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FED2" w14:textId="5C39C39E" w:rsidR="00E022A2" w:rsidRDefault="00E022A2" w:rsidP="00511F80">
      <w:pPr>
        <w:pStyle w:val="Authornames"/>
        <w:spacing w:before="0" w:line="480" w:lineRule="auto"/>
        <w:jc w:val="center"/>
        <w:rPr>
          <w:b/>
          <w:sz w:val="24"/>
          <w:lang w:val="en-US"/>
        </w:rPr>
      </w:pPr>
      <w:r>
        <w:rPr>
          <w:b/>
          <w:sz w:val="24"/>
          <w:lang w:val="en-US"/>
        </w:rPr>
        <w:t xml:space="preserve">Running Title: </w:t>
      </w:r>
      <w:r w:rsidR="00F0297E" w:rsidRPr="00F209D4">
        <w:rPr>
          <w:sz w:val="24"/>
          <w:lang w:val="en-US"/>
        </w:rPr>
        <w:t xml:space="preserve">Envolving Emodin </w:t>
      </w:r>
      <w:proofErr w:type="gramStart"/>
      <w:r w:rsidR="00F0297E" w:rsidRPr="00F209D4">
        <w:rPr>
          <w:sz w:val="24"/>
          <w:lang w:val="en-US"/>
        </w:rPr>
        <w:t>From</w:t>
      </w:r>
      <w:proofErr w:type="gramEnd"/>
      <w:r w:rsidR="00F0297E" w:rsidRPr="00F209D4">
        <w:rPr>
          <w:sz w:val="24"/>
          <w:lang w:val="en-US"/>
        </w:rPr>
        <w:t xml:space="preserve"> Natural Source</w:t>
      </w:r>
    </w:p>
    <w:p w14:paraId="51828133" w14:textId="77777777" w:rsidR="00E022A2" w:rsidRPr="00E022A2" w:rsidRDefault="00E022A2" w:rsidP="00511F80">
      <w:pPr>
        <w:rPr>
          <w:lang w:val="en-US"/>
        </w:rPr>
      </w:pPr>
    </w:p>
    <w:p w14:paraId="4442D85B" w14:textId="77777777" w:rsidR="00BA7CF2" w:rsidRDefault="00BA7CF2" w:rsidP="00511F80">
      <w:pPr>
        <w:pStyle w:val="Authornames"/>
        <w:spacing w:before="0" w:line="480" w:lineRule="auto"/>
        <w:jc w:val="both"/>
        <w:rPr>
          <w:b/>
          <w:sz w:val="24"/>
          <w:lang w:val="en-US"/>
        </w:rPr>
      </w:pPr>
      <w:r w:rsidRPr="00354FCE">
        <w:rPr>
          <w:b/>
          <w:sz w:val="24"/>
          <w:lang w:val="en-US"/>
        </w:rPr>
        <w:t>Envolving Emodin: Strategies for Synthesis, Extraction and Derivative Development from Natural Sources</w:t>
      </w:r>
    </w:p>
    <w:p w14:paraId="16A3633D" w14:textId="77777777" w:rsidR="00E022A2" w:rsidRPr="00E022A2" w:rsidRDefault="00E022A2" w:rsidP="00511F80">
      <w:pPr>
        <w:rPr>
          <w:lang w:val="en-US"/>
        </w:rPr>
      </w:pPr>
    </w:p>
    <w:p w14:paraId="5B8FD8C3" w14:textId="6CFEAB50" w:rsidR="00442B9C" w:rsidRPr="00354FCE" w:rsidRDefault="00BA7CF2" w:rsidP="00511F80">
      <w:pPr>
        <w:pStyle w:val="Authornames"/>
        <w:spacing w:before="0" w:line="480" w:lineRule="auto"/>
        <w:jc w:val="both"/>
        <w:rPr>
          <w:sz w:val="24"/>
        </w:rPr>
      </w:pPr>
      <w:r w:rsidRPr="00354FCE">
        <w:rPr>
          <w:sz w:val="24"/>
        </w:rPr>
        <w:t>Caesar Ria Murdani</w:t>
      </w:r>
      <w:r w:rsidR="00E022A2">
        <w:rPr>
          <w:sz w:val="24"/>
          <w:vertAlign w:val="superscript"/>
        </w:rPr>
        <w:t>1</w:t>
      </w:r>
      <w:r w:rsidRPr="00354FCE">
        <w:rPr>
          <w:sz w:val="24"/>
        </w:rPr>
        <w:t>,</w:t>
      </w:r>
      <w:r w:rsidR="004F428E" w:rsidRPr="00354FCE">
        <w:rPr>
          <w:sz w:val="24"/>
        </w:rPr>
        <w:t xml:space="preserve"> </w:t>
      </w:r>
      <w:r w:rsidRPr="00354FCE">
        <w:rPr>
          <w:sz w:val="24"/>
        </w:rPr>
        <w:t>Muthia Rahayu Iresha</w:t>
      </w:r>
      <w:r w:rsidR="00E022A2">
        <w:rPr>
          <w:sz w:val="24"/>
          <w:vertAlign w:val="superscript"/>
        </w:rPr>
        <w:t>2</w:t>
      </w:r>
      <w:r w:rsidRPr="00354FCE">
        <w:rPr>
          <w:sz w:val="24"/>
        </w:rPr>
        <w:t>, Fatimah Azahra</w:t>
      </w:r>
      <w:r w:rsidR="00E022A2">
        <w:rPr>
          <w:sz w:val="24"/>
          <w:vertAlign w:val="superscript"/>
        </w:rPr>
        <w:t>1</w:t>
      </w:r>
      <w:r w:rsidRPr="00354FCE">
        <w:rPr>
          <w:sz w:val="24"/>
        </w:rPr>
        <w:t>, Firdayani</w:t>
      </w:r>
      <w:r w:rsidR="00E022A2">
        <w:rPr>
          <w:sz w:val="24"/>
          <w:vertAlign w:val="superscript"/>
        </w:rPr>
        <w:t>2</w:t>
      </w:r>
      <w:r w:rsidRPr="00354FCE">
        <w:rPr>
          <w:sz w:val="24"/>
        </w:rPr>
        <w:t>*, Abdul Mun'im</w:t>
      </w:r>
      <w:r w:rsidR="00E022A2">
        <w:rPr>
          <w:sz w:val="24"/>
          <w:vertAlign w:val="superscript"/>
        </w:rPr>
        <w:t>3</w:t>
      </w:r>
      <w:proofErr w:type="gramStart"/>
      <w:r w:rsidR="00E022A2">
        <w:rPr>
          <w:sz w:val="24"/>
          <w:vertAlign w:val="superscript"/>
        </w:rPr>
        <w:t>,4</w:t>
      </w:r>
      <w:proofErr w:type="gramEnd"/>
      <w:r w:rsidRPr="00354FCE">
        <w:rPr>
          <w:sz w:val="24"/>
        </w:rPr>
        <w:t>, Asep Bayu</w:t>
      </w:r>
      <w:r w:rsidR="00E022A2">
        <w:rPr>
          <w:sz w:val="24"/>
          <w:vertAlign w:val="superscript"/>
        </w:rPr>
        <w:t>3,5</w:t>
      </w:r>
    </w:p>
    <w:p w14:paraId="51667AF0" w14:textId="77777777" w:rsidR="00E022A2" w:rsidRDefault="00E022A2" w:rsidP="00511F80">
      <w:pPr>
        <w:pStyle w:val="Correspondencedetails"/>
        <w:spacing w:before="0" w:line="480" w:lineRule="auto"/>
        <w:jc w:val="both"/>
        <w:rPr>
          <w:i/>
          <w:lang w:val="en-US"/>
        </w:rPr>
      </w:pPr>
      <w:bookmarkStart w:id="0" w:name="_Hlk155213211"/>
      <w:r>
        <w:rPr>
          <w:i/>
          <w:vertAlign w:val="superscript"/>
          <w:lang w:val="en-US"/>
        </w:rPr>
        <w:t>1</w:t>
      </w:r>
      <w:r w:rsidR="00BA7CF2" w:rsidRPr="00354FCE">
        <w:rPr>
          <w:i/>
          <w:lang w:val="en-US"/>
        </w:rPr>
        <w:t>Faculty of Pharmacy, Health Cluster Sciences, Universitas Indonesia, Dep</w:t>
      </w:r>
      <w:r>
        <w:rPr>
          <w:i/>
          <w:lang w:val="en-US"/>
        </w:rPr>
        <w:t>ok, 16424 Jawa Barat Indonesia</w:t>
      </w:r>
    </w:p>
    <w:p w14:paraId="1A1C0408" w14:textId="77777777" w:rsidR="00E022A2" w:rsidRDefault="00E022A2" w:rsidP="00511F80">
      <w:pPr>
        <w:pStyle w:val="Correspondencedetails"/>
        <w:spacing w:before="0" w:line="480" w:lineRule="auto"/>
        <w:jc w:val="both"/>
        <w:rPr>
          <w:i/>
          <w:lang w:val="en-US"/>
        </w:rPr>
      </w:pPr>
      <w:r>
        <w:rPr>
          <w:i/>
          <w:vertAlign w:val="superscript"/>
          <w:lang w:val="en-US"/>
        </w:rPr>
        <w:t>2</w:t>
      </w:r>
      <w:r w:rsidR="00BA7CF2" w:rsidRPr="00354FCE">
        <w:rPr>
          <w:i/>
          <w:lang w:val="en-US"/>
        </w:rPr>
        <w:t xml:space="preserve">Research Center for Vaccine and Drugs, Research Organization for Health, National Research and Innovation Agency (BRIN), Cibinong, 16911 Jawa Barat Indonesia; </w:t>
      </w:r>
      <w:r>
        <w:rPr>
          <w:i/>
          <w:vertAlign w:val="superscript"/>
          <w:lang w:val="en-US"/>
        </w:rPr>
        <w:t>3</w:t>
      </w:r>
      <w:r w:rsidR="00BA7CF2" w:rsidRPr="00354FCE">
        <w:rPr>
          <w:i/>
          <w:lang w:val="en-US"/>
        </w:rPr>
        <w:t>Department of Pharmacognosy-Phytochemistry, Faculty of Pharmacy, Universitas Indonesia, Cluster of Health Sciences Building, Depok 16424, Indonesia;</w:t>
      </w:r>
    </w:p>
    <w:p w14:paraId="439750E3" w14:textId="01F42E75" w:rsidR="00E022A2" w:rsidRDefault="00E022A2" w:rsidP="00511F80">
      <w:pPr>
        <w:pStyle w:val="Correspondencedetails"/>
        <w:spacing w:before="0" w:line="480" w:lineRule="auto"/>
        <w:jc w:val="both"/>
        <w:rPr>
          <w:i/>
          <w:lang w:val="en-US"/>
        </w:rPr>
      </w:pPr>
      <w:r>
        <w:rPr>
          <w:i/>
          <w:vertAlign w:val="superscript"/>
          <w:lang w:val="en-US"/>
        </w:rPr>
        <w:t>4</w:t>
      </w:r>
      <w:r w:rsidR="00BA7CF2" w:rsidRPr="00354FCE">
        <w:rPr>
          <w:i/>
          <w:lang w:val="en-US"/>
        </w:rPr>
        <w:t>National Metabolomics Collaborative Research Center, Faculty of Pharmacy, Universitas Indonesia, Depok 16424, Indonesia;</w:t>
      </w:r>
    </w:p>
    <w:p w14:paraId="4C0DE838" w14:textId="1F06E039" w:rsidR="00BA7CF2" w:rsidRPr="00354FCE" w:rsidRDefault="00E022A2" w:rsidP="00511F80">
      <w:pPr>
        <w:pStyle w:val="Correspondencedetails"/>
        <w:spacing w:before="0" w:line="480" w:lineRule="auto"/>
        <w:jc w:val="both"/>
        <w:rPr>
          <w:i/>
          <w:lang w:val="en-US"/>
        </w:rPr>
      </w:pPr>
      <w:r>
        <w:rPr>
          <w:i/>
          <w:vertAlign w:val="superscript"/>
          <w:lang w:val="en-US"/>
        </w:rPr>
        <w:t>5</w:t>
      </w:r>
      <w:r w:rsidR="00BA7CF2" w:rsidRPr="00354FCE">
        <w:rPr>
          <w:i/>
          <w:lang w:val="en-US"/>
        </w:rPr>
        <w:t>Research Center for Vaccine and Drugs, Research Organization for Health, National Research and Innovation Agency (BRIN), Cibinong, 16911 Jawa Barat Indonesia</w:t>
      </w:r>
      <w:bookmarkEnd w:id="0"/>
    </w:p>
    <w:p w14:paraId="57E596EE" w14:textId="77777777" w:rsidR="00BA7CF2" w:rsidRPr="00354FCE" w:rsidRDefault="00BA7CF2" w:rsidP="00511F80">
      <w:pPr>
        <w:pStyle w:val="Authornames"/>
        <w:spacing w:before="0" w:line="480" w:lineRule="auto"/>
        <w:jc w:val="both"/>
        <w:rPr>
          <w:sz w:val="24"/>
          <w:lang w:val="en-US"/>
        </w:rPr>
      </w:pPr>
      <w:r w:rsidRPr="00354FCE">
        <w:rPr>
          <w:sz w:val="24"/>
          <w:lang w:val="en-US"/>
        </w:rPr>
        <w:t xml:space="preserve">*E-mail Corresponding </w:t>
      </w:r>
      <w:proofErr w:type="gramStart"/>
      <w:r w:rsidRPr="00354FCE">
        <w:rPr>
          <w:sz w:val="24"/>
          <w:lang w:val="en-US"/>
        </w:rPr>
        <w:t>Author :</w:t>
      </w:r>
      <w:proofErr w:type="gramEnd"/>
      <w:r w:rsidRPr="00354FCE">
        <w:rPr>
          <w:sz w:val="24"/>
          <w:lang w:val="en-US"/>
        </w:rPr>
        <w:t xml:space="preserve"> </w:t>
      </w:r>
      <w:hyperlink r:id="rId9" w:history="1">
        <w:r w:rsidRPr="00354FCE">
          <w:rPr>
            <w:rStyle w:val="Hyperlink"/>
            <w:color w:val="auto"/>
            <w:sz w:val="24"/>
            <w:lang w:val="en-US"/>
          </w:rPr>
          <w:t>firdayani@brin.go.id</w:t>
        </w:r>
      </w:hyperlink>
    </w:p>
    <w:p w14:paraId="2F126F66" w14:textId="77777777" w:rsidR="00F0297E" w:rsidRDefault="00F0297E" w:rsidP="00511F80">
      <w:pPr>
        <w:pStyle w:val="Articletitle"/>
        <w:spacing w:after="0" w:line="480" w:lineRule="auto"/>
        <w:rPr>
          <w:sz w:val="24"/>
        </w:rPr>
      </w:pPr>
    </w:p>
    <w:p w14:paraId="5D38AB7D" w14:textId="77777777" w:rsidR="00F0297E" w:rsidRDefault="00F0297E" w:rsidP="00511F80">
      <w:pPr>
        <w:pStyle w:val="Articletitle"/>
        <w:spacing w:after="0" w:line="480" w:lineRule="auto"/>
        <w:rPr>
          <w:sz w:val="24"/>
        </w:rPr>
      </w:pPr>
      <w:r>
        <w:rPr>
          <w:sz w:val="24"/>
        </w:rPr>
        <w:t>Novelty Statement</w:t>
      </w:r>
    </w:p>
    <w:p w14:paraId="63EFE197" w14:textId="77777777" w:rsidR="00F0297E" w:rsidRPr="00F0297E" w:rsidRDefault="00F0297E" w:rsidP="00511F80">
      <w:pPr>
        <w:jc w:val="both"/>
        <w:rPr>
          <w:lang w:val="en-US" w:eastAsia="en-US"/>
        </w:rPr>
      </w:pPr>
      <w:r w:rsidRPr="00F0297E">
        <w:rPr>
          <w:lang w:val="en-US" w:eastAsia="en-US"/>
        </w:rPr>
        <w:t xml:space="preserve">According to this review, emodin possesses a number of activities that could lead to its development as a medication. The limited bioavailability and ineffective drug delivery of emodin at the target site present a problem in the development of a novel medication. Thus, in addition to worries about their toxicity to cells or organs and problems with </w:t>
      </w:r>
      <w:r w:rsidRPr="00F0297E">
        <w:rPr>
          <w:lang w:val="en-US" w:eastAsia="en-US"/>
        </w:rPr>
        <w:lastRenderedPageBreak/>
        <w:t>bioavailability, availability and sustainability present hurdles in the process of producing medications derived from nature. Thus, our analysis enumerates the known chemical synthesis and extraction techniques used to obtain emodin from diverse natural sources. This also discusses some of the structural modifications made to emodin in order to enhance its pharmacological and physicochemical characteristics.</w:t>
      </w:r>
    </w:p>
    <w:p w14:paraId="29CBD075" w14:textId="77777777" w:rsidR="00F0297E" w:rsidRDefault="00F0297E" w:rsidP="00511F80">
      <w:pPr>
        <w:pStyle w:val="Articletitle"/>
        <w:spacing w:after="0" w:line="480" w:lineRule="auto"/>
        <w:rPr>
          <w:sz w:val="24"/>
          <w:lang w:val="en-US"/>
        </w:rPr>
      </w:pPr>
    </w:p>
    <w:p w14:paraId="6CD9C0B4" w14:textId="0A7AF313" w:rsidR="00C246C5" w:rsidRDefault="00F0297E" w:rsidP="00511F80">
      <w:pPr>
        <w:pStyle w:val="Articletitle"/>
        <w:spacing w:after="0" w:line="480" w:lineRule="auto"/>
        <w:rPr>
          <w:sz w:val="24"/>
          <w:lang w:val="en-US"/>
        </w:rPr>
      </w:pPr>
      <w:r>
        <w:rPr>
          <w:sz w:val="24"/>
          <w:lang w:val="en-US"/>
        </w:rPr>
        <w:t>Abstract</w:t>
      </w:r>
    </w:p>
    <w:p w14:paraId="1BB88C67" w14:textId="77777777" w:rsidR="00354FCE" w:rsidRPr="00354FCE" w:rsidRDefault="00BA7CF2" w:rsidP="00511F80">
      <w:pPr>
        <w:pStyle w:val="Keywords"/>
        <w:spacing w:before="0" w:after="0" w:line="480" w:lineRule="auto"/>
        <w:ind w:left="0" w:right="-6" w:firstLine="720"/>
        <w:jc w:val="both"/>
        <w:rPr>
          <w:sz w:val="24"/>
          <w:lang w:val="en-US"/>
        </w:rPr>
      </w:pPr>
      <w:r w:rsidRPr="00354FCE">
        <w:rPr>
          <w:sz w:val="24"/>
          <w:lang w:val="en-US"/>
        </w:rPr>
        <w:t>Emodin (6-methyl-1</w:t>
      </w:r>
      <w:proofErr w:type="gramStart"/>
      <w:r w:rsidRPr="00354FCE">
        <w:rPr>
          <w:sz w:val="24"/>
          <w:lang w:val="en-US"/>
        </w:rPr>
        <w:t>,3,8</w:t>
      </w:r>
      <w:proofErr w:type="gramEnd"/>
      <w:r w:rsidRPr="00354FCE">
        <w:rPr>
          <w:sz w:val="24"/>
          <w:lang w:val="en-US"/>
        </w:rPr>
        <w:t>-trihydroxyanthraquinone) is a natural anthraquinone derivative with potential pharmacological effects to be developed into a drug candidate. Emodin can be synthesized or extracted from natural products to ensure its availability. This review describes the source of emodin, existing extraction, and synthesis methods, additionally with recent methods for the synthesis of analogs and derivatives that have been performed to improve the physicochemical and pharmacological qualities of emodin.</w:t>
      </w:r>
    </w:p>
    <w:p w14:paraId="5E712F54" w14:textId="37AE84AB" w:rsidR="0020415E" w:rsidRPr="00354FCE" w:rsidRDefault="00997B0F" w:rsidP="00511F80">
      <w:pPr>
        <w:pStyle w:val="Keywords"/>
        <w:tabs>
          <w:tab w:val="right" w:pos="9071"/>
        </w:tabs>
        <w:spacing w:before="0" w:after="0" w:line="480" w:lineRule="auto"/>
        <w:ind w:left="0" w:right="-6"/>
        <w:jc w:val="both"/>
        <w:rPr>
          <w:sz w:val="24"/>
        </w:rPr>
      </w:pPr>
      <w:r w:rsidRPr="00F0297E">
        <w:rPr>
          <w:b/>
          <w:sz w:val="24"/>
        </w:rPr>
        <w:t>Keywords:</w:t>
      </w:r>
      <w:r w:rsidRPr="00354FCE">
        <w:rPr>
          <w:sz w:val="24"/>
        </w:rPr>
        <w:t xml:space="preserve"> </w:t>
      </w:r>
      <w:r w:rsidR="00BA7CF2" w:rsidRPr="00354FCE">
        <w:rPr>
          <w:sz w:val="24"/>
        </w:rPr>
        <w:t>Emodin; Extraction; Synthesis; Structure Modification; Natural Product</w:t>
      </w:r>
      <w:r w:rsidR="006517B7">
        <w:rPr>
          <w:sz w:val="24"/>
        </w:rPr>
        <w:tab/>
      </w:r>
    </w:p>
    <w:p w14:paraId="19172478" w14:textId="77777777" w:rsidR="00354FCE" w:rsidRPr="00354FCE" w:rsidRDefault="00354FCE" w:rsidP="00511F80">
      <w:pPr>
        <w:pStyle w:val="Paragraph"/>
        <w:spacing w:before="0"/>
        <w:rPr>
          <w:lang w:val="en-US"/>
        </w:rPr>
      </w:pPr>
    </w:p>
    <w:p w14:paraId="4C9DDE9F" w14:textId="2FAC149F" w:rsidR="004364E9" w:rsidRPr="00354FCE" w:rsidRDefault="00B47816" w:rsidP="00511F80">
      <w:pPr>
        <w:pStyle w:val="Heading1"/>
        <w:spacing w:before="0" w:after="0" w:line="480" w:lineRule="auto"/>
        <w:rPr>
          <w:rFonts w:cs="Times New Roman"/>
          <w:szCs w:val="24"/>
          <w:lang w:val="en-US"/>
        </w:rPr>
      </w:pPr>
      <w:r w:rsidRPr="00354FCE">
        <w:rPr>
          <w:rFonts w:cs="Times New Roman"/>
          <w:szCs w:val="24"/>
          <w:lang w:val="en-US"/>
        </w:rPr>
        <w:t>Introduction</w:t>
      </w:r>
    </w:p>
    <w:p w14:paraId="5A7E65C8" w14:textId="5CEEF887" w:rsidR="004364E9" w:rsidRPr="00354FCE" w:rsidRDefault="004364E9" w:rsidP="00511F80">
      <w:pPr>
        <w:pStyle w:val="Paragraph"/>
        <w:spacing w:before="0"/>
        <w:ind w:firstLine="720"/>
        <w:jc w:val="both"/>
        <w:rPr>
          <w:lang w:val="en-US"/>
        </w:rPr>
      </w:pPr>
      <w:r w:rsidRPr="00354FCE">
        <w:rPr>
          <w:lang w:val="en-US"/>
        </w:rPr>
        <w:t xml:space="preserve">Nature has always provided and continues to provide food and nutrients that benefit human health. Natural product compounds and their structural derivatives have made significant contributions to the drug discovery and development process. Many natural compounds or their derivatives have been discovered and developed for approval and marketing as commercial drugs. Such as taxol, vinblastine, vincristine, and topotecan, significant anticancer medicines in broad clinical use, were developed using chemicals derived from several natural products </w:t>
      </w:r>
      <w:r w:rsidR="00944B18" w:rsidRPr="00354FCE">
        <w:rPr>
          <w:lang w:val="en-US"/>
        </w:rPr>
        <w:fldChar w:fldCharType="begin"/>
      </w:r>
      <w:r w:rsidR="006517B7">
        <w:rPr>
          <w:lang w:val="en-US"/>
        </w:rPr>
        <w:instrText xml:space="preserve"> ADDIN ZOTERO_ITEM CSL_CITATION {"citationID":"ck1e4BwS","properties":{"formattedCitation":"(Khazir et al., 2013)","plainCitation":"(Khazir et al., 2013)","noteIndex":0},"citationItems":[{"id":18134,"uris":["http://zotero.org/users/local/D8ShDexV/items/2JDPCBFD"],"itemData":{"id":18134,"type":"article-journal","abstract":"This review surveys the diversity of natural products (NPs) derived from terrestrial plants, micro-organisms, marine organisms and fungi used in the treatment of various diseases. A wide spectrum of compounds derived from these sources has been found to have many applications in the fields of medicine, pharmacy, and general biology. The enormous structural diversity of NPs and their medicinal significance has led researchers to predict that screening natural resources will generate new ‘lead’ compounds. It is well established that structural analogs with greater pharmacological activity and fewer side effects can be generated by molecular modification of the functional groups of such lead compounds. The compounds derived from various NP sources have been a basis for the development of clinically important agents active against various diseases, including taxol, vinblastine, vincristine, and topotecan, which are important anticancer agents in widespread clinical use. A number of other promising agents such as flavopiridol, combretastatin, betulinic acid, and silvesterol are in clinical or preclinical development. A large number of anti-infective agents in clinical use are also derived from NPs.","container-title":"Journal of Asian Natural Products Research","DOI":"10.1080/10286020.2013.798314","ISSN":"1028-6020","issue":"7","note":"publisher: Taylor &amp; Francis\n_eprint: https://doi.org/10.1080/10286020.2013.798314","page":"764-788","source":"Taylor and Francis+NEJM","title":"Natural products as lead compounds in drug discovery","URL":"https://doi.org/10.1080/10286020.2013.798314","volume":"15","author":[{"family":"Khazir","given":"Jabeena"},{"family":"Mir","given":"Bilal Ahmad"},{"family":"Mir","given":"Shabir Ahmad"},{"family":"Cowan","given":"Don"}],"accessed":{"date-parts":[["2024",2,21]]},"issued":{"date-parts":[["2013",7,1]]}}}],"schema":"https://github.com/citation-style-language/schema/raw/master/csl-citation.json"} </w:instrText>
      </w:r>
      <w:r w:rsidR="00944B18" w:rsidRPr="00354FCE">
        <w:rPr>
          <w:lang w:val="en-US"/>
        </w:rPr>
        <w:fldChar w:fldCharType="separate"/>
      </w:r>
      <w:r w:rsidR="006517B7" w:rsidRPr="006517B7">
        <w:t>(Khazir et al., 2013)</w:t>
      </w:r>
      <w:r w:rsidR="00944B18" w:rsidRPr="00354FCE">
        <w:rPr>
          <w:lang w:val="en-US"/>
        </w:rPr>
        <w:fldChar w:fldCharType="end"/>
      </w:r>
      <w:r w:rsidRPr="00354FCE">
        <w:rPr>
          <w:lang w:val="en-US"/>
        </w:rPr>
        <w:t xml:space="preserve">. Several more </w:t>
      </w:r>
      <w:r w:rsidRPr="00354FCE">
        <w:rPr>
          <w:lang w:val="en-US"/>
        </w:rPr>
        <w:lastRenderedPageBreak/>
        <w:t xml:space="preserve">promising bioactive compounds are in clinical or preclinical trials. </w:t>
      </w:r>
    </w:p>
    <w:p w14:paraId="0E29E8CD" w14:textId="18139E85" w:rsidR="00B47816" w:rsidRPr="00354FCE" w:rsidRDefault="004364E9" w:rsidP="00511F80">
      <w:pPr>
        <w:pStyle w:val="Paragraph"/>
        <w:spacing w:before="0"/>
        <w:ind w:firstLine="720"/>
        <w:jc w:val="both"/>
        <w:rPr>
          <w:lang w:val="en-US"/>
        </w:rPr>
      </w:pPr>
      <w:r w:rsidRPr="00354FCE">
        <w:rPr>
          <w:lang w:val="en-US"/>
        </w:rPr>
        <w:t xml:space="preserve">Emodin is an anthraquinone-derived compound found in natural sources as a polyvalent molecule (Figure 1). It has logP 5.3 and a molecular weight of 270.24 g/mol, with a melting point of 256-257 ℃ </w:t>
      </w:r>
      <w:r w:rsidR="00944B18" w:rsidRPr="00354FCE">
        <w:rPr>
          <w:lang w:val="en-US"/>
        </w:rPr>
        <w:fldChar w:fldCharType="begin"/>
      </w:r>
      <w:r w:rsidR="006517B7">
        <w:rPr>
          <w:lang w:val="en-US"/>
        </w:rPr>
        <w:instrText xml:space="preserve"> ADDIN ZOTERO_ITEM CSL_CITATION {"citationID":"2632pMGU","properties":{"formattedCitation":"(National Center for Biotechnology Information, 2024)","plainCitation":"(National Center for Biotechnology Information, 2024)","noteIndex":0},"citationItems":[{"id":18136,"uris":["http://zotero.org/users/local/D8ShDexV/items/RAUZW9E7"],"itemData":{"id":18136,"type":"webpage","container-title":"Pubchem","title":"PubChem Compound Summary for CID 3220, Emodin","URL":"https://pubchem.ncbi.nlm.nih.gov/compound/Emodin","author":[{"literal":"National Center for Biotechnology Information"}],"accessed":{"date-parts":[["2023",9,6]]},"issued":{"date-parts":[["2024"]]}}}],"schema":"https://github.com/citation-style-language/schema/raw/master/csl-citation.json"} </w:instrText>
      </w:r>
      <w:r w:rsidR="00944B18" w:rsidRPr="00354FCE">
        <w:rPr>
          <w:lang w:val="en-US"/>
        </w:rPr>
        <w:fldChar w:fldCharType="separate"/>
      </w:r>
      <w:r w:rsidR="006517B7" w:rsidRPr="006517B7">
        <w:t>(National Center for Biotechnology Information, 2024)</w:t>
      </w:r>
      <w:r w:rsidR="00944B18" w:rsidRPr="00354FCE">
        <w:rPr>
          <w:lang w:val="en-US"/>
        </w:rPr>
        <w:fldChar w:fldCharType="end"/>
      </w:r>
      <w:r w:rsidRPr="00354FCE">
        <w:rPr>
          <w:lang w:val="en-US"/>
        </w:rPr>
        <w:t xml:space="preserve">. Emodin has various biological functions, such as anti-inflammatory, anti-bacterial, inhibition of oxidative stress, and even hepatoptotective solid capabilities, such as anti-fibrotic </w:t>
      </w:r>
      <w:r w:rsidR="00944B18" w:rsidRPr="00354FCE">
        <w:rPr>
          <w:lang w:val="en-US"/>
        </w:rPr>
        <w:fldChar w:fldCharType="begin"/>
      </w:r>
      <w:r w:rsidR="006517B7">
        <w:rPr>
          <w:lang w:val="en-US"/>
        </w:rPr>
        <w:instrText xml:space="preserve"> ADDIN ZOTERO_ITEM CSL_CITATION {"citationID":"xUpaMDJE","properties":{"formattedCitation":"(Li et al., 2021; Ruan et al., 2022; Semwal et al., 2021; Zheng et al., 2021)","plainCitation":"(Li et al., 2021; Ruan et al., 2022; Semwal et al., 2021; Zheng et al., 2021)","noteIndex":0},"citationItems":[{"id":18137,"uris":["http://zotero.org/users/local/D8ShDexV/items/CPZXT7BV"],"itemData":{"id":18137,"type":"article-journal","abstract":"Rhei Radix et Rhizoma, also known as rhubarb or Da Huang, has been widely used as a spice and as traditional herbal medicine for centuries, and is currently  marketed in China as the principal herbs in various prescriptions, such as  Da-Huang-Zhe-Chong pills and Da-Huang-Qing-Wei pills. Emodin, a major bioactive  anthraquinone derivative extracted from rhubarb, represents multiple health  benefits in the treatment of a host of diseases, such as immune-inflammatory  abnormality, tumor progression, bacterial or viral infections, and metabolic  syndrome. Emerging evidence has made great strides in clarifying the  multi-targeting therapeutic mechanisms underlying the efficacious therapeutic  potential of emodin, including anti-inflammatory, immunomodulatory,  anti-fibrosis, anti-tumor, anti-viral, anti-bacterial, and anti-diabetic  properties. This comprehensive review aims to provide an updated summary of  recent developments on these pharmacological efficacies and molecular mechanisms  of emodin, with a focus on the underlying molecular targets and signaling  networks. We also reviewed recent attempts to improve the pharmacokinetic  properties and biological activities of emodin by structural modification and  novel material-based targeted delivery. In conclusion, emodin still has great  potential to become promising therapeutic options to immune and inflammation  abnormality, organ fibrosis, common malignancy, pathogenic bacteria or virus  infections, and endocrine disease or disorder. Scientifically addressing concerns  regarding the poor bioavailability and vague molecular targets would  significantly contribute to the widespread acceptance of rhubarb not only as a  dietary supplement in food flavorings and colorings but also as a  health-promoting TCM in the coming years.","container-title":"Chinese medicine","DOI":"10.1186/s13020-021-00509-z","ISSN":"1749-8546","issue":"1","journalAbbreviation":"Chin Med","language":"eng","license":"© 2021. The Author(s).","note":"publisher-place: England\nPMID: 34629100 \nPMCID: PMC8504117","page":"102","title":"Advances in the study of emodin: an update on pharmacological properties and mechanistic basis.","volume":"16","author":[{"family":"Zheng","given":"Qi"},{"family":"Li","given":"Shuo"},{"family":"Li","given":"Xiaojiaoyang"},{"family":"Liu","given":"Runping"}],"issued":{"date-parts":[["2021",10,10]]}}},{"id":18138,"uris":["http://zotero.org/users/local/D8ShDexV/items/EFH2N7XK"],"itemData":{"id":18138,"type":"article-journal","abstract":"Emodin (1,3,8-trihydroxy-6-methyl-anthraquinone) is a natural anthraquinone derivative that is present in numerous globally renowned herbal medicines. It is recognised as a protein tyrosine kinase inhibitor and as an anticancer drug, active against various tumour cells, including lung, breast, liver, and ovarian cancer cells. Recently, its role in combination chemotherapy with various allopathic medicines, to minimize their toxicity and to enhance their efficacy, has been studied. The use of emodin in these therapies is gaining popularity, due to fewer associated side effects compared with standard anticancer drugs. Emodin has a broad therapeutic window, and in addition to its antineoplastic activity, it displays anti-ulcer, anti-inflammatory, hepatoprotective, neuroprotective, antimicrobial, muscle relaxant, immunosuppressive and antifibrotic activities, in both in vitro and in vivo models. Although reviews on the anticancer activity of emodin have been published, none coherently unite all the pharmacological properties of emodin, particularly the anti-oxidant, antimicrobial, antidiabetic, immunosuppressive and hepatoprotective activities of the compound. Hence, in this review, all of the available data regarding the pharmacological properties of emodin are explored, with particular emphasis on the modes of action of the molecule. In addition, the manuscript details the occurrence, biosynthesis and chemical synthesis of the compound, as well as its toxic effects on biotic systems.","container-title":"Phytochemistry","DOI":"10.1016/j.phytochem.2021.112854","ISSN":"1873-3700","journalAbbreviation":"Phytochemistry","language":"eng","note":"PMID: 34311280","page":"112854","source":"PubMed","title":"Emodin - A natural anthraquinone derivative with diverse pharmacological activities","volume":"190","author":[{"family":"Semwal","given":"Ruchi Badoni"},{"family":"Semwal","given":"Deepak Kumar"},{"family":"Combrinck","given":"Sandra"},{"family":"Viljoen","given":"Alvaro"}],"issued":{"date-parts":[["2021",10]]}}},{"id":18140,"uris":["http://zotero.org/users/local/D8ShDexV/items/V37XLZAI"],"itemData":{"id":18140,"type":"article-journal","abstract":"Emodin is a naturally-occurring medicinal herbal ingredient that possesses numerous pharmacological properties, including anti-inflammatory and antioxidant effects. In the present study, potential neuroprotective effects associated with the antioxidant activity of emodin were assessed in U251 cells that were subjected to β-amyloid peptide (Aβ)-induced apoptosis and in amyloid precursor protein (APP)/presenilin-1 (PS1) double-transgenic mice. U251 is a type of human astroglioma cell line (cat. no. BNCC337874; BeNa Culture Collection). In apoptotic U251 cells, 3-h emodin pre-treatment prior to 24-h Aβ co-exposure improved cell viability, suppressed lactate dehydrogenase leakage and caspase-3, −8 and −9 activation to inhibit apoptosis. Compared with those after Aβ exposure alone, emodin ameliorated the dissipation of the mitochondrial membrane potential, inhibited the over-accumulation of reactive oxygen species, enhanced the expression levels of nuclear factor-erythroid-2-related factor 2 (Nrf2), haemeoxygenase-1, superoxide dismutase 1, Bcl-2 and catalase in addition to decreasing the expression levels of Bax. In APP/PS1 mice, an 8-week course of emodin administration improved spatial memory and learning ability and decreased anxiety. Emodin was also found to regulate key components in the Nrf2 pathway and decreased the deposition of Aβ, phosphorylated-τ and 4-hydroxy-2-nonenal in APP/PS1 mice. Taken together, the present data suggest that emodin may serve as a promising candidate for the treatment of Alzheimer's disease.","container-title":"Molecular Medicine Reports","DOI":"10.3892/mmr.2020.11747","ISSN":"1791-2997","issue":"2","journalAbbreviation":"Mol Med Rep","note":"PMID: 33300068\nPMCID: PMC7723071","page":"108","source":"PubMed Central","title":"Neuroprotective effect of emodin against Alzheimer's disease via Nrf2 signaling in U251 cells and APP/PS1 mice","URL":"https://www.ncbi.nlm.nih.gov/pmc/articles/PMC7723071/","volume":"23","author":[{"family":"Li","given":"Zhiping"},{"family":"Bi","given":"Hui"},{"family":"Jiang","given":"Hongbo"},{"family":"Song","given":"Jingjing"},{"family":"Meng","given":"Qingfan"},{"family":"Zhang","given":"Yizhi"},{"family":"Fei","given":"Xiaofang"}],"accessed":{"date-parts":[["2024",2,21]]},"issued":{"date-parts":[["2021",2]]}}},{"id":18142,"uris":["http://zotero.org/users/local/D8ShDexV/items/KVMR7UYU"],"itemData":{"id":18142,"type":"article-journal","abstract":"BackgroundResveratrol and emodin are abundant polyhydroxy compounds that are found in the Chinese traditional medicinal herb Polygonum cuspidatum and widely used due to their excellent antioxidant properties.ObjectiveThis study aimed to obtain the maximum extraction yields of resveratrol and emodin from P. cuspidatum via green extraction.MethodsThe extracts were acquired through supercritical carbon dioxide (SC-CO2) extraction with ethanol as cosolvent. The independent variables of the extraction process, namely temperature (45-55°C), pressure (20-30 MPa), and ethanol content (80-120 mL/L), were optimized by response surface methodology.ResultsThese variables had marked effects on the yields of resveratrol and emodin. Second-order polynomial mathematical models were developed and applied to predict the optimal extraction conditions (i.e., temperature of 51.8°C, pressure of 25.34 MPa, and ethanol content of 110.83 mL/L). Under these conditions, confirmatory experiments showed that the yields of resveratrol and emodin were 2.564 ± 0.121 and 2.804 ± 0.108 mg/g, respectively. High antioxidant properties, strong free radical scavenging abilities, and good reducing abilities were observed for the extracts.ConclusionResveratrol and emodin can be successfully extracted from P. cuspidatum by SC-CO2, and RSM can optimize the process.HighlightsThe SC-CO2 extraction of resveratrol and emodin from P. cuspidatum was developed, and RSM was successfully used to optimize the extraction parameters and predict the optimal conditions.","container-title":"Journal of AOAC International","DOI":"10.1093/jaoacint/qsab108","ISSN":"1944-7922","issue":"1","journalAbbreviation":"J AOAC Int","language":"eng","note":"PMID: 34410415","page":"272-281","source":"Europe PMC","title":"Response Surface Methodology to Optimize Supercritical Carbon Dioxide Extraction of Polygonum cuspidatum","URL":"https://doi.org/10.1093/jaoacint/qsab108","volume":"105","author":[{"family":"Ruan","given":"Ningjie"},{"family":"Jiao","given":"Zhen"},{"family":"Tang","given":"Linglong"}],"accessed":{"date-parts":[["2024",2,21]]},"issued":{"date-parts":[["2022",2,1]]}}}],"schema":"https://github.com/citation-style-language/schema/raw/master/csl-citation.json"} </w:instrText>
      </w:r>
      <w:r w:rsidR="00944B18" w:rsidRPr="00354FCE">
        <w:rPr>
          <w:lang w:val="en-US"/>
        </w:rPr>
        <w:fldChar w:fldCharType="separate"/>
      </w:r>
      <w:r w:rsidR="006517B7" w:rsidRPr="006517B7">
        <w:t>(Li et al., 2021; Ruan et al., 2022; Semwal et al., 2021; Zheng et al., 2021)</w:t>
      </w:r>
      <w:r w:rsidR="00944B18" w:rsidRPr="00354FCE">
        <w:rPr>
          <w:lang w:val="en-US"/>
        </w:rPr>
        <w:fldChar w:fldCharType="end"/>
      </w:r>
      <w:r w:rsidRPr="00354FCE">
        <w:rPr>
          <w:lang w:val="en-US"/>
        </w:rPr>
        <w:t xml:space="preserve">, and prevents renal ischemia-reperfusion injury </w:t>
      </w:r>
      <w:r w:rsidR="00944B18" w:rsidRPr="00354FCE">
        <w:rPr>
          <w:lang w:val="en-US"/>
        </w:rPr>
        <w:fldChar w:fldCharType="begin"/>
      </w:r>
      <w:r w:rsidR="006517B7">
        <w:rPr>
          <w:lang w:val="en-US"/>
        </w:rPr>
        <w:instrText xml:space="preserve"> ADDIN ZOTERO_ITEM CSL_CITATION {"citationID":"6M6zAy7I","properties":{"formattedCitation":"(H. Lu et al., 2023)","plainCitation":"(H. Lu et al., 2023)","noteIndex":0},"citationItems":[{"id":18145,"uris":["http://zotero.org/users/local/D8ShDexV/items/8UT7D469"],"itemData":{"id":18145,"type":"article-journal","abstract":"Background: Previous evidence indicated that emodin has significant advantages for preventing acute kidney injury (AKI). However, the mechanisms responsible...","container-title":"Heliyon","ISSN":"2405-8440","issue":"5","language":"en","note":"publisher: Elsevier","page":"e15682","source":"doaj.org","title":"Emodin prevents renal ischemia-reperfusion injury via suppression of p53-mediated cell apoptosis based on network pharmacology","URL":"http://www.sciencedirect.com/science/article/pii/S240584402302889X","volume":"9","author":[{"family":"Lu","given":"Hongmei"},{"family":"Xie","given":"Dengpiao"},{"family":"Qu","given":"Bo"},{"family":"Li","given":"Mingquan"},{"family":"He","given":"Yuhua"},{"family":"Liu","given":"Weijing"}],"accessed":{"date-parts":[["2024",2,21]]},"issued":{"date-parts":[["2023",5,1]]}}}],"schema":"https://github.com/citation-style-language/schema/raw/master/csl-citation.json"} </w:instrText>
      </w:r>
      <w:r w:rsidR="00944B18" w:rsidRPr="00354FCE">
        <w:rPr>
          <w:lang w:val="en-US"/>
        </w:rPr>
        <w:fldChar w:fldCharType="separate"/>
      </w:r>
      <w:r w:rsidR="006517B7" w:rsidRPr="006517B7">
        <w:t>(H. Lu et al., 2023)</w:t>
      </w:r>
      <w:r w:rsidR="00944B18" w:rsidRPr="00354FCE">
        <w:rPr>
          <w:lang w:val="en-US"/>
        </w:rPr>
        <w:fldChar w:fldCharType="end"/>
      </w:r>
      <w:r w:rsidRPr="00354FCE">
        <w:rPr>
          <w:lang w:val="en-US"/>
        </w:rPr>
        <w:t xml:space="preserve">. In addition to these, emodin has activity as an anti-cancer agent </w:t>
      </w:r>
      <w:r w:rsidR="00944B18" w:rsidRPr="00354FCE">
        <w:rPr>
          <w:lang w:val="en-US"/>
        </w:rPr>
        <w:fldChar w:fldCharType="begin"/>
      </w:r>
      <w:r w:rsidR="006517B7">
        <w:rPr>
          <w:lang w:val="en-US"/>
        </w:rPr>
        <w:instrText xml:space="preserve"> ADDIN ZOTERO_ITEM CSL_CITATION {"citationID":"A9zqVoPP","properties":{"formattedCitation":"(Fang et al., 2019; F. Y. Zhang et al., 2022; N. Zhang et al., 2021)","plainCitation":"(Fang et al., 2019; F. Y. Zhang et al., 2022; N. Zhang et al., 2021)","noteIndex":0},"citationItems":[{"id":18448,"uris":["http://zotero.org/users/local/D8ShDexV/items/55NBD27M"],"itemData":{"id":18448,"type":"article-journal","abstract":"Background: Lung cancer has become the principal cause of cancer-related deaths. Emodin is a Chinese herb-derived compound extracted from the roots of Rheum officinale that exhibits numerous pharmacological characteristics. Secretory phospholipase A2-IIa (sPLA2-IIa) is overexpressed in cancers and plays an important role in cancer development. Purpose: This study aims to investigate the anti-tumor mechanism of emodin in non-small-cell lung cancer (NSCLC). Methods: MTT assay was applied to detect the sensitivity of emodin to NSCLC cell line. Flow cytometry was used to examine the effect of emodin on cell cycle distribution and evaluate ROS level and apoptosis. Western blot analysis was utilised to examine the expression levels of sPLA2-IIa, PKM2, and AMPK and its downstream pathways induced by emodin. Enzyme inhibition assay was applied to investigate the inhibitory effect of emodin on sPLA2-IIa. The anticancer effect of emodin was also detected using an in vivo model. Results: Emodin significantly inhibited NSCLC proliferation in vivo and in vitro and was relatively less cytotoxic to normal lung cell lines. Most importantly, emodin inhibited the proliferation of KRAS mutant cell lines by decreasing the expression of sPLA2-IIa and NF-κB pathways. Emodin also inhibited mTOR and AKT and activated the AMPK pathway. Furthermore, emodin induced apoptosis, increased the reactive oxygen species (ROS) level, and arrested the cell cycle. Conclusion: Emodin exhibited a novel anti-tumor mechanism of inhibiting the proliferation of KRAS mutant cell lines by decreasing the expression levels of sPLA2-IIa and NF-κB pathways. Hence, emodin can potentially serve as a therapeutic target in NSCLC.","container-title":"Phytomedicine","DOI":"10.1016/j.phymed.2021.153786","ISSN":"1618095X","note":"publisher: Elsevier GmbH\nPMID: 34785104","title":"Emodin induces apoptosis and suppresses non-small-cell lung cancer growth via downregulation of sPLA2-IIa","volume":"95","author":[{"family":"Zhang","given":"Fang Yuan"},{"family":"Li","given":"Run Ze"},{"family":"Xu","given":"Cong"},{"family":"Fan","given":"Xing Xing"},{"family":"Li","given":"Jia Xin"},{"family":"Meng","given":"Wei Yu"},{"family":"Wang","given":"Xuan Run"},{"family":"Liang","given":"Tu Liang"},{"family":"Guan","given":"Xiao Xiang"},{"family":"Pan","given":"Hu Dan"},{"family":"Liu","given":"Liang"},{"family":"Yao","given":"Xiao Jun"},{"family":"Wu","given":"Qi Biao"},{"family":"Leung","given":"Elaine Lai Han"}],"issued":{"date-parts":[["2022",1]]}}},{"id":18446,"uris":["http://zotero.org/users/local/D8ShDexV/items/DQ7ITSX2"],"itemData":{"id":18446,"type":"article-journal","abstract":"Emodin is a Chinese herb-derived compound that exhibits a variety of pharmacological benefits. Although emodin has been shown to inhibit growth of cancer cells, its antineoplastic function is incompletely understood. CD155 is a member of poliovirus receptor–related (PRR) family of adhesion molecules; it is constitutively expressed on many tumor cell lines and tissues and has diverse functions. CD155 has been reported to mediate activation of T cells via CD226 or inhibition of T cells via T-cell immunoreceptor with Ig and ITIM domains (TIGIT). In addition, CD155 may play a critical role through non-immunological mechanisms in cancer. In this study, we tested the ability of emodin to modulate CD155 expression in cancer cells. We found that emodin significantly decreased the expression of CD155 in tumor cells and inhibited tumor cell proliferation and migration, and induced cell-cycle arrest at G2/M phase. The tumor inhibitory effects of emodin were lost with CD155 knockdown. Furthermore, emodin was used to treat mice bearing B16 melanoma. It was shown that emodin attenuated tumor growth accompanied by suppressing CD155 expression. Therefore, we propose that emodin could inhibit tumor growth, and the antineoplastic properties of emodin are at least partially CD155 dependent. Our study provides new insights into the mechanisms by which emodin inhibits tumor growth.","container-title":"International Immunopharmacology","DOI":"10.1016/j.intimp.2019.105763","ISSN":"18781705","note":"publisher: Elsevier B.V.\nPMID: 31325728","title":"Anticancer activity of emodin is associated with downregulation of CD155","volume":"75","author":[{"family":"Fang","given":"Liang"},{"family":"Zhao","given":"Fang"},{"family":"Iwanowycz","given":"Stephen"},{"family":"Wang","given":"Junfeng"},{"family":"Yin","given":"Sophia"},{"family":"Wang","given":"Yuzhen"},{"family":"Fan","given":"Daping"}],"issued":{"date-parts":[["2019",10]]}}},{"id":18447,"uris":["http://zotero.org/users/local/D8ShDexV/items/W24LRPKR"],"itemData":{"id":18447,"type":"article-journal","abstract":"Natural products have proved to be a promising source for the development of potential anticancer drugs. Emodin, a natural compound from Rheum palmatum, is used to treat several types of cancers, including lung, liver, and pancreatic. However, there are few reports regarding its use in the treatment of breast cancer. Thus, the therapeutic effect and mechanism of emodin on MCF-7 human breast cancer cells were investigated in this study. Morphological observations and cell viability were evaluated to determine the anti-proliferation activity of emodin. Network pharmacology and molecular docking were performed to screen the potential targets. Western blot analysis was used to explore a potential antitumor mechanism. The results showed that emodin (50–100 μmol/L) could significantly inhibit the proliferation of MCF-7 cells in a time and dose-dependent manner. Furthermore, virtual screening studies indicated that emodin was a potent aryl hydrocarbon receptor (AhR) agonist in chemotherapy for breast cancer. Finally, when MCF-7 cells were treated with emodin (100 μmol/L) for 24 h, the AhR and cytochrome P450 1A1 (CYP1A1) protein expression levels were significantly upregulated compared with the control group. Our study indicated that emodin exhibited promising antitumor activity in MCF-7 cells, likely through activation of the AhR-CYP1A1 signaling pathway. These findings lay a foundation for the application of emodin in breast cancer treatment.","container-title":"Frontiers in Pharmacology","DOI":"10.3389/fphar.2020.622046","ISSN":"16639812","note":"publisher: Frontiers Media S.A.","title":"Emodin Inhibits the Proliferation of MCF-7 Human Breast Cancer Cells Through Activation of Aryl Hydrocarbon Receptor (AhR)","volume":"11","author":[{"family":"Zhang","given":"Ning"},{"family":"Wang","given":"Jiawen"},{"family":"Sheng","given":"Aimin"},{"family":"Huang","given":"Shuo"},{"family":"Tang","given":"Yanyan"},{"family":"Ma","given":"Shitang"},{"family":"Hong","given":"Ge"}],"issued":{"date-parts":[["2021",1]]}}}],"schema":"https://github.com/citation-style-language/schema/raw/master/csl-citation.json"} </w:instrText>
      </w:r>
      <w:r w:rsidR="00944B18" w:rsidRPr="00354FCE">
        <w:rPr>
          <w:lang w:val="en-US"/>
        </w:rPr>
        <w:fldChar w:fldCharType="separate"/>
      </w:r>
      <w:r w:rsidR="006517B7" w:rsidRPr="006517B7">
        <w:t>(Fang et al., 2019; F. Y. Zhang et al., 2022; N. Zhang et al., 2021)</w:t>
      </w:r>
      <w:r w:rsidR="00944B18" w:rsidRPr="00354FCE">
        <w:rPr>
          <w:lang w:val="en-US"/>
        </w:rPr>
        <w:fldChar w:fldCharType="end"/>
      </w:r>
      <w:r w:rsidRPr="00354FCE">
        <w:rPr>
          <w:lang w:val="en-US"/>
        </w:rPr>
        <w:t xml:space="preserve">, a protective effect against sepsis </w:t>
      </w:r>
      <w:r w:rsidR="00A21E89" w:rsidRPr="00354FCE">
        <w:rPr>
          <w:lang w:val="en-US"/>
        </w:rPr>
        <w:fldChar w:fldCharType="begin"/>
      </w:r>
      <w:r w:rsidR="006517B7">
        <w:rPr>
          <w:lang w:val="en-US"/>
        </w:rPr>
        <w:instrText xml:space="preserve"> ADDIN ZOTERO_ITEM CSL_CITATION {"citationID":"Dqqak59N","properties":{"formattedCitation":"(Shang et al., 2021)","plainCitation":"(Shang et al., 2021)","noteIndex":0},"citationItems":[{"id":18153,"uris":["http://zotero.org/users/local/D8ShDexV/items/2NWZ2GBY"],"itemData":{"id":18153,"type":"article-journal","abstract":"Aims: Emodin is an anthraquinone extracted from Polygonum multiflorum, which has potential anti-inflammatory and anti-oxidative stress effects. However, the possible protective mechanism of emodin is unclear. The purpose of this study was to investigate the protective mechanism of emodin against cecal ligation and puncture and LPS-induced intestinal mucosal barrier injury through the VDR/ Nrf2 /HO-1 signaling pathway.Methods: We established a mouse model of sepsis by cecal ligation and puncture (CLP), and stimulated normal intestinal epithelial cells with lipopolysaccharide (LPS). VDR in cellswas down-regulated by small interfering ribonucleic acid (siRNA) technology.Mice were perfused with VDR antagonists ZK168281 to reduce VDR expression and mRNA and protein levels of VDR and downstream molecules were detected in cells and tissue. Inflammation markers (tumor necrosis factor-α (TNF-α), interleukin-6 (IL-6)) and oxidative stress markers (superoxide dismutase (SOD), malondialdehyde (MDA) and glutathione (GSH)) were measured in serum and intestinal tissueby enzym-linked immunosorbent assay. The expression of VDR in intestinal tissue was detected by immunofluorescence. Histopathological changes were assessed by hematoxylin and eosin staining.Results: In NCM460 cells and animal models, emodin increased mRNA and protein expression of VDR and its downstream molecules. In addition, emodin could inhibit the expressions of TNF-α, IL-6 and MDA in serum and tissue, and increase the levels of SOD and GSH. The protective effect of emodin was confirmed in NCM460 cells and mice, where VDR was suppressed. In addition, emodin could alleviate the histopathological damage of intestinal mucosal barrier caused by cecal ligation and puncture.Conclusion: Emodin has a good protective effect against sepsis related intestinal mucosal barrier injury, possibly through the VDR/ Nrf2 /HO-1 pathway.","container-title":"Frontiers in Pharmacology","ISSN":"1663-9812","source":"Frontiers","title":"Emodin Protects Sepsis Associated Damage to the Intestinal Mucosal Barrier Through the VDR/ Nrf2 /HO-1 Pathway","URL":"https://www.frontiersin.org/journals/pharmacology/articles/10.3389/fphar.2021.724511","volume":"12","author":[{"family":"Shang","given":"Luorui"},{"family":"Liu","given":"Yuhan"},{"family":"Li","given":"Jinxiao"},{"family":"Pan","given":"Guangtao"},{"family":"Zhou","given":"Fangyuan"},{"family":"Yang","given":"Shenglan"}],"accessed":{"date-parts":[["2024",2,21]]},"issued":{"date-parts":[["2021"]]}}}],"schema":"https://github.com/citation-style-language/schema/raw/master/csl-citation.json"} </w:instrText>
      </w:r>
      <w:r w:rsidR="00A21E89" w:rsidRPr="00354FCE">
        <w:rPr>
          <w:lang w:val="en-US"/>
        </w:rPr>
        <w:fldChar w:fldCharType="separate"/>
      </w:r>
      <w:r w:rsidR="006517B7" w:rsidRPr="006517B7">
        <w:t>(Shang et al., 2021)</w:t>
      </w:r>
      <w:r w:rsidR="00A21E89" w:rsidRPr="00354FCE">
        <w:rPr>
          <w:lang w:val="en-US"/>
        </w:rPr>
        <w:fldChar w:fldCharType="end"/>
      </w:r>
      <w:r w:rsidRPr="00354FCE">
        <w:rPr>
          <w:lang w:val="en-US"/>
        </w:rPr>
        <w:t>, potential cardiovascular therapy</w:t>
      </w:r>
      <w:r w:rsidR="00A21E89" w:rsidRPr="00354FCE">
        <w:rPr>
          <w:lang w:val="en-US"/>
        </w:rPr>
        <w:t xml:space="preserve"> </w:t>
      </w:r>
      <w:r w:rsidR="00A21E89" w:rsidRPr="00354FCE">
        <w:rPr>
          <w:lang w:val="en-US"/>
        </w:rPr>
        <w:fldChar w:fldCharType="begin"/>
      </w:r>
      <w:r w:rsidR="006517B7">
        <w:rPr>
          <w:lang w:val="en-US"/>
        </w:rPr>
        <w:instrText xml:space="preserve"> ADDIN ZOTERO_ITEM CSL_CITATION {"citationID":"k2tsUypo","properties":{"formattedCitation":"(Guo et al., 2022)","plainCitation":"(Guo et al., 2022)","noteIndex":0},"citationItems":[{"id":18155,"uris":["http://zotero.org/users/local/D8ShDexV/items/SMLVN6UW"],"itemData":{"id":18155,"type":"article-journal","abstract":"Emodin is a natural anthraquinone derivative extracted from Chinese herbs, such as Rheum palmatum L, Polygonum cuspidatum, and Polygonum multiflorum. It is now also a commonly used clinical drug and is listed in the Chinese Pharmacopoeia. Emodin has a wide range of pharmacological properties, including anticancer, antiinflammatory, antioxidant, and antibacterial effects. Many in vivo and in vitro experiments have demonstrated that emodin has potent anticardiovascular activity. Emodin exerts different mechanisms of action in different types of cardiovascular diseases, including its involvement in pathological processes, such as inflammatory response, apoptosis, cardiac hypertrophy, myocardial fibrosis, oxidative damage, and smooth muscle cell proliferation. Therefore, emodin can be used as a therapeutic drug against cardiovascular disease and has broad application prospects. This paper summarized the main pharmacological effects and related mechanisms of emodin in cardiovascular diseases in recent years and discussed the limitations of emodin in terms of extraction preparation, toxicity, and bioavailability-related pharmacokinetics in clinical applications.","container-title":"Frontiers in Pharmacology","DOI":"10.3389/fphar.2022.1070567","ISSN":"1663-9812","journalAbbreviation":"Front Pharmacol","language":"eng","note":"PMID: 36618923\nPMCID: PMC9816479","page":"1070567","source":"PubMed","title":"Emodin in cardiovascular disease: The role and therapeutic potential","title-short":"Emodin in cardiovascular disease","volume":"13","author":[{"family":"Guo","given":"Yuanyuan"},{"family":"Zhang","given":"Rongzhen"},{"family":"Li","given":"Wenlan"}],"issued":{"date-parts":[["2022"]]}}}],"schema":"https://github.com/citation-style-language/schema/raw/master/csl-citation.json"} </w:instrText>
      </w:r>
      <w:r w:rsidR="00A21E89" w:rsidRPr="00354FCE">
        <w:rPr>
          <w:lang w:val="en-US"/>
        </w:rPr>
        <w:fldChar w:fldCharType="separate"/>
      </w:r>
      <w:r w:rsidR="006517B7" w:rsidRPr="006517B7">
        <w:t>(Guo et al., 2022)</w:t>
      </w:r>
      <w:r w:rsidR="00A21E89" w:rsidRPr="00354FCE">
        <w:rPr>
          <w:lang w:val="en-US"/>
        </w:rPr>
        <w:fldChar w:fldCharType="end"/>
      </w:r>
      <w:r w:rsidRPr="00354FCE">
        <w:rPr>
          <w:lang w:val="en-US"/>
        </w:rPr>
        <w:t xml:space="preserve">, and a neuroprotective effect </w:t>
      </w:r>
      <w:r w:rsidR="00A21E89" w:rsidRPr="00354FCE">
        <w:rPr>
          <w:lang w:val="en-US"/>
        </w:rPr>
        <w:fldChar w:fldCharType="begin"/>
      </w:r>
      <w:r w:rsidR="006517B7">
        <w:rPr>
          <w:lang w:val="en-US"/>
        </w:rPr>
        <w:instrText xml:space="preserve"> ADDIN ZOTERO_ITEM CSL_CITATION {"citationID":"RdX17rZw","properties":{"formattedCitation":"(Leung et al., 2020; Li et al., 2021; Mitra et al., 2022)","plainCitation":"(Leung et al., 2020; Li et al., 2021; Mitra et al., 2022)","noteIndex":0},"citationItems":[{"id":18140,"uris":["http://zotero.org/users/local/D8ShDexV/items/V37XLZAI"],"itemData":{"id":18140,"type":"article-journal","abstract":"Emodin is a naturally-occurring medicinal herbal ingredient that possesses numerous pharmacological properties, including anti-inflammatory and antioxidant effects. In the present study, potential neuroprotective effects associated with the antioxidant activity of emodin were assessed in U251 cells that were subjected to β-amyloid peptide (Aβ)-induced apoptosis and in amyloid precursor protein (APP)/presenilin-1 (PS1) double-transgenic mice. U251 is a type of human astroglioma cell line (cat. no. BNCC337874; BeNa Culture Collection). In apoptotic U251 cells, 3-h emodin pre-treatment prior to 24-h Aβ co-exposure improved cell viability, suppressed lactate dehydrogenase leakage and caspase-3, −8 and −9 activation to inhibit apoptosis. Compared with those after Aβ exposure alone, emodin ameliorated the dissipation of the mitochondrial membrane potential, inhibited the over-accumulation of reactive oxygen species, enhanced the expression levels of nuclear factor-erythroid-2-related factor 2 (Nrf2), haemeoxygenase-1, superoxide dismutase 1, Bcl-2 and catalase in addition to decreasing the expression levels of Bax. In APP/PS1 mice, an 8-week course of emodin administration improved spatial memory and learning ability and decreased anxiety. Emodin was also found to regulate key components in the Nrf2 pathway and decreased the deposition of Aβ, phosphorylated-τ and 4-hydroxy-2-nonenal in APP/PS1 mice. Taken together, the present data suggest that emodin may serve as a promising candidate for the treatment of Alzheimer's disease.","container-title":"Molecular Medicine Reports","DOI":"10.3892/mmr.2020.11747","ISSN":"1791-2997","issue":"2","journalAbbreviation":"Mol Med Rep","note":"PMID: 33300068\nPMCID: PMC7723071","page":"108","source":"PubMed Central","title":"Neuroprotective effect of emodin against Alzheimer's disease via Nrf2 signaling in U251 cells and APP/PS1 mice","URL":"https://www.ncbi.nlm.nih.gov/pmc/articles/PMC7723071/","volume":"23","author":[{"family":"Li","given":"Zhiping"},{"family":"Bi","given":"Hui"},{"family":"Jiang","given":"Hongbo"},{"family":"Song","given":"Jingjing"},{"family":"Meng","given":"Qingfan"},{"family":"Zhang","given":"Yizhi"},{"family":"Fei","given":"Xiaofang"}],"accessed":{"date-parts":[["2024",2,21]]},"issued":{"date-parts":[["2021",2]]}}},{"id":18438,"uris":["http://zotero.org/users/local/D8ShDexV/items/VXYFMKQI"],"itemData":{"id":18438,"type":"article-journal","abstract":"Emodin is an anthraquinone derivative found in the roots and bark of a variety of plants, molds, and lichens. Emodin has been used as a traditional medication for more than 2000 years and is still common in numerous herbal drugs. Emodin is plentiful in the three plant families, including Polygonaceae (Rheum, Rumex, and Polygonum spp.), Fabaceae (Cassia spp.), and Rhamnaceae (Rhamnus, Frangula, and Ventilago spp.). Emerging experimental evidences indicate that emodin confers a wide range of pharmacological activities; special focus was implemented toward neurodegenerative diseases, including Alzheimer's disease, Parkinson's disease, cerebral ischemia, anxiety and depression, schizophrenia, chronic hyperglycemic peripheral neuropathy, etc. Numerous preclinical evidences were established in support of the neuroprotection of emodin. However, this review highlighted the role of emodin as a potent neurotherapeutic agent; therefore, its evidence-based functionality on neurological disorders (NDs).","container-title":"Biomedicine and Pharmacotherapy","DOI":"10.1016/j.biopha.2022.112877","ISSN":"19506007","note":"publisher: Elsevier Masson s.r.l.\nPMID: 35367766","title":"Exploring the journey of emodin as a potential neuroprotective agent: Novel therapeutic insights with molecular mechanism of action- Review","volume":"149","author":[{"family":"Mitra","given":"Saikat"},{"family":"Anjum","given":"Juhaer"},{"family":"Muni","given":"Maniza"},{"family":"Das","given":"Rajib"},{"family":"Rauf","given":"Abdur"},{"family":"Islam","given":"Fahadul"},{"family":"Emran","given":"Talha Bin"},{"family":"Semwal","given":"Prabhakar"},{"family":"Hemeg","given":"Hassan A."},{"family":"Alhumaydhi","given":"Fahad A."},{"family":"Wilairatana","given":"Polrat"}],"issued":{"date-parts":[["2022",5]]}}},{"id":18167,"uris":["http://zotero.org/users/local/D8ShDexV/items/YMLQ8HJ6"],"itemData":{"id":18167,"type":"article-journal","abstract":"BACKGROUND: Stroke is one of the leading causes of death and disability worldwide and places a heavy burden on the economy in our society. Current treatments, such as the use of thrombolytic agents, are often limited by a narrow therapeutic time window. However, the regeneration of the brain after damage is still active days, even weeks, after stroke occurs, which might provide a second window for treatment. Emodin, a traditional Chinese medicinal herb widely used to treat acute hepatitis, has been reported to possess antioxidative capabilities and protective effects against myocardial ischemia/reperfusion injury. However, the underlying mechanisms and neuroprotective functions of Emodin in a rat middle cerebral artery occlusion (MCAO) model of ischemic stroke remain unknown. This study investigates neuroprotective effects of Emodin in ischemia both in vitro and in vivo.\nMETHODS: PC12 cells were exposed to oxygen-glucose deprivation to simulate hypoxic injury, and the involved signaling pathways and results of Emodin treatment were evaluated. The therapeutic effects of Emodin in ischemia animals were further investigated.\nRESULTS: Emodin reduced infarct volume and cell death following focal cerebral ischemia injury. Emodin treatment restored PC12 cell viability and reduced reactive oxygen species (ROS) production and glutamate release under conditions of ischemia/hypoxia. Emodin increased Bcl-2 and glutamate transporter-1 (GLT-l) expression but suppressed activated-caspase 3 levels through activating the extracellular signal-regulated kinase (ERK)-1/2 signaling pathway.\nCONCLUSION: Emodin induced Bcl-2 and GLT-1 expression to inhibit neuronal apoptosis and ROS generation while reducing glutamate toxicity via the ERK-1/2 signaling pathway. Furthermore, Emodin alleviated nerve cell injury following ischemia/reperfusion in a rat MCAO model. Emodin has neuroprotective effects against ischemia/reperfusion injury both in vitro and in vivo, which may be through activating the ERK-1/2 signaling pathway.","container-title":"International Journal of Molecular Sciences","DOI":"10.3390/ijms21082899","ISSN":"1422-0067","issue":"8","journalAbbreviation":"Int J Mol Sci","language":"eng","note":"PMID: 32326191\nPMCID: PMC7215870","page":"2899","source":"PubMed","title":"Neuroprotective Effects of Emodin against Ischemia/Reperfusion Injury through Activating ERK-1/2 Signaling Pathway","volume":"21","author":[{"family":"Leung","given":"Stephen Wan"},{"family":"Lai","given":"Jing Huei"},{"family":"Wu","given":"John Chung-Che"},{"family":"Tsai","given":"Yan-Rou"},{"family":"Chen","given":"Yen-Hua"},{"family":"Kang","given":"Shuo-Jhen"},{"family":"Chiang","given":"Yung-Hsiao"},{"family":"Chang","given":"Cheng-Fu"},{"family":"Chen","given":"Kai-Yun"}],"issued":{"date-parts":[["2020",4,21]]}}}],"schema":"https://github.com/citation-style-language/schema/raw/master/csl-citation.json"} </w:instrText>
      </w:r>
      <w:r w:rsidR="00A21E89" w:rsidRPr="00354FCE">
        <w:rPr>
          <w:lang w:val="en-US"/>
        </w:rPr>
        <w:fldChar w:fldCharType="separate"/>
      </w:r>
      <w:r w:rsidR="006517B7" w:rsidRPr="006517B7">
        <w:t>(Leung et al., 2020; Li et al., 2021; Mitra et al., 2022)</w:t>
      </w:r>
      <w:r w:rsidR="00A21E89" w:rsidRPr="00354FCE">
        <w:rPr>
          <w:lang w:val="en-US"/>
        </w:rPr>
        <w:fldChar w:fldCharType="end"/>
      </w:r>
      <w:r w:rsidRPr="00354FCE">
        <w:rPr>
          <w:lang w:val="en-US"/>
        </w:rPr>
        <w:t xml:space="preserve">. Natural emodin derivatives or analogs such as chrysophanol, rhein, aloe-emodin, and physcion have many pharmacological effects that have the potential to be used as therapy </w:t>
      </w:r>
      <w:r w:rsidR="00A21E89" w:rsidRPr="00354FCE">
        <w:rPr>
          <w:lang w:val="en-US"/>
        </w:rPr>
        <w:fldChar w:fldCharType="begin"/>
      </w:r>
      <w:r w:rsidR="006517B7">
        <w:rPr>
          <w:lang w:val="en-US"/>
        </w:rPr>
        <w:instrText xml:space="preserve"> ADDIN ZOTERO_ITEM CSL_CITATION {"citationID":"fPaGfMai","properties":{"formattedCitation":"(Feng et al., 2022; Karatoprak et al., 2022; Kim et al., 2023; Kuo et al., 2020; Luo et al., 2022; Ma et al., 2022; Mao et al., 2023; Nguyen &amp; Kim, 2020; Qi et al., 2022; Wen et al., 2021; L. Yang et al., 2019; Zhou et al., 2021)","plainCitation":"(Feng et al., 2022; Karatoprak et al., 2022; Kim et al., 2023; Kuo et al., 2020; Luo et al., 2022; Ma et al., 2022; Mao et al., 2023; Nguyen &amp; Kim, 2020; Qi et al., 2022; Wen et al., 2021; L. Yang et al., 2019; Zhou et al., 2021)","noteIndex":0},"citationItems":[{"id":18160,"uris":["http://zotero.org/users/local/D8ShDexV/items/M8U5RRBD"],"itemData":{"id":18160,"type":"article-journal","abstract":"Chrysophanol (Chr) is the main monomer isolated from Rheum rhabarbarum. This study aimed to identify the potential in vitro and in vivo cytoprotective effects of Chr on lipopolysaccharide (LPS)-triggered acute lung injury (ALI). We used an ALI-murine model and constructed an inflammatory macrophage in vitro cell model to determine the cellular mechanisms involved in Chr-mediated activity. To observe the vital role of histone deacetylase 3 (HDAC3) in abolishing inflammation action, HDAC3 was downregulated using small interfering RNA. Analysis of the expression of nuclear transcription factor-kappa B p65 (NF-κB p65) and molecules of its downstream signaling pathway were assessed in vitro and in lung tissue samples using the mouse model. Concentrations of tumor necrosis factor-α, interleukin-1β, high mobility group protein 1 (HMGB1), and interleukin-16 in supernatants and the bronchoalveolar lavage fluid were measured using enzyme-linked immunosorbent assay. A reporter gene assay measured HMGB1 activity, and NF-κB p65 and HMGB1 intracellular localization was determined by immunofluorescence detection on histological lung samples from Chr-treated mice. The protein interactions between HMGB1, HDAC3, and NF-κB p65 were tested by co-immunoprecipitation. Chr treatment relieved LPS-induced lung lesions. Chr also enhanced superoxide dismutase levels in ALI mice. Chr reduced the LPS-induced protein expression of NF-κB and its related pathway molecules in both in vivo and in vitro models. Moreover, Chr downregulated LPS-enhanced HMGB1 expression, acetylation, and nuclear nucleocytoplasmic translocation. However, HDAC3 knockdown substantially reduced Chr-mediated HDAC3/NF-κB expression.Furthermore, Chr enhanced HMGB1/HDAC3/NF-κB p65 complex interaction, whereas HDAC3 knockdown reduced Chr-mediated HMGB1/HDAC3/NF-κB p65 formation. This study showed that the protective effects induced by Chr were associated with the regulation of the HMGB1/NF-κB pathway via HDAC3.","container-title":"Frontiers in Bioengineering and Biotechnology","ISSN":"2296-4185","source":"Frontiers","title":"Chrysophanol Exerts Anti-inflammatory Activity by Targeting Histone Deacetylase 3 Through the High Mobility Group Protein 1-Nuclear Transcription Factor-Kappa B Signaling Pathway in vivo and in vitro","URL":"https://www.frontiersin.org/articles/10.3389/fbioe.2020.623866","volume":"8","author":[{"family":"Wen","given":"Quan"},{"family":"Lau","given":"Ngaikeung"},{"family":"Weng","given":"Huandi"},{"family":"Ye","given":"Peng"},{"family":"Du","given":"Shaohui"},{"family":"Li","given":"Chun"},{"family":"Lv","given":"Jianping"},{"family":"Li","given":"Hui"}],"accessed":{"date-parts":[["2024",2,21]]},"issued":{"date-parts":[["2021"]]}}},{"id":18161,"uris":["http://zotero.org/users/local/D8ShDexV/items/YID6AMLR"],"itemData":{"id":18161,"type":"article-journal","abstract":"The seeds of Cassia tora (C. tora) species mainly contain anthraquinone, anthraquinone glycoside, and naphthalene derivatives. We investigated the anti-apoptotic effects of C. tora seed extract and its isolated compounds on blue-light-induced lipofuscin (A2E)-loaded human retinal pigment epithelial (RPE) cells. For analysis of the C. tora extract, high-performance liquid chromatography method was used. A2E-loaded human retinal pigment epithelial cells and blue light were used to create excessive photo-oxidation to induce cell death. Lactate dehydrogenase (LDH) assay was used to measure cell cytotoxicity, and the mRNA expression of genes involved in apoptosis was examined to evaluate the mechanism of cell death. C. tora extract, n-hexane fraction, and chrysophanol were found to inhibit apoptotic cell death. Additionally, C. tora extract, n-hexane fraction, and chrysophanol reduced the mRNA expression of genes involved in the apoptosis pathway. C. tora and chrysophanol were considered to inhibit apoptosis and oxidative stress response. The major component of C. tora has a protective effect against apoptosis. The ingredients of C. tora can be used as therapeutic substances or to prevent diseases caused by the excessive oxidation of A2E substances in the retina, such as in age-related macular degeneration.","container-title":"International Journal of Molecular Sciences","DOI":"10.3390/ijms24076676","ISSN":"1422-0067","issue":"7","journalAbbreviation":"Int J Mol Sci","language":"eng","note":"PMID: 37047648\nPMCID: PMC10095300","page":"6676","source":"PubMed","title":"Anti-Apoptotic Effect of Chrysophanol Isolated from Cassia tora Seed Extract on Blue-Light-Induced A2E-Loaded Human Retinal Pigment Epithelial Cells","volume":"24","author":[{"family":"Kim","given":"Su-Kang"},{"family":"Ban","given":"Ju-Yeon"},{"family":"Kang","given":"Hyungoo"},{"family":"Park","given":"Sang-Il"}],"issued":{"date-parts":[["2023",4,3]]}}},{"id":18165,"uris":["http://zotero.org/users/local/D8ShDexV/items/98N75NIR"],"itemData":{"id":18165,"type":"article-journal","abstract":"Hepatitis B virus X protein (HBx) and hepatic stellate cells (HSCs) are critical for liver fibrosis development. Anti-fibrosis occurs via reversion to quiescent-type HSCs or clearance of HSCs via apoptosis or ferroptosis. We aimed to elucidate the role of chrysophanol in rat HSC-T6 cells expressing HBx and investigate whether chrysophanol (isolated from Rheum palmatum rhizomes) influences cell death via ferroptosis in vitro. Analysis of lipid reactive oxygen species (ROS), Bip, CHOP, p-IRE1α, GPX4, SLC7A11, α-SMA, and CTGF showed that chrysophanol attenuated HBx-repressed cell death. Chrysophanol can impair HBx-induced activation of HSCs via endoplasmic reticulum stress (ER stress) and ferroptosis-dependent and GPX4-independent pathways.","container-title":"Journal of Pharmacological Sciences","DOI":"10.1016/j.jphs.2020.07.014","ISSN":"1347-8648","issue":"3","journalAbbreviation":"J Pharmacol Sci","language":"eng","note":"PMID: 32811746","page":"172-182","source":"PubMed","title":"Chrysophanol attenuates hepatitis B virus X protein-induced hepatic stellate cell fibrosis by regulating endoplasmic reticulum stress and ferroptosis","volume":"144","author":[{"family":"Kuo","given":"Chan-Yen"},{"family":"Chiu","given":"Valeria"},{"family":"Hsieh","given":"Po-Chun"},{"family":"Huang","given":"Chun-Yen"},{"family":"Huang","given":"S. Joseph"},{"family":"Tzeng","given":"I.-Shiang"},{"family":"Tsai","given":"Fu-Ming"},{"family":"Chen","given":"Mao-Liang"},{"family":"Liu","given":"Chien-Ting"},{"family":"Chen","given":"Yi-Ru"}],"issued":{"date-parts":[["2020",11]]}}},{"id":18170,"uris":["http://zotero.org/users/local/D8ShDexV/items/VLHHP74K"],"itemData":{"id":18170,"type":"article-journal","abstract":"Diabetic kidney disease (DKD) is the primary cause of mortality among diabetic patients. With the increasing prevalence of diabetes, it has become a major concern around the world. The therapeutic effect of clinical use of drugs is far from expected, and therapy choices to slow the progression of DKD remain restricted. Therefore, research on new drugs and treatments for DKD has been a hot topic in the medical field. It has been found that rhein has the potential to target the pathogenesis of DKD and has a wide range of pharmacological effects on DKD, such as anti-nephritis, decreasing blood glucose, controlling blood lipids and renal protection. In recent years, the medical value of rhein in the treatment of diabetes, DKD and renal disease has gradually attracted worldwide attention, especially its potential in the treatment of DKD. Currently, DKD can only be treated with medications from a single symptom and are accompanied by adverse effects, while rhein improves DKD with a multi-pathway and multi-target approach. Therefore, this paper reviews the therapeutic effects of rhein on DKD, and proposes solutions to the limitations of rhein itself, in order to provide valuable references for the clinical application of rhein in DKD and the development of new drugs.","container-title":"Chinese Journal of Integrative Medicine","DOI":"10.1007/s11655-022-3591-y","ISSN":"1993-0402","issue":"10","journalAbbreviation":"Chin J Integr Med","language":"eng","note":"PMID: 36607584","page":"951-960","source":"PubMed","title":"Potential Medicinal Value of Rhein for Diabetic Kidney Disease","volume":"29","author":[{"family":"Mao","given":"Xi"},{"family":"Xu","given":"Ding-Qiao"},{"family":"Yue","given":"Shi-Jun"},{"family":"Fu","given":"Rui-Jia"},{"family":"Zhang","given":"Sai"},{"family":"Tang","given":"Yu-Ping"}],"issued":{"date-parts":[["2023",10]]}}},{"id":18388,"uris":["http://zotero.org/users/local/D8ShDexV/items/3H7STDPJ"],"itemData":{"id":18388,"type":"article-journal","abstract":"OBJECTIVE: To predict the anti-inflammatory targets and related pathways of rhein in the treatment of asthma by using network pharmacology, and to further explore its potential mechanism in asthma. METHODS: The corresponding targets of rhein were obtained from the Traditional Chinese Medicine Systems Pharmacology Database and Analysis Platform (TCMSP), and the rhein-target network was constructed with Cytoscape 3.7.1 software. The Genbank and Drugbank databases were used to collect and screen asthma targets, and the rhein-target-disease interaction network was constructed. A target protein-protein interaction (PPI) network was constructed using the STRING database to screen key targets. Finally, Kyoto Encyclopedia of Genes and Genomes (KEGG) enrichment analysis was used to identify biological processes and signaling pathways. The anti-asthmatic effects of rhein were tested in vitro, and the expression levels of proteins in the mitogen-activated protein kinase/nuclear factor kappa-B (MAPK/ NF-κB) signaling pathway were assessed by western blot analysis. RESULTS: Altogether, 83 targets of rhein were screened in the relevant databases, 989 targets of asthma were obtained in the National Center for Biotechnology Information (NCBI) GENE Database. PPI network analysis and KEGG pathway enrichment analysis predicted that rhein could regulate the epidermal active growth factor receptor (EGFR), mitogen-activated protein kinase 14 (MAPK14), tumour necrosis factor receptor superfamily member 1A (TNFRSF1A), receptor tyrosine-protein kinase erbB-2 (ERBB2), and other signaling pathways. Furthermore, we selected the MAPK signaling pathway to determine the anti-inflammatory effects of rhein. Consistently, further in vitro experiments demonstrated that rhein was shown to inhibit HBE cells inflammation. CONCLUSION: The anti-inflammatory mechanism of rhein in the treatment of asthma may be related to EGFR, MAPK14, TNFRSF1A and ERBB2 as well as their signaling pathways. To prevent the exacerbation of asthma, instead of targeting a single pathway or a single target, all these targets and their signaling pathways should be controlled holistically. Rhein may alleviate the inflammation of asthma by inhibiting the MAPK/NF-κB pathway.","container-title":"Journal of Traditional Chinese Medicine","DOI":"10.19852/j.cnki.jtcm.20220225.003","ISSN":"2589451X","issue":"2","note":"publisher: Journal of Traditional Chinese Medicine\nPMID: 35473352","page":"296-303","title":"Anti-inflammatory mechanism of rhein in treating asthma based on network pharmacology","volume":"42","author":[{"family":"Feng","given":"Junfang"},{"family":"Chen","given":"Ou"},{"family":"Wang","given":"Yibiao"}],"issued":{"date-parts":[["2022",4]]}}},{"id":18176,"uris":["http://zotero.org/users/local/D8ShDexV/items/2FWH6C32"],"itemData":{"id":18176,"type":"article-journal","abstract":"Introduction. Rhein (4, 5-dihydroxyanthraquinone-2-carboxylic acid) has various properties, including anti-inflammatory, antioxidant and anticancer activities. However, the mechanism underlying the role of rhein in antimicrobial activity remains largely unknown.Aim. This study aims to identify potential natural compounds of rhein that are capable of inhibiting Cutibacterium acnes and elucidate the effects of rhein on NADH dehydrogenase-2 activity in C. acnes.Methodology. The anti-C. acnes activity of compounds was analysed using minimum inhibitory concentration (MIC), minimum bactericidal concentration (MBC), the paper disc diffusion test and the checkerboard dilution test. To check whether rhein was inhibitory, putative type II NADH dehydrogenase (NDH-2) of C. acnes was analysed, cloned and expressed in Escherichia coli, and then NDH-2 purification was assessed with Ni-NTA before rhein inhibition of NADH dehydrogenase-2 activity was checked with ferricyanide [K3Fe(CN)6] as a substrate.Results. The results showed that the MIC of rhein against C. acnes was 6.25 µg ml-1, while the MBC was 12.5 µg ml-1, and there was a 38 mm inhibition zone in the paper disc diffusion test. Rhein showed an additive two- to fourfold reduction of the MIC value with four antibiotics on the checkerboard dilution test. The purified NADH dehydrogenase gene product showed a size of approximately 51 kDa and had a V max of 23 µmol and a K m of 280 µm. The inhibitory effect of rhein against NADH dehydrogenase-2 activity was non-competitive with ferricyanide [K3Fe(CN)6] with a K i value of 3.5-4.5 µm.Conclusion. This study provided evidence of the inhibitory effects of rhein on the growth of C. acnes by blocking of NADH dehydrogenase-2 activity. This mechanism of inhibitory activity in the reduction of ROS formation and ATP productivity should be further tested in C. acnes and the question of whether rhein inhibits the natural growth of C. acnes should be investigated.","container-title":"Journal of Medical Microbiology","DOI":"10.1099/jmm.0.001196","ISSN":"1473-5644","issue":"5","journalAbbreviation":"J Med Microbiol","language":"eng","note":"PMID: 32375980","page":"689-696","source":"PubMed","title":"Rhein inhibits the growth of Propionibacterium acnes by blocking NADH dehydrogenase-2 activity","volume":"69","author":[{"family":"Nguyen","given":"Anh Thu"},{"family":"Kim","given":"Ki-Young"}],"issued":{"date-parts":[["2020",5]]}}},{"id":18178,"uris":["http://zotero.org/users/local/D8ShDexV/items/92JFV677"],"itemData":{"id":18178,"type":"article-journal","abstract":"Background. Rhein is the main extract of Rheum palmatum L., which has been proved to improve the renal function of chronic kidney disease, but its mechanism is not clear. Therefore, this experiment explored the potential pharmacological effect of rhein on renal interstitial fibrosis rats. Methods. This study explores the potential pharmacological action of rhein. In this work, we investigate the potential pharmacological action of rhein in unilateral urethral obstruction (UUO) rats. Thirty Sprague Dawley rats were randomly divided into three groups: sham, UUO, and rhein (rhein-treated UUO rats) groups. The left ureters of the UUO group rats were exposed and bluntly dissected. The rhein group rats were administered an intragastric gavage of rhein (2 mg·kg−1·d−1) for 14 d. Kidney function-related indicators were monitored in these rats, while indexes of pathologic aspects were determined histologically. The expression of α-SMA, TGF-β1, SHH, Gli1, and Snail was quantified using real-time polymerase chain reaction and western blotting. The NRK-49F cells were incubated with and without SHH (100 ng·ml−1) for 48 hours. The SHH-activated NRK-49F cells were incubated with cyclopamine (CNP, 20 umol L−1) or rhein (1 ng·ml−1). The Gli1 and Snail mRNA and protein level were detected. Results. In the in vivo experiment, the results exhibited that UUO caused renal pathological damages. However, these changes could be significantly reversed by the administration of rhein. Compared with the untreated UUO group, the rhein group showed reduced kidney tubular atrophy and necrosis, interstitial fibrosis, hyperplasia, and abnormal deposition of extracellular matrix. Rhein reduced the RNA and protein expression of SHH, Gli1, and Snail of the UUO rats. In the in vitro experiment, CNP or rhein treatment decreased the expression of Gli1 and Snail on mRNA and protein levels in SHH-induced NRK-49F cells, suggesting that CNP or rhein suppresses SHH-induced NRK-49F activation. Taken together, these results demonstrated that rhein suppresses SHH-Gli1-Snail signal pathway activation, with potential implications for the treatment of renal fibrosis. Conclusions. Treatment with rhein remarkably ameliorated renal interstitial fibrosis in UUO rats by regulating the SHH-Gli1-Snail signal pathway.","container-title":"Evidence-Based Complementary and Alternative Medicine","DOI":"10.1155/2022/4398265","ISSN":"1741-427X","language":"en","note":"publisher: Hindawi","page":"e4398265","source":"www.hindawi.com","title":"Inhibitory Effects of Rhein on Renal Interstitial Fibrosis via the SHH-Gli1 Signal Pathway","URL":"https://www.hindawi.com/journals/ecam/2022/4398265/","volume":"2022","author":[{"family":"Luo","given":"Yan"},{"family":"Jiang","given":"Juan"},{"family":"Cheng","given":"Junxiong"},{"family":"Xuan","given":"Chen"},{"family":"Xiong","given":"Yu"},{"family":"Xiong","given":"Weijian"},{"family":"Cao","given":"Wenfu"},{"family":"Li","given":"Ying"}],"accessed":{"date-parts":[["2024",2,21]]},"issued":{"date-parts":[["2022",8,5]]}}},{"id":18181,"uris":["http://zotero.org/users/local/D8ShDexV/items/VUEV6IQ8"],"itemData":{"id":18181,"type":"article-journal","abstract":"BACKGROUND: Non-small-cell lung cancer (NSCLC) comprises about 85% of all lung cancers and is usually diagnosed at an advanced stage with poor prognosis. The IL-6/STAT3 signaling pathway plays a pivotal role in NSCLC biology. Rhein is a lipophilic anthraquinone extensively found in medicinal herbs. Emerging evidence suggests that Rhein has significant antitumor effects, supporting the potential uses of Rhein as an antitumor agent.\nMETHODS: Cell viability and colony formation were performed to examine Rhein's potent anti-proliferative effect in human NSCLC cell lines PC-9, H460 and A549. Flow cytometry-based assay was employed to study whether Rhein could affect cell apoptosis and cycle. The expression level of P-STAT3, apoptosis and cycle-related proteins Bcl-2, Bax, MDM2, CDC2, P53 and CyclinB1 were detected by Western blotting. The xenograft models were used to evaluate the in vivo effect of Rhein.\nRESULTS: We found that Rhein could significantly reduce the viability and stimulate apoptosis in human NSCLC cells in a dose-dependent manner. Western blot analysis results suggested that the antitumor effect of Rhein might be mediated via STAT3 inhibition. Rhein upregulated the expression of the proapoptotic protein Bax and downregulated the expression of the antiapoptotic protein Bcl-2. In addition, Rhein induced the arrest of NSCLC cells in the G2/M phase of the cell cycle and dose dependently inhibited the expression of cycle-related proteins. The Rhein also inhibited tumor growth in H460 xenograft models.\nCONCLUSION: Rhein shows potent efficacy against NSCLC through inhibiting the STAT3 pathway. Our results also suggest that Rhein has a promising potential to be used as a novel antitumor agent for the treatment of NSCLC.","container-title":"Cancer Management and Research","DOI":"10.2147/CMAR.S171517","ISSN":"1179-1322","journalAbbreviation":"Cancer Manag Res","language":"eng","note":"PMID: 30774444\nPMCID: PMC6362962","page":"1167-1176","source":"PubMed","title":"Rhein shows potent efficacy against non-small-cell lung cancer through inhibiting the STAT3 pathway","volume":"11","author":[{"family":"Yang","given":"Lehe"},{"family":"Li","given":"Jifa"},{"family":"Xu","given":"Lingyuan"},{"family":"Lin","given":"Shichong"},{"family":"Xiang","given":"Youqun"},{"family":"Dai","given":"Xuanxuan"},{"family":"Liang","given":"Guang"},{"family":"Huang","given":"Xiaoying"},{"family":"Zhu","given":"Jiandong"},{"family":"Zhao","given":"Chengguang"}],"issued":{"date-parts":[["2019"]]}}},{"id":18184,"uris":["http://zotero.org/users/local/D8ShDexV/items/N6I3J2RR"],"itemData":{"id":18184,"type":"article-journal","abstract":"Tumor necrosis factor-related apoptosis-inducing ligand (TRAIL) combined with sensitizer is a potential method to reverse TRAIL-resistance in tumor cells. Rhein (RH) is a monomer extracted from Chinese herbs that has been reported to show anti-tumor effects in a variety of tumor cells, but the role of RH in TRAIL-induced anti-tumor effects in bladder cancer cells has not been reported. In this study, we found that the combined treatment of a non-toxic concentration of RH with TRAIL significantly inhibited the proliferation and induced apoptosis in both TRAIL sensitive and resistant bladder cancer cell lines. Furthermore, we found that RH promoted bladder cancer cell apoptosis by up-regulating DR5 expression. Our findings provide potential value in the clinical treatment of bladder cancer.","container-title":"Aging","DOI":"10.18632/aging.204236","ISSN":"1945-4589","issue":"16","journalAbbreviation":"Aging (Albany NY)","language":"eng","note":"PMID: 35985770\nPMCID: PMC9467405","page":"6642-6655","source":"PubMed","title":"Rhein promotes TRAIL-induced apoptosis in bladder cancer cells by up-regulating DR5 expression","volume":"14","author":[{"family":"Ma","given":"Liang"},{"family":"Wei","given":"Hong-Ling"},{"family":"Wang","given":"Ke-Jie"},{"family":"Meng","given":"Xiang-Yu"},{"family":"Ni","given":"Sai-Qi"},{"family":"Zhou","given":"Cheng"},{"family":"Li","given":"Yi"},{"family":"Yu","given":"Rui"},{"family":"Ma","given":"Qi"}],"issued":{"date-parts":[["2022",8,19]]}}},{"id":7041,"uris":["http://zotero.org/users/local/D8ShDexV/items/6UGRAZPW"],"itemData":{"id":7041,"type":"article-journal","abstract":"… M60F2 extract were successfully developed and characterized in vitro. PS, ZP, PDI and EE… , ZP between −30 and −35 mV, and encapsulation efficiency of 58%. Srivastava et al. (2015) …","container-title":"International Journal of …","DOI":"10.1080/09603123.2022.2075834","note":"publisher: Taylor &amp;Francis","title":"Melissa officinalis L. nanoethosomal formulation: evaluation of antioxidant, enzyme inhibitory activities and in vitro toxicity","URL":"https://www.tandfonline.com/doi/abs/10.1080/09603123.2022.2075834","author":[{"family":"Karatoprak","given":"G. Şeker"},{"family":"Başkal","given":"G."},{"literal":"..."}],"issued":{"date-parts":[["2022"]]}}},{"id":18452,"uris":["http://zotero.org/users/local/D8ShDexV/items/YBJ6WTMR"],"itemData":{"id":18452,"type":"article-journal","abstract":"Context: Xiaoyaosan decoction (XYS), a classical Traditional Chinese Medicine (TCM) formula is used to treat liver fibrosis in clinics. Objective: This study explores defined compound combinations from XYS decoction to treat liver fibrosis. Materials and methods: Network pharmacology combined with transcriptomics analysis was used to analyze the XYS decoction and liver depression and spleen deficiency syndrome liver fibrosis. From the constructed XYS-Syndrome-liver fibrosis network, the top 10 active formulas were developed by topological analysis according to network stability. The most active formula was determined by in vitro study. The anti-fibrosis effect was evaluated by in vitro and in vivo studies. Results: According to the network XYS-Syndrome-liver fibrosis network, 8 key compounds and 255 combinations were predicted from in XYS. Luteolin, licochalcone A, aloe-emodin and acacetin formula (LLAAF) had a synergistic effect on the proliferation inhibition of hepatic stellate cells compared to individual compounds alone. The treatment of XYS and LLAAF showed a similar anti-liver fibrotic effect that reduced histopathological changes of liver fibrosis, Hyp content and levels of α-SMA and collagen I in CCl4-induced liver fibrosis in rats. Transcriptomics analysis revealed LLAAF regulated PI3K-Akt, AMPK, FoxO, Jak-STAT3, P53, cell cycle, focal adhesion, and PPAR signalling. Furthermore, LLAAF was confirmed to regulate Jak-STAT and PI3K-Akt-FoxO signalling in vitro and in vivo. Conclusions: This study developed a novel anti-liver formula LLAAF from XYS, and demonstrated its anti-liver fibrotic activity which may be involved in the regulation of Jak-STAT and PI3K-Akt-FoxO signalling.","container-title":"Pharmaceutical Biology","DOI":"10.1080/13880209.2021.1999275","ISSN":"17445116","issue":"1","note":"publisher: Taylor and Francis Ltd.\nPMID: 34808067","page":"1594-1606","title":"Development of a novel anti-liver fibrosis formula with luteolin, licochalcone A, aloe-emodin and acacetin by network pharmacology and transcriptomics analysis","volume":"59","author":[{"family":"Zhou","given":"Yuan"},{"family":"Wu","given":"Rong"},{"family":"Cai","given":"Fei","dropping-particle":"fei"},{"family":"Zhou","given":"Wen Jun"},{"family":"Lu","given":"Yi Yu"},{"family":"Zhang","given":"Hui"},{"family":"Chen","given":"Qi Long"},{"family":"Sun","given":"Ming Yu"},{"family":"Su","given":"Shi Bing"}],"issued":{"date-parts":[["2021"]]}}},{"id":18193,"uris":["http://zotero.org/users/local/D8ShDexV/items/IJMQ6Q96"],"itemData":{"id":18193,"type":"article-journal","abstract":"Physcion is a characteristic component of the traditional herb rhubarb with diverse pharmacological activities that has been commercially approved as an herbal fungicide. Nevertheless, its extremely low contents, costly purification procedure and geographically restricted planting severely hinder its application. Here, a cell factory was constructed in the filamentous fungus Aspergillus terreus for physcion production via microbial fermentation by integrating a pathway-modified emodin accumulation module and a position-selective emodin methylation module. Specifically, 1.71 g/L emodin accumulated when the transcriptional activator GedR and the emodin-1-OH-O-methyltransferase GedA in the geodin biosynthetic pathway were overexpressed and knocked out, respectively. Subsequently, potential emodin-3-OH-O-methyltransferase candidates were enzymatically screened in vitro and introduced into the emodin-accumulating mutant in vivo to generate a physcion-producing strain showing the highest titre of 6.3 g/L in fed-batch fermentation. Thus, our study provides an alternative strategy for the highly efficient, economical production of physcion and a representative example for microbial synthetic biology.","container-title":"Metabolic Engineering","DOI":"10.1016/j.ymben.2022.10.007","ISSN":"1096-7176","journalAbbreviation":"Metabolic Engineering","page":"130-138","source":"ScienceDirect","title":"Microbial production of the plant-derived fungicide physcion","URL":"https://www.sciencedirect.com/science/article/pii/S1096717622001276","volume":"74","author":[{"family":"Qi","given":"Feifei"},{"family":"Zhang","given":"Wei"},{"family":"Xue","given":"Yingying"},{"family":"Geng","given":"Ce"},{"family":"Jin","given":"Zhigang"},{"family":"Li","given":"Jibin"},{"family":"Guo","given":"Qiang"},{"family":"Huang","given":"Xuenian"},{"family":"Lu","given":"Xuefeng"}],"accessed":{"date-parts":[["2024",2,21]]},"issued":{"date-parts":[["2022",11,1]]}}}],"schema":"https://github.com/citation-style-language/schema/raw/master/csl-citation.json"} </w:instrText>
      </w:r>
      <w:r w:rsidR="00A21E89" w:rsidRPr="00354FCE">
        <w:rPr>
          <w:lang w:val="en-US"/>
        </w:rPr>
        <w:fldChar w:fldCharType="separate"/>
      </w:r>
      <w:r w:rsidR="006517B7" w:rsidRPr="006517B7">
        <w:t>(Feng et al., 2022; Karatoprak et al., 2022; Kim et al., 2023; Kuo et al., 2020; Luo et al., 2022; Ma et al., 2022; Mao et al., 2023; Nguyen &amp; Kim, 2020; Qi et al., 2022; Wen et al., 2021; L. Yang et al., 2019; Zhou et al., 2021)</w:t>
      </w:r>
      <w:r w:rsidR="00A21E89" w:rsidRPr="00354FCE">
        <w:rPr>
          <w:lang w:val="en-US"/>
        </w:rPr>
        <w:fldChar w:fldCharType="end"/>
      </w:r>
      <w:r w:rsidR="00A21E89" w:rsidRPr="00354FCE">
        <w:rPr>
          <w:lang w:val="en-US"/>
        </w:rPr>
        <w:t>.</w:t>
      </w:r>
      <w:r w:rsidRPr="00354FCE">
        <w:rPr>
          <w:lang w:val="en-US"/>
        </w:rPr>
        <w:t xml:space="preserve">With its numerous health benefits, emodin and its derivatives represent a crucial source of lead compounds in drug discovery and development research. </w:t>
      </w:r>
    </w:p>
    <w:p w14:paraId="11266897" w14:textId="6BA495EA" w:rsidR="004364E9" w:rsidRPr="00354FCE" w:rsidRDefault="004364E9" w:rsidP="00511F80">
      <w:pPr>
        <w:pStyle w:val="Paragraph"/>
        <w:spacing w:before="0"/>
        <w:ind w:firstLine="720"/>
        <w:jc w:val="both"/>
        <w:rPr>
          <w:lang w:val="en-US"/>
        </w:rPr>
      </w:pPr>
      <w:r w:rsidRPr="00354FCE">
        <w:rPr>
          <w:lang w:val="en-US"/>
        </w:rPr>
        <w:t xml:space="preserve">Unfortunately, emodin has its challenges in developing into a new drug, even though it has various potentials to be developed as a new drug. This can be seen from the large number of studies on emodin which are still in the preclinical testing stage. The challenge of developing emodin as a new drug is that this compound has low bioavailability </w:t>
      </w:r>
      <w:r w:rsidR="00A21E89" w:rsidRPr="00354FCE">
        <w:rPr>
          <w:lang w:val="en-US"/>
        </w:rPr>
        <w:fldChar w:fldCharType="begin"/>
      </w:r>
      <w:r w:rsidR="006517B7">
        <w:rPr>
          <w:lang w:val="en-US"/>
        </w:rPr>
        <w:instrText xml:space="preserve"> ADDIN ZOTERO_ITEM CSL_CITATION {"citationID":"FhwJmQIr","properties":{"formattedCitation":"(Sharifi-Rad et al., 2022)","plainCitation":"(Sharifi-Rad et al., 2022)","noteIndex":0},"citationItems":[{"id":18195,"uris":["http://zotero.org/users/local/D8ShDexV/items/HVW7M5L8"],"itemData":{"id":18195,"type":"article-journal","abstract":"Emodin (1,3,8-trihydroxy-6-methylanthraquinone) is a bioactive compound, a natural anthraquinone aglycone, present mainly in herbaceous species of the families Fabaceae, Polygonaceae and Rhamnaceae, with a physiological role in protection against abiotic stress in vegetative tissues. Emodin is mainly used in traditional Chinese medicine to treat sore throats, carbuncles, sores, blood stasis, and damp-heat jaundice. Pharmacological research in the last decade has revealed other potential therapeutic applications such as anticancer, neuroprotective, antidiabetic, antioxidant and anti-inflammatory. The present study aimed to summarize recent studies on bioavailability, preclinical pharmacological effects with evidence of molecular mechanisms, clinical trials and clinical pitfalls, respectively the therapeutic limitations of emodin. For this purpose, extensive searches were performed using the PubMed/Medline, Scopus, Google scholar, TRIP database, Springer link, Wiley and SciFinder databases as a search engines. The in vitro and in vivo studies included in this updated review highlighted the signaling pathways and molecular mechanisms of emodin. Because its bioavailability is low, there are limitations in clinical therapeutic use. In conclusion, for an increase in pharmacotherapeutic efficacy, future studies with carrier molecules to the target, thus opening up new therapeutic perspectives.","container-title":"Biomedicine &amp; Pharmacotherapy = Biomedecine &amp; Pharmacotherapie","DOI":"10.1016/j.biopha.2022.113555","ISSN":"1950-6007","journalAbbreviation":"Biomed Pharmacother","language":"eng","note":"PMID: 36027610","page":"113555","source":"PubMed","title":"Recent advances in the therapeutic potential of emodin for human health","volume":"154","author":[{"family":"Sharifi-Rad","given":"Javad"},{"family":"Herrera-Bravo","given":"Jesús"},{"family":"Kamiloglu","given":"Senem"},{"family":"Petroni","given":"Katia"},{"family":"Mishra","given":"Abhay Prakash"},{"family":"Monserrat-Mesquida","given":"Margalida"},{"family":"Sureda","given":"Antoni"},{"family":"Martorell","given":"Miquel"},{"family":"Aidarbekovna","given":"Dossymbetova Symbat"},{"family":"Yessimsiitova","given":"Zura"},{"family":"Ydyrys","given":"Alibek"},{"family":"Hano","given":"Christophe"},{"family":"Calina","given":"Daniela"},{"family":"Cho","given":"William C."}],"issued":{"date-parts":[["2022",10]]}}}],"schema":"https://github.com/citation-style-language/schema/raw/master/csl-citation.json"} </w:instrText>
      </w:r>
      <w:r w:rsidR="00A21E89" w:rsidRPr="00354FCE">
        <w:rPr>
          <w:lang w:val="en-US"/>
        </w:rPr>
        <w:fldChar w:fldCharType="separate"/>
      </w:r>
      <w:r w:rsidR="006517B7" w:rsidRPr="006517B7">
        <w:t>(Sharifi-Rad et al., 2022)</w:t>
      </w:r>
      <w:r w:rsidR="00A21E89" w:rsidRPr="00354FCE">
        <w:rPr>
          <w:lang w:val="en-US"/>
        </w:rPr>
        <w:fldChar w:fldCharType="end"/>
      </w:r>
      <w:r w:rsidRPr="00354FCE">
        <w:rPr>
          <w:lang w:val="en-US"/>
        </w:rPr>
        <w:t xml:space="preserve"> and a lack of efficient drug delivery to the </w:t>
      </w:r>
      <w:r w:rsidRPr="00354FCE">
        <w:rPr>
          <w:lang w:val="en-US"/>
        </w:rPr>
        <w:lastRenderedPageBreak/>
        <w:t>required site</w:t>
      </w:r>
      <w:r w:rsidR="00A21E89" w:rsidRPr="00354FCE">
        <w:rPr>
          <w:lang w:val="en-US"/>
        </w:rPr>
        <w:t xml:space="preserve"> </w:t>
      </w:r>
      <w:r w:rsidR="00A21E89" w:rsidRPr="00354FCE">
        <w:rPr>
          <w:lang w:val="en-US"/>
        </w:rPr>
        <w:fldChar w:fldCharType="begin"/>
      </w:r>
      <w:r w:rsidR="006517B7">
        <w:rPr>
          <w:lang w:val="en-US"/>
        </w:rPr>
        <w:instrText xml:space="preserve"> ADDIN ZOTERO_ITEM CSL_CITATION {"citationID":"XIj3GlOT","properties":{"formattedCitation":"(Hu et al., 2023; Zheng et al., 2021)","plainCitation":"(Hu et al., 2023; Zheng et al., 2021)","noteIndex":0},"citationItems":[{"id":18137,"uris":["http://zotero.org/users/local/D8ShDexV/items/CPZXT7BV"],"itemData":{"id":18137,"type":"article-journal","abstract":"Rhei Radix et Rhizoma, also known as rhubarb or Da Huang, has been widely used as a spice and as traditional herbal medicine for centuries, and is currently  marketed in China as the principal herbs in various prescriptions, such as  Da-Huang-Zhe-Chong pills and Da-Huang-Qing-Wei pills. Emodin, a major bioactive  anthraquinone derivative extracted from rhubarb, represents multiple health  benefits in the treatment of a host of diseases, such as immune-inflammatory  abnormality, tumor progression, bacterial or viral infections, and metabolic  syndrome. Emerging evidence has made great strides in clarifying the  multi-targeting therapeutic mechanisms underlying the efficacious therapeutic  potential of emodin, including anti-inflammatory, immunomodulatory,  anti-fibrosis, anti-tumor, anti-viral, anti-bacterial, and anti-diabetic  properties. This comprehensive review aims to provide an updated summary of  recent developments on these pharmacological efficacies and molecular mechanisms  of emodin, with a focus on the underlying molecular targets and signaling  networks. We also reviewed recent attempts to improve the pharmacokinetic  properties and biological activities of emodin by structural modification and  novel material-based targeted delivery. In conclusion, emodin still has great  potential to become promising therapeutic options to immune and inflammation  abnormality, organ fibrosis, common malignancy, pathogenic bacteria or virus  infections, and endocrine disease or disorder. Scientifically addressing concerns  regarding the poor bioavailability and vague molecular targets would  significantly contribute to the widespread acceptance of rhubarb not only as a  dietary supplement in food flavorings and colorings but also as a  health-promoting TCM in the coming years.","container-title":"Chinese medicine","DOI":"10.1186/s13020-021-00509-z","ISSN":"1749-8546","issue":"1","journalAbbreviation":"Chin Med","language":"eng","license":"© 2021. The Author(s).","note":"publisher-place: England\nPMID: 34629100 \nPMCID: PMC8504117","page":"102","title":"Advances in the study of emodin: an update on pharmacological properties and mechanistic basis.","volume":"16","author":[{"family":"Zheng","given":"Qi"},{"family":"Li","given":"Shuo"},{"family":"Li","given":"Xiaojiaoyang"},{"family":"Liu","given":"Runping"}],"issued":{"date-parts":[["2021",10,10]]}}},{"id":18197,"uris":["http://zotero.org/users/local/D8ShDexV/items/AD8CH2VG"],"itemData":{"id":18197,"type":"article-journal","abstract":"CONTEXT: Emodin is a natural bioactive ingredient mainly extracted from traditional Chinese herbs. Increasing lines of evidence suggest that emodin and its analogs exert notable synergistic pharmacological effects with other bioactive compounds.\nOBJECTIVE: This review provides an overview of the pharmacological activity of emodin and its analogs in combination with other physiologically active substances, describes the related molecular mechanisms, and discusses future prospects in this field.\nMETHODS: Information from multiple scientific databases, such as PubMed, the China Knowledge Resource Integrated Database from the China National Knowledge Infrastructure (CNKI), the Web of Science, Google Scholar, and Baidu Scholar, was collected between January 2006 and August 2022. The subject terms used in the literature search were emodin, pharmaceutical activities, analogs, aloe emodin, rhein, and synergistic effects.\nRESULTS: The comprehensive literature analysis suggested that combinations of emodin or its analogs with other bioactive compounds exert notable synergistic anticancer, anti-inflammatory, and antimicrobial effects and that such combinations improve glucose and lipid metabolism and central nervous system diseases.\nDISCUSSION AND CONCLUSIONS: Further assessments of the dose-effect relationship and the differences in the efficacy of emodin or its analogs with other bioactive compounds among various modes of administration are needed, and a drug safety evaluation of these combinations needs to be carefully performed. Future studies should also focus on determining the optimal drug combinations for specific diseases.","container-title":"Biomedicine &amp; Pharmacotherapy = Biomedecine &amp; Pharmacotherapie","DOI":"10.1016/j.biopha.2023.114585","ISSN":"1950-6007","journalAbbreviation":"Biomed Pharmacother","language":"eng","note":"PMID: 36989724","page":"114585","source":"PubMed","title":"Recent findings regarding the synergistic effects of emodin and its analogs with other bioactive compounds: Insights into new mechanisms","title-short":"Recent findings regarding the synergistic effects of emodin and its analogs with other bioactive compounds","volume":"162","author":[{"family":"Hu","given":"Yue"},{"family":"Yang","given":"Lin"},{"family":"Lai","given":"Yu"}],"issued":{"date-parts":[["2023",6]]}}}],"schema":"https://github.com/citation-style-language/schema/raw/master/csl-citation.json"} </w:instrText>
      </w:r>
      <w:r w:rsidR="00A21E89" w:rsidRPr="00354FCE">
        <w:rPr>
          <w:lang w:val="en-US"/>
        </w:rPr>
        <w:fldChar w:fldCharType="separate"/>
      </w:r>
      <w:r w:rsidR="006517B7" w:rsidRPr="006517B7">
        <w:t>(Hu et al., 2023; Zheng et al., 2021)</w:t>
      </w:r>
      <w:r w:rsidR="00A21E89" w:rsidRPr="00354FCE">
        <w:rPr>
          <w:lang w:val="en-US"/>
        </w:rPr>
        <w:fldChar w:fldCharType="end"/>
      </w:r>
      <w:r w:rsidRPr="00354FCE">
        <w:rPr>
          <w:lang w:val="en-US"/>
        </w:rPr>
        <w:t xml:space="preserve">. Thus, in the process of developing drugs derived from nature, availability and sustainability are challenges in providing potential compounds besides concerns about their toxicity to cells or organs and bioavailability issues.  </w:t>
      </w:r>
    </w:p>
    <w:p w14:paraId="09873297" w14:textId="77777777" w:rsidR="004364E9" w:rsidRDefault="004364E9" w:rsidP="00511F80">
      <w:pPr>
        <w:pStyle w:val="Paragraph"/>
        <w:spacing w:before="0"/>
        <w:ind w:firstLine="720"/>
        <w:jc w:val="both"/>
        <w:rPr>
          <w:lang w:val="en-US"/>
        </w:rPr>
      </w:pPr>
      <w:r w:rsidRPr="00354FCE">
        <w:rPr>
          <w:lang w:val="en-US"/>
        </w:rPr>
        <w:t>This review summarizes the extraction methods carried out on emodin from various natural sources and chemical synthesis that have been reported. Additionally, this reviews some modification structures performed on emodin to improve its physicochemical properties and pharmacological effect. The availability in large quantities will guarantee that research on emodin can be developed more optimally using either the emodin itself or by modifying the structure.</w:t>
      </w:r>
    </w:p>
    <w:p w14:paraId="2C1F3CA5" w14:textId="77777777" w:rsidR="00354FCE" w:rsidRPr="00354FCE" w:rsidRDefault="00354FCE" w:rsidP="00511F80">
      <w:pPr>
        <w:pStyle w:val="Newparagraph"/>
        <w:rPr>
          <w:lang w:val="en-US"/>
        </w:rPr>
      </w:pPr>
    </w:p>
    <w:p w14:paraId="2FA04C53" w14:textId="48FD6A0E" w:rsidR="004364E9" w:rsidRPr="00354FCE" w:rsidRDefault="001C6C2A" w:rsidP="00511F80">
      <w:pPr>
        <w:pStyle w:val="Heading1"/>
        <w:spacing w:before="0" w:after="0" w:line="480" w:lineRule="auto"/>
        <w:rPr>
          <w:rFonts w:eastAsia="Times" w:cs="Times New Roman"/>
          <w:szCs w:val="24"/>
        </w:rPr>
      </w:pPr>
      <w:r w:rsidRPr="00354FCE">
        <w:rPr>
          <w:rFonts w:eastAsia="Times" w:cs="Times New Roman"/>
          <w:szCs w:val="24"/>
        </w:rPr>
        <w:t>Source o</w:t>
      </w:r>
      <w:r w:rsidR="001E0CC9" w:rsidRPr="00354FCE">
        <w:rPr>
          <w:rFonts w:eastAsia="Times" w:cs="Times New Roman"/>
          <w:szCs w:val="24"/>
        </w:rPr>
        <w:t>f Emodin</w:t>
      </w:r>
    </w:p>
    <w:p w14:paraId="2AE2EEA7" w14:textId="0DB28B8A" w:rsidR="004364E9" w:rsidRPr="00354FCE" w:rsidRDefault="004364E9" w:rsidP="00511F80">
      <w:pPr>
        <w:pStyle w:val="Paragraph"/>
        <w:spacing w:before="0"/>
        <w:ind w:firstLine="720"/>
        <w:jc w:val="both"/>
      </w:pPr>
      <w:r w:rsidRPr="00354FCE">
        <w:rPr>
          <w:lang w:val="en-US"/>
        </w:rPr>
        <w:t>There have been several reports regarding the origins of emodin from plants. Most commercial emodin comes from the Frangula bark species with a ≥</w:t>
      </w:r>
      <w:r w:rsidR="00E801CF" w:rsidRPr="00354FCE">
        <w:rPr>
          <w:lang w:val="en-US"/>
        </w:rPr>
        <w:t xml:space="preserve"> </w:t>
      </w:r>
      <w:r w:rsidRPr="00354FCE">
        <w:rPr>
          <w:lang w:val="en-US"/>
        </w:rPr>
        <w:t xml:space="preserve">90% purity level. More than half of plant species containing emodin come from Fabaceae, Polygonaceae, Rhamnaceae, and Hypericaceae families. The rest of them are found in Annonaceae, Asteraceae, Asphodelaceae, </w:t>
      </w:r>
      <w:r w:rsidRPr="00354FCE">
        <w:t xml:space="preserve">Chaetomiaceae, Cucurbitaceae, Eriocaulaceae, Incertae sedis, Lardizabalaceae, Myrsinaceae, and Picramniaceae families (Table 1). </w:t>
      </w:r>
    </w:p>
    <w:p w14:paraId="5EEA4413" w14:textId="619F75A1" w:rsidR="004364E9" w:rsidRDefault="004364E9" w:rsidP="00511F80">
      <w:pPr>
        <w:pStyle w:val="Paragraph"/>
        <w:spacing w:before="0"/>
        <w:ind w:firstLine="720"/>
        <w:jc w:val="both"/>
        <w:rPr>
          <w:lang w:val="en-US"/>
        </w:rPr>
      </w:pPr>
      <w:r w:rsidRPr="00354FCE">
        <w:t xml:space="preserve">In fungi, emodin comes from isolates, </w:t>
      </w:r>
      <w:proofErr w:type="gramStart"/>
      <w:r w:rsidRPr="00354FCE">
        <w:t>extracted,</w:t>
      </w:r>
      <w:proofErr w:type="gramEnd"/>
      <w:r w:rsidRPr="00354FCE">
        <w:t xml:space="preserve"> or modified gene fungi (Table 2). Emodin from Aspergillus nidulans, for example, is the result of gene modification. This gene modification occurs due to the dele</w:t>
      </w:r>
      <w:r w:rsidRPr="00354FCE">
        <w:rPr>
          <w:lang w:val="en-US"/>
        </w:rPr>
        <w:t xml:space="preserve">tion process of cclA, a component of the COMPASS complex of Aspergillus nidulans, because a sequence of deletions that are targeted in the cclA deletion strain is created </w:t>
      </w:r>
      <w:r w:rsidR="00E801CF" w:rsidRPr="00354FCE">
        <w:rPr>
          <w:lang w:val="en-US"/>
        </w:rPr>
        <w:fldChar w:fldCharType="begin"/>
      </w:r>
      <w:r w:rsidR="006517B7">
        <w:rPr>
          <w:lang w:val="en-US"/>
        </w:rPr>
        <w:instrText xml:space="preserve"> ADDIN ZOTERO_ITEM CSL_CITATION {"citationID":"HCN3iCpX","properties":{"formattedCitation":"(Chiang et al., 2010)","plainCitation":"(Chiang et al., 2010)","noteIndex":0},"citationItems":[{"id":18200,"uris":["http://zotero.org/users/local/D8ShDexV/items/ZLBYL9NW"],"itemData":{"id":18200,"type":"article-journal","abstract":"Deletion of cclA, a component of the COMPASS complex of Aspergillus nidulans, results in the production of monodictyphenone and emodin derivatives. Through a set of targeted deletions in a cclA deletion strain, we have identified the genes required for monodictyphenone and emodin analog biosynthesis. Identification of an intermediate, endocrocin, from an mdpHDelta strain suggests that mdpH might encode a decarboxylase. Furthermore, by replacing the promoter of mdpA (a putative aflJ homolog) and mdpE (a putative aflR homolog) with the inducible alcA promoter, we have confirmed that MdpA functions as a coactivator. We propose a biosynthetic pathway for monodictyphenone and emodin derivatives based on bioinformatic analysis and characterization of biosynthetic intermediates.","container-title":"Applied and Environmental Microbiology","DOI":"10.1128/AEM.02187-09","ISSN":"1098-5336","issue":"7","journalAbbreviation":"Appl Environ Microbiol","language":"eng","note":"PMID: 20139316\nPMCID: PMC2849234","page":"2067-2074","source":"PubMed","title":"Characterization of the Aspergillus nidulans monodictyphenone gene cluster","volume":"76","author":[{"family":"Chiang","given":"Yi-Ming"},{"family":"Szewczyk","given":"Edyta"},{"family":"Davidson","given":"Ashley D."},{"family":"Entwistle","given":"Ruth"},{"family":"Keller","given":"Nancy P."},{"family":"Wang","given":"Clay C. C."},{"family":"Oakley","given":"Berl R."}],"issued":{"date-parts":[["2010",4]]}}}],"schema":"https://github.com/citation-style-language/schema/raw/master/csl-citation.json"} </w:instrText>
      </w:r>
      <w:r w:rsidR="00E801CF" w:rsidRPr="00354FCE">
        <w:rPr>
          <w:lang w:val="en-US"/>
        </w:rPr>
        <w:fldChar w:fldCharType="separate"/>
      </w:r>
      <w:r w:rsidR="006517B7" w:rsidRPr="006517B7">
        <w:t>(Chiang et al., 2010)</w:t>
      </w:r>
      <w:r w:rsidR="00E801CF" w:rsidRPr="00354FCE">
        <w:rPr>
          <w:lang w:val="en-US"/>
        </w:rPr>
        <w:fldChar w:fldCharType="end"/>
      </w:r>
      <w:r w:rsidRPr="00354FCE">
        <w:rPr>
          <w:lang w:val="en-US"/>
        </w:rPr>
        <w:t xml:space="preserve">. In other studies, </w:t>
      </w:r>
      <w:r w:rsidRPr="00354FCE">
        <w:rPr>
          <w:lang w:val="en-US"/>
        </w:rPr>
        <w:lastRenderedPageBreak/>
        <w:t xml:space="preserve">emodin can be extracted from fungi like Aspergillus flavipes. Extraction was carried out using the growth fermentation medium that this fungus uses. The media is then removed using a suitable solvent to obtain the intended target compound </w:t>
      </w:r>
      <w:r w:rsidR="00E801CF" w:rsidRPr="00354FCE">
        <w:rPr>
          <w:lang w:val="en-US"/>
        </w:rPr>
        <w:fldChar w:fldCharType="begin"/>
      </w:r>
      <w:r w:rsidR="006517B7">
        <w:rPr>
          <w:lang w:val="en-US"/>
        </w:rPr>
        <w:instrText xml:space="preserve"> ADDIN ZOTERO_ITEM CSL_CITATION {"citationID":"qLWoTYq6","properties":{"formattedCitation":"(Gong et al., 2022)","plainCitation":"(Gong et al., 2022)","noteIndex":0},"citationItems":[{"id":18201,"uris":["http://zotero.org/users/local/D8ShDexV/items/2A3JJ3FW"],"itemData":{"id":18201,"type":"article-journal","abstract":"Emodin, a hydroxyanthraquinone derivative, has been used as medicine for more than 2000 years due to its extensive pharmacological activities. Large-scale production of emodin has been achieved by optimizing the fermentation conditions of marine-derived Aspergillus flavus HN4-13 in a previous study. However, the fermentation broth contained complex unknown components, which adversely affected the study of emodin. Herein, the conditions for the enrichment of emodin from A. flavipes HN4-13 extract using XAD-16 resin were optimized, and a separation method with high efficiency, simple operation, a low cost, and a large preparative scale was established. The adsorption process of emodin on the XAD-16 resin conformed to pseudo-second-order kinetics and Langmuir models. The optimal conditions for the adsorption process were as follows: An emodin concentration, flow rate, and loading volume of 0.112 mg/mL, 2 BV/h, and 10 BV, respectively. For desorption, 50% ethanol was used to elute impurities and 80% ethanol was used to desorb emodin. After enrichment with XAD-16 resin, the emodin content increased from 1.16% to 11.48%, and the recovery rate was 75.53% after one-step treatment. These results demonstrate the efficiency of the simple adsorption–desorption strategy, using the XAD-16 resin for emodin enrichment.","container-title":"Marine Drugs","DOI":"10.3390/md20040231","ISSN":"1660-3397","issue":"4","language":"en","license":"http://creativecommons.org/licenses/by/3.0/","note":"number: 4\npublisher: Multidisciplinary Digital Publishing Institute","page":"231","source":"www.mdpi.com","title":"Adsorption Characteristics and Enrichment of Emodin from Marine-Derived Aspergillus flavipes HN4-13 Extract by Macroporous Resin XAD-16","URL":"https://www.mdpi.com/1660-3397/20/4/231","volume":"20","author":[{"family":"Gong","given":"Lizhi"},{"family":"Wu","given":"Yuzhen"},{"family":"Qiu","given":"Xiaohan"},{"family":"Xin","given":"Xiujuan"},{"family":"An","given":"Faliang"},{"family":"Guo","given":"Miaomiao"}],"accessed":{"date-parts":[["2024",2,21]]},"issued":{"date-parts":[["2022",4]]}}}],"schema":"https://github.com/citation-style-language/schema/raw/master/csl-citation.json"} </w:instrText>
      </w:r>
      <w:r w:rsidR="00E801CF" w:rsidRPr="00354FCE">
        <w:rPr>
          <w:lang w:val="en-US"/>
        </w:rPr>
        <w:fldChar w:fldCharType="separate"/>
      </w:r>
      <w:r w:rsidR="006517B7" w:rsidRPr="006517B7">
        <w:t>(Gong et al., 2022)</w:t>
      </w:r>
      <w:r w:rsidR="00E801CF" w:rsidRPr="00354FCE">
        <w:rPr>
          <w:lang w:val="en-US"/>
        </w:rPr>
        <w:fldChar w:fldCharType="end"/>
      </w:r>
      <w:r w:rsidRPr="00354FCE">
        <w:rPr>
          <w:lang w:val="en-US"/>
        </w:rPr>
        <w:t>.</w:t>
      </w:r>
    </w:p>
    <w:p w14:paraId="456655E4" w14:textId="77777777" w:rsidR="00354FCE" w:rsidRPr="00354FCE" w:rsidRDefault="00354FCE" w:rsidP="00511F80">
      <w:pPr>
        <w:pStyle w:val="Newparagraph"/>
        <w:rPr>
          <w:lang w:val="en-US"/>
        </w:rPr>
      </w:pPr>
    </w:p>
    <w:p w14:paraId="78381F7D" w14:textId="276A7DC8" w:rsidR="004364E9" w:rsidRPr="00354FCE" w:rsidRDefault="001C6C2A" w:rsidP="00511F80">
      <w:pPr>
        <w:pStyle w:val="Heading1"/>
        <w:spacing w:before="0" w:after="0" w:line="480" w:lineRule="auto"/>
        <w:rPr>
          <w:rFonts w:cs="Times New Roman"/>
          <w:szCs w:val="24"/>
          <w:lang w:val="en-US"/>
        </w:rPr>
      </w:pPr>
      <w:r w:rsidRPr="00354FCE">
        <w:rPr>
          <w:rFonts w:cs="Times New Roman"/>
          <w:szCs w:val="24"/>
          <w:lang w:val="en-US"/>
        </w:rPr>
        <w:t>Extraction Method o</w:t>
      </w:r>
      <w:r w:rsidR="001E0CC9" w:rsidRPr="00354FCE">
        <w:rPr>
          <w:rFonts w:cs="Times New Roman"/>
          <w:szCs w:val="24"/>
          <w:lang w:val="en-US"/>
        </w:rPr>
        <w:t>f Emodin</w:t>
      </w:r>
    </w:p>
    <w:p w14:paraId="1F0D66E5" w14:textId="49697214" w:rsidR="004364E9" w:rsidRPr="00354FCE" w:rsidRDefault="004364E9" w:rsidP="00511F80">
      <w:pPr>
        <w:pStyle w:val="Paragraph"/>
        <w:spacing w:before="0"/>
        <w:ind w:firstLine="720"/>
        <w:jc w:val="both"/>
        <w:rPr>
          <w:lang w:val="en-US"/>
        </w:rPr>
      </w:pPr>
      <w:r w:rsidRPr="00354FCE">
        <w:rPr>
          <w:lang w:val="en-US"/>
        </w:rPr>
        <w:t xml:space="preserve">Extraction is separating or withdrawing compounds from plant parts, animal tissues or other medicinally active parts using selective solvents </w:t>
      </w:r>
      <w:r w:rsidR="000E6C20" w:rsidRPr="00354FCE">
        <w:rPr>
          <w:lang w:val="en-US"/>
        </w:rPr>
        <w:fldChar w:fldCharType="begin"/>
      </w:r>
      <w:r w:rsidR="006517B7">
        <w:rPr>
          <w:lang w:val="en-US"/>
        </w:rPr>
        <w:instrText xml:space="preserve"> ADDIN ZOTERO_ITEM CSL_CITATION {"citationID":"sJvnkSBP","properties":{"formattedCitation":"(Abubakar &amp; Haque, 2020; Handa et al., 2008)","plainCitation":"(Abubakar &amp; Haque, 2020; Handa et al., 2008)","noteIndex":0},"citationItems":[{"id":3631,"uris":["http://zotero.org/users/local/D8ShDexV/items/FZ9ESAH9"],"itemData":{"id":3631,"type":"article-journal","abstract":"Preparation of medicinal plants for experimental purposes is an initial step and key in achieving quality research outcome. It involves extraction and determination of quality and quantity of bioactive constituents before proceeding with the intended biological testing. The primary objective of this study was to evaluate various methods used in the preparation and screening of medicinal plants in our daily research. Although the extracts, bioactive fractions, or compounds obtained from medicinal plants are used for different purposes, the techniques involved in producing them are generally the same irrespective of the intended biological testing. The major stages included in acquiring quality bioactive molecule are the selection of an appropriate solvent, extraction methods, phytochemical screening procedures, fractionation methods, and identification techniques. The nitty-gritty of these methods and the exact road map followed solely depends on the research design. Solvents commonly used in extraction of medicinal plants are polar solvent (e.g., water, alcohols), intermediate polar (e.g., acetone, dichloromethane), and nonpolar (e.g., n-hexane, ether, chloroform). In general, extraction procedures include maceration, digestion, decoction, infusion, percolation, Soxhlet extraction, superficial extraction, ultrasound-assisted, and microwave-assisted extractions. Fractionation and purification of phytochemical substances are achieved through application of various chromatographic techniques such as paper chromatography, thin-layer chromatography, gas chromatography, and high-performance liquid chromatography. Finally, compounds obtained are characterized using diverse identification techniques such as mass spectroscopy, infrared spectroscopy, ultraviolet spectroscopy, and nuclear magnetic resonance spectroscopy. Subsequently, different methods described above can be grouped and discussed according to the intended biological testing to guide young researchers and make them more focused.","container-title":"Journal of Pharmacy &amp; Bioallied Sciences","DOI":"10.4103/jpbs.JPBS_175_19","ISSN":"0976-4879","issue":"1","journalAbbreviation":"J Pharm Bioallied Sci","note":"PMID: 32801594\nPMCID: PMC7398001","page":"1-10","source":"PubMed Central","title":"Preparation of Medicinal Plants: Basic Extraction and Fractionation Procedures for Experimental Purposes","title-short":"Preparation of Medicinal Plants","URL":"https://www.ncbi.nlm.nih.gov/pmc/articles/PMC7398001/","volume":"12","author":[{"family":"Abubakar","given":"Abdullahi R."},{"family":"Haque","given":"Mainul"}],"accessed":{"date-parts":[["2023",3,3]]},"issued":{"date-parts":[["2020"]]}}},{"id":18362,"uris":["http://zotero.org/users/local/D8ShDexV/items/AYWJ7T7J"],"itemData":{"id":18362,"type":"book","publisher":"International Centre For Science and High Technology","title":"Extraction Technologies for Medicinal and Aromatic Plants","editor":[{"family":"Handa","given":"Sukhdev Swami"},{"family":"Khanuja","given":"Suman Preet Singh"},{"family":"Longo","given":"Gennaro"},{"family":"Rakesh","given":"Dev Dutt"}],"issued":{"date-parts":[["2008"]]}}}],"schema":"https://github.com/citation-style-language/schema/raw/master/csl-citation.json"} </w:instrText>
      </w:r>
      <w:r w:rsidR="000E6C20" w:rsidRPr="00354FCE">
        <w:rPr>
          <w:lang w:val="en-US"/>
        </w:rPr>
        <w:fldChar w:fldCharType="separate"/>
      </w:r>
      <w:r w:rsidR="006517B7" w:rsidRPr="006517B7">
        <w:t>(Abubakar &amp; Haque, 2020; Handa et al., 2008)</w:t>
      </w:r>
      <w:r w:rsidR="000E6C20" w:rsidRPr="00354FCE">
        <w:rPr>
          <w:lang w:val="en-US"/>
        </w:rPr>
        <w:fldChar w:fldCharType="end"/>
      </w:r>
      <w:r w:rsidRPr="00354FCE">
        <w:rPr>
          <w:lang w:val="en-US"/>
        </w:rPr>
        <w:t xml:space="preserve">. The purpose of extraction is to obtain the intended active compound at high concentrations. This compound is practically insoluble in water, soluble in alcohol, alkaline hydroxide solution, sodium carbonate solution and ammonia. For its stability, emodin is sensitive to prolonged exposure to light </w:t>
      </w:r>
      <w:r w:rsidR="000E6C20" w:rsidRPr="00354FCE">
        <w:rPr>
          <w:lang w:val="en-US"/>
        </w:rPr>
        <w:fldChar w:fldCharType="begin"/>
      </w:r>
      <w:r w:rsidR="006517B7">
        <w:rPr>
          <w:lang w:val="en-US"/>
        </w:rPr>
        <w:instrText xml:space="preserve"> ADDIN ZOTERO_ITEM CSL_CITATION {"citationID":"01eAIjJa","properties":{"formattedCitation":"(National Center for Biotechnology Information, 2024)","plainCitation":"(National Center for Biotechnology Information, 2024)","noteIndex":0},"citationItems":[{"id":18136,"uris":["http://zotero.org/users/local/D8ShDexV/items/RAUZW9E7"],"itemData":{"id":18136,"type":"webpage","container-title":"Pubchem","title":"PubChem Compound Summary for CID 3220, Emodin","URL":"https://pubchem.ncbi.nlm.nih.gov/compound/Emodin","author":[{"literal":"National Center for Biotechnology Information"}],"accessed":{"date-parts":[["2023",9,6]]},"issued":{"date-parts":[["2024"]]}}}],"schema":"https://github.com/citation-style-language/schema/raw/master/csl-citation.json"} </w:instrText>
      </w:r>
      <w:r w:rsidR="000E6C20" w:rsidRPr="00354FCE">
        <w:rPr>
          <w:lang w:val="en-US"/>
        </w:rPr>
        <w:fldChar w:fldCharType="separate"/>
      </w:r>
      <w:r w:rsidR="006517B7" w:rsidRPr="006517B7">
        <w:t>(National Center for Biotechnology Information, 2024)</w:t>
      </w:r>
      <w:r w:rsidR="000E6C20" w:rsidRPr="00354FCE">
        <w:rPr>
          <w:lang w:val="en-US"/>
        </w:rPr>
        <w:fldChar w:fldCharType="end"/>
      </w:r>
      <w:r w:rsidRPr="00354FCE">
        <w:rPr>
          <w:lang w:val="en-US"/>
        </w:rPr>
        <w:t>.</w:t>
      </w:r>
    </w:p>
    <w:p w14:paraId="2C67417D" w14:textId="334C60B0" w:rsidR="004364E9" w:rsidRPr="00354FCE" w:rsidRDefault="004364E9" w:rsidP="00511F80">
      <w:pPr>
        <w:pStyle w:val="Paragraph"/>
        <w:spacing w:before="0"/>
        <w:ind w:firstLine="720"/>
        <w:jc w:val="both"/>
        <w:rPr>
          <w:lang w:val="en-US"/>
        </w:rPr>
      </w:pPr>
      <w:r w:rsidRPr="00354FCE">
        <w:rPr>
          <w:lang w:val="en-US"/>
        </w:rPr>
        <w:t xml:space="preserve">There are many kinds of emodin extraction methods, including maceration, soxhlet, reflux, molecularly imprinted polymer, ionic-liquid based extraction, </w:t>
      </w:r>
      <w:proofErr w:type="gramStart"/>
      <w:r w:rsidRPr="00354FCE">
        <w:rPr>
          <w:lang w:val="en-US"/>
        </w:rPr>
        <w:t>sublimation</w:t>
      </w:r>
      <w:proofErr w:type="gramEnd"/>
      <w:r w:rsidRPr="00354FCE">
        <w:rPr>
          <w:lang w:val="en-US"/>
        </w:rPr>
        <w:t xml:space="preserve"> assisted extraction (SAE), microwave-assisted extraction (MAE), supercritical fluid extraction (SFE) and ultrasonic-assisted extraction (UAE) (Figure 2). The selection of extraction method and solvent to be used needs to be adjusted to the type of compound to be addressed. This is so that we can obtain many compounds in the extraction process. Emodin is practically insoluble in water, soluble in alcohol, alkaline hydroxide solution, sodium carbonate solution and ammonia. For its stability, emodin is sensitive to prolonged exposure to light </w:t>
      </w:r>
      <w:r w:rsidR="000E6C20" w:rsidRPr="00354FCE">
        <w:rPr>
          <w:lang w:val="en-US"/>
        </w:rPr>
        <w:fldChar w:fldCharType="begin"/>
      </w:r>
      <w:r w:rsidR="006517B7">
        <w:rPr>
          <w:lang w:val="en-US"/>
        </w:rPr>
        <w:instrText xml:space="preserve"> ADDIN ZOTERO_ITEM CSL_CITATION {"citationID":"GIUZm65j","properties":{"formattedCitation":"(National Center for Biotechnology Information, 2024)","plainCitation":"(National Center for Biotechnology Information, 2024)","noteIndex":0},"citationItems":[{"id":18136,"uris":["http://zotero.org/users/local/D8ShDexV/items/RAUZW9E7"],"itemData":{"id":18136,"type":"webpage","container-title":"Pubchem","title":"PubChem Compound Summary for CID 3220, Emodin","URL":"https://pubchem.ncbi.nlm.nih.gov/compound/Emodin","author":[{"literal":"National Center for Biotechnology Information"}],"accessed":{"date-parts":[["2023",9,6]]},"issued":{"date-parts":[["2024"]]}}}],"schema":"https://github.com/citation-style-language/schema/raw/master/csl-citation.json"} </w:instrText>
      </w:r>
      <w:r w:rsidR="000E6C20" w:rsidRPr="00354FCE">
        <w:rPr>
          <w:lang w:val="en-US"/>
        </w:rPr>
        <w:fldChar w:fldCharType="separate"/>
      </w:r>
      <w:r w:rsidR="006517B7" w:rsidRPr="006517B7">
        <w:t>(National Center for Biotechnology Information, 2024)</w:t>
      </w:r>
      <w:r w:rsidR="000E6C20" w:rsidRPr="00354FCE">
        <w:rPr>
          <w:lang w:val="en-US"/>
        </w:rPr>
        <w:fldChar w:fldCharType="end"/>
      </w:r>
      <w:r w:rsidR="000E6C20" w:rsidRPr="00354FCE">
        <w:rPr>
          <w:lang w:val="en-US"/>
        </w:rPr>
        <w:t>.</w:t>
      </w:r>
    </w:p>
    <w:p w14:paraId="7AEC0189" w14:textId="1DF9E21B" w:rsidR="004364E9" w:rsidRPr="00354FCE" w:rsidRDefault="004364E9" w:rsidP="00511F80">
      <w:pPr>
        <w:pStyle w:val="Heading2"/>
        <w:spacing w:before="0" w:after="0" w:line="480" w:lineRule="auto"/>
        <w:rPr>
          <w:rFonts w:cs="Times New Roman"/>
          <w:szCs w:val="24"/>
          <w:lang w:val="en-US"/>
        </w:rPr>
      </w:pPr>
      <w:r w:rsidRPr="00354FCE">
        <w:rPr>
          <w:rFonts w:cs="Times New Roman"/>
          <w:szCs w:val="24"/>
          <w:lang w:val="en-US"/>
        </w:rPr>
        <w:t>Maceration</w:t>
      </w:r>
    </w:p>
    <w:p w14:paraId="2F209F09" w14:textId="43A346FD" w:rsidR="004364E9" w:rsidRPr="00354FCE" w:rsidRDefault="004364E9" w:rsidP="00511F80">
      <w:pPr>
        <w:pStyle w:val="Paragraph"/>
        <w:spacing w:before="0"/>
        <w:ind w:firstLine="720"/>
        <w:jc w:val="both"/>
      </w:pPr>
      <w:r w:rsidRPr="00354FCE">
        <w:rPr>
          <w:lang w:val="en-US"/>
        </w:rPr>
        <w:t xml:space="preserve">Maceration is one of the most widely used conventional extraction methods. </w:t>
      </w:r>
      <w:r w:rsidRPr="00354FCE">
        <w:rPr>
          <w:lang w:val="en-US"/>
        </w:rPr>
        <w:lastRenderedPageBreak/>
        <w:t xml:space="preserve">Unfortunately, this method has a long extraction time and low efficiency </w:t>
      </w:r>
      <w:r w:rsidR="00AB2D5F" w:rsidRPr="00354FCE">
        <w:rPr>
          <w:lang w:val="en-US"/>
        </w:rPr>
        <w:fldChar w:fldCharType="begin"/>
      </w:r>
      <w:r w:rsidR="006517B7">
        <w:rPr>
          <w:lang w:val="en-US"/>
        </w:rPr>
        <w:instrText xml:space="preserve"> ADDIN ZOTERO_ITEM CSL_CITATION {"citationID":"ttDqVDj5","properties":{"formattedCitation":"(Q.-W. Zhang et al., 2018)","plainCitation":"(Q.-W. Zhang et al., 2018)","noteIndex":0},"citationItems":[{"id":12831,"uris":["http://zotero.org/users/local/D8ShDexV/items/PLXC8P3Z"],"itemData":{"id":12831,"type":"article-journal","abstract":"Natural medicines were the only option for the prevention and treatment of human diseases for thousands of years. Natural products are important sources for drug development. The amounts of bioactive natural products in natural medicines are always fairly low. Today, it is very crucial to develop effective and selective methods for the extraction and isolation of those bioactive natural products. This paper intends to provide a comprehensive view of a variety of methods used in the extraction and isolation of natural products. This paper also presents the advantage, disadvantage and practical examples of conventional and modern techniques involved in natural products research.","container-title":"Chinese Medicine","DOI":"10.1186/s13020-018-0177-x","ISSN":"1749-8546","journalAbbreviation":"Chin Med","note":"PMID: 29692864\nPMCID: PMC5905184","page":"20","source":"PubMed Central","title":"Techniques for extraction and isolation of natural products: a comprehensive review","title-short":"Techniques for extraction and isolation of natural products","URL":"https://www.ncbi.nlm.nih.gov/pmc/articles/PMC5905184/","volume":"13","author":[{"family":"Zhang","given":"Qing-Wen"},{"family":"Lin","given":"Li-Gen"},{"family":"Ye","given":"Wen-Cai"}],"accessed":{"date-parts":[["2023",12,13]]},"issued":{"date-parts":[["2018",4,17]]}}}],"schema":"https://github.com/citation-style-language/schema/raw/master/csl-citation.json"} </w:instrText>
      </w:r>
      <w:r w:rsidR="00AB2D5F" w:rsidRPr="00354FCE">
        <w:rPr>
          <w:lang w:val="en-US"/>
        </w:rPr>
        <w:fldChar w:fldCharType="separate"/>
      </w:r>
      <w:r w:rsidR="006517B7" w:rsidRPr="006517B7">
        <w:t xml:space="preserve">(Q.-W. </w:t>
      </w:r>
      <w:proofErr w:type="gramStart"/>
      <w:r w:rsidR="006517B7" w:rsidRPr="006517B7">
        <w:t>Zhang et al., 2018)</w:t>
      </w:r>
      <w:r w:rsidR="00AB2D5F" w:rsidRPr="00354FCE">
        <w:rPr>
          <w:lang w:val="en-US"/>
        </w:rPr>
        <w:fldChar w:fldCharType="end"/>
      </w:r>
      <w:r w:rsidRPr="00354FCE">
        <w:rPr>
          <w:lang w:val="en-US"/>
        </w:rPr>
        <w:t>.</w:t>
      </w:r>
      <w:proofErr w:type="gramEnd"/>
      <w:r w:rsidRPr="00354FCE">
        <w:rPr>
          <w:lang w:val="en-US"/>
        </w:rPr>
        <w:t xml:space="preserve"> The work of this method is that the material to be extracted, either in the form of coarse powder, leaves, bark, or others, is placed </w:t>
      </w:r>
      <w:r w:rsidRPr="00354FCE">
        <w:t xml:space="preserve">in a container for further addition of the appropriate solvent and allowed to stand for a certain period while stirring occasionally. This method suits plant materials requiring prolonged solvent exposure </w:t>
      </w:r>
      <w:r w:rsidR="00AB2D5F" w:rsidRPr="00354FCE">
        <w:fldChar w:fldCharType="begin"/>
      </w:r>
      <w:r w:rsidR="006517B7">
        <w:instrText xml:space="preserve"> ADDIN ZOTERO_ITEM CSL_CITATION {"citationID":"viVBS4yC","properties":{"formattedCitation":"(Garcia-Vaquero et al., 2020)","plainCitation":"(Garcia-Vaquero et al., 2020)","noteIndex":0},"citationItems":[{"id":18360,"uris":["http://zotero.org/users/local/D8ShDexV/items/MDA8NZ9Z"],"itemData":{"id":18360,"type":"chapter","abstract":"Macroalgae represent a relatively untapped source of high-value compounds with unlimited possibilities and promising applications in the cosmetic, pharmaceutical, food, and animal feed industries. Conventional or solvent extraction protocols are still widely used by industry and researchers aiming to achieve high yields of compounds by operating relatively simple and affordable equipment. However, these extraction techniques are time-, energy-, and solvent-consuming procedures, raising both environmental and health and safety concerns. This chapter covers the principles, current equipment, and main process parameters aiming to obtain high-value compounds from macroalgae using steam distillation, maceration, and Soxhlet. The recent developments and novel technological designs aiming to overcome the limitations of these conventional methods are also discussed in detail together with the prospects and future technological trends in the field of conventional extraction.","container-title":"Sustainable Seaweed Technologies: Cultivation, Biorefinery, and Applications","ISBN":"978-0-12-817943-7","note":"DOI: 10.1016/B978-0-12-817943-7.00006-8","page":"171-189","publisher":"Elsevier","title":"Conventional extraction techniques: Solvent extraction","author":[{"family":"Garcia-Vaquero","given":"Marco"},{"family":"Rajauria","given":"G."},{"family":"Tiwari","given":"Brijesh"}],"issued":{"date-parts":[["2020",1]]}}}],"schema":"https://github.com/citation-style-language/schema/raw/master/csl-citation.json"} </w:instrText>
      </w:r>
      <w:r w:rsidR="00AB2D5F" w:rsidRPr="00354FCE">
        <w:fldChar w:fldCharType="separate"/>
      </w:r>
      <w:r w:rsidR="006517B7" w:rsidRPr="006517B7">
        <w:t>(Garcia-Vaquero et al., 2020)</w:t>
      </w:r>
      <w:r w:rsidR="00AB2D5F" w:rsidRPr="00354FCE">
        <w:fldChar w:fldCharType="end"/>
      </w:r>
      <w:r w:rsidRPr="00354FCE">
        <w:t xml:space="preserve">. </w:t>
      </w:r>
    </w:p>
    <w:p w14:paraId="1181EBB2" w14:textId="77777777" w:rsidR="004364E9" w:rsidRPr="00354FCE" w:rsidRDefault="004364E9" w:rsidP="00511F80">
      <w:pPr>
        <w:pStyle w:val="Paragraph"/>
        <w:spacing w:before="0"/>
        <w:ind w:firstLine="720"/>
        <w:jc w:val="both"/>
        <w:rPr>
          <w:rFonts w:eastAsia="Times"/>
        </w:rPr>
      </w:pPr>
      <w:r w:rsidRPr="00354FCE">
        <w:rPr>
          <w:rFonts w:eastAsia="Times"/>
        </w:rPr>
        <w:t xml:space="preserve">Several plants like </w:t>
      </w:r>
      <w:r w:rsidRPr="00354FCE">
        <w:rPr>
          <w:rFonts w:eastAsia="Times"/>
          <w:i/>
          <w:iCs/>
        </w:rPr>
        <w:t>Cassia alata, Kalimeris indica, Momordica charantia, Rheum emodi, Picramnia sellowii, Cassia nigricans, Cassia obtusifolia, Rheum palmatum,</w:t>
      </w:r>
      <w:r w:rsidRPr="00354FCE">
        <w:rPr>
          <w:rFonts w:eastAsia="Times"/>
        </w:rPr>
        <w:t xml:space="preserve"> and others use the extraction method by maceration to obtain emodin. Following is a list of plant species extracted by the maceration method Table 3.</w:t>
      </w:r>
    </w:p>
    <w:p w14:paraId="1428626E" w14:textId="4733B988" w:rsidR="004364E9" w:rsidRPr="00354FCE" w:rsidRDefault="004364E9" w:rsidP="00511F80">
      <w:pPr>
        <w:pStyle w:val="Paragraph"/>
        <w:spacing w:before="0"/>
        <w:ind w:firstLine="720"/>
        <w:jc w:val="both"/>
        <w:rPr>
          <w:rFonts w:eastAsia="Times"/>
        </w:rPr>
      </w:pPr>
      <w:r w:rsidRPr="00354FCE">
        <w:t xml:space="preserve">Based on Table 3, it is evident that an organic solvent is the kind employed in the extraction process for the maceration method. Some extraction techniques involve more than simply maceration; shaking is one of them </w:t>
      </w:r>
      <w:r w:rsidR="00AB2D5F" w:rsidRPr="00354FCE">
        <w:fldChar w:fldCharType="begin"/>
      </w:r>
      <w:r w:rsidR="006517B7">
        <w:instrText xml:space="preserve"> ADDIN ZOTERO_ITEM CSL_CITATION {"citationID":"My5N1fSF","properties":{"formattedCitation":"(Fernand et al., 2008)","plainCitation":"(Fernand et al., 2008)","noteIndex":0},"citationItems":[{"id":18379,"uris":["http://zotero.org/users/local/D8ShDexV/items/9UNEBKYZ"],"itemData":{"id":18379,"type":"article-journal","abstract":"A simple high performance liquid chromatography (HPLC) method was developed and validated for the determination of six phenolic compounds, five anthraquinones (rhein, aloe-emodin, emodin, chrysophanol and physcion) and a flavonoid (kaempferol), in root extracts from Cassia alata L. Solid-phase extraction, using C18 cartridges, was used to remove interfering substances from the root extracts. The extracts were analyzed on a C18 column using an isocratic mobile phase which consisted of acetonitrile, methanol, and 10 mM aqueous ammonium acetate (25:55:20, v/v). Identification of the analytes was performed by use of standards and on-line mass spectrometric detection using atmospheric pressure chemical ionization. The concentration of the phenolic compounds in the root extracts was determined using HPLC with ultraviolet detection at 260 nm. The limits of detection obtained for the anlytes were in the range of 0.23-4.61 ppm. The overall R.S.D. precision values (intra- and inter-day) for the retention times and peak-areas were lower than 0.16 and 2.10%, respectively. In addition, the recovery of the developed method for the analysis of these phenolic compounds was determined, and ranged from 81.2 ± 4.3 to 106 ± 2%. © 2007 Elsevier B.V. All rights reserved.","container-title":"Talanta","DOI":"10.1016/j.talanta.2007.07.033","ISSN":"00399140","issue":"4","note":"publisher: Elsevier\nPMID: 18371725","page":"896-902","title":"Determination of pharmacologically active compounds in root extracts of Cassia alata L. by use of high performance liquid chromatography","volume":"74","author":[{"family":"Fernand","given":"Vivian E."},{"family":"Dinh","given":"David T."},{"family":"Washington","given":"Samuel J."},{"family":"Fakayode","given":"Sayo O."},{"family":"Losso","given":"Jack N."},{"family":"Ravenswaay","given":"Rick O.","dropping-particle":"van"},{"family":"Warner","given":"Isiah M."}],"issued":{"date-parts":[["2008",1]]}}}],"schema":"https://github.com/citation-style-language/schema/raw/master/csl-citation.json"} </w:instrText>
      </w:r>
      <w:r w:rsidR="00AB2D5F" w:rsidRPr="00354FCE">
        <w:fldChar w:fldCharType="separate"/>
      </w:r>
      <w:r w:rsidR="006517B7" w:rsidRPr="006517B7">
        <w:t>(Fernand et al., 2008)</w:t>
      </w:r>
      <w:r w:rsidR="00AB2D5F" w:rsidRPr="00354FCE">
        <w:fldChar w:fldCharType="end"/>
      </w:r>
      <w:r w:rsidRPr="00354FCE">
        <w:t>. Additionally, prior to the extraction process, studies treated samples using pre-treatment techniques such as hydrolysis and defatting</w:t>
      </w:r>
      <w:r w:rsidR="00AB2D5F" w:rsidRPr="00354FCE">
        <w:t xml:space="preserve"> </w:t>
      </w:r>
      <w:r w:rsidR="00AB2D5F" w:rsidRPr="00354FCE">
        <w:fldChar w:fldCharType="begin"/>
      </w:r>
      <w:r w:rsidR="006517B7">
        <w:instrText xml:space="preserve"> ADDIN ZOTERO_ITEM CSL_CITATION {"citationID":"YHzYb8k0","properties":{"formattedCitation":"(Alemayehu et al., 1996; Arvindekar et al., 2015; Genovese et al., 2010)","plainCitation":"(Alemayehu et al., 1996; Arvindekar et al., 2015; Genovese et al., 2010)","noteIndex":0},"citationItems":[{"id":18225,"uris":["http://zotero.org/users/local/D8ShDexV/items/TD42UYAA"],"itemData":{"id":18225,"type":"article-journal","abstract":"Emodin, chrysophanol, physcion, knipholone and two new bianthraquinones, 10-hydroxy-10-(physcion-7′-yl)-chrysophanol anthrone and 5,10-dihydroxy-2-methyl-9-(physcion-7′-yl)-1,4-anthraquinone, are reported from the pods of Senna didymobotrya. Knipholone is isolated from the genus Senna for the first time. The compounds are identified on the basis of their colour reactions, comparison with authentic samples and spectroscopic data.","container-title":"Phytochemistry","DOI":"10.1016/0031-9422(96)00102-1","ISSN":"0031-9422","issue":"5","journalAbbreviation":"Phytochemistry","page":"1423-1425","source":"ScienceDirect","title":"Bianthraquinones from Senna didymobotrya","URL":"https://www.sciencedirect.com/science/article/pii/0031942296001021","volume":"42","author":[{"family":"Alemayehu","given":"Gizachew"},{"family":"Hailu","given":"Ayele"},{"family":"Abegaz","given":"Berhanu M."}],"accessed":{"date-parts":[["2024",2,21]]},"issued":{"date-parts":[["1996",7,1]]}}},{"id":18247,"uris":["http://zotero.org/users/local/D8ShDexV/items/WR8HGRZI"],"itemData":{"id":18247,"type":"article-journal","abstract":"Rheum emodi is principally known to consist 1,8-dihydroxyanthraquinones (DHAQs) that find immense use in the chemical, pharmaceutical, cosmetic industries and in herbal medication and food sector. The aim of this study was to compare non-conventional and classical methods for extraction of anthraquinones from R. emodi. Optimisation of the extraction parameters for various methods was done and their extraction efficiency was evaluated. In preliminary screening experiments, choice of solvent and solid : solvent ratio was optimised. Comparison of extraction efficiency for classical methods like maceration, heat-reflux, soxhletion and non-conventional methods like ultra-sonication and sublimation was done for five DHAQs - aloe emodin, rhein, emodin, chrysophanol and physcion using HPLC-UV and fluorescence detection in native and acid hydrolysed samples. It was observed that ethanol was the best solvent for extraction of anthraquinones with a solid : solvent ratio of 1:20. A prior acid hydrolysis led to significant increase in anthraquinone extraction. Among the extraction methods heat reflux for 45 min was the most prominent extraction method with highest recovery of the DHAQs. In ultrasonic assisted extraction, an increase in the anthraquinone extraction was seen till 45 min after which the concentration declined. A novel, solvent-free, green and selective method of extraction by sublimation was found to be effective for extraction of anthraquinones.","container-title":"Journal of Food Science and Technology","DOI":"10.1007/s13197-015-1814-3","ISSN":"0022-1155","issue":"10","journalAbbreviation":"J Food Sci Technol","language":"eng","note":"PMID: 26396403\nPMCID: PMC4573108","page":"6574-6582","source":"PubMed","title":"Assessment of conventional and novel extraction techniques on extraction efficiency of five anthraquinones from Rheum emodi","volume":"52","author":[{"family":"Arvindekar","given":"Aditya U."},{"family":"Pereira","given":"Galvina R."},{"family":"Laddha","given":"Kirti S."}],"issued":{"date-parts":[["2015",10]]}}},{"id":18260,"uris":["http://zotero.org/users/local/D8ShDexV/items/VZMXMUYM"],"itemData":{"id":18260,"type":"article-journal","abstract":"INTRODUCTION: Rhamnus alpinus L. (Rhamnaceae), a traditional plants in the flora of the Abruzzo region, is known to contain active anthraquinone secondary metabolites. However, the content of anthraquinones varies among R. alpinus samples depending on collection season and site. Thus, using simple, reliable and accurate analytical methods for the determination of anthraquinones in R. alpinus extracts allows comparative study of different methods of extraction.\nOBJECTIVE: After a partial validation of an HPLC method for the simultaneous determination of five anthraquinones, aloe-emodine, rheine, emodine, chrysophanol and physcione, in the bark of R. alpinus, we compared three different methods of extraction.\nMETHODOLOGY: Anthraquinones were extracted from the bark of R. alpinus using different techniques (methanol maceration, ultrasonic and supercritical CO(2) extraction). Separation and quantification of anthraquinones were accomplished using a reversed-phase C(18) column with the mobile phase of H(2)O-methanol (40 : 60, v/v, 1% formic acid) at a wavelength of 254 nm. The qualitative analyses were also achieved at wavelength of 435 nm.\nRESULTS: All calibration curves were linear over the concentration range tested (10-200 mM) with the determination coefficients &gt;or=0.991. The detection limits (S/N = 3) were 5 mM for each analytes. All five anthraquinones were found in the samples tested at concentrations reported in experimental data.\nCONCLUSION: The described HPLC method and optimised extraction procedure are simple, accurate and selective for separation and quantification of anthraquinones in the bark of R. alpinus and allow evaluation of the best extraction procedure between the tested assays.","container-title":"Phytochemical analysis: PCA","DOI":"10.1002/pca.1195","ISSN":"1099-1565","issue":"3","journalAbbreviation":"Phytochem Anal","language":"eng","note":"PMID: 20024894","page":"261-267","source":"PubMed","title":"Comparison of three different extraction methods and HPLC determination of the anthraquinones aloe-emodine, emodine, rheine, chrysophanol and physcione in the bark of Rhamnus alpinus L. (Rhamnaceae)","volume":"21","author":[{"family":"Genovese","given":"S."},{"family":"Tammaro","given":"F."},{"family":"Menghini","given":"L."},{"family":"Carlucci","given":"G."},{"family":"Epifano","given":"F."},{"family":"Locatelli","given":"M."}],"issued":{"date-parts":[["2010"]]}}}],"schema":"https://github.com/citation-style-language/schema/raw/master/csl-citation.json"} </w:instrText>
      </w:r>
      <w:r w:rsidR="00AB2D5F" w:rsidRPr="00354FCE">
        <w:fldChar w:fldCharType="separate"/>
      </w:r>
      <w:r w:rsidR="006517B7" w:rsidRPr="006517B7">
        <w:t>(Alemayehu et al., 1996; Arvindekar et al., 2015; Genovese et al., 2010)</w:t>
      </w:r>
      <w:r w:rsidR="00AB2D5F" w:rsidRPr="00354FCE">
        <w:fldChar w:fldCharType="end"/>
      </w:r>
      <w:r w:rsidRPr="00354FCE">
        <w:t xml:space="preserve">. For </w:t>
      </w:r>
      <w:r w:rsidRPr="00354FCE">
        <w:rPr>
          <w:i/>
          <w:iCs/>
        </w:rPr>
        <w:t>Frangus alnus</w:t>
      </w:r>
      <w:r w:rsidRPr="00354FCE">
        <w:t xml:space="preserve"> extraction process, it is using petroleum ether to remove the nonpolar compounds until decolorization of the petroleum ether occurs so that only polar compounds are extracted </w:t>
      </w:r>
      <w:r w:rsidR="00CA7EF7" w:rsidRPr="00354FCE">
        <w:fldChar w:fldCharType="begin"/>
      </w:r>
      <w:r w:rsidR="006517B7">
        <w:instrText xml:space="preserve"> ADDIN ZOTERO_ITEM CSL_CITATION {"citationID":"HOxinYk5","properties":{"formattedCitation":"(\\uc0\\u272{}ukanovi\\uc0\\u263{} et al., 2020)","plainCitation":"(Đukanović et al., 2020)","noteIndex":0},"citationItems":[{"id":18382,"uris":["http://zotero.org/users/local/D8ShDexV/items/D9T785L8"],"itemData":{"id":18382,"type":"article-journal","abstract":"Staphylococcus aureus is one of the leading causative of numerous infections that is resistant to various antibiotics. Since that we are facing with a serious problem of bacterial resistance it is necessary to find a new antibacterial agents in fight with it. Frangula alnus is traditionally used plant but its antibiofilm potential is poorly investigated. The aim of the study was to investigate antibiofilm activity of F. alnus ethyl-acetate extract (FA) toward S. aureus ATCC strains and clinical isolates as well as its influence on respiration in planktonic and biofilm form. The qualitative GCxGC–MS and quantitative LC–MS/MS analysis revealed that FA extract was rich in phenols and flavonoids and emodin, chatechin, and ester 4-ethoxy benzoic acid were the most dominant components. Results obtained through microdillution assay showed that FA possesses strong antibacterial activity. Furthermore, crystal violet staining of biofilm biomass demonstrated that extract had strong effect on biofilm formation of all tested strains while effect on preformed biofilms was less pronounced. The effect on biofilm was confirmed with scanning electron microscopy where the changes in biofilm structure were noticed. The activity of extract on the consumption of O2 and production of CO2 was monitored using the Micro-Oxymax respirometer. Interestingly, respiration of the most strains was decreased in planktonic form as well as in biofilms. Results obtained in this study are a good basis for further research in order to discover the mechanism of action of the FA extract on connection between biofilm and respiration.","container-title":"Industrial Crops and Products","DOI":"10.1016/j.indcrop.2020.113013","ISSN":"09266690","note":"publisher: Elsevier B.V.","title":"Antistaphylococcal and biofilm inhibitory activities of Frangula alnus bark ethyl-acetate extract","volume":"158","author":[{"family":"Đukanović","given":"Stefana"},{"family":"Cvetković","given":"Stefana"},{"family":"Lončarević","given":"Branka"},{"family":"Lješević","given":"Marija"},{"family":"Nikolić","given":"Biljana"},{"family":"Simin","given":"Nataša"},{"family":"Bekvalac","given":"Kristina"},{"family":"Kekić","given":"Dušan"},{"family":"Mitić-Ćulafić","given":"Dragana"}],"issued":{"date-parts":[["2020",12]]}}}],"schema":"https://github.com/citation-style-language/schema/raw/master/csl-citation.json"} </w:instrText>
      </w:r>
      <w:r w:rsidR="00CA7EF7" w:rsidRPr="00354FCE">
        <w:fldChar w:fldCharType="separate"/>
      </w:r>
      <w:r w:rsidR="006517B7" w:rsidRPr="006517B7">
        <w:t>(Đukanović et al., 2020)</w:t>
      </w:r>
      <w:r w:rsidR="00CA7EF7" w:rsidRPr="00354FCE">
        <w:fldChar w:fldCharType="end"/>
      </w:r>
      <w:r w:rsidRPr="00354FCE">
        <w:t>. Based on the information gathered, it is known that some investigations into the emodin compound's extraction method are currently in the qualitative testing phase of determining its existence. Because of this, the amount of emodin extracted via the maceration procedure is not included in particular research.</w:t>
      </w:r>
    </w:p>
    <w:p w14:paraId="19ACB817" w14:textId="00029ECF" w:rsidR="004364E9" w:rsidRPr="00354FCE" w:rsidRDefault="004364E9" w:rsidP="00511F80">
      <w:pPr>
        <w:pStyle w:val="Heading2"/>
        <w:spacing w:before="0" w:after="0" w:line="480" w:lineRule="auto"/>
        <w:rPr>
          <w:rFonts w:cs="Times New Roman"/>
          <w:szCs w:val="24"/>
        </w:rPr>
      </w:pPr>
      <w:r w:rsidRPr="00354FCE">
        <w:rPr>
          <w:rFonts w:cs="Times New Roman"/>
          <w:szCs w:val="24"/>
        </w:rPr>
        <w:t>Reflux</w:t>
      </w:r>
    </w:p>
    <w:p w14:paraId="2483F2E5" w14:textId="19FC516B" w:rsidR="004364E9" w:rsidRPr="00354FCE" w:rsidRDefault="004364E9" w:rsidP="00511F80">
      <w:pPr>
        <w:pStyle w:val="Paragraph"/>
        <w:spacing w:before="0"/>
        <w:ind w:firstLine="720"/>
        <w:jc w:val="both"/>
        <w:rPr>
          <w:lang w:val="en-US"/>
        </w:rPr>
      </w:pPr>
      <w:r w:rsidRPr="00354FCE">
        <w:rPr>
          <w:lang w:val="en-US"/>
        </w:rPr>
        <w:t xml:space="preserve">Reflux is a more efficient extraction method than maceration because it has less </w:t>
      </w:r>
      <w:r w:rsidRPr="00354FCE">
        <w:rPr>
          <w:lang w:val="en-US"/>
        </w:rPr>
        <w:lastRenderedPageBreak/>
        <w:t xml:space="preserve">extraction time and solvent.  This method suits thermostable compounds </w:t>
      </w:r>
      <w:r w:rsidR="00CA7EF7" w:rsidRPr="00354FCE">
        <w:rPr>
          <w:lang w:val="en-US"/>
        </w:rPr>
        <w:fldChar w:fldCharType="begin"/>
      </w:r>
      <w:r w:rsidR="006517B7">
        <w:rPr>
          <w:lang w:val="en-US"/>
        </w:rPr>
        <w:instrText xml:space="preserve"> ADDIN ZOTERO_ITEM CSL_CITATION {"citationID":"FHqGa5gJ","properties":{"formattedCitation":"(Q.-W. Zhang et al., 2018)","plainCitation":"(Q.-W. Zhang et al., 2018)","noteIndex":0},"citationItems":[{"id":12831,"uris":["http://zotero.org/users/local/D8ShDexV/items/PLXC8P3Z"],"itemData":{"id":12831,"type":"article-journal","abstract":"Natural medicines were the only option for the prevention and treatment of human diseases for thousands of years. Natural products are important sources for drug development. The amounts of bioactive natural products in natural medicines are always fairly low. Today, it is very crucial to develop effective and selective methods for the extraction and isolation of those bioactive natural products. This paper intends to provide a comprehensive view of a variety of methods used in the extraction and isolation of natural products. This paper also presents the advantage, disadvantage and practical examples of conventional and modern techniques involved in natural products research.","container-title":"Chinese Medicine","DOI":"10.1186/s13020-018-0177-x","ISSN":"1749-8546","journalAbbreviation":"Chin Med","note":"PMID: 29692864\nPMCID: PMC5905184","page":"20","source":"PubMed Central","title":"Techniques for extraction and isolation of natural products: a comprehensive review","title-short":"Techniques for extraction and isolation of natural products","URL":"https://www.ncbi.nlm.nih.gov/pmc/articles/PMC5905184/","volume":"13","author":[{"family":"Zhang","given":"Qing-Wen"},{"family":"Lin","given":"Li-Gen"},{"family":"Ye","given":"Wen-Cai"}],"accessed":{"date-parts":[["2023",12,13]]},"issued":{"date-parts":[["2018",4,17]]}}}],"schema":"https://github.com/citation-style-language/schema/raw/master/csl-citation.json"} </w:instrText>
      </w:r>
      <w:r w:rsidR="00CA7EF7" w:rsidRPr="00354FCE">
        <w:rPr>
          <w:lang w:val="en-US"/>
        </w:rPr>
        <w:fldChar w:fldCharType="separate"/>
      </w:r>
      <w:r w:rsidR="006517B7" w:rsidRPr="006517B7">
        <w:t xml:space="preserve">(Q.-W. </w:t>
      </w:r>
      <w:proofErr w:type="gramStart"/>
      <w:r w:rsidR="006517B7" w:rsidRPr="006517B7">
        <w:t>Zhang et al., 2018)</w:t>
      </w:r>
      <w:r w:rsidR="00CA7EF7" w:rsidRPr="00354FCE">
        <w:rPr>
          <w:lang w:val="en-US"/>
        </w:rPr>
        <w:fldChar w:fldCharType="end"/>
      </w:r>
      <w:r w:rsidRPr="00354FCE">
        <w:rPr>
          <w:lang w:val="en-US"/>
        </w:rPr>
        <w:t>.</w:t>
      </w:r>
      <w:proofErr w:type="gramEnd"/>
      <w:r w:rsidRPr="00354FCE">
        <w:rPr>
          <w:lang w:val="en-US"/>
        </w:rPr>
        <w:t xml:space="preserve"> This is because the reflux method uses heating to assist the extraction process. Several plants were extracted using the reflux method including </w:t>
      </w:r>
      <w:r w:rsidRPr="00354FCE">
        <w:rPr>
          <w:i/>
          <w:lang w:val="en-US"/>
        </w:rPr>
        <w:t>Rumex acetosa, Polygonum cuspidatum, Cassia alata, Rheum emodi, Rheum palmatum</w:t>
      </w:r>
      <w:r w:rsidRPr="00354FCE">
        <w:rPr>
          <w:lang w:val="en-US"/>
        </w:rPr>
        <w:t xml:space="preserve"> and others. Following is a list of plant species extracted by the maceration method Table 4.</w:t>
      </w:r>
    </w:p>
    <w:p w14:paraId="750A0C43" w14:textId="574C49EB" w:rsidR="004364E9" w:rsidRPr="00354FCE" w:rsidRDefault="004364E9" w:rsidP="00511F80">
      <w:pPr>
        <w:pStyle w:val="Paragraph"/>
        <w:spacing w:before="0"/>
        <w:ind w:firstLine="720"/>
        <w:jc w:val="both"/>
        <w:rPr>
          <w:lang w:val="en-US"/>
        </w:rPr>
      </w:pPr>
      <w:r w:rsidRPr="00354FCE">
        <w:rPr>
          <w:i/>
          <w:lang w:val="en-US"/>
        </w:rPr>
        <w:t>Rheum emodi</w:t>
      </w:r>
      <w:r w:rsidRPr="00354FCE">
        <w:rPr>
          <w:lang w:val="en-US"/>
        </w:rPr>
        <w:t xml:space="preserve"> which had been treated with acid hydrolysate was extracted using ethanol. The results obtained showed that the extraction of </w:t>
      </w:r>
      <w:r w:rsidRPr="00354FCE">
        <w:rPr>
          <w:i/>
          <w:lang w:val="en-US"/>
        </w:rPr>
        <w:t>Rheum emodi</w:t>
      </w:r>
      <w:r w:rsidRPr="00354FCE">
        <w:rPr>
          <w:lang w:val="en-US"/>
        </w:rPr>
        <w:t xml:space="preserve"> which was treated with acid hydrolysate gave a higher yield of emodin when compared to no treatment </w:t>
      </w:r>
      <w:r w:rsidR="00CA7EF7" w:rsidRPr="00354FCE">
        <w:rPr>
          <w:lang w:val="en-US"/>
        </w:rPr>
        <w:fldChar w:fldCharType="begin"/>
      </w:r>
      <w:r w:rsidR="006517B7">
        <w:rPr>
          <w:lang w:val="en-US"/>
        </w:rPr>
        <w:instrText xml:space="preserve"> ADDIN ZOTERO_ITEM CSL_CITATION {"citationID":"s0b3vO7E","properties":{"formattedCitation":"(Arvindekar et al., 2015)","plainCitation":"(Arvindekar et al., 2015)","noteIndex":0},"citationItems":[{"id":18247,"uris":["http://zotero.org/users/local/D8ShDexV/items/WR8HGRZI"],"itemData":{"id":18247,"type":"article-journal","abstract":"Rheum emodi is principally known to consist 1,8-dihydroxyanthraquinones (DHAQs) that find immense use in the chemical, pharmaceutical, cosmetic industries and in herbal medication and food sector. The aim of this study was to compare non-conventional and classical methods for extraction of anthraquinones from R. emodi. Optimisation of the extraction parameters for various methods was done and their extraction efficiency was evaluated. In preliminary screening experiments, choice of solvent and solid : solvent ratio was optimised. Comparison of extraction efficiency for classical methods like maceration, heat-reflux, soxhletion and non-conventional methods like ultra-sonication and sublimation was done for five DHAQs - aloe emodin, rhein, emodin, chrysophanol and physcion using HPLC-UV and fluorescence detection in native and acid hydrolysed samples. It was observed that ethanol was the best solvent for extraction of anthraquinones with a solid : solvent ratio of 1:20. A prior acid hydrolysis led to significant increase in anthraquinone extraction. Among the extraction methods heat reflux for 45 min was the most prominent extraction method with highest recovery of the DHAQs. In ultrasonic assisted extraction, an increase in the anthraquinone extraction was seen till 45 min after which the concentration declined. A novel, solvent-free, green and selective method of extraction by sublimation was found to be effective for extraction of anthraquinones.","container-title":"Journal of Food Science and Technology","DOI":"10.1007/s13197-015-1814-3","ISSN":"0022-1155","issue":"10","journalAbbreviation":"J Food Sci Technol","language":"eng","note":"PMID: 26396403\nPMCID: PMC4573108","page":"6574-6582","source":"PubMed","title":"Assessment of conventional and novel extraction techniques on extraction efficiency of five anthraquinones from Rheum emodi","volume":"52","author":[{"family":"Arvindekar","given":"Aditya U."},{"family":"Pereira","given":"Galvina R."},{"family":"Laddha","given":"Kirti S."}],"issued":{"date-parts":[["2015",10]]}}}],"schema":"https://github.com/citation-style-language/schema/raw/master/csl-citation.json"} </w:instrText>
      </w:r>
      <w:r w:rsidR="00CA7EF7" w:rsidRPr="00354FCE">
        <w:rPr>
          <w:lang w:val="en-US"/>
        </w:rPr>
        <w:fldChar w:fldCharType="separate"/>
      </w:r>
      <w:r w:rsidR="006517B7" w:rsidRPr="006517B7">
        <w:t>(Arvindekar et al., 2015)</w:t>
      </w:r>
      <w:r w:rsidR="00CA7EF7" w:rsidRPr="00354FCE">
        <w:rPr>
          <w:lang w:val="en-US"/>
        </w:rPr>
        <w:fldChar w:fldCharType="end"/>
      </w:r>
      <w:r w:rsidRPr="00354FCE">
        <w:rPr>
          <w:lang w:val="en-US"/>
        </w:rPr>
        <w:t xml:space="preserve">. In the extraction of </w:t>
      </w:r>
      <w:r w:rsidRPr="00354FCE">
        <w:rPr>
          <w:i/>
          <w:lang w:val="en-US"/>
        </w:rPr>
        <w:t>Rheum palmatum</w:t>
      </w:r>
      <w:r w:rsidRPr="00354FCE">
        <w:rPr>
          <w:lang w:val="en-US"/>
        </w:rPr>
        <w:t xml:space="preserve"> leaves, the extraction was carried out using 80% ethanol for 90 min at a temperature of 95 ℃. The results obtained showed a yield of 0.97 mg/g </w:t>
      </w:r>
      <w:r w:rsidR="00CA7EF7" w:rsidRPr="00354FCE">
        <w:rPr>
          <w:lang w:val="en-US"/>
        </w:rPr>
        <w:fldChar w:fldCharType="begin"/>
      </w:r>
      <w:r w:rsidR="006517B7">
        <w:rPr>
          <w:lang w:val="en-US"/>
        </w:rPr>
        <w:instrText xml:space="preserve"> ADDIN ZOTERO_ITEM CSL_CITATION {"citationID":"6ox5526t","properties":{"formattedCitation":"(L. Wang et al., 2008)","plainCitation":"(L. Wang et al., 2008)","noteIndex":0},"citationItems":[{"id":18427,"uris":["http://zotero.org/users/local/D8ShDexV/items/PWBG3VPG"],"itemData":{"id":18427,"type":"article-journal","abstract":"The ultrasonic nebulization extraction (UNE) was developed and applied to extract anthraquinones (emodin, aloe-emodin and rhein) from Rheum palmatum L. Several parameters of UNE, including type of extraction solvent, concentration of extraction solvent, volume of extraction solvent, extraction time and ultrasonic power, were studied and the optimized parameters were selected. The operation conditions of micellar electrokinetic capillary chromatography (MEKC) were also studied. Under the selected conditions, contents of emodin, aloe-emodin and rhein obtained from different cultivated areas of R. palmatum L. were 1.08-2.04 mg/g, 0.65-1.16 mg/g and 0.70-2.90 mg/g, respectively. The relative standard deviations (RSDs) for emodin, aloe-emodin and rhein were 1.3-2.4%, 1.9-4.7% and 1.3-3.9%, respectively. Compared with maceration extraction (ME), reflux extraction (RE), stirring extraction (SE) and ultrasonic extraction (UE), the proposed method was more efficient, faster and easier to be operated and lower equipment costs and lower extraction temperature were required. The results indicated that UNE was a good alternative method for extracting anthraquinones from R. palmatum L. Compared with traditional extractions, the proposed extraction has a potential in on-line sampling, especially when the gas is used as the carrier of sample. © 2008 Elsevier B.V. All rights reserved.","container-title":"Ultrasonics Sonochemistry","DOI":"10.1016/j.ultsonch.2007.12.008","ISSN":"13504177","issue":"5","note":"publisher: Elsevier\nPMID: 18280764","page":"738-746","title":"Ultrasonic extraction and separation of anthraquinones from Rheum palmatum L.","volume":"15","author":[{"family":"Wang","given":"Lu"},{"family":"Li","given":"Dan"},{"family":"Bao","given":"Changli"},{"family":"You","given":"Jingyan"},{"family":"Wang","given":"Ziming"},{"family":"Shi","given":"Yuhua"},{"family":"Zhang","given":"Hanqi"}],"issued":{"date-parts":[["2008"]]}}}],"schema":"https://github.com/citation-style-language/schema/raw/master/csl-citation.json"} </w:instrText>
      </w:r>
      <w:r w:rsidR="00CA7EF7" w:rsidRPr="00354FCE">
        <w:rPr>
          <w:lang w:val="en-US"/>
        </w:rPr>
        <w:fldChar w:fldCharType="separate"/>
      </w:r>
      <w:r w:rsidR="006517B7" w:rsidRPr="006517B7">
        <w:t>(L. Wang et al., 2008)</w:t>
      </w:r>
      <w:r w:rsidR="00CA7EF7" w:rsidRPr="00354FCE">
        <w:rPr>
          <w:lang w:val="en-US"/>
        </w:rPr>
        <w:fldChar w:fldCharType="end"/>
      </w:r>
      <w:r w:rsidRPr="00354FCE">
        <w:rPr>
          <w:lang w:val="en-US"/>
        </w:rPr>
        <w:t>.</w:t>
      </w:r>
    </w:p>
    <w:p w14:paraId="46B9CACD" w14:textId="11C5662E" w:rsidR="004364E9" w:rsidRPr="00354FCE" w:rsidRDefault="004364E9" w:rsidP="00511F80">
      <w:pPr>
        <w:pStyle w:val="Heading2"/>
        <w:spacing w:before="0" w:after="0" w:line="480" w:lineRule="auto"/>
        <w:rPr>
          <w:rFonts w:cs="Times New Roman"/>
          <w:szCs w:val="24"/>
        </w:rPr>
      </w:pPr>
      <w:r w:rsidRPr="00354FCE">
        <w:rPr>
          <w:rFonts w:cs="Times New Roman"/>
          <w:szCs w:val="24"/>
        </w:rPr>
        <w:t>Soxhlet</w:t>
      </w:r>
    </w:p>
    <w:p w14:paraId="50E8BF5E" w14:textId="30F88FBF" w:rsidR="004364E9" w:rsidRPr="00354FCE" w:rsidRDefault="004364E9" w:rsidP="00511F80">
      <w:pPr>
        <w:pStyle w:val="Paragraph"/>
        <w:spacing w:before="0"/>
        <w:ind w:firstLine="720"/>
        <w:jc w:val="both"/>
        <w:rPr>
          <w:lang w:val="en-US"/>
        </w:rPr>
      </w:pPr>
      <w:r w:rsidRPr="00354FCE">
        <w:rPr>
          <w:lang w:val="en-US"/>
        </w:rPr>
        <w:t xml:space="preserve">Soxhlet is an extraction method that has a high level of efficiency with a relatively faster time and lower solvent consumption when compared to maceration methods. High temperatures and long extraction times in Soxhlet extraction will increase the possibility of thermal degradation </w:t>
      </w:r>
      <w:r w:rsidR="00CA7EF7" w:rsidRPr="00354FCE">
        <w:rPr>
          <w:lang w:val="en-US"/>
        </w:rPr>
        <w:fldChar w:fldCharType="begin"/>
      </w:r>
      <w:r w:rsidR="006517B7">
        <w:rPr>
          <w:lang w:val="en-US"/>
        </w:rPr>
        <w:instrText xml:space="preserve"> ADDIN ZOTERO_ITEM CSL_CITATION {"citationID":"Ry3RNy3M","properties":{"formattedCitation":"(Q.-W. Zhang et al., 2018)","plainCitation":"(Q.-W. Zhang et al., 2018)","noteIndex":0},"citationItems":[{"id":12831,"uris":["http://zotero.org/users/local/D8ShDexV/items/PLXC8P3Z"],"itemData":{"id":12831,"type":"article-journal","abstract":"Natural medicines were the only option for the prevention and treatment of human diseases for thousands of years. Natural products are important sources for drug development. The amounts of bioactive natural products in natural medicines are always fairly low. Today, it is very crucial to develop effective and selective methods for the extraction and isolation of those bioactive natural products. This paper intends to provide a comprehensive view of a variety of methods used in the extraction and isolation of natural products. This paper also presents the advantage, disadvantage and practical examples of conventional and modern techniques involved in natural products research.","container-title":"Chinese Medicine","DOI":"10.1186/s13020-018-0177-x","ISSN":"1749-8546","journalAbbreviation":"Chin Med","note":"PMID: 29692864\nPMCID: PMC5905184","page":"20","source":"PubMed Central","title":"Techniques for extraction and isolation of natural products: a comprehensive review","title-short":"Techniques for extraction and isolation of natural products","URL":"https://www.ncbi.nlm.nih.gov/pmc/articles/PMC5905184/","volume":"13","author":[{"family":"Zhang","given":"Qing-Wen"},{"family":"Lin","given":"Li-Gen"},{"family":"Ye","given":"Wen-Cai"}],"accessed":{"date-parts":[["2023",12,13]]},"issued":{"date-parts":[["2018",4,17]]}}}],"schema":"https://github.com/citation-style-language/schema/raw/master/csl-citation.json"} </w:instrText>
      </w:r>
      <w:r w:rsidR="00CA7EF7" w:rsidRPr="00354FCE">
        <w:rPr>
          <w:lang w:val="en-US"/>
        </w:rPr>
        <w:fldChar w:fldCharType="separate"/>
      </w:r>
      <w:r w:rsidR="006517B7" w:rsidRPr="006517B7">
        <w:t xml:space="preserve">(Q.-W. </w:t>
      </w:r>
      <w:proofErr w:type="gramStart"/>
      <w:r w:rsidR="006517B7" w:rsidRPr="006517B7">
        <w:t>Zhang et al., 2018)</w:t>
      </w:r>
      <w:r w:rsidR="00CA7EF7" w:rsidRPr="00354FCE">
        <w:rPr>
          <w:lang w:val="en-US"/>
        </w:rPr>
        <w:fldChar w:fldCharType="end"/>
      </w:r>
      <w:r w:rsidRPr="00354FCE">
        <w:rPr>
          <w:lang w:val="en-US"/>
        </w:rPr>
        <w:t>.</w:t>
      </w:r>
      <w:proofErr w:type="gramEnd"/>
      <w:r w:rsidRPr="00354FCE">
        <w:rPr>
          <w:lang w:val="en-US"/>
        </w:rPr>
        <w:t xml:space="preserve"> For plants extracted by the soxhlation method, namely </w:t>
      </w:r>
      <w:r w:rsidRPr="00354FCE">
        <w:rPr>
          <w:i/>
          <w:lang w:val="en-US"/>
        </w:rPr>
        <w:t>Rheum acetosa</w:t>
      </w:r>
      <w:r w:rsidRPr="00354FCE">
        <w:rPr>
          <w:lang w:val="en-US"/>
        </w:rPr>
        <w:t xml:space="preserve">, it yielded an emodin yield of 8.32% with the solvent used being ethanol. Apart from that, </w:t>
      </w:r>
      <w:r w:rsidRPr="00354FCE">
        <w:rPr>
          <w:i/>
          <w:lang w:val="en-US"/>
        </w:rPr>
        <w:t>Rheum emodin</w:t>
      </w:r>
      <w:r w:rsidRPr="00354FCE">
        <w:rPr>
          <w:lang w:val="en-US"/>
        </w:rPr>
        <w:t xml:space="preserve"> and</w:t>
      </w:r>
      <w:r w:rsidRPr="00354FCE">
        <w:rPr>
          <w:i/>
          <w:lang w:val="en-US"/>
        </w:rPr>
        <w:t xml:space="preserve"> Cassia tora</w:t>
      </w:r>
      <w:r w:rsidRPr="00354FCE">
        <w:rPr>
          <w:lang w:val="en-US"/>
        </w:rPr>
        <w:t xml:space="preserve"> also had their extraction process carried out by the soxhlation method but the solvents used were different. For </w:t>
      </w:r>
      <w:r w:rsidRPr="00354FCE">
        <w:rPr>
          <w:i/>
          <w:lang w:val="en-US"/>
        </w:rPr>
        <w:t>Rheum emodin</w:t>
      </w:r>
      <w:r w:rsidRPr="00354FCE">
        <w:rPr>
          <w:lang w:val="en-US"/>
        </w:rPr>
        <w:t xml:space="preserve"> the extraction process uses ethanol solvent but the </w:t>
      </w:r>
      <w:r w:rsidRPr="00354FCE">
        <w:rPr>
          <w:i/>
          <w:lang w:val="en-US"/>
        </w:rPr>
        <w:t xml:space="preserve">Rheum emodin </w:t>
      </w:r>
      <w:r w:rsidRPr="00354FCE">
        <w:rPr>
          <w:lang w:val="en-US"/>
        </w:rPr>
        <w:t xml:space="preserve">sample is treated with acid hydrolysate. The purpose of giving acid hydrolysate is to hydrolyze anthraquinone glycosides to increase the concentration of the extracted compounds </w:t>
      </w:r>
      <w:r w:rsidR="00CA7EF7" w:rsidRPr="00354FCE">
        <w:rPr>
          <w:lang w:val="en-US"/>
        </w:rPr>
        <w:fldChar w:fldCharType="begin"/>
      </w:r>
      <w:r w:rsidR="006517B7">
        <w:rPr>
          <w:lang w:val="en-US"/>
        </w:rPr>
        <w:instrText xml:space="preserve"> ADDIN ZOTERO_ITEM CSL_CITATION {"citationID":"kgJ2ZsaF","properties":{"formattedCitation":"(Arvindekar et al., 2015)","plainCitation":"(Arvindekar et al., 2015)","noteIndex":0},"citationItems":[{"id":18247,"uris":["http://zotero.org/users/local/D8ShDexV/items/WR8HGRZI"],"itemData":{"id":18247,"type":"article-journal","abstract":"Rheum emodi is principally known to consist 1,8-dihydroxyanthraquinones (DHAQs) that find immense use in the chemical, pharmaceutical, cosmetic industries and in herbal medication and food sector. The aim of this study was to compare non-conventional and classical methods for extraction of anthraquinones from R. emodi. Optimisation of the extraction parameters for various methods was done and their extraction efficiency was evaluated. In preliminary screening experiments, choice of solvent and solid : solvent ratio was optimised. Comparison of extraction efficiency for classical methods like maceration, heat-reflux, soxhletion and non-conventional methods like ultra-sonication and sublimation was done for five DHAQs - aloe emodin, rhein, emodin, chrysophanol and physcion using HPLC-UV and fluorescence detection in native and acid hydrolysed samples. It was observed that ethanol was the best solvent for extraction of anthraquinones with a solid : solvent ratio of 1:20. A prior acid hydrolysis led to significant increase in anthraquinone extraction. Among the extraction methods heat reflux for 45 min was the most prominent extraction method with highest recovery of the DHAQs. In ultrasonic assisted extraction, an increase in the anthraquinone extraction was seen till 45 min after which the concentration declined. A novel, solvent-free, green and selective method of extraction by sublimation was found to be effective for extraction of anthraquinones.","container-title":"Journal of Food Science and Technology","DOI":"10.1007/s13197-015-1814-3","ISSN":"0022-1155","issue":"10","journalAbbreviation":"J Food Sci Technol","language":"eng","note":"PMID: 26396403\nPMCID: PMC4573108","page":"6574-6582","source":"PubMed","title":"Assessment of conventional and novel extraction techniques on extraction efficiency of five anthraquinones from Rheum emodi","volume":"52","author":[{"family":"Arvindekar","given":"Aditya U."},{"family":"Pereira","given":"Galvina R."},{"family":"Laddha","given":"Kirti S."}],"issued":{"date-parts":[["2015",10]]}}}],"schema":"https://github.com/citation-style-language/schema/raw/master/csl-citation.json"} </w:instrText>
      </w:r>
      <w:r w:rsidR="00CA7EF7" w:rsidRPr="00354FCE">
        <w:rPr>
          <w:lang w:val="en-US"/>
        </w:rPr>
        <w:fldChar w:fldCharType="separate"/>
      </w:r>
      <w:r w:rsidR="006517B7" w:rsidRPr="006517B7">
        <w:t>(Arvindekar et al., 2015)</w:t>
      </w:r>
      <w:r w:rsidR="00CA7EF7" w:rsidRPr="00354FCE">
        <w:rPr>
          <w:lang w:val="en-US"/>
        </w:rPr>
        <w:fldChar w:fldCharType="end"/>
      </w:r>
      <w:r w:rsidRPr="00354FCE">
        <w:rPr>
          <w:lang w:val="en-US"/>
        </w:rPr>
        <w:t xml:space="preserve">. Whereas in </w:t>
      </w:r>
      <w:r w:rsidRPr="00354FCE">
        <w:rPr>
          <w:i/>
          <w:lang w:val="en-US"/>
        </w:rPr>
        <w:t>Cassia tora</w:t>
      </w:r>
      <w:r w:rsidRPr="00354FCE">
        <w:rPr>
          <w:lang w:val="en-US"/>
        </w:rPr>
        <w:t xml:space="preserve"> the solvent used in this extraction method is chloroform.</w:t>
      </w:r>
    </w:p>
    <w:p w14:paraId="24AE49DE" w14:textId="15DF83D5" w:rsidR="004364E9" w:rsidRPr="00354FCE" w:rsidRDefault="004364E9" w:rsidP="00511F80">
      <w:pPr>
        <w:pStyle w:val="Heading2"/>
        <w:spacing w:before="0" w:after="0" w:line="480" w:lineRule="auto"/>
        <w:rPr>
          <w:rFonts w:cs="Times New Roman"/>
          <w:szCs w:val="24"/>
          <w:lang w:val="en-US"/>
        </w:rPr>
      </w:pPr>
      <w:r w:rsidRPr="00354FCE">
        <w:rPr>
          <w:rFonts w:cs="Times New Roman"/>
          <w:szCs w:val="24"/>
          <w:lang w:val="en-US"/>
        </w:rPr>
        <w:lastRenderedPageBreak/>
        <w:t>Molecularly Imprinted Polymer</w:t>
      </w:r>
    </w:p>
    <w:p w14:paraId="0C7C1CD5" w14:textId="2015051C" w:rsidR="004364E9" w:rsidRPr="00354FCE" w:rsidRDefault="004364E9" w:rsidP="00511F80">
      <w:pPr>
        <w:pStyle w:val="Paragraph"/>
        <w:spacing w:before="0"/>
        <w:ind w:firstLine="720"/>
        <w:jc w:val="both"/>
        <w:rPr>
          <w:lang w:val="en-US"/>
        </w:rPr>
      </w:pPr>
      <w:r w:rsidRPr="00354FCE">
        <w:rPr>
          <w:lang w:val="en-US"/>
        </w:rPr>
        <w:t xml:space="preserve">Molecularly imprinted technology is a method that aims to prepare polymers with binding sites explicitly made for templates in shape, size, and functional groups </w:t>
      </w:r>
      <w:r w:rsidR="00837EA4" w:rsidRPr="00354FCE">
        <w:rPr>
          <w:lang w:val="en-US"/>
        </w:rPr>
        <w:fldChar w:fldCharType="begin"/>
      </w:r>
      <w:r w:rsidR="006517B7">
        <w:rPr>
          <w:lang w:val="en-US"/>
        </w:rPr>
        <w:instrText xml:space="preserve"> ADDIN ZOTERO_ITEM CSL_CITATION {"citationID":"SHozRhYS","properties":{"formattedCitation":"(Fresco-Cala et al., 2020)","plainCitation":"(Fresco-Cala et al., 2020)","noteIndex":0},"citationItems":[{"id":18377,"uris":["http://zotero.org/users/local/D8ShDexV/items/8VXBRF83"],"itemData":{"id":18377,"type":"document","abstract":"In recent years, molecularly imprinted polymers (MIPs) have become an excellent solution to the selective and sensitive determination of target molecules in complex matrices where other similar and relative structural compounds could coexist. Although MIPs show the inherent properties of the polymers, including stability, robustness, and easy/cheap synthesis, some of their characteristics can be enhanced, or new functionalities can be obtained when nanoparticles are incorporated in their polymeric structure. The great variety of nanoparticles available significantly increase the possibility of finding the adequate design of nanostructured MIP for each analytical problem. Moreover, different structures (i.e., monolithic solids or MIPs micro/nanoparticles) can be produced depending on the used synthesis approach. This review aims to summarize and describe the most recent and innovative strategies since 2015, based on the combination of MIPs with nanoparticles. The role of the nanoparticles in the polymerization, as well as in the imprinting and adsorption efficiency, is also discussed through the review.","note":"ISSN: 14203049\nissue: 20\ncontainer-title: Molecules\nvolume: 25\nDOI: 10.3390/molecules25204740\nPMID: 33076552","publisher":"MDPI AG","title":"Molecularly imprinted polymer micro- And nano-particles: a review","author":[{"family":"Fresco-Cala","given":"Beatriz"},{"family":"Batista","given":"Alex D."},{"family":"Cárdenas","given":"Soledad"}],"issued":{"date-parts":[["2020",10]]}}}],"schema":"https://github.com/citation-style-language/schema/raw/master/csl-citation.json"} </w:instrText>
      </w:r>
      <w:r w:rsidR="00837EA4" w:rsidRPr="00354FCE">
        <w:rPr>
          <w:lang w:val="en-US"/>
        </w:rPr>
        <w:fldChar w:fldCharType="separate"/>
      </w:r>
      <w:r w:rsidR="006517B7" w:rsidRPr="006517B7">
        <w:t>(Fresco-Cala et al., 2020)</w:t>
      </w:r>
      <w:r w:rsidR="00837EA4" w:rsidRPr="00354FCE">
        <w:rPr>
          <w:lang w:val="en-US"/>
        </w:rPr>
        <w:fldChar w:fldCharType="end"/>
      </w:r>
      <w:r w:rsidRPr="00354FCE">
        <w:rPr>
          <w:lang w:val="en-US"/>
        </w:rPr>
        <w:t xml:space="preserve">. Molecularly imprinted polymers (MIPs) are artificial polymers whose selectivity has been predetermined for specific analytes or a group of structurally designated species </w:t>
      </w:r>
      <w:r w:rsidR="00837EA4" w:rsidRPr="00354FCE">
        <w:rPr>
          <w:lang w:val="en-US"/>
        </w:rPr>
        <w:fldChar w:fldCharType="begin"/>
      </w:r>
      <w:r w:rsidR="006517B7">
        <w:rPr>
          <w:lang w:val="en-US"/>
        </w:rPr>
        <w:instrText xml:space="preserve"> ADDIN ZOTERO_ITEM CSL_CITATION {"citationID":"FzNou1zN","properties":{"formattedCitation":"(X. Yang et al., 2014)","plainCitation":"(X. Yang et al., 2014)","noteIndex":0},"citationItems":[{"id":18376,"uris":["http://zotero.org/users/local/D8ShDexV/items/6VS76DVG"],"itemData":{"id":18376,"type":"article-journal","abstract":"In this paper, we present a novel surface imprinting technique for the preparation of molecularly imprinted polymers/multi-walled carbon nanotubes (MIPs/MWNTs) for extraction of emodin from kiwi fruit root. The MIPs/MWNTs were characterised by scanning electron microscopy (SEM) and Fourier transform-infrared spectroscopy (FT-IR). The properties involving adsorption dynamics, static adsorption, and selective recognition capacity were evaluated. The MIPs/MWNTs exhibited good site accessibility in which it only took 60 min to achieve adsorption equilibrium and highly selective recognition for the template emodin. Furthermore, the performance of the MIPs/MWNTs as solid phase extraction (SPE) material was investigated in detail. The proposed MIPs/MWNTs-SPE procedure for emodin exhibited satisfactory recoveries ranging from 89.2% to 93.8% for real samples. It was used for the purification and enrichment of emodin from kiwi fruit root successfully. © 2013 Elsevier Ltd. All rights reserved.","container-title":"Food Chemistry","DOI":"10.1016/j.foodchem.2013.08.114","ISSN":"03088146","note":"PMID: 24128532","page":"687-693","title":"Novel molecularly imprinted polymers with carbon nanotube as matrix for selective solid-phase extraction of emodin from kiwi fruit root","volume":"145","author":[{"family":"Yang","given":"Xiao"},{"family":"Zhang","given":"Zhaohui"},{"family":"Li","given":"Jiaxing"},{"family":"Chen","given":"Xing"},{"family":"Zhang","given":"Minlei"},{"family":"Luo","given":"Lijuan"},{"family":"Yao","given":"Shouzhuo"}],"issued":{"date-parts":[["2014"]]}}}],"schema":"https://github.com/citation-style-language/schema/raw/master/csl-citation.json"} </w:instrText>
      </w:r>
      <w:r w:rsidR="00837EA4" w:rsidRPr="00354FCE">
        <w:rPr>
          <w:lang w:val="en-US"/>
        </w:rPr>
        <w:fldChar w:fldCharType="separate"/>
      </w:r>
      <w:r w:rsidR="006517B7" w:rsidRPr="006517B7">
        <w:t>(X. Yang et al., 2014)</w:t>
      </w:r>
      <w:r w:rsidR="00837EA4" w:rsidRPr="00354FCE">
        <w:rPr>
          <w:lang w:val="en-US"/>
        </w:rPr>
        <w:fldChar w:fldCharType="end"/>
      </w:r>
      <w:r w:rsidRPr="00354FCE">
        <w:rPr>
          <w:lang w:val="en-US"/>
        </w:rPr>
        <w:t xml:space="preserve">. MIPs are used in a variety of applications for separation, sensors, or catalysis </w:t>
      </w:r>
      <w:r w:rsidR="00837EA4" w:rsidRPr="00354FCE">
        <w:rPr>
          <w:lang w:val="en-US"/>
        </w:rPr>
        <w:fldChar w:fldCharType="begin"/>
      </w:r>
      <w:r w:rsidR="006517B7">
        <w:rPr>
          <w:lang w:val="en-US"/>
        </w:rPr>
        <w:instrText xml:space="preserve"> ADDIN ZOTERO_ITEM CSL_CITATION {"citationID":"ZH6bzuDa","properties":{"formattedCitation":"(Zhuang et al., 2007)","plainCitation":"(Zhuang et al., 2007)","noteIndex":0},"citationItems":[{"id":18358,"uris":["http://zotero.org/users/local/D8ShDexV/items/5AZCBCDG"],"itemData":{"id":18358,"type":"article-journal","abstract":"A facile method to fabricate molecularly imprinted polymers (MIPs) on glass microspheres in a column was developed. The column was prepacked with glass microspheres, and then the prepolymerization mixture was injected into the interstitial volume of the column. The polymerization took place in situ and the column could be directly used for high-performance liquid chromatography after the template had been removed. The template consumption was reduced greatly because the prepolymerization mixture just filled the interstitial volume between the glass microspheres in the column. The MIPs obtained exhibited better kinetic properties, higher efficiency, and low back pressure of the column. Emodin imprinted polymers were prepared by this method and were used for solid-phase extraction. © 2007 Springer-Verlag.","container-title":"Analytical and Bioanalytical Chemistry","DOI":"10.1007/s00216-007-1526-2","ISSN":"16182642","issue":"4","note":"PMID: 17786412","page":"1177-1183","title":"In situ synthesis of molecularly imprinted polymers on glass microspheres in a column","volume":"389","author":[{"family":"Zhuang","given":"Yan"},{"family":"Luo","given":"Hongpeng"},{"family":"Duan","given":"Deliang"},{"family":"Chen","given":"Lirong"},{"family":"Xu","given":"Xiaojie"}],"issued":{"date-parts":[["2007",10]]}}}],"schema":"https://github.com/citation-style-language/schema/raw/master/csl-citation.json"} </w:instrText>
      </w:r>
      <w:r w:rsidR="00837EA4" w:rsidRPr="00354FCE">
        <w:rPr>
          <w:lang w:val="en-US"/>
        </w:rPr>
        <w:fldChar w:fldCharType="separate"/>
      </w:r>
      <w:r w:rsidR="006517B7" w:rsidRPr="006517B7">
        <w:t>(Zhuang et al., 2007)</w:t>
      </w:r>
      <w:r w:rsidR="00837EA4" w:rsidRPr="00354FCE">
        <w:rPr>
          <w:lang w:val="en-US"/>
        </w:rPr>
        <w:fldChar w:fldCharType="end"/>
      </w:r>
      <w:r w:rsidRPr="00354FCE">
        <w:rPr>
          <w:lang w:val="en-US"/>
        </w:rPr>
        <w:t>.</w:t>
      </w:r>
    </w:p>
    <w:p w14:paraId="106ACF6E" w14:textId="6DA4841C" w:rsidR="004364E9" w:rsidRPr="00354FCE" w:rsidRDefault="004364E9" w:rsidP="00511F80">
      <w:pPr>
        <w:pStyle w:val="Paragraph"/>
        <w:spacing w:before="0"/>
        <w:ind w:firstLine="720"/>
        <w:jc w:val="both"/>
        <w:rPr>
          <w:lang w:val="en-US"/>
        </w:rPr>
      </w:pPr>
      <w:r w:rsidRPr="00354FCE">
        <w:rPr>
          <w:lang w:val="en-US"/>
        </w:rPr>
        <w:t>In this method, the polymer chain propagation process will occur, and then the template molecule will be surrounded by compounds so that the compounds will be trapped in a three-dimensional polymer network. Furthermore, the compounds trapped in the polymer will be extracted with a suitable solvent, and then the template is removed. This method has high selectivity and better adsorption efficiency resulting in good separation results. This method can extract and separate the active ingredients from traditional ingredients</w:t>
      </w:r>
      <w:r w:rsidR="00837EA4" w:rsidRPr="00354FCE">
        <w:rPr>
          <w:lang w:val="en-US"/>
        </w:rPr>
        <w:t xml:space="preserve"> </w:t>
      </w:r>
      <w:r w:rsidR="00837EA4" w:rsidRPr="00354FCE">
        <w:rPr>
          <w:lang w:val="en-US"/>
        </w:rPr>
        <w:fldChar w:fldCharType="begin"/>
      </w:r>
      <w:r w:rsidR="006517B7">
        <w:rPr>
          <w:lang w:val="en-US"/>
        </w:rPr>
        <w:instrText xml:space="preserve"> ADDIN ZOTERO_ITEM CSL_CITATION {"citationID":"r1g6ZbYd","properties":{"formattedCitation":"(Dong et al., 2021; Fresco-Cala et al., 2020)","plainCitation":"(Dong et al., 2021; Fresco-Cala et al., 2020)","noteIndex":0},"citationItems":[{"id":18377,"uris":["http://zotero.org/users/local/D8ShDexV/items/8VXBRF83"],"itemData":{"id":18377,"type":"document","abstract":"In recent years, molecularly imprinted polymers (MIPs) have become an excellent solution to the selective and sensitive determination of target molecules in complex matrices where other similar and relative structural compounds could coexist. Although MIPs show the inherent properties of the polymers, including stability, robustness, and easy/cheap synthesis, some of their characteristics can be enhanced, or new functionalities can be obtained when nanoparticles are incorporated in their polymeric structure. The great variety of nanoparticles available significantly increase the possibility of finding the adequate design of nanostructured MIP for each analytical problem. Moreover, different structures (i.e., monolithic solids or MIPs micro/nanoparticles) can be produced depending on the used synthesis approach. This review aims to summarize and describe the most recent and innovative strategies since 2015, based on the combination of MIPs with nanoparticles. The role of the nanoparticles in the polymerization, as well as in the imprinting and adsorption efficiency, is also discussed through the review.","note":"ISSN: 14203049\nissue: 20\ncontainer-title: Molecules\nvolume: 25\nDOI: 10.3390/molecules25204740\nPMID: 33076552","publisher":"MDPI AG","title":"Molecularly imprinted polymer micro- And nano-particles: a review","author":[{"family":"Fresco-Cala","given":"Beatriz"},{"family":"Batista","given":"Alex D."},{"family":"Cárdenas","given":"Soledad"}],"issued":{"date-parts":[["2020",10]]}}},{"id":18384,"uris":["http://zotero.org/users/local/D8ShDexV/items/W2BHLAQU"],"itemData":{"id":18384,"type":"document","abstract":"Molecular imprinting technology (MIT) aims to prepare polymers with tailor-made binding sites for the templates in shape, size and functional groups. However, many disadvantages of traditional MIT lead to some unsatisfactory results. Recently, surface molecular imprinting technique (SMIT) has aroused extensive attention and been applied in many fields, such as sensors, separation and purification, catalysis and biomedical areas owing to the desired selectivity, reduction of “embedding” phenomenon, fast mass transfer rate and binding kinetics. With the rapid development of SMIT, it faces a number of challenges, involving pure templates obtained, the higher cost of using noble metals, unclear recognition mechanism, low solubility of the templates in solvents, etc., which limit its practical applications in various aspects. This paper briefly reviews current status of the SMIT, particularly emphasis on the preparation of surface molecularly imprinted polymers (SMIPs, including interactions between templates and monomers, solid matrixes and synthetic strategies) and significant applications on sensors, separation and purification, catalysis and biomedical areas. Furthermore, some still existing challenges and future prospects in this research area are also highlighted.","note":"ISSN: 00143057\ncontainer-title: European Polymer Journal\nvolume: 145\nDOI: 10.1016/j.eurpolymj.2020.110231","publisher":"Elsevier Ltd","title":"Molecularly imprinted polymers by the surface imprinting technique","author":[{"family":"Dong","given":"Chengya"},{"family":"Shi","given":"Hongxing"},{"family":"Han","given":"Yuanrui"},{"family":"Yang","given":"Yuanyuan"},{"family":"Wang","given":"Ruixin"},{"family":"Men","given":"Jiying"}],"issued":{"date-parts":[["2021",2]]}}}],"schema":"https://github.com/citation-style-language/schema/raw/master/csl-citation.json"} </w:instrText>
      </w:r>
      <w:r w:rsidR="00837EA4" w:rsidRPr="00354FCE">
        <w:rPr>
          <w:lang w:val="en-US"/>
        </w:rPr>
        <w:fldChar w:fldCharType="separate"/>
      </w:r>
      <w:r w:rsidR="006517B7" w:rsidRPr="006517B7">
        <w:t>(Dong et al., 2021; Fresco-Cala et al., 2020)</w:t>
      </w:r>
      <w:r w:rsidR="00837EA4" w:rsidRPr="00354FCE">
        <w:rPr>
          <w:lang w:val="en-US"/>
        </w:rPr>
        <w:fldChar w:fldCharType="end"/>
      </w:r>
      <w:r w:rsidRPr="00354FCE">
        <w:rPr>
          <w:lang w:val="en-US"/>
        </w:rPr>
        <w:t>.</w:t>
      </w:r>
    </w:p>
    <w:p w14:paraId="22AC7425" w14:textId="005A7AC4" w:rsidR="004364E9" w:rsidRPr="00354FCE" w:rsidRDefault="004364E9" w:rsidP="00511F80">
      <w:pPr>
        <w:pStyle w:val="Paragraph"/>
        <w:spacing w:before="0"/>
        <w:ind w:firstLine="720"/>
        <w:jc w:val="both"/>
        <w:rPr>
          <w:lang w:val="en-US"/>
        </w:rPr>
      </w:pPr>
      <w:r w:rsidRPr="00354FCE">
        <w:rPr>
          <w:lang w:val="en-US"/>
        </w:rPr>
        <w:t xml:space="preserve">In testing the MIP method using emodin, it was found that emodin-printed polymers showed cross-activity where the emodin template had the highest IF (Figure 3) </w:t>
      </w:r>
      <w:r w:rsidR="0058442D" w:rsidRPr="00354FCE">
        <w:rPr>
          <w:lang w:val="en-US"/>
        </w:rPr>
        <w:fldChar w:fldCharType="begin"/>
      </w:r>
      <w:r w:rsidR="006517B7">
        <w:rPr>
          <w:lang w:val="en-US"/>
        </w:rPr>
        <w:instrText xml:space="preserve"> ADDIN ZOTERO_ITEM CSL_CITATION {"citationID":"3Fs4SUMW","properties":{"formattedCitation":"(Zhuang et al., 2007)","plainCitation":"(Zhuang et al., 2007)","noteIndex":0},"citationItems":[{"id":18358,"uris":["http://zotero.org/users/local/D8ShDexV/items/5AZCBCDG"],"itemData":{"id":18358,"type":"article-journal","abstract":"A facile method to fabricate molecularly imprinted polymers (MIPs) on glass microspheres in a column was developed. The column was prepacked with glass microspheres, and then the prepolymerization mixture was injected into the interstitial volume of the column. The polymerization took place in situ and the column could be directly used for high-performance liquid chromatography after the template had been removed. The template consumption was reduced greatly because the prepolymerization mixture just filled the interstitial volume between the glass microspheres in the column. The MIPs obtained exhibited better kinetic properties, higher efficiency, and low back pressure of the column. Emodin imprinted polymers were prepared by this method and were used for solid-phase extraction. © 2007 Springer-Verlag.","container-title":"Analytical and Bioanalytical Chemistry","DOI":"10.1007/s00216-007-1526-2","ISSN":"16182642","issue":"4","note":"PMID: 17786412","page":"1177-1183","title":"In situ synthesis of molecularly imprinted polymers on glass microspheres in a column","volume":"389","author":[{"family":"Zhuang","given":"Yan"},{"family":"Luo","given":"Hongpeng"},{"family":"Duan","given":"Deliang"},{"family":"Chen","given":"Lirong"},{"family":"Xu","given":"Xiaojie"}],"issued":{"date-parts":[["2007",10]]}}}],"schema":"https://github.com/citation-style-language/schema/raw/master/csl-citation.json"} </w:instrText>
      </w:r>
      <w:r w:rsidR="0058442D" w:rsidRPr="00354FCE">
        <w:rPr>
          <w:lang w:val="en-US"/>
        </w:rPr>
        <w:fldChar w:fldCharType="separate"/>
      </w:r>
      <w:r w:rsidR="006517B7" w:rsidRPr="006517B7">
        <w:t>(Zhuang et al., 2007)</w:t>
      </w:r>
      <w:r w:rsidR="0058442D" w:rsidRPr="00354FCE">
        <w:rPr>
          <w:lang w:val="en-US"/>
        </w:rPr>
        <w:fldChar w:fldCharType="end"/>
      </w:r>
      <w:r w:rsidRPr="00354FCE">
        <w:rPr>
          <w:lang w:val="en-US"/>
        </w:rPr>
        <w:t xml:space="preserve">. Then the research that was extraction of emodin from kiwi fruit root using molecularly imprinted polymers/ multi-walled carbon nanotubes (MIPs/MWNTs) and the results showed that there was good site accessibility using MIPs/MWNTs in 60 minutes to reach adsorption equilibrium and highly selective recognition for emodin templates. In addition, the use of the MIPs/MWNTs-SPE procedure for emodin provided satisfactory recovery results ranging from 89.2% to 93.8%. This shows that this method provides selective results in obtaining emodin from kiwi fruit roots </w:t>
      </w:r>
      <w:r w:rsidR="0058442D" w:rsidRPr="00354FCE">
        <w:rPr>
          <w:lang w:val="en-US"/>
        </w:rPr>
        <w:fldChar w:fldCharType="begin"/>
      </w:r>
      <w:r w:rsidR="006517B7">
        <w:rPr>
          <w:lang w:val="en-US"/>
        </w:rPr>
        <w:instrText xml:space="preserve"> ADDIN ZOTERO_ITEM CSL_CITATION {"citationID":"iEPcthfo","properties":{"formattedCitation":"(X. Yang et al., 2014)","plainCitation":"(X. Yang et al., 2014)","noteIndex":0},"citationItems":[{"id":18376,"uris":["http://zotero.org/users/local/D8ShDexV/items/6VS76DVG"],"itemData":{"id":18376,"type":"article-journal","abstract":"In this paper, we present a novel surface imprinting technique for the preparation of molecularly imprinted polymers/multi-walled carbon nanotubes (MIPs/MWNTs) for extraction of emodin from kiwi fruit root. The MIPs/MWNTs were characterised by scanning electron microscopy (SEM) and Fourier transform-infrared spectroscopy (FT-IR). The properties involving adsorption dynamics, static adsorption, and selective recognition capacity were evaluated. The MIPs/MWNTs exhibited good site accessibility in which it only took 60 min to achieve adsorption equilibrium and highly selective recognition for the template emodin. Furthermore, the performance of the MIPs/MWNTs as solid phase extraction (SPE) material was investigated in detail. The proposed MIPs/MWNTs-SPE procedure for emodin exhibited satisfactory recoveries ranging from 89.2% to 93.8% for real samples. It was used for the purification and enrichment of emodin from kiwi fruit root successfully. © 2013 Elsevier Ltd. All rights reserved.","container-title":"Food Chemistry","DOI":"10.1016/j.foodchem.2013.08.114","ISSN":"03088146","note":"PMID: 24128532","page":"687-693","title":"Novel molecularly imprinted polymers with carbon nanotube as matrix for selective solid-phase extraction of emodin from kiwi fruit root","volume":"145","author":[{"family":"Yang","given":"Xiao"},{"family":"Zhang","given":"Zhaohui"},{"family":"Li","given":"Jiaxing"},{"family":"Chen","given":"Xing"},{"family":"Zhang","given":"Minlei"},{"family":"Luo","given":"Lijuan"},{"family":"Yao","given":"Shouzhuo"}],"issued":{"date-parts":[["2014"]]}}}],"schema":"https://github.com/citation-style-language/schema/raw/master/csl-citation.json"} </w:instrText>
      </w:r>
      <w:r w:rsidR="0058442D" w:rsidRPr="00354FCE">
        <w:rPr>
          <w:lang w:val="en-US"/>
        </w:rPr>
        <w:fldChar w:fldCharType="separate"/>
      </w:r>
      <w:r w:rsidR="006517B7" w:rsidRPr="006517B7">
        <w:t>(X. Yang et al., 2014)</w:t>
      </w:r>
      <w:r w:rsidR="0058442D" w:rsidRPr="00354FCE">
        <w:rPr>
          <w:lang w:val="en-US"/>
        </w:rPr>
        <w:fldChar w:fldCharType="end"/>
      </w:r>
      <w:r w:rsidRPr="00354FCE">
        <w:rPr>
          <w:lang w:val="en-US"/>
        </w:rPr>
        <w:t xml:space="preserve">. In addition, research on the </w:t>
      </w:r>
      <w:r w:rsidRPr="00354FCE">
        <w:rPr>
          <w:i/>
          <w:lang w:val="en-US"/>
        </w:rPr>
        <w:t xml:space="preserve">Polygonum </w:t>
      </w:r>
      <w:r w:rsidRPr="00354FCE">
        <w:rPr>
          <w:i/>
          <w:lang w:val="en-US"/>
        </w:rPr>
        <w:lastRenderedPageBreak/>
        <w:t>multiflorum</w:t>
      </w:r>
      <w:r w:rsidRPr="00354FCE">
        <w:rPr>
          <w:lang w:val="en-US"/>
        </w:rPr>
        <w:t xml:space="preserve"> Thunb plant using the MIP method yielded maximum absorption capacities for physcion and emodin which were 32.00 and 48.87 μmol/g. This research was conducted to obtain the results of the intended target compound free of other anthraquinones and able to increase the overall components of the extract </w:t>
      </w:r>
      <w:r w:rsidR="0058442D" w:rsidRPr="00354FCE">
        <w:rPr>
          <w:lang w:val="en-US"/>
        </w:rPr>
        <w:fldChar w:fldCharType="begin"/>
      </w:r>
      <w:r w:rsidR="006517B7">
        <w:rPr>
          <w:lang w:val="en-US"/>
        </w:rPr>
        <w:instrText xml:space="preserve"> ADDIN ZOTERO_ITEM CSL_CITATION {"citationID":"v6Bk3ShQ","properties":{"formattedCitation":"(S. Liu et al., 2022)","plainCitation":"(S. Liu et al., 2022)","noteIndex":0},"citationItems":[{"id":18250,"uris":["http://zotero.org/users/local/D8ShDexV/items/HNE8BVFC"],"itemData":{"id":18250,"type":"article-journal","abstract":"Polygonum multiflorum Thunb. (PM) has been used since ancient times as Chinese traditional medicine. 2,3,5,4′-tetrahydroxystilbene-2-O-β-glucoside (THSG), a major active component in its extracts, has been reported to exhibit numerous bioactivities in cells and animals. Notably, anthraquinones, such as emodin and physcion, are of potential hazards when PM is sampled for composition analysis and application. Herein, molecularly imprinted polymers (MIPs) using emodin and physcion as templates were constructed to remove anthraquinones from PM extracts while fully reserved THSG. Through characterization analysis, MIPs were found to have looser scaffolds than non-molecularly imprinted polymers (NIPs). Static isothermal adsorption demonstrated that the absorption capacity best fitted to the Langmuir model and pseudo-first-order kinetics. The maximum absorption capacity for emodin and physcion was 48.87 and 32.00 μmol/g, respectively. Remarkably, highly selective absorption and removal towards merely targeted templates were noticed in the resulting MIPs, with no specific adsorption towards THSG. Tandemly connected emodin-MIPs and physcion-MIPs cartridges successfully removed emodin and physcion from PM extracts accompanied with &gt; 90% recovery for THSG. Further, the MIPs cartridges displayed an excellent regeneration capacity in multiple cycles. This work pointed that MIPs can be introduced as an effective and accurate technique to obtain anthraquinones-free but THSG-rich crude PM extracts, thereby increasing the overall application of PM extracts.","container-title":"Industrial Crops and Products","DOI":"10.1016/j.indcrop.2022.114659","ISSN":"0926-6690","journalAbbreviation":"Industrial Crops and Products","page":"114659","source":"ScienceDirect","title":"Synthesis and application of molecularly imprinted polymers for preferential removal of emodin and physcion from &lt;i&gt;Polygonum multiflorum&lt;/i&gt; stem extract","URL":"https://www.sciencedirect.com/science/article/pii/S092666902200142X","volume":"178","author":[{"family":"Liu","given":"Shiqi"},{"family":"Zhang","given":"Jing"},{"family":"Sun","given":"Ting"},{"family":"Bao","given":"Lina"},{"family":"Tian","given":"Yarong"},{"family":"Li","given":"Chaonan"},{"family":"Yan","given":"Linlin"},{"family":"Zhang","given":"Lulu"},{"family":"Ma","given":"Chao"},{"family":"Abd El-Aty","given":"A. M."}],"accessed":{"date-parts":[["2024",2,21]]},"issued":{"date-parts":[["2022",4,1]]}}}],"schema":"https://github.com/citation-style-language/schema/raw/master/csl-citation.json"} </w:instrText>
      </w:r>
      <w:r w:rsidR="0058442D" w:rsidRPr="00354FCE">
        <w:rPr>
          <w:lang w:val="en-US"/>
        </w:rPr>
        <w:fldChar w:fldCharType="separate"/>
      </w:r>
      <w:r w:rsidR="006517B7" w:rsidRPr="006517B7">
        <w:t>(S. Liu et al., 2022)</w:t>
      </w:r>
      <w:r w:rsidR="0058442D" w:rsidRPr="00354FCE">
        <w:rPr>
          <w:lang w:val="en-US"/>
        </w:rPr>
        <w:fldChar w:fldCharType="end"/>
      </w:r>
      <w:r w:rsidRPr="00354FCE">
        <w:rPr>
          <w:lang w:val="en-US"/>
        </w:rPr>
        <w:t>.</w:t>
      </w:r>
    </w:p>
    <w:p w14:paraId="4E6CC71F" w14:textId="7EABB216" w:rsidR="004364E9" w:rsidRPr="00354FCE" w:rsidRDefault="004364E9" w:rsidP="00511F80">
      <w:pPr>
        <w:pStyle w:val="Heading2"/>
        <w:spacing w:before="0" w:after="0" w:line="480" w:lineRule="auto"/>
        <w:rPr>
          <w:rFonts w:cs="Times New Roman"/>
          <w:szCs w:val="24"/>
          <w:lang w:val="en-US"/>
        </w:rPr>
      </w:pPr>
      <w:r w:rsidRPr="00354FCE">
        <w:rPr>
          <w:rFonts w:cs="Times New Roman"/>
          <w:szCs w:val="24"/>
          <w:lang w:val="en-US"/>
        </w:rPr>
        <w:t>Sublimation Assisted Extraction</w:t>
      </w:r>
    </w:p>
    <w:p w14:paraId="50E97422" w14:textId="5B2DCF61" w:rsidR="004364E9" w:rsidRPr="00354FCE" w:rsidRDefault="004364E9" w:rsidP="00511F80">
      <w:pPr>
        <w:pStyle w:val="Paragraph"/>
        <w:spacing w:before="0"/>
        <w:ind w:firstLine="720"/>
        <w:jc w:val="both"/>
        <w:rPr>
          <w:lang w:val="en-US"/>
        </w:rPr>
      </w:pPr>
      <w:r w:rsidRPr="00354FCE">
        <w:rPr>
          <w:lang w:val="en-US"/>
        </w:rPr>
        <w:t xml:space="preserve">For plants extracted by sublimation method is </w:t>
      </w:r>
      <w:r w:rsidRPr="00354FCE">
        <w:rPr>
          <w:i/>
          <w:lang w:val="en-US"/>
        </w:rPr>
        <w:t>Rheum emodin</w:t>
      </w:r>
      <w:r w:rsidRPr="00354FCE">
        <w:rPr>
          <w:lang w:val="en-US"/>
        </w:rPr>
        <w:t xml:space="preserve">. The solvent used in the extraction process is ethanol where before the sample is extracted, the sample is treated using acid hydrolysate. Then the sample was transferred in a 50 ml round bottom flask attached to a reflux condenser (&gt; 1 m long) with cold water circulating and placed in a heating mantle. The flask was heated vigorously (8-10 minutes), until yellow smoke stopped from the sample. On cooling to room temperature, 100 ml of ethanol was added to dissolve the sublimated DHAQ adhering to the condenser walls and the volume was made up to 100 ml of which 0.1 ml was diluted with methanol (1:100) and subjected to HPLC (Figure 4). The results showed that the samples treated with acid hydrolysate had higher levels than those without treatment </w:t>
      </w:r>
      <w:r w:rsidR="00607822" w:rsidRPr="00354FCE">
        <w:rPr>
          <w:lang w:val="en-US"/>
        </w:rPr>
        <w:fldChar w:fldCharType="begin"/>
      </w:r>
      <w:r w:rsidR="006517B7">
        <w:rPr>
          <w:lang w:val="en-US"/>
        </w:rPr>
        <w:instrText xml:space="preserve"> ADDIN ZOTERO_ITEM CSL_CITATION {"citationID":"C6H0z7YC","properties":{"formattedCitation":"(Arvindekar et al., 2015)","plainCitation":"(Arvindekar et al., 2015)","noteIndex":0},"citationItems":[{"id":18247,"uris":["http://zotero.org/users/local/D8ShDexV/items/WR8HGRZI"],"itemData":{"id":18247,"type":"article-journal","abstract":"Rheum emodi is principally known to consist 1,8-dihydroxyanthraquinones (DHAQs) that find immense use in the chemical, pharmaceutical, cosmetic industries and in herbal medication and food sector. The aim of this study was to compare non-conventional and classical methods for extraction of anthraquinones from R. emodi. Optimisation of the extraction parameters for various methods was done and their extraction efficiency was evaluated. In preliminary screening experiments, choice of solvent and solid : solvent ratio was optimised. Comparison of extraction efficiency for classical methods like maceration, heat-reflux, soxhletion and non-conventional methods like ultra-sonication and sublimation was done for five DHAQs - aloe emodin, rhein, emodin, chrysophanol and physcion using HPLC-UV and fluorescence detection in native and acid hydrolysed samples. It was observed that ethanol was the best solvent for extraction of anthraquinones with a solid : solvent ratio of 1:20. A prior acid hydrolysis led to significant increase in anthraquinone extraction. Among the extraction methods heat reflux for 45 min was the most prominent extraction method with highest recovery of the DHAQs. In ultrasonic assisted extraction, an increase in the anthraquinone extraction was seen till 45 min after which the concentration declined. A novel, solvent-free, green and selective method of extraction by sublimation was found to be effective for extraction of anthraquinones.","container-title":"Journal of Food Science and Technology","DOI":"10.1007/s13197-015-1814-3","ISSN":"0022-1155","issue":"10","journalAbbreviation":"J Food Sci Technol","language":"eng","note":"PMID: 26396403\nPMCID: PMC4573108","page":"6574-6582","source":"PubMed","title":"Assessment of conventional and novel extraction techniques on extraction efficiency of five anthraquinones from Rheum emodi","volume":"52","author":[{"family":"Arvindekar","given":"Aditya U."},{"family":"Pereira","given":"Galvina R."},{"family":"Laddha","given":"Kirti S."}],"issued":{"date-parts":[["2015",10]]}}}],"schema":"https://github.com/citation-style-language/schema/raw/master/csl-citation.json"} </w:instrText>
      </w:r>
      <w:r w:rsidR="00607822" w:rsidRPr="00354FCE">
        <w:rPr>
          <w:lang w:val="en-US"/>
        </w:rPr>
        <w:fldChar w:fldCharType="separate"/>
      </w:r>
      <w:r w:rsidR="006517B7" w:rsidRPr="006517B7">
        <w:t>(Arvindekar et al., 2015)</w:t>
      </w:r>
      <w:r w:rsidR="00607822" w:rsidRPr="00354FCE">
        <w:rPr>
          <w:lang w:val="en-US"/>
        </w:rPr>
        <w:fldChar w:fldCharType="end"/>
      </w:r>
      <w:r w:rsidRPr="00354FCE">
        <w:rPr>
          <w:lang w:val="en-US"/>
        </w:rPr>
        <w:t>.</w:t>
      </w:r>
    </w:p>
    <w:p w14:paraId="2612623B" w14:textId="7A3AFD7B" w:rsidR="004364E9" w:rsidRPr="00354FCE" w:rsidRDefault="002972B0" w:rsidP="00511F80">
      <w:pPr>
        <w:pStyle w:val="Heading2"/>
        <w:spacing w:before="0" w:after="0" w:line="480" w:lineRule="auto"/>
        <w:rPr>
          <w:rFonts w:cs="Times New Roman"/>
          <w:szCs w:val="24"/>
          <w:lang w:val="en-US"/>
        </w:rPr>
      </w:pPr>
      <w:r w:rsidRPr="00354FCE">
        <w:rPr>
          <w:rFonts w:cs="Times New Roman"/>
          <w:szCs w:val="24"/>
          <w:lang w:val="en-US"/>
        </w:rPr>
        <w:t>Supercritical Fluid Extraction</w:t>
      </w:r>
    </w:p>
    <w:p w14:paraId="0C6B1413" w14:textId="672A740F" w:rsidR="002972B0" w:rsidRPr="00354FCE" w:rsidRDefault="002972B0" w:rsidP="00511F80">
      <w:pPr>
        <w:pStyle w:val="Paragraph"/>
        <w:spacing w:before="0"/>
        <w:ind w:firstLine="720"/>
        <w:jc w:val="both"/>
        <w:rPr>
          <w:lang w:val="en-US"/>
        </w:rPr>
      </w:pPr>
      <w:r w:rsidRPr="00354FCE">
        <w:rPr>
          <w:lang w:val="en-US"/>
        </w:rPr>
        <w:t xml:space="preserve">Supercritical fluid extraction (Figure 5) is an extraction method that uses supercritical fluids, where the solvent used exhibits liquid-like properties (solvent power, surface tension can be neglected) and gas-like properties (transport) </w:t>
      </w:r>
      <w:r w:rsidR="00200513" w:rsidRPr="00354FCE">
        <w:rPr>
          <w:lang w:val="en-US"/>
        </w:rPr>
        <w:fldChar w:fldCharType="begin"/>
      </w:r>
      <w:r w:rsidR="006517B7">
        <w:rPr>
          <w:lang w:val="en-US"/>
        </w:rPr>
        <w:instrText xml:space="preserve"> ADDIN ZOTERO_ITEM CSL_CITATION {"citationID":"gjXlNFiO","properties":{"formattedCitation":"(Capuzzo et al., 2013)","plainCitation":"(Capuzzo et al., 2013)","noteIndex":0},"citationItems":[{"id":18370,"uris":["http://zotero.org/users/local/D8ShDexV/items/4S8IRSWZ"],"itemData":{"id":18370,"type":"document","abstract":"Supercritical fluid extraction (SFE) of plant material with solvents like CO2, propane, butane, or ethylene is a topic of growing interest. SFE allows the processing of plant material at low temperatures, hence limiting thermal degradation, and avoids the use of toxic solvents. Although today SFE is mainly used for decaffeination of coffee and tea as well as production of hop extracts on a large scale, there is also a growing interest in this extraction method for other industrial applications operating at different scales. In this review we update the literature data on SFE technology, with particular reference to flavors and fragrance, by comparing traditional extraction techniques of some industrial medicinal and aromatic crops with SFE. Moreover, we describe the biological activity of SFE extracts by describing their insecticidal, acaricidal, antimycotic, antimicrobial, cytotoxic and antioxidant properties. Finally, we discuss the process modelling, mass-transfer mechanisms, kinetics parameters and thermodynamic by giving an overview of SFE potential in the flavors and fragrances arena. © 2013 by the authors.","note":"ISSN: 14203049\nissue: 6\npage: 7194-7238\ncontainer-title: Molecules\nvolume: 18\nDOI: 10.3390/molecules18067194\nPMID: 23783457","title":"Supercritical fluid extraction of plant flavors and fragrances","author":[{"family":"Capuzzo","given":"Andrea"},{"family":"Maffei","given":"Massimo E."},{"family":"Occhipinti","given":"Andrea"}],"issued":{"date-parts":[["2013",6]]}}}],"schema":"https://github.com/citation-style-language/schema/raw/master/csl-citation.json"} </w:instrText>
      </w:r>
      <w:r w:rsidR="00200513" w:rsidRPr="00354FCE">
        <w:rPr>
          <w:lang w:val="en-US"/>
        </w:rPr>
        <w:fldChar w:fldCharType="separate"/>
      </w:r>
      <w:r w:rsidR="006517B7" w:rsidRPr="006517B7">
        <w:t>(Capuzzo et al., 2013)</w:t>
      </w:r>
      <w:r w:rsidR="00200513" w:rsidRPr="00354FCE">
        <w:rPr>
          <w:lang w:val="en-US"/>
        </w:rPr>
        <w:fldChar w:fldCharType="end"/>
      </w:r>
      <w:r w:rsidRPr="00354FCE">
        <w:rPr>
          <w:lang w:val="en-US"/>
        </w:rPr>
        <w:t>. The solvent that is usually used in this extraction method is CO</w:t>
      </w:r>
      <w:r w:rsidRPr="00354FCE">
        <w:rPr>
          <w:vertAlign w:val="subscript"/>
          <w:lang w:val="en-US"/>
        </w:rPr>
        <w:t>2</w:t>
      </w:r>
      <w:r w:rsidRPr="00354FCE">
        <w:rPr>
          <w:lang w:val="en-US"/>
        </w:rPr>
        <w:t xml:space="preserve"> gas. Carbon dioxide is widely used because it is chemically inactive, easily accessible, and economical. It can be separated from extracts, is non-toxic, and is an approved food-grade solvent. In addition, carbon dioxide has gas and liquid-like properties, selectivity </w:t>
      </w:r>
      <w:r w:rsidRPr="00354FCE">
        <w:rPr>
          <w:lang w:val="en-US"/>
        </w:rPr>
        <w:lastRenderedPageBreak/>
        <w:t xml:space="preserve">and potential for extracting heat-sensitive compounds and low critical pressure and temperature </w:t>
      </w:r>
      <w:r w:rsidR="00200513" w:rsidRPr="00354FCE">
        <w:rPr>
          <w:lang w:val="en-US"/>
        </w:rPr>
        <w:fldChar w:fldCharType="begin"/>
      </w:r>
      <w:r w:rsidR="006517B7">
        <w:rPr>
          <w:lang w:val="en-US"/>
        </w:rPr>
        <w:instrText xml:space="preserve"> ADDIN ZOTERO_ITEM CSL_CITATION {"citationID":"PAXjZ0yR","properties":{"formattedCitation":"(Uwineza &amp; Wa\\uc0\\u347{}kiewicz, 2020)","plainCitation":"(Uwineza &amp; Waśkiewicz, 2020)","noteIndex":0},"citationItems":[{"id":18369,"uris":["http://zotero.org/users/local/D8ShDexV/items/RT3H5XVG"],"itemData":{"id":18369,"type":"document","abstract":"In this review, recent advances in greener technology for extracting natural bioactive components from plant origin sources are discussed. Bioactive compounds of plant origin have been defined as natural chemical compounds present in small amounts in plants. Researchers have shown interest in extracting bioactive compounds because of their human health benefits and characteristics of being eco-friendly and generally recognized as safe. Various new extraction methods and conventional extraction methods have been developed, however, until now, no unique approach has been presented as a benchmark for extracting natural bioactive compounds from plants. The selectivity and productivity of traditional and modern extraction techniques generally depend on selecting the critical input parameters, knowing the nature of plant-based samples, the structure of bioactive compounds, and good scientific skills. This work aims to discuss the recent advances in supercritical fluid extraction techniques, especially supercritical carbon dioxide, along with the fundamental principles for extracting bioactive compounds from natural plant materials such as herbs, spices, aromatic and medicinal plants.","note":"ISSN: 14203049\nissue: 17\ncontainer-title: Molecules\nvolume: 25\nDOI: 10.3390/molecules25173847\nPMID: 32847101","publisher":"MDPI AG","title":"Recent advances in supercritical fluid extraction of natural bioactive compounds from natural plant materials","author":[{"family":"Uwineza","given":"Pascaline Aimee"},{"family":"Waśkiewicz","given":"Agnieszka"}],"issued":{"date-parts":[["2020",9]]}}}],"schema":"https://github.com/citation-style-language/schema/raw/master/csl-citation.json"} </w:instrText>
      </w:r>
      <w:r w:rsidR="00200513" w:rsidRPr="00354FCE">
        <w:rPr>
          <w:lang w:val="en-US"/>
        </w:rPr>
        <w:fldChar w:fldCharType="separate"/>
      </w:r>
      <w:r w:rsidR="006517B7" w:rsidRPr="006517B7">
        <w:t>(Uwineza &amp; Waśkiewicz, 2020)</w:t>
      </w:r>
      <w:r w:rsidR="00200513" w:rsidRPr="00354FCE">
        <w:rPr>
          <w:lang w:val="en-US"/>
        </w:rPr>
        <w:fldChar w:fldCharType="end"/>
      </w:r>
      <w:r w:rsidRPr="00354FCE">
        <w:rPr>
          <w:lang w:val="en-US"/>
        </w:rPr>
        <w:t xml:space="preserve">. The advantages of this method when compared to other methods are higher selectivity and extraction results, better fractionation ability, and lower environmental impact </w:t>
      </w:r>
      <w:r w:rsidR="00200513" w:rsidRPr="00354FCE">
        <w:rPr>
          <w:lang w:val="en-US"/>
        </w:rPr>
        <w:fldChar w:fldCharType="begin"/>
      </w:r>
      <w:r w:rsidR="006517B7">
        <w:rPr>
          <w:lang w:val="en-US"/>
        </w:rPr>
        <w:instrText xml:space="preserve"> ADDIN ZOTERO_ITEM CSL_CITATION {"citationID":"iREiJuRo","properties":{"formattedCitation":"(Santos et al., 2016)","plainCitation":"(Santos et al., 2016)","noteIndex":0},"citationItems":[{"id":18259,"uris":["http://zotero.org/users/local/D8ShDexV/items/5IVWHKQ4"],"itemData":{"id":18259,"type":"article-journal","container-title":"The Journal of Supercritical Fluids","DOI":"10.1016/j.supflu.2016.11.019","journalAbbreviation":"The Journal of Supercritical Fluids","title":"Supercritical fluid extraction of Rumex Acetosa L. roots: Yield, composition, kinetics, bioactive evaluation and comparison with conventional techniques","volume":"122","author":[{"family":"Santos","given":"Ênio"},{"family":"Oliveira","given":"Humberto"},{"family":"Oliveira","given":"Eduardo"},{"family":"Azevedo","given":"Saulo"},{"family":"Jesus","given":"Anderson"},{"family":"Medeiros","given":"Aldo"},{"family":"Dariva","given":"Cláudio"},{"family":"Sousa","given":"Elisa"}],"issued":{"date-parts":[["2016",12,1]]}}}],"schema":"https://github.com/citation-style-language/schema/raw/master/csl-citation.json"} </w:instrText>
      </w:r>
      <w:r w:rsidR="00200513" w:rsidRPr="00354FCE">
        <w:rPr>
          <w:lang w:val="en-US"/>
        </w:rPr>
        <w:fldChar w:fldCharType="separate"/>
      </w:r>
      <w:r w:rsidR="006517B7" w:rsidRPr="006517B7">
        <w:t>(Santos et al., 2016)</w:t>
      </w:r>
      <w:r w:rsidR="00200513" w:rsidRPr="00354FCE">
        <w:rPr>
          <w:lang w:val="en-US"/>
        </w:rPr>
        <w:fldChar w:fldCharType="end"/>
      </w:r>
      <w:r w:rsidRPr="00354FCE">
        <w:rPr>
          <w:lang w:val="en-US"/>
        </w:rPr>
        <w:t xml:space="preserve">. In the supercritical fluid extraction process, the most essential areas in the pressure-temperature composition space are (i) 2-phase, liquid-vapor (LV), solid-vapor (SV), or liquid-liquid (LL) equilibrium; (ii) 3 phases, liquid-liquid-vapor (LLV), solid-liquid-vapor (SLV), solid-solid-vapor (SSV) equilibrium, and sometimes; (iii) 4-phase equilibrium: solid-SCF mixture. In addition, supercritical fluid extraction solvents can break down multi-component mixtures </w:t>
      </w:r>
      <w:r w:rsidR="00200513" w:rsidRPr="00354FCE">
        <w:rPr>
          <w:lang w:val="en-US"/>
        </w:rPr>
        <w:fldChar w:fldCharType="begin"/>
      </w:r>
      <w:r w:rsidR="006517B7">
        <w:rPr>
          <w:lang w:val="en-US"/>
        </w:rPr>
        <w:instrText xml:space="preserve"> ADDIN ZOTERO_ITEM CSL_CITATION {"citationID":"VgTA8k1B","properties":{"formattedCitation":"(Castells et al., 2003)","plainCitation":"(Castells et al., 2003)","noteIndex":0},"citationItems":[{"id":18352,"uris":["http://zotero.org/users/local/D8ShDexV/items/VQ6D6WSM"],"itemData":{"id":18352,"type":"article-journal","abstract":"A two-step supercritical fluid extraction (SFE) method has been developed for the analysis of oxygenated and nitrated polycyclic aromatic hydrocarbons (oxy- and nitro-PAHs, respectively) present in urban aerosol samples. The proposed SFE procedure first involves an extraction step using pure CO 2 in order to remove the less polar compounds from the matrix and a second consecutive step using toluene-modified CO2. The oxy- and nitro-PAHs are obtained in the second step. Parameters affecting both collection efficiencies and the selective extraction of oxy- and nitro-PAHs in the second SFE step were optimised. Analysis of the extracts was performed using gas chromatography with electron-capture detection and coupled to mass spectrometry. The proposed SFE method was compared with a conventional extraction technique such as sonication and good agreement in the results was obtained. Nevertheless, clean up of sonication extracts was needed, whereas no purification was necessary for SFE extracts. The SFE method was applied to the analysis of oxy- and nitro-PAHs in urban aerosol samples and 9-fluorenone, 9,10-anthraquinone, 2-methyl-9,10-anthraquinone, benzanthrone, benz[a]anthracene-7,12-dione and 1-nitropyrene were identified at concentrations ranging between 15 and 364 pg m-3. © 2003 Elsevier B.V. All rights reserved.","container-title":"Journal of Chromatography A","DOI":"10.1016/S0021-9673(03)01121-X","ISSN":"00219673","issue":"2","note":"publisher: Elsevier\nPMID: 12974286","page":"141-151","title":"Development of a sequential supercritical fluid extraction method for the analysis of nitrated and oxygenated derivatives of polycyclic aromatic hydrocarbons in urban aerosols","volume":"1010","author":[{"family":"Castells","given":"P."},{"family":"Santos","given":"F. J."},{"family":"Galceran","given":"M. T."}],"issued":{"date-parts":[["2003",8]]}}}],"schema":"https://github.com/citation-style-language/schema/raw/master/csl-citation.json"} </w:instrText>
      </w:r>
      <w:r w:rsidR="00200513" w:rsidRPr="00354FCE">
        <w:rPr>
          <w:lang w:val="en-US"/>
        </w:rPr>
        <w:fldChar w:fldCharType="separate"/>
      </w:r>
      <w:r w:rsidR="006517B7" w:rsidRPr="006517B7">
        <w:t>(Castells et al., 2003)</w:t>
      </w:r>
      <w:r w:rsidR="00200513" w:rsidRPr="00354FCE">
        <w:rPr>
          <w:lang w:val="en-US"/>
        </w:rPr>
        <w:fldChar w:fldCharType="end"/>
      </w:r>
      <w:r w:rsidRPr="00354FCE">
        <w:rPr>
          <w:lang w:val="en-US"/>
        </w:rPr>
        <w:t xml:space="preserve">. For plants extracted using the supercritical fluid extraction method, Rumex emodin was obtained, where the yield obtained was 29.9–43.8 mg/g </w:t>
      </w:r>
      <w:sdt>
        <w:sdtPr>
          <w:rPr>
            <w:lang w:val="en-US"/>
          </w:rPr>
          <w:tag w:val="MENDELEY_CITATION_v3_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"/>
          <w:id w:val="266508330"/>
          <w:placeholder>
            <w:docPart w:val="F3C1EF0079154AEFAA0FBC9A7CAF90AA"/>
          </w:placeholder>
        </w:sdtPr>
        <w:sdtContent>
          <w:r w:rsidR="00200513" w:rsidRPr="00354FCE">
            <w:rPr>
              <w:lang w:val="en-US"/>
            </w:rPr>
            <w:fldChar w:fldCharType="begin"/>
          </w:r>
          <w:r w:rsidR="006517B7">
            <w:rPr>
              <w:lang w:val="en-US"/>
            </w:rPr>
            <w:instrText xml:space="preserve"> ADDIN ZOTERO_ITEM CSL_CITATION {"citationID":"PXyRgX2D","properties":{"formattedCitation":"(Santos et al., 2016)","plainCitation":"(Santos et al., 2016)","noteIndex":0},"citationItems":[{"id":18259,"uris":["http://zotero.org/users/local/D8ShDexV/items/5IVWHKQ4"],"itemData":{"id":18259,"type":"article-journal","container-title":"The Journal of Supercritical Fluids","DOI":"10.1016/j.supflu.2016.11.019","journalAbbreviation":"The Journal of Supercritical Fluids","title":"Supercritical fluid extraction of Rumex Acetosa L. roots: Yield, composition, kinetics, bioactive evaluation and comparison with conventional techniques","volume":"122","author":[{"family":"Santos","given":"Ênio"},{"family":"Oliveira","given":"Humberto"},{"family":"Oliveira","given":"Eduardo"},{"family":"Azevedo","given":"Saulo"},{"family":"Jesus","given":"Anderson"},{"family":"Medeiros","given":"Aldo"},{"family":"Dariva","given":"Cláudio"},{"family":"Sousa","given":"Elisa"}],"issued":{"date-parts":[["2016",12,1]]}}}],"schema":"https://github.com/citation-style-language/schema/raw/master/csl-citation.json"} </w:instrText>
          </w:r>
          <w:r w:rsidR="00200513" w:rsidRPr="00354FCE">
            <w:rPr>
              <w:lang w:val="en-US"/>
            </w:rPr>
            <w:fldChar w:fldCharType="separate"/>
          </w:r>
          <w:r w:rsidR="006517B7" w:rsidRPr="006517B7">
            <w:t>(Santos et al., 2016)</w:t>
          </w:r>
          <w:r w:rsidR="00200513" w:rsidRPr="00354FCE">
            <w:rPr>
              <w:lang w:val="en-US"/>
            </w:rPr>
            <w:fldChar w:fldCharType="end"/>
          </w:r>
        </w:sdtContent>
      </w:sdt>
      <w:r w:rsidRPr="00354FCE">
        <w:rPr>
          <w:lang w:val="en-US"/>
        </w:rPr>
        <w:t xml:space="preserve">.  In another studies, </w:t>
      </w:r>
      <w:r w:rsidRPr="00354FCE">
        <w:rPr>
          <w:i/>
          <w:lang w:val="en-US"/>
        </w:rPr>
        <w:t>Polygonum cuspidatum</w:t>
      </w:r>
      <w:r w:rsidRPr="00354FCE">
        <w:rPr>
          <w:lang w:val="en-US"/>
        </w:rPr>
        <w:t xml:space="preserve"> root extraction or also called Fallopia japonica using the SFE method can provide higher emodin extraction results when compared to soxhlet. The results obtained with the SFE method were 0.82 ± 0.03 mg/g, whereas with the Soxhlet method the results were 0.34 ± 0.09 mg/g. The SFE method is an acceptable technique for anthraquinone-based compounds like emodin, but on the other hand it is not so suitable for more polar compounds as stilbenes </w:t>
      </w:r>
      <w:r w:rsidR="00200513" w:rsidRPr="00354FCE">
        <w:rPr>
          <w:lang w:val="en-US"/>
        </w:rPr>
        <w:fldChar w:fldCharType="begin"/>
      </w:r>
      <w:r w:rsidR="006517B7">
        <w:rPr>
          <w:lang w:val="en-US"/>
        </w:rPr>
        <w:instrText xml:space="preserve"> ADDIN ZOTERO_ITEM CSL_CITATION {"citationID":"GHAlS8Qc","properties":{"formattedCitation":"(Be\\uc0\\u328{}ov\\uc0\\u225{} et al., 2010)","plainCitation":"(Beňová et al., 2010)","noteIndex":0},"citationItems":[{"id":18424,"uris":["http://zotero.org/users/local/D8ShDexV/items/7MYZLCKT"],"itemData":{"id":18424,"type":"article-journal","abstract":"In the present study, the use of supercritical fluid extraction was investigated for selected compounds from the plant Japanese knotweed (Polygonum cuspidatum Siebold &amp; Zucc.). The effects of parameters such as type of modifier, pressure, temperature and time on the extraction efficiency of piceid, resveratrol and emodin were studied. The optimal conditions were found as follows: modifier acetonitrile, 40 MPa, 100 °C and 45 min. SFE results were compared with those obtained by conventional Soxhlet extraction carried out for 4 h. The extracts obtained using these two techniques were analysed by liquid chromatography coupled with UV detection. LiChrospher® 100, RP-18 column (125 mm × 4 mm, 5 μm) coupled with gradient elution acetonitrile in acidified water was used for the separation of compounds at flow rate 0.5 mL min-1. Detection was carried out at 306 nm. Limits of detection were 21, 8 and 52 μg L-1 for piceid, resveratrol and emodin, respectively. The linear range was 0.5-10 mg L-1 for piceid and resveratrol, and 1-50 mg L-1 for emodin with correlation coefficients above 0.9981. Based on the comparison of both methods extracted amount of piceid by Soxhlet extraction is approximately 10 times higher than by SFE method, while the extraction yield of emodin by Soxhlet extraction in approx. 2.5 times lower than by SFE. The advantage of SFE over Soxhlet extraction method is more than 5 times shorter extraction time period. © 2009 Elsevier B.V. All rights reserved.","container-title":"Journal of Supercritical Fluids","DOI":"10.1016/j.supflu.2009.10.009","ISSN":"08968446","issue":"3","page":"325-330","title":"Supercritical fluid extraction of piceid, resveratrol and emodin from Japanese knotweed","volume":"51","author":[{"family":"Beňová","given":"Blanka"},{"family":"Adam","given":"Martin"},{"family":"Pavlíková","given":"Petra"},{"family":"Fischer","given":"Jan"}],"issued":{"date-parts":[["2010",1]]}}}],"schema":"https://github.com/citation-style-language/schema/raw/master/csl-citation.json"} </w:instrText>
      </w:r>
      <w:r w:rsidR="00200513" w:rsidRPr="00354FCE">
        <w:rPr>
          <w:lang w:val="en-US"/>
        </w:rPr>
        <w:fldChar w:fldCharType="separate"/>
      </w:r>
      <w:r w:rsidR="006517B7" w:rsidRPr="006517B7">
        <w:t>(Beňová et al., 2010)</w:t>
      </w:r>
      <w:r w:rsidR="00200513" w:rsidRPr="00354FCE">
        <w:rPr>
          <w:lang w:val="en-US"/>
        </w:rPr>
        <w:fldChar w:fldCharType="end"/>
      </w:r>
      <w:r w:rsidRPr="00354FCE">
        <w:rPr>
          <w:lang w:val="en-US"/>
        </w:rPr>
        <w:t>.</w:t>
      </w:r>
    </w:p>
    <w:p w14:paraId="02EDE044" w14:textId="54002F09" w:rsidR="002972B0" w:rsidRPr="00354FCE" w:rsidRDefault="002972B0" w:rsidP="00511F80">
      <w:pPr>
        <w:pStyle w:val="Paragraph"/>
        <w:spacing w:before="0"/>
        <w:ind w:firstLine="720"/>
        <w:jc w:val="both"/>
        <w:rPr>
          <w:lang w:val="en-US"/>
        </w:rPr>
      </w:pPr>
      <w:r w:rsidRPr="00354FCE">
        <w:rPr>
          <w:lang w:val="en-US"/>
        </w:rPr>
        <w:t xml:space="preserve">They have studied green extraction of </w:t>
      </w:r>
      <w:r w:rsidRPr="00354FCE">
        <w:rPr>
          <w:i/>
          <w:lang w:val="en-US"/>
        </w:rPr>
        <w:t>P. cuspidatum</w:t>
      </w:r>
      <w:r w:rsidRPr="00354FCE">
        <w:rPr>
          <w:lang w:val="en-US"/>
        </w:rPr>
        <w:t xml:space="preserve"> to obtain maximum yields of resveratrol and emodin by using RSM optimization. Second-order polynomial mathematical models were developed and applied to predict the optimal extraction conditions based on temperature, pressure, and ethanol content. The result from RSM optimization is a temperature of 51.8 ℃, pressure of 25.34 MPa, and ethanol content of 110.83 ml/L. Under these conditions, confirmatory experiments showed that the yields </w:t>
      </w:r>
      <w:r w:rsidRPr="00354FCE">
        <w:rPr>
          <w:lang w:val="en-US"/>
        </w:rPr>
        <w:lastRenderedPageBreak/>
        <w:t xml:space="preserve">of emodin and resveratrol were 2.804 ± 0.108 and 2.564 ± 0.121 mg/g, respectively. That result, show that extract has high antioxidant properties, strong free radical scavenging abilities, and good reducing abilities </w:t>
      </w:r>
      <w:r w:rsidR="00200513" w:rsidRPr="00354FCE">
        <w:rPr>
          <w:lang w:val="en-US"/>
        </w:rPr>
        <w:fldChar w:fldCharType="begin"/>
      </w:r>
      <w:r w:rsidR="006517B7">
        <w:rPr>
          <w:lang w:val="en-US"/>
        </w:rPr>
        <w:instrText xml:space="preserve"> ADDIN ZOTERO_ITEM CSL_CITATION {"citationID":"xW2dzRUy","properties":{"formattedCitation":"(Ruan et al., 2022)","plainCitation":"(Ruan et al., 2022)","noteIndex":0},"citationItems":[{"id":18142,"uris":["http://zotero.org/users/local/D8ShDexV/items/KVMR7UYU"],"itemData":{"id":18142,"type":"article-journal","abstract":"BackgroundResveratrol and emodin are abundant polyhydroxy compounds that are found in the Chinese traditional medicinal herb Polygonum cuspidatum and widely used due to their excellent antioxidant properties.ObjectiveThis study aimed to obtain the maximum extraction yields of resveratrol and emodin from P. cuspidatum via green extraction.MethodsThe extracts were acquired through supercritical carbon dioxide (SC-CO2) extraction with ethanol as cosolvent. The independent variables of the extraction process, namely temperature (45-55°C), pressure (20-30 MPa), and ethanol content (80-120 mL/L), were optimized by response surface methodology.ResultsThese variables had marked effects on the yields of resveratrol and emodin. Second-order polynomial mathematical models were developed and applied to predict the optimal extraction conditions (i.e., temperature of 51.8°C, pressure of 25.34 MPa, and ethanol content of 110.83 mL/L). Under these conditions, confirmatory experiments showed that the yields of resveratrol and emodin were 2.564 ± 0.121 and 2.804 ± 0.108 mg/g, respectively. High antioxidant properties, strong free radical scavenging abilities, and good reducing abilities were observed for the extracts.ConclusionResveratrol and emodin can be successfully extracted from P. cuspidatum by SC-CO2, and RSM can optimize the process.HighlightsThe SC-CO2 extraction of resveratrol and emodin from P. cuspidatum was developed, and RSM was successfully used to optimize the extraction parameters and predict the optimal conditions.","container-title":"Journal of AOAC International","DOI":"10.1093/jaoacint/qsab108","ISSN":"1944-7922","issue":"1","journalAbbreviation":"J AOAC Int","language":"eng","note":"PMID: 34410415","page":"272-281","source":"Europe PMC","title":"Response Surface Methodology to Optimize Supercritical Carbon Dioxide Extraction of Polygonum cuspidatum","URL":"https://doi.org/10.1093/jaoacint/qsab108","volume":"105","author":[{"family":"Ruan","given":"Ningjie"},{"family":"Jiao","given":"Zhen"},{"family":"Tang","given":"Linglong"}],"accessed":{"date-parts":[["2024",2,21]]},"issued":{"date-parts":[["2022",2,1]]}}}],"schema":"https://github.com/citation-style-language/schema/raw/master/csl-citation.json"} </w:instrText>
      </w:r>
      <w:r w:rsidR="00200513" w:rsidRPr="00354FCE">
        <w:rPr>
          <w:lang w:val="en-US"/>
        </w:rPr>
        <w:fldChar w:fldCharType="separate"/>
      </w:r>
      <w:r w:rsidR="006517B7" w:rsidRPr="006517B7">
        <w:t>(Ruan et al., 2022)</w:t>
      </w:r>
      <w:r w:rsidR="00200513" w:rsidRPr="00354FCE">
        <w:rPr>
          <w:lang w:val="en-US"/>
        </w:rPr>
        <w:fldChar w:fldCharType="end"/>
      </w:r>
      <w:r w:rsidRPr="00354FCE">
        <w:rPr>
          <w:lang w:val="en-US"/>
        </w:rPr>
        <w:t>.</w:t>
      </w:r>
    </w:p>
    <w:p w14:paraId="66CB3F6F" w14:textId="2192F2B5" w:rsidR="002972B0" w:rsidRPr="00354FCE" w:rsidRDefault="002972B0" w:rsidP="00511F80">
      <w:pPr>
        <w:pStyle w:val="Heading2"/>
        <w:spacing w:before="0" w:after="0" w:line="480" w:lineRule="auto"/>
        <w:rPr>
          <w:rFonts w:cs="Times New Roman"/>
          <w:szCs w:val="24"/>
          <w:lang w:val="en-US"/>
        </w:rPr>
      </w:pPr>
      <w:r w:rsidRPr="00354FCE">
        <w:rPr>
          <w:rFonts w:cs="Times New Roman"/>
          <w:szCs w:val="24"/>
          <w:lang w:val="en-US"/>
        </w:rPr>
        <w:t>Microwave Assisted Extraction</w:t>
      </w:r>
    </w:p>
    <w:p w14:paraId="5C3CCB3F" w14:textId="0B8A5E56" w:rsidR="002972B0" w:rsidRPr="00354FCE" w:rsidRDefault="002972B0" w:rsidP="00511F80">
      <w:pPr>
        <w:pStyle w:val="Paragraph"/>
        <w:spacing w:before="0"/>
        <w:ind w:firstLine="720"/>
        <w:jc w:val="both"/>
        <w:rPr>
          <w:lang w:val="en-US"/>
        </w:rPr>
      </w:pPr>
      <w:r w:rsidRPr="00354FCE">
        <w:rPr>
          <w:lang w:val="en-US"/>
        </w:rPr>
        <w:t xml:space="preserve">As the efficiency of extraction demands, the development of various methods increases. Among the techniques developed to obtain higher yield or efficiency, ultrasound-assisted extraction (UAE) and microwave-assisted extraction (MAE) got more attention due to their low instrument set-up cost at the laboratory scale and other advantages </w:t>
      </w:r>
      <w:r w:rsidR="00200513" w:rsidRPr="00354FCE">
        <w:rPr>
          <w:lang w:val="en-US"/>
        </w:rPr>
        <w:fldChar w:fldCharType="begin"/>
      </w:r>
      <w:r w:rsidR="006517B7">
        <w:rPr>
          <w:lang w:val="en-US"/>
        </w:rPr>
        <w:instrText xml:space="preserve"> ADDIN ZOTERO_ITEM CSL_CITATION {"citationID":"3tMGkUA6","properties":{"formattedCitation":"(Kala et al., 2016)","plainCitation":"(Kala et al., 2016)","noteIndex":0},"citationItems":[{"id":18461,"uris":["http://zotero.org/users/local/D8ShDexV/items/GM2BMSV9"],"itemData":{"id":18461,"type":"article-journal","abstract":"In the last five years microwave assisted extraction (MAE) has gained tremendous research interest as evident from the number of publications recorded in Scopus. This particular review article on MAE of phenolics/flavonois/antioxidant principles from plants addresses different operational and conceptual issues which govern the entire process and presents a critical analysis of the same. The manuscript has been divided into pre-extraction and post-extraction issues, questions have been raised and suitable resolutions have been opined. This review which describes the basic research trends in MAE of phenolics from plants shall be a basic stepwise guideline for any industries planning to adopt this technology at a large scale. This article shall highlight the pros and cones of this technology so that the industries can perform a cost-benefit analysis of each step which shall dictate the feasibility of the project.","container-title":"TrAC Trends in Analytical Chemistry","DOI":"10.1016/j.trac.2016.09.007","ISSN":"0165-9936","journalAbbreviation":"TrAC Trends in Analytical Chemistry","page":"140-152","source":"ScienceDirect","title":"Critical analysis of research trends and issues in microwave assisted extraction of phenolics: Have we really done enough","title-short":"Critical analysis of research trends and issues in microwave assisted extraction of phenolics","URL":"https://www.sciencedirect.com/science/article/pii/S0165993616302059","volume":"85","author":[{"family":"Kala","given":"Harneet Kaur"},{"family":"Mehta","given":"Rajendra"},{"family":"Sen","given":"Kamal Kumar"},{"family":"Tandey","given":"Roshni"},{"family":"Mandal","given":"Vivekananda"}],"accessed":{"date-parts":[["2024",2,22]]},"issued":{"date-parts":[["2016",12,1]]}}}],"schema":"https://github.com/citation-style-language/schema/raw/master/csl-citation.json"} </w:instrText>
      </w:r>
      <w:r w:rsidR="00200513" w:rsidRPr="00354FCE">
        <w:rPr>
          <w:lang w:val="en-US"/>
        </w:rPr>
        <w:fldChar w:fldCharType="separate"/>
      </w:r>
      <w:r w:rsidR="006517B7" w:rsidRPr="006517B7">
        <w:t>(Kala et al., 2016)</w:t>
      </w:r>
      <w:r w:rsidR="00200513" w:rsidRPr="00354FCE">
        <w:rPr>
          <w:lang w:val="en-US"/>
        </w:rPr>
        <w:fldChar w:fldCharType="end"/>
      </w:r>
      <w:r w:rsidRPr="00354FCE">
        <w:rPr>
          <w:lang w:val="en-US"/>
        </w:rPr>
        <w:t xml:space="preserve">. Microwaves and ultrasound are electromagnetic waves, one is heat and the other is vibration. Microwave irradiation uses magnetic and electric fields in frequencies ranging from 300 MHz to 300 GHz, though the range 0.915 to 2.45 GHz is preferred worldwide </w:t>
      </w:r>
      <w:r w:rsidR="00200513" w:rsidRPr="00354FCE">
        <w:rPr>
          <w:lang w:val="en-US"/>
        </w:rPr>
        <w:fldChar w:fldCharType="begin"/>
      </w:r>
      <w:r w:rsidR="006517B7">
        <w:rPr>
          <w:lang w:val="en-US"/>
        </w:rPr>
        <w:instrText xml:space="preserve"> ADDIN ZOTERO_ITEM CSL_CITATION {"citationID":"Xc3axsEL","properties":{"formattedCitation":"(Leonelli et al., 2013)","plainCitation":"(Leonelli et al., 2013)","noteIndex":0},"citationItems":[{"id":18463,"uris":["http://zotero.org/users/local/D8ShDexV/items/8GN22UCI"],"itemData":{"id":18463,"type":"chapter","abstract":"Low environmental impact and high efficiency in chemical processing and manufacturing can be attained with the use of “light” instead of conductive heating. At microwave (MW) frequencies (300 MHz–300 GHz), the electromagnetic field can be dissipated by matter in the form of heat via polarization mechanisms, magnetic interactions, and ionic conduction. The conversion is extremely rapid, and heat is volumetrically diffused into the solvents, leading to an incredibly fast temperature increase that can speed up extraction processes in a way no other technique can match. In closed systems, microwave-assisted extraction can be performed at higher temperatures, and extraction times can be reduced drastically. In fact, enhanced plant matrix swelling increases the diffusion rate and promotes faster extraction kinetics. However, the user must take into account that the temperature distribution in a solvent exposed to microwave radiation is strictly dependent on the electromagnetic field distribution in the reactor, on the dielectric properties of the material, and on the presence of mass transport phenomena such as natural convection and stirring. Shorter extraction times and shorter cooling times usually avoid material degradation and afford high-quality extracts.","collection-title":"Food Engineering Series","container-title":"Microwave-assisted Extraction for Bioactive Compounds: Theory and Practice","event-place":"Boston, MA","ISBN":"978-1-4614-4830-3","language":"en","note":"DOI: 10.1007/978-1-4614-4830-3_1","page":"1-14","publisher":"Springer US","publisher-place":"Boston, MA","source":"Springer Link","title":"Microwave-Assisted Extraction: An Introduction to Dielectric Heating","title-short":"Microwave-Assisted Extraction","URL":"https://doi.org/10.1007/978-1-4614-4830-3_1","author":[{"family":"Leonelli","given":"Cristina"},{"family":"Veronesi","given":"Paolo"},{"family":"Cravotto","given":"Giancarlo"}],"editor":[{"family":"Chemat","given":"Farid"},{"family":"Cravotto","given":"Giancarlo"}],"accessed":{"date-parts":[["2024",2,22]]},"issued":{"date-parts":[["2013"]]}}}],"schema":"https://github.com/citation-style-language/schema/raw/master/csl-citation.json"} </w:instrText>
      </w:r>
      <w:r w:rsidR="00200513" w:rsidRPr="00354FCE">
        <w:rPr>
          <w:lang w:val="en-US"/>
        </w:rPr>
        <w:fldChar w:fldCharType="separate"/>
      </w:r>
      <w:r w:rsidR="006517B7" w:rsidRPr="006517B7">
        <w:t>(Leonelli et al., 2013)</w:t>
      </w:r>
      <w:r w:rsidR="00200513" w:rsidRPr="00354FCE">
        <w:rPr>
          <w:lang w:val="en-US"/>
        </w:rPr>
        <w:fldChar w:fldCharType="end"/>
      </w:r>
      <w:r w:rsidRPr="00354FCE">
        <w:rPr>
          <w:lang w:val="en-US"/>
        </w:rPr>
        <w:t xml:space="preserve">. This technology works by conversion of electromagnetic energy which penetrates into chemical mixtures or substances to produce heat. The microwave irradiation acts by selective heating which is caused by the difference of permittivity values of the solvents used. The main reaction of energy transfer in the heating process includes dipole rotation and ionic conduction. The ionic conduction itself occurs when there are dipoles and displacement of charged ions present in the solvent and solute, and this is determined by their dielectric constant </w:t>
      </w:r>
      <w:sdt>
        <w:sdtPr>
          <w:rPr>
            <w:lang w:val="en-US"/>
          </w:rPr>
          <w:tag w:val="MENDELEY_CITATION_v3_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"/>
          <w:id w:val="1598287214"/>
          <w:placeholder>
            <w:docPart w:val="8B6CE80619AB4F0AA93BE7DC46C5CE77"/>
          </w:placeholder>
        </w:sdtPr>
        <w:sdtContent>
          <w:r w:rsidR="00F6186C" w:rsidRPr="00354FCE">
            <w:rPr>
              <w:lang w:val="en-US"/>
            </w:rPr>
            <w:fldChar w:fldCharType="begin"/>
          </w:r>
          <w:r w:rsidR="006517B7">
            <w:rPr>
              <w:lang w:val="en-US"/>
            </w:rPr>
            <w:instrText xml:space="preserve"> ADDIN ZOTERO_ITEM CSL_CITATION {"citationID":"e47m36zp","properties":{"formattedCitation":"(Chan et al., 2011; Leonelli et al., 2013)","plainCitation":"(Chan et al., 2011; Leonelli et al., 2013)","noteIndex":0},"citationItems":[{"id":18463,"uris":["http://zotero.org/users/local/D8ShDexV/items/8GN22UCI"],"itemData":{"id":18463,"type":"chapter","abstract":"Low environmental impact and high efficiency in chemical processing and manufacturing can be attained with the use of “light” instead of conductive heating. At microwave (MW) frequencies (300 MHz–300 GHz), the electromagnetic field can be dissipated by matter in the form of heat via polarization mechanisms, magnetic interactions, and ionic conduction. The conversion is extremely rapid, and heat is volumetrically diffused into the solvents, leading to an incredibly fast temperature increase that can speed up extraction processes in a way no other technique can match. In closed systems, microwave-assisted extraction can be performed at higher temperatures, and extraction times can be reduced drastically. In fact, enhanced plant matrix swelling increases the diffusion rate and promotes faster extraction kinetics. However, the user must take into account that the temperature distribution in a solvent exposed to microwave radiation is strictly dependent on the electromagnetic field distribution in the reactor, on the dielectric properties of the material, and on the presence of mass transport phenomena such as natural convection and stirring. Shorter extraction times and shorter cooling times usually avoid material degradation and afford high-quality extracts.","collection-title":"Food Engineering Series","container-title":"Microwave-assisted Extraction for Bioactive Compounds: Theory and Practice","event-place":"Boston, MA","ISBN":"978-1-4614-4830-3","language":"en","note":"DOI: 10.1007/978-1-4614-4830-3_1","page":"1-14","publisher":"Springer US","publisher-place":"Boston, MA","source":"Springer Link","title":"Microwave-Assisted Extraction: An Introduction to Dielectric Heating","title-short":"Microwave-Assisted Extraction","URL":"https://doi.org/10.1007/978-1-4614-4830-3_1","author":[{"family":"Leonelli","given":"Cristina"},{"family":"Veronesi","given":"Paolo"},{"family":"Cravotto","given":"Giancarlo"}],"editor":[{"family":"Chemat","given":"Farid"},{"family":"Cravotto","given":"Giancarlo"}],"accessed":{"date-parts":[["2024",2,22]]},"issued":{"date-parts":[["2013"]]}}},{"id":18464,"uris":["http://zotero.org/users/local/D8ShDexV/items/HNDWGEQ8"],"itemData":{"id":18464,"type":"article-journal","abstract":"Microwave-assisted extraction (MAE) is widely employed in the analysis and the extraction of active compounds from plants. This review summarizes the research done during the last decade on the MAE of active ingredients from plants. Advances and modifications to improve the performance of MAE are presented and discussed in detail. Modified MAE such as vacuum microwave-assisted extraction (VMAE), nitrogen-protected microwave-assisted extraction (NPMAE), ultrasonic microwave-assisted extraction (UMAE), dynamic microwave-assisted extraction (DMAE) and other advancements in MAE are also detailed in this article. In addition, the microwave extraction procedures and the important parameters influencing its performance are also included, together with the advantages and the drawbacks of each MAE techniques.","container-title":"Journal of Chromatography. A","DOI":"10.1016/j.chroma.2011.07.040","ISSN":"1873-3778","issue":"37","journalAbbreviation":"J Chromatogr A","language":"eng","note":"PMID: 21820119","page":"6213-6225","source":"PubMed","title":"Microwave-assisted extractions of active ingredients from plants","volume":"1218","author":[{"family":"Chan","given":"Chung-Hung"},{"family":"Yusoff","given":"Rozita"},{"family":"Ngoh","given":"Gek-Cheng"},{"family":"Kung","given":"Fabian Wai-Lee"}],"issued":{"date-parts":[["2011",9,16]]}}}],"schema":"https://github.com/citation-style-language/schema/raw/master/csl-citation.json"} </w:instrText>
          </w:r>
          <w:r w:rsidR="00F6186C" w:rsidRPr="00354FCE">
            <w:rPr>
              <w:lang w:val="en-US"/>
            </w:rPr>
            <w:fldChar w:fldCharType="separate"/>
          </w:r>
          <w:r w:rsidR="006517B7" w:rsidRPr="006517B7">
            <w:t>(Chan et al., 2011; Leonelli et al., 2013)</w:t>
          </w:r>
          <w:r w:rsidR="00F6186C" w:rsidRPr="00354FCE">
            <w:rPr>
              <w:lang w:val="en-US"/>
            </w:rPr>
            <w:fldChar w:fldCharType="end"/>
          </w:r>
        </w:sdtContent>
      </w:sdt>
      <w:r w:rsidRPr="00354FCE">
        <w:rPr>
          <w:lang w:val="en-US"/>
        </w:rPr>
        <w:t xml:space="preserve">. This principle enables a significant reduction in time for extraction and offers high efficiency. </w:t>
      </w:r>
    </w:p>
    <w:p w14:paraId="234E1B09" w14:textId="685DAED5" w:rsidR="002972B0" w:rsidRPr="00354FCE" w:rsidRDefault="002972B0" w:rsidP="00511F80">
      <w:pPr>
        <w:pStyle w:val="Paragraph"/>
        <w:spacing w:before="0"/>
        <w:ind w:firstLine="720"/>
        <w:jc w:val="both"/>
        <w:rPr>
          <w:lang w:val="en-US"/>
        </w:rPr>
      </w:pPr>
      <w:r w:rsidRPr="00354FCE">
        <w:rPr>
          <w:lang w:val="en-US"/>
        </w:rPr>
        <w:t xml:space="preserve">There are fundamental closed system and open systems of MAE, and various modified MAE have been developed such as nitrogen-protected microwave-assisted extraction (NPMAE), ultrasonic microwave-assisted extraction (UMAE), vacuum microwave-assisted extraction (VMAE), dynamic microwave-assisted extraction </w:t>
      </w:r>
      <w:r w:rsidRPr="00354FCE">
        <w:rPr>
          <w:lang w:val="en-US"/>
        </w:rPr>
        <w:lastRenderedPageBreak/>
        <w:t xml:space="preserve">(DMAE) </w:t>
      </w:r>
      <w:r w:rsidR="000A3F5C" w:rsidRPr="00354FCE">
        <w:rPr>
          <w:lang w:val="en-US"/>
        </w:rPr>
        <w:fldChar w:fldCharType="begin"/>
      </w:r>
      <w:r w:rsidR="006517B7">
        <w:rPr>
          <w:lang w:val="en-US"/>
        </w:rPr>
        <w:instrText xml:space="preserve"> ADDIN ZOTERO_ITEM CSL_CITATION {"citationID":"5SDAbpac","properties":{"formattedCitation":"(Chan et al., 2011)","plainCitation":"(Chan et al., 2011)","noteIndex":0},"citationItems":[{"id":18464,"uris":["http://zotero.org/users/local/D8ShDexV/items/HNDWGEQ8"],"itemData":{"id":18464,"type":"article-journal","abstract":"Microwave-assisted extraction (MAE) is widely employed in the analysis and the extraction of active compounds from plants. This review summarizes the research done during the last decade on the MAE of active ingredients from plants. Advances and modifications to improve the performance of MAE are presented and discussed in detail. Modified MAE such as vacuum microwave-assisted extraction (VMAE), nitrogen-protected microwave-assisted extraction (NPMAE), ultrasonic microwave-assisted extraction (UMAE), dynamic microwave-assisted extraction (DMAE) and other advancements in MAE are also detailed in this article. In addition, the microwave extraction procedures and the important parameters influencing its performance are also included, together with the advantages and the drawbacks of each MAE techniques.","container-title":"Journal of Chromatography. A","DOI":"10.1016/j.chroma.2011.07.040","ISSN":"1873-3778","issue":"37","journalAbbreviation":"J Chromatogr A","language":"eng","note":"PMID: 21820119","page":"6213-6225","source":"PubMed","title":"Microwave-assisted extractions of active ingredients from plants","volume":"1218","author":[{"family":"Chan","given":"Chung-Hung"},{"family":"Yusoff","given":"Rozita"},{"family":"Ngoh","given":"Gek-Cheng"},{"family":"Kung","given":"Fabian Wai-Lee"}],"issued":{"date-parts":[["2011",9,16]]}}}],"schema":"https://github.com/citation-style-language/schema/raw/master/csl-citation.json"} </w:instrText>
      </w:r>
      <w:r w:rsidR="000A3F5C" w:rsidRPr="00354FCE">
        <w:rPr>
          <w:lang w:val="en-US"/>
        </w:rPr>
        <w:fldChar w:fldCharType="separate"/>
      </w:r>
      <w:r w:rsidR="006517B7" w:rsidRPr="006517B7">
        <w:t>(Chan et al., 2011)</w:t>
      </w:r>
      <w:r w:rsidR="000A3F5C" w:rsidRPr="00354FCE">
        <w:rPr>
          <w:lang w:val="en-US"/>
        </w:rPr>
        <w:fldChar w:fldCharType="end"/>
      </w:r>
      <w:r w:rsidRPr="00354FCE">
        <w:rPr>
          <w:lang w:val="en-US"/>
        </w:rPr>
        <w:t xml:space="preserve">. The principle of heating transfer in MAE mentioned above means that the energy transfer is characteristic of microwave heating. In MAE, microwave energy is delivered through molecular interactions using an electromagnetic field to convert electromagnetic energy to thermal energy. Based on this scheme, the most important properties involved in the process of dielectric are represented in the equation:  tan </w:t>
      </w:r>
      <w:r w:rsidRPr="00354FCE">
        <w:rPr>
          <w:i/>
          <w:lang w:val="en-US"/>
        </w:rPr>
        <w:t>δ</w:t>
      </w:r>
      <w:r w:rsidRPr="00354FCE">
        <w:rPr>
          <w:lang w:val="en-US"/>
        </w:rPr>
        <w:t xml:space="preserve"> = </w:t>
      </w:r>
      <w:r w:rsidRPr="00354FCE">
        <w:rPr>
          <w:i/>
          <w:lang w:val="en-US"/>
        </w:rPr>
        <w:t>ε</w:t>
      </w:r>
      <w:r w:rsidRPr="00354FCE">
        <w:rPr>
          <w:lang w:val="en-US"/>
        </w:rPr>
        <w:t xml:space="preserve">″ / </w:t>
      </w:r>
      <w:r w:rsidRPr="00354FCE">
        <w:rPr>
          <w:i/>
          <w:lang w:val="en-US"/>
        </w:rPr>
        <w:t>e</w:t>
      </w:r>
      <w:r w:rsidRPr="00354FCE">
        <w:rPr>
          <w:lang w:val="en-US"/>
        </w:rPr>
        <w:t xml:space="preserve">′, </w:t>
      </w:r>
      <w:proofErr w:type="gramStart"/>
      <w:r w:rsidRPr="00354FCE">
        <w:rPr>
          <w:lang w:val="en-US"/>
        </w:rPr>
        <w:t>which  tan</w:t>
      </w:r>
      <w:proofErr w:type="gramEnd"/>
      <w:r w:rsidRPr="00354FCE">
        <w:rPr>
          <w:lang w:val="en-US"/>
        </w:rPr>
        <w:t xml:space="preserve"> </w:t>
      </w:r>
      <w:r w:rsidRPr="00354FCE">
        <w:rPr>
          <w:i/>
          <w:lang w:val="en-US"/>
        </w:rPr>
        <w:t>δ</w:t>
      </w:r>
      <w:r w:rsidRPr="00354FCE">
        <w:rPr>
          <w:lang w:val="en-US"/>
        </w:rPr>
        <w:t xml:space="preserve"> is the dielectric loss tangent,  </w:t>
      </w:r>
      <w:r w:rsidRPr="00354FCE">
        <w:rPr>
          <w:i/>
          <w:lang w:val="en-US"/>
        </w:rPr>
        <w:t>ε</w:t>
      </w:r>
      <w:r w:rsidRPr="00354FCE">
        <w:rPr>
          <w:lang w:val="en-US"/>
        </w:rPr>
        <w:t xml:space="preserve"> is complex relative permittivity, and </w:t>
      </w:r>
      <w:r w:rsidRPr="00354FCE">
        <w:rPr>
          <w:i/>
          <w:lang w:val="en-US"/>
        </w:rPr>
        <w:t>ε’</w:t>
      </w:r>
      <w:r w:rsidRPr="00354FCE">
        <w:rPr>
          <w:lang w:val="en-US"/>
        </w:rPr>
        <w:t xml:space="preserve"> is the fundamental part that (dielectric constant) that represent proportional to the amount of energy absorbed; while </w:t>
      </w:r>
      <w:r w:rsidRPr="00354FCE">
        <w:rPr>
          <w:i/>
          <w:lang w:val="en-US"/>
        </w:rPr>
        <w:t>ε</w:t>
      </w:r>
      <w:r w:rsidRPr="00354FCE">
        <w:rPr>
          <w:lang w:val="en-US"/>
        </w:rPr>
        <w:t xml:space="preserve">″, is imaginary part representing the dielectric loss or loss factor. The loss tangent property indicates the ability of a medium to dissipate input dielectric energy as heat </w:t>
      </w:r>
      <w:r w:rsidR="002D01E9" w:rsidRPr="00354FCE">
        <w:rPr>
          <w:lang w:val="en-US"/>
        </w:rPr>
        <w:fldChar w:fldCharType="begin"/>
      </w:r>
      <w:r w:rsidR="006517B7">
        <w:rPr>
          <w:lang w:val="en-US"/>
        </w:rPr>
        <w:instrText xml:space="preserve"> ADDIN ZOTERO_ITEM CSL_CITATION {"citationID":"fZa7Hnjo","properties":{"formattedCitation":"(Vinatoru et al., 2017)","plainCitation":"(Vinatoru et al., 2017)","noteIndex":0},"citationItems":[{"id":18469,"uris":["http://zotero.org/users/local/D8ShDexV/items/6QRTS8BA"],"itemData":{"id":18469,"type":"article-journal","abstract":"In order to identify the chemical constituents of vegetal material it is important that an efficient extraction procedure is followed which provides both an efficient extraction and also limits the decomposition of extracted compounds during the process. Traditional methods such as distillation, solvent extraction and cold compression continue to be used but significant improvements can be achieved with the application of either ultrasound or microwave technologies. In this review we will discuss the development of these methods and review the advantages which can be achieved.","container-title":"TrAC Trends in Analytical Chemistry","DOI":"10.1016/J.TRAC.2017.09.002","ISSN":"0165-9936","note":"publisher: Elsevier","page":"159–178","title":"Ultrasonically assisted extraction (UAE) and microwave assisted extraction (MAE) of functional compounds from plant materials","volume":"97","author":[{"family":"Vinatoru","given":"M."},{"family":"Mason","given":"T. J."},{"family":"Calinescu","given":"I."}],"issued":{"date-parts":[["2017",12]]}}}],"schema":"https://github.com/citation-style-language/schema/raw/master/csl-citation.json"} </w:instrText>
      </w:r>
      <w:r w:rsidR="002D01E9" w:rsidRPr="00354FCE">
        <w:rPr>
          <w:lang w:val="en-US"/>
        </w:rPr>
        <w:fldChar w:fldCharType="separate"/>
      </w:r>
      <w:r w:rsidR="006517B7" w:rsidRPr="006517B7">
        <w:t>(Vinatoru et al., 2017)</w:t>
      </w:r>
      <w:r w:rsidR="002D01E9" w:rsidRPr="00354FCE">
        <w:rPr>
          <w:lang w:val="en-US"/>
        </w:rPr>
        <w:fldChar w:fldCharType="end"/>
      </w:r>
      <w:r w:rsidRPr="00354FCE">
        <w:rPr>
          <w:lang w:val="en-US"/>
        </w:rPr>
        <w:t>. This will then be considered when choosing a solvent so the heat will occur.</w:t>
      </w:r>
    </w:p>
    <w:p w14:paraId="066FF85F" w14:textId="070629E6" w:rsidR="002972B0" w:rsidRPr="00354FCE" w:rsidRDefault="002972B0" w:rsidP="00511F80">
      <w:pPr>
        <w:pStyle w:val="Paragraph"/>
        <w:spacing w:before="0"/>
        <w:ind w:firstLine="720"/>
        <w:jc w:val="both"/>
        <w:rPr>
          <w:lang w:val="en-US"/>
        </w:rPr>
      </w:pPr>
      <w:r w:rsidRPr="00354FCE">
        <w:rPr>
          <w:lang w:val="en-US"/>
        </w:rPr>
        <w:t xml:space="preserve">Modifying methods to improve the efficiency of an extraction is often necessary, usually by pre-treating the biomass. Such pre-treatment is selected to disrupt or weaken the cell walls or membranes of different organisms. It is described as the cell walls of plant cells and different fungi are very resistant to disruption and this can reduce extraction yields by as much as 90% </w:t>
      </w:r>
      <w:sdt>
        <w:sdtPr>
          <w:rPr>
            <w:lang w:val="en-US"/>
          </w:rPr>
          <w:tag w:val="MENDELEY_CITATION_v3_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"/>
          <w:id w:val="-1867908379"/>
          <w:placeholder>
            <w:docPart w:val="8B6CE80619AB4F0AA93BE7DC46C5CE77"/>
          </w:placeholder>
        </w:sdtPr>
        <w:sdtContent>
          <w:r w:rsidR="002D01E9" w:rsidRPr="00354FCE">
            <w:rPr>
              <w:lang w:val="en-US"/>
            </w:rPr>
            <w:fldChar w:fldCharType="begin"/>
          </w:r>
          <w:r w:rsidR="006517B7">
            <w:rPr>
              <w:lang w:val="en-US"/>
            </w:rPr>
            <w:instrText xml:space="preserve"> ADDIN ZOTERO_ITEM CSL_CITATION {"citationID":"0h32BpzR","properties":{"formattedCitation":"(Patrice Didion et al., 2023)","plainCitation":"(Patrice Didion et al., 2023)","noteIndex":0},"citationItems":[{"id":18466,"uris":["http://zotero.org/users/local/D8ShDexV/items/2A3P7BLX"],"itemData":{"id":18466,"type":"article-journal","container-title":"Separation and Purification Technology","DOI":"10.1016/J.SEPPUR.2023.124147","ISSN":"1383-5866","note":"publisher: Elsevier","page":"124147","title":"What is next? the greener future of solid liquid extraction of biobased compounds: Novel techniques and solvents overpower traditional ones","URL":"https://linkinghub.elsevier.com/retrieve/pii/S1383586623010559","author":[{"family":"Patrice Didion","given":"Yannick"},{"family":"Gijsbert Tjalsma","given":"Tjalling"},{"family":"Su","given":"Ziran"},{"family":"Malankowska","given":"Magdalena"},{"family":"Pinelo","given":"Manuel"}],"issued":{"date-parts":[["2023",5]]}}}],"schema":"https://github.com/citation-style-language/schema/raw/master/csl-citation.json"} </w:instrText>
          </w:r>
          <w:r w:rsidR="002D01E9" w:rsidRPr="00354FCE">
            <w:rPr>
              <w:lang w:val="en-US"/>
            </w:rPr>
            <w:fldChar w:fldCharType="separate"/>
          </w:r>
          <w:r w:rsidR="006517B7" w:rsidRPr="006517B7">
            <w:t>(Patrice Didion et al., 2023)</w:t>
          </w:r>
          <w:r w:rsidR="002D01E9" w:rsidRPr="00354FCE">
            <w:rPr>
              <w:lang w:val="en-US"/>
            </w:rPr>
            <w:fldChar w:fldCharType="end"/>
          </w:r>
        </w:sdtContent>
      </w:sdt>
      <w:r w:rsidRPr="00354FCE">
        <w:rPr>
          <w:lang w:val="en-US"/>
        </w:rPr>
        <w:t xml:space="preserve">. So, the extraction by using MAE is usually pretreated before, e.g application of ILs in sample preparation techniques, such as liquid–liquid extraction </w:t>
      </w:r>
      <w:sdt>
        <w:sdtPr>
          <w:rPr>
            <w:lang w:val="en-US"/>
          </w:rPr>
          <w:tag w:val="MENDELEY_CITATION_v3_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"/>
          <w:id w:val="-1510823823"/>
          <w:placeholder>
            <w:docPart w:val="8B6CE80619AB4F0AA93BE7DC46C5CE77"/>
          </w:placeholder>
        </w:sdtPr>
        <w:sdtContent>
          <w:r w:rsidR="002D01E9" w:rsidRPr="00354FCE">
            <w:rPr>
              <w:lang w:val="en-US"/>
            </w:rPr>
            <w:fldChar w:fldCharType="begin"/>
          </w:r>
          <w:r w:rsidR="006517B7">
            <w:rPr>
              <w:lang w:val="en-US"/>
            </w:rPr>
            <w:instrText xml:space="preserve"> ADDIN ZOTERO_ITEM CSL_CITATION {"citationID":"uzPBJkVO","properties":{"formattedCitation":"(Jin et al., 2011)","plainCitation":"(Jin et al., 2011)","noteIndex":0},"citationItems":[{"id":18470,"uris":["http://zotero.org/users/local/D8ShDexV/items/BNDK4FTN"],"itemData":{"id":18470,"type":"article-journal","abstract":"For increasing active ingredients accessibility to the solvents, microwave assisted ionic liquid pretreatment (MILP) is introduced to destroy cell walls of medicinal plants before solvent extraction. As a new sample pretreatment method, microwave irradiation on sample pretreatment with ionic liquids (ILs) was investigated. The conditions of MILP including microwave pretreatment time and power, ionic liquid (IL) and sample ratio and particle size were optimized and Cynanchum paniculatum and its active ingredient paeonol were chosen as the representative target analyte. Under the optimized conditions, the paeonol extraction yield by MILP was higher than that of ionic liquid aqueous solution and Soxhlet extraction. In addition, the results of bioassay test showed that the antibacterial effect of crude extract by MILP was almost the same with that of soxhlet extraction. Our results demonstrate that sample pretreatment with ILs and microwave irradiation is a potential alternative method for the pretreatment of medicinal plants before solvent extraction. © 2011 Elsevier B.V. All rights reserved.","container-title":"Separation and Purification Technology","DOI":"10.1016/J.SEPPUR.2011.09.005","ISSN":"1383-5866","issue":"1","note":"publisher: Elsevier","page":"45–49","title":"Microwave assisted ionic liquid pretreatment of medicinal plants for fast solvent extraction of active ingredients","volume":"83","author":[{"family":"Jin","given":"Ronghua"},{"family":"Fan","given":"Ling"},{"family":"An","given":"Xiaoning"}],"issued":{"date-parts":[["2011",11]]}}}],"schema":"https://github.com/citation-style-language/schema/raw/master/csl-citation.json"} </w:instrText>
          </w:r>
          <w:r w:rsidR="002D01E9" w:rsidRPr="00354FCE">
            <w:rPr>
              <w:lang w:val="en-US"/>
            </w:rPr>
            <w:fldChar w:fldCharType="separate"/>
          </w:r>
          <w:r w:rsidR="006517B7" w:rsidRPr="006517B7">
            <w:t>(Jin et al., 2011)</w:t>
          </w:r>
          <w:r w:rsidR="002D01E9" w:rsidRPr="00354FCE">
            <w:rPr>
              <w:lang w:val="en-US"/>
            </w:rPr>
            <w:fldChar w:fldCharType="end"/>
          </w:r>
        </w:sdtContent>
      </w:sdt>
      <w:r w:rsidRPr="00354FCE">
        <w:rPr>
          <w:lang w:val="en-US"/>
        </w:rPr>
        <w:t>.</w:t>
      </w:r>
    </w:p>
    <w:p w14:paraId="10980EA9" w14:textId="25A70097" w:rsidR="002972B0" w:rsidRPr="00354FCE" w:rsidRDefault="002972B0" w:rsidP="00511F80">
      <w:pPr>
        <w:pStyle w:val="Paragraph"/>
        <w:spacing w:before="0"/>
        <w:ind w:firstLine="720"/>
        <w:jc w:val="both"/>
        <w:rPr>
          <w:lang w:val="en-US"/>
        </w:rPr>
      </w:pPr>
      <w:r w:rsidRPr="00354FCE">
        <w:rPr>
          <w:lang w:val="en-US"/>
        </w:rPr>
        <w:t>For emodin,</w:t>
      </w:r>
      <w:r w:rsidR="00F5172C" w:rsidRPr="00354FCE">
        <w:rPr>
          <w:lang w:val="en-US"/>
        </w:rPr>
        <w:t xml:space="preserve"> Wang et al.</w:t>
      </w:r>
      <w:r w:rsidRPr="00354FCE">
        <w:rPr>
          <w:lang w:val="en-US"/>
        </w:rPr>
        <w:t xml:space="preserve"> </w:t>
      </w:r>
      <w:sdt>
        <w:sdtPr>
          <w:rPr>
            <w:lang w:val="en-US"/>
          </w:rPr>
          <w:tag w:val="MENDELEY_CITATION_v3_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"/>
          <w:id w:val="-143124161"/>
          <w:placeholder>
            <w:docPart w:val="8B6CE80619AB4F0AA93BE7DC46C5CE77"/>
          </w:placeholder>
        </w:sdtPr>
        <w:sdtContent>
          <w:r w:rsidR="002D01E9" w:rsidRPr="00354FCE">
            <w:rPr>
              <w:lang w:val="en-US"/>
            </w:rPr>
            <w:fldChar w:fldCharType="begin"/>
          </w:r>
          <w:r w:rsidR="006517B7">
            <w:rPr>
              <w:lang w:val="en-US"/>
            </w:rPr>
            <w:instrText xml:space="preserve"> ADDIN ZOTERO_ITEM CSL_CITATION {"citationID":"QZCsUt9Z","properties":{"formattedCitation":"(H. Wang et al., 2008)","plainCitation":"(H. Wang et al., 2008)","noteIndex":0},"citationItems":[{"id":18476,"uris":["http://zotero.org/users/local/D8ShDexV/items/NLPLHIZK"],"itemData":{"id":18476,"type":"article-journal","container-title":"Journal of Biotechnology","DOI":"10.1016/J.JBIOTEC.2008.07.1172","ISSN":"0168-1656","note":"publisher: Elsevier","page":"S500","title":"Microwave-assisted aqueous two-phase extraction of piceid, resveratrol and emodin from Polygonum cuspidatum by ethanol/ammonium sulphate system","volume":"136","author":[{"family":"Wang","given":"Hui"},{"family":"Dong","given":"Yuesheng"},{"family":"Xiu","given":"Zhilong"}],"issued":{"date-parts":[["2008",10]]}}}],"schema":"https://github.com/citation-style-language/schema/raw/master/csl-citation.json"} </w:instrText>
          </w:r>
          <w:r w:rsidR="002D01E9" w:rsidRPr="00354FCE">
            <w:rPr>
              <w:lang w:val="en-US"/>
            </w:rPr>
            <w:fldChar w:fldCharType="separate"/>
          </w:r>
          <w:r w:rsidR="006517B7" w:rsidRPr="006517B7">
            <w:t>(H. Wang et al., 2008)</w:t>
          </w:r>
          <w:r w:rsidR="002D01E9" w:rsidRPr="00354FCE">
            <w:rPr>
              <w:lang w:val="en-US"/>
            </w:rPr>
            <w:fldChar w:fldCharType="end"/>
          </w:r>
        </w:sdtContent>
      </w:sdt>
      <w:r w:rsidRPr="00354FCE">
        <w:rPr>
          <w:lang w:val="en-US"/>
        </w:rPr>
        <w:t xml:space="preserve"> studied advanced microwave-assisted extraction by assisting it with aqueous two-phase extraction to effectively obtain emodin, piceid, and resveratrol directly from </w:t>
      </w:r>
      <w:r w:rsidRPr="00354FCE">
        <w:rPr>
          <w:i/>
          <w:lang w:val="en-US"/>
        </w:rPr>
        <w:t xml:space="preserve">Polygonum cuspidatum. </w:t>
      </w:r>
      <w:r w:rsidRPr="00354FCE">
        <w:rPr>
          <w:lang w:val="en-US"/>
        </w:rPr>
        <w:t xml:space="preserve">The ethanol/ammonium sulphate system was performed and the separation behavior of the extraction process was investigated. The results indicated that the addition of ethanol and ammonium sulphate increased the partition coefficient and yield. Based on the </w:t>
      </w:r>
      <w:r w:rsidRPr="00354FCE">
        <w:rPr>
          <w:lang w:val="en-US"/>
        </w:rPr>
        <w:lastRenderedPageBreak/>
        <w:t>results, the optimum condition of the system was 25% (w/w) ethanol and 21% (w/w) ammonium sulphate for the extraction to get an equal yield of picked, and that of resveratrol and emodin 1.1 and 1.9 times higher, respectively, than that by microwave-assisted extraction and heat reflux extraction.</w:t>
      </w:r>
    </w:p>
    <w:p w14:paraId="34771B13" w14:textId="5D72444D" w:rsidR="002972B0" w:rsidRPr="00354FCE" w:rsidRDefault="002972B0" w:rsidP="00511F80">
      <w:pPr>
        <w:pStyle w:val="Paragraph"/>
        <w:spacing w:before="0"/>
        <w:ind w:firstLine="720"/>
        <w:jc w:val="both"/>
        <w:rPr>
          <w:lang w:val="en-US"/>
        </w:rPr>
      </w:pPr>
      <w:r w:rsidRPr="00354FCE">
        <w:rPr>
          <w:lang w:val="en-US"/>
        </w:rPr>
        <w:t>Another study was done by</w:t>
      </w:r>
      <w:r w:rsidR="00F5172C" w:rsidRPr="00354FCE">
        <w:rPr>
          <w:lang w:val="en-US"/>
        </w:rPr>
        <w:t xml:space="preserve"> Fan et al.</w:t>
      </w:r>
      <w:r w:rsidRPr="00354FCE">
        <w:rPr>
          <w:lang w:val="en-US"/>
        </w:rPr>
        <w:t xml:space="preserve"> </w:t>
      </w:r>
      <w:sdt>
        <w:sdtPr>
          <w:rPr>
            <w:lang w:val="en-US"/>
          </w:rPr>
          <w:tag w:val="MENDELEY_CITATION_v3_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"/>
          <w:id w:val="1339506188"/>
          <w:placeholder>
            <w:docPart w:val="8B6CE80619AB4F0AA93BE7DC46C5CE77"/>
          </w:placeholder>
        </w:sdtPr>
        <w:sdtContent>
          <w:r w:rsidR="00F5172C" w:rsidRPr="00354FCE">
            <w:rPr>
              <w:lang w:val="en-US"/>
            </w:rPr>
            <w:fldChar w:fldCharType="begin"/>
          </w:r>
          <w:r w:rsidR="006517B7">
            <w:rPr>
              <w:lang w:val="en-US"/>
            </w:rPr>
            <w:instrText xml:space="preserve"> ADDIN ZOTERO_ITEM CSL_CITATION {"citationID":"R6S3ep8i","properties":{"formattedCitation":"(Fan et al., 2019)","plainCitation":"(Fan et al., 2019)","noteIndex":0},"citationItems":[{"id":18375,"uris":["http://zotero.org/users/local/D8ShDexV/items/ME6GKG2I"],"itemData":{"id":18375,"type":"article-journal","abstract":"Rheum palmatum L. (R. palmatum L.) is a traditional Chinese herb and food, in which rhein and emodin are the main bioactive components. The extraction of the two compounds from R. palmatum L. is, thus, of great importance. In this work, protic ionic liquids (PILs) were applied in the microwave-assisted extraction (MAE) of rhein and emodin from R. palmatum L., which avoids the toxicity of organic solvents. The results of the present study indicate that PILs possessing higher polarity exhibit higher extraction ability due to their stronger absorption ability for microwave irradiation. Compared with conventional solvents, such as methanol, trichloromethane, and deep eutectic solvents (DESs), the PIL, 1-butyl-3-himidazolium methanesulfonate ([BHim]MeSO3) reported herein is more efficient. The selected extraction conditions of liquid-solid ratio, microwave irradiation time, microwave irradiation power, and PIL concentration were 40 g·g-1, 50 s, 280 W, and 80%, respectively. Under the selected conditions, the extraction yields of rhein and emodin were 7.8 and 4.0 mg·g-1, respectively. These results suggest that PILs are efficient extraction solvents for the separation of active components from natural products.","container-title":"Molecules (Basel, Switzerland)","DOI":"10.3390/molecules24152770","ISSN":"14203049","issue":"15","note":"publisher: NLM (Medline)\nPMID: 31366111","title":"Protic Ionic Liquids as Efficient Solvents in Microwave-Assisted Extraction of Rhein and Emodin from Rheum palmatum L","volume":"24","author":[{"family":"Fan","given":"Yunchang"},{"family":"Niu","given":"Zeyu"},{"family":"Xu","given":"Chen"},{"family":"Yang","given":"Lei"},{"family":"Yang","given":"Tuojie"}],"issued":{"date-parts":[["2019",7]]}}}],"schema":"https://github.com/citation-style-language/schema/raw/master/csl-citation.json"} </w:instrText>
          </w:r>
          <w:r w:rsidR="00F5172C" w:rsidRPr="00354FCE">
            <w:rPr>
              <w:lang w:val="en-US"/>
            </w:rPr>
            <w:fldChar w:fldCharType="separate"/>
          </w:r>
          <w:r w:rsidR="006517B7" w:rsidRPr="006517B7">
            <w:t>(Fan et al., 2019)</w:t>
          </w:r>
          <w:r w:rsidR="00F5172C" w:rsidRPr="00354FCE">
            <w:rPr>
              <w:lang w:val="en-US"/>
            </w:rPr>
            <w:fldChar w:fldCharType="end"/>
          </w:r>
        </w:sdtContent>
      </w:sdt>
      <w:r w:rsidRPr="00354FCE">
        <w:rPr>
          <w:lang w:val="en-US"/>
        </w:rPr>
        <w:t xml:space="preserve"> inspired by a previous study using DES, which used the protic ionic liquid as the method in microwave-assisted extraction. This study extracted emodin and rhein from </w:t>
      </w:r>
      <w:r w:rsidRPr="00354FCE">
        <w:rPr>
          <w:i/>
          <w:lang w:val="en-US"/>
        </w:rPr>
        <w:t>Rheum palmatum</w:t>
      </w:r>
      <w:r w:rsidRPr="00354FCE">
        <w:rPr>
          <w:lang w:val="en-US"/>
        </w:rPr>
        <w:t xml:space="preserve"> and obtained results indicating that PILs exhibit higher extraction ability compared to conventional solvents, such as trichloromethane, methanol, and deep eutectic solvents (DESs). The PIL, 1-butyl-3-himidazolium methanesulfonate ([BHim</w:t>
      </w:r>
      <w:proofErr w:type="gramStart"/>
      <w:r w:rsidRPr="00354FCE">
        <w:rPr>
          <w:lang w:val="en-US"/>
        </w:rPr>
        <w:t>]MeSO</w:t>
      </w:r>
      <w:r w:rsidRPr="00354FCE">
        <w:rPr>
          <w:vertAlign w:val="subscript"/>
          <w:lang w:val="en-US"/>
        </w:rPr>
        <w:t>3</w:t>
      </w:r>
      <w:proofErr w:type="gramEnd"/>
      <w:r w:rsidRPr="00354FCE">
        <w:rPr>
          <w:lang w:val="en-US"/>
        </w:rPr>
        <w:t>) used herein was more efficient. Under the optimum extraction conditions of liquid–solid ratio, the extraction yields of emodin and rhein were 4.0 and 7.8 mg/g, respectively.</w:t>
      </w:r>
    </w:p>
    <w:p w14:paraId="58566BC9" w14:textId="7FD54BCB" w:rsidR="002972B0" w:rsidRPr="00354FCE" w:rsidRDefault="002972B0" w:rsidP="00511F80">
      <w:pPr>
        <w:pStyle w:val="Paragraph"/>
        <w:spacing w:before="0"/>
        <w:ind w:firstLine="720"/>
        <w:jc w:val="both"/>
        <w:rPr>
          <w:lang w:val="en-US"/>
        </w:rPr>
      </w:pPr>
      <w:r w:rsidRPr="00354FCE">
        <w:rPr>
          <w:lang w:val="en-US"/>
        </w:rPr>
        <w:t>In addition to using the extraction method, the selection of the solvent used can affect the extraction results of emodin. As studied by</w:t>
      </w:r>
      <w:r w:rsidR="009F3737" w:rsidRPr="00354FCE">
        <w:rPr>
          <w:lang w:val="en-US"/>
        </w:rPr>
        <w:t xml:space="preserve"> Wang et al.</w:t>
      </w:r>
      <w:r w:rsidRPr="00354FCE">
        <w:rPr>
          <w:lang w:val="en-US"/>
        </w:rPr>
        <w:t xml:space="preserve"> </w:t>
      </w:r>
      <w:sdt>
        <w:sdtPr>
          <w:rPr>
            <w:lang w:val="en-US"/>
          </w:rPr>
          <w:tag w:val="MENDELEY_CITATION_v3_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"/>
          <w:id w:val="-37813381"/>
          <w:placeholder>
            <w:docPart w:val="8B6CE80619AB4F0AA93BE7DC46C5CE77"/>
          </w:placeholder>
        </w:sdtPr>
        <w:sdtContent>
          <w:r w:rsidR="009F3737" w:rsidRPr="00354FCE">
            <w:rPr>
              <w:lang w:val="en-US"/>
            </w:rPr>
            <w:fldChar w:fldCharType="begin"/>
          </w:r>
          <w:r w:rsidR="006517B7">
            <w:rPr>
              <w:lang w:val="en-US"/>
            </w:rPr>
            <w:instrText xml:space="preserve"> ADDIN ZOTERO_ITEM CSL_CITATION {"citationID":"x93kBa0I","properties":{"formattedCitation":"(J. Wang et al., 2020)","plainCitation":"(J. Wang et al., 2020)","noteIndex":0},"citationItems":[{"id":18363,"uris":["http://zotero.org/users/local/D8ShDexV/items/Y99LU65C"],"itemData":{"id":18363,"type":"article-journal","abstract":"A systematic study of the principles of deep eutectic solvent-based microwave-assisted extraction (DES-MAE) was performed. It was found that the heating rates of most DESs decreased (heat capacity increased) under microwave irradiation with increasing water content, allowing high-efficiency extraction for thermally sensitive compounds. In addition, DESs containing carboxylic acids reacted with hydroxyl groups of sugar and choline chloride, resulting in cell wall destruction and inhibition of cellulose, hemicellulose, and lignin reconnection in cell walls through hydrogen bonds, thus leading to better extraction performance. This was verified by extracting anthraquinones from Rheum palmatum using DES-MAE and optimizing extraction conditions. DES with citric acid as the hydrogen bonding donor gave the highest extraction efficiency under the optimized conditions. In addition, anthraquinones in the DES extract were recovered using three kinds of silica modified by different functional groups. The results showed that material containing a phenyl group is beneficial to the recovery of anthraquinones in acid-based DESs because it can facilitate strong hydrophobic and π-πinteractions. This study showcases the green chemistry applications of DES-MAE in a laboratory and industry alike, and demonstrates the recovery of natural products from DES extracts. The findings also provide valuable information for green extraction, modification, and application of cellulose, hemicellulose, and lignin.","container-title":"ACS Sustainable Chemistry and Engineering","DOI":"10.1021/acssuschemeng.0c03393","ISSN":"21680485","issue":"32","note":"publisher: American Chemical Society","page":"12080-12088","title":"Investigation of Deep Eutectic Solvent-Based Microwave-Assisted Extraction and Efficient Recovery of Natural Products","volume":"8","author":[{"family":"Wang","given":"Jiaqin"},{"family":"Jing","given":"Wenqiang"},{"family":"Tian","given":"Haiyuan"},{"family":"Liu","given":"Min"},{"family":"Yan","given":"Hongyuan"},{"family":"Bi","given":"Wentao"},{"family":"Chen","given":"David Da Yong"}],"issued":{"date-parts":[["2020",8]]}}}],"schema":"https://github.com/citation-style-language/schema/raw/master/csl-citation.json"} </w:instrText>
          </w:r>
          <w:r w:rsidR="009F3737" w:rsidRPr="00354FCE">
            <w:rPr>
              <w:lang w:val="en-US"/>
            </w:rPr>
            <w:fldChar w:fldCharType="separate"/>
          </w:r>
          <w:r w:rsidR="006517B7" w:rsidRPr="006517B7">
            <w:t>(J. Wang et al., 2020)</w:t>
          </w:r>
          <w:r w:rsidR="009F3737" w:rsidRPr="00354FCE">
            <w:rPr>
              <w:lang w:val="en-US"/>
            </w:rPr>
            <w:fldChar w:fldCharType="end"/>
          </w:r>
        </w:sdtContent>
      </w:sdt>
      <w:r w:rsidRPr="00354FCE">
        <w:rPr>
          <w:lang w:val="en-US"/>
        </w:rPr>
        <w:t xml:space="preserve">, the microwave extraction method (MAE) on dry herbs </w:t>
      </w:r>
      <w:r w:rsidRPr="00354FCE">
        <w:rPr>
          <w:i/>
          <w:lang w:val="en-US"/>
        </w:rPr>
        <w:t xml:space="preserve">Rheum palmatum </w:t>
      </w:r>
      <w:r w:rsidRPr="00354FCE">
        <w:rPr>
          <w:lang w:val="en-US"/>
        </w:rPr>
        <w:t>using DES as a solvent was able to produce higher yields of emodin when compared to using ethanol solvents with the same method. In this study the DES solvent used was a combination of choline chloride: citric acid with a ratio of 1:3 which produced 2.30 ± 0.15 mg/g emodin.</w:t>
      </w:r>
    </w:p>
    <w:p w14:paraId="55E17CFE" w14:textId="26A47015" w:rsidR="00C80158" w:rsidRPr="00354FCE" w:rsidRDefault="00C80158" w:rsidP="00511F80">
      <w:pPr>
        <w:pStyle w:val="Heading2"/>
        <w:spacing w:before="0" w:after="0" w:line="480" w:lineRule="auto"/>
        <w:rPr>
          <w:rFonts w:eastAsia="Times" w:cs="Times New Roman"/>
          <w:szCs w:val="24"/>
          <w:lang w:val="en-US"/>
        </w:rPr>
      </w:pPr>
      <w:r w:rsidRPr="00354FCE">
        <w:rPr>
          <w:rFonts w:eastAsia="Times" w:cs="Times New Roman"/>
          <w:szCs w:val="24"/>
          <w:lang w:val="en-US"/>
        </w:rPr>
        <w:t>Ionic-liquid Based Extraction</w:t>
      </w:r>
    </w:p>
    <w:p w14:paraId="46D27E0E" w14:textId="4A0D1C50" w:rsidR="00C80158" w:rsidRPr="00354FCE" w:rsidRDefault="006C5F3F" w:rsidP="00511F80">
      <w:pPr>
        <w:pStyle w:val="Paragraph"/>
        <w:spacing w:before="0"/>
        <w:ind w:firstLine="720"/>
        <w:jc w:val="both"/>
        <w:rPr>
          <w:lang w:val="en-US"/>
        </w:rPr>
      </w:pPr>
      <w:hyperlink r:id="rId10" w:history="1">
        <w:r w:rsidR="00C80158" w:rsidRPr="00354FCE">
          <w:rPr>
            <w:rStyle w:val="Hyperlink"/>
            <w:color w:val="auto"/>
            <w:u w:val="none"/>
            <w:lang w:val="en-US"/>
          </w:rPr>
          <w:t>Ionic liquids</w:t>
        </w:r>
      </w:hyperlink>
      <w:r w:rsidR="00C80158" w:rsidRPr="00354FCE">
        <w:rPr>
          <w:lang w:val="en-US"/>
        </w:rPr>
        <w:t xml:space="preserve"> (ILs) are semi-organic molten salts at or close to</w:t>
      </w:r>
      <w:hyperlink r:id="rId11" w:history="1">
        <w:r w:rsidR="00C80158" w:rsidRPr="00354FCE">
          <w:rPr>
            <w:rStyle w:val="Hyperlink"/>
            <w:color w:val="auto"/>
            <w:u w:val="none"/>
            <w:lang w:val="en-US"/>
          </w:rPr>
          <w:t xml:space="preserve"> room temperature</w:t>
        </w:r>
      </w:hyperlink>
      <w:r w:rsidR="00C80158" w:rsidRPr="00354FCE">
        <w:rPr>
          <w:lang w:val="en-US"/>
        </w:rPr>
        <w:t>, have melting point lower than 100 °C, and are made from the association of</w:t>
      </w:r>
      <w:hyperlink r:id="rId12" w:history="1">
        <w:r w:rsidR="00C80158" w:rsidRPr="00354FCE">
          <w:rPr>
            <w:rStyle w:val="Hyperlink"/>
            <w:color w:val="auto"/>
            <w:u w:val="none"/>
            <w:lang w:val="en-US"/>
          </w:rPr>
          <w:t xml:space="preserve"> organic cations</w:t>
        </w:r>
      </w:hyperlink>
      <w:r w:rsidR="00C80158" w:rsidRPr="00354FCE">
        <w:rPr>
          <w:lang w:val="en-US"/>
        </w:rPr>
        <w:t xml:space="preserve"> and organic or</w:t>
      </w:r>
      <w:hyperlink r:id="rId13" w:history="1">
        <w:r w:rsidR="00C80158" w:rsidRPr="00354FCE">
          <w:rPr>
            <w:rStyle w:val="Hyperlink"/>
            <w:color w:val="auto"/>
            <w:u w:val="none"/>
            <w:lang w:val="en-US"/>
          </w:rPr>
          <w:t xml:space="preserve"> inorganic anions</w:t>
        </w:r>
      </w:hyperlink>
      <w:r w:rsidR="00C80158" w:rsidRPr="00354FCE">
        <w:rPr>
          <w:lang w:val="en-US"/>
        </w:rPr>
        <w:t xml:space="preserve"> </w:t>
      </w:r>
      <w:sdt>
        <w:sdtPr>
          <w:rPr>
            <w:lang w:val="en-US"/>
          </w:rPr>
          <w:tag w:val="MENDELEY_CITATION_v3_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"/>
          <w:id w:val="-130252365"/>
          <w:placeholder>
            <w:docPart w:val="2D7B00C27D7F4FB587D17A9EDBCF0AF1"/>
          </w:placeholder>
        </w:sdtPr>
        <w:sdtContent>
          <w:r w:rsidR="00E04063" w:rsidRPr="00354FCE">
            <w:rPr>
              <w:lang w:val="en-US"/>
            </w:rPr>
            <w:fldChar w:fldCharType="begin"/>
          </w:r>
          <w:r w:rsidR="006517B7">
            <w:rPr>
              <w:lang w:val="en-US"/>
            </w:rPr>
            <w:instrText xml:space="preserve"> ADDIN ZOTERO_ITEM CSL_CITATION {"citationID":"3hL4tbED","properties":{"formattedCitation":"(J. Wang et al., 2019)","plainCitation":"(J. Wang et al., 2019)","noteIndex":0},"citationItems":[{"id":18243,"uris":["http://zotero.org/users/local/D8ShDexV/items/HQPGS5YY"],"itemData":{"id":18243,"type":"article-journal","abstract":"Ionic liquid-based salt-induced liquid-liquid extraction was developed for the first time and applied to the extraction of four active constituents, including polydatin, resveratrol, emodin, and physcion in Polygonum cuspidatum (P. cuspidatum). In this study, ionic liquid was used as extraction solvent. The dried P. cuspidatum samples purchased from the pharmacy were triturated and passed through a 120-mesh sieve. The obtained sample powders were dried to constant weight at 55 ℃, and then mixed with extraction solvent. The extraction was carried out with the aid of ultrasound. Three phases, including ionic liquid-rich, salt-rich and solid sample phases were formed in the presence of salt. The target analytes were enriched in ionic liquid phase and then determined by high performance liquid chromatography. The experimental parameters, such as type and volume of ionic liquid, type and amount of salt, pH value of extraction medium, ultrasound power, ultrasound time and centrifugal condition, were optimized. The calibration curves showed good linear relationship (r &gt; 0.9994). The limits of detection and quantification were in the range of 2.8-29.5 and 9.4-98.3 ng mL-1, respectively. The spiked recoveries were between 92.16% and 105.41%. Compared with hot reflux extraction and ultrasound-assisted extraction, the proposed method requires less extraction solvent and time. The present method can be applied to the determination of polyphenols and anthraquinones in P. cuspidatum.","container-title":"Journal of Pharmaceutical and Biomedical Analysis","DOI":"10.1016/j.jpba.2018.09.050","ISSN":"1873-264X","journalAbbreviation":"J Pharm Biomed Anal","language":"eng","note":"PMID: 30286440","page":"95-104","source":"PubMed","title":"Ionic liquid-based salt-induced liquid-liquid extraction of polyphenols and anthraquinones in Polygonum cuspidatum","volume":"163","author":[{"family":"Wang","given":"Jialin"},{"family":"Feng","given":"Ji"},{"family":"Xu","given":"Lu"},{"family":"Ma","given":"Jinpeng"},{"family":"Li","given":"Jilong"},{"family":"Ma","given":"Rui"},{"family":"Sun","given":"Kun"},{"family":"Wang","given":"Zhibing"},{"family":"Zhang","given":"Hanqi"}],"issued":{"date-parts":[["2019",1,30]]}}}],"schema":"https://github.com/citation-style-language/schema/raw/master/csl-citation.json"} </w:instrText>
          </w:r>
          <w:r w:rsidR="00E04063" w:rsidRPr="00354FCE">
            <w:rPr>
              <w:lang w:val="en-US"/>
            </w:rPr>
            <w:fldChar w:fldCharType="separate"/>
          </w:r>
          <w:r w:rsidR="006517B7" w:rsidRPr="006517B7">
            <w:t>(J. Wang et al., 2019)</w:t>
          </w:r>
          <w:r w:rsidR="00E04063" w:rsidRPr="00354FCE">
            <w:rPr>
              <w:lang w:val="en-US"/>
            </w:rPr>
            <w:fldChar w:fldCharType="end"/>
          </w:r>
        </w:sdtContent>
      </w:sdt>
      <w:r w:rsidR="00C80158" w:rsidRPr="00354FCE">
        <w:rPr>
          <w:lang w:val="en-US"/>
        </w:rPr>
        <w:t xml:space="preserve">. Some cations used of ILs include alkylammonium, imidazolium, phosphonium, piperidinium, pyridinium, etc., </w:t>
      </w:r>
      <w:r w:rsidR="00C80158" w:rsidRPr="00354FCE">
        <w:rPr>
          <w:lang w:val="en-US"/>
        </w:rPr>
        <w:lastRenderedPageBreak/>
        <w:t>while anions are more varied, including organic and inorganic anion, such as carboxylate, halides, [BF</w:t>
      </w:r>
      <w:r w:rsidR="00C80158" w:rsidRPr="00354FCE">
        <w:rPr>
          <w:vertAlign w:val="subscript"/>
          <w:lang w:val="en-US"/>
        </w:rPr>
        <w:t>4</w:t>
      </w:r>
      <w:r w:rsidR="00C80158" w:rsidRPr="00354FCE">
        <w:rPr>
          <w:lang w:val="en-US"/>
        </w:rPr>
        <w:t>]</w:t>
      </w:r>
      <w:r w:rsidR="00C80158" w:rsidRPr="00354FCE">
        <w:rPr>
          <w:vertAlign w:val="superscript"/>
          <w:lang w:val="en-US"/>
        </w:rPr>
        <w:t>-</w:t>
      </w:r>
      <w:r w:rsidR="00C80158" w:rsidRPr="00354FCE">
        <w:rPr>
          <w:lang w:val="en-US"/>
        </w:rPr>
        <w:t>, [CH</w:t>
      </w:r>
      <w:r w:rsidR="00C80158" w:rsidRPr="00354FCE">
        <w:rPr>
          <w:vertAlign w:val="subscript"/>
          <w:lang w:val="en-US"/>
        </w:rPr>
        <w:t>3</w:t>
      </w:r>
      <w:r w:rsidR="00C80158" w:rsidRPr="00354FCE">
        <w:rPr>
          <w:lang w:val="en-US"/>
        </w:rPr>
        <w:t>SO</w:t>
      </w:r>
      <w:r w:rsidR="00C80158" w:rsidRPr="00354FCE">
        <w:rPr>
          <w:vertAlign w:val="subscript"/>
          <w:lang w:val="en-US"/>
        </w:rPr>
        <w:t>4</w:t>
      </w:r>
      <w:r w:rsidR="00C80158" w:rsidRPr="00354FCE">
        <w:rPr>
          <w:lang w:val="en-US"/>
        </w:rPr>
        <w:t>]</w:t>
      </w:r>
      <w:r w:rsidR="00C80158" w:rsidRPr="00354FCE">
        <w:rPr>
          <w:vertAlign w:val="superscript"/>
          <w:lang w:val="en-US"/>
        </w:rPr>
        <w:t>-</w:t>
      </w:r>
      <w:r w:rsidR="00C80158" w:rsidRPr="00354FCE">
        <w:rPr>
          <w:lang w:val="en-US"/>
        </w:rPr>
        <w:t>, [CF</w:t>
      </w:r>
      <w:r w:rsidR="00C80158" w:rsidRPr="00354FCE">
        <w:rPr>
          <w:vertAlign w:val="subscript"/>
          <w:lang w:val="en-US"/>
        </w:rPr>
        <w:t>3</w:t>
      </w:r>
      <w:r w:rsidR="00C80158" w:rsidRPr="00354FCE">
        <w:rPr>
          <w:lang w:val="en-US"/>
        </w:rPr>
        <w:t>SO</w:t>
      </w:r>
      <w:r w:rsidR="00C80158" w:rsidRPr="00354FCE">
        <w:rPr>
          <w:vertAlign w:val="subscript"/>
          <w:lang w:val="en-US"/>
        </w:rPr>
        <w:t>3</w:t>
      </w:r>
      <w:r w:rsidR="00C80158" w:rsidRPr="00354FCE">
        <w:rPr>
          <w:lang w:val="en-US"/>
        </w:rPr>
        <w:t>]</w:t>
      </w:r>
      <w:r w:rsidR="00C80158" w:rsidRPr="00354FCE">
        <w:rPr>
          <w:vertAlign w:val="superscript"/>
          <w:lang w:val="en-US"/>
        </w:rPr>
        <w:t>-</w:t>
      </w:r>
      <w:r w:rsidR="00C80158" w:rsidRPr="00354FCE">
        <w:rPr>
          <w:lang w:val="en-US"/>
        </w:rPr>
        <w:t>, and [</w:t>
      </w:r>
      <w:proofErr w:type="gramStart"/>
      <w:r w:rsidR="00C80158" w:rsidRPr="00354FCE">
        <w:rPr>
          <w:lang w:val="en-US"/>
        </w:rPr>
        <w:t>N(</w:t>
      </w:r>
      <w:proofErr w:type="gramEnd"/>
      <w:r w:rsidR="00C80158" w:rsidRPr="00354FCE">
        <w:rPr>
          <w:lang w:val="en-US"/>
        </w:rPr>
        <w:t>CN)</w:t>
      </w:r>
      <w:r w:rsidR="00C80158" w:rsidRPr="00354FCE">
        <w:rPr>
          <w:vertAlign w:val="subscript"/>
          <w:lang w:val="en-US"/>
        </w:rPr>
        <w:t>2</w:t>
      </w:r>
      <w:r w:rsidR="00C80158" w:rsidRPr="00354FCE">
        <w:rPr>
          <w:lang w:val="en-US"/>
        </w:rPr>
        <w:t>]</w:t>
      </w:r>
      <w:r w:rsidR="00C80158" w:rsidRPr="00354FCE">
        <w:rPr>
          <w:vertAlign w:val="superscript"/>
          <w:lang w:val="en-US"/>
        </w:rPr>
        <w:t>-</w:t>
      </w:r>
      <w:r w:rsidR="00C80158" w:rsidRPr="00354FCE">
        <w:rPr>
          <w:lang w:val="en-US"/>
        </w:rPr>
        <w:t>, [SCN]</w:t>
      </w:r>
      <w:r w:rsidR="00C80158" w:rsidRPr="00354FCE">
        <w:rPr>
          <w:vertAlign w:val="superscript"/>
          <w:lang w:val="en-US"/>
        </w:rPr>
        <w:t>-</w:t>
      </w:r>
      <w:r w:rsidR="00C80158" w:rsidRPr="00354FCE">
        <w:rPr>
          <w:lang w:val="en-US"/>
        </w:rPr>
        <w:t xml:space="preserve"> </w:t>
      </w:r>
      <w:sdt>
        <w:sdtPr>
          <w:rPr>
            <w:lang w:val="en-US"/>
          </w:rPr>
          <w:tag w:val="MENDELEY_CITATION_v3_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"/>
          <w:id w:val="-1802766513"/>
          <w:placeholder>
            <w:docPart w:val="2D7B00C27D7F4FB587D17A9EDBCF0AF1"/>
          </w:placeholder>
        </w:sdtPr>
        <w:sdtContent>
          <w:r w:rsidR="00C80158" w:rsidRPr="00354FCE">
            <w:rPr>
              <w:lang w:val="en-US"/>
            </w:rPr>
            <w:t>[93], [94]</w:t>
          </w:r>
        </w:sdtContent>
      </w:sdt>
      <w:r w:rsidR="00C80158" w:rsidRPr="00354FCE">
        <w:rPr>
          <w:lang w:val="en-US"/>
        </w:rPr>
        <w:t>. Another organic solvent usually used is deep eutectic solvents (DESs), a homogeneous mixture of a few constituents at a specific ratio. DESs comprise hydrogen bond donor (HBD) and hydrogen bond acceptor (HBA) to form hydrogen interaction. Also, DESs have some similar properties with ILs such as thermodynamic characteristics, so DESs were considered as IL analogues</w:t>
      </w:r>
      <w:r w:rsidR="00E04063" w:rsidRPr="00354FCE">
        <w:rPr>
          <w:lang w:val="en-US"/>
        </w:rPr>
        <w:t xml:space="preserve"> </w:t>
      </w:r>
      <w:r w:rsidR="00E04063" w:rsidRPr="00354FCE">
        <w:rPr>
          <w:lang w:val="en-US"/>
        </w:rPr>
        <w:fldChar w:fldCharType="begin"/>
      </w:r>
      <w:r w:rsidR="006517B7">
        <w:rPr>
          <w:lang w:val="en-US"/>
        </w:rPr>
        <w:instrText xml:space="preserve"> ADDIN ZOTERO_ITEM CSL_CITATION {"citationID":"0NyHYOwJ","properties":{"formattedCitation":"(Dai et al., 2021; Meenu et al., 2023)","plainCitation":"(Dai et al., 2021; Meenu et al., 2023)","noteIndex":0},"citationItems":[{"id":18495,"uris":["http://zotero.org/users/local/D8ShDexV/items/533WW9WT"],"itemData":{"id":18495,"type":"article-journal","abstract":"Ionic liquids (ILs) are known as green solvents, and have been widely used in the dissolution and transformation of biopolymers, the extraction of bioactive compounds and metal ions, and the capture of SO2 or CO2. However, less attention was given to the separation of bio-based chemicals, such as diols and organic acids. Bio-based chemicals can be efficiently separated by organic solvent-based salting-out extraction (SOE) from fermentation broths, while organic solvents are normally unfriendly to environment and process safety in commercialized production due to their toxicity or/and flammability. In recent years, the IL-based SOE system has been explored in the separation of bio-based chemicals as an alternative of organic solvent-based SOE system. In this review, the progress of IL-based SOE of bio-based chemicals has been summarized, including the effect of ILs structure on the formation of aqueous two phases, and the influences of ILs structure and concentration, temperature and pH on the partition behaviors of target products and ILs as well as removal of impurities. Most of bio-based chemicals could be distributed into the IL-rich phase with high recovery, while the partition behaviors of bio-based chemicals are sometimes different from that in organic solvent-based SOE systems. Although the results of IL-based SOE are promising, further studies are still required in the increased selectivity of target products over by-products, recovery and recycling of ILs, and the separation between ILs and bio-based chemicals. Additionally, three kinds of integrated bioprocesses would be developed on basis of utilization of ILs as extractant for SOE, catalyst for condensation reaction and solvent for pretreatment of lignocellulose.","container-title":"Chinese Journal of Chemical Engineering","DOI":"10.1016/J.CJCHE.2020.11.004","ISSN":"1004-9541","note":"publisher: Elsevier","page":"185–193","title":"Ionic liquid-based salting-out extraction of bio-chemicals","volume":"30","author":[{"family":"Dai","given":"Jianying"},{"family":"Sun","given":"Yaqin"},{"family":"Xiu","given":"Zhilong"}],"issued":{"date-parts":[["2021",2]]}}},{"id":18505,"uris":["http://zotero.org/users/local/D8ShDexV/items/ELHYUBYC"],"itemData":{"id":18505,"type":"article-journal","abstract":"Anthocyanins are extracted using organic solvents for their chemical or biological applications. Recently, alternative solvents namely, ionic liquids (IL), deep eutectic solvents (DESs), and natural deep eutectic solvents (NADESs) are being used for the extraction of anthocyanins with remarkable efficiency. These potential solvents are less hazardous and environmentally friendly compared to conventional extraction solvents. This review is the first attempt to exclusively discuss the application of DES and NADES for anthocyanin extraction from different food materials and their by-products. Acid-based DES and 20–30% water resulted in the highest anthocyanin extraction yield from samples compared to sugars and polyol-based DES. Ultrasonic-assisted extraction was the most common and efficient method for anthocyanin extraction. DES-based extracts also presented the highest stability and antioxidant activity. Fruits and their by-products are the most commonly used samples whereas cereal and legumes are the least explored.","container-title":"Sustainable Chemistry and Pharmacy","DOI":"10.1016/j.scp.2023.101168","ISSN":"2352-5541","journalAbbreviation":"Sustainable Chemistry and Pharmacy","page":"101168","source":"ScienceDirect","title":"Deep eutectic solvents (DESs) and natural deep eutectic solvents (NADESs): Designer solvents for green extraction of anthocyanin","title-short":"Deep eutectic solvents (DESs) and natural deep eutectic solvents (NADESs)","URL":"https://www.sciencedirect.com/science/article/pii/S2352554123002024","volume":"34","author":[{"family":"Meenu","given":"Maninder"},{"family":"Bansal","given":"Vasudha"},{"family":"Rana","given":"Sudha"},{"family":"Sharma","given":"Nitya"},{"family":"Kumar","given":"Vinod"},{"family":"Arora","given":"Vaishali"},{"family":"Garg","given":"Monika"}],"accessed":{"date-parts":[["2024",2,22]]},"issued":{"date-parts":[["2023",9,1]]}}}],"schema":"https://github.com/citation-style-language/schema/raw/master/csl-citation.json"} </w:instrText>
      </w:r>
      <w:r w:rsidR="00E04063" w:rsidRPr="00354FCE">
        <w:rPr>
          <w:lang w:val="en-US"/>
        </w:rPr>
        <w:fldChar w:fldCharType="separate"/>
      </w:r>
      <w:r w:rsidR="006517B7" w:rsidRPr="006517B7">
        <w:t>(Dai et al., 2021; Meenu et al., 2023)</w:t>
      </w:r>
      <w:r w:rsidR="00E04063" w:rsidRPr="00354FCE">
        <w:rPr>
          <w:lang w:val="en-US"/>
        </w:rPr>
        <w:fldChar w:fldCharType="end"/>
      </w:r>
      <w:r w:rsidR="00C80158" w:rsidRPr="00354FCE">
        <w:rPr>
          <w:lang w:val="en-US"/>
        </w:rPr>
        <w:t xml:space="preserve">. This method was developed to overcome air-assisted liquid–liquid microextraction (AALLME) which uses volatile and highly toxic chlorinated solvents in the process of extraction </w:t>
      </w:r>
      <w:sdt>
        <w:sdtPr>
          <w:rPr>
            <w:lang w:val="en-US"/>
          </w:rPr>
          <w:tag w:val="MENDELEY_CITATION_v3_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"/>
          <w:id w:val="-2047824918"/>
          <w:placeholder>
            <w:docPart w:val="2D7B00C27D7F4FB587D17A9EDBCF0AF1"/>
          </w:placeholder>
        </w:sdtPr>
        <w:sdtContent>
          <w:r w:rsidR="00E04063" w:rsidRPr="00354FCE">
            <w:rPr>
              <w:lang w:val="en-US"/>
            </w:rPr>
            <w:fldChar w:fldCharType="begin"/>
          </w:r>
          <w:r w:rsidR="006517B7">
            <w:rPr>
              <w:lang w:val="en-US"/>
            </w:rPr>
            <w:instrText xml:space="preserve"> ADDIN ZOTERO_ITEM CSL_CITATION {"citationID":"KcjgusWC","properties":{"formattedCitation":"(You et al., 2018)","plainCitation":"(You et al., 2018)","noteIndex":0},"citationItems":[{"id":18481,"uris":["http://zotero.org/users/local/D8ShDexV/items/STGNMMXL"],"itemData":{"id":18481,"type":"article-journal","abstract":"A novel and simple ionic liquid-based air-assisted liquid–liquid microextraction technique combined with high performance liquid chromatography was developed to analyze five fungicides in juice samples. In this method, ionic liquid was used instead of a volatile organic solvent as the extraction solvent. The emulsion was formed by pulling in and pushing out the mixture of aqueous sample solution and extraction solvent repeatedly using a 10mL glass syringe. No organic dispersive solvent was required. Under the optimized conditions, the limits of detection (LODs) were 0.4–1.8μgL−1 at a signal-to-noise ratio of 3. The limits of quantification (LOQs) set as the lowest spiking levels with acceptable recovery in juices were 10μgL−1, except for fludioxonil whose LOQ was 20μgL−1. The proposed method was applied to determine the target fungicides in juice samples, and acceptable recoveries ranging from 74.9% to 115.4% were achieved.","container-title":"Food Chemistry","DOI":"https://doi.org/10.1016/j.foodchem.2017.06.074","ISSN":"0308-8146","page":"354–359","title":"Ionic liquid-based air-assisted liquid–liquid microextraction followed by high performance liquid chromatography for the determination of five fungicides in juice samples","URL":"https://www.sciencedirect.com/science/article/pii/S0308814617310567","volume":"239","author":[{"family":"You","given":"Xiangwei"},{"family":"Chen","given":"Xiaochu"},{"family":"Liu","given":"Fengmao"},{"family":"Hou","given":"Fan"},{"family":"Li","given":"Yiqiang"}],"issued":{"date-parts":[["2018"]]}}}],"schema":"https://github.com/citation-style-language/schema/raw/master/csl-citation.json"} </w:instrText>
          </w:r>
          <w:r w:rsidR="00E04063" w:rsidRPr="00354FCE">
            <w:rPr>
              <w:lang w:val="en-US"/>
            </w:rPr>
            <w:fldChar w:fldCharType="separate"/>
          </w:r>
          <w:r w:rsidR="006517B7" w:rsidRPr="006517B7">
            <w:t>(You et al., 2018)</w:t>
          </w:r>
          <w:r w:rsidR="00E04063" w:rsidRPr="00354FCE">
            <w:rPr>
              <w:lang w:val="en-US"/>
            </w:rPr>
            <w:fldChar w:fldCharType="end"/>
          </w:r>
        </w:sdtContent>
      </w:sdt>
      <w:r w:rsidR="00C80158" w:rsidRPr="00354FCE">
        <w:rPr>
          <w:lang w:val="en-US"/>
        </w:rPr>
        <w:t>.</w:t>
      </w:r>
    </w:p>
    <w:p w14:paraId="143AB375" w14:textId="06A0070F" w:rsidR="00C80158" w:rsidRPr="00354FCE" w:rsidRDefault="00C80158" w:rsidP="00511F80">
      <w:pPr>
        <w:pStyle w:val="Paragraph"/>
        <w:spacing w:before="0"/>
        <w:ind w:firstLine="720"/>
        <w:jc w:val="both"/>
        <w:rPr>
          <w:lang w:val="en-US"/>
        </w:rPr>
      </w:pPr>
      <w:r w:rsidRPr="00354FCE">
        <w:rPr>
          <w:lang w:val="en-US"/>
        </w:rPr>
        <w:t xml:space="preserve">Based on the properties of ILs, it possesses various advantages as alternative substituents for toxic, flammable, and volatile solvents which are usually used in current extraction, especially in solid-liquid extraction (SLE) </w:t>
      </w:r>
      <w:sdt>
        <w:sdtPr>
          <w:rPr>
            <w:lang w:val="en-US"/>
          </w:rPr>
          <w:tag w:val="MENDELEY_CITATION_v3_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"/>
          <w:id w:val="482895117"/>
          <w:placeholder>
            <w:docPart w:val="2D7B00C27D7F4FB587D17A9EDBCF0AF1"/>
          </w:placeholder>
        </w:sdtPr>
        <w:sdtContent>
          <w:r w:rsidR="00E04063" w:rsidRPr="00354FCE">
            <w:rPr>
              <w:lang w:val="en-US"/>
            </w:rPr>
            <w:fldChar w:fldCharType="begin"/>
          </w:r>
          <w:r w:rsidR="006517B7">
            <w:rPr>
              <w:lang w:val="en-US"/>
            </w:rPr>
            <w:instrText xml:space="preserve"> ADDIN ZOTERO_ITEM CSL_CITATION {"citationID":"FMH0S5vz","properties":{"formattedCitation":"(Freire et al., 2010)","plainCitation":"(Freire et al., 2010)","noteIndex":0},"citationItems":[{"id":18507,"uris":["http://zotero.org/users/local/D8ShDexV/items/GKAJJPMN"],"itemData":{"id":18507,"type":"article-journal","abstract":"Controversy behind the postulation that ionic liquids (ILs) are entirely green materials emerged a few years ago. This statement is not always valid, and properties such as toxicity and chemical/thermal stability of ILs should be fully characterized to evaluate their potential use as green solvents. Therefore, in this work, the thermal and chemical decompositions of hexafluorophosphate- and tetrafluoroborate-based ILs in aqueous solutions were evaluated. The experimental conditions employed allowed the study of the possible decomposition of both anions, the effect of the cation side alkyl chain length, the influence of the pH of the aqueous solutions, as well as the temperature influence. Three experimental techniques were employed to fully characterize those anions' stability, electrospray mass spectrometry, nuclear magnetic resonance spectroscopy, and pH measurements of the equilibrium aqueous solutions. The results noticeably indicate that it is suitable to use aqueous solutions of hexafluorophosphate-based ILs at moderate temperatures while acidic conditions promote the anion hydrolysis, even at low temperatures. On the other hand, the tetrafluoroborate-based ILs are not water-stable compounds since they hydrolyze under all of the conditions tested and the hydrolysis extent is markedly dependent on the temperature.","container-title":"The Journal of Physical Chemistry. A","DOI":"10.1021/jp903292n","ISSN":"1520-5215","issue":"11","journalAbbreviation":"J Phys Chem A","language":"eng","note":"PMID: 20235600","page":"3744-3749","source":"PubMed","title":"Hydrolysis of tetrafluoroborate and hexafluorophosphate counter ions in imidazolium-based ionic liquids","volume":"114","author":[{"family":"Freire","given":"Mara G."},{"family":"Neves","given":"Catarina M. S. S."},{"family":"Marrucho","given":"Isabel M."},{"family":"Coutinho","given":"João A. P."},{"family":"Fernandes","given":"Ana M."}],"issued":{"date-parts":[["2010",3,25]]}}}],"schema":"https://github.com/citation-style-language/schema/raw/master/csl-citation.json"} </w:instrText>
          </w:r>
          <w:r w:rsidR="00E04063" w:rsidRPr="00354FCE">
            <w:rPr>
              <w:lang w:val="en-US"/>
            </w:rPr>
            <w:fldChar w:fldCharType="separate"/>
          </w:r>
          <w:r w:rsidR="006517B7" w:rsidRPr="006517B7">
            <w:t>(Freire et al., 2010)</w:t>
          </w:r>
          <w:r w:rsidR="00E04063" w:rsidRPr="00354FCE">
            <w:rPr>
              <w:lang w:val="en-US"/>
            </w:rPr>
            <w:fldChar w:fldCharType="end"/>
          </w:r>
        </w:sdtContent>
      </w:sdt>
      <w:r w:rsidRPr="00354FCE">
        <w:rPr>
          <w:lang w:val="en-US"/>
        </w:rPr>
        <w:t xml:space="preserve">. Furthermore, the nature of ionic combinations and characteristics, it can absorb and transfer electromagnetic energy such as microwave and magnetic interaction, so it could be best approach to use ILs as assisting solvents in UAE or MAE or even ultrasonic/microwave-assisted extraction (UMAE). This approach could be preferred to get shorter extraction times and higher extraction efficiencies </w:t>
      </w:r>
      <w:sdt>
        <w:sdtPr>
          <w:rPr>
            <w:lang w:val="en-US"/>
          </w:rPr>
          <w:tag w:val="MENDELEY_CITATION_v3_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"/>
          <w:id w:val="504941953"/>
          <w:placeholder>
            <w:docPart w:val="2D7B00C27D7F4FB587D17A9EDBCF0AF1"/>
          </w:placeholder>
        </w:sdtPr>
        <w:sdtContent>
          <w:r w:rsidR="00C864E4" w:rsidRPr="00354FCE">
            <w:rPr>
              <w:lang w:val="en-US"/>
            </w:rPr>
            <w:fldChar w:fldCharType="begin"/>
          </w:r>
          <w:r w:rsidR="006517B7">
            <w:rPr>
              <w:lang w:val="en-US"/>
            </w:rPr>
            <w:instrText xml:space="preserve"> ADDIN ZOTERO_ITEM CSL_CITATION {"citationID":"s9IYofz2","properties":{"formattedCitation":"(Ventura et al., 2017)","plainCitation":"(Ventura et al., 2017)","noteIndex":0},"citationItems":[{"id":18486,"uris":["http://zotero.org/users/local/D8ShDexV/items/E4YYHZLZ"],"itemData":{"id":18486,"type":"article-journal","abstract":"Ionic liquids (ILs) have been proposed as promising media for the extraction and separation of bioactive compounds from the most diverse origins. This critical review offers a compilation on the main results achieved by the use of ionic-liquid-based processes in the extraction and separation/purification of a large range of bioactive compounds (including small organic extractable compounds from biomass, lipids, and other hydrophobic compounds, proteins, amino acids, nucleic acids, and pharmaceuticals). ILs have been studied as solvents, cosolvents, cosurfactants, electrolytes, and adjuvants, as well as used in the creation of IL-supported materials for separation purposes. The IL-based processes hitherto reported, such as IL-based solid-liquid extractions, IL-based liquid-liquid extractions, IL-modified materials, and IL-based crystallization approaches, are here reviewed and compared in terms of extraction and separation performance. The key accomplishments and future challenges to the field are discussed, with particular emphasis on the major lacunas found within the IL community dedicated to separation processes and by suggesting some steps to overcome the current limitations.","container-title":"Chemical Reviews","DOI":"10.1021/ACS.CHEMREV.6B00550/ASSET/IMAGES/LARGE/CR-2016-00550T_0030.JPEG","ISSN":"15206890","issue":"10","note":"publisher: American Chemical Society\nPMID: 28151648","page":"6984–7052","title":"Ionic-Liquid-Mediated Extraction and Separation Processes for Bioactive Compounds: Past, Present, and Future Trends","URL":"https://pubs.acs.org/doi/full/10.1021/acs.chemrev.6b00550","volume":"117","author":[{"family":"Ventura","given":"Sónia P.M."},{"family":"E Silva","given":"Francisca A."},{"family":"Quental","given":"Maria V."},{"family":"Mondal","given":"Dibyendu"},{"family":"Freire","given":"Mara G."},{"family":"Coutinho","given":"João A.P."}],"issued":{"date-parts":[["2017",5]]}}}],"schema":"https://github.com/citation-style-language/schema/raw/master/csl-citation.json"} </w:instrText>
          </w:r>
          <w:r w:rsidR="00C864E4" w:rsidRPr="00354FCE">
            <w:rPr>
              <w:lang w:val="en-US"/>
            </w:rPr>
            <w:fldChar w:fldCharType="separate"/>
          </w:r>
          <w:r w:rsidR="006517B7" w:rsidRPr="006517B7">
            <w:t>(Ventura et al., 2017)</w:t>
          </w:r>
          <w:r w:rsidR="00C864E4" w:rsidRPr="00354FCE">
            <w:rPr>
              <w:lang w:val="en-US"/>
            </w:rPr>
            <w:fldChar w:fldCharType="end"/>
          </w:r>
        </w:sdtContent>
      </w:sdt>
      <w:r w:rsidRPr="00354FCE">
        <w:rPr>
          <w:lang w:val="en-US"/>
        </w:rPr>
        <w:t xml:space="preserve">. Besides UAE and MAE, ILs could be established along with any other extraction method such as IL-based ultrahigh pressure extraction (IL-UPE), IL-assisted negative-pressure cavitation extraction (NPCE), or could be alongside heat reflux extraction (HRE) </w:t>
      </w:r>
      <w:r w:rsidR="00C864E4" w:rsidRPr="00354FCE">
        <w:rPr>
          <w:lang w:val="en-US"/>
        </w:rPr>
        <w:fldChar w:fldCharType="begin"/>
      </w:r>
      <w:r w:rsidR="006517B7">
        <w:rPr>
          <w:lang w:val="en-US"/>
        </w:rPr>
        <w:instrText xml:space="preserve"> ADDIN ZOTERO_ITEM CSL_CITATION {"citationID":"EFhuKRLP","properties":{"formattedCitation":"(Bogdanov, 2014; X. Liu et al., 2012; J. Zhang et al., 2018; L. Zhang &amp; Wang, 2010)","plainCitation":"(Bogdanov, 2014; X. Liu et al., 2012; J. Zhang et al., 2018; L. Zhang &amp; Wang, 2010)","noteIndex":0},"citationItems":[{"id":18490,"uris":["http://zotero.org/users/local/D8ShDexV/items/67J7J2UZ"],"itemData":{"id":18490,"type":"article-journal","abstract":"Chinese purple yam is famous for therapeutic and nutritional values in lowering blood glucose, blood pressure and even preventing and treating cardiovascular diseases. However, traditional extraction techniques for the functional polyphenolic compounds mostly utilise unfriendly organic solvent and easily cause degradation of polyphenols. In this study, a novel ionic liquid-based ultrasound-assisted extraction (IL-UAE) technique was utilised to obtain polyphenols. The optimal extraction condition included: solid–liquid ratio (0.05 g/mL), ionic liquid concentration (1.05 M), extraction temperature (67°C) and ultrasonic time (37 min). The maximum free radical scavenging activity (86.21%) and total antioxidant activity (2.21 mM) were achieved and matched well with the predicted values, superior to that of the extract from regular ethanol-based UAE. IL-UAE could be a rapid and green technique for efficient extraction of polyphenols from purple yam with low solvent consumption and few structural deterioration, exhibiting application potential in food and pharmaceutical industries.","container-title":"Natural Product Research","DOI":"10.1080/14786419.2017.1361955/SUPPL_FILE/GNPL_A_1361955_SM9241.PDF","ISSN":"14786427","issue":"7","note":"publisher: Taylor and Francis Ltd.\nPMID: 28836454","page":"863–866","title":"A novel method: ionic liquid-based ultrasound-assisted extraction of polyphenols from Chinese purple yam","URL":"https://remote-lib.ui.ac.id:2216/doi/abs/10.1080/14786419.2017.1361955","volume":"32","author":[{"family":"Zhang","given":"Junhong"},{"family":"Zong","given":"Aizhen"},{"family":"Xu","given":"Tongcheng"},{"family":"Zhan","given":"Ping"},{"family":"Liu","given":"Lina"},{"family":"Qiu","given":"Bin"},{"family":"Liu","given":"Wei"},{"family":"Jia","given":"Min"},{"family":"Du","given":"Fangling"},{"family":"Tian","given":"Honglei"}],"issued":{"date-parts":[["2018",4]]}}},{"id":18509,"uris":["http://zotero.org/users/local/D8ShDexV/items/YDSAKU82"],"itemData":{"id":18509,"type":"article-journal","abstract":"The hydrophobic ionic liquid of [BMIM][PF(6)] was successfully used for the ultrasound-assisted extraction of hydrophobic magnolol and honokiol from cortex Magnoliae officinalis. To obtain the best extraction efficiencies, some ultrasonic parameters including the concentration of [BMIM][PF(6)], pH, ultrasonic power and ultrasonic time were evaluated. The results obtained indicated that the [BMIM][PF(6)]-based ultrasound-assisted extraction efficiencies of magnolol and honokiol were greater than those of the [BMIM][BF(4)]-based ultrasound-assisted extraction (from 48.6 to 45.9%) and the traditional ethanol reflux extraction (from 16.2 to 13.3%). Furthermore, the proposed extraction method is validated by the recovery, correlation coefficient (R(2)) and reproducibility (RSD, n=5), which were 90.8-102.6, 0.9992-0.9998, and 1.6-5.4%, respectively.","container-title":"Journal of Separation Science","DOI":"10.1002/jssc.201000076","ISSN":"1615-9314","issue":"13","journalAbbreviation":"J Sep Sci","language":"eng","note":"PMID: 20512806","page":"2035-2038","source":"PubMed","title":"Hydrophobic ionic liquid-based ultrasound-assisted extraction of magnolol and honokiol from cortex Magnoliae officinalis","volume":"33","author":[{"family":"Zhang","given":"Lijin"},{"family":"Wang","given":"Xiao"}],"issued":{"date-parts":[["2010",7]]}}},{"id":18512,"uris":["http://zotero.org/users/local/D8ShDexV/items/HBIWJS6D"],"itemData":{"id":18512,"type":"article-journal","abstract":"Eight types of ionic liquid (IL) were synthesized in this paper, and ionic liquids-based microwave-assisted extraction (ILs-MAE) technique was used to extract quercetin from the Chinese herbal medicine Toona sinensis. Several significant operating parameters were optimized by a series of single factor experiments and orthogonal design L9 (34) experiments in this work. Compared with liquid-based maceration extraction (ILs-ME), liquid-based heat extraction (ILs-HE) and liquids-based ultrasound-assisted extraction (ILs-UAE), the optimized approach of ILs-MAE technique cost the shortest time but afforded the highest extraction amount. Moreover, reversed phase high performance liquid chromatography (RP-HPLC) with ultraviolet detection (UV-DAD) was employed for the analysis. The results show that the amount of quercetin extracted by [Bmim]Br was 182.78 mg g−1 with RSD 1.02%. The developed approach is linear between concentrations from 15.20 mg L−1 to 213.2 mg L−1 of quercetin and the regression coefficient (R) was 0.9992. The recoveries of quercetin extracted by these four methods were 95.07%–105.8% with RSDs lower than 3%. Furthermore, the change of the microstructure and chemical structure of the sample before and after different extraction procedures were researched, respectively. Because of the remarkable dissolving capacity of ILs aqueous solution and the obvious destruction on sample surface microstructures during ILs-MAE process, ILs-MAE technique got the highest extracted amount. With the help of LC-MS, we can further confirm that Toona sinensis do contain the active ingredient of quercetin and ILs had no interference of quercetin.","container-title":"Analytical Methods","DOI":"10.1039/C2AY05834K","ISSN":"1759-9679","issue":"4","journalAbbreviation":"Anal. Methods","language":"en","note":"publisher: The Royal Society of Chemistry","page":"1012-1018","source":"pubs.rsc.org","title":"Application of ionic liquids in the microwave-assisted extraction of quercetin from Chinese herbal medicine","URL":"https://pubs.rsc.org/en/content/articlelanding/2012/ay/c2ay05834k","volume":"4","author":[{"family":"Liu","given":"Xiaojie"},{"family":"Wang","given":"Yuzhi"},{"family":"Kong","given":"Jinhuan"},{"family":"Nie","given":"Chan"},{"family":"Lin","given":"Xiao"}],"accessed":{"date-parts":[["2024",2,22]]},"issued":{"date-parts":[["2012",3,29]]}}},{"id":18511,"uris":["http://zotero.org/users/local/D8ShDexV/items/RUAZ5S5K"],"itemData":{"id":18511,"type":"chapter","abstract":"Ionic liquids (ILs) have been proved as promising substituents of the flammable, volatile, and toxic organic solvents in numerous processes. This chapter considers the role of ILs in the extraction of natural products from their native sources and represents a comprehensive overview on the recent achievements in the IL-assisted solid-liquid extractions of secondary metabolites from plant matrices. By analyzing the similarities and differences between the ILs and molecular solvents, important factors that influence the extraction efficiency are discussed, and some general conclusions regarding the advantages and disadvantages of the use of ILs are emphasized. The effect of the IL structure on the extraction efficiency and the possible extraction mechanism and the approaches for both IL recycling and solute recovery after extraction are also discussed.","collection-title":"Green Chemistry and Sustainable Technology","container-title":"Alternative Solvents for Natural Products Extraction","event-place":"Berlin, Heidelberg","ISBN":"978-3-662-43628-8","language":"en","note":"DOI: 10.1007/978-3-662-43628-8_7","page":"127-166","publisher":"Springer","publisher-place":"Berlin, Heidelberg","source":"Springer Link","title":"Ionic Liquids as Alternative Solvents for Extraction of Natural Products","URL":"https://doi.org/10.1007/978-3-662-43628-8_7","author":[{"family":"Bogdanov","given":"Milen G."}],"editor":[{"family":"Chemat","given":"Farid"},{"family":"Vian","given":"Maryline Abert"}],"accessed":{"date-parts":[["2024",2,22]]},"issued":{"date-parts":[["2014"]]}}}],"schema":"https://github.com/citation-style-language/schema/raw/master/csl-citation.json"} </w:instrText>
      </w:r>
      <w:r w:rsidR="00C864E4" w:rsidRPr="00354FCE">
        <w:rPr>
          <w:lang w:val="en-US"/>
        </w:rPr>
        <w:fldChar w:fldCharType="separate"/>
      </w:r>
      <w:r w:rsidR="006517B7" w:rsidRPr="006517B7">
        <w:t>(Bogdanov, 2014; X. Liu et al., 2012; J. Zhang et al., 2018; L. Zhang &amp; Wang, 2010)</w:t>
      </w:r>
      <w:r w:rsidR="00C864E4" w:rsidRPr="00354FCE">
        <w:rPr>
          <w:lang w:val="en-US"/>
        </w:rPr>
        <w:fldChar w:fldCharType="end"/>
      </w:r>
      <w:r w:rsidRPr="00354FCE">
        <w:rPr>
          <w:lang w:val="en-US"/>
        </w:rPr>
        <w:t>.</w:t>
      </w:r>
    </w:p>
    <w:p w14:paraId="2B035736" w14:textId="0AD8667B" w:rsidR="00C80158" w:rsidRPr="00354FCE" w:rsidRDefault="00C80158" w:rsidP="00511F80">
      <w:pPr>
        <w:pStyle w:val="Paragraph"/>
        <w:spacing w:before="0"/>
        <w:ind w:firstLine="720"/>
        <w:jc w:val="both"/>
        <w:rPr>
          <w:lang w:val="en-US"/>
        </w:rPr>
      </w:pPr>
      <w:r w:rsidRPr="00354FCE">
        <w:rPr>
          <w:lang w:val="en-US"/>
        </w:rPr>
        <w:t xml:space="preserve">With the development of research in the following years, the application of ILs </w:t>
      </w:r>
      <w:r w:rsidRPr="00354FCE">
        <w:rPr>
          <w:lang w:val="en-US"/>
        </w:rPr>
        <w:lastRenderedPageBreak/>
        <w:t xml:space="preserve">combined with organic, inorganic salts, alcohols, carbohydrates, and polymers was reported to form Aqueous Biphasic System (ABS) or Aqueous Two-Phase System (ATPs). ABS was to form phase separation from two water-soluble compounds as the ternary system consists of water and two solutes, so it is then explored to analyze the various combinations of phase-forming components </w:t>
      </w:r>
      <w:sdt>
        <w:sdtPr>
          <w:rPr>
            <w:lang w:val="en-US"/>
          </w:rPr>
          <w:tag w:val="MENDELEY_CITATION_v3_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"/>
          <w:id w:val="85814308"/>
          <w:placeholder>
            <w:docPart w:val="2D7B00C27D7F4FB587D17A9EDBCF0AF1"/>
          </w:placeholder>
        </w:sdtPr>
        <w:sdtContent>
          <w:r w:rsidR="00901DB9" w:rsidRPr="00354FCE">
            <w:rPr>
              <w:lang w:val="en-US"/>
            </w:rPr>
            <w:fldChar w:fldCharType="begin"/>
          </w:r>
          <w:r w:rsidR="006517B7">
            <w:rPr>
              <w:lang w:val="en-US"/>
            </w:rPr>
            <w:instrText xml:space="preserve"> ADDIN ZOTERO_ITEM CSL_CITATION {"citationID":"eQjMG3ge","properties":{"formattedCitation":"(Basaiahgari &amp; Gardas, 2021)","plainCitation":"(Basaiahgari &amp; Gardas, 2021)","noteIndex":0},"citationItems":[{"id":18500,"uris":["http://zotero.org/users/local/D8ShDexV/items/2AEYX2RS"],"itemData":{"id":18500,"type":"article-journal","abstract":"Owing to the growing emphasis on development of green and sustainable processes in extraction and separation technologies, interest in ionic liquid (IL)–based aqueous biphasic systems (ABSs) has significantly amplified for extraction and separation of value-added compounds. The ability of IL-based ABS to act as alternative solvents for non-biocompatible volatile organic compounds provided strength to green and sustainable aspect. The field of IL-based ABS has undergone much development over years with respect to phase constituting components, factors such as temperature and pH in extraction of wide variety of chemical compounds. This work provides an overview of recent developments of IL-based ABS and the mechanistic aspects of phase formation and extraction processes. Moreover, future prospects and challenges are highlighted as addressed for further expansion.","container-title":"Current Opinion in Green and Sustainable Chemistry","DOI":"10.1016/J.COGSC.2020.100423","ISSN":"2452-2236","note":"publisher: Elsevier","page":"100423","title":"Ionic liquid–based aqueous biphasic systems as sustainable extraction and separation techniques","volume":"27","author":[{"family":"Basaiahgari","given":"Anusha"},{"family":"Gardas","given":"Ramesh L."}],"issued":{"date-parts":[["2021",2]]}}}],"schema":"https://github.com/citation-style-language/schema/raw/master/csl-citation.json"} </w:instrText>
          </w:r>
          <w:r w:rsidR="00901DB9" w:rsidRPr="00354FCE">
            <w:rPr>
              <w:lang w:val="en-US"/>
            </w:rPr>
            <w:fldChar w:fldCharType="separate"/>
          </w:r>
          <w:r w:rsidR="006517B7" w:rsidRPr="006517B7">
            <w:t>(Basaiahgari &amp; Gardas, 2021)</w:t>
          </w:r>
          <w:r w:rsidR="00901DB9" w:rsidRPr="00354FCE">
            <w:rPr>
              <w:lang w:val="en-US"/>
            </w:rPr>
            <w:fldChar w:fldCharType="end"/>
          </w:r>
        </w:sdtContent>
      </w:sdt>
      <w:r w:rsidRPr="00354FCE">
        <w:rPr>
          <w:lang w:val="en-US"/>
        </w:rPr>
        <w:t xml:space="preserve">. Among the study of combinations of ILs, the exciting combination was ILs-salt. The addition of salt to aqueous solutions impacts the solubility of the analytes in the mixture and induces the salting-out process to enhance their partitioning and form two aqueous phases (Figure 6) </w:t>
      </w:r>
      <w:sdt>
        <w:sdtPr>
          <w:rPr>
            <w:lang w:val="en-US"/>
          </w:rPr>
          <w:tag w:val="MENDELEY_CITATION_v3_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"/>
          <w:id w:val="528065686"/>
          <w:placeholder>
            <w:docPart w:val="2D7B00C27D7F4FB587D17A9EDBCF0AF1"/>
          </w:placeholder>
        </w:sdtPr>
        <w:sdtContent>
          <w:r w:rsidR="00901DB9" w:rsidRPr="00354FCE">
            <w:rPr>
              <w:lang w:val="en-US"/>
            </w:rPr>
            <w:fldChar w:fldCharType="begin"/>
          </w:r>
          <w:r w:rsidR="006517B7">
            <w:rPr>
              <w:lang w:val="en-US"/>
            </w:rPr>
            <w:instrText xml:space="preserve"> ADDIN ZOTERO_ITEM CSL_CITATION {"citationID":"dyvAqPpw","properties":{"formattedCitation":"(H. Zhang et al., 2014)","plainCitation":"(H. Zhang et al., 2014)","noteIndex":0},"citationItems":[{"id":18477,"uris":["http://zotero.org/users/local/D8ShDexV/items/7H3VT2IP"],"itemData":{"id":18477,"type":"article-journal","abstract":"In this work, a novel, simple and fast one-step liquid-phase microextraction (LPME) approach, termed plunger-in-needle LPME was developed. In this method, the stainless steel plunger wire of a commercially available plunger-in-needle microsyringe was simply etched by immersion in hydrofluoric acid to form a microporous structure, and was used as the extractant solvent holder. The extractant solvent could be easily held within the pores created by the etching. When the plunger wire with the extractant solvent was exposed to the sample solution, analytes directly diffused from the sample solution to the solvent. After extraction, the plunger wire was directly introduced into the injection port of a gas chromatography–mass spectrometry (GC–MS) system for analysis of the analytes after thermal desorption. Polycyclic aromatic hydrocarbons (PAHs) were used as model analytes to evaluate the extraction performance of this new approach to LPME. Parameters affecting the extraction efficiency were investigated in detail. Under the optimized conditions, the method detection limits for 10PAHs were in the range of 0.003 and 0.136μg/L (at a signal/noise ratio of 3), with relative standard deviations of between 2.9% and 9.6% on the same etched plunger wire. The linearities of the calibration plots were from 0.05 to 50 or from 1 to 50μg/L, depending on the PAHs. When this method was applied for the spiked river water sample, the relative recoveries ranged from 70.1% to 106.4%. The proposed method integrates the extraction and extract introduction into one device, without extraneous sorbent needed, which makes the procedure fast and simple. It is also an environmentally friendly approach as the organic solvent consumed is almost negligible.","container-title":"Journal of Chromatography A","DOI":"https://doi.org/10.1016/j.chroma.2013.12.056","ISSN":"0021-9673","page":"20–28","title":"Development and evaluation of plunger-in-needle liquid-phase microextraction","URL":"https://www.sciencedirect.com/science/article/pii/S0021967313019377","volume":"1326","author":[{"family":"Zhang","given":"Hong"},{"family":"Ng","given":"Benedict Wen Long"},{"family":"Lee","given":"Hian Kee"}],"issued":{"date-parts":[["2014"]]}}}],"schema":"https://github.com/citation-style-language/schema/raw/master/csl-citation.json"} </w:instrText>
          </w:r>
          <w:r w:rsidR="00901DB9" w:rsidRPr="00354FCE">
            <w:rPr>
              <w:lang w:val="en-US"/>
            </w:rPr>
            <w:fldChar w:fldCharType="separate"/>
          </w:r>
          <w:r w:rsidR="006517B7" w:rsidRPr="006517B7">
            <w:t>(H. Zhang et al., 2014)</w:t>
          </w:r>
          <w:r w:rsidR="00901DB9" w:rsidRPr="00354FCE">
            <w:rPr>
              <w:lang w:val="en-US"/>
            </w:rPr>
            <w:fldChar w:fldCharType="end"/>
          </w:r>
        </w:sdtContent>
      </w:sdt>
      <w:r w:rsidRPr="00354FCE">
        <w:rPr>
          <w:lang w:val="en-US"/>
        </w:rPr>
        <w:t xml:space="preserve">. Because of the nature of ILs, they could be modified to undergo biphasic separation with water and other substances like organic/inorganic salts, amino acids, organic buffer, etc and conduct various possible interactions </w:t>
      </w:r>
      <w:sdt>
        <w:sdtPr>
          <w:rPr>
            <w:lang w:val="en-US"/>
          </w:rPr>
          <w:tag w:val="MENDELEY_CITATION_v3_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"/>
          <w:id w:val="129749175"/>
          <w:placeholder>
            <w:docPart w:val="2D7B00C27D7F4FB587D17A9EDBCF0AF1"/>
          </w:placeholder>
        </w:sdtPr>
        <w:sdtContent>
          <w:r w:rsidR="00901DB9" w:rsidRPr="00354FCE">
            <w:rPr>
              <w:lang w:val="en-US"/>
            </w:rPr>
            <w:fldChar w:fldCharType="begin"/>
          </w:r>
          <w:r w:rsidR="006517B7">
            <w:rPr>
              <w:lang w:val="en-US"/>
            </w:rPr>
            <w:instrText xml:space="preserve"> ADDIN ZOTERO_ITEM CSL_CITATION {"citationID":"UByzALDj","properties":{"formattedCitation":"(Shukla et al., 2018)","plainCitation":"(Shukla et al., 2018)","noteIndex":0},"citationItems":[{"id":18499,"uris":["http://zotero.org/users/local/D8ShDexV/items/YCURH9HF"],"itemData":{"id":18499,"type":"article-journal","abstract":"Ionic liquids (ILs) have been receiving much attention in many fields of analytical chemistry because of their various interesting properties which distinguish them from volatile organic compounds. They offer both directional and non-directional forces towards a solute molecule and therefore act as excellent solvents for a wide range of polar and non-polar compounds. Because of the presence of various possible interactions, ILs easily undergo biphasic separation with water and other less polar/non-polar organic solvents. Their ability to create biphasic splitting makes them a promising candidate for liquid–liquid separation processes, such as aqueous biphasic systems and liquid–liquid equilibria. Various aspects of ILs in these separation methods are discussed in view of the origin of physical forces responsible for the biphasic interactions, the effect of structural components, temperature, pressure, pH and additives. The specific advantages of using ILs in aqueous biphasic systems and liquid–liquid equilibria in binary and ternary systems are discussed with a view to defining their future role in separation processes by giving major emphasis on developing non-toxic ILs with physical and solution properties tailored to the needs of specific sample preparation techniques.","container-title":"Journal of Chromatography A","DOI":"10.1016/J.CHROMA.2017.10.019","ISSN":"0021-9673","note":"publisher: Elsevier\nPMID: 29054438","page":"44–61","title":"Applications of ionic liquids in biphasic separation: Aqueous biphasic systems and liquid–liquid equilibria","volume":"1559","author":[{"family":"Shukla","given":"Shashi Kant"},{"family":"Pandey","given":"Shubha"},{"family":"Pandey","given":"Siddharth"}],"issued":{"date-parts":[["2018",7]]}}}],"schema":"https://github.com/citation-style-language/schema/raw/master/csl-citation.json"} </w:instrText>
          </w:r>
          <w:r w:rsidR="00901DB9" w:rsidRPr="00354FCE">
            <w:rPr>
              <w:lang w:val="en-US"/>
            </w:rPr>
            <w:fldChar w:fldCharType="separate"/>
          </w:r>
          <w:r w:rsidR="006517B7" w:rsidRPr="006517B7">
            <w:t>(Shukla et al., 2018)</w:t>
          </w:r>
          <w:r w:rsidR="00901DB9" w:rsidRPr="00354FCE">
            <w:rPr>
              <w:lang w:val="en-US"/>
            </w:rPr>
            <w:fldChar w:fldCharType="end"/>
          </w:r>
        </w:sdtContent>
      </w:sdt>
      <w:r w:rsidRPr="00354FCE">
        <w:rPr>
          <w:lang w:val="en-US"/>
        </w:rPr>
        <w:t>. The advantages of IL-based ABS as the new separation technique are for the efficiency and selectivity of this method.</w:t>
      </w:r>
    </w:p>
    <w:p w14:paraId="3A3585F0" w14:textId="140C7A90" w:rsidR="00C80158" w:rsidRPr="00354FCE" w:rsidRDefault="00C80158" w:rsidP="00511F80">
      <w:pPr>
        <w:pStyle w:val="Paragraph"/>
        <w:spacing w:before="0"/>
        <w:ind w:firstLine="720"/>
        <w:jc w:val="both"/>
        <w:rPr>
          <w:lang w:val="en-US"/>
        </w:rPr>
      </w:pPr>
      <w:r w:rsidRPr="00354FCE">
        <w:rPr>
          <w:lang w:val="en-US"/>
        </w:rPr>
        <w:t>Another development based on Ionic liquid is homogeneous liquid-liquid</w:t>
      </w:r>
      <w:hyperlink r:id="rId14" w:history="1">
        <w:r w:rsidRPr="00354FCE">
          <w:rPr>
            <w:rStyle w:val="Hyperlink"/>
            <w:color w:val="auto"/>
            <w:u w:val="none"/>
            <w:lang w:val="en-US"/>
          </w:rPr>
          <w:t xml:space="preserve"> microextraction</w:t>
        </w:r>
      </w:hyperlink>
      <w:r w:rsidRPr="00354FCE">
        <w:rPr>
          <w:lang w:val="en-US"/>
        </w:rPr>
        <w:t xml:space="preserve"> (HLLME) to extract various natural compounds </w:t>
      </w:r>
      <w:sdt>
        <w:sdtPr>
          <w:rPr>
            <w:lang w:val="en-US"/>
          </w:rPr>
          <w:tag w:val="MENDELEY_CITATION_v3_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"/>
          <w:id w:val="1521053375"/>
          <w:placeholder>
            <w:docPart w:val="2D7B00C27D7F4FB587D17A9EDBCF0AF1"/>
          </w:placeholder>
        </w:sdtPr>
        <w:sdtContent>
          <w:r w:rsidR="00FE6CF6" w:rsidRPr="00354FCE">
            <w:rPr>
              <w:lang w:val="en-US"/>
            </w:rPr>
            <w:fldChar w:fldCharType="begin"/>
          </w:r>
          <w:r w:rsidR="006517B7">
            <w:rPr>
              <w:lang w:val="en-US"/>
            </w:rPr>
            <w:instrText xml:space="preserve"> ADDIN ZOTERO_ITEM CSL_CITATION {"citationID":"fmdmu6qN","properties":{"formattedCitation":"(J. Wang et al., 2019)","plainCitation":"(J. Wang et al., 2019)","noteIndex":0},"citationItems":[{"id":18243,"uris":["http://zotero.org/users/local/D8ShDexV/items/HQPGS5YY"],"itemData":{"id":18243,"type":"article-journal","abstract":"Ionic liquid-based salt-induced liquid-liquid extraction was developed for the first time and applied to the extraction of four active constituents, including polydatin, resveratrol, emodin, and physcion in Polygonum cuspidatum (P. cuspidatum). In this study, ionic liquid was used as extraction solvent. The dried P. cuspidatum samples purchased from the pharmacy were triturated and passed through a 120-mesh sieve. The obtained sample powders were dried to constant weight at 55 ℃, and then mixed with extraction solvent. The extraction was carried out with the aid of ultrasound. Three phases, including ionic liquid-rich, salt-rich and solid sample phases were formed in the presence of salt. The target analytes were enriched in ionic liquid phase and then determined by high performance liquid chromatography. The experimental parameters, such as type and volume of ionic liquid, type and amount of salt, pH value of extraction medium, ultrasound power, ultrasound time and centrifugal condition, were optimized. The calibration curves showed good linear relationship (r &gt; 0.9994). The limits of detection and quantification were in the range of 2.8-29.5 and 9.4-98.3 ng mL-1, respectively. The spiked recoveries were between 92.16% and 105.41%. Compared with hot reflux extraction and ultrasound-assisted extraction, the proposed method requires less extraction solvent and time. The present method can be applied to the determination of polyphenols and anthraquinones in P. cuspidatum.","container-title":"Journal of Pharmaceutical and Biomedical Analysis","DOI":"10.1016/j.jpba.2018.09.050","ISSN":"1873-264X","journalAbbreviation":"J Pharm Biomed Anal","language":"eng","note":"PMID: 30286440","page":"95-104","source":"PubMed","title":"Ionic liquid-based salt-induced liquid-liquid extraction of polyphenols and anthraquinones in Polygonum cuspidatum","volume":"163","author":[{"family":"Wang","given":"Jialin"},{"family":"Feng","given":"Ji"},{"family":"Xu","given":"Lu"},{"family":"Ma","given":"Jinpeng"},{"family":"Li","given":"Jilong"},{"family":"Ma","given":"Rui"},{"family":"Sun","given":"Kun"},{"family":"Wang","given":"Zhibing"},{"family":"Zhang","given":"Hanqi"}],"issued":{"date-parts":[["2019",1,30]]}}}],"schema":"https://github.com/citation-style-language/schema/raw/master/csl-citation.json"} </w:instrText>
          </w:r>
          <w:r w:rsidR="00FE6CF6" w:rsidRPr="00354FCE">
            <w:rPr>
              <w:lang w:val="en-US"/>
            </w:rPr>
            <w:fldChar w:fldCharType="separate"/>
          </w:r>
          <w:r w:rsidR="006517B7" w:rsidRPr="006517B7">
            <w:t>(J. Wang et al., 2019)</w:t>
          </w:r>
          <w:r w:rsidR="00FE6CF6" w:rsidRPr="00354FCE">
            <w:rPr>
              <w:lang w:val="en-US"/>
            </w:rPr>
            <w:fldChar w:fldCharType="end"/>
          </w:r>
        </w:sdtContent>
      </w:sdt>
      <w:r w:rsidRPr="00354FCE">
        <w:rPr>
          <w:lang w:val="en-US"/>
        </w:rPr>
        <w:t xml:space="preserve">. This HLLME combined with MAE had also been studied to extract </w:t>
      </w:r>
      <w:r w:rsidRPr="00354FCE">
        <w:rPr>
          <w:i/>
          <w:lang w:val="en-US"/>
        </w:rPr>
        <w:t>Rheum palmatum L.</w:t>
      </w:r>
      <w:r w:rsidRPr="00354FCE">
        <w:rPr>
          <w:lang w:val="en-US"/>
        </w:rPr>
        <w:t xml:space="preserve"> to obtain anthraquinone</w:t>
      </w:r>
      <w:r w:rsidR="00FE6CF6" w:rsidRPr="00354FCE">
        <w:rPr>
          <w:lang w:val="en-US"/>
        </w:rPr>
        <w:t xml:space="preserve"> </w:t>
      </w:r>
      <w:r w:rsidR="00FE6CF6" w:rsidRPr="00354FCE">
        <w:rPr>
          <w:lang w:val="en-US"/>
        </w:rPr>
        <w:fldChar w:fldCharType="begin"/>
      </w:r>
      <w:r w:rsidR="006517B7">
        <w:rPr>
          <w:lang w:val="en-US"/>
        </w:rPr>
        <w:instrText xml:space="preserve"> ADDIN ZOTERO_ITEM CSL_CITATION {"citationID":"qRLcnMqJ","properties":{"formattedCitation":"(Z. Wang et al., 2016)","plainCitation":"(Z. Wang et al., 2016)","noteIndex":0},"citationItems":[{"id":18515,"uris":["http://zotero.org/users/local/D8ShDexV/items/I9VTYPUD"],"itemData":{"id":18515,"type":"article-journal","abstract":"The microwave-assisted ionic liquid homogeneous liquid-liquid microextraction (MA-IL-HLLME) coupled with high performance liquid chromatography with diode array detection (HPLC-DAD) was developed for the determination of anthraquinones, including aloe-emodin, emodin, chrysophanol and physcion in root of Rheum palmatum L. Several experimental parameters influencing the extraction efficiency, including amount of sample, type and volume of ionic liquid, volume and pH value of extraction medium, microwave power and extraction time, concentration of NH4PF6 as well as centrifugal condition were optimized. When 140μL of ionic liquid ([C8MIM][BF4]) was used as an extraction solvent, target analytes can be extracted from sample matrix in one minute with the help of microwave irradiation. The MA-IL-HLLME is simple and quick. The calibration curves exhibited good linear relationship (r&gt;0.9984). The limits of detection and quantification were in the range of 0.015-0.026 and 0.051-0.088μgmL(-1), respectively. The spiked recovery for each analyte was in the range of 81.13-93.07% with relative standard deviations lower than 6.89%. The present method is free of volatile organic solvents, and represents lower expenditures of sample, extraction time and solvent, compared with ultrasonic and heat reflux extraction. The results indicated that the present method can be successfully applied to the determination of anthraquinones in medicinal plant.","container-title":"Journal of Pharmaceutical and Biomedical Analysis","DOI":"10.1016/j.jpba.2016.03.046","ISSN":"1873-264X","journalAbbreviation":"J Pharm Biomed Anal","language":"eng","note":"PMID: 27023130","page":"178-185","source":"PubMed","title":"Microwave-assisted ionic liquid homogeneous liquid-liquid microextraction coupled with high performance liquid chromatography for the determination of anthraquinones in Rheum palmatum L","volume":"125","author":[{"family":"Wang","given":"Zhibing"},{"family":"Hu","given":"Jianxue"},{"family":"Du","given":"Hongxia"},{"family":"He","given":"Shuang"},{"family":"Li","given":"Qing"},{"family":"Zhang","given":"Hanqi"}],"issued":{"date-parts":[["2016",6,5]]}}}],"schema":"https://github.com/citation-style-language/schema/raw/master/csl-citation.json"} </w:instrText>
      </w:r>
      <w:r w:rsidR="00FE6CF6" w:rsidRPr="00354FCE">
        <w:rPr>
          <w:lang w:val="en-US"/>
        </w:rPr>
        <w:fldChar w:fldCharType="separate"/>
      </w:r>
      <w:r w:rsidR="006517B7" w:rsidRPr="006517B7">
        <w:t>(Z. Wang et al., 2016)</w:t>
      </w:r>
      <w:r w:rsidR="00FE6CF6" w:rsidRPr="00354FCE">
        <w:rPr>
          <w:lang w:val="en-US"/>
        </w:rPr>
        <w:fldChar w:fldCharType="end"/>
      </w:r>
      <w:r w:rsidRPr="00354FCE">
        <w:rPr>
          <w:lang w:val="en-US"/>
        </w:rPr>
        <w:t>. In the study, a solid-liquid and liquid-liquid approach was conducted, and the result showed that emodin yield was 3.05 ± 0.10 mg/g comparable to UAE but more efficient in used solvent. As the approach to get a higher yield or more straightforward way to extract emodin, the liquid-liquid approach could be used with microwave or ultrasonic-assisted extraction.</w:t>
      </w:r>
    </w:p>
    <w:p w14:paraId="3260216E" w14:textId="045959B4" w:rsidR="00C80158" w:rsidRPr="00354FCE" w:rsidRDefault="00953BAD" w:rsidP="00511F80">
      <w:pPr>
        <w:pStyle w:val="Paragraph"/>
        <w:spacing w:before="0"/>
        <w:ind w:firstLine="720"/>
        <w:jc w:val="both"/>
        <w:rPr>
          <w:lang w:val="en-US"/>
        </w:rPr>
      </w:pPr>
      <w:r w:rsidRPr="00354FCE">
        <w:rPr>
          <w:lang w:val="en-US"/>
        </w:rPr>
        <w:t xml:space="preserve">Wang et al. </w:t>
      </w:r>
      <w:r w:rsidRPr="00354FCE">
        <w:rPr>
          <w:lang w:val="en-US"/>
        </w:rPr>
        <w:fldChar w:fldCharType="begin"/>
      </w:r>
      <w:r w:rsidR="006517B7">
        <w:rPr>
          <w:lang w:val="en-US"/>
        </w:rPr>
        <w:instrText xml:space="preserve"> ADDIN ZOTERO_ITEM CSL_CITATION {"citationID":"vDjOJKkz","properties":{"formattedCitation":"(J. Wang et al., 2019)","plainCitation":"(J. Wang et al., 2019)","noteIndex":0},"citationItems":[{"id":18243,"uris":["http://zotero.org/users/local/D8ShDexV/items/HQPGS5YY"],"itemData":{"id":18243,"type":"article-journal","abstract":"Ionic liquid-based salt-induced liquid-liquid extraction was developed for the first time and applied to the extraction of four active constituents, including polydatin, resveratrol, emodin, and physcion in Polygonum cuspidatum (P. cuspidatum). In this study, ionic liquid was used as extraction solvent. The dried P. cuspidatum samples purchased from the pharmacy were triturated and passed through a 120-mesh sieve. The obtained sample powders were dried to constant weight at 55 ℃, and then mixed with extraction solvent. The extraction was carried out with the aid of ultrasound. Three phases, including ionic liquid-rich, salt-rich and solid sample phases were formed in the presence of salt. The target analytes were enriched in ionic liquid phase and then determined by high performance liquid chromatography. The experimental parameters, such as type and volume of ionic liquid, type and amount of salt, pH value of extraction medium, ultrasound power, ultrasound time and centrifugal condition, were optimized. The calibration curves showed good linear relationship (r &gt; 0.9994). The limits of detection and quantification were in the range of 2.8-29.5 and 9.4-98.3 ng mL-1, respectively. The spiked recoveries were between 92.16% and 105.41%. Compared with hot reflux extraction and ultrasound-assisted extraction, the proposed method requires less extraction solvent and time. The present method can be applied to the determination of polyphenols and anthraquinones in P. cuspidatum.","container-title":"Journal of Pharmaceutical and Biomedical Analysis","DOI":"10.1016/j.jpba.2018.09.050","ISSN":"1873-264X","journalAbbreviation":"J Pharm Biomed Anal","language":"eng","note":"PMID: 30286440","page":"95-104","source":"PubMed","title":"Ionic liquid-based salt-induced liquid-liquid extraction of polyphenols and anthraquinones in Polygonum cuspidatum","volume":"163","author":[{"family":"Wang","given":"Jialin"},{"family":"Feng","given":"Ji"},{"family":"Xu","given":"Lu"},{"family":"Ma","given":"Jinpeng"},{"family":"Li","given":"Jilong"},{"family":"Ma","given":"Rui"},{"family":"Sun","given":"Kun"},{"family":"Wang","given":"Zhibing"},{"family":"Zhang","given":"Hanqi"}],"issued":{"date-parts":[["2019",1,30]]}}}],"schema":"https://github.com/citation-style-language/schema/raw/master/csl-citation.json"} </w:instrText>
      </w:r>
      <w:r w:rsidRPr="00354FCE">
        <w:rPr>
          <w:lang w:val="en-US"/>
        </w:rPr>
        <w:fldChar w:fldCharType="separate"/>
      </w:r>
      <w:r w:rsidR="006517B7" w:rsidRPr="006517B7">
        <w:t>(J. Wang et al., 2019)</w:t>
      </w:r>
      <w:r w:rsidRPr="00354FCE">
        <w:rPr>
          <w:lang w:val="en-US"/>
        </w:rPr>
        <w:fldChar w:fldCharType="end"/>
      </w:r>
      <w:r w:rsidR="00C80158" w:rsidRPr="00354FCE">
        <w:rPr>
          <w:lang w:val="en-US"/>
        </w:rPr>
        <w:t xml:space="preserve"> studied this method for emodin extraction from </w:t>
      </w:r>
      <w:r w:rsidR="00C80158" w:rsidRPr="00354FCE">
        <w:rPr>
          <w:i/>
          <w:lang w:val="en-US"/>
        </w:rPr>
        <w:t>P. cuspidatum</w:t>
      </w:r>
      <w:r w:rsidR="00C80158" w:rsidRPr="00354FCE">
        <w:rPr>
          <w:lang w:val="en-US"/>
        </w:rPr>
        <w:t xml:space="preserve"> by using the alkyl-imidazole ionic liquid as extraction solvent. In this research, the concentration or condition of salt, solvent, and ultrasound-affecting-</w:t>
      </w:r>
      <w:r w:rsidR="00C80158" w:rsidRPr="00354FCE">
        <w:rPr>
          <w:lang w:val="en-US"/>
        </w:rPr>
        <w:lastRenderedPageBreak/>
        <w:t>factors were determined to get the best yield of emodin. This study also compared the yield of emodin obtained with reflux, ultrasonic extraction, and pharmacopeia standard of extraction and the results showed IL-SI-LLE was slightly lower than those obtained by the Pharmacopoeia method. However, as the extraction yields obtained by the IL-SI-LLE are comparable to those obtained by UE, the operation was more straightforward, and the extraction time was shorter. Compared with HRE, when the present method was applied, much less sample, extraction solvent and extraction time were consumed. So, the IL-assisted extraction brought more efficiency in the process even though the yield was no different significantly.</w:t>
      </w:r>
    </w:p>
    <w:p w14:paraId="2CEF3940" w14:textId="22579F10" w:rsidR="00C80158" w:rsidRPr="00354FCE" w:rsidRDefault="00C80158" w:rsidP="00511F80">
      <w:pPr>
        <w:pStyle w:val="Paragraph"/>
        <w:spacing w:before="0"/>
        <w:ind w:firstLine="720"/>
        <w:jc w:val="both"/>
        <w:rPr>
          <w:lang w:val="en-US"/>
        </w:rPr>
      </w:pPr>
      <w:r w:rsidRPr="00354FCE">
        <w:rPr>
          <w:lang w:val="en-US"/>
        </w:rPr>
        <w:t xml:space="preserve">As mentioned above about the ATPSs or ABSs, a study was done by </w:t>
      </w:r>
      <w:r w:rsidR="00953BAD" w:rsidRPr="00354FCE">
        <w:rPr>
          <w:lang w:val="en-US"/>
        </w:rPr>
        <w:t xml:space="preserve">Tan, Li, and Xu </w:t>
      </w:r>
      <w:r w:rsidR="00953BAD" w:rsidRPr="00354FCE">
        <w:rPr>
          <w:lang w:val="en-US"/>
        </w:rPr>
        <w:fldChar w:fldCharType="begin"/>
      </w:r>
      <w:r w:rsidR="006517B7">
        <w:rPr>
          <w:lang w:val="en-US"/>
        </w:rPr>
        <w:instrText xml:space="preserve"> ADDIN ZOTERO_ITEM CSL_CITATION {"citationID":"5JVO8pRV","properties":{"formattedCitation":"(Tan et al., 2012)","plainCitation":"(Tan et al., 2012)","noteIndex":0},"citationItems":[{"id":18484,"uris":["http://zotero.org/users/local/D8ShDexV/items/KRHZ6G4I"],"itemData":{"id":18484,"type":"article-journal","abstract":"To explore mild and efficient techniques for separation and purification of the active ingredients in natural plants is still ongoing. Ionic liquid (IL) is a new class of molten salts that are liquid at ambient temperature, which has many unique properties is safe and environmentally friendly chemical. Aqueous two-phase systems (ATPSs) based on ILs and salts were applied to isolate and purify anthraquinones (AQs) from aloe leaves. The main affecting parameters on the partitioning behavior and extraction efficiency were investigated through the partitioning process: type and mass of salt, pH, extraction temperature, and equilibrium time of the systems. Aloe AQs preferentially migrated into the IL-rich phase. Under the optimal conditions, the maximal extraction efficiency 92.1% of total AQs was obtained with the [C 4mim]BF 4/Na 2SO 4 system at 25 °C and pH 4.0. The reverse extraction experiments were done by adjusting pH with IL being recycled. Furthermore, the major constituents of aloe-emodin and chrysophanol were analyzed by a HPLC method. Ionic liquid-based ATPSs (ILATPSs) are great candidates for the replacement of volatile organic compounds in typical liquid-liquid extraction. This proposed extraction technique opens up new possibilities in purification of other active ingredients in natural plants or biologic samples. © 2012 Elsevier B.V. All rights reserved.","container-title":"Separation and Purification Technology","DOI":"10.1016/j.seppur.2012.06.021","ISSN":"13835866","note":"publisher: Elsevier B.V.","page":"150–157","title":"Isolation and purification of aloe anthraquinones based on an ionic liquid/salt aqueous two-phase system","URL":"http://dx.doi.org/10.1016/j.seppur.2012.06.021","volume":"98","author":[{"family":"Tan","given":"Zhijian"},{"family":"Li","given":"Fenfang"},{"family":"Xu","given":"Xuelei"}],"issued":{"date-parts":[["2012"]]}}}],"schema":"https://github.com/citation-style-language/schema/raw/master/csl-citation.json"} </w:instrText>
      </w:r>
      <w:r w:rsidR="00953BAD" w:rsidRPr="00354FCE">
        <w:rPr>
          <w:lang w:val="en-US"/>
        </w:rPr>
        <w:fldChar w:fldCharType="separate"/>
      </w:r>
      <w:r w:rsidR="006517B7" w:rsidRPr="006517B7">
        <w:t>(Tan et al., 2012)</w:t>
      </w:r>
      <w:r w:rsidR="00953BAD" w:rsidRPr="00354FCE">
        <w:rPr>
          <w:lang w:val="en-US"/>
        </w:rPr>
        <w:fldChar w:fldCharType="end"/>
      </w:r>
      <w:r w:rsidRPr="00354FCE">
        <w:rPr>
          <w:lang w:val="en-US"/>
        </w:rPr>
        <w:t xml:space="preserve"> using Aqueous two-phase systems (ATPSs) based on ILs and salts were applied to isolate and purify anthraquinones (AQs) from aloe leaves. The study aimed to purify aloe anthraquinone like aloe-emodin, emodin, etc and use [C</w:t>
      </w:r>
      <w:r w:rsidRPr="00354FCE">
        <w:rPr>
          <w:vertAlign w:val="subscript"/>
          <w:lang w:val="en-US"/>
        </w:rPr>
        <w:t>4</w:t>
      </w:r>
      <w:r w:rsidRPr="00354FCE">
        <w:rPr>
          <w:lang w:val="en-US"/>
        </w:rPr>
        <w:t>mim</w:t>
      </w:r>
      <w:proofErr w:type="gramStart"/>
      <w:r w:rsidRPr="00354FCE">
        <w:rPr>
          <w:lang w:val="en-US"/>
        </w:rPr>
        <w:t>]BF</w:t>
      </w:r>
      <w:r w:rsidRPr="00354FCE">
        <w:rPr>
          <w:vertAlign w:val="subscript"/>
          <w:lang w:val="en-US"/>
        </w:rPr>
        <w:t>4</w:t>
      </w:r>
      <w:proofErr w:type="gramEnd"/>
      <w:r w:rsidRPr="00354FCE">
        <w:rPr>
          <w:lang w:val="en-US"/>
        </w:rPr>
        <w:t xml:space="preserve"> as the ionic liquid to form phase separation. Under the optimal conditions selected to the extraction temperature, equilibrium time, and pH were 25 ℃, 10 min, and 4.0, respectively, the maximal extraction efficiency was obtained using the [C</w:t>
      </w:r>
      <w:r w:rsidRPr="00354FCE">
        <w:rPr>
          <w:vertAlign w:val="subscript"/>
          <w:lang w:val="en-US"/>
        </w:rPr>
        <w:t>4</w:t>
      </w:r>
      <w:r w:rsidRPr="00354FCE">
        <w:rPr>
          <w:lang w:val="en-US"/>
        </w:rPr>
        <w:t>mim</w:t>
      </w:r>
      <w:proofErr w:type="gramStart"/>
      <w:r w:rsidRPr="00354FCE">
        <w:rPr>
          <w:lang w:val="en-US"/>
        </w:rPr>
        <w:t>]BF</w:t>
      </w:r>
      <w:r w:rsidRPr="00354FCE">
        <w:rPr>
          <w:vertAlign w:val="subscript"/>
          <w:lang w:val="en-US"/>
        </w:rPr>
        <w:t>4</w:t>
      </w:r>
      <w:proofErr w:type="gramEnd"/>
      <w:r w:rsidRPr="00354FCE">
        <w:rPr>
          <w:lang w:val="en-US"/>
        </w:rPr>
        <w:t>/NaSO</w:t>
      </w:r>
      <w:r w:rsidRPr="00354FCE">
        <w:rPr>
          <w:vertAlign w:val="subscript"/>
          <w:lang w:val="en-US"/>
        </w:rPr>
        <w:t>4</w:t>
      </w:r>
      <w:r w:rsidRPr="00354FCE">
        <w:rPr>
          <w:lang w:val="en-US"/>
        </w:rPr>
        <w:t xml:space="preserve"> system. In this study, the main constituents observed were aloe-emodin and chrysophanol by comparing before and after the ILATPS procedure, and the results showed that the extraction efficiency of aloe-emodin and chrysophanol was 92.34% and 90.46%, respectively. In this study, the ILATPs procedure was compared with conventional liquid–liquid extraction methods and it concluded that ILATPS is more efficient and environmentally friendly, and it could be used as an alternative “greener” extraction method in isolation and purification of other natural active compounds or bio-products.</w:t>
      </w:r>
    </w:p>
    <w:p w14:paraId="48DDD29F" w14:textId="6A355AFB" w:rsidR="002972B0" w:rsidRPr="00354FCE" w:rsidRDefault="00C80158" w:rsidP="00511F80">
      <w:pPr>
        <w:pStyle w:val="Paragraph"/>
        <w:spacing w:before="0"/>
        <w:ind w:firstLine="720"/>
        <w:jc w:val="both"/>
        <w:rPr>
          <w:lang w:val="en-US"/>
        </w:rPr>
      </w:pPr>
      <w:r w:rsidRPr="00354FCE">
        <w:rPr>
          <w:lang w:val="en-US"/>
        </w:rPr>
        <w:lastRenderedPageBreak/>
        <w:t xml:space="preserve">Extraction of </w:t>
      </w:r>
      <w:r w:rsidRPr="00354FCE">
        <w:rPr>
          <w:i/>
          <w:lang w:val="en-US"/>
        </w:rPr>
        <w:t>Rheum palmatum</w:t>
      </w:r>
      <w:r w:rsidRPr="00354FCE">
        <w:rPr>
          <w:lang w:val="en-US"/>
        </w:rPr>
        <w:t xml:space="preserve"> from its roots using IL-NaY-MSPD (Ionic liquid-immobilized NaY zeolite-based matrix solid-phase dispersion) compared with ultrasonic-assisted extraction (UAE), heat reflux extraction (HRE) and methods from Pharmacopoeia showed results that the IL-NaY-based MSPD can provide higher yields of compounds compared to the UAE and HRE methods. In this extraction method IL-NaY containing 25% [C4MIM</w:t>
      </w:r>
      <w:proofErr w:type="gramStart"/>
      <w:r w:rsidRPr="00354FCE">
        <w:rPr>
          <w:lang w:val="en-US"/>
        </w:rPr>
        <w:t>][</w:t>
      </w:r>
      <w:proofErr w:type="gramEnd"/>
      <w:r w:rsidRPr="00354FCE">
        <w:rPr>
          <w:lang w:val="en-US"/>
        </w:rPr>
        <w:t>PF6] was used as a dispersant and the emodin was obtained at 1.15 ± 0.09 mg/g. Nevertheless, the outcomes of this approach exhibit a lesser magnitude when contrasted with the technique outlined in the Pharmacopoeia. How can one acquire emodin using the method described in the Pharmacopoeia, which yields a concentration of 1.16 ± 0.11 mg/</w:t>
      </w:r>
      <w:proofErr w:type="gramStart"/>
      <w:r w:rsidRPr="00354FCE">
        <w:rPr>
          <w:lang w:val="en-US"/>
        </w:rPr>
        <w:t>g.</w:t>
      </w:r>
      <w:proofErr w:type="gramEnd"/>
      <w:r w:rsidRPr="00354FCE">
        <w:rPr>
          <w:lang w:val="en-US"/>
        </w:rPr>
        <w:t xml:space="preserve"> However, the IL-NaY-based MSPD approach significantly reduces the amount of sample, extraction solvent, and extraction time required </w:t>
      </w:r>
      <w:sdt>
        <w:sdtPr>
          <w:rPr>
            <w:lang w:val="en-US"/>
          </w:rPr>
          <w:tag w:val="MENDELEY_CITATION_v3_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"/>
          <w:id w:val="-1144191926"/>
          <w:placeholder>
            <w:docPart w:val="EE4209FCC8CC425BABEDB58AA3C94C1D"/>
          </w:placeholder>
        </w:sdtPr>
        <w:sdtContent>
          <w:r w:rsidR="00951D85" w:rsidRPr="00354FCE">
            <w:rPr>
              <w:lang w:val="en-US"/>
            </w:rPr>
            <w:fldChar w:fldCharType="begin"/>
          </w:r>
          <w:r w:rsidR="006517B7">
            <w:rPr>
              <w:lang w:val="en-US"/>
            </w:rPr>
            <w:instrText xml:space="preserve"> ADDIN ZOTERO_ITEM CSL_CITATION {"citationID":"kueKayYT","properties":{"formattedCitation":"(C. Chen et al., 2020)","plainCitation":"(C. Chen et al., 2020)","noteIndex":0},"citationItems":[{"id":18251,"uris":["http://zotero.org/users/local/D8ShDexV/items/X7K2UKS3"],"itemData":{"id":18251,"type":"article-journal","abstract":"The ionic liquid-immobilized NaY zeolite was prepared by means of impregnation approach and used as the dispersant of matrix solid phase dispersion for the extraction of aloe-emodin, emodin, chrysophanol and physcion in Rheum palmatum L.. High performance liquid chromatography coupled with diode-array detection was used for the separation and determination of target analytes. The ionic liquid-immobilized NaY zeolite was further characterized by SEM, FT-IR, TG, XRD and BET. The experimental parameters, such as type and content of ionic liquid, mass ratio of sample to dispersant, type of washing solvent, and type and volume of elution solvent, were optimized. The results revealed that the prepared ionic liquid-immobilized NaY zeolite presents suitable properties and can be used as the dispersant of matrix solid phase dispersion for the extraction of anthraquinones. Good linearities (r &gt; 0.9995) were obtained in the range of analyte concentration investigated. The recoveries were 73–98% with the relative standard deviations lower than 6%. Compared with ultrasound-assisted extraction and heat reflux extraction, the present method requires less sample, organic solvent and extraction time. The present method can be applied to the determination of anthraquinones from medicinal plant.","container-title":"Microchemical Journal","DOI":"10.1016/j.microc.2019.104245","ISSN":"0026-265X","journalAbbreviation":"Microchemical Journal","page":"104245","source":"ScienceDirect","title":"Ionic liquid-immobilized NaY zeolite-based matrix solid phase dispersion for the extraction of active constituents in &lt;i&gt;Rheum palmatum&lt;/i&gt; L.","URL":"https://www.sciencedirect.com/science/article/pii/S0026265X19310616","volume":"152","author":[{"family":"Chen","given":"Chi"},{"family":"Fu","given":"Zhuang"},{"family":"Zhou","given":"Weiying"},{"family":"Chen","given":"Qiushi"},{"family":"Wang","given":"Chenzhao"},{"family":"Xu","given":"Lu"},{"family":"Wang","given":"Zhibing"},{"family":"Zhang","given":"Hanqi"}],"accessed":{"date-parts":[["2024",2,21]]},"issued":{"date-parts":[["2020",1,1]]}}}],"schema":"https://github.com/citation-style-language/schema/raw/master/csl-citation.json"} </w:instrText>
          </w:r>
          <w:r w:rsidR="00951D85" w:rsidRPr="00354FCE">
            <w:rPr>
              <w:lang w:val="en-US"/>
            </w:rPr>
            <w:fldChar w:fldCharType="separate"/>
          </w:r>
          <w:r w:rsidR="006517B7" w:rsidRPr="006517B7">
            <w:t>(C. Chen et al., 2020)</w:t>
          </w:r>
          <w:r w:rsidR="00951D85" w:rsidRPr="00354FCE">
            <w:rPr>
              <w:lang w:val="en-US"/>
            </w:rPr>
            <w:fldChar w:fldCharType="end"/>
          </w:r>
          <w:r w:rsidR="00951D85" w:rsidRPr="00354FCE">
            <w:rPr>
              <w:lang w:val="en-US"/>
            </w:rPr>
            <w:t>.</w:t>
          </w:r>
        </w:sdtContent>
      </w:sdt>
    </w:p>
    <w:p w14:paraId="62B6F45B" w14:textId="7DD3C03A" w:rsidR="004364E9" w:rsidRPr="00354FCE" w:rsidRDefault="00C80158" w:rsidP="00511F80">
      <w:pPr>
        <w:pStyle w:val="Heading2"/>
        <w:spacing w:before="0" w:after="0" w:line="480" w:lineRule="auto"/>
        <w:rPr>
          <w:rFonts w:cs="Times New Roman"/>
          <w:szCs w:val="24"/>
          <w:lang w:val="en-US"/>
        </w:rPr>
      </w:pPr>
      <w:r w:rsidRPr="00354FCE">
        <w:rPr>
          <w:rFonts w:cs="Times New Roman"/>
          <w:szCs w:val="24"/>
          <w:lang w:val="en-US"/>
        </w:rPr>
        <w:t>Ultrasonic Assisted Extraction</w:t>
      </w:r>
    </w:p>
    <w:p w14:paraId="3C20C22B" w14:textId="5CE97B50" w:rsidR="00C80158" w:rsidRPr="00354FCE" w:rsidRDefault="00C80158" w:rsidP="00511F80">
      <w:pPr>
        <w:pStyle w:val="Paragraph"/>
        <w:spacing w:before="0"/>
        <w:ind w:firstLine="720"/>
        <w:jc w:val="both"/>
        <w:rPr>
          <w:i/>
          <w:lang w:val="en-US"/>
        </w:rPr>
      </w:pPr>
      <w:r w:rsidRPr="00354FCE">
        <w:rPr>
          <w:lang w:val="en-US"/>
        </w:rPr>
        <w:t xml:space="preserve">Ultrasonic Assisted Extraction is an extraction method with ultrasound energy and solvents used to extract target compounds from various plant matrices. Ultrasound energy itself is a mechanical wave that has a frequency of around &gt;20 kHz or higher than the frequency range that can be heard by human hearing, which is around 20 Hz to 20 kHz. The existence of these ultrasound waves can put pressure on the source matrix of the compounds used so that an attractive force occurs that holds the molecules together and creates cavitation bubbles. The cavitation bubbles will collapse during the compression phase creating hot spots and local extreme conditions, so the collapse of the cavitation bubbles will generate shock waves and accelerated collisions between particles causing fragmentation in the cellular structure. Fast fragmentation will cause solubilization of bioactive components in solvents due to decreased particle size, </w:t>
      </w:r>
      <w:r w:rsidRPr="00354FCE">
        <w:rPr>
          <w:lang w:val="en-US"/>
        </w:rPr>
        <w:lastRenderedPageBreak/>
        <w:t xml:space="preserve">increased surface area and high mass transfer rates in the solid matrix boundary layer, so that the target compounds will be able to be extracted optimally using this extraction method </w:t>
      </w:r>
      <w:sdt>
        <w:sdtPr>
          <w:rPr>
            <w:lang w:val="en-US"/>
          </w:rPr>
          <w:tag w:val="MENDELEY_CITATION_v3_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"/>
          <w:id w:val="-1637879338"/>
          <w:placeholder>
            <w:docPart w:val="CE572483860842B2B35BC4D69DC737E8"/>
          </w:placeholder>
        </w:sdtPr>
        <w:sdtContent>
          <w:r w:rsidR="00FD6323" w:rsidRPr="00354FCE">
            <w:rPr>
              <w:lang w:val="en-US"/>
            </w:rPr>
            <w:fldChar w:fldCharType="begin"/>
          </w:r>
          <w:r w:rsidR="006517B7">
            <w:rPr>
              <w:lang w:val="en-US"/>
            </w:rPr>
            <w:instrText xml:space="preserve"> ADDIN ZOTERO_ITEM CSL_CITATION {"citationID":"dr36if3l","properties":{"formattedCitation":"(Kumar et al., 2021)","plainCitation":"(Kumar et al., 2021)","noteIndex":0},"citationItems":[{"id":18355,"uris":["http://zotero.org/users/local/D8ShDexV/items/IR4P7TNR"],"itemData":{"id":18355,"type":"document","abstract":"Growing fruit and vegetable processing industries generates a huge amount of by-products in the form of seed, skin, pomace, and rind containing a substantial quantity of bioactive compounds such as polysaccharides, polyphenols, carotenoids, and dietary fiber. These processing wastes are considered to be of negligible value compared to the processed fruit or vegetable due to lack of sustainable extraction technique. Conventional extraction has certain limitations in terms of time, energy, and solvent requirements. Ultrasound assisted extraction (UAE) can extract bioactive components in very less time, at low temperature, with lesser energy and solvent requirement. UAE as a non-thermal extraction technique is better equipped to retain the functionality of the bioactive compounds. However, the variables associated with UAE such as frequency, power, duty cycle, temperature, time, solvent type, liquid-solid ratio needs to be understood and optimized for each by-product. This article provides a review of mechanism, concept, factor affecting extraction of bioactive compounds with particular focus on fruit and vegetable by-products.","note":"ISSN: 18732828\ncontainer-title: Ultrasonics Sonochemistry\nvolume: 70\nDOI: 10.1016/j.ultsonch.2020.105325\nPMID: 32920300","publisher":"Elsevier B.V.","title":"Ultrasound assisted extraction (UAE) of bioactive compounds from fruit and vegetable processing by-products: A review","author":[{"family":"Kumar","given":"Kshitiz"},{"family":"Srivastav","given":"Shivmurti"},{"family":"Sharanagat","given":"Vijay Singh"}],"issued":{"date-parts":[["2021",1]]}}}],"schema":"https://github.com/citation-style-language/schema/raw/master/csl-citation.json"} </w:instrText>
          </w:r>
          <w:r w:rsidR="00FD6323" w:rsidRPr="00354FCE">
            <w:rPr>
              <w:lang w:val="en-US"/>
            </w:rPr>
            <w:fldChar w:fldCharType="separate"/>
          </w:r>
          <w:r w:rsidR="006517B7" w:rsidRPr="006517B7">
            <w:t>(Kumar et al., 2021)</w:t>
          </w:r>
          <w:r w:rsidR="00FD6323" w:rsidRPr="00354FCE">
            <w:rPr>
              <w:lang w:val="en-US"/>
            </w:rPr>
            <w:fldChar w:fldCharType="end"/>
          </w:r>
        </w:sdtContent>
      </w:sdt>
      <w:r w:rsidRPr="00354FCE">
        <w:rPr>
          <w:lang w:val="en-US"/>
        </w:rPr>
        <w:t xml:space="preserve">. </w:t>
      </w:r>
      <w:proofErr w:type="gramStart"/>
      <w:r w:rsidRPr="00354FCE">
        <w:rPr>
          <w:lang w:val="en-US"/>
        </w:rPr>
        <w:t>Two main factors that can increase the efficiency of using ultrasonic waves, namely the presence of cell disturbance and effective mass transfer.</w:t>
      </w:r>
      <w:proofErr w:type="gramEnd"/>
      <w:r w:rsidRPr="00354FCE">
        <w:rPr>
          <w:lang w:val="en-US"/>
        </w:rPr>
        <w:t xml:space="preserve"> In addition, the UAE is also able to shorten the duration of extraction to achieve optimal extraction efficiency </w:t>
      </w:r>
      <w:r w:rsidR="00FD6323" w:rsidRPr="00354FCE">
        <w:rPr>
          <w:lang w:val="en-US"/>
        </w:rPr>
        <w:fldChar w:fldCharType="begin"/>
      </w:r>
      <w:r w:rsidR="006517B7">
        <w:rPr>
          <w:lang w:val="en-US"/>
        </w:rPr>
        <w:instrText xml:space="preserve"> ADDIN ZOTERO_ITEM CSL_CITATION {"citationID":"FglFfWCU","properties":{"formattedCitation":"(Zahari et al., 2020)","plainCitation":"(Zahari et al., 2020)","noteIndex":0},"citationItems":[{"id":18378,"uris":["http://zotero.org/users/local/D8ShDexV/items/4WTI6X3C"],"itemData":{"id":18378,"type":"article-journal","abstract":"Thymol shows potential medical values and it can be extracted from plants and herbs. In this study, ultrasonic-assisted extraction (UAE) was used to extract thymol from Plectranthus amboinicus leaves. From the extraction kinetics analysis of UAE on thymol, it was found that the highest concentration was collected at temperature of 25 °C with 5.51% of thymol concentration yield. An equilibrium-dependent solid-liquid extraction (EDSLE) model was found to be the best fitted model for thymol extraction using UAE. The parameters for optimization were the temperature of extraction (40 to 60 °C), extraction time (20 to 40 min), and the solid to solvent ratio (1:30 to 1:40 g/mL). The optimal UAE conditions were found at a temperature of 55 °C, 23 min of extraction, and a solid-solvent ratio of 1:35 g/mL. The changes in the structural surface of P. amboinicus after undergoing the UAE process were investigated using scanning electron microscopy (SEM). The possible mechanism of UAE was explained using the SEM images. These findings suggest that UAE is capable of breaking the structural surface of the leaves to extract compounds inside the leaves to the body of the solvent.","container-title":"Processes","DOI":"10.3390/pr8030322","ISSN":"22279717","issue":"3","note":"publisher: MDPI AG","title":"Ultrasonic-assisted extraction (UAE) process on thymol concentration from Plectranthus amboinicus leaves: Kinetic modeling and optimization","volume":"8","author":[{"family":"Zahari","given":"Nur Amirah Asifa Raisha"},{"family":"Chong","given":"Gun Hean"},{"family":"Abdullah","given":"Luqman Chuah"},{"family":"Chua","given":"Bee Lin"}],"issued":{"date-parts":[["2020",3]]}}}],"schema":"https://github.com/citation-style-language/schema/raw/master/csl-citation.json"} </w:instrText>
      </w:r>
      <w:r w:rsidR="00FD6323" w:rsidRPr="00354FCE">
        <w:rPr>
          <w:lang w:val="en-US"/>
        </w:rPr>
        <w:fldChar w:fldCharType="separate"/>
      </w:r>
      <w:r w:rsidR="006517B7" w:rsidRPr="006517B7">
        <w:t>(Zahari et al., 2020)</w:t>
      </w:r>
      <w:r w:rsidR="00FD6323" w:rsidRPr="00354FCE">
        <w:rPr>
          <w:lang w:val="en-US"/>
        </w:rPr>
        <w:fldChar w:fldCharType="end"/>
      </w:r>
      <w:r w:rsidRPr="00354FCE">
        <w:rPr>
          <w:lang w:val="en-US"/>
        </w:rPr>
        <w:t xml:space="preserve">. Plants known to contain emodin were extracted using the ultrasonic method, namely </w:t>
      </w:r>
      <w:r w:rsidRPr="00354FCE">
        <w:rPr>
          <w:i/>
          <w:lang w:val="en-US"/>
        </w:rPr>
        <w:t xml:space="preserve">Polygonum cuspidatum, Rheum emodin, </w:t>
      </w:r>
      <w:r w:rsidRPr="00354FCE">
        <w:rPr>
          <w:lang w:val="en-US"/>
        </w:rPr>
        <w:t xml:space="preserve">and </w:t>
      </w:r>
      <w:r w:rsidRPr="00354FCE">
        <w:rPr>
          <w:i/>
          <w:lang w:val="en-US"/>
        </w:rPr>
        <w:t>Rheum palmatum.</w:t>
      </w:r>
    </w:p>
    <w:p w14:paraId="4FC5AE62" w14:textId="7FD2761E" w:rsidR="00C80158" w:rsidRPr="00354FCE" w:rsidRDefault="00C80158" w:rsidP="00511F80">
      <w:pPr>
        <w:pStyle w:val="Paragraph"/>
        <w:spacing w:before="0"/>
        <w:ind w:firstLine="720"/>
        <w:jc w:val="both"/>
        <w:rPr>
          <w:lang w:val="en-US"/>
        </w:rPr>
      </w:pPr>
      <w:r w:rsidRPr="00354FCE">
        <w:rPr>
          <w:i/>
          <w:lang w:val="en-US"/>
        </w:rPr>
        <w:t>Polygonum cuspidatum</w:t>
      </w:r>
      <w:r w:rsidRPr="00354FCE">
        <w:rPr>
          <w:lang w:val="en-US"/>
        </w:rPr>
        <w:t xml:space="preserve"> plant, the extraction process which was carried out using the usual UAE method using methanol solvent produced a yield of 12.87% ± 0.42 </w:t>
      </w:r>
      <w:sdt>
        <w:sdtPr>
          <w:rPr>
            <w:lang w:val="en-US"/>
          </w:rPr>
          <w:tag w:val="MENDELEY_CITATION_v3_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"/>
          <w:id w:val="1192800103"/>
          <w:placeholder>
            <w:docPart w:val="CE572483860842B2B35BC4D69DC737E8"/>
          </w:placeholder>
        </w:sdtPr>
        <w:sdtContent>
          <w:r w:rsidR="00FD6323" w:rsidRPr="00354FCE">
            <w:rPr>
              <w:lang w:val="en-US"/>
            </w:rPr>
            <w:fldChar w:fldCharType="begin"/>
          </w:r>
          <w:r w:rsidR="006517B7">
            <w:rPr>
              <w:lang w:val="en-US"/>
            </w:rPr>
            <w:instrText xml:space="preserve"> ADDIN ZOTERO_ITEM CSL_CITATION {"citationID":"rAn17Hnb","properties":{"formattedCitation":"(H. Wang et al., 2008)","plainCitation":"(H. Wang et al., 2008)","noteIndex":0},"citationItems":[{"id":18476,"uris":["http://zotero.org/users/local/D8ShDexV/items/NLPLHIZK"],"itemData":{"id":18476,"type":"article-journal","container-title":"Journal of Biotechnology","DOI":"10.1016/J.JBIOTEC.2008.07.1172","ISSN":"0168-1656","note":"publisher: Elsevier","page":"S500","title":"Microwave-assisted aqueous two-phase extraction of piceid, resveratrol and emodin from Polygonum cuspidatum by ethanol/ammonium sulphate system","volume":"136","author":[{"family":"Wang","given":"Hui"},{"family":"Dong","given":"Yuesheng"},{"family":"Xiu","given":"Zhilong"}],"issued":{"date-parts":[["2008",10]]}}}],"schema":"https://github.com/citation-style-language/schema/raw/master/csl-citation.json"} </w:instrText>
          </w:r>
          <w:r w:rsidR="00FD6323" w:rsidRPr="00354FCE">
            <w:rPr>
              <w:lang w:val="en-US"/>
            </w:rPr>
            <w:fldChar w:fldCharType="separate"/>
          </w:r>
          <w:r w:rsidR="006517B7" w:rsidRPr="006517B7">
            <w:t>(H. Wang et al., 2008)</w:t>
          </w:r>
          <w:r w:rsidR="00FD6323" w:rsidRPr="00354FCE">
            <w:rPr>
              <w:lang w:val="en-US"/>
            </w:rPr>
            <w:fldChar w:fldCharType="end"/>
          </w:r>
        </w:sdtContent>
      </w:sdt>
      <w:r w:rsidRPr="00354FCE">
        <w:rPr>
          <w:lang w:val="en-US"/>
        </w:rPr>
        <w:t xml:space="preserve">. In another study, where this plant was extracted using the ultrasonic extraction capillary zone electrophoresis (UE-CZE) method using methanol solvent, it produced an emodin yield of 1.46%. In addition, testing using the ultrasound extraction high-performance capillary electrophoresis method with electrochemical detection (UE–CE–ED) and a solvent in the form of ethanol produced an emodin yield of 4.33% </w:t>
      </w:r>
      <w:sdt>
        <w:sdtPr>
          <w:rPr>
            <w:lang w:val="en-US"/>
          </w:rPr>
          <w:tag w:val="MENDELEY_CITATION_v3_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"/>
          <w:id w:val="-1323879824"/>
          <w:placeholder>
            <w:docPart w:val="CE572483860842B2B35BC4D69DC737E8"/>
          </w:placeholder>
        </w:sdtPr>
        <w:sdtContent>
          <w:r w:rsidR="0064119A" w:rsidRPr="00354FCE">
            <w:rPr>
              <w:lang w:val="en-US"/>
            </w:rPr>
            <w:fldChar w:fldCharType="begin"/>
          </w:r>
          <w:r w:rsidR="006517B7">
            <w:rPr>
              <w:lang w:val="en-US"/>
            </w:rPr>
            <w:instrText xml:space="preserve"> ADDIN ZOTERO_ITEM CSL_CITATION {"citationID":"GZ8asRdi","properties":{"formattedCitation":"(J. Wang et al., 2019)","plainCitation":"(J. Wang et al., 2019)","noteIndex":0},"citationItems":[{"id":18243,"uris":["http://zotero.org/users/local/D8ShDexV/items/HQPGS5YY"],"itemData":{"id":18243,"type":"article-journal","abstract":"Ionic liquid-based salt-induced liquid-liquid extraction was developed for the first time and applied to the extraction of four active constituents, including polydatin, resveratrol, emodin, and physcion in Polygonum cuspidatum (P. cuspidatum). In this study, ionic liquid was used as extraction solvent. The dried P. cuspidatum samples purchased from the pharmacy were triturated and passed through a 120-mesh sieve. The obtained sample powders were dried to constant weight at 55 ℃, and then mixed with extraction solvent. The extraction was carried out with the aid of ultrasound. Three phases, including ionic liquid-rich, salt-rich and solid sample phases were formed in the presence of salt. The target analytes were enriched in ionic liquid phase and then determined by high performance liquid chromatography. The experimental parameters, such as type and volume of ionic liquid, type and amount of salt, pH value of extraction medium, ultrasound power, ultrasound time and centrifugal condition, were optimized. The calibration curves showed good linear relationship (r &gt; 0.9994). The limits of detection and quantification were in the range of 2.8-29.5 and 9.4-98.3 ng mL-1, respectively. The spiked recoveries were between 92.16% and 105.41%. Compared with hot reflux extraction and ultrasound-assisted extraction, the proposed method requires less extraction solvent and time. The present method can be applied to the determination of polyphenols and anthraquinones in P. cuspidatum.","container-title":"Journal of Pharmaceutical and Biomedical Analysis","DOI":"10.1016/j.jpba.2018.09.050","ISSN":"1873-264X","journalAbbreviation":"J Pharm Biomed Anal","language":"eng","note":"PMID: 30286440","page":"95-104","source":"PubMed","title":"Ionic liquid-based salt-induced liquid-liquid extraction of polyphenols and anthraquinones in Polygonum cuspidatum","volume":"163","author":[{"family":"Wang","given":"Jialin"},{"family":"Feng","given":"Ji"},{"family":"Xu","given":"Lu"},{"family":"Ma","given":"Jinpeng"},{"family":"Li","given":"Jilong"},{"family":"Ma","given":"Rui"},{"family":"Sun","given":"Kun"},{"family":"Wang","given":"Zhibing"},{"family":"Zhang","given":"Hanqi"}],"issued":{"date-parts":[["2019",1,30]]}}}],"schema":"https://github.com/citation-style-language/schema/raw/master/csl-citation.json"} </w:instrText>
          </w:r>
          <w:r w:rsidR="0064119A" w:rsidRPr="00354FCE">
            <w:rPr>
              <w:lang w:val="en-US"/>
            </w:rPr>
            <w:fldChar w:fldCharType="separate"/>
          </w:r>
          <w:r w:rsidR="006517B7" w:rsidRPr="006517B7">
            <w:t>(J. Wang et al., 2019)</w:t>
          </w:r>
          <w:r w:rsidR="0064119A" w:rsidRPr="00354FCE">
            <w:rPr>
              <w:lang w:val="en-US"/>
            </w:rPr>
            <w:fldChar w:fldCharType="end"/>
          </w:r>
        </w:sdtContent>
      </w:sdt>
      <w:r w:rsidRPr="00354FCE">
        <w:rPr>
          <w:lang w:val="en-US"/>
        </w:rPr>
        <w:t>.</w:t>
      </w:r>
    </w:p>
    <w:p w14:paraId="6DBFB95E" w14:textId="75CF08F2" w:rsidR="00C80158" w:rsidRPr="00354FCE" w:rsidRDefault="00C80158" w:rsidP="00511F80">
      <w:pPr>
        <w:pStyle w:val="Paragraph"/>
        <w:spacing w:before="0"/>
        <w:ind w:firstLine="720"/>
        <w:jc w:val="both"/>
        <w:rPr>
          <w:lang w:val="en-US"/>
        </w:rPr>
      </w:pPr>
      <w:r w:rsidRPr="00354FCE">
        <w:rPr>
          <w:lang w:val="en-US"/>
        </w:rPr>
        <w:t>Another study by</w:t>
      </w:r>
      <w:r w:rsidR="0064119A" w:rsidRPr="00354FCE">
        <w:rPr>
          <w:lang w:val="en-US"/>
        </w:rPr>
        <w:t xml:space="preserve"> Xu et al.</w:t>
      </w:r>
      <w:r w:rsidRPr="00354FCE">
        <w:rPr>
          <w:lang w:val="en-US"/>
        </w:rPr>
        <w:t xml:space="preserve"> </w:t>
      </w:r>
      <w:sdt>
        <w:sdtPr>
          <w:rPr>
            <w:lang w:val="en-US"/>
          </w:rPr>
          <w:tag w:val="MENDELEY_CITATION_v3_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"/>
          <w:id w:val="-1901814988"/>
          <w:placeholder>
            <w:docPart w:val="CE572483860842B2B35BC4D69DC737E8"/>
          </w:placeholder>
        </w:sdtPr>
        <w:sdtContent>
          <w:r w:rsidR="0064119A" w:rsidRPr="00354FCE">
            <w:rPr>
              <w:lang w:val="en-US"/>
            </w:rPr>
            <w:fldChar w:fldCharType="begin"/>
          </w:r>
          <w:r w:rsidR="006517B7">
            <w:rPr>
              <w:lang w:val="en-US"/>
            </w:rPr>
            <w:instrText xml:space="preserve"> ADDIN ZOTERO_ITEM CSL_CITATION {"citationID":"mWepyO2b","properties":{"formattedCitation":"(Xu et al., 2022)","plainCitation":"(Xu et al., 2022)","noteIndex":0},"citationItems":[{"id":18374,"uris":["http://zotero.org/users/local/D8ShDexV/items/ZTXLHKJ6"],"itemData":{"id":18374,"type":"article-journal","abstract":"A rapid and effective ultra‐high performance liquid chromatography (UHPLC) method was developed for the determination of five anthraquinones (emodin, physcion, aloe‐emodin, rhein, and chrysophanol) in Polygonum multiflorum. The target compounds were ultrasonically extracted with 70% methanol, followed by dispersive solid‐phase extraction (d‐SPE) with HC‐C18 and desorption with acetonitrile. The five anthraquinones were separated on an ACQUITY UPLC® HSS T3 column (2.1 × 100 mm, 1.8 μm) and detected by a photodiode array detector (PDA) at 254 nm. Under the optimized conditions, linear relationships were achieved in the range of 0.3 100 mg/L for emodin, 0.3 40 mg/L for physcion, 0.1 20 mg/L for aloe‐emodin, and 0.05 20 mg/L for rhein and chrysophanol. The limits of detection of the five analytes ranged from 0.01 to 0.08 mg/L, and the recoveries were within the range of 82.8 118.4% with an RSD (n = 6) of 1.0 10.3%. The intra‐day and inter‐day precision (n = 5) of the five targets were in the range of 1.0 1.8% and 3.0 3.1%, respectively. Furthermore, this method was applied to analyses of Polygonum multiflorum samples collected from different regions in China with satisfactory results. All the results indicated that this method is suitable for the detection of five anthraquinones in Polygonum multiflorum.","container-title":"Foods","DOI":"10.3390/foods11030386","ISSN":"23048158","issue":"3","note":"publisher: MDPI","title":"Ultrasonic Solvent Extraction Followed by Dispersive Solid Phase Extraction (d‐SPE) Cleanup for the Simultaneous Determination of Five Anthraquinones in Polygonum multiflorum by UHPLC‐PDA","volume":"11","author":[{"family":"Xu","given":"Ying"},{"family":"Yu","given":"Xuan"},{"family":"Gui","given":"Jiaqi"},{"family":"Wan","given":"Yiqun"},{"family":"Chen","given":"Jinping"},{"family":"Tan","given":"Ting"},{"family":"Liu","given":"Fan"},{"family":"Guo","given":"Lan"}],"issued":{"date-parts":[["2022",2]]}}}],"schema":"https://github.com/citation-style-language/schema/raw/master/csl-citation.json"} </w:instrText>
          </w:r>
          <w:r w:rsidR="0064119A" w:rsidRPr="00354FCE">
            <w:rPr>
              <w:lang w:val="en-US"/>
            </w:rPr>
            <w:fldChar w:fldCharType="separate"/>
          </w:r>
          <w:r w:rsidR="006517B7" w:rsidRPr="006517B7">
            <w:t>(Xu et al., 2022)</w:t>
          </w:r>
          <w:r w:rsidR="0064119A" w:rsidRPr="00354FCE">
            <w:rPr>
              <w:lang w:val="en-US"/>
            </w:rPr>
            <w:fldChar w:fldCharType="end"/>
          </w:r>
        </w:sdtContent>
      </w:sdt>
      <w:r w:rsidRPr="00354FCE">
        <w:rPr>
          <w:lang w:val="en-US"/>
        </w:rPr>
        <w:t xml:space="preserve">, the extraction process using the Ultrasonic-dispersive solid phase extraction technique (d-SPE). This technique can provide a purification approach that is simple, fast, green, user-friendly, and inexpensive. </w:t>
      </w:r>
      <w:r w:rsidRPr="00354FCE">
        <w:rPr>
          <w:i/>
          <w:lang w:val="en-US"/>
        </w:rPr>
        <w:t>Polygonum multiflorum</w:t>
      </w:r>
      <w:r w:rsidRPr="00354FCE">
        <w:rPr>
          <w:lang w:val="en-US"/>
        </w:rPr>
        <w:t xml:space="preserve"> plants were extracted using this method, where the solvent used was 70% methanol. The extraction results of the emodin obtained were 616.35 ± 3.24 mg/kg. The extraction results were then purified by d-SPE purification using HC-C18 adsorbent and desorbed with acetonitrile. During the testing process, it was found that a linear relationship was achieved in the range of 0.3–100 mg/L for </w:t>
      </w:r>
      <w:r w:rsidRPr="00354FCE">
        <w:rPr>
          <w:lang w:val="en-US"/>
        </w:rPr>
        <w:lastRenderedPageBreak/>
        <w:t>emodin with a detection limit of five analytes ranging from 0.01 to 0.08 mg/L, and recoveries in the range of 82.8–118.4%. This ultrasonic extraction method can significantly shorten the extraction time and reduce the amount of extraction solvent.</w:t>
      </w:r>
    </w:p>
    <w:p w14:paraId="6F374E32" w14:textId="08EE9C5E" w:rsidR="00C80158" w:rsidRPr="00354FCE" w:rsidRDefault="00C80158" w:rsidP="00511F80">
      <w:pPr>
        <w:pStyle w:val="Paragraph"/>
        <w:spacing w:before="0"/>
        <w:ind w:firstLine="720"/>
        <w:jc w:val="both"/>
        <w:rPr>
          <w:lang w:val="en-US"/>
        </w:rPr>
      </w:pPr>
      <w:r w:rsidRPr="00354FCE">
        <w:rPr>
          <w:lang w:val="en-US"/>
        </w:rPr>
        <w:t xml:space="preserve">For the </w:t>
      </w:r>
      <w:r w:rsidRPr="00354FCE">
        <w:rPr>
          <w:i/>
          <w:lang w:val="en-US"/>
        </w:rPr>
        <w:t>Rheum emodin</w:t>
      </w:r>
      <w:r w:rsidRPr="00354FCE">
        <w:rPr>
          <w:lang w:val="en-US"/>
        </w:rPr>
        <w:t xml:space="preserve"> plant, the ultrasonic extraction process using ethanol solvent which was previously treated with acid hydrolysate was able to increase the yield level of emodin when compared to no treatment. The purpose of giving acid hydrolysate is to hydrolyze anthraquinone glycosides to increase the concentration of the extracted compounds </w:t>
      </w:r>
      <w:sdt>
        <w:sdtPr>
          <w:rPr>
            <w:lang w:val="en-US"/>
          </w:rPr>
          <w:tag w:val="MENDELEY_CITATION_v3_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"/>
          <w:id w:val="-1700001596"/>
          <w:placeholder>
            <w:docPart w:val="CE572483860842B2B35BC4D69DC737E8"/>
          </w:placeholder>
        </w:sdtPr>
        <w:sdtContent>
          <w:r w:rsidR="0064119A" w:rsidRPr="00354FCE">
            <w:rPr>
              <w:lang w:val="en-US"/>
            </w:rPr>
            <w:fldChar w:fldCharType="begin"/>
          </w:r>
          <w:r w:rsidR="006517B7">
            <w:rPr>
              <w:lang w:val="en-US"/>
            </w:rPr>
            <w:instrText xml:space="preserve"> ADDIN ZOTERO_ITEM CSL_CITATION {"citationID":"ydXyuWzw","properties":{"formattedCitation":"(Arvindekar et al., 2015)","plainCitation":"(Arvindekar et al., 2015)","noteIndex":0},"citationItems":[{"id":18247,"uris":["http://zotero.org/users/local/D8ShDexV/items/WR8HGRZI"],"itemData":{"id":18247,"type":"article-journal","abstract":"Rheum emodi is principally known to consist 1,8-dihydroxyanthraquinones (DHAQs) that find immense use in the chemical, pharmaceutical, cosmetic industries and in herbal medication and food sector. The aim of this study was to compare non-conventional and classical methods for extraction of anthraquinones from R. emodi. Optimisation of the extraction parameters for various methods was done and their extraction efficiency was evaluated. In preliminary screening experiments, choice of solvent and solid : solvent ratio was optimised. Comparison of extraction efficiency for classical methods like maceration, heat-reflux, soxhletion and non-conventional methods like ultra-sonication and sublimation was done for five DHAQs - aloe emodin, rhein, emodin, chrysophanol and physcion using HPLC-UV and fluorescence detection in native and acid hydrolysed samples. It was observed that ethanol was the best solvent for extraction of anthraquinones with a solid : solvent ratio of 1:20. A prior acid hydrolysis led to significant increase in anthraquinone extraction. Among the extraction methods heat reflux for 45 min was the most prominent extraction method with highest recovery of the DHAQs. In ultrasonic assisted extraction, an increase in the anthraquinone extraction was seen till 45 min after which the concentration declined. A novel, solvent-free, green and selective method of extraction by sublimation was found to be effective for extraction of anthraquinones.","container-title":"Journal of Food Science and Technology","DOI":"10.1007/s13197-015-1814-3","ISSN":"0022-1155","issue":"10","journalAbbreviation":"J Food Sci Technol","language":"eng","note":"PMID: 26396403\nPMCID: PMC4573108","page":"6574-6582","source":"PubMed","title":"Assessment of conventional and novel extraction techniques on extraction efficiency of five anthraquinones from Rheum emodi","volume":"52","author":[{"family":"Arvindekar","given":"Aditya U."},{"family":"Pereira","given":"Galvina R."},{"family":"Laddha","given":"Kirti S."}],"issued":{"date-parts":[["2015",10]]}}}],"schema":"https://github.com/citation-style-language/schema/raw/master/csl-citation.json"} </w:instrText>
          </w:r>
          <w:r w:rsidR="0064119A" w:rsidRPr="00354FCE">
            <w:rPr>
              <w:lang w:val="en-US"/>
            </w:rPr>
            <w:fldChar w:fldCharType="separate"/>
          </w:r>
          <w:r w:rsidR="006517B7" w:rsidRPr="006517B7">
            <w:t>(Arvindekar et al., 2015)</w:t>
          </w:r>
          <w:r w:rsidR="0064119A" w:rsidRPr="00354FCE">
            <w:rPr>
              <w:lang w:val="en-US"/>
            </w:rPr>
            <w:fldChar w:fldCharType="end"/>
          </w:r>
        </w:sdtContent>
      </w:sdt>
      <w:r w:rsidRPr="00354FCE">
        <w:rPr>
          <w:lang w:val="en-US"/>
        </w:rPr>
        <w:t xml:space="preserve">. Beside that, extraction of </w:t>
      </w:r>
      <w:r w:rsidRPr="00354FCE">
        <w:rPr>
          <w:i/>
          <w:lang w:val="en-US"/>
        </w:rPr>
        <w:t>Rheum palmatum</w:t>
      </w:r>
      <w:r w:rsidRPr="00354FCE">
        <w:rPr>
          <w:lang w:val="en-US"/>
        </w:rPr>
        <w:t xml:space="preserve"> using the ultrasonic-assisted extraction (UAE) method gives higher yields of anthraquinones, especially emodin, when compared to using the heat reflux extraction (HRE) and extraction method provided by the Ch.P (CEE) with the yield of emodin being obtained as much as 2.76 mg/g </w:t>
      </w:r>
      <w:sdt>
        <w:sdtPr>
          <w:rPr>
            <w:lang w:val="en-US"/>
          </w:rPr>
          <w:tag w:val="MENDELEY_CITATION_v3_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"/>
          <w:id w:val="129988364"/>
          <w:placeholder>
            <w:docPart w:val="CE572483860842B2B35BC4D69DC737E8"/>
          </w:placeholder>
          <w:showingPlcHdr/>
        </w:sdtPr>
        <w:sdtContent>
          <w:r w:rsidR="006517B7">
            <w:rPr>
              <w:rStyle w:val="PlaceholderText"/>
            </w:rPr>
            <w:t>Click or tap here to enter text.</w:t>
          </w:r>
        </w:sdtContent>
      </w:sdt>
      <w:r w:rsidR="0064119A" w:rsidRPr="00354FCE">
        <w:rPr>
          <w:lang w:val="en-US"/>
        </w:rPr>
        <w:fldChar w:fldCharType="begin"/>
      </w:r>
      <w:r w:rsidR="006517B7">
        <w:rPr>
          <w:lang w:val="en-US"/>
        </w:rPr>
        <w:instrText xml:space="preserve"> ADDIN ZOTERO_ITEM CSL_CITATION {"citationID":"G9cEa84q","properties":{"formattedCitation":"(Be\\uc0\\u328{}ov\\uc0\\u225{} et al., 2010)","plainCitation":"(Beňová et al., 2010)","noteIndex":0},"citationItems":[{"id":18424,"uris":["http://zotero.org/users/local/D8ShDexV/items/7MYZLCKT"],"itemData":{"id":18424,"type":"article-journal","abstract":"In the present study, the use of supercritical fluid extraction was investigated for selected compounds from the plant Japanese knotweed (Polygonum cuspidatum Siebold &amp; Zucc.). The effects of parameters such as type of modifier, pressure, temperature and time on the extraction efficiency of piceid, resveratrol and emodin were studied. The optimal conditions were found as follows: modifier acetonitrile, 40 MPa, 100 °C and 45 min. SFE results were compared with those obtained by conventional Soxhlet extraction carried out for 4 h. The extracts obtained using these two techniques were analysed by liquid chromatography coupled with UV detection. LiChrospher® 100, RP-18 column (125 mm × 4 mm, 5 μm) coupled with gradient elution acetonitrile in acidified water was used for the separation of compounds at flow rate 0.5 mL min-1. Detection was carried out at 306 nm. Limits of detection were 21, 8 and 52 μg L-1 for piceid, resveratrol and emodin, respectively. The linear range was 0.5-10 mg L-1 for piceid and resveratrol, and 1-50 mg L-1 for emodin with correlation coefficients above 0.9981. Based on the comparison of both methods extracted amount of piceid by Soxhlet extraction is approximately 10 times higher than by SFE method, while the extraction yield of emodin by Soxhlet extraction in approx. 2.5 times lower than by SFE. The advantage of SFE over Soxhlet extraction method is more than 5 times shorter extraction time period. © 2009 Elsevier B.V. All rights reserved.","container-title":"Journal of Supercritical Fluids","DOI":"10.1016/j.supflu.2009.10.009","ISSN":"08968446","issue":"3","page":"325-330","title":"Supercritical fluid extraction of piceid, resveratrol and emodin from Japanese knotweed","volume":"51","author":[{"family":"Beňová","given":"Blanka"},{"family":"Adam","given":"Martin"},{"family":"Pavlíková","given":"Petra"},{"family":"Fischer","given":"Jan"}],"issued":{"date-parts":[["2010",1]]}}}],"schema":"https://github.com/citation-style-language/schema/raw/master/csl-citation.json"} </w:instrText>
      </w:r>
      <w:r w:rsidR="0064119A" w:rsidRPr="00354FCE">
        <w:rPr>
          <w:lang w:val="en-US"/>
        </w:rPr>
        <w:fldChar w:fldCharType="separate"/>
      </w:r>
      <w:proofErr w:type="gramStart"/>
      <w:r w:rsidR="006517B7" w:rsidRPr="006517B7">
        <w:t>(Beňová et al., 2010)</w:t>
      </w:r>
      <w:r w:rsidR="0064119A" w:rsidRPr="00354FCE">
        <w:rPr>
          <w:lang w:val="en-US"/>
        </w:rPr>
        <w:fldChar w:fldCharType="end"/>
      </w:r>
      <w:r w:rsidRPr="00354FCE">
        <w:rPr>
          <w:lang w:val="en-US"/>
        </w:rPr>
        <w:t>.</w:t>
      </w:r>
      <w:proofErr w:type="gramEnd"/>
    </w:p>
    <w:p w14:paraId="37BFC887" w14:textId="7131F5AC" w:rsidR="00C80158" w:rsidRPr="00354FCE" w:rsidRDefault="00C80158" w:rsidP="00511F80">
      <w:pPr>
        <w:pStyle w:val="Paragraph"/>
        <w:spacing w:before="0"/>
        <w:ind w:firstLine="720"/>
        <w:jc w:val="both"/>
        <w:rPr>
          <w:lang w:val="en-US"/>
        </w:rPr>
      </w:pPr>
      <w:r w:rsidRPr="00354FCE">
        <w:rPr>
          <w:lang w:val="en-US"/>
        </w:rPr>
        <w:t xml:space="preserve">For extraction from Rhamnus sp. namely </w:t>
      </w:r>
      <w:r w:rsidRPr="00354FCE">
        <w:rPr>
          <w:i/>
          <w:lang w:val="en-US"/>
        </w:rPr>
        <w:t xml:space="preserve">R. fallax, R. intermedia, </w:t>
      </w:r>
      <w:r w:rsidRPr="00354FCE">
        <w:rPr>
          <w:lang w:val="en-US"/>
        </w:rPr>
        <w:t>and</w:t>
      </w:r>
      <w:r w:rsidRPr="00354FCE">
        <w:rPr>
          <w:i/>
          <w:lang w:val="en-US"/>
        </w:rPr>
        <w:t xml:space="preserve"> R. pumila </w:t>
      </w:r>
      <w:r w:rsidRPr="00354FCE">
        <w:rPr>
          <w:lang w:val="en-US"/>
        </w:rPr>
        <w:t xml:space="preserve">using the UAE method and methanol solvent respectively to produce 1.680 mg/g, 0.050 mg/g, and 0.339 mg/g emodin respectively. Prior to the quantitative step, the resulting extracts were treated with a 6 M solution of HCl to hydrolyse glycosides so that more optimal extraction results could be obtained </w:t>
      </w:r>
      <w:sdt>
        <w:sdtPr>
          <w:rPr>
            <w:lang w:val="en-US"/>
          </w:rPr>
          <w:tag w:val="MENDELEY_CITATION_v3_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"/>
          <w:id w:val="512430438"/>
          <w:placeholder>
            <w:docPart w:val="CE572483860842B2B35BC4D69DC737E8"/>
          </w:placeholder>
        </w:sdtPr>
        <w:sdtContent>
          <w:r w:rsidR="00FA161F" w:rsidRPr="00354FCE">
            <w:rPr>
              <w:lang w:val="en-US"/>
            </w:rPr>
            <w:fldChar w:fldCharType="begin"/>
          </w:r>
          <w:r w:rsidR="006517B7">
            <w:rPr>
              <w:lang w:val="en-US"/>
            </w:rPr>
            <w:instrText xml:space="preserve"> ADDIN ZOTERO_ITEM CSL_CITATION {"citationID":"kLCnEizO","properties":{"formattedCitation":"(Kosalec et al., 2013)","plainCitation":"(Kosalec et al., 2013)","noteIndex":0},"citationItems":[{"id":18356,"uris":["http://zotero.org/users/local/D8ShDexV/items/4ZUHQU9P"],"itemData":{"id":18356,"type":"article-journal","abstract":"The quantity of phenols, as well as antioxidant and antimicrobial activities, were investigated in bark of Rhamnus alaternus L.; R. fallax Boiss.; R. intermedia Steud. et Hochst.; and R. pumila Turra from natural stands in Croatia. The most abundant anthraquinones in the investigated extracts were chrysophanol in R. alaternus (3.14 mg/g), emodin in R. pumila (0.339 mg/g), and physcion in R. fallax (2.70 mg/g) and R. intermedia (0.285 mg/g). The species exhibiting the highest antioxidant activity were R. fallax and R. pumila. A positive correlation was observed between total phenolic and flavonoid levels of the extracts and antioxidant activity in some of the assays. All species showed antimicrobial activity against Staphylococcus aureus, Pseudomonas aeruginosa, Escherichia coli, Candida albicans, Aspergillus niger and Microsporum gypseum with minimal inhibitory concentrations equal to or below 2.500 mg/mL. The results indicate that the investigated Rhamnus species are a source of anthraquinones and other phenols, which act as multifunctional antioxidants with antimicrobial activity. © 2012 Elsevier Ltd. All rights reserved.","container-title":"Food Chemistry","DOI":"10.1016/j.foodchem.2012.08.026","ISSN":"03088146","issue":"2","note":"PMID: 23122067","page":"335-341","title":"Anthraquinone profile, antioxidant and antimicrobial activity of bark extracts of Rhamnus alaternus, R. fallax, R. intermedia and R. pumila","volume":"136","author":[{"family":"Kosalec","given":"I."},{"family":"Kremer","given":"D."},{"family":"Locatelli","given":"M."},{"family":"Epifano","given":"F."},{"family":"Genovese","given":"S."},{"family":"Carlucci","given":"G."},{"family":"Randić","given":"M."},{"family":"Končić","given":"M. Zovko"}],"issued":{"date-parts":[["2013",1]]}}}],"schema":"https://github.com/citation-style-language/schema/raw/master/csl-citation.json"} </w:instrText>
          </w:r>
          <w:r w:rsidR="00FA161F" w:rsidRPr="00354FCE">
            <w:rPr>
              <w:lang w:val="en-US"/>
            </w:rPr>
            <w:fldChar w:fldCharType="separate"/>
          </w:r>
          <w:r w:rsidR="006517B7" w:rsidRPr="006517B7">
            <w:t>(Kosalec et al., 2013)</w:t>
          </w:r>
          <w:r w:rsidR="00FA161F" w:rsidRPr="00354FCE">
            <w:rPr>
              <w:lang w:val="en-US"/>
            </w:rPr>
            <w:fldChar w:fldCharType="end"/>
          </w:r>
        </w:sdtContent>
      </w:sdt>
      <w:r w:rsidRPr="00354FCE">
        <w:rPr>
          <w:lang w:val="en-US"/>
        </w:rPr>
        <w:t xml:space="preserve">. Extraction of fallopia japonica or </w:t>
      </w:r>
      <w:r w:rsidRPr="00354FCE">
        <w:rPr>
          <w:i/>
          <w:lang w:val="en-US"/>
        </w:rPr>
        <w:t>Polygonum cuspidatum</w:t>
      </w:r>
      <w:r w:rsidRPr="00354FCE">
        <w:rPr>
          <w:lang w:val="en-US"/>
        </w:rPr>
        <w:t xml:space="preserve"> using the ultrasonic method can yield emodin extracts of 6.72 ± 0.25 mg/g. The solvent used in this process is a combination of methanol-water with a ratio of 50 : 50 v/v extracted for 30 min </w:t>
      </w:r>
      <w:sdt>
        <w:sdtPr>
          <w:rPr>
            <w:lang w:val="en-US"/>
          </w:rPr>
          <w:tag w:val="MENDELEY_CITATION_v3_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"/>
          <w:id w:val="1360237170"/>
          <w:placeholder>
            <w:docPart w:val="CE572483860842B2B35BC4D69DC737E8"/>
          </w:placeholder>
        </w:sdtPr>
        <w:sdtContent>
          <w:r w:rsidR="00FA161F" w:rsidRPr="00354FCE">
            <w:rPr>
              <w:lang w:val="en-US"/>
            </w:rPr>
            <w:fldChar w:fldCharType="begin"/>
          </w:r>
          <w:r w:rsidR="006517B7">
            <w:rPr>
              <w:lang w:val="en-US"/>
            </w:rPr>
            <w:instrText xml:space="preserve"> ADDIN ZOTERO_ITEM CSL_CITATION {"citationID":"p76p4SI5","properties":{"formattedCitation":"(H. Chen et al., 2013)","plainCitation":"(H. Chen et al., 2013)","noteIndex":0},"citationItems":[{"id":18357,"uris":["http://zotero.org/users/local/D8ShDexV/items/6VDXEWEV"],"itemData":{"id":18357,"type":"article-journal","abstract":"Japanese knotweed (Fallopia japonica, also known as Polygonum cuspidatum) is a common invasive plant species on Prince Edward Island (PEI), Canada, whereas it has been used in Chinese medicine and more recently as a raw material for extracting resveratrol. This paper reports on the quantification of resveratrol, polydatin, emodin, and physcion in roots, stems, and leaves of Japanese knotweed samples from PEI and British Columbia (BC), Canada, and nine provinces of China, by ultraperformance liquid chromatography (UPLC). The results showed that the root contains a much higher level of resveratrol than the stem and leaf, and it is accumulated in its highest level in October. PEI-grown knotweed contains similar levels of resveratrol and polydatin compared to Chinese samples collected in the month of October, but the contents of the other anthraquinones (emodin and physcion) are different. As such, Japanese knotweed grown in PEI could be a commercially viable source of raw material for resveratrol production; however, caution has to be taken in harvesting the right plant species. © 2013 American Chemical Society.","container-title":"Journal of Agricultural and Food Chemistry","DOI":"10.1021/jf4019239","ISSN":"00218561","issue":"26","note":"PMID: 23742076","page":"6383-6392","title":"Quality assessment of Japanese knotweed (Fallopia japonica) grown on Prince Edward Island as a source of resveratrol","volume":"61","author":[{"family":"Chen","given":"Huaguo"},{"family":"Tuck","given":"Tina"},{"family":"Ji","given":"Xiuhong"},{"family":"Zhou","given":"Xin"},{"family":"Kelly","given":"Glen"},{"family":"Cuerrier","given":"Alain"},{"family":"Zhang","given":"Junzeng"}],"issued":{"date-parts":[["2013",7]]}}}],"schema":"https://github.com/citation-style-language/schema/raw/master/csl-citation.json"} </w:instrText>
          </w:r>
          <w:r w:rsidR="00FA161F" w:rsidRPr="00354FCE">
            <w:rPr>
              <w:lang w:val="en-US"/>
            </w:rPr>
            <w:fldChar w:fldCharType="separate"/>
          </w:r>
          <w:r w:rsidR="006517B7" w:rsidRPr="006517B7">
            <w:t>(H. Chen et al., 2013)</w:t>
          </w:r>
          <w:r w:rsidR="00FA161F" w:rsidRPr="00354FCE">
            <w:rPr>
              <w:lang w:val="en-US"/>
            </w:rPr>
            <w:fldChar w:fldCharType="end"/>
          </w:r>
        </w:sdtContent>
      </w:sdt>
      <w:r w:rsidRPr="00354FCE">
        <w:rPr>
          <w:lang w:val="en-US"/>
        </w:rPr>
        <w:t>.</w:t>
      </w:r>
    </w:p>
    <w:p w14:paraId="537CC054" w14:textId="329A6664" w:rsidR="00C80158" w:rsidRPr="00354FCE" w:rsidRDefault="00C80158" w:rsidP="00511F80">
      <w:pPr>
        <w:pStyle w:val="Paragraph"/>
        <w:spacing w:before="0"/>
        <w:ind w:firstLine="720"/>
        <w:jc w:val="both"/>
        <w:rPr>
          <w:lang w:val="en-US"/>
        </w:rPr>
      </w:pPr>
      <w:r w:rsidRPr="00354FCE">
        <w:rPr>
          <w:lang w:val="en-US"/>
        </w:rPr>
        <w:t xml:space="preserve">Furthermore, in the </w:t>
      </w:r>
      <w:r w:rsidRPr="00354FCE">
        <w:rPr>
          <w:i/>
          <w:lang w:val="en-US"/>
        </w:rPr>
        <w:t>Rheum Palmatum</w:t>
      </w:r>
      <w:r w:rsidRPr="00354FCE">
        <w:rPr>
          <w:lang w:val="en-US"/>
        </w:rPr>
        <w:t xml:space="preserve"> extraction process various types of NADES solvents were used. NADES or Natural Deep Eutectic Solvents is a mixture of two green solvents with a lower eutectic point than the eutectic point of each component </w:t>
      </w:r>
      <w:r w:rsidRPr="00354FCE">
        <w:rPr>
          <w:lang w:val="en-US"/>
        </w:rPr>
        <w:lastRenderedPageBreak/>
        <w:t xml:space="preserve">of the NADES solvent. This type of solvent has more polar properties than water and has the same polarity as methanol </w:t>
      </w:r>
      <w:sdt>
        <w:sdtPr>
          <w:rPr>
            <w:lang w:val="en-US"/>
          </w:rPr>
          <w:tag w:val="MENDELEY_CITATION_v3_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"/>
          <w:id w:val="935792427"/>
          <w:placeholder>
            <w:docPart w:val="CE572483860842B2B35BC4D69DC737E8"/>
          </w:placeholder>
        </w:sdtPr>
        <w:sdtContent>
          <w:r w:rsidR="00B25F2D" w:rsidRPr="00354FCE">
            <w:rPr>
              <w:lang w:val="en-US"/>
            </w:rPr>
            <w:fldChar w:fldCharType="begin"/>
          </w:r>
          <w:r w:rsidR="006517B7">
            <w:rPr>
              <w:lang w:val="en-US"/>
            </w:rPr>
            <w:instrText xml:space="preserve"> ADDIN ZOTERO_ITEM CSL_CITATION {"citationID":"wjNVZdls","properties":{"formattedCitation":"(Y. Liu et al., 2018)","plainCitation":"(Y. Liu et al., 2018)","noteIndex":0},"citationItems":[{"id":18364,"uris":["http://zotero.org/users/local/D8ShDexV/items/GZEJW5CZ"],"itemData":{"id":18364,"type":"document","abstract":"As functional liquid media, natural deep eutectic solvent (NADES) species can dissolve natural or synthetic chemicals of low water solubility. Moreover, the special properties of NADES, such as biodegradability and biocompatibility, suggest that they are alternative candidates for concepts and applications involving some organic solvents and ionic liquids. Owing to the growing comprehension of the eutectic mechanisms and the advancing interest in the natural eutectic phenomenon, many NADES applications have been developed in the past several years. However, unlike organic solvents, the basic structural unit of NADES media primarily depends on the intermolecular interactions among their components. This makes NADES matrices readily influenced by various factors, such as water content, temperature, and component ratio and, thus, extends the metabolomic challenge of natural products (NPs). To enhance the understanding of the importance of NADES in biological systems, this review focuses on NADES properties and applications in NP research. The present thorough chronological and statistical analysis of existing report adds to the recognition of the distinctiveness of (NA)DES, involves a discussion of NADES-related observations in NP research, and reportes applications of these eutectic mixtures. The work identifies potential areas for future studies of (NA)DES by evaluating relevant applications, including their use as extraction and chromatographic media as well as their biomedical relevance. The chemical diversity of natural metabolites that generate or participate in NADES formation highlights the growing insight that biosynthetically primordial metabolites (PRIMs) are as essential to the biological function and bioactivity of unrefined natural products as the biosynthetically more highly evolutionary metabolites (HEVOs) that can be isolated from crude mixtures.","note":"ISSN: 15206025\nissue: 3\npage: 679-690\ncontainer-title: Journal of Natural Products\nvolume: 81\nDOI: 10.1021/acs.jnatprod.7b00945\nPMID: 29513526","publisher":"American Chemical Society","title":"Natural Deep Eutectic Solvents: Properties, Applications, and Perspectives","author":[{"family":"Liu","given":"Yang"},{"family":"Friesen","given":"J. Brent"},{"family":"McAlpine","given":"James B."},{"family":"Lankin","given":"David C."},{"family":"Chen","given":"Shao Nong"},{"family":"Pauli","given":"Guido F."}],"issued":{"date-parts":[["2018",3]]}}}],"schema":"https://github.com/citation-style-language/schema/raw/master/csl-citation.json"} </w:instrText>
          </w:r>
          <w:r w:rsidR="00B25F2D" w:rsidRPr="00354FCE">
            <w:rPr>
              <w:lang w:val="en-US"/>
            </w:rPr>
            <w:fldChar w:fldCharType="separate"/>
          </w:r>
          <w:r w:rsidR="006517B7" w:rsidRPr="006517B7">
            <w:t>(Y. Liu et al., 2018)</w:t>
          </w:r>
          <w:r w:rsidR="00B25F2D" w:rsidRPr="00354FCE">
            <w:rPr>
              <w:lang w:val="en-US"/>
            </w:rPr>
            <w:fldChar w:fldCharType="end"/>
          </w:r>
        </w:sdtContent>
      </w:sdt>
      <w:r w:rsidRPr="00354FCE">
        <w:rPr>
          <w:lang w:val="en-US"/>
        </w:rPr>
        <w:t xml:space="preserve">. NADES has been widely used in the extraction of natural materials intended for various outcomes. NADES solvent extraction is proven to increase the yield of active plant metabolites. Apart from that, it can also reduce the energy consumption needed in the extraction process </w:t>
      </w:r>
      <w:sdt>
        <w:sdtPr>
          <w:rPr>
            <w:lang w:val="en-US"/>
          </w:rPr>
          <w:tag w:val="MENDELEY_CITATION_v3_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"/>
          <w:id w:val="559057155"/>
          <w:placeholder>
            <w:docPart w:val="CE572483860842B2B35BC4D69DC737E8"/>
          </w:placeholder>
        </w:sdtPr>
        <w:sdtContent>
          <w:r w:rsidR="00B25F2D" w:rsidRPr="00354FCE">
            <w:rPr>
              <w:lang w:val="en-US"/>
            </w:rPr>
            <w:fldChar w:fldCharType="begin"/>
          </w:r>
          <w:r w:rsidR="006517B7">
            <w:rPr>
              <w:lang w:val="en-US"/>
            </w:rPr>
            <w:instrText xml:space="preserve"> ADDIN ZOTERO_ITEM CSL_CITATION {"citationID":"wCELZkrW","properties":{"formattedCitation":"(Hikmawanti et al., 2021)","plainCitation":"(Hikmawanti et al., 2021)","noteIndex":0},"citationItems":[{"id":18381,"uris":["http://zotero.org/users/local/D8ShDexV/items/WDEBM3Q8"],"itemData":{"id":18381,"type":"document","abstract":"Natural products from plants were extracted and widely studied for their activities against many disease conditions. The selection of the extracting solvent is crucial to develop selective and effective methods for the extraction and isolation of target compounds in the plant matrices. Phar-macological properties of plant extracts and their bioactive principles are related to their excellent solubility, stability, and bioavailability when administered by different routes. This review aims to critically analyze natural deep eutectic solvents (NADES) as green solvents in their application to improve the extraction performance of plant metabolites in terms of their extractability besides the stability, bioactivity, solubility, and bioavailability. Herein, the opportunities for NADES to be used in pharmaceutical formulations development including plant metabolites‐based nutraceuticals are discussed.","note":"ISSN: 22237747\nissue: 10\ncontainer-title: Plants\nvolume: 10\nDOI: 10.3390/plants10102091","publisher":"MDPI","title":"Natural deep eutectic solvents (Nades): Phytochemical extraction performance enhancer for pharmaceutical and nutraceutical product development","author":[{"family":"Hikmawanti","given":"Ni Putu Ermi"},{"family":"Ramadon","given":"Delly"},{"family":"Jantan","given":"Ibrahim"},{"family":"Mun’im","given":"Abdul"}],"issued":{"date-parts":[["2021",10]]}}}],"schema":"https://github.com/citation-style-language/schema/raw/master/csl-citation.json"} </w:instrText>
          </w:r>
          <w:r w:rsidR="00B25F2D" w:rsidRPr="00354FCE">
            <w:rPr>
              <w:lang w:val="en-US"/>
            </w:rPr>
            <w:fldChar w:fldCharType="separate"/>
          </w:r>
          <w:r w:rsidR="006517B7" w:rsidRPr="006517B7">
            <w:t>(Hikmawanti et al., 2021)</w:t>
          </w:r>
          <w:r w:rsidR="00B25F2D" w:rsidRPr="00354FCE">
            <w:rPr>
              <w:lang w:val="en-US"/>
            </w:rPr>
            <w:fldChar w:fldCharType="end"/>
          </w:r>
        </w:sdtContent>
      </w:sdt>
      <w:r w:rsidRPr="00354FCE">
        <w:rPr>
          <w:lang w:val="en-US"/>
        </w:rPr>
        <w:t xml:space="preserve">. Based on the results of the </w:t>
      </w:r>
      <w:r w:rsidRPr="00354FCE">
        <w:rPr>
          <w:i/>
          <w:lang w:val="en-US"/>
        </w:rPr>
        <w:t>Rheum Palmatum</w:t>
      </w:r>
      <w:r w:rsidRPr="00354FCE">
        <w:rPr>
          <w:lang w:val="en-US"/>
        </w:rPr>
        <w:t xml:space="preserve"> extraction test, it is known that the highest emodin yield was obtained from the ultrasonic extraction process using NADES solvent, which is a mixture of lactic acid-glucose-water with a ratio of 5:1:3 which will produce an emodin yield of 1.55% ± 0.02 </w:t>
      </w:r>
      <w:sdt>
        <w:sdtPr>
          <w:rPr>
            <w:lang w:val="en-US"/>
          </w:rPr>
          <w:tag w:val="MENDELEY_CITATION_v3_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"/>
          <w:id w:val="-303159253"/>
          <w:placeholder>
            <w:docPart w:val="CE572483860842B2B35BC4D69DC737E8"/>
          </w:placeholder>
        </w:sdtPr>
        <w:sdtContent>
          <w:r w:rsidR="00B25F2D" w:rsidRPr="00354FCE">
            <w:rPr>
              <w:lang w:val="en-US"/>
            </w:rPr>
            <w:fldChar w:fldCharType="begin"/>
          </w:r>
          <w:r w:rsidR="006517B7">
            <w:rPr>
              <w:lang w:val="en-US"/>
            </w:rPr>
            <w:instrText xml:space="preserve"> ADDIN ZOTERO_ITEM CSL_CITATION {"citationID":"0tyHpHcM","properties":{"formattedCitation":"(Wu et al., 2018)","plainCitation":"(Wu et al., 2018)","noteIndex":0},"citationItems":[{"id":18373,"uris":["http://zotero.org/users/local/D8ShDexV/items/V4MZX4Q6"],"itemData":{"id":18373,"type":"article-journal","abstract":"Natural deep eutectic solvents (NADESs) are efficient in extracting natural products. However, traditional organic solvents are toxic in the extraction of anthraquinones from Rheum palmatum L. To solve this problem, we applied natural deep eutectic solvent ultrasound-assisted extraction in this study for the extraction of total anthraquinones from R. palmatum L. Principal component analysis revealed that the selected NADES which consisted of lactic acid, glucose and water (LGH), was highly efficient in extracting anthraquinones from R. palmatum L. The ratio of lactic acid/glucose and the addition of water in LGH were investigated via a single-factor experiment. With a lactic acid/glucose ratio of 5:1 (mol/mol), and 10% of water (v/v), LGH had a high extraction yield to anthraquinones. Optimized by response surface methodology (RSM), the optimized extraction conditions of extraction time, extraction temperature and solvent-to-solid ratio of 1.5 h, 82 °C and 26 mL g-1, respectively. Under optimum conditions, the extraction yields of aloe-emodin, rhein, emodin, chrysophanol, physcion and total anthraquinones were 2.60 ± 0.01, 5.78 ± 0.02, 2.21 ± 0.02, 5.87 ± 0.02, 8.81 ± 0.01 and 25.27 ± 0.07 mg g-1, respectively. The enrichment and separation of five anthraquinones in LGH extraction solution were efficiently achieved using DM130 macroporous resin, with purities of 90.98%, 96.67%, 92.37%, 95.80% and 91.61% as indicated by HPLC, and recovery yields of 84.08%, 79.51%, 84.96%, 81.83% and 78.35%, respectively. LGH was environmentally friendly and highly efficient in extracting anthraquinones from R. palmatum L., and NADESs showed potential for the extraction of effective components from natural products.","container-title":"RSC Advances","DOI":"10.1039/c7ra13581e","ISSN":"20462069","issue":"27","note":"publisher: Royal Society of Chemistry","page":"15069-15077","title":"Natural deep eutectic solvents as new green solvents to extract anthraquinones from: Rheum palmatum L.","volume":"8","author":[{"family":"Wu","given":"Y. C."},{"family":"Wu","given":"P."},{"family":"Li","given":"Y. B."},{"family":"Liu","given":"T. C."},{"family":"Zhang","given":"L."},{"family":"Zhou","given":"Y. H."}],"issued":{"date-parts":[["2018"]]}}}],"schema":"https://github.com/citation-style-language/schema/raw/master/csl-citation.json"} </w:instrText>
          </w:r>
          <w:r w:rsidR="00B25F2D" w:rsidRPr="00354FCE">
            <w:rPr>
              <w:lang w:val="en-US"/>
            </w:rPr>
            <w:fldChar w:fldCharType="separate"/>
          </w:r>
          <w:r w:rsidR="006517B7" w:rsidRPr="006517B7">
            <w:t>(Wu et al., 2018)</w:t>
          </w:r>
          <w:r w:rsidR="00B25F2D" w:rsidRPr="00354FCE">
            <w:rPr>
              <w:lang w:val="en-US"/>
            </w:rPr>
            <w:fldChar w:fldCharType="end"/>
          </w:r>
        </w:sdtContent>
      </w:sdt>
      <w:r w:rsidRPr="00354FCE">
        <w:rPr>
          <w:lang w:val="en-US"/>
        </w:rPr>
        <w:t xml:space="preserve">. </w:t>
      </w:r>
    </w:p>
    <w:p w14:paraId="09C7A19D" w14:textId="4DAA5D1F" w:rsidR="00C80158" w:rsidRPr="00354FCE" w:rsidRDefault="00C80158" w:rsidP="00511F80">
      <w:pPr>
        <w:pStyle w:val="Paragraph"/>
        <w:spacing w:before="0"/>
        <w:ind w:firstLine="720"/>
        <w:jc w:val="both"/>
        <w:rPr>
          <w:lang w:val="en-US"/>
        </w:rPr>
      </w:pPr>
      <w:r w:rsidRPr="00354FCE">
        <w:rPr>
          <w:lang w:val="en-US"/>
        </w:rPr>
        <w:t xml:space="preserve">In others studies used RSM to maximize the yields of sennoside </w:t>
      </w:r>
      <w:proofErr w:type="gramStart"/>
      <w:r w:rsidRPr="00354FCE">
        <w:rPr>
          <w:lang w:val="en-US"/>
        </w:rPr>
        <w:t>A</w:t>
      </w:r>
      <w:proofErr w:type="gramEnd"/>
      <w:r w:rsidRPr="00354FCE">
        <w:rPr>
          <w:lang w:val="en-US"/>
        </w:rPr>
        <w:t xml:space="preserve">, sennoside B, chrysophanol, aloe-emodin, and emodin from </w:t>
      </w:r>
      <w:r w:rsidRPr="00354FCE">
        <w:rPr>
          <w:i/>
          <w:lang w:val="en-US"/>
        </w:rPr>
        <w:t>S. alexandrina</w:t>
      </w:r>
      <w:r w:rsidRPr="00354FCE">
        <w:rPr>
          <w:lang w:val="en-US"/>
        </w:rPr>
        <w:t xml:space="preserve"> (aerial parts). The optimal extraction conditions were found to be a 52.1 min extraction time, 25.2 ml/g liquid to solid ratio and 64.2 ℃ extraction </w:t>
      </w:r>
      <w:proofErr w:type="gramStart"/>
      <w:r w:rsidRPr="00354FCE">
        <w:rPr>
          <w:lang w:val="en-US"/>
        </w:rPr>
        <w:t>temperature</w:t>
      </w:r>
      <w:proofErr w:type="gramEnd"/>
      <w:r w:rsidRPr="00354FCE">
        <w:rPr>
          <w:lang w:val="en-US"/>
        </w:rPr>
        <w:t xml:space="preserve">. The experimental values of sennoside A, sennoside B, chrysophanol, aloe-emodin, and emodin (2.237, 12.792, 1.529, 2.457, and 0.261%, respectively) agreed with those predicted (2.152, 12.031, 1.411, 2.331, dan 0.214%, respectively) by RSM models, thus demonstrating the appropriateness of the model used and the accomplishment of RSM in optimizing the extraction conditions </w:t>
      </w:r>
      <w:sdt>
        <w:sdtPr>
          <w:rPr>
            <w:lang w:val="en-US"/>
          </w:rPr>
          <w:tag w:val="MENDELEY_CITATION_v3_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"/>
          <w:id w:val="-1674248141"/>
          <w:placeholder>
            <w:docPart w:val="CE572483860842B2B35BC4D69DC737E8"/>
          </w:placeholder>
        </w:sdtPr>
        <w:sdtContent>
          <w:r w:rsidR="001D42BF" w:rsidRPr="00354FCE">
            <w:rPr>
              <w:lang w:val="en-US"/>
            </w:rPr>
            <w:fldChar w:fldCharType="begin"/>
          </w:r>
          <w:r w:rsidR="006517B7">
            <w:rPr>
              <w:lang w:val="en-US"/>
            </w:rPr>
            <w:instrText xml:space="preserve"> ADDIN ZOTERO_ITEM CSL_CITATION {"citationID":"5cWU3XNx","properties":{"formattedCitation":"(Alam et al., 2022)","plainCitation":"(Alam et al., 2022)","noteIndex":0},"citationItems":[{"id":18231,"uris":["http://zotero.org/users/local/D8ShDexV/items/L6JRRXS5"],"itemData":{"id":18231,"type":"article-journal","abstract":"In this study, ultrasound-assisted extraction conditions were optimized to maximize the yields of sennoside A, sennoside B, aloe-emodin, emodin, and chrysophanol from S. alexandrina (aerial parts). The three UAE factors, extraction temperature (S1), extraction time (S2), and liquid to solid ratio (S3), were optimized using response surface methodology (RSM). A Box-Behnken design was used for experimental design and phytoconstituent analysis was performed using high-performance liquid chromatography-UV. The optimal extraction conditions were found to be a 64.2 °C extraction temperature, 52.1 min extraction time, and 25.2 mL/g liquid to solid ratio. The experimental values of sennoside A, sennoside B, aloe-emodin, emodin, and chrysophanol (2.237, 12.792, 2.457, 0.261, and 1.529%, respectively) agreed with those predicted (2.152, 12.031, 2.331, 0.214, and 1.411%, respectively) by RSM models, thus demonstrating the appropriateness of the model used and the accomplishment of RSM in optimizing the extraction conditions. Excellent antioxidant properties were exhibited by S. alexandrina methanol extract obtained using the optimized extraction conditions with a DPPH assay (IC50 = 59.7 ± 1.93, µg/mL) and ABTS method (47.2 ± 1.40, µg/mL) compared to standard ascorbic acid.","container-title":"Molecules (Basel, Switzerland)","DOI":"10.3390/molecules27010298","ISSN":"1420-3049","issue":"1","journalAbbreviation":"Molecules","language":"eng","note":"PMID: 35011528\nPMCID: PMC8746307","page":"298","source":"PubMed","title":"Response Surface Methodology (RSM)-Based Optimization of Ultrasound-Assisted Extraction of Sennoside A, Sennoside B, Aloe-Emodin, Emodin, and Chrysophanol from Senna alexandrina (Aerial Parts): HPLC-UV and Antioxidant Analysis","title-short":"Response Surface Methodology (RSM)-Based Optimization of Ultrasound-Assisted Extraction of Sennoside A, Sennoside B, Aloe-Emodin, Emodin, and Chrysophanol from Senna alexandrina (Aerial Parts)","volume":"27","author":[{"family":"Alam","given":"Perwez"},{"family":"Noman","given":"Omar M."},{"family":"Herqash","given":"Rashed N."},{"family":"Almarfadi","given":"Omer M."},{"family":"Akhtar","given":"Ali"},{"family":"Alqahtani","given":"Ali S."}],"issued":{"date-parts":[["2022",1,4]]}}}],"schema":"https://github.com/citation-style-language/schema/raw/master/csl-citation.json"} </w:instrText>
          </w:r>
          <w:r w:rsidR="001D42BF" w:rsidRPr="00354FCE">
            <w:rPr>
              <w:lang w:val="en-US"/>
            </w:rPr>
            <w:fldChar w:fldCharType="separate"/>
          </w:r>
          <w:r w:rsidR="006517B7" w:rsidRPr="006517B7">
            <w:t>(Alam et al., 2022)</w:t>
          </w:r>
          <w:r w:rsidR="001D42BF" w:rsidRPr="00354FCE">
            <w:rPr>
              <w:lang w:val="en-US"/>
            </w:rPr>
            <w:fldChar w:fldCharType="end"/>
          </w:r>
          <w:r w:rsidR="001D42BF" w:rsidRPr="00354FCE">
            <w:rPr>
              <w:lang w:val="en-US"/>
            </w:rPr>
            <w:t>.</w:t>
          </w:r>
        </w:sdtContent>
      </w:sdt>
    </w:p>
    <w:p w14:paraId="6FB8CC13" w14:textId="063BDB31" w:rsidR="00FE4713" w:rsidRPr="00354FCE" w:rsidRDefault="00C80158" w:rsidP="00511F80">
      <w:pPr>
        <w:pStyle w:val="Heading1"/>
        <w:spacing w:before="0" w:after="0" w:line="480" w:lineRule="auto"/>
        <w:rPr>
          <w:rFonts w:cs="Times New Roman"/>
          <w:szCs w:val="24"/>
          <w:lang w:val="en-US"/>
        </w:rPr>
      </w:pPr>
      <w:r w:rsidRPr="00354FCE">
        <w:rPr>
          <w:rFonts w:cs="Times New Roman"/>
          <w:szCs w:val="24"/>
          <w:lang w:val="en-US"/>
        </w:rPr>
        <w:t>Synthesis of Emodin</w:t>
      </w:r>
    </w:p>
    <w:p w14:paraId="595CC898" w14:textId="6F34EB5D" w:rsidR="00C80158" w:rsidRDefault="00C80158" w:rsidP="00511F80">
      <w:pPr>
        <w:pStyle w:val="Paragraph"/>
        <w:spacing w:before="0"/>
        <w:ind w:firstLine="720"/>
        <w:jc w:val="both"/>
        <w:rPr>
          <w:lang w:val="en-US"/>
        </w:rPr>
      </w:pPr>
      <w:r w:rsidRPr="00354FCE">
        <w:rPr>
          <w:lang w:val="en-US"/>
        </w:rPr>
        <w:t xml:space="preserve">Emodin can be synthesized by involving Friedel-Crafts acylation and Diels-Alder reaction </w:t>
      </w:r>
      <w:sdt>
        <w:sdtPr>
          <w:rPr>
            <w:lang w:val="en-US"/>
          </w:rPr>
          <w:tag w:val="MENDELEY_CITATION_v3_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"/>
          <w:id w:val="108333499"/>
          <w:placeholder>
            <w:docPart w:val="C3E27E9930A64A37987FAB943EFB6FB3"/>
          </w:placeholder>
        </w:sdtPr>
        <w:sdtContent>
          <w:r w:rsidR="00AB2EE1" w:rsidRPr="00354FCE">
            <w:rPr>
              <w:lang w:val="en-US"/>
            </w:rPr>
            <w:fldChar w:fldCharType="begin"/>
          </w:r>
          <w:r w:rsidR="006517B7">
            <w:rPr>
              <w:lang w:val="en-US"/>
            </w:rPr>
            <w:instrText xml:space="preserve"> ADDIN ZOTERO_ITEM CSL_CITATION {"citationID":"vVGqQTB1","properties":{"formattedCitation":"(Yinga &amp; Dazhao, 2011)","plainCitation":"(Yinga &amp; Dazhao, 2011)","noteIndex":0},"citationItems":[{"id":18400,"uris":["http://zotero.org/users/local/D8ShDexV/items/JNNW9W8V"],"itemData":{"id":18400,"type":"article-journal","abstract":"Emodin is a widespread hydroxylated anthraquinone and occurs in different Chinese herbs (rhu barb, aloe, polygonum). The pharmacological effects indicated that emodin showed anti-tumor, vasorelaxant, antibacterial, cathartic and diuretic activities and has a promising clinical value. In this paper, recent ad vances in the chemical synthesis, structural modification and biological activities of natural emodin deriva tives are reviewed. * The physiological effects of rhubarb are anti-tumor, vasodilation, antibacterial, cathartic, diuretic, etc., and it has good clinical application value. Based on the work of this research group, this review Abstract Emodin is the main component of the traditional Chinese medicine rhubarb. It is also found in medicinal plants such as Polygonum cuspidatum and aloe vera. It is a widely distributed hydroxyanthraquinone compound. Its medicinal properties (","container-title":"Chinese Journal of Organic Chemistry","issue":"8","page":"1324-1333","title":"Progress in Chemical Synthesis and Structural Modification of Emodin","volume":"31","author":[{"family":"Yinga","given":"Liang"},{"family":"Dazhao","given":"Yu"}],"issued":{"date-parts":[["2011",3]]}}}],"schema":"https://github.com/citation-style-language/schema/raw/master/csl-citation.json"} </w:instrText>
          </w:r>
          <w:r w:rsidR="00AB2EE1" w:rsidRPr="00354FCE">
            <w:rPr>
              <w:lang w:val="en-US"/>
            </w:rPr>
            <w:fldChar w:fldCharType="separate"/>
          </w:r>
          <w:r w:rsidR="006517B7" w:rsidRPr="006517B7">
            <w:t>(Yinga &amp; Dazhao, 2011)</w:t>
          </w:r>
          <w:r w:rsidR="00AB2EE1" w:rsidRPr="00354FCE">
            <w:rPr>
              <w:lang w:val="en-US"/>
            </w:rPr>
            <w:fldChar w:fldCharType="end"/>
          </w:r>
        </w:sdtContent>
      </w:sdt>
      <w:r w:rsidRPr="00354FCE">
        <w:rPr>
          <w:lang w:val="en-US"/>
        </w:rPr>
        <w:t xml:space="preserve"> as a critical step. The starting materials for the earliest synthesis of synthetic emodin were m-cresol and 3,5-dimethoxyphthalic anhydride </w:t>
      </w:r>
      <w:sdt>
        <w:sdtPr>
          <w:rPr>
            <w:lang w:val="en-US"/>
          </w:rPr>
          <w:tag w:val="MENDELEY_CITATION_v3_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"/>
          <w:id w:val="1874642776"/>
          <w:placeholder>
            <w:docPart w:val="C3E27E9930A64A37987FAB943EFB6FB3"/>
          </w:placeholder>
        </w:sdtPr>
        <w:sdtContent>
          <w:r w:rsidR="00CD271C" w:rsidRPr="00354FCE">
            <w:rPr>
              <w:lang w:val="en-US"/>
            </w:rPr>
            <w:fldChar w:fldCharType="begin"/>
          </w:r>
          <w:r w:rsidR="006517B7">
            <w:rPr>
              <w:lang w:val="en-US"/>
            </w:rPr>
            <w:instrText xml:space="preserve"> ADDIN ZOTERO_ITEM CSL_CITATION {"citationID":"5n2vU5qC","properties":{"formattedCitation":"(Eder &amp; Widmer, 1923; With et al., 1924)","plainCitation":"(Eder &amp; Widmer, 1923; With et al., 1924)","noteIndex":0},"citationItems":[{"id":18407,"uris":["http://zotero.org/users/local/D8ShDexV/items/3EREEVCG"],"itemData":{"id":18407,"type":"article-journal","container-title":"Helvetica Chim. Acta","DOI":"https://doi.org/10.1002/hlca.19230060142","issue":"1","page":"966-981","title":"Untersuehungen Über Derivate Des β-Methylanthraehinons. III. Mitteilung. Synthese Des Frangula-Emodins","volume":"6","author":[{"family":"Eder","given":"R."},{"family":"Widmer","given":"C."}],"issued":{"date-parts":[["1923"]]}}},{"id":18409,"uris":["http://zotero.org/users/local/D8ShDexV/items/MDTRSWKT"],"itemData":{"id":18409,"type":"article-journal","container-title":"J. Am. Chem. Soc.","DOI":"https://doi.org/10.1021/ja01670a028","page":"1312-1316","title":"Trihydroxy-Methylanthraquinones. III Synthesis of Emodin","volume":"46","author":[{"family":"With","given":"R. A. Jacobson"},{"family":"Adams","given":"Roger"},{"family":"Jacobs","given":"R. A."},{"family":"With","given":"On^"}],"issued":{"date-parts":[["1924",5]]}}}],"schema":"https://github.com/citation-style-language/schema/raw/master/csl-citation.json"} </w:instrText>
          </w:r>
          <w:r w:rsidR="00CD271C" w:rsidRPr="00354FCE">
            <w:rPr>
              <w:lang w:val="en-US"/>
            </w:rPr>
            <w:fldChar w:fldCharType="separate"/>
          </w:r>
          <w:r w:rsidR="006517B7" w:rsidRPr="006517B7">
            <w:t>(Eder &amp; Widmer, 1923; With et al., 1924)</w:t>
          </w:r>
          <w:r w:rsidR="00CD271C" w:rsidRPr="00354FCE">
            <w:rPr>
              <w:lang w:val="en-US"/>
            </w:rPr>
            <w:fldChar w:fldCharType="end"/>
          </w:r>
        </w:sdtContent>
      </w:sdt>
      <w:r w:rsidRPr="00354FCE">
        <w:rPr>
          <w:lang w:val="en-US"/>
        </w:rPr>
        <w:t>. A novel method of emodin synthesis (</w:t>
      </w:r>
      <w:r w:rsidRPr="00354FCE">
        <w:rPr>
          <w:b/>
          <w:lang w:val="en-US"/>
        </w:rPr>
        <w:t>8</w:t>
      </w:r>
      <w:r w:rsidRPr="00354FCE">
        <w:rPr>
          <w:lang w:val="en-US"/>
        </w:rPr>
        <w:t>) was developed utilizing 4-methylsalicylic acid (</w:t>
      </w:r>
      <w:r w:rsidRPr="00354FCE">
        <w:rPr>
          <w:b/>
          <w:lang w:val="en-US"/>
        </w:rPr>
        <w:t>1</w:t>
      </w:r>
      <w:r w:rsidRPr="00354FCE">
        <w:rPr>
          <w:lang w:val="en-US"/>
        </w:rPr>
        <w:t xml:space="preserve">) as the primary substrate. </w:t>
      </w:r>
      <w:r w:rsidRPr="00354FCE">
        <w:rPr>
          <w:lang w:val="en-US"/>
        </w:rPr>
        <w:lastRenderedPageBreak/>
        <w:t>The process involves a sequence of chemical reactions, such as methylation and subsequent hydrolysis of the methyl ester, leading to the formation of carboxylic acid chloride (</w:t>
      </w:r>
      <w:r w:rsidRPr="00354FCE">
        <w:rPr>
          <w:b/>
          <w:lang w:val="en-US"/>
        </w:rPr>
        <w:t>3</w:t>
      </w:r>
      <w:r w:rsidRPr="00354FCE">
        <w:rPr>
          <w:lang w:val="en-US"/>
        </w:rPr>
        <w:t xml:space="preserve">). Compound </w:t>
      </w:r>
      <w:r w:rsidRPr="00354FCE">
        <w:rPr>
          <w:b/>
          <w:lang w:val="en-US"/>
        </w:rPr>
        <w:t>3</w:t>
      </w:r>
      <w:r w:rsidRPr="00354FCE">
        <w:rPr>
          <w:lang w:val="en-US"/>
        </w:rPr>
        <w:t xml:space="preserve"> underwent a Friedel-Crafts acylation reaction with two steps and eight phases (Scheme 1). The researchers discovered that the utilization of lower temperature (83 °C) in the steps proved to be more efficient. This stage resulted in a higher overall yield of the desired compound </w:t>
      </w:r>
      <w:r w:rsidRPr="00354FCE">
        <w:rPr>
          <w:b/>
          <w:lang w:val="en-US"/>
        </w:rPr>
        <w:t>8</w:t>
      </w:r>
      <w:r w:rsidRPr="00354FCE">
        <w:rPr>
          <w:lang w:val="en-US"/>
        </w:rPr>
        <w:t xml:space="preserve"> (37%) </w:t>
      </w:r>
      <w:sdt>
        <w:sdtPr>
          <w:rPr>
            <w:lang w:val="en-US"/>
          </w:rPr>
          <w:tag w:val="MENDELEY_CITATION_v3_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"/>
          <w:id w:val="939253096"/>
          <w:placeholder>
            <w:docPart w:val="C3E27E9930A64A37987FAB943EFB6FB3"/>
          </w:placeholder>
        </w:sdtPr>
        <w:sdtContent>
          <w:r w:rsidR="00BC09B7" w:rsidRPr="00354FCE">
            <w:rPr>
              <w:lang w:val="en-US"/>
            </w:rPr>
            <w:fldChar w:fldCharType="begin"/>
          </w:r>
          <w:r w:rsidR="006517B7">
            <w:rPr>
              <w:lang w:val="en-US"/>
            </w:rPr>
            <w:instrText xml:space="preserve"> ADDIN ZOTERO_ITEM CSL_CITATION {"citationID":"huBH461H","properties":{"formattedCitation":"(Chalothorn et al., 2019)","plainCitation":"(Chalothorn et al., 2019)","noteIndex":0},"citationItems":[{"id":18410,"uris":["http://zotero.org/users/local/D8ShDexV/items/DTG4WTPL"],"itemData":{"id":18410,"type":"article-journal","abstract":"Synthesis of the antibacterial emodin was improved using Friedel-Crafts acylation as a key step leading to 37% overall yield. In addition, 21 analogues were synthesized by structural modification of the hydroxyl and methyl groups, as well as the aromatic ring of emodin. Antibacterial activity against methicillin-resistant Staphylococcus aureus (MRSA) and cytotoxicity against noncancerous Vero cells were evaluated. A structure-activity relationship (SAR) study indicated that the hydroxyl groups and the methyl group in the emodin skeleton were crucial for anti-MRSA activity. Furthermore, the presence of an iodine atom or ethylamino group on the aromatic ring enhanced the anti-MRSA activity with higher selectivity indices, while derivatives containing bromine, chlorine atoms or quaternary ammonium salt were as active as emodin. The quaternary ammonium group on the aromatic ring also led to non-cytotoxicity against Vero cells.","container-title":"Tetrahedron Letters","DOI":"10.1016/j.tetlet.2019.151004","ISSN":"18733581","issue":"35","note":"publisher: Elsevier Ltd","title":"Synthesis and antibacterial activity of emodin and its derivatives against methicillin-resistant Staphylococcus aureus","volume":"60","author":[{"family":"Chalothorn","given":"Thidarat"},{"family":"Rukachaisirikul","given":"Vatcharin"},{"family":"Phongpaichit","given":"Souwalak"},{"family":"Pannara","given":"Sakawrat"},{"family":"Tansakul","given":"Chittreeya"}],"issued":{"date-parts":[["2019",8]]}}}],"schema":"https://github.com/citation-style-language/schema/raw/master/csl-citation.json"} </w:instrText>
          </w:r>
          <w:r w:rsidR="00BC09B7" w:rsidRPr="00354FCE">
            <w:rPr>
              <w:lang w:val="en-US"/>
            </w:rPr>
            <w:fldChar w:fldCharType="separate"/>
          </w:r>
          <w:r w:rsidR="006517B7" w:rsidRPr="006517B7">
            <w:t>(Chalothorn et al., 2019)</w:t>
          </w:r>
          <w:r w:rsidR="00BC09B7" w:rsidRPr="00354FCE">
            <w:rPr>
              <w:lang w:val="en-US"/>
            </w:rPr>
            <w:fldChar w:fldCharType="end"/>
          </w:r>
        </w:sdtContent>
      </w:sdt>
      <w:r w:rsidRPr="00354FCE">
        <w:rPr>
          <w:lang w:val="en-US"/>
        </w:rPr>
        <w:t xml:space="preserve">. However, there are limitations of the emodin synthesis, including the need for costly, hazardous, or regulated compounds, a complicated set-up, severe conditions, or low yields </w:t>
      </w:r>
      <w:sdt>
        <w:sdtPr>
          <w:rPr>
            <w:lang w:val="en-US"/>
          </w:rPr>
          <w:tag w:val="MENDELEY_CITATION_v3_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"/>
          <w:id w:val="1994979516"/>
          <w:placeholder>
            <w:docPart w:val="286AEB04BCE44969AC3553CBA3B4DCBB"/>
          </w:placeholder>
        </w:sdtPr>
        <w:sdtContent>
          <w:r w:rsidR="00BC09B7" w:rsidRPr="00354FCE">
            <w:rPr>
              <w:lang w:val="en-US"/>
            </w:rPr>
            <w:fldChar w:fldCharType="begin"/>
          </w:r>
          <w:r w:rsidR="006517B7">
            <w:rPr>
              <w:lang w:val="en-US"/>
            </w:rPr>
            <w:instrText xml:space="preserve"> ADDIN ZOTERO_ITEM CSL_CITATION {"citationID":"8XrQdTF1","properties":{"formattedCitation":"(Chalothorn et al., 2019)","plainCitation":"(Chalothorn et al., 2019)","noteIndex":0},"citationItems":[{"id":18410,"uris":["http://zotero.org/users/local/D8ShDexV/items/DTG4WTPL"],"itemData":{"id":18410,"type":"article-journal","abstract":"Synthesis of the antibacterial emodin was improved using Friedel-Crafts acylation as a key step leading to 37% overall yield. In addition, 21 analogues were synthesized by structural modification of the hydroxyl and methyl groups, as well as the aromatic ring of emodin. Antibacterial activity against methicillin-resistant Staphylococcus aureus (MRSA) and cytotoxicity against noncancerous Vero cells were evaluated. A structure-activity relationship (SAR) study indicated that the hydroxyl groups and the methyl group in the emodin skeleton were crucial for anti-MRSA activity. Furthermore, the presence of an iodine atom or ethylamino group on the aromatic ring enhanced the anti-MRSA activity with higher selectivity indices, while derivatives containing bromine, chlorine atoms or quaternary ammonium salt were as active as emodin. The quaternary ammonium group on the aromatic ring also led to non-cytotoxicity against Vero cells.","container-title":"Tetrahedron Letters","DOI":"10.1016/j.tetlet.2019.151004","ISSN":"18733581","issue":"35","note":"publisher: Elsevier Ltd","title":"Synthesis and antibacterial activity of emodin and its derivatives against methicillin-resistant Staphylococcus aureus","volume":"60","author":[{"family":"Chalothorn","given":"Thidarat"},{"family":"Rukachaisirikul","given":"Vatcharin"},{"family":"Phongpaichit","given":"Souwalak"},{"family":"Pannara","given":"Sakawrat"},{"family":"Tansakul","given":"Chittreeya"}],"issued":{"date-parts":[["2019",8]]}}}],"schema":"https://github.com/citation-style-language/schema/raw/master/csl-citation.json"} </w:instrText>
          </w:r>
          <w:r w:rsidR="00BC09B7" w:rsidRPr="00354FCE">
            <w:rPr>
              <w:lang w:val="en-US"/>
            </w:rPr>
            <w:fldChar w:fldCharType="separate"/>
          </w:r>
          <w:r w:rsidR="006517B7" w:rsidRPr="006517B7">
            <w:t>(Chalothorn et al., 2019)</w:t>
          </w:r>
          <w:r w:rsidR="00BC09B7" w:rsidRPr="00354FCE">
            <w:rPr>
              <w:lang w:val="en-US"/>
            </w:rPr>
            <w:fldChar w:fldCharType="end"/>
          </w:r>
        </w:sdtContent>
      </w:sdt>
      <w:r w:rsidRPr="00354FCE">
        <w:rPr>
          <w:lang w:val="en-US"/>
        </w:rPr>
        <w:t xml:space="preserve">. Emodin can be converted into its derivatives, such as emodic acid, amides, emodin alcohols, bromomethyl emodin, and emodin aldehydes compounds using appropriate reagents </w:t>
      </w:r>
      <w:sdt>
        <w:sdtPr>
          <w:rPr>
            <w:lang w:val="en-US"/>
          </w:rPr>
          <w:tag w:val="MENDELEY_CITATION_v3_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"/>
          <w:id w:val="-1652814986"/>
          <w:placeholder>
            <w:docPart w:val="C3E27E9930A64A37987FAB943EFB6FB3"/>
          </w:placeholder>
        </w:sdtPr>
        <w:sdtContent>
          <w:r w:rsidR="00BC09B7" w:rsidRPr="00354FCE">
            <w:rPr>
              <w:lang w:val="en-US"/>
            </w:rPr>
            <w:fldChar w:fldCharType="begin"/>
          </w:r>
          <w:r w:rsidR="006517B7">
            <w:rPr>
              <w:lang w:val="en-US"/>
            </w:rPr>
            <w:instrText xml:space="preserve"> ADDIN ZOTERO_ITEM CSL_CITATION {"citationID":"fOUrRNNQ","properties":{"formattedCitation":"(Mitra et al., 2022)","plainCitation":"(Mitra et al., 2022)","noteIndex":0},"citationItems":[{"id":18438,"uris":["http://zotero.org/users/local/D8ShDexV/items/VXYFMKQI"],"itemData":{"id":18438,"type":"article-journal","abstract":"Emodin is an anthraquinone derivative found in the roots and bark of a variety of plants, molds, and lichens. Emodin has been used as a traditional medication for more than 2000 years and is still common in numerous herbal drugs. Emodin is plentiful in the three plant families, including Polygonaceae (Rheum, Rumex, and Polygonum spp.), Fabaceae (Cassia spp.), and Rhamnaceae (Rhamnus, Frangula, and Ventilago spp.). Emerging experimental evidences indicate that emodin confers a wide range of pharmacological activities; special focus was implemented toward neurodegenerative diseases, including Alzheimer's disease, Parkinson's disease, cerebral ischemia, anxiety and depression, schizophrenia, chronic hyperglycemic peripheral neuropathy, etc. Numerous preclinical evidences were established in support of the neuroprotection of emodin. However, this review highlighted the role of emodin as a potent neurotherapeutic agent; therefore, its evidence-based functionality on neurological disorders (NDs).","container-title":"Biomedicine and Pharmacotherapy","DOI":"10.1016/j.biopha.2022.112877","ISSN":"19506007","note":"publisher: Elsevier Masson s.r.l.\nPMID: 35367766","title":"Exploring the journey of emodin as a potential neuroprotective agent: Novel therapeutic insights with molecular mechanism of action- Review","volume":"149","author":[{"family":"Mitra","given":"Saikat"},{"family":"Anjum","given":"Juhaer"},{"family":"Muni","given":"Maniza"},{"family":"Das","given":"Rajib"},{"family":"Rauf","given":"Abdur"},{"family":"Islam","given":"Fahadul"},{"family":"Emran","given":"Talha Bin"},{"family":"Semwal","given":"Prabhakar"},{"family":"Hemeg","given":"Hassan A."},{"family":"Alhumaydhi","given":"Fahad A."},{"family":"Wilairatana","given":"Polrat"}],"issued":{"date-parts":[["2022",5]]}}}],"schema":"https://github.com/citation-style-language/schema/raw/master/csl-citation.json"} </w:instrText>
          </w:r>
          <w:r w:rsidR="00BC09B7" w:rsidRPr="00354FCE">
            <w:rPr>
              <w:lang w:val="en-US"/>
            </w:rPr>
            <w:fldChar w:fldCharType="separate"/>
          </w:r>
          <w:r w:rsidR="006517B7" w:rsidRPr="006517B7">
            <w:t>(Mitra et al., 2022)</w:t>
          </w:r>
          <w:r w:rsidR="00BC09B7" w:rsidRPr="00354FCE">
            <w:rPr>
              <w:lang w:val="en-US"/>
            </w:rPr>
            <w:fldChar w:fldCharType="end"/>
          </w:r>
        </w:sdtContent>
      </w:sdt>
      <w:r w:rsidRPr="00354FCE">
        <w:rPr>
          <w:lang w:val="en-US"/>
        </w:rPr>
        <w:t xml:space="preserve">.  </w:t>
      </w:r>
    </w:p>
    <w:p w14:paraId="0FC81AD7" w14:textId="77777777" w:rsidR="00354FCE" w:rsidRPr="00354FCE" w:rsidRDefault="00354FCE" w:rsidP="00511F80">
      <w:pPr>
        <w:pStyle w:val="Newparagraph"/>
        <w:rPr>
          <w:lang w:val="en-US"/>
        </w:rPr>
      </w:pPr>
    </w:p>
    <w:p w14:paraId="66C07B2D" w14:textId="62CBB65A" w:rsidR="00C80158" w:rsidRPr="00354FCE" w:rsidRDefault="0055790E" w:rsidP="00511F80">
      <w:pPr>
        <w:pStyle w:val="Heading1"/>
        <w:spacing w:before="0" w:after="0" w:line="480" w:lineRule="auto"/>
        <w:rPr>
          <w:rFonts w:cs="Times New Roman"/>
          <w:szCs w:val="24"/>
          <w:lang w:val="en-US"/>
        </w:rPr>
      </w:pPr>
      <w:r w:rsidRPr="00354FCE">
        <w:rPr>
          <w:rFonts w:cs="Times New Roman"/>
          <w:szCs w:val="24"/>
          <w:lang w:val="en-US"/>
        </w:rPr>
        <w:t>Recent Development i</w:t>
      </w:r>
      <w:r w:rsidR="001E0CC9" w:rsidRPr="00354FCE">
        <w:rPr>
          <w:rFonts w:cs="Times New Roman"/>
          <w:szCs w:val="24"/>
          <w:lang w:val="en-US"/>
        </w:rPr>
        <w:t xml:space="preserve">n Synthetic Chemistry </w:t>
      </w:r>
      <w:r w:rsidRPr="00354FCE">
        <w:rPr>
          <w:rFonts w:cs="Times New Roman"/>
          <w:szCs w:val="24"/>
          <w:lang w:val="en-US"/>
        </w:rPr>
        <w:t>o</w:t>
      </w:r>
      <w:r w:rsidR="001E0CC9" w:rsidRPr="00354FCE">
        <w:rPr>
          <w:rFonts w:cs="Times New Roman"/>
          <w:szCs w:val="24"/>
          <w:lang w:val="en-US"/>
        </w:rPr>
        <w:t>f Emodin Derivatives</w:t>
      </w:r>
    </w:p>
    <w:p w14:paraId="6F477204" w14:textId="5D73A00B" w:rsidR="00C80158" w:rsidRPr="00354FCE" w:rsidRDefault="00C80158" w:rsidP="00511F80">
      <w:pPr>
        <w:pStyle w:val="Paragraph"/>
        <w:spacing w:before="0"/>
        <w:ind w:firstLine="720"/>
        <w:jc w:val="both"/>
        <w:rPr>
          <w:lang w:val="en-US"/>
        </w:rPr>
      </w:pPr>
      <w:r w:rsidRPr="00354FCE">
        <w:rPr>
          <w:lang w:val="en-US"/>
        </w:rPr>
        <w:t xml:space="preserve">The synthesis of emodin derivatives has garnered attention due to their diverse origins and biological roles, making it an essential natural active ingredient </w:t>
      </w:r>
      <w:sdt>
        <w:sdtPr>
          <w:rPr>
            <w:lang w:val="en-US"/>
          </w:rPr>
          <w:tag w:val="MENDELEY_CITATION_v3_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"/>
          <w:id w:val="1794013476"/>
          <w:placeholder>
            <w:docPart w:val="2BEF70C2BDAA422EA1B36CCED4AB9F93"/>
          </w:placeholder>
        </w:sdtPr>
        <w:sdtContent>
          <w:r w:rsidR="0029536F" w:rsidRPr="00354FCE">
            <w:rPr>
              <w:lang w:val="en-US"/>
            </w:rPr>
            <w:fldChar w:fldCharType="begin"/>
          </w:r>
          <w:r w:rsidR="006517B7">
            <w:rPr>
              <w:lang w:val="en-US"/>
            </w:rPr>
            <w:instrText xml:space="preserve"> ADDIN ZOTERO_ITEM CSL_CITATION {"citationID":"aKNE6AhN","properties":{"formattedCitation":"(Salama et al., 2003)","plainCitation":"(Salama et al., 2003)","noteIndex":0},"citationItems":[{"id":18401,"uris":["http://zotero.org/users/local/D8ShDexV/items/SS5B84Y7"],"itemData":{"id":18401,"type":"article-journal","abstract":"An efficient synthesis of tri-O-methylemodin aldehyde was achieved via bromination of tri-O-methylemodin utilizing N-bromosuccinimide yielding the monobromo and dibromo derivatives. Sommelet reaction of the monobromomethyl derivative as well as hydrolysis of the dibromomethyl analog with aqueous silver nitrate afforded the protected aldehyde in good yield. Accordingly, both bromo derivatives can be used even when they are obtained as a mixture of the bromination reaction, which could not be controlled easily to yield the bromo products selectively. From the aldehyde the tri-O-methylemodin nitrile was prepared in a one-pot reaction using hydroxylamine-O-sulfonic acid.","container-title":"Monatshefte fur Chemie","DOI":"10.1007/s00706-003-0033-1","ISSN":"00269247","issue":"8","page":"1113-1119","title":"An Efficient Synthesis of O-Methyl Protected Emodin Aldehyde and Emodin Nitrile","volume":"134","author":[{"family":"Salama","given":"Tarek A."},{"family":"Lackner","given":"Bernd"},{"family":"Falk","given":"Heinz"}],"issued":{"date-parts":[["2003",8]]}}}],"schema":"https://github.com/citation-style-language/schema/raw/master/csl-citation.json"} </w:instrText>
          </w:r>
          <w:r w:rsidR="0029536F" w:rsidRPr="00354FCE">
            <w:rPr>
              <w:lang w:val="en-US"/>
            </w:rPr>
            <w:fldChar w:fldCharType="separate"/>
          </w:r>
          <w:r w:rsidR="006517B7" w:rsidRPr="006517B7">
            <w:t>(Salama et al., 2003)</w:t>
          </w:r>
          <w:r w:rsidR="0029536F" w:rsidRPr="00354FCE">
            <w:rPr>
              <w:lang w:val="en-US"/>
            </w:rPr>
            <w:fldChar w:fldCharType="end"/>
          </w:r>
        </w:sdtContent>
      </w:sdt>
      <w:r w:rsidR="001C6C2A" w:rsidRPr="00354FCE">
        <w:rPr>
          <w:lang w:val="en-US"/>
        </w:rPr>
        <w:t xml:space="preserve">. </w:t>
      </w:r>
      <w:r w:rsidRPr="00354FCE">
        <w:rPr>
          <w:lang w:val="en-US"/>
        </w:rPr>
        <w:t xml:space="preserve">Besides emodin, other anthraquinone aglycones are commonly found in natural plant sources such as chrysophanol, aloe-emodin, physcion, and rhein (Figure 1). Chrysophanol can be synthesized from emodin by a dehydroxylation reaction in plants. In addition, physcion is also a derivative of emodin. Anthraquinone glycosides, e.g. emodin-8-glucoside, frangulin, and glucofrangulin, are formed when a sugar group such as glucose or rhamnose is attached to a C-6 or C-8 OH group by a ß-glycoside bond. Then, aloe-emodin is an anthraquinone compound derived from chrysophanol via the polyketide pathway. This compound is an analogue or isomer of the compound emodin, which differs in the position of one hydroxyl group </w:t>
      </w:r>
      <w:r w:rsidR="0029536F" w:rsidRPr="00354FCE">
        <w:rPr>
          <w:lang w:val="en-US"/>
        </w:rPr>
        <w:fldChar w:fldCharType="begin"/>
      </w:r>
      <w:r w:rsidR="006517B7">
        <w:rPr>
          <w:lang w:val="en-US"/>
        </w:rPr>
        <w:instrText xml:space="preserve"> ADDIN ZOTERO_ITEM CSL_CITATION {"citationID":"1lj5j0o6","properties":{"formattedCitation":"(Karatoprak et al., 2022; J. Lu et al., 2019; Nowak-Perlak et al., 2022)","plainCitation":"(Karatoprak et al., 2022; J. Lu et al., 2019; Nowak-Perlak et al., 2022)","noteIndex":0},"citationItems":[{"id":7041,"uris":["http://zotero.org/users/local/D8ShDexV/items/6UGRAZPW"],"itemData":{"id":7041,"type":"article-journal","abstract":"… M60F2 extract were successfully developed and characterized in vitro. PS, ZP, PDI and EE… , ZP between −30 and −35 mV, and encapsulation efficiency of 58%. Srivastava et al. (2015) …","container-title":"International Journal of …","DOI":"10.1080/09603123.2022.2075834","note":"publisher: Taylor &amp;Francis","title":"Melissa officinalis L. nanoethosomal formulation: evaluation of antioxidant, enzyme inhibitory activities and in vitro toxicity","URL":"https://www.tandfonline.com/doi/abs/10.1080/09603123.2022.2075834","author":[{"family":"Karatoprak","given":"G. Şeker"},{"family":"Başkal","given":"G."},{"literal":"..."}],"issued":{"date-parts":[["2022"]]}}},{"id":18399,"uris":["http://zotero.org/users/local/D8ShDexV/items/DF4VFQ6C"],"itemData":{"id":18399,"type":"article-journal","abstract":"Sponge is widely used in our daily life as a low-cost and easily available material. Its three-dimensional (3D) porous structure is particularly suitable for the application of membrane-based separation. Herein, we report an antibacterial, high-flux and 3D porous molecularly imprinted nanocomposite sponge membranes (Emodin-MIS) based on sponge for cross-flow filtration of emodin from analogues (aloe-emodin and physcion). A GO/Ag/KH570 modification strategy was implemented to (i) provide ‘active secondary platforms’ (ii) increase the antibacterial property, and (iii) facilitate the fixation of molecularly imprinted polymers. Base on formation of ‘emodin-recognition sites’ optimal selectivity of emodin/aloe-emodin (1.61) and emodin/physcion (1.70) in static adsorption, as well as aloe-emodin/emodin (7.66–3.93) and physcion/emodin (10.00–4.68) in cross-flow filtration, were achieved on Emodin-MIS with the imprinting factor of 3.28. Langmuir isothermal model and pseudo-second-order kinetic model best fitted rebinding data of Emodin-MIS. Specifically, the rebinding capacity of Emodin-MIS was still higher than 85% of initial after 10 regeneration cycles which included an interval of 15 days. This novel-designed Emodin-MIS exhibits superior results for emodin separation in cross-flow filtration and shows promising potentials for wider applications.","container-title":"Chemical Engineering Journal","DOI":"10.1016/j.cej.2018.12.014","ISSN":"13858947","note":"publisher: Elsevier B.V.","page":"483-493","title":"Antibacterial, high-flux and 3D porous molecularly imprinted nanocomposite sponge membranes for cross-flow filtration of emodin from analogues","volume":"360","author":[{"family":"Lu","given":"Jian"},{"family":"Qin","given":"Yingying"},{"family":"Zhang","given":"Qi"},{"family":"Yu","given":"Chao"},{"family":"Wu","given":"Yilin"},{"family":"Yan","given":"Yongsheng"},{"family":"Fan","given":"Hougang"},{"family":"Meng","given":"Minjia"},{"family":"Li","given":"Chunxiang"}],"issued":{"date-parts":[["2019",3]]}}},{"id":18406,"uris":["http://zotero.org/users/local/D8ShDexV/items/HTK8SIEY"],"itemData":{"id":18406,"type":"article-journal","abstract":"Skin cancer (melanoma and non-melanoma) is the most frequent type of malignancy in the Caucasian population. Photodynamic therapy (PDT) as an interesting and unique strategy may potentially boost standard therapeutic approaches. In the present study, the potential of emodin and aloe-emodin as photosensitizers in photodynamic therapy has been investigated. The conducted research presents for the first-time comparison of the phototoxic and anti-cancerous effects of emodin and aloe-emodin on skin cancer cell lines, including SCC-25 representing cutaneous squamous cell carcinoma, MUG-Mel2 representing a melanoma cell line, and normal human keratinocytes HaCaT representing control normal skin cells. To assess the effectiveness of emodin and aloeemodin as a photosensitizer in PDT on different skin cell lines, we performed MTT assay measuring cytotoxicity of natural compounds, cellular uptake, apoptosis with flow cytometry, and a woundhealing assay. Although emodin and aloe-emodin are isomers and differ only in the position of one hydroxyl group, our phototoxicity and apoptosis detection results show that both substances affect skin cancer cells (SSC-25 squamous cell carcinoma and MUG-Mel2 melanoma) and normal keratinocytes (HaCaT cell line) in other ways. In conclusion, our study provides evidence suggesting that emodin and aloe-emodin mediated PDT exhibits the potential for clinical development as a new effective and safe photosensitizer to treat skin cancer.","container-title":"International Journal of Molecular Sciences","DOI":"10.3390/ijms23116276","ISSN":"14220067","issue":"11","note":"publisher: MDPI","title":"The Comparison of the Efficiency of Emodin and Aloe-Emodin in Photodynamic Therapy","volume":"23","author":[{"family":"Nowak-Perlak","given":"Martyna"},{"family":"Bromke","given":"Mariusz A."},{"family":"Ziółkowski","given":"Piotr"},{"family":"Woźniak","given":"Marta"}],"issued":{"date-parts":[["2022",6]]}}}],"schema":"https://github.com/citation-style-language/schema/raw/master/csl-citation.json"} </w:instrText>
      </w:r>
      <w:r w:rsidR="0029536F" w:rsidRPr="00354FCE">
        <w:rPr>
          <w:lang w:val="en-US"/>
        </w:rPr>
        <w:fldChar w:fldCharType="separate"/>
      </w:r>
      <w:r w:rsidR="006517B7" w:rsidRPr="006517B7">
        <w:t xml:space="preserve">(Karatoprak et al., 2022; J. </w:t>
      </w:r>
      <w:r w:rsidR="006517B7" w:rsidRPr="006517B7">
        <w:lastRenderedPageBreak/>
        <w:t>Lu et al., 2019; Nowak-Perlak et al., 2022)</w:t>
      </w:r>
      <w:r w:rsidR="0029536F" w:rsidRPr="00354FCE">
        <w:rPr>
          <w:lang w:val="en-US"/>
        </w:rPr>
        <w:fldChar w:fldCharType="end"/>
      </w:r>
      <w:r w:rsidRPr="00354FCE">
        <w:rPr>
          <w:lang w:val="en-US"/>
        </w:rPr>
        <w:t xml:space="preserve">. Physcion is a compound derived from emodin. This compound can be formed by transferring a methyl group to the C-6 hydroxyl of emodin. One way to make this emodin-derived compound is with the help of fungi. For example, </w:t>
      </w:r>
      <w:r w:rsidRPr="00354FCE">
        <w:rPr>
          <w:i/>
          <w:lang w:val="en-US"/>
        </w:rPr>
        <w:t>Aspergillus terreus</w:t>
      </w:r>
      <w:r w:rsidRPr="00354FCE">
        <w:rPr>
          <w:lang w:val="en-US"/>
        </w:rPr>
        <w:t xml:space="preserve"> and </w:t>
      </w:r>
      <w:r w:rsidRPr="00354FCE">
        <w:rPr>
          <w:i/>
          <w:lang w:val="en-US"/>
        </w:rPr>
        <w:t>Aspergillus nidulans</w:t>
      </w:r>
      <w:r w:rsidRPr="00354FCE">
        <w:rPr>
          <w:lang w:val="en-US"/>
        </w:rPr>
        <w:t xml:space="preserve"> fungi can produce physcion through microbial fermentation </w:t>
      </w:r>
      <w:r w:rsidR="00F613BA" w:rsidRPr="00354FCE">
        <w:rPr>
          <w:lang w:val="en-US"/>
        </w:rPr>
        <w:fldChar w:fldCharType="begin"/>
      </w:r>
      <w:r w:rsidR="006517B7">
        <w:rPr>
          <w:lang w:val="en-US"/>
        </w:rPr>
        <w:instrText xml:space="preserve"> ADDIN ZOTERO_ITEM CSL_CITATION {"citationID":"nQX7VDAc","properties":{"formattedCitation":"(Qi et al., 2022; Yao et al., 2023)","plainCitation":"(Qi et al., 2022; Yao et al., 2023)","noteIndex":0},"citationItems":[{"id":18193,"uris":["http://zotero.org/users/local/D8ShDexV/items/IJMQ6Q96"],"itemData":{"id":18193,"type":"article-journal","abstract":"Physcion is a characteristic component of the traditional herb rhubarb with diverse pharmacological activities that has been commercially approved as an herbal fungicide. Nevertheless, its extremely low contents, costly purification procedure and geographically restricted planting severely hinder its application. Here, a cell factory was constructed in the filamentous fungus Aspergillus terreus for physcion production via microbial fermentation by integrating a pathway-modified emodin accumulation module and a position-selective emodin methylation module. Specifically, 1.71 g/L emodin accumulated when the transcriptional activator GedR and the emodin-1-OH-O-methyltransferase GedA in the geodin biosynthetic pathway were overexpressed and knocked out, respectively. Subsequently, potential emodin-3-OH-O-methyltransferase candidates were enzymatically screened in vitro and introduced into the emodin-accumulating mutant in vivo to generate a physcion-producing strain showing the highest titre of 6.3 g/L in fed-batch fermentation. Thus, our study provides an alternative strategy for the highly efficient, economical production of physcion and a representative example for microbial synthetic biology.","container-title":"Metabolic Engineering","DOI":"10.1016/j.ymben.2022.10.007","ISSN":"1096-7176","journalAbbreviation":"Metabolic Engineering","page":"130-138","source":"ScienceDirect","title":"Microbial production of the plant-derived fungicide physcion","URL":"https://www.sciencedirect.com/science/article/pii/S1096717622001276","volume":"74","author":[{"family":"Qi","given":"Feifei"},{"family":"Zhang","given":"Wei"},{"family":"Xue","given":"Yingying"},{"family":"Geng","given":"Ce"},{"family":"Jin","given":"Zhigang"},{"family":"Li","given":"Jibin"},{"family":"Guo","given":"Qiang"},{"family":"Huang","given":"Xuenian"},{"family":"Lu","given":"Xuefeng"}],"accessed":{"date-parts":[["2024",2,21]]},"issued":{"date-parts":[["2022",11,1]]}}},{"id":18396,"uris":["http://zotero.org/users/local/D8ShDexV/items/59JP6PM3"],"itemData":{"id":18396,"type":"article-journal","abstract":"Abstract: Physcion is one of natural anthraquinones, registered as a novel plant-derived fungicide due to its excellent prevention of plant disease. However, the current production of physcion via plant extraction limits its yield promotion and application. Here, a pair of polyketide synthases (PKS) in emodin biosynthesis were used as probes to mining the potential O-methyltransferase (OMT) responsible for physcion biosynthesis. Further refinement using the phylogenetic analysis of the mined OMTs revealed a distinct OMT (AcOMT) with the ability of transferring a methyl group to C-6 hydroxyl of emodin to form physcion. Through introducing AcOMT, we successfully obtained the de novo production of physcion in Aspergillus nidulans. The physcion biosynthetic pathway was further rationally engineered by expressing the decarboxylase genes from different fungi. Finally, the titer of physcion reached to 64.6 mg/L in shake-flask fermentation through enhancing S-adenosylmethionine supply. Our work provides a native O-methyltransferase for physcion biosynthesis and lays the foundation for further improving the production of physcion via a sustainable route. Key points: • Genome mining of the native O-methyltransferase responsible for physcion biosynthesis • De novo biosynthesis of physcion in the engineered Aspergillus nidulans • Providing an alternative way to produce plant-derived fungicide physcion Graphical abstract: [Figure not available: see fulltext.].","container-title":"Applied Microbiology and Biotechnology","DOI":"10.1007/s00253-023-12373-y","ISSN":"14320614","issue":"4","note":"publisher: Springer Science and Business Media Deutschland GmbH\nPMID: 36648527","page":"1177-1188","title":"Mining an O-methyltransferase for de novo biosynthesis of physcion in Aspergillus nidulans","volume":"107","author":[{"family":"Yao","given":"Yongpeng"},{"family":"Yang","given":"Er Lan"},{"family":"Pan","given":"Yuanyuan"},{"family":"Shu","given":"Xian"},{"family":"Liu","given":"Gang"}],"issued":{"date-parts":[["2023",2]]}}}],"schema":"https://github.com/citation-style-language/schema/raw/master/csl-citation.json"} </w:instrText>
      </w:r>
      <w:r w:rsidR="00F613BA" w:rsidRPr="00354FCE">
        <w:rPr>
          <w:lang w:val="en-US"/>
        </w:rPr>
        <w:fldChar w:fldCharType="separate"/>
      </w:r>
      <w:r w:rsidR="006517B7" w:rsidRPr="006517B7">
        <w:t>(Qi et al., 2022; Yao et al., 2023)</w:t>
      </w:r>
      <w:r w:rsidR="00F613BA" w:rsidRPr="00354FCE">
        <w:rPr>
          <w:lang w:val="en-US"/>
        </w:rPr>
        <w:fldChar w:fldCharType="end"/>
      </w:r>
      <w:r w:rsidRPr="00354FCE">
        <w:rPr>
          <w:lang w:val="en-US"/>
        </w:rPr>
        <w:t xml:space="preserve">. Lastly, for rhein, emodin can be converted to 7-methyl rhein through their phenolic groups </w:t>
      </w:r>
      <w:sdt>
        <w:sdtPr>
          <w:rPr>
            <w:lang w:val="en-US"/>
          </w:rPr>
          <w:tag w:val="MENDELEY_CITATION_v3_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"/>
          <w:id w:val="1673607135"/>
          <w:placeholder>
            <w:docPart w:val="2BEF70C2BDAA422EA1B36CCED4AB9F93"/>
          </w:placeholder>
        </w:sdtPr>
        <w:sdtContent>
          <w:r w:rsidR="00F613BA" w:rsidRPr="00354FCE">
            <w:rPr>
              <w:lang w:val="en-US"/>
            </w:rPr>
            <w:fldChar w:fldCharType="begin"/>
          </w:r>
          <w:r w:rsidR="006517B7">
            <w:rPr>
              <w:lang w:val="en-US"/>
            </w:rPr>
            <w:instrText xml:space="preserve"> ADDIN ZOTERO_ITEM CSL_CITATION {"citationID":"v569HPIJ","properties":{"formattedCitation":"(Fonteneau et al., 2001)","plainCitation":"(Fonteneau et al., 2001)","noteIndex":0},"citationItems":[{"id":18392,"uris":["http://zotero.org/users/local/D8ShDexV/items/37SINNGG"],"itemData":{"id":18392,"type":"article-journal","abstract":"ÐA new strategy based on carbonylation of aryl tri¯ates has been developed to prepare 7-methyl rhein from emodin and new xanthone analogs of rhein. This approach avoids the oxidation step of methyl derivatives with toxic chromium salts. Although possessing the same structural arrangement of phenol and carboxylic acid functions as found in rhein, these new xanthone derivatives have no activity against IL-1. Thus, the quinone moiety of rhein appears to be essential for activity. q","container-title":"Tetrahedron, Elsevier Science","page":"9131-9135","title":"Synthesis of quinone and xanthone analogs of rhein","volume":"57","author":[{"family":"Fonteneau","given":"Nadia"},{"family":"Martin","given":"Philippe"},{"family":"Mondon","given":"Martine"},{"family":"Ficheux","given":"Herve Â"},{"family":"Gesson","given":"Jean-Pierre"}],"issued":{"date-parts":[["2001",9]]}}}],"schema":"https://github.com/citation-style-language/schema/raw/master/csl-citation.json"} </w:instrText>
          </w:r>
          <w:r w:rsidR="00F613BA" w:rsidRPr="00354FCE">
            <w:rPr>
              <w:lang w:val="en-US"/>
            </w:rPr>
            <w:fldChar w:fldCharType="separate"/>
          </w:r>
          <w:r w:rsidR="006517B7" w:rsidRPr="006517B7">
            <w:t>(Fonteneau et al., 2001)</w:t>
          </w:r>
          <w:r w:rsidR="00F613BA" w:rsidRPr="00354FCE">
            <w:rPr>
              <w:lang w:val="en-US"/>
            </w:rPr>
            <w:fldChar w:fldCharType="end"/>
          </w:r>
        </w:sdtContent>
      </w:sdt>
      <w:r w:rsidRPr="00354FCE">
        <w:rPr>
          <w:lang w:val="en-US"/>
        </w:rPr>
        <w:t>. The further progress in the synthesis of emodin derivatives is summarized in the following section.</w:t>
      </w:r>
    </w:p>
    <w:p w14:paraId="4E8108FF" w14:textId="0BB9D22B" w:rsidR="00C80158" w:rsidRPr="00354FCE" w:rsidRDefault="00C80158" w:rsidP="00511F80">
      <w:pPr>
        <w:pStyle w:val="Heading2"/>
        <w:spacing w:before="0" w:after="0" w:line="480" w:lineRule="auto"/>
        <w:rPr>
          <w:rFonts w:cs="Times New Roman"/>
          <w:szCs w:val="24"/>
          <w:lang w:val="en-US"/>
        </w:rPr>
      </w:pPr>
      <w:r w:rsidRPr="00354FCE">
        <w:rPr>
          <w:rFonts w:cs="Times New Roman"/>
          <w:szCs w:val="24"/>
          <w:lang w:val="en-US"/>
        </w:rPr>
        <w:t>Acetylation and Alkylation of Emodin</w:t>
      </w:r>
    </w:p>
    <w:p w14:paraId="2CC6B37F" w14:textId="14BC73FF" w:rsidR="00C80158" w:rsidRPr="00354FCE" w:rsidRDefault="00C80158" w:rsidP="00511F80">
      <w:pPr>
        <w:pStyle w:val="Paragraph"/>
        <w:spacing w:before="0"/>
        <w:ind w:firstLine="720"/>
        <w:jc w:val="both"/>
        <w:rPr>
          <w:lang w:val="en-US"/>
        </w:rPr>
      </w:pPr>
      <w:r w:rsidRPr="00354FCE">
        <w:rPr>
          <w:lang w:val="en-US"/>
        </w:rPr>
        <w:t>As intermediate molecules in emodin derivatization, triacetyl-emodin (</w:t>
      </w:r>
      <w:r w:rsidRPr="00354FCE">
        <w:rPr>
          <w:b/>
          <w:lang w:val="en-US"/>
        </w:rPr>
        <w:t>9</w:t>
      </w:r>
      <w:r w:rsidRPr="00354FCE">
        <w:rPr>
          <w:lang w:val="en-US"/>
        </w:rPr>
        <w:t>) and trimethyl-emodin (</w:t>
      </w:r>
      <w:r w:rsidRPr="00354FCE">
        <w:rPr>
          <w:b/>
          <w:lang w:val="en-US"/>
        </w:rPr>
        <w:t>10</w:t>
      </w:r>
      <w:r w:rsidRPr="00354FCE">
        <w:rPr>
          <w:lang w:val="en-US"/>
        </w:rPr>
        <w:t xml:space="preserve">) have commonly been used. The reaction of emodin with acetic anhydride resulted in the acetylation of emodin to form </w:t>
      </w:r>
      <w:r w:rsidRPr="00354FCE">
        <w:rPr>
          <w:b/>
          <w:lang w:val="en-US"/>
        </w:rPr>
        <w:t>9</w:t>
      </w:r>
      <w:r w:rsidRPr="00354FCE">
        <w:rPr>
          <w:lang w:val="en-US"/>
        </w:rPr>
        <w:t xml:space="preserve"> </w:t>
      </w:r>
      <w:r w:rsidR="0021201C" w:rsidRPr="00354FCE">
        <w:rPr>
          <w:lang w:val="en-US"/>
        </w:rPr>
        <w:fldChar w:fldCharType="begin"/>
      </w:r>
      <w:r w:rsidR="006517B7">
        <w:rPr>
          <w:lang w:val="en-US"/>
        </w:rPr>
        <w:instrText xml:space="preserve"> ADDIN ZOTERO_ITEM CSL_CITATION {"citationID":"jcqI1XKM","properties":{"formattedCitation":"(Morooka et al., 1990)","plainCitation":"(Morooka et al., 1990)","noteIndex":0},"citationItems":[{"id":18408,"uris":["http://zotero.org/users/local/D8ShDexV/items/B52QHPXE"],"itemData":{"id":18408,"type":"article-journal","abstract":"Emodin (1,3,8-trihydroxy-6-methyl-9,10-anthraquinone) is a natural occurring anthraquinone formed in rhubarb and fungal metabolites. Emodin was transformed into 6 major metabolites by rat hepatic microsomes. The metabolites were identified as 2-hydroxyemodin, 4-hydroxyemodin, 5-hydroxyemodin, 7-hydroxyemodin, ω-hydroxyemodin, and emodic acid by comparison with the synthetic compounds using thin-layer chromatography. It was clear that 2-hydroxyemodin is a proximate mutagen as a synthetic compound by the Salmonella assay. Other metabolites, such as 5-hydroxyemodin and ω-hydroxyemodin, became active after metabolic activation, but 4-hydroxyemodin and emodic acid were inactive either in the presence or in the absence of the metabolic activation system. © 1990 by the Japan Society for Bioscience, Biotechnology, and Agrochemistry. All rights reserved.","container-title":"Agricultural and Biological Chemistry","DOI":"10.1080/00021369.1990.10870097","ISSN":"00021369","issue":"5","page":"1247-1252","title":"The chemical structure and the mutagenicity of emodin metabolites","volume":"54","author":[{"family":"Morooka","given":"Nobuhisa"},{"family":"Nakano","given":"Sonoko"},{"family":"Itoi","given":"Noriko"},{"family":"Veno","given":"Yoshio"}],"issued":{"date-parts":[["1990"]]}}}],"schema":"https://github.com/citation-style-language/schema/raw/master/csl-citation.json"} </w:instrText>
      </w:r>
      <w:r w:rsidR="0021201C" w:rsidRPr="00354FCE">
        <w:rPr>
          <w:lang w:val="en-US"/>
        </w:rPr>
        <w:fldChar w:fldCharType="separate"/>
      </w:r>
      <w:r w:rsidR="006517B7" w:rsidRPr="006517B7">
        <w:t>(Morooka et al., 1990)</w:t>
      </w:r>
      <w:r w:rsidR="0021201C" w:rsidRPr="00354FCE">
        <w:rPr>
          <w:lang w:val="en-US"/>
        </w:rPr>
        <w:fldChar w:fldCharType="end"/>
      </w:r>
      <w:r w:rsidRPr="00354FCE">
        <w:rPr>
          <w:lang w:val="en-US"/>
        </w:rPr>
        <w:t>.</w:t>
      </w:r>
      <w:r w:rsidR="0021201C" w:rsidRPr="00354FCE">
        <w:rPr>
          <w:lang w:val="en-US"/>
        </w:rPr>
        <w:t xml:space="preserve"> Paudel et al.</w:t>
      </w:r>
      <w:r w:rsidRPr="00354FCE">
        <w:rPr>
          <w:lang w:val="en-US"/>
        </w:rPr>
        <w:t xml:space="preserve"> </w:t>
      </w:r>
      <w:r w:rsidR="0021201C" w:rsidRPr="00354FCE">
        <w:rPr>
          <w:lang w:val="en-US"/>
        </w:rPr>
        <w:fldChar w:fldCharType="begin"/>
      </w:r>
      <w:r w:rsidR="006517B7">
        <w:rPr>
          <w:lang w:val="en-US"/>
        </w:rPr>
        <w:instrText xml:space="preserve"> ADDIN ZOTERO_ITEM CSL_CITATION {"citationID":"VPFHsskg","properties":{"formattedCitation":"(Paudel et al., 2019)","plainCitation":"(Paudel et al., 2019)","noteIndex":0},"citationItems":[{"id":18217,"uris":["http://zotero.org/users/local/D8ShDexV/items/S5FYXQRY"],"itemData":{"id":18217,"type":"article-journal","container-title":"ACS Omega","DOI":"10.1021/acsomega.9b02328","journalAbbreviation":"ACS Omega","title":"In Vitro and in Silico Human Monoamine Oxidase Inhibitory Potential of Anthraquinones, Naphthopyrones, and Naphthalenic Lactones from Cassia obtusifolia Linn Seeds","volume":"2019","author":[{"family":"Paudel","given":"Pradeep"},{"family":"Seong","given":"Su Hui"},{"family":"Shrestha","given":"Srijan"},{"family":"Jung","given":"Hyun"},{"family":"Choi","given":"Jae"}],"issued":{"date-parts":[["2019",9,18]]}}}],"schema":"https://github.com/citation-style-language/schema/raw/master/csl-citation.json"} </w:instrText>
      </w:r>
      <w:r w:rsidR="0021201C" w:rsidRPr="00354FCE">
        <w:rPr>
          <w:lang w:val="en-US"/>
        </w:rPr>
        <w:fldChar w:fldCharType="separate"/>
      </w:r>
      <w:r w:rsidR="006517B7" w:rsidRPr="006517B7">
        <w:t>(Paudel et al., 2019)</w:t>
      </w:r>
      <w:r w:rsidR="0021201C" w:rsidRPr="00354FCE">
        <w:rPr>
          <w:lang w:val="en-US"/>
        </w:rPr>
        <w:fldChar w:fldCharType="end"/>
      </w:r>
      <w:r w:rsidRPr="00354FCE">
        <w:rPr>
          <w:lang w:val="en-US"/>
        </w:rPr>
        <w:t xml:space="preserve"> modified the current method by replacing the strong acidic chemical H</w:t>
      </w:r>
      <w:r w:rsidRPr="00354FCE">
        <w:rPr>
          <w:vertAlign w:val="subscript"/>
          <w:lang w:val="en-US"/>
        </w:rPr>
        <w:t>2</w:t>
      </w:r>
      <w:r w:rsidRPr="00354FCE">
        <w:rPr>
          <w:lang w:val="en-US"/>
        </w:rPr>
        <w:t>SO</w:t>
      </w:r>
      <w:r w:rsidRPr="00354FCE">
        <w:rPr>
          <w:vertAlign w:val="subscript"/>
          <w:lang w:val="en-US"/>
        </w:rPr>
        <w:t>4</w:t>
      </w:r>
      <w:r w:rsidRPr="00354FCE">
        <w:rPr>
          <w:lang w:val="en-US"/>
        </w:rPr>
        <w:t xml:space="preserve"> with a basic pyridine in their investigation (Scheme 2). As an intermediary molecule, tri-O-acetoxyemodin (</w:t>
      </w:r>
      <w:r w:rsidRPr="00354FCE">
        <w:rPr>
          <w:b/>
          <w:lang w:val="en-US"/>
        </w:rPr>
        <w:t>9</w:t>
      </w:r>
      <w:r w:rsidRPr="00354FCE">
        <w:rPr>
          <w:lang w:val="en-US"/>
        </w:rPr>
        <w:t>) was synthesized to produce emodic acid and ω-hydroxyemodin. According to</w:t>
      </w:r>
      <w:r w:rsidR="00FD38EB" w:rsidRPr="00354FCE">
        <w:rPr>
          <w:lang w:val="en-US"/>
        </w:rPr>
        <w:t xml:space="preserve"> Salama, Lackner, and Falk</w:t>
      </w:r>
      <w:r w:rsidRPr="00354FCE">
        <w:rPr>
          <w:lang w:val="en-US"/>
        </w:rPr>
        <w:t xml:space="preserve"> </w:t>
      </w:r>
      <w:sdt>
        <w:sdtPr>
          <w:rPr>
            <w:lang w:val="en-US"/>
          </w:rPr>
          <w:tag w:val="MENDELEY_CITATION_v3_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"/>
          <w:id w:val="733896483"/>
          <w:placeholder>
            <w:docPart w:val="90E0FB725BCC40BEA849FD5D7A4B9322"/>
          </w:placeholder>
        </w:sdtPr>
        <w:sdtContent>
          <w:r w:rsidR="00FD38EB" w:rsidRPr="00354FCE">
            <w:rPr>
              <w:lang w:val="en-US"/>
            </w:rPr>
            <w:fldChar w:fldCharType="begin"/>
          </w:r>
          <w:r w:rsidR="006517B7">
            <w:rPr>
              <w:lang w:val="en-US"/>
            </w:rPr>
            <w:instrText xml:space="preserve"> ADDIN ZOTERO_ITEM CSL_CITATION {"citationID":"1Z44eSLQ","properties":{"formattedCitation":"(Salama et al., 2003)","plainCitation":"(Salama et al., 2003)","noteIndex":0},"citationItems":[{"id":18401,"uris":["http://zotero.org/users/local/D8ShDexV/items/SS5B84Y7"],"itemData":{"id":18401,"type":"article-journal","abstract":"An efficient synthesis of tri-O-methylemodin aldehyde was achieved via bromination of tri-O-methylemodin utilizing N-bromosuccinimide yielding the monobromo and dibromo derivatives. Sommelet reaction of the monobromomethyl derivative as well as hydrolysis of the dibromomethyl analog with aqueous silver nitrate afforded the protected aldehyde in good yield. Accordingly, both bromo derivatives can be used even when they are obtained as a mixture of the bromination reaction, which could not be controlled easily to yield the bromo products selectively. From the aldehyde the tri-O-methylemodin nitrile was prepared in a one-pot reaction using hydroxylamine-O-sulfonic acid.","container-title":"Monatshefte fur Chemie","DOI":"10.1007/s00706-003-0033-1","ISSN":"00269247","issue":"8","page":"1113-1119","title":"An Efficient Synthesis of O-Methyl Protected Emodin Aldehyde and Emodin Nitrile","volume":"134","author":[{"family":"Salama","given":"Tarek A."},{"family":"Lackner","given":"Bernd"},{"family":"Falk","given":"Heinz"}],"issued":{"date-parts":[["2003",8]]}}}],"schema":"https://github.com/citation-style-language/schema/raw/master/csl-citation.json"} </w:instrText>
          </w:r>
          <w:r w:rsidR="00FD38EB" w:rsidRPr="00354FCE">
            <w:rPr>
              <w:lang w:val="en-US"/>
            </w:rPr>
            <w:fldChar w:fldCharType="separate"/>
          </w:r>
          <w:r w:rsidR="006517B7" w:rsidRPr="006517B7">
            <w:t>(Salama et al., 2003)</w:t>
          </w:r>
          <w:r w:rsidR="00FD38EB" w:rsidRPr="00354FCE">
            <w:rPr>
              <w:lang w:val="en-US"/>
            </w:rPr>
            <w:fldChar w:fldCharType="end"/>
          </w:r>
        </w:sdtContent>
      </w:sdt>
      <w:r w:rsidRPr="00354FCE">
        <w:rPr>
          <w:lang w:val="en-US"/>
        </w:rPr>
        <w:t xml:space="preserve">, </w:t>
      </w:r>
      <w:r w:rsidRPr="00354FCE">
        <w:rPr>
          <w:b/>
          <w:lang w:val="en-US"/>
        </w:rPr>
        <w:t>10</w:t>
      </w:r>
      <w:r w:rsidRPr="00354FCE">
        <w:rPr>
          <w:lang w:val="en-US"/>
        </w:rPr>
        <w:t xml:space="preserve"> showed promise under the reaction conditions for hypericin synthesis, which could be related to the acylated analogue's intrinsic instability </w:t>
      </w:r>
      <w:sdt>
        <w:sdtPr>
          <w:rPr>
            <w:lang w:val="en-US"/>
          </w:rPr>
          <w:tag w:val="MENDELEY_CITATION_v3_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"/>
          <w:id w:val="651181841"/>
          <w:placeholder>
            <w:docPart w:val="90E0FB725BCC40BEA849FD5D7A4B9322"/>
          </w:placeholder>
        </w:sdtPr>
        <w:sdtContent>
          <w:r w:rsidR="00641B0E" w:rsidRPr="00354FCE">
            <w:rPr>
              <w:lang w:val="en-US"/>
            </w:rPr>
            <w:fldChar w:fldCharType="begin"/>
          </w:r>
          <w:r w:rsidR="006517B7">
            <w:rPr>
              <w:lang w:val="en-US"/>
            </w:rPr>
            <w:instrText xml:space="preserve"> ADDIN ZOTERO_ITEM CSL_CITATION {"citationID":"8oRZPIqV","properties":{"formattedCitation":"(Obermu et al., 2001)","plainCitation":"(Obermu et al., 2001)","noteIndex":0},"citationItems":[{"id":18398,"uris":["http://zotero.org/users/local/D8ShDexV/items/PLIUDBBR"],"itemData":{"id":18398,"type":"document","abstract":"A hypericin derivative containing 3,3 H-4-dimethylaminobenzal residues was shown to undergo an intramolecular [2 ‡ 2] cycloaddition upon irradiation leading to a cyclobutane derivative whose main absorption band is hardly shifted as compared to hypericin. The corresponding 3-substituted derivative displayed a 34 nm bathochromic shift and a strongly reduced ¯uorescence quantum yield rendering it a nice candidate for a photodynamic therapy agent. Unfortunately, however , it produced virtually no photosensitized active oxygen species, making it thus unsuited for this purpose.","note":"page: 1519-1526\ncontainer-title: Monatshefte fu Èr Chemie\nvolume: 132","title":"Concerning the Absorption and Photochemical Properties of an x-4-Dimethylaminobenzal Hypericin Derivative","author":[{"family":"Obermu","given":"Roland A."},{"family":"Ller","given":"È"},{"family":"Falk","given":"Heinz"}],"issued":{"date-parts":[["2001"]]}}}],"schema":"https://github.com/citation-style-language/schema/raw/master/csl-citation.json"} </w:instrText>
          </w:r>
          <w:r w:rsidR="00641B0E" w:rsidRPr="00354FCE">
            <w:rPr>
              <w:lang w:val="en-US"/>
            </w:rPr>
            <w:fldChar w:fldCharType="separate"/>
          </w:r>
          <w:r w:rsidR="006517B7" w:rsidRPr="006517B7">
            <w:t>(Obermu et al., 2001)</w:t>
          </w:r>
          <w:r w:rsidR="00641B0E" w:rsidRPr="00354FCE">
            <w:rPr>
              <w:lang w:val="en-US"/>
            </w:rPr>
            <w:fldChar w:fldCharType="end"/>
          </w:r>
        </w:sdtContent>
      </w:sdt>
      <w:r w:rsidRPr="00354FCE">
        <w:rPr>
          <w:lang w:val="en-US"/>
        </w:rPr>
        <w:t xml:space="preserve">. A mixture of emodin with tetrabutylammonium bromide, anhydrous potassium carbonate, and dimethyl carbonate in the N,N-dimethylformamide was used to make the tri-O-methyl protected emodin derivative </w:t>
      </w:r>
      <w:sdt>
        <w:sdtPr>
          <w:rPr>
            <w:lang w:val="en-US"/>
          </w:rPr>
          <w:tag w:val="MENDELEY_CITATION_v3_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"/>
          <w:id w:val="-1340923635"/>
          <w:placeholder>
            <w:docPart w:val="90E0FB725BCC40BEA849FD5D7A4B9322"/>
          </w:placeholder>
        </w:sdtPr>
        <w:sdtContent>
          <w:r w:rsidR="00641B0E" w:rsidRPr="00354FCE">
            <w:rPr>
              <w:lang w:val="en-US"/>
            </w:rPr>
            <w:fldChar w:fldCharType="begin"/>
          </w:r>
          <w:r w:rsidR="006517B7">
            <w:rPr>
              <w:lang w:val="en-US"/>
            </w:rPr>
            <w:instrText xml:space="preserve"> ADDIN ZOTERO_ITEM CSL_CITATION {"citationID":"NPTVz3gZ","properties":{"formattedCitation":"(Shao et al., 2022)","plainCitation":"(Shao et al., 2022)","noteIndex":0},"citationItems":[{"id":18402,"uris":["http://zotero.org/users/local/D8ShDexV/items/XJMMIBPN"],"itemData":{"id":18402,"type":"article-journal","abstract":"A series of new N-((4,5,7-trimethoxy-9,10-dioxo-9,10-dihydroanthracen-2-yl)methylene)formohydrazide derivatives was synthesized through the coupling of hydrazide compound and emodin formaldehyde obtained by a four-step procedure starting from emodin. The Vibrio harveyi inhibition activity of the newly prepared compounds was evaluated. Results revealed that all compounds showed different degrees of Vibrio harveyi inhibition. Among them, compound 7e showed the best inhibition zone diameter and the most potent Vibrio harveyi inhibitory activity.","container-title":"Chemistry of Natural Compounds","DOI":"10.1007/s10600-022-03645-6","ISSN":"15738388","issue":"2","note":"publisher: Springer","page":"222-226","title":"Synthesis of Emodin Acylhydrazone Derivatives and Determination of Vibrio harveyi Inhibitory Activity","volume":"58","author":[{"family":"Shao","given":"Zhong Bai"},{"family":"Jiang","given":"Kai Jun"},{"family":"Cao","given":"Lian Gong"},{"family":"Chao","given":"Chen"},{"family":"Wu","given":"Yu Yu"},{"family":"Su","given":"Zi Qin"},{"family":"Wang","given":"You Xian"},{"family":"Liu","given":"Shu Hao"},{"family":"Wu","given":"Yu Ran"},{"family":"Liu","given":"Wei Wei"}],"issued":{"date-parts":[["2022",3]]}}}],"schema":"https://github.com/citation-style-language/schema/raw/master/csl-citation.json"} </w:instrText>
          </w:r>
          <w:r w:rsidR="00641B0E" w:rsidRPr="00354FCE">
            <w:rPr>
              <w:lang w:val="en-US"/>
            </w:rPr>
            <w:fldChar w:fldCharType="separate"/>
          </w:r>
          <w:r w:rsidR="006517B7" w:rsidRPr="006517B7">
            <w:t>(Shao et al., 2022)</w:t>
          </w:r>
          <w:r w:rsidR="00641B0E" w:rsidRPr="00354FCE">
            <w:rPr>
              <w:lang w:val="en-US"/>
            </w:rPr>
            <w:fldChar w:fldCharType="end"/>
          </w:r>
        </w:sdtContent>
      </w:sdt>
      <w:r w:rsidRPr="00354FCE">
        <w:rPr>
          <w:lang w:val="en-US"/>
        </w:rPr>
        <w:t>. Emodin modifications through alkylation were also done with reacting long-chain alkoxy groups at the 3-position (</w:t>
      </w:r>
      <w:r w:rsidRPr="00354FCE">
        <w:rPr>
          <w:b/>
          <w:lang w:val="en-US"/>
        </w:rPr>
        <w:t>11</w:t>
      </w:r>
      <w:r w:rsidRPr="00354FCE">
        <w:rPr>
          <w:lang w:val="en-US"/>
        </w:rPr>
        <w:t xml:space="preserve"> and </w:t>
      </w:r>
      <w:r w:rsidRPr="00354FCE">
        <w:rPr>
          <w:b/>
          <w:lang w:val="en-US"/>
        </w:rPr>
        <w:t>12</w:t>
      </w:r>
      <w:r w:rsidRPr="00354FCE">
        <w:rPr>
          <w:lang w:val="en-US"/>
        </w:rPr>
        <w:t>) in the presence of K</w:t>
      </w:r>
      <w:r w:rsidRPr="00354FCE">
        <w:rPr>
          <w:vertAlign w:val="subscript"/>
          <w:lang w:val="en-US"/>
        </w:rPr>
        <w:t>2</w:t>
      </w:r>
      <w:r w:rsidRPr="00354FCE">
        <w:rPr>
          <w:lang w:val="en-US"/>
        </w:rPr>
        <w:t>CO</w:t>
      </w:r>
      <w:r w:rsidRPr="00354FCE">
        <w:rPr>
          <w:vertAlign w:val="subscript"/>
          <w:lang w:val="en-US"/>
        </w:rPr>
        <w:t>3</w:t>
      </w:r>
      <w:r w:rsidRPr="00354FCE">
        <w:rPr>
          <w:lang w:val="en-US"/>
        </w:rPr>
        <w:t xml:space="preserve"> as a catalyst </w:t>
      </w:r>
      <w:sdt>
        <w:sdtPr>
          <w:rPr>
            <w:lang w:val="en-US"/>
          </w:rPr>
          <w:tag w:val="MENDELEY_CITATION_v3_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"/>
          <w:id w:val="606469687"/>
          <w:placeholder>
            <w:docPart w:val="90E0FB725BCC40BEA849FD5D7A4B9322"/>
          </w:placeholder>
        </w:sdtPr>
        <w:sdtContent>
          <w:r w:rsidR="00641B0E" w:rsidRPr="00354FCE">
            <w:rPr>
              <w:lang w:val="en-US"/>
            </w:rPr>
            <w:fldChar w:fldCharType="begin"/>
          </w:r>
          <w:r w:rsidR="006517B7">
            <w:rPr>
              <w:lang w:val="en-US"/>
            </w:rPr>
            <w:instrText xml:space="preserve"> ADDIN ZOTERO_ITEM CSL_CITATION {"citationID":"4Daasaie","properties":{"formattedCitation":"(Chalothorn et al., 2019)","plainCitation":"(Chalothorn et al., 2019)","noteIndex":0},"citationItems":[{"id":18410,"uris":["http://zotero.org/users/local/D8ShDexV/items/DTG4WTPL"],"itemData":{"id":18410,"type":"article-journal","abstract":"Synthesis of the antibacterial emodin was improved using Friedel-Crafts acylation as a key step leading to 37% overall yield. In addition, 21 analogues were synthesized by structural modification of the hydroxyl and methyl groups, as well as the aromatic ring of emodin. Antibacterial activity against methicillin-resistant Staphylococcus aureus (MRSA) and cytotoxicity against noncancerous Vero cells were evaluated. A structure-activity relationship (SAR) study indicated that the hydroxyl groups and the methyl group in the emodin skeleton were crucial for anti-MRSA activity. Furthermore, the presence of an iodine atom or ethylamino group on the aromatic ring enhanced the anti-MRSA activity with higher selectivity indices, while derivatives containing bromine, chlorine atoms or quaternary ammonium salt were as active as emodin. The quaternary ammonium group on the aromatic ring also led to non-cytotoxicity against Vero cells.","container-title":"Tetrahedron Letters","DOI":"10.1016/j.tetlet.2019.151004","ISSN":"18733581","issue":"35","note":"publisher: Elsevier Ltd","title":"Synthesis and antibacterial activity of emodin and its derivatives against methicillin-resistant Staphylococcus aureus","volume":"60","author":[{"family":"Chalothorn","given":"Thidarat"},{"family":"Rukachaisirikul","given":"Vatcharin"},{"family":"Phongpaichit","given":"Souwalak"},{"family":"Pannara","given":"Sakawrat"},{"family":"Tansakul","given":"Chittreeya"}],"issued":{"date-parts":[["2019",8]]}}}],"schema":"https://github.com/citation-style-language/schema/raw/master/csl-citation.json"} </w:instrText>
          </w:r>
          <w:r w:rsidR="00641B0E" w:rsidRPr="00354FCE">
            <w:rPr>
              <w:lang w:val="en-US"/>
            </w:rPr>
            <w:fldChar w:fldCharType="separate"/>
          </w:r>
          <w:r w:rsidR="006517B7" w:rsidRPr="006517B7">
            <w:t>(Chalothorn et al., 2019)</w:t>
          </w:r>
          <w:r w:rsidR="00641B0E" w:rsidRPr="00354FCE">
            <w:rPr>
              <w:lang w:val="en-US"/>
            </w:rPr>
            <w:fldChar w:fldCharType="end"/>
          </w:r>
        </w:sdtContent>
      </w:sdt>
      <w:r w:rsidRPr="00354FCE">
        <w:rPr>
          <w:lang w:val="en-US"/>
        </w:rPr>
        <w:t>.</w:t>
      </w:r>
    </w:p>
    <w:p w14:paraId="58F57B05" w14:textId="133C2BC4" w:rsidR="00C80158" w:rsidRPr="00354FCE" w:rsidRDefault="00C80158" w:rsidP="00511F80">
      <w:pPr>
        <w:pStyle w:val="Heading2"/>
        <w:spacing w:before="0" w:after="0" w:line="480" w:lineRule="auto"/>
        <w:rPr>
          <w:rFonts w:cs="Times New Roman"/>
          <w:szCs w:val="24"/>
          <w:lang w:val="en-US"/>
        </w:rPr>
      </w:pPr>
      <w:r w:rsidRPr="00354FCE">
        <w:rPr>
          <w:rFonts w:cs="Times New Roman"/>
          <w:szCs w:val="24"/>
          <w:lang w:val="en-US"/>
        </w:rPr>
        <w:lastRenderedPageBreak/>
        <w:t>Emodine Amine Derivatives</w:t>
      </w:r>
    </w:p>
    <w:p w14:paraId="156E8424" w14:textId="5E39ACA1" w:rsidR="00C80158" w:rsidRPr="00354FCE" w:rsidRDefault="00C80158" w:rsidP="00511F80">
      <w:pPr>
        <w:pStyle w:val="Paragraph"/>
        <w:spacing w:before="0"/>
        <w:ind w:firstLine="720"/>
        <w:jc w:val="both"/>
        <w:rPr>
          <w:lang w:val="en-US"/>
        </w:rPr>
      </w:pPr>
      <w:r w:rsidRPr="00354FCE">
        <w:rPr>
          <w:lang w:val="en-US"/>
        </w:rPr>
        <w:t xml:space="preserve">The derivatives formed by the combination of tertiary amine groups and emodin were expected to be candidates for multifactor anti-Alzheimer’s disease drugs, as the substituent was reported to have AChE inhibitory activities. A series of compound </w:t>
      </w:r>
      <w:r w:rsidRPr="00354FCE">
        <w:rPr>
          <w:b/>
          <w:lang w:val="en-US"/>
        </w:rPr>
        <w:t>13</w:t>
      </w:r>
      <w:r w:rsidRPr="00354FCE">
        <w:rPr>
          <w:lang w:val="en-US"/>
        </w:rPr>
        <w:t xml:space="preserve"> was synthesized from the reaction of emodin with alkyl chloride amine in the presence of anhydrous K</w:t>
      </w:r>
      <w:r w:rsidRPr="00354FCE">
        <w:rPr>
          <w:vertAlign w:val="subscript"/>
          <w:lang w:val="en-US"/>
        </w:rPr>
        <w:t>2</w:t>
      </w:r>
      <w:r w:rsidRPr="00354FCE">
        <w:rPr>
          <w:lang w:val="en-US"/>
        </w:rPr>
        <w:t>CO</w:t>
      </w:r>
      <w:r w:rsidRPr="00354FCE">
        <w:rPr>
          <w:vertAlign w:val="subscript"/>
          <w:lang w:val="en-US"/>
        </w:rPr>
        <w:t>3</w:t>
      </w:r>
      <w:r w:rsidRPr="00354FCE">
        <w:rPr>
          <w:lang w:val="en-US"/>
        </w:rPr>
        <w:t xml:space="preserve"> in dried acetone (Scheme 2). According to the result (Figure 7), compounds with various substituents exhibit an inhibitory action in the following order: piperidinyl (</w:t>
      </w:r>
      <w:r w:rsidRPr="00354FCE">
        <w:rPr>
          <w:b/>
          <w:lang w:val="en-US"/>
        </w:rPr>
        <w:t>a</w:t>
      </w:r>
      <w:r w:rsidRPr="00354FCE">
        <w:rPr>
          <w:lang w:val="en-US"/>
        </w:rPr>
        <w:t>) &gt; pyrrole alkyl (</w:t>
      </w:r>
      <w:r w:rsidRPr="00354FCE">
        <w:rPr>
          <w:b/>
          <w:lang w:val="en-US"/>
        </w:rPr>
        <w:t>b</w:t>
      </w:r>
      <w:r w:rsidRPr="00354FCE">
        <w:rPr>
          <w:lang w:val="en-US"/>
        </w:rPr>
        <w:t>)&gt; dimethylamino (</w:t>
      </w:r>
      <w:r w:rsidRPr="00354FCE">
        <w:rPr>
          <w:b/>
          <w:lang w:val="en-US"/>
        </w:rPr>
        <w:t>c</w:t>
      </w:r>
      <w:r w:rsidRPr="00354FCE">
        <w:rPr>
          <w:lang w:val="en-US"/>
        </w:rPr>
        <w:t>) &gt; morpholinyl (</w:t>
      </w:r>
      <w:r w:rsidRPr="00354FCE">
        <w:rPr>
          <w:b/>
          <w:lang w:val="en-US"/>
        </w:rPr>
        <w:t>d</w:t>
      </w:r>
      <w:r w:rsidRPr="00354FCE">
        <w:rPr>
          <w:lang w:val="en-US"/>
        </w:rPr>
        <w:t xml:space="preserve">) </w:t>
      </w:r>
      <w:sdt>
        <w:sdtPr>
          <w:rPr>
            <w:lang w:val="en-US"/>
          </w:rPr>
          <w:tag w:val="MENDELEY_CITATION_v3_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"/>
          <w:id w:val="363949796"/>
          <w:placeholder>
            <w:docPart w:val="0C25C766BABB4184B055EEAEBA95E741"/>
          </w:placeholder>
        </w:sdtPr>
        <w:sdtContent>
          <w:r w:rsidR="004C3227" w:rsidRPr="00354FCE">
            <w:rPr>
              <w:lang w:val="en-US"/>
            </w:rPr>
            <w:fldChar w:fldCharType="begin"/>
          </w:r>
          <w:r w:rsidR="006517B7">
            <w:rPr>
              <w:lang w:val="en-US"/>
            </w:rPr>
            <w:instrText xml:space="preserve"> ADDIN ZOTERO_ITEM CSL_CITATION {"citationID":"IaDadpqT","properties":{"formattedCitation":"(Kou et al., 2020)","plainCitation":"(Kou et al., 2020)","noteIndex":0},"citationItems":[{"id":18405,"uris":["http://zotero.org/users/local/D8ShDexV/items/Z2RMU4G8"],"itemData":{"id":18405,"type":"article-journal","abstract":"A series of xanthone derivatives were designed, synthesized and evaluated as multifunctional ligands against Alzheimer's disease (AD). In vitro studies showed all xanthone derivatives had good metal chelating property and exhibited selective inhibitory activity against Acetylcholinesterase (AChE). In particular, compound 2a showed the highest inhibitory activity against AChE, and the IC50 value was (0.328 ± 0.001) μM, which was comparable to tacrine. Kinetic analysis and molecular docking studies indicated that these derivatives targeted both the catalytically active site (CAS) and the peripheral anion site (PAS) of AChE. Moreover, all derivatives showed higher anti-oxidative activity than vitamin C. Furthermore, copper complex had higher anti-AChE activity and antioxidant activity. Thus, these xanthone derivatives are potential multi-targeted-directed ligands for further development for the treatment of AD.","container-title":"Bioorganic and Medicinal Chemistry Letters","DOI":"10.1016/j.bmcl.2019.126927","ISSN":"14643405","issue":"4","note":"publisher: Elsevier Ltd\nPMID: 31901382","title":"Design, synthesis and anti-Alzheimer's disease activity study of xanthone derivatives based on multi-target strategy","volume":"30","author":[{"family":"Kou","given":"Xiaodi"},{"family":"Song","given":"Lulu"},{"family":"Wang","given":"Yunhua"},{"family":"Yu","given":"Qiao"},{"family":"Ju","given":"Hui"},{"family":"Yang","given":"Aihong"},{"family":"Shen","given":"Rui"}],"issued":{"date-parts":[["2020",2]]}}}],"schema":"https://github.com/citation-style-language/schema/raw/master/csl-citation.json"} </w:instrText>
          </w:r>
          <w:r w:rsidR="004C3227" w:rsidRPr="00354FCE">
            <w:rPr>
              <w:lang w:val="en-US"/>
            </w:rPr>
            <w:fldChar w:fldCharType="separate"/>
          </w:r>
          <w:r w:rsidR="006517B7" w:rsidRPr="006517B7">
            <w:t>(Kou et al., 2020)</w:t>
          </w:r>
          <w:r w:rsidR="004C3227" w:rsidRPr="00354FCE">
            <w:rPr>
              <w:lang w:val="en-US"/>
            </w:rPr>
            <w:fldChar w:fldCharType="end"/>
          </w:r>
        </w:sdtContent>
      </w:sdt>
      <w:r w:rsidRPr="00354FCE">
        <w:rPr>
          <w:lang w:val="en-US"/>
        </w:rPr>
        <w:t>.</w:t>
      </w:r>
    </w:p>
    <w:p w14:paraId="519CC2F4" w14:textId="5E611802" w:rsidR="00C80158" w:rsidRPr="00354FCE" w:rsidRDefault="00C80158" w:rsidP="00511F80">
      <w:pPr>
        <w:pStyle w:val="Heading2"/>
        <w:spacing w:before="0" w:after="0" w:line="480" w:lineRule="auto"/>
        <w:rPr>
          <w:rFonts w:cs="Times New Roman"/>
          <w:szCs w:val="24"/>
          <w:lang w:val="en-US"/>
        </w:rPr>
      </w:pPr>
      <w:r w:rsidRPr="00354FCE">
        <w:rPr>
          <w:rFonts w:cs="Times New Roman"/>
          <w:szCs w:val="24"/>
          <w:lang w:val="en-US"/>
        </w:rPr>
        <w:t>Hydroxyemodin</w:t>
      </w:r>
    </w:p>
    <w:p w14:paraId="026C254A" w14:textId="04CE49BF" w:rsidR="00C80158" w:rsidRPr="00354FCE" w:rsidRDefault="00C80158" w:rsidP="00511F80">
      <w:pPr>
        <w:pStyle w:val="Paragraph"/>
        <w:spacing w:before="0"/>
        <w:ind w:firstLine="720"/>
        <w:jc w:val="both"/>
        <w:rPr>
          <w:lang w:val="en-US"/>
        </w:rPr>
      </w:pPr>
      <w:r w:rsidRPr="00354FCE">
        <w:rPr>
          <w:lang w:val="en-US"/>
        </w:rPr>
        <w:t>Emodin underwent a reaction with metabisulfite, resulting in the formation of a combination of 2-hydroxyemodin (</w:t>
      </w:r>
      <w:r w:rsidRPr="00354FCE">
        <w:rPr>
          <w:b/>
          <w:lang w:val="en-US"/>
        </w:rPr>
        <w:t>14</w:t>
      </w:r>
      <w:r w:rsidRPr="00354FCE">
        <w:rPr>
          <w:lang w:val="en-US"/>
        </w:rPr>
        <w:t>), 4-hydroxyemodin (</w:t>
      </w:r>
      <w:r w:rsidRPr="00354FCE">
        <w:rPr>
          <w:b/>
          <w:lang w:val="en-US"/>
        </w:rPr>
        <w:t>15</w:t>
      </w:r>
      <w:r w:rsidRPr="00354FCE">
        <w:rPr>
          <w:lang w:val="en-US"/>
        </w:rPr>
        <w:t>), and 7-hydroxyemodin (</w:t>
      </w:r>
      <w:r w:rsidRPr="00354FCE">
        <w:rPr>
          <w:b/>
          <w:lang w:val="en-US"/>
        </w:rPr>
        <w:t>16</w:t>
      </w:r>
      <w:r w:rsidRPr="00354FCE">
        <w:rPr>
          <w:lang w:val="en-US"/>
        </w:rPr>
        <w:t>) (Scheme 2). These compounds were subsequently isolated using acidified silica gel column chromatography</w:t>
      </w:r>
      <w:r w:rsidR="00071D4D" w:rsidRPr="00354FCE">
        <w:rPr>
          <w:lang w:val="en-US"/>
        </w:rPr>
        <w:fldChar w:fldCharType="begin"/>
      </w:r>
      <w:r w:rsidR="006517B7">
        <w:rPr>
          <w:lang w:val="en-US"/>
        </w:rPr>
        <w:instrText xml:space="preserve"> ADDIN ZOTERO_ITEM CSL_CITATION {"citationID":"zkLrvNZ8","properties":{"formattedCitation":"(Morooka et al., 1990; Paudel, Shrestha, et al., 2020)","plainCitation":"(Morooka et al., 1990; Paudel, Shrestha, et al., 2020)","noteIndex":0},"citationItems":[{"id":18408,"uris":["http://zotero.org/users/local/D8ShDexV/items/B52QHPXE"],"itemData":{"id":18408,"type":"article-journal","abstract":"Emodin (1,3,8-trihydroxy-6-methyl-9,10-anthraquinone) is a natural occurring anthraquinone formed in rhubarb and fungal metabolites. Emodin was transformed into 6 major metabolites by rat hepatic microsomes. The metabolites were identified as 2-hydroxyemodin, 4-hydroxyemodin, 5-hydroxyemodin, 7-hydroxyemodin, ω-hydroxyemodin, and emodic acid by comparison with the synthetic compounds using thin-layer chromatography. It was clear that 2-hydroxyemodin is a proximate mutagen as a synthetic compound by the Salmonella assay. Other metabolites, such as 5-hydroxyemodin and ω-hydroxyemodin, became active after metabolic activation, but 4-hydroxyemodin and emodic acid were inactive either in the presence or in the absence of the metabolic activation system. © 1990 by the Japan Society for Bioscience, Biotechnology, and Agrochemistry. All rights reserved.","container-title":"Agricultural and Biological Chemistry","DOI":"10.1080/00021369.1990.10870097","ISSN":"00021369","issue":"5","page":"1247-1252","title":"The chemical structure and the mutagenicity of emodin metabolites","volume":"54","author":[{"family":"Morooka","given":"Nobuhisa"},{"family":"Nakano","given":"Sonoko"},{"family":"Itoi","given":"Noriko"},{"family":"Veno","given":"Yoshio"}],"issued":{"date-parts":[["1990"]]}}},{"id":18419,"uris":["http://zotero.org/users/local/D8ShDexV/items/7CBI27Y8"],"itemData":{"id":18419,"type":"article-journal","abstract":"The brain neurotransmitter level is associated with the pathology of various neurodegenerative diseases, and age-dependent increase in the blood level of vasopressin, human brain monoamine oxidase (hMAO) level, oxidative stress, and imbalance in aminergic signaling are common disease-modifying factors leading to various neurodegenerative disorders. Based on the reports of emodin in hMAO inhibition and antagonist effect on the vasopressin V1Areceptor, in this study we synthesized six emodin derivatives and evaluated their effects on MAO activity and G protein-coupled receptors. Among them, 4-hydroxyemodin and 5-hydroxyemodin were potent inhibitors of hMAO, and 2-hydroxyemodin and 5-hydroxyemodin were good V1AR antagonists. In silico molecular docking simulation revealed that the hydroxyl group at C2, C4, and C5 of the respective compounds interacted with prime residues, which corroborates the in vitro effect. Likewise, these three derivatives were predicted to have good drug-like properties. Overall, our study demonstrates that the hydroxyl derivatives of emodin are multi-target-directed ligands that may act as leads for the design and development of a therapy for central nervous system disorders.","container-title":"ACS Omega","DOI":"10.1021/acsomega.0c03649","ISSN":"24701343","issue":"41","note":"publisher: American Chemical Society","page":"26720-26731","title":"Emodin derivatives as multi-target-directed ligands inhibiting monoamine oxidase and antagonizing vasopressin V1Areceptors","volume":"5","author":[{"family":"Paudel","given":"Pradeep"},{"family":"Shrestha","given":"Srijan"},{"family":"Park","given":"Se Eun"},{"family":"Seong","given":"Su Hui"},{"family":"Fauzi","given":"Fazlin Mohd"},{"family":"Jung","given":"Hyun Ah"},{"family":"Choi","given":"Jae Sue"}],"issued":{"date-parts":[["2020",10]]}}}],"schema":"https://github.com/citation-style-language/schema/raw/master/csl-citation.json"} </w:instrText>
      </w:r>
      <w:r w:rsidR="00071D4D" w:rsidRPr="00354FCE">
        <w:rPr>
          <w:lang w:val="en-US"/>
        </w:rPr>
        <w:fldChar w:fldCharType="separate"/>
      </w:r>
      <w:r w:rsidR="006517B7" w:rsidRPr="006517B7">
        <w:t>(Morooka et al., 1990; Paudel, Shrestha, et al., 2020)</w:t>
      </w:r>
      <w:r w:rsidR="00071D4D" w:rsidRPr="00354FCE">
        <w:rPr>
          <w:lang w:val="en-US"/>
        </w:rPr>
        <w:fldChar w:fldCharType="end"/>
      </w:r>
      <w:r w:rsidRPr="00354FCE">
        <w:rPr>
          <w:lang w:val="en-US"/>
        </w:rPr>
        <w:t>. Emodin, which underwent a reaction with 65% oleum and boric acid in the absence of nitrogen gas, resulted in the formation of emodin sulfuric acid (</w:t>
      </w:r>
      <w:r w:rsidRPr="00354FCE">
        <w:rPr>
          <w:b/>
          <w:lang w:val="en-US"/>
        </w:rPr>
        <w:t>18</w:t>
      </w:r>
      <w:r w:rsidRPr="00354FCE">
        <w:rPr>
          <w:lang w:val="en-US"/>
        </w:rPr>
        <w:t>) rather than 5-hydroxyemodin (</w:t>
      </w:r>
      <w:r w:rsidRPr="00354FCE">
        <w:rPr>
          <w:b/>
          <w:lang w:val="en-US"/>
        </w:rPr>
        <w:t>17</w:t>
      </w:r>
      <w:r w:rsidRPr="00354FCE">
        <w:rPr>
          <w:lang w:val="en-US"/>
        </w:rPr>
        <w:t xml:space="preserve">). During the hydroxylation, the initial attack specifically targeted the α-carbon of the anthraquinone system, avoiding the pre-existing hydroxylated ring </w:t>
      </w:r>
      <w:sdt>
        <w:sdtPr>
          <w:rPr>
            <w:lang w:val="en-US"/>
          </w:rPr>
          <w:tag w:val="MENDELEY_CITATION_v3_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"/>
          <w:id w:val="1161350701"/>
          <w:placeholder>
            <w:docPart w:val="2F00A110C54C40A696A6CC7B5D771D4E"/>
          </w:placeholder>
        </w:sdtPr>
        <w:sdtContent>
          <w:r w:rsidR="00071D4D" w:rsidRPr="00354FCE">
            <w:rPr>
              <w:lang w:val="en-US"/>
            </w:rPr>
            <w:fldChar w:fldCharType="begin"/>
          </w:r>
          <w:r w:rsidR="006517B7">
            <w:rPr>
              <w:lang w:val="en-US"/>
            </w:rPr>
            <w:instrText xml:space="preserve"> ADDIN ZOTERO_ITEM CSL_CITATION {"citationID":"oqqIcCrI","properties":{"formattedCitation":"(Banks et al., 1978)","plainCitation":"(Banks et al., 1978)","noteIndex":0},"citationItems":[{"id":18417,"uris":["http://zotero.org/users/local/D8ShDexV/items/FBVI7TAQ"],"itemData":{"id":18417,"type":"document","abstract":"The anthraquinone emodin (9) was rapidly and efficiently converted into catenarin (13) by treatment with a mixture of oleum and boric acid at room temperature. Chrysophanol (15) similarly gave islandicin (16), while related anthraquinones were hydroxylated in essentially the same way, though none as rapidly as emodin. The specificity of such processes is synthetically useful in generally involving substitution of the less highly hydroxylated ring. This is in contrast to hydroxylation with persulfate in sulfuric acid which, for emodin, occurred chiefly in the more highly hydroxylated ring, as did sulfonation.","note":"page: 2271-82\ncontainer-title: Aust. J. Chem\nvolume: 31","title":"Hydroxylation of Anthraquinones in Oleum and in Sulfuric Acid","author":[{"family":"Banks","given":"H. Jonathan"},{"family":"Camerona","given":"Donald W."},{"family":"Ravertya","given":"Warwick D."}],"issued":{"date-parts":[["1978"]]}}}],"schema":"https://github.com/citation-style-language/schema/raw/master/csl-citation.json"} </w:instrText>
          </w:r>
          <w:r w:rsidR="00071D4D" w:rsidRPr="00354FCE">
            <w:rPr>
              <w:lang w:val="en-US"/>
            </w:rPr>
            <w:fldChar w:fldCharType="separate"/>
          </w:r>
          <w:r w:rsidR="006517B7" w:rsidRPr="006517B7">
            <w:t>(Banks et al., 1978)</w:t>
          </w:r>
          <w:r w:rsidR="00071D4D" w:rsidRPr="00354FCE">
            <w:rPr>
              <w:lang w:val="en-US"/>
            </w:rPr>
            <w:fldChar w:fldCharType="end"/>
          </w:r>
        </w:sdtContent>
      </w:sdt>
      <w:r w:rsidRPr="00354FCE">
        <w:rPr>
          <w:lang w:val="en-US"/>
        </w:rPr>
        <w:t>.</w:t>
      </w:r>
    </w:p>
    <w:p w14:paraId="58363C37" w14:textId="47920FBE" w:rsidR="00C80158" w:rsidRPr="00354FCE" w:rsidRDefault="00C80158" w:rsidP="00511F80">
      <w:pPr>
        <w:pStyle w:val="Heading2"/>
        <w:spacing w:before="0" w:after="0" w:line="480" w:lineRule="auto"/>
        <w:rPr>
          <w:rFonts w:cs="Times New Roman"/>
          <w:szCs w:val="24"/>
          <w:lang w:val="en-US"/>
        </w:rPr>
      </w:pPr>
      <w:r w:rsidRPr="00354FCE">
        <w:rPr>
          <w:rFonts w:cs="Times New Roman"/>
          <w:szCs w:val="24"/>
          <w:lang w:val="en-US"/>
        </w:rPr>
        <w:t>Haloemodin</w:t>
      </w:r>
    </w:p>
    <w:p w14:paraId="05D2D014" w14:textId="3B12B010" w:rsidR="00C80158" w:rsidRPr="00354FCE" w:rsidRDefault="00C80158" w:rsidP="00511F80">
      <w:pPr>
        <w:pStyle w:val="Paragraph"/>
        <w:spacing w:before="0"/>
        <w:ind w:firstLine="720"/>
        <w:jc w:val="both"/>
        <w:rPr>
          <w:lang w:val="en-US"/>
        </w:rPr>
      </w:pPr>
      <w:r w:rsidRPr="00354FCE">
        <w:rPr>
          <w:lang w:val="en-US"/>
        </w:rPr>
        <w:t>The electrophilic substitution of halogens onto the aromatic rings of emodin has resulted in the discovery of a unique class of halo-emodin. The reactions of emodin with higher mole ratios of elemental iodine resulted in the formation of 2-iodioemodin (</w:t>
      </w:r>
      <w:r w:rsidRPr="00354FCE">
        <w:rPr>
          <w:b/>
          <w:lang w:val="en-US"/>
        </w:rPr>
        <w:t>21</w:t>
      </w:r>
      <w:r w:rsidRPr="00354FCE">
        <w:rPr>
          <w:lang w:val="en-US"/>
        </w:rPr>
        <w:t>), 2</w:t>
      </w:r>
      <w:proofErr w:type="gramStart"/>
      <w:r w:rsidRPr="00354FCE">
        <w:rPr>
          <w:lang w:val="en-US"/>
        </w:rPr>
        <w:t>,4</w:t>
      </w:r>
      <w:proofErr w:type="gramEnd"/>
      <w:r w:rsidRPr="00354FCE">
        <w:rPr>
          <w:lang w:val="en-US"/>
        </w:rPr>
        <w:t>-diiodoemodin (</w:t>
      </w:r>
      <w:r w:rsidRPr="00354FCE">
        <w:rPr>
          <w:b/>
          <w:lang w:val="en-US"/>
        </w:rPr>
        <w:t>23</w:t>
      </w:r>
      <w:r w:rsidRPr="00354FCE">
        <w:rPr>
          <w:lang w:val="en-US"/>
        </w:rPr>
        <w:t>), and 2,4,5-triiodoemodin (</w:t>
      </w:r>
      <w:r w:rsidRPr="00354FCE">
        <w:rPr>
          <w:b/>
          <w:lang w:val="en-US"/>
        </w:rPr>
        <w:t>24</w:t>
      </w:r>
      <w:r w:rsidRPr="00354FCE">
        <w:rPr>
          <w:lang w:val="en-US"/>
        </w:rPr>
        <w:t>) (Scheme 2). 2-iodine-4-</w:t>
      </w:r>
      <w:r w:rsidRPr="00354FCE">
        <w:rPr>
          <w:lang w:val="en-US"/>
        </w:rPr>
        <w:lastRenderedPageBreak/>
        <w:t>chloroemodin (</w:t>
      </w:r>
      <w:r w:rsidRPr="00354FCE">
        <w:rPr>
          <w:b/>
          <w:lang w:val="en-US"/>
        </w:rPr>
        <w:t>22</w:t>
      </w:r>
      <w:r w:rsidRPr="00354FCE">
        <w:rPr>
          <w:lang w:val="en-US"/>
        </w:rPr>
        <w:t>) was achieved through 2-iodioemodin (</w:t>
      </w:r>
      <w:r w:rsidRPr="00354FCE">
        <w:rPr>
          <w:b/>
          <w:lang w:val="en-US"/>
        </w:rPr>
        <w:t>21</w:t>
      </w:r>
      <w:r w:rsidRPr="00354FCE">
        <w:rPr>
          <w:lang w:val="en-US"/>
        </w:rPr>
        <w:t xml:space="preserve">) chlorination using hydrogen peroxide in acetic acid </w:t>
      </w:r>
      <w:sdt>
        <w:sdtPr>
          <w:rPr>
            <w:lang w:val="en-US"/>
          </w:rPr>
          <w:tag w:val="MENDELEY_CITATION_v3_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"/>
          <w:id w:val="1148408383"/>
          <w:placeholder>
            <w:docPart w:val="1EAC346B980E44B4A24E63C2A2F71E08"/>
          </w:placeholder>
        </w:sdtPr>
        <w:sdtContent>
          <w:r w:rsidR="008A48BC" w:rsidRPr="00354FCE">
            <w:rPr>
              <w:lang w:val="en-US"/>
            </w:rPr>
            <w:fldChar w:fldCharType="begin"/>
          </w:r>
          <w:r w:rsidR="006517B7">
            <w:rPr>
              <w:lang w:val="en-US"/>
            </w:rPr>
            <w:instrText xml:space="preserve"> ADDIN ZOTERO_ITEM CSL_CITATION {"citationID":"PEmtPjMn","properties":{"formattedCitation":"(Duan et al., 2014)","plainCitation":"(Duan et al., 2014)","noteIndex":0},"citationItems":[{"id":18422,"uris":["http://zotero.org/users/local/D8ShDexV/items/TIBA24T5"],"itemData":{"id":18422,"type":"article-journal","abstract":"Drug-resistant bacterial infections and lack of available antibacterial agents in clinical practice are becoming serious risks to public health. We synthesized a new class of haloemodins by modifying a traditional Chinese medicine component, emodin. The novel haloemodin exerts strong inhibitory activity on bacterial topoisomerase I and DNA gyrase, and not on the topoisomerases of human origin. In principle, it shows remarkable antibacterial activities against laboratory and clinically isolated Gram-positive bacteria, including vancomycin-resistant Enterococcus faecium and methicillin-resistant Staphylococcus aureus. We further expanded its antibacterial spectrum into against Gram-negative bacteria with the assistance of polymyxin B nonapeptide, which helps haloemodin to penetrate through the bacterial outer membrane. Finally, the therapeutic effect of haloemodin in vivo was confirmed in curing S. aureus-induced keratitis on rabbit model. With distinctive structural difference from the antibiotics we used, the haloemodins are of value as promising antibacterial pharmacophore, especially for combat the infections caused by drug-resistant pathogens. © 2014 American Chemical Society.","container-title":"Journal of Medicinal Chemistry","DOI":"10.1021/jm401685f","ISSN":"15204804","issue":"9","note":"publisher: American Chemical Society\nPMID: 24588790","page":"3707-3714","title":"Haloemodin as novel antibacterial agent inhibiting DNA gyrase and bacterial topoisomerase i","volume":"57","author":[{"family":"Duan","given":"Feixia"},{"family":"Chen","given":"Qianming"},{"family":"Li","given":"Xiaohong"},{"family":"Cai","given":"Suping"},{"family":"Xin","given":"Guang"},{"family":"Wang","given":"Yanyan"},{"family":"Du","given":"Dan"},{"family":"He","given":"Shiliang"},{"family":"Huang","given":"Baozhan"},{"family":"Guo","given":"Xiurong"},{"family":"Zhao","given":"Hang"},{"family":"Zhang","given":"Rui"},{"family":"Ma","given":"Limei"},{"family":"Liu","given":"Yan"},{"family":"Du","given":"Qigen"},{"family":"Wei","given":"Zeliang"},{"family":"Xing","given":"Zhihua"},{"family":"Liang","given":"Yong"},{"family":"Wu","given":"Xiaohua"},{"family":"Fan","given":"Chengzhong"},{"family":"Ji","given":"Chengjie"},{"family":"Zeng","given":"Dequan"},{"family":"He","given":"Yang"},{"family":"Liu","given":"Xuyang"},{"family":"Huang","given":"Wen"}],"issued":{"date-parts":[["2014",5]]}}}],"schema":"https://github.com/citation-style-language/schema/raw/master/csl-citation.json"} </w:instrText>
          </w:r>
          <w:r w:rsidR="008A48BC" w:rsidRPr="00354FCE">
            <w:rPr>
              <w:lang w:val="en-US"/>
            </w:rPr>
            <w:fldChar w:fldCharType="separate"/>
          </w:r>
          <w:r w:rsidR="006517B7" w:rsidRPr="006517B7">
            <w:t>(Duan et al., 2014)</w:t>
          </w:r>
          <w:r w:rsidR="008A48BC" w:rsidRPr="00354FCE">
            <w:rPr>
              <w:lang w:val="en-US"/>
            </w:rPr>
            <w:fldChar w:fldCharType="end"/>
          </w:r>
        </w:sdtContent>
      </w:sdt>
      <w:r w:rsidRPr="00354FCE">
        <w:rPr>
          <w:lang w:val="en-US"/>
        </w:rPr>
        <w:t xml:space="preserve">. In their investigation, </w:t>
      </w:r>
      <w:sdt>
        <w:sdtPr>
          <w:rPr>
            <w:lang w:val="en-US"/>
          </w:rPr>
          <w:tag w:val="MENDELEY_CITATION_v3_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"/>
          <w:id w:val="784845446"/>
          <w:placeholder>
            <w:docPart w:val="1EAC346B980E44B4A24E63C2A2F71E08"/>
          </w:placeholder>
        </w:sdtPr>
        <w:sdtContent>
          <w:r w:rsidR="008A48BC" w:rsidRPr="00354FCE">
            <w:rPr>
              <w:lang w:val="en-US"/>
            </w:rPr>
            <w:fldChar w:fldCharType="begin"/>
          </w:r>
          <w:r w:rsidR="006517B7">
            <w:rPr>
              <w:lang w:val="en-US"/>
            </w:rPr>
            <w:instrText xml:space="preserve"> ADDIN ZOTERO_ITEM CSL_CITATION {"citationID":"NFepxgob","properties":{"formattedCitation":"(Koerner et al., 2017)","plainCitation":"(Koerner et al., 2017)","noteIndex":0},"citationItems":[{"id":18403,"uris":["http://zotero.org/users/local/D8ShDexV/items/36YN2BPW"],"itemData":{"id":18403,"type":"article-journal","abstract":"Aberrant cellular metabolism drives cancer proliferation and metastasis. ATP citrate lyase (ACL) plays a critical role in generating cytosolic acetyl CoA, a key building block for de novo fatty acid and cholesterol biosynthesis. ACL is overexpressed in cancer cells, and siRNA knockdown of ACL limits cancer cell proliferation and reduces cancer stemness. We characterized a new class of ACL inhibitors bearing the key structural feature of the natural product emodin. Structure-activity relationship (SAR) study led to the identification of 1d as a potent lead that demonstrated dose-dependent inhibition of proliferation and cancer stemness of the A549 lung cancer cell line. Computational modeling indicates this class of inhibitors occupies an allosteric binding site and blocks the entrance of the substrate citrate to its binding site.","container-title":"European Journal of Medicinal Chemistry","DOI":"10.1016/j.ejmech.2016.12.018","ISSN":"17683254","note":"publisher: Elsevier Masson SAS\nPMID: 27997879","page":"920-928","title":"Design and synthesis of emodin derivatives as novel inhibitors of ATP-citrate lyase","volume":"126","author":[{"family":"Koerner","given":"Steffi K."},{"family":"Hanai","given":"Jun","dropping-particle":"ichi"},{"family":"Bai","given":"Sha"},{"family":"Jernigan","given":"Finith E."},{"family":"Oki","given":"Miwa"},{"family":"Komaba","given":"Chieko"},{"family":"Shuto","given":"Emi"},{"family":"Sukhatme","given":"Vikas P."},{"family":"Sun","given":"Lijun"}],"issued":{"date-parts":[["2017"]]}}}],"schema":"https://github.com/citation-style-language/schema/raw/master/csl-citation.json"} </w:instrText>
          </w:r>
          <w:r w:rsidR="008A48BC" w:rsidRPr="00354FCE">
            <w:rPr>
              <w:lang w:val="en-US"/>
            </w:rPr>
            <w:fldChar w:fldCharType="separate"/>
          </w:r>
          <w:r w:rsidR="006517B7" w:rsidRPr="006517B7">
            <w:t>(Koerner et al., 2017)</w:t>
          </w:r>
          <w:r w:rsidR="008A48BC" w:rsidRPr="00354FCE">
            <w:rPr>
              <w:lang w:val="en-US"/>
            </w:rPr>
            <w:fldChar w:fldCharType="end"/>
          </w:r>
        </w:sdtContent>
      </w:sdt>
      <w:r w:rsidRPr="00354FCE">
        <w:rPr>
          <w:lang w:val="en-US"/>
        </w:rPr>
        <w:t xml:space="preserve"> accomplished the first high-yielding regioselective synthesis of 2- and 4-position of chlorinated emodin. Sulfuryl chloride was used to generate 4-chloroemodin (</w:t>
      </w:r>
      <w:r w:rsidRPr="00354FCE">
        <w:rPr>
          <w:b/>
          <w:lang w:val="en-US"/>
        </w:rPr>
        <w:t>25</w:t>
      </w:r>
      <w:r w:rsidRPr="00354FCE">
        <w:rPr>
          <w:lang w:val="en-US"/>
        </w:rPr>
        <w:t>), while the reaction of emodin (</w:t>
      </w:r>
      <w:r w:rsidRPr="00354FCE">
        <w:rPr>
          <w:b/>
          <w:lang w:val="en-US"/>
        </w:rPr>
        <w:t>8</w:t>
      </w:r>
      <w:r w:rsidRPr="00354FCE">
        <w:rPr>
          <w:lang w:val="en-US"/>
        </w:rPr>
        <w:t>) with N-chlorosuccinimide (NCS) and zirconium chloride produced 2-chloroemodin. In addition, 2,4-dichloroemodin (26) was formed in the presence of mol N-chlorosuccinimide (NCS) and ZrCl</w:t>
      </w:r>
      <w:r w:rsidRPr="00354FCE">
        <w:rPr>
          <w:vertAlign w:val="subscript"/>
          <w:lang w:val="en-US"/>
        </w:rPr>
        <w:t>4</w:t>
      </w:r>
      <w:r w:rsidRPr="00354FCE">
        <w:rPr>
          <w:lang w:val="en-US"/>
        </w:rPr>
        <w:t xml:space="preserve"> in dioxane solution </w:t>
      </w:r>
      <w:sdt>
        <w:sdtPr>
          <w:rPr>
            <w:lang w:val="en-US"/>
          </w:rPr>
          <w:tag w:val="MENDELEY_CITATION_v3_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"/>
          <w:id w:val="1832483930"/>
          <w:placeholder>
            <w:docPart w:val="1EAC346B980E44B4A24E63C2A2F71E08"/>
          </w:placeholder>
        </w:sdtPr>
        <w:sdtContent>
          <w:r w:rsidR="008A48BC" w:rsidRPr="00354FCE">
            <w:rPr>
              <w:lang w:val="en-US"/>
            </w:rPr>
            <w:fldChar w:fldCharType="begin"/>
          </w:r>
          <w:r w:rsidR="006517B7">
            <w:rPr>
              <w:lang w:val="en-US"/>
            </w:rPr>
            <w:instrText xml:space="preserve"> ADDIN ZOTERO_ITEM CSL_CITATION {"citationID":"jHTEI7yO","properties":{"formattedCitation":"(Obermu et al., 2001)","plainCitation":"(Obermu et al., 2001)","noteIndex":0},"citationItems":[{"id":18398,"uris":["http://zotero.org/users/local/D8ShDexV/items/PLIUDBBR"],"itemData":{"id":18398,"type":"document","abstract":"A hypericin derivative containing 3,3 H-4-dimethylaminobenzal residues was shown to undergo an intramolecular [2 ‡ 2] cycloaddition upon irradiation leading to a cyclobutane derivative whose main absorption band is hardly shifted as compared to hypericin. The corresponding 3-substituted derivative displayed a 34 nm bathochromic shift and a strongly reduced ¯uorescence quantum yield rendering it a nice candidate for a photodynamic therapy agent. Unfortunately, however , it produced virtually no photosensitized active oxygen species, making it thus unsuited for this purpose.","note":"page: 1519-1526\ncontainer-title: Monatshefte fu Èr Chemie\nvolume: 132","title":"Concerning the Absorption and Photochemical Properties of an x-4-Dimethylaminobenzal Hypericin Derivative","author":[{"family":"Obermu","given":"Roland A."},{"family":"Ller","given":"È"},{"family":"Falk","given":"Heinz"}],"issued":{"date-parts":[["2001"]]}}}],"schema":"https://github.com/citation-style-language/schema/raw/master/csl-citation.json"} </w:instrText>
          </w:r>
          <w:r w:rsidR="008A48BC" w:rsidRPr="00354FCE">
            <w:rPr>
              <w:lang w:val="en-US"/>
            </w:rPr>
            <w:fldChar w:fldCharType="separate"/>
          </w:r>
          <w:r w:rsidR="006517B7" w:rsidRPr="006517B7">
            <w:t>(Obermu et al., 2001)</w:t>
          </w:r>
          <w:r w:rsidR="008A48BC" w:rsidRPr="00354FCE">
            <w:rPr>
              <w:lang w:val="en-US"/>
            </w:rPr>
            <w:fldChar w:fldCharType="end"/>
          </w:r>
        </w:sdtContent>
      </w:sdt>
      <w:r w:rsidRPr="00354FCE">
        <w:rPr>
          <w:lang w:val="en-US"/>
        </w:rPr>
        <w:t>. Chlorinating of emodin facilitated by acid and MnO</w:t>
      </w:r>
      <w:r w:rsidRPr="00354FCE">
        <w:rPr>
          <w:vertAlign w:val="subscript"/>
          <w:lang w:val="en-US"/>
        </w:rPr>
        <w:t>2</w:t>
      </w:r>
      <w:r w:rsidRPr="00354FCE">
        <w:rPr>
          <w:lang w:val="en-US"/>
        </w:rPr>
        <w:t xml:space="preserve"> resulted in the formation of 2</w:t>
      </w:r>
      <w:proofErr w:type="gramStart"/>
      <w:r w:rsidRPr="00354FCE">
        <w:rPr>
          <w:lang w:val="en-US"/>
        </w:rPr>
        <w:t>,4,7</w:t>
      </w:r>
      <w:proofErr w:type="gramEnd"/>
      <w:r w:rsidRPr="00354FCE">
        <w:rPr>
          <w:lang w:val="en-US"/>
        </w:rPr>
        <w:t>-trichloroemodin (</w:t>
      </w:r>
      <w:r w:rsidRPr="00354FCE">
        <w:rPr>
          <w:b/>
          <w:lang w:val="en-US"/>
        </w:rPr>
        <w:t>27</w:t>
      </w:r>
      <w:r w:rsidRPr="00354FCE">
        <w:rPr>
          <w:lang w:val="en-US"/>
        </w:rPr>
        <w:t>). The bromination of emodin was catalyzed by N-bromosuccinimide (NBS), yielding 2</w:t>
      </w:r>
      <w:proofErr w:type="gramStart"/>
      <w:r w:rsidRPr="00354FCE">
        <w:rPr>
          <w:lang w:val="en-US"/>
        </w:rPr>
        <w:t>,4</w:t>
      </w:r>
      <w:proofErr w:type="gramEnd"/>
      <w:r w:rsidRPr="00354FCE">
        <w:rPr>
          <w:lang w:val="en-US"/>
        </w:rPr>
        <w:t>-dibromoemodin (</w:t>
      </w:r>
      <w:r w:rsidRPr="00354FCE">
        <w:rPr>
          <w:b/>
          <w:lang w:val="en-US"/>
        </w:rPr>
        <w:t>28</w:t>
      </w:r>
      <w:r w:rsidRPr="00354FCE">
        <w:rPr>
          <w:lang w:val="en-US"/>
        </w:rPr>
        <w:t xml:space="preserve">). Brominated emodin was used as an intermediate compound of </w:t>
      </w:r>
      <w:r w:rsidRPr="00354FCE">
        <w:rPr>
          <w:b/>
          <w:lang w:val="en-US"/>
        </w:rPr>
        <w:t xml:space="preserve">29 </w:t>
      </w:r>
      <w:sdt>
        <w:sdtPr>
          <w:rPr>
            <w:lang w:val="en-US"/>
          </w:rPr>
          <w:tag w:val="MENDELEY_CITATION_v3_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"/>
          <w:id w:val="-821199966"/>
          <w:placeholder>
            <w:docPart w:val="C541F87930574B26901D02750594CCA5"/>
          </w:placeholder>
        </w:sdtPr>
        <w:sdtContent>
          <w:r w:rsidR="006D14B3" w:rsidRPr="00354FCE">
            <w:rPr>
              <w:lang w:val="en-US"/>
            </w:rPr>
            <w:fldChar w:fldCharType="begin"/>
          </w:r>
          <w:r w:rsidR="006517B7">
            <w:rPr>
              <w:lang w:val="en-US"/>
            </w:rPr>
            <w:instrText xml:space="preserve"> ADDIN ZOTERO_ITEM CSL_CITATION {"citationID":"KwiPMBgP","properties":{"formattedCitation":"(Koerner et al., 2017)","plainCitation":"(Koerner et al., 2017)","noteIndex":0},"citationItems":[{"id":18403,"uris":["http://zotero.org/users/local/D8ShDexV/items/36YN2BPW"],"itemData":{"id":18403,"type":"article-journal","abstract":"Aberrant cellular metabolism drives cancer proliferation and metastasis. ATP citrate lyase (ACL) plays a critical role in generating cytosolic acetyl CoA, a key building block for de novo fatty acid and cholesterol biosynthesis. ACL is overexpressed in cancer cells, and siRNA knockdown of ACL limits cancer cell proliferation and reduces cancer stemness. We characterized a new class of ACL inhibitors bearing the key structural feature of the natural product emodin. Structure-activity relationship (SAR) study led to the identification of 1d as a potent lead that demonstrated dose-dependent inhibition of proliferation and cancer stemness of the A549 lung cancer cell line. Computational modeling indicates this class of inhibitors occupies an allosteric binding site and blocks the entrance of the substrate citrate to its binding site.","container-title":"European Journal of Medicinal Chemistry","DOI":"10.1016/j.ejmech.2016.12.018","ISSN":"17683254","note":"publisher: Elsevier Masson SAS\nPMID: 27997879","page":"920-928","title":"Design and synthesis of emodin derivatives as novel inhibitors of ATP-citrate lyase","volume":"126","author":[{"family":"Koerner","given":"Steffi K."},{"family":"Hanai","given":"Jun","dropping-particle":"ichi"},{"family":"Bai","given":"Sha"},{"family":"Jernigan","given":"Finith E."},{"family":"Oki","given":"Miwa"},{"family":"Komaba","given":"Chieko"},{"family":"Shuto","given":"Emi"},{"family":"Sukhatme","given":"Vikas P."},{"family":"Sun","given":"Lijun"}],"issued":{"date-parts":[["2017"]]}}}],"schema":"https://github.com/citation-style-language/schema/raw/master/csl-citation.json"} </w:instrText>
          </w:r>
          <w:r w:rsidR="006D14B3" w:rsidRPr="00354FCE">
            <w:rPr>
              <w:lang w:val="en-US"/>
            </w:rPr>
            <w:fldChar w:fldCharType="separate"/>
          </w:r>
          <w:r w:rsidR="006517B7" w:rsidRPr="006517B7">
            <w:t>(Koerner et al., 2017)</w:t>
          </w:r>
          <w:r w:rsidR="006D14B3" w:rsidRPr="00354FCE">
            <w:rPr>
              <w:lang w:val="en-US"/>
            </w:rPr>
            <w:fldChar w:fldCharType="end"/>
          </w:r>
        </w:sdtContent>
      </w:sdt>
      <w:r w:rsidRPr="00354FCE">
        <w:rPr>
          <w:lang w:val="en-US"/>
        </w:rPr>
        <w:t>.</w:t>
      </w:r>
    </w:p>
    <w:p w14:paraId="51F28E68" w14:textId="35AE8375" w:rsidR="00C80158" w:rsidRPr="00354FCE" w:rsidRDefault="00C80158" w:rsidP="00511F80">
      <w:pPr>
        <w:pStyle w:val="Heading2"/>
        <w:spacing w:before="0" w:after="0" w:line="480" w:lineRule="auto"/>
        <w:rPr>
          <w:rFonts w:cs="Times New Roman"/>
          <w:szCs w:val="24"/>
          <w:lang w:val="en-US"/>
        </w:rPr>
      </w:pPr>
      <w:r w:rsidRPr="00354FCE">
        <w:rPr>
          <w:rFonts w:cs="Times New Roman"/>
          <w:szCs w:val="24"/>
          <w:lang w:val="en-US"/>
        </w:rPr>
        <w:t>Reduction of Emodin</w:t>
      </w:r>
    </w:p>
    <w:p w14:paraId="72B9D10D" w14:textId="4D6DBFAC" w:rsidR="00C80158" w:rsidRPr="00354FCE" w:rsidRDefault="00C80158" w:rsidP="00511F80">
      <w:pPr>
        <w:pStyle w:val="Paragraph"/>
        <w:spacing w:before="0"/>
        <w:ind w:firstLine="720"/>
        <w:jc w:val="both"/>
        <w:rPr>
          <w:lang w:val="en-US"/>
        </w:rPr>
      </w:pPr>
      <w:r w:rsidRPr="00354FCE">
        <w:rPr>
          <w:lang w:val="en-US"/>
        </w:rPr>
        <w:t>The synthesis of emodin anthrone (</w:t>
      </w:r>
      <w:r w:rsidRPr="00354FCE">
        <w:rPr>
          <w:b/>
          <w:lang w:val="en-US"/>
        </w:rPr>
        <w:t>19</w:t>
      </w:r>
      <w:r w:rsidRPr="00354FCE">
        <w:rPr>
          <w:lang w:val="en-US"/>
        </w:rPr>
        <w:t xml:space="preserve">) was described and modified in prior investigations </w:t>
      </w:r>
      <w:sdt>
        <w:sdtPr>
          <w:rPr>
            <w:lang w:val="en-US"/>
          </w:rPr>
          <w:tag w:val="MENDELEY_CITATION_v3_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"/>
          <w:id w:val="174471543"/>
          <w:placeholder>
            <w:docPart w:val="4A1F80A5B92542409D4B3BD97B25D260"/>
          </w:placeholder>
          <w:showingPlcHdr/>
        </w:sdtPr>
        <w:sdtContent>
          <w:r w:rsidR="006517B7">
            <w:rPr>
              <w:rStyle w:val="PlaceholderText"/>
            </w:rPr>
            <w:t>Click or tap here to enter text.</w:t>
          </w:r>
        </w:sdtContent>
      </w:sdt>
      <w:r w:rsidR="00DC2A89" w:rsidRPr="00354FCE">
        <w:rPr>
          <w:lang w:val="en-US"/>
        </w:rPr>
        <w:fldChar w:fldCharType="begin"/>
      </w:r>
      <w:r w:rsidR="006517B7">
        <w:rPr>
          <w:lang w:val="en-US"/>
        </w:rPr>
        <w:instrText xml:space="preserve"> ADDIN ZOTERO_ITEM CSL_CITATION {"citationID":"fNFzl8fT","properties":{"formattedCitation":"(Gon\\uc0\\u231{}alves et al., 2019)","plainCitation":"(Gonçalves et al., 2019)","noteIndex":0},"citationItems":[{"id":18411,"uris":["http://zotero.org/users/local/D8ShDexV/items/GZ95UKZ3"],"itemData":{"id":18411,"type":"article-journal","abstract":"Emodin reduction to emodin anthrone comprise one of three process steps involved in the hypericin synthesis, a powerful natural photosensitiser found in plants of the genus Hypericum. In this communication, an optimized protocol was established for emodin reduction enabling an efficient multigram preparation of emodin anthrone. A screening of reducing agent (SnCl2·2H2O and HClconc) under different reaction times was employed in micro-scale and monitored by electronic absorption spectroscopy technique. Data showed lower yields of emodin anthrone when some experimental conditions previously described in the literature were reproduce. However, using the optimized protocol for the emodin reduction these yields were overcoming, and a gram-scale supply experiment was reproducible for the preparation of 10 grams of emodin anthrone with excellent yield.","container-title":"Natural Product Research","DOI":"10.1080/14786419.2018.1457661","ISSN":"14786427","issue":"8","note":"publisher: Taylor and Francis Ltd.\nPMID: 29600721","page":"1196-1199","title":"Optimized protocol for multigram preparation of emodin anthrone, a precursor in the hypericin synthesis","volume":"33","author":[{"family":"Gonçalves","given":"Renato Sonchini"},{"family":"César","given":"Gabriel Batista"},{"family":"Barbosa","given":"Patrícia Magalhães"},{"family":"Hioka","given":"Noboru"},{"family":"Nakamura","given":"Celso Vataru"},{"family":"Bruschi","given":"Marcos Luciano"},{"family":"Caetano","given":"Wilker"}],"issued":{"date-parts":[["2019",4]]}}}],"schema":"https://github.com/citation-style-language/schema/raw/master/csl-citation.json"} </w:instrText>
      </w:r>
      <w:r w:rsidR="00DC2A89" w:rsidRPr="00354FCE">
        <w:rPr>
          <w:lang w:val="en-US"/>
        </w:rPr>
        <w:fldChar w:fldCharType="separate"/>
      </w:r>
      <w:proofErr w:type="gramStart"/>
      <w:r w:rsidR="006517B7" w:rsidRPr="006517B7">
        <w:t>(Gonçalves et al., 2019)</w:t>
      </w:r>
      <w:r w:rsidR="00DC2A89" w:rsidRPr="00354FCE">
        <w:rPr>
          <w:lang w:val="en-US"/>
        </w:rPr>
        <w:fldChar w:fldCharType="end"/>
      </w:r>
      <w:r w:rsidRPr="00354FCE">
        <w:rPr>
          <w:lang w:val="en-US"/>
        </w:rPr>
        <w:t>.</w:t>
      </w:r>
      <w:proofErr w:type="gramEnd"/>
      <w:r w:rsidRPr="00354FCE">
        <w:rPr>
          <w:lang w:val="en-US"/>
        </w:rPr>
        <w:t xml:space="preserve"> The utilization of </w:t>
      </w:r>
      <w:proofErr w:type="gramStart"/>
      <w:r w:rsidRPr="00354FCE">
        <w:rPr>
          <w:lang w:val="en-US"/>
        </w:rPr>
        <w:t>tin(</w:t>
      </w:r>
      <w:proofErr w:type="gramEnd"/>
      <w:r w:rsidRPr="00354FCE">
        <w:rPr>
          <w:lang w:val="en-US"/>
        </w:rPr>
        <w:t xml:space="preserve">II) chloride along with conc. HCl and glacial acetic acid have been identified as remarkably effective methods for emodin conversion into emodin anthrone derivatives. By adding large excess of HCl, the reduction of emodin produced a higher yield of compound </w:t>
      </w:r>
      <w:r w:rsidRPr="00354FCE">
        <w:rPr>
          <w:b/>
          <w:lang w:val="en-US"/>
        </w:rPr>
        <w:t>19</w:t>
      </w:r>
      <w:r w:rsidRPr="00354FCE">
        <w:rPr>
          <w:lang w:val="en-US"/>
        </w:rPr>
        <w:t xml:space="preserve"> in the 30 minutes of reaction time. The reduction method was used on emodin (</w:t>
      </w:r>
      <w:r w:rsidRPr="00354FCE">
        <w:rPr>
          <w:b/>
          <w:lang w:val="en-US"/>
        </w:rPr>
        <w:t>8</w:t>
      </w:r>
      <w:r w:rsidRPr="00354FCE">
        <w:rPr>
          <w:lang w:val="en-US"/>
        </w:rPr>
        <w:t>) and ω-hydroxyemodin (</w:t>
      </w:r>
      <w:r w:rsidRPr="00354FCE">
        <w:rPr>
          <w:b/>
          <w:lang w:val="en-US"/>
        </w:rPr>
        <w:t>34</w:t>
      </w:r>
      <w:r w:rsidRPr="00354FCE">
        <w:rPr>
          <w:lang w:val="en-US"/>
        </w:rPr>
        <w:t xml:space="preserve">), yielding the corresponding compounds </w:t>
      </w:r>
      <w:r w:rsidRPr="00354FCE">
        <w:rPr>
          <w:b/>
          <w:lang w:val="en-US"/>
        </w:rPr>
        <w:t>19</w:t>
      </w:r>
      <w:r w:rsidRPr="00354FCE">
        <w:rPr>
          <w:lang w:val="en-US"/>
        </w:rPr>
        <w:t xml:space="preserve"> and </w:t>
      </w:r>
      <w:r w:rsidRPr="00354FCE">
        <w:rPr>
          <w:b/>
          <w:lang w:val="en-US"/>
        </w:rPr>
        <w:t>35</w:t>
      </w:r>
      <w:r w:rsidRPr="00354FCE">
        <w:rPr>
          <w:lang w:val="en-US"/>
        </w:rPr>
        <w:t xml:space="preserve"> with 90% and 92% yields, respectively. Oxidation of </w:t>
      </w:r>
      <w:r w:rsidRPr="00354FCE">
        <w:rPr>
          <w:b/>
          <w:lang w:val="en-US"/>
        </w:rPr>
        <w:t>35</w:t>
      </w:r>
      <w:r w:rsidRPr="00354FCE">
        <w:rPr>
          <w:lang w:val="en-US"/>
        </w:rPr>
        <w:t xml:space="preserve"> in the presence of MnO</w:t>
      </w:r>
      <w:r w:rsidRPr="00354FCE">
        <w:rPr>
          <w:vertAlign w:val="subscript"/>
          <w:lang w:val="en-US"/>
        </w:rPr>
        <w:t>2</w:t>
      </w:r>
      <w:r w:rsidRPr="00354FCE">
        <w:rPr>
          <w:lang w:val="en-US"/>
        </w:rPr>
        <w:t xml:space="preserve"> produced compound </w:t>
      </w:r>
      <w:r w:rsidRPr="00354FCE">
        <w:rPr>
          <w:b/>
          <w:lang w:val="en-US"/>
        </w:rPr>
        <w:t>36</w:t>
      </w:r>
      <w:r w:rsidRPr="00354FCE">
        <w:rPr>
          <w:lang w:val="en-US"/>
        </w:rPr>
        <w:t xml:space="preserve"> with an 86% yield (Figure 8) </w:t>
      </w:r>
      <w:r w:rsidR="00DC2A89" w:rsidRPr="00354FCE">
        <w:rPr>
          <w:lang w:val="en-US"/>
        </w:rPr>
        <w:fldChar w:fldCharType="begin"/>
      </w:r>
      <w:r w:rsidR="006517B7">
        <w:rPr>
          <w:lang w:val="en-US"/>
        </w:rPr>
        <w:instrText xml:space="preserve"> ADDIN ZOTERO_ITEM CSL_CITATION {"citationID":"mC5mYVN7","properties":{"formattedCitation":"(Liang et al., 2012)","plainCitation":"(Liang et al., 2012)","noteIndex":0},"citationItems":[{"id":18404,"uris":["http://zotero.org/users/local/D8ShDexV/items/GSAA2ZN3"],"itemData":{"id":18404,"type":"article-journal","abstract":"A new procedure for the preparation of emodin carbaldehyde and citreorosein was described, in which, ω,ω'-dibromomethylemodin triacetate was prepared as a key intermediate by NBSmediated bromination of 1,3,8-triacetylemodin. Reduction of emodin and citreorosein with SnCl 2 in a 1:1 mixture of HOAc and HCl afforded the corresponding anthrones in 90% and 92% yield, respectively, while the corresponding 10-desoxyemodin carbaldehyde was prepared by MnO 2 oxidation of 10-desoxycitreorosein. 10-Desoxycitreorosein and emodin carbaldehyde showed feasible μ-calpain inhibitory activities with IC 50 values of 20.15 and 25.77 M, respectively.","container-title":"Archives of Pharmacal Research","DOI":"10.1007/s12272-012-0307-4","ISSN":"02536269","issue":"3","note":"PMID: 22477191","page":"447-454","title":"A facile synthesis of emodin derivatives, emodin carbaldehyde, citreorosein, and their 10-deoxygenated derivatives and their inhibitory activities on μ-calpain","volume":"35","author":[{"family":"Liang","given":"Jing Lu"},{"family":"Cha","given":"Hyo Chang"},{"family":"Lee","given":"Seung Ho"},{"family":"Son","given":"Jong Keun"},{"family":"Chang","given":"Hyeun Wook"},{"family":"Eom","given":"Ji Eun"},{"family":"Kwon","given":"Youngjoo"},{"family":"Jahng","given":"Yurngdong"}],"issued":{"date-parts":[["2012",3]]}}}],"schema":"https://github.com/citation-style-language/schema/raw/master/csl-citation.json"} </w:instrText>
      </w:r>
      <w:r w:rsidR="00DC2A89" w:rsidRPr="00354FCE">
        <w:rPr>
          <w:lang w:val="en-US"/>
        </w:rPr>
        <w:fldChar w:fldCharType="separate"/>
      </w:r>
      <w:r w:rsidR="006517B7" w:rsidRPr="006517B7">
        <w:t>(Liang et al., 2012)</w:t>
      </w:r>
      <w:r w:rsidR="00DC2A89" w:rsidRPr="00354FCE">
        <w:rPr>
          <w:lang w:val="en-US"/>
        </w:rPr>
        <w:fldChar w:fldCharType="end"/>
      </w:r>
      <w:r w:rsidRPr="00354FCE">
        <w:rPr>
          <w:lang w:val="en-US"/>
        </w:rPr>
        <w:t xml:space="preserve">. </w:t>
      </w:r>
    </w:p>
    <w:p w14:paraId="5D95D522" w14:textId="16E5E5DF" w:rsidR="00C80158" w:rsidRPr="00354FCE" w:rsidRDefault="00C80158" w:rsidP="00511F80">
      <w:pPr>
        <w:pStyle w:val="Paragraph"/>
        <w:spacing w:before="0"/>
        <w:ind w:firstLine="720"/>
        <w:jc w:val="both"/>
        <w:rPr>
          <w:lang w:val="en-US"/>
        </w:rPr>
      </w:pPr>
      <w:r w:rsidRPr="00354FCE">
        <w:rPr>
          <w:lang w:val="en-US"/>
        </w:rPr>
        <w:t>Chlorination was also used to modify emodin anthracenone (Scheme 2). After treating emodin anthracenone (</w:t>
      </w:r>
      <w:r w:rsidRPr="00354FCE">
        <w:rPr>
          <w:b/>
          <w:lang w:val="en-US"/>
        </w:rPr>
        <w:t>19</w:t>
      </w:r>
      <w:r w:rsidRPr="00354FCE">
        <w:rPr>
          <w:lang w:val="en-US"/>
        </w:rPr>
        <w:t>) with sulfuryl chloride, a compound identified as the new 5-chlorinated anthracenone (</w:t>
      </w:r>
      <w:r w:rsidRPr="00354FCE">
        <w:rPr>
          <w:b/>
          <w:lang w:val="en-US"/>
        </w:rPr>
        <w:t>20</w:t>
      </w:r>
      <w:r w:rsidRPr="00354FCE">
        <w:rPr>
          <w:lang w:val="en-US"/>
        </w:rPr>
        <w:t xml:space="preserve">) was isolated. Due to separation difficulties and the </w:t>
      </w:r>
      <w:r w:rsidRPr="00354FCE">
        <w:rPr>
          <w:lang w:val="en-US"/>
        </w:rPr>
        <w:lastRenderedPageBreak/>
        <w:t xml:space="preserve">inherent instability of the product, the attempt to synthesize 2-chlorinated anthraquinone was unsuccessful </w:t>
      </w:r>
      <w:sdt>
        <w:sdtPr>
          <w:rPr>
            <w:lang w:val="en-US"/>
          </w:rPr>
          <w:tag w:val="MENDELEY_CITATION_v3_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"/>
          <w:id w:val="-254209151"/>
          <w:placeholder>
            <w:docPart w:val="D7A6DF5825214B7AA81D8F649B6D388E"/>
          </w:placeholder>
        </w:sdtPr>
        <w:sdtContent>
          <w:r w:rsidR="008B3D2C" w:rsidRPr="00354FCE">
            <w:rPr>
              <w:lang w:val="en-US"/>
            </w:rPr>
            <w:fldChar w:fldCharType="begin"/>
          </w:r>
          <w:r w:rsidR="006517B7">
            <w:rPr>
              <w:lang w:val="en-US"/>
            </w:rPr>
            <w:instrText xml:space="preserve"> ADDIN ZOTERO_ITEM CSL_CITATION {"citationID":"xaSPzF6Y","properties":{"formattedCitation":"(Koerner et al., 2017)","plainCitation":"(Koerner et al., 2017)","noteIndex":0},"citationItems":[{"id":18403,"uris":["http://zotero.org/users/local/D8ShDexV/items/36YN2BPW"],"itemData":{"id":18403,"type":"article-journal","abstract":"Aberrant cellular metabolism drives cancer proliferation and metastasis. ATP citrate lyase (ACL) plays a critical role in generating cytosolic acetyl CoA, a key building block for de novo fatty acid and cholesterol biosynthesis. ACL is overexpressed in cancer cells, and siRNA knockdown of ACL limits cancer cell proliferation and reduces cancer stemness. We characterized a new class of ACL inhibitors bearing the key structural feature of the natural product emodin. Structure-activity relationship (SAR) study led to the identification of 1d as a potent lead that demonstrated dose-dependent inhibition of proliferation and cancer stemness of the A549 lung cancer cell line. Computational modeling indicates this class of inhibitors occupies an allosteric binding site and blocks the entrance of the substrate citrate to its binding site.","container-title":"European Journal of Medicinal Chemistry","DOI":"10.1016/j.ejmech.2016.12.018","ISSN":"17683254","note":"publisher: Elsevier Masson SAS\nPMID: 27997879","page":"920-928","title":"Design and synthesis of emodin derivatives as novel inhibitors of ATP-citrate lyase","volume":"126","author":[{"family":"Koerner","given":"Steffi K."},{"family":"Hanai","given":"Jun","dropping-particle":"ichi"},{"family":"Bai","given":"Sha"},{"family":"Jernigan","given":"Finith E."},{"family":"Oki","given":"Miwa"},{"family":"Komaba","given":"Chieko"},{"family":"Shuto","given":"Emi"},{"family":"Sukhatme","given":"Vikas P."},{"family":"Sun","given":"Lijun"}],"issued":{"date-parts":[["2017"]]}}}],"schema":"https://github.com/citation-style-language/schema/raw/master/csl-citation.json"} </w:instrText>
          </w:r>
          <w:r w:rsidR="008B3D2C" w:rsidRPr="00354FCE">
            <w:rPr>
              <w:lang w:val="en-US"/>
            </w:rPr>
            <w:fldChar w:fldCharType="separate"/>
          </w:r>
          <w:r w:rsidR="006517B7" w:rsidRPr="006517B7">
            <w:t>(Koerner et al., 2017)</w:t>
          </w:r>
          <w:r w:rsidR="008B3D2C" w:rsidRPr="00354FCE">
            <w:rPr>
              <w:lang w:val="en-US"/>
            </w:rPr>
            <w:fldChar w:fldCharType="end"/>
          </w:r>
        </w:sdtContent>
      </w:sdt>
      <w:r w:rsidRPr="00354FCE">
        <w:rPr>
          <w:lang w:val="en-US"/>
        </w:rPr>
        <w:t>.</w:t>
      </w:r>
    </w:p>
    <w:p w14:paraId="77C0ACB5" w14:textId="20DC8819" w:rsidR="00C80158" w:rsidRPr="00354FCE" w:rsidRDefault="00C80158" w:rsidP="00511F80">
      <w:pPr>
        <w:pStyle w:val="Heading2"/>
        <w:spacing w:before="0" w:after="0" w:line="480" w:lineRule="auto"/>
        <w:rPr>
          <w:rFonts w:cs="Times New Roman"/>
          <w:szCs w:val="24"/>
          <w:lang w:val="en-US"/>
        </w:rPr>
      </w:pPr>
      <w:r w:rsidRPr="00354FCE">
        <w:rPr>
          <w:rFonts w:cs="Times New Roman"/>
          <w:szCs w:val="24"/>
          <w:lang w:val="en-US"/>
        </w:rPr>
        <w:t>Emodin Ethylamine</w:t>
      </w:r>
    </w:p>
    <w:p w14:paraId="641C355F" w14:textId="13CB9B2C" w:rsidR="00C80158" w:rsidRPr="00354FCE" w:rsidRDefault="00C80158" w:rsidP="00511F80">
      <w:pPr>
        <w:pStyle w:val="Paragraph"/>
        <w:spacing w:before="0"/>
        <w:ind w:firstLine="720"/>
        <w:jc w:val="both"/>
        <w:rPr>
          <w:lang w:val="en-US"/>
        </w:rPr>
      </w:pPr>
      <w:r w:rsidRPr="00354FCE">
        <w:rPr>
          <w:lang w:val="en-US"/>
        </w:rPr>
        <w:t>The catalyst-free Mannich reaction was employed to substitute the C-2 position of emodin with dimethylamine and benzaldehyde, resulting in the formation of the emodin Mannich base (</w:t>
      </w:r>
      <w:r w:rsidRPr="00354FCE">
        <w:rPr>
          <w:b/>
          <w:lang w:val="en-US"/>
        </w:rPr>
        <w:t>30</w:t>
      </w:r>
      <w:r w:rsidRPr="00354FCE">
        <w:rPr>
          <w:lang w:val="en-US"/>
        </w:rPr>
        <w:t xml:space="preserve">) (Scheme 2). According to </w:t>
      </w:r>
      <w:sdt>
        <w:sdtPr>
          <w:rPr>
            <w:lang w:val="en-US"/>
          </w:rPr>
          <w:tag w:val="MENDELEY_CITATION_v3_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"/>
          <w:id w:val="773677064"/>
          <w:placeholder>
            <w:docPart w:val="2C95D38C84F84E938EABF86DDB22EB58"/>
          </w:placeholder>
        </w:sdtPr>
        <w:sdtContent>
          <w:r w:rsidR="008B3D2C" w:rsidRPr="00354FCE">
            <w:rPr>
              <w:lang w:val="en-US"/>
            </w:rPr>
            <w:fldChar w:fldCharType="begin"/>
          </w:r>
          <w:r w:rsidR="006517B7">
            <w:rPr>
              <w:lang w:val="en-US"/>
            </w:rPr>
            <w:instrText xml:space="preserve"> ADDIN ZOTERO_ITEM CSL_CITATION {"citationID":"9EvmW3IM","properties":{"formattedCitation":"(Zhao et al., 2013)","plainCitation":"(Zhao et al., 2013)","noteIndex":0},"citationItems":[{"id":18416,"uris":["http://zotero.org/users/local/D8ShDexV/items/ZNY4PJE3"],"itemData":{"id":18416,"type":"article-journal","abstract":"A simple and efficient method for derivatization of hydroxyanthraquinone natural product emodin through catalyst-free Mannich reaction is described. The method allows the modification of emodin skeleton at 2-position. This new derivatization strategy to emodin provides a clear advantage over traditional approaches, due to its easy operation and efficiency that does not involve the protection and deprotection. © 2013 Elsevier Ltd.All rights reserved.","container-title":"Tetrahedron Letters","DOI":"10.1016/j.tetlet.2013.03.059","ISSN":"00404039","issue":"22","page":"2802-2805","title":"Catalyst-free Mannich reaction of hydroxyanthraquinone: Facile access to emodin Mannich bases and anthraoxazines","volume":"54","author":[{"family":"Zhao","given":"Li Ming"},{"family":"Zhang","given":"Li Ming"},{"family":"Ma","given":"Feng Yan"},{"family":"Wang","given":"Xiang Shan"},{"family":"Jin","given":"Hai Shan"}],"issued":{"date-parts":[["2013",5]]}}}],"schema":"https://github.com/citation-style-language/schema/raw/master/csl-citation.json"} </w:instrText>
          </w:r>
          <w:r w:rsidR="008B3D2C" w:rsidRPr="00354FCE">
            <w:rPr>
              <w:lang w:val="en-US"/>
            </w:rPr>
            <w:fldChar w:fldCharType="separate"/>
          </w:r>
          <w:r w:rsidR="006517B7" w:rsidRPr="006517B7">
            <w:t>(Zhao et al., 2013)</w:t>
          </w:r>
          <w:r w:rsidR="008B3D2C" w:rsidRPr="00354FCE">
            <w:rPr>
              <w:lang w:val="en-US"/>
            </w:rPr>
            <w:fldChar w:fldCharType="end"/>
          </w:r>
        </w:sdtContent>
      </w:sdt>
      <w:r w:rsidRPr="00354FCE">
        <w:rPr>
          <w:lang w:val="en-US"/>
        </w:rPr>
        <w:t xml:space="preserve">, the reaction resulted in a product yield of 76% with complete combustion of the starting material. Amination at the 4-position of emodin by adding an ethylenediamine and ethylamine substituent gave analogues </w:t>
      </w:r>
      <w:r w:rsidRPr="00354FCE">
        <w:rPr>
          <w:b/>
          <w:lang w:val="en-US"/>
        </w:rPr>
        <w:t>31</w:t>
      </w:r>
      <w:r w:rsidRPr="00354FCE">
        <w:rPr>
          <w:lang w:val="en-US"/>
        </w:rPr>
        <w:t xml:space="preserve"> and </w:t>
      </w:r>
      <w:r w:rsidRPr="00354FCE">
        <w:rPr>
          <w:b/>
          <w:lang w:val="en-US"/>
        </w:rPr>
        <w:t>32</w:t>
      </w:r>
      <w:r w:rsidRPr="00354FCE">
        <w:rPr>
          <w:lang w:val="en-US"/>
        </w:rPr>
        <w:t xml:space="preserve">, respectively. The formation of 4-aminoemodin derivatives was achieved through the reaction of the molecule with diacetoxyiodobenzene in the presence of the suitable amine, employing the methodology previously described </w:t>
      </w:r>
      <w:sdt>
        <w:sdtPr>
          <w:rPr>
            <w:lang w:val="en-US"/>
          </w:rPr>
          <w:tag w:val="MENDELEY_CITATION_v3_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"/>
          <w:id w:val="2058356882"/>
          <w:placeholder>
            <w:docPart w:val="2C95D38C84F84E938EABF86DDB22EB58"/>
          </w:placeholder>
        </w:sdtPr>
        <w:sdtContent>
          <w:r w:rsidR="008B3D2C" w:rsidRPr="00354FCE">
            <w:rPr>
              <w:lang w:val="en-US"/>
            </w:rPr>
            <w:fldChar w:fldCharType="begin"/>
          </w:r>
          <w:r w:rsidR="006517B7">
            <w:rPr>
              <w:lang w:val="en-US"/>
            </w:rPr>
            <w:instrText xml:space="preserve"> ADDIN ZOTERO_ITEM CSL_CITATION {"citationID":"UJ8KQpHB","properties":{"formattedCitation":"(Teich et al., 2004)","plainCitation":"(Teich et al., 2004)","noteIndex":0},"citationItems":[{"id":18412,"uris":["http://zotero.org/users/local/D8ShDexV/items/48BBSYFI"],"itemData":{"id":18412,"type":"article-journal","abstract":"Synthesis and characterization of new emodin derivatives. Cytostatic potential and binding to multi-drug-resistance transporters were evaluated. Drugs containing an anthraquinone moiety such as daunorubicin (Daunoblastin®) and mitoxantrone (Onkotrone®) constitute some of the most powerful cytostatics. They suppress tumor growth mainly by intercalation into DNA and inhibition of topoisomerase II, and are suspected to generate free radicals leading to DNA strand scission. We established a novel strategy for obtaining new highly functionalized derivatives of emodin (1,3,8-trihydroxy-6- methyl-anthraquinone). Using emodin, DIB, and an appropriate amine as starting materials, we obtained a wide range of emodin-related structures by one-pot synthesis. Several of these derivatives showed stronger cytotoxic and cytostatic activity than emodin. In particular, compound 6 was highly effective on the HepG2 tumor cell line, but did not show any cytotoxicity on normal hepatocytes. In addition to this favorable feature, compound 6 revealed interesting binding properties to a recombinant fragment of the multi-drug-resistance transporter, pgp, and reversed the multi-drug-resistance phenotype of H4-II-E cells, thus making this compound a promising potential anti-tumor drug. © 2004 Elsevier Ltd. All rights reserved.","container-title":"Bioorganic and Medicinal Chemistry","DOI":"10.1016/j.bmc.2004.08.024","ISSN":"09680896","issue":"22","note":"PMID: 15498672","page":"5961-5971","title":"Synthesis and biological evaluation of new derivatives of emodin","volume":"12","author":[{"family":"Teich","given":"Lars"},{"family":"Daub","given":"Katja Scarlett"},{"family":"Krügel","given":"Vera"},{"family":"Nissler","given":"Ludwig"},{"family":"Gebhardt","given":"Rolf"},{"family":"Eger","given":"Kurt"}],"issued":{"date-parts":[["2004",11]]}}}],"schema":"https://github.com/citation-style-language/schema/raw/master/csl-citation.json"} </w:instrText>
          </w:r>
          <w:r w:rsidR="008B3D2C" w:rsidRPr="00354FCE">
            <w:rPr>
              <w:lang w:val="en-US"/>
            </w:rPr>
            <w:fldChar w:fldCharType="separate"/>
          </w:r>
          <w:r w:rsidR="006517B7" w:rsidRPr="006517B7">
            <w:t>(Teich et al., 2004)</w:t>
          </w:r>
          <w:r w:rsidR="008B3D2C" w:rsidRPr="00354FCE">
            <w:rPr>
              <w:lang w:val="en-US"/>
            </w:rPr>
            <w:fldChar w:fldCharType="end"/>
          </w:r>
        </w:sdtContent>
      </w:sdt>
      <w:r w:rsidRPr="00354FCE">
        <w:rPr>
          <w:lang w:val="en-US"/>
        </w:rPr>
        <w:t>. The synthesis of a quaternary ammonium iodide analogue (</w:t>
      </w:r>
      <w:r w:rsidRPr="00354FCE">
        <w:rPr>
          <w:b/>
          <w:lang w:val="en-US"/>
        </w:rPr>
        <w:t>33</w:t>
      </w:r>
      <w:r w:rsidRPr="00354FCE">
        <w:rPr>
          <w:lang w:val="en-US"/>
        </w:rPr>
        <w:t xml:space="preserve">) was achieved through the reaction of compound </w:t>
      </w:r>
      <w:r w:rsidRPr="00354FCE">
        <w:rPr>
          <w:b/>
          <w:lang w:val="en-US"/>
        </w:rPr>
        <w:t>32</w:t>
      </w:r>
      <w:r w:rsidRPr="00354FCE">
        <w:rPr>
          <w:lang w:val="en-US"/>
        </w:rPr>
        <w:t xml:space="preserve"> with iodomethane in acetonitrile at ambient temperature, resulting in a product yield of 86% </w:t>
      </w:r>
      <w:sdt>
        <w:sdtPr>
          <w:rPr>
            <w:lang w:val="en-US"/>
          </w:rPr>
          <w:tag w:val="MENDELEY_CITATION_v3_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"/>
          <w:id w:val="-185524968"/>
          <w:placeholder>
            <w:docPart w:val="2C95D38C84F84E938EABF86DDB22EB58"/>
          </w:placeholder>
        </w:sdtPr>
        <w:sdtContent>
          <w:r w:rsidR="008B3D2C" w:rsidRPr="00354FCE">
            <w:rPr>
              <w:lang w:val="en-US"/>
            </w:rPr>
            <w:fldChar w:fldCharType="begin"/>
          </w:r>
          <w:r w:rsidR="006517B7">
            <w:rPr>
              <w:lang w:val="en-US"/>
            </w:rPr>
            <w:instrText xml:space="preserve"> ADDIN ZOTERO_ITEM CSL_CITATION {"citationID":"B9ZecxTr","properties":{"formattedCitation":"(Chalothorn et al., 2019)","plainCitation":"(Chalothorn et al., 2019)","noteIndex":0},"citationItems":[{"id":18410,"uris":["http://zotero.org/users/local/D8ShDexV/items/DTG4WTPL"],"itemData":{"id":18410,"type":"article-journal","abstract":"Synthesis of the antibacterial emodin was improved using Friedel-Crafts acylation as a key step leading to 37% overall yield. In addition, 21 analogues were synthesized by structural modification of the hydroxyl and methyl groups, as well as the aromatic ring of emodin. Antibacterial activity against methicillin-resistant Staphylococcus aureus (MRSA) and cytotoxicity against noncancerous Vero cells were evaluated. A structure-activity relationship (SAR) study indicated that the hydroxyl groups and the methyl group in the emodin skeleton were crucial for anti-MRSA activity. Furthermore, the presence of an iodine atom or ethylamino group on the aromatic ring enhanced the anti-MRSA activity with higher selectivity indices, while derivatives containing bromine, chlorine atoms or quaternary ammonium salt were as active as emodin. The quaternary ammonium group on the aromatic ring also led to non-cytotoxicity against Vero cells.","container-title":"Tetrahedron Letters","DOI":"10.1016/j.tetlet.2019.151004","ISSN":"18733581","issue":"35","note":"publisher: Elsevier Ltd","title":"Synthesis and antibacterial activity of emodin and its derivatives against methicillin-resistant Staphylococcus aureus","volume":"60","author":[{"family":"Chalothorn","given":"Thidarat"},{"family":"Rukachaisirikul","given":"Vatcharin"},{"family":"Phongpaichit","given":"Souwalak"},{"family":"Pannara","given":"Sakawrat"},{"family":"Tansakul","given":"Chittreeya"}],"issued":{"date-parts":[["2019",8]]}}}],"schema":"https://github.com/citation-style-language/schema/raw/master/csl-citation.json"} </w:instrText>
          </w:r>
          <w:r w:rsidR="008B3D2C" w:rsidRPr="00354FCE">
            <w:rPr>
              <w:lang w:val="en-US"/>
            </w:rPr>
            <w:fldChar w:fldCharType="separate"/>
          </w:r>
          <w:r w:rsidR="006517B7" w:rsidRPr="006517B7">
            <w:t>(Chalothorn et al., 2019)</w:t>
          </w:r>
          <w:r w:rsidR="008B3D2C" w:rsidRPr="00354FCE">
            <w:rPr>
              <w:lang w:val="en-US"/>
            </w:rPr>
            <w:fldChar w:fldCharType="end"/>
          </w:r>
        </w:sdtContent>
      </w:sdt>
      <w:r w:rsidRPr="00354FCE">
        <w:rPr>
          <w:lang w:val="en-US"/>
        </w:rPr>
        <w:t>.</w:t>
      </w:r>
    </w:p>
    <w:p w14:paraId="79878FBC" w14:textId="1BBD15F3" w:rsidR="00C80158" w:rsidRPr="00354FCE" w:rsidRDefault="00C80158" w:rsidP="00511F80">
      <w:pPr>
        <w:pStyle w:val="Heading2"/>
        <w:spacing w:before="0" w:after="0" w:line="480" w:lineRule="auto"/>
        <w:rPr>
          <w:rFonts w:cs="Times New Roman"/>
          <w:szCs w:val="24"/>
          <w:lang w:val="en-US"/>
        </w:rPr>
      </w:pPr>
      <w:r w:rsidRPr="00354FCE">
        <w:rPr>
          <w:rFonts w:cs="Times New Roman"/>
          <w:szCs w:val="24"/>
          <w:lang w:val="en-US"/>
        </w:rPr>
        <w:t>Emodin aldehyde</w:t>
      </w:r>
    </w:p>
    <w:p w14:paraId="2EBEB148" w14:textId="3B308BB3" w:rsidR="00C80158" w:rsidRPr="00354FCE" w:rsidRDefault="00C80158" w:rsidP="00511F80">
      <w:pPr>
        <w:pStyle w:val="Paragraph"/>
        <w:spacing w:before="0"/>
        <w:ind w:firstLine="720"/>
        <w:jc w:val="both"/>
        <w:rPr>
          <w:lang w:val="en-US"/>
        </w:rPr>
      </w:pPr>
      <w:r w:rsidRPr="00354FCE">
        <w:rPr>
          <w:lang w:val="en-US"/>
        </w:rPr>
        <w:t>As a starting material for emodin alteration in the methyl position at C-6, the emodin aldehyde derivative (</w:t>
      </w:r>
      <w:r w:rsidRPr="00354FCE">
        <w:rPr>
          <w:b/>
          <w:lang w:val="en-US"/>
        </w:rPr>
        <w:t>38</w:t>
      </w:r>
      <w:r w:rsidRPr="00354FCE">
        <w:rPr>
          <w:lang w:val="en-US"/>
        </w:rPr>
        <w:t>) was synthesized (Figure 9). The bromination of tri-O-methylemodin (</w:t>
      </w:r>
      <w:r w:rsidRPr="00354FCE">
        <w:rPr>
          <w:b/>
          <w:lang w:val="en-US"/>
        </w:rPr>
        <w:t>10</w:t>
      </w:r>
      <w:r w:rsidRPr="00354FCE">
        <w:rPr>
          <w:lang w:val="en-US"/>
        </w:rPr>
        <w:t xml:space="preserve">) using N-bromosuccinimide and dibenzoyl peroxide as initiators, followed by oxidation with silver nitrate, yielded emodin analogues </w:t>
      </w:r>
      <w:r w:rsidRPr="00354FCE">
        <w:rPr>
          <w:b/>
          <w:lang w:val="en-US"/>
        </w:rPr>
        <w:t>37</w:t>
      </w:r>
      <w:r w:rsidRPr="00354FCE">
        <w:rPr>
          <w:lang w:val="en-US"/>
        </w:rPr>
        <w:t xml:space="preserve"> and </w:t>
      </w:r>
      <w:r w:rsidRPr="00354FCE">
        <w:rPr>
          <w:b/>
          <w:lang w:val="en-US"/>
        </w:rPr>
        <w:t>38</w:t>
      </w:r>
      <w:r w:rsidRPr="00354FCE">
        <w:rPr>
          <w:lang w:val="en-US"/>
        </w:rPr>
        <w:t xml:space="preserve">, respectively </w:t>
      </w:r>
      <w:sdt>
        <w:sdtPr>
          <w:rPr>
            <w:lang w:val="en-US"/>
          </w:rPr>
          <w:tag w:val="MENDELEY_CITATION_v3_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"/>
          <w:id w:val="-1256211614"/>
          <w:placeholder>
            <w:docPart w:val="80DA26CC0F884503B8AA5D9E6292D630"/>
          </w:placeholder>
        </w:sdtPr>
        <w:sdtContent>
          <w:r w:rsidR="00277713" w:rsidRPr="00354FCE">
            <w:rPr>
              <w:lang w:val="en-US"/>
            </w:rPr>
            <w:fldChar w:fldCharType="begin"/>
          </w:r>
          <w:r w:rsidR="006517B7">
            <w:rPr>
              <w:lang w:val="en-US"/>
            </w:rPr>
            <w:instrText xml:space="preserve"> ADDIN ZOTERO_ITEM CSL_CITATION {"citationID":"z5YTvCaZ","properties":{"formattedCitation":"(Salama et al., 2003)","plainCitation":"(Salama et al., 2003)","noteIndex":0},"citationItems":[{"id":18401,"uris":["http://zotero.org/users/local/D8ShDexV/items/SS5B84Y7"],"itemData":{"id":18401,"type":"article-journal","abstract":"An efficient synthesis of tri-O-methylemodin aldehyde was achieved via bromination of tri-O-methylemodin utilizing N-bromosuccinimide yielding the monobromo and dibromo derivatives. Sommelet reaction of the monobromomethyl derivative as well as hydrolysis of the dibromomethyl analog with aqueous silver nitrate afforded the protected aldehyde in good yield. Accordingly, both bromo derivatives can be used even when they are obtained as a mixture of the bromination reaction, which could not be controlled easily to yield the bromo products selectively. From the aldehyde the tri-O-methylemodin nitrile was prepared in a one-pot reaction using hydroxylamine-O-sulfonic acid.","container-title":"Monatshefte fur Chemie","DOI":"10.1007/s00706-003-0033-1","ISSN":"00269247","issue":"8","page":"1113-1119","title":"An Efficient Synthesis of O-Methyl Protected Emodin Aldehyde and Emodin Nitrile","volume":"134","author":[{"family":"Salama","given":"Tarek A."},{"family":"Lackner","given":"Bernd"},{"family":"Falk","given":"Heinz"}],"issued":{"date-parts":[["2003",8]]}}}],"schema":"https://github.com/citation-style-language/schema/raw/master/csl-citation.json"} </w:instrText>
          </w:r>
          <w:r w:rsidR="00277713" w:rsidRPr="00354FCE">
            <w:rPr>
              <w:lang w:val="en-US"/>
            </w:rPr>
            <w:fldChar w:fldCharType="separate"/>
          </w:r>
          <w:r w:rsidR="006517B7" w:rsidRPr="006517B7">
            <w:t>(Salama et al., 2003)</w:t>
          </w:r>
          <w:r w:rsidR="00277713" w:rsidRPr="00354FCE">
            <w:rPr>
              <w:lang w:val="en-US"/>
            </w:rPr>
            <w:fldChar w:fldCharType="end"/>
          </w:r>
        </w:sdtContent>
      </w:sdt>
      <w:r w:rsidRPr="00354FCE">
        <w:rPr>
          <w:lang w:val="en-US"/>
        </w:rPr>
        <w:t xml:space="preserve">. Later, aldehyde was reduced with sodium borohydride, coupled with hydrazide molecule, and oxidized with sodium chlorite to produce compounds </w:t>
      </w:r>
      <w:r w:rsidRPr="00354FCE">
        <w:rPr>
          <w:b/>
          <w:lang w:val="en-US"/>
        </w:rPr>
        <w:t>39</w:t>
      </w:r>
      <w:r w:rsidRPr="00354FCE">
        <w:rPr>
          <w:lang w:val="en-US"/>
        </w:rPr>
        <w:t xml:space="preserve"> and </w:t>
      </w:r>
      <w:r w:rsidRPr="00354FCE">
        <w:rPr>
          <w:b/>
          <w:lang w:val="en-US"/>
        </w:rPr>
        <w:t>42</w:t>
      </w:r>
      <w:r w:rsidRPr="00354FCE">
        <w:rPr>
          <w:lang w:val="en-US"/>
        </w:rPr>
        <w:t xml:space="preserve">. After demethylation with boron tribromide, analogues </w:t>
      </w:r>
      <w:r w:rsidRPr="00354FCE">
        <w:rPr>
          <w:b/>
          <w:lang w:val="en-US"/>
        </w:rPr>
        <w:t>40</w:t>
      </w:r>
      <w:r w:rsidRPr="00354FCE">
        <w:rPr>
          <w:lang w:val="en-US"/>
        </w:rPr>
        <w:t xml:space="preserve"> and </w:t>
      </w:r>
      <w:r w:rsidRPr="00354FCE">
        <w:rPr>
          <w:b/>
          <w:lang w:val="en-US"/>
        </w:rPr>
        <w:t>43</w:t>
      </w:r>
      <w:r w:rsidRPr="00354FCE">
        <w:rPr>
          <w:lang w:val="en-US"/>
        </w:rPr>
        <w:t xml:space="preserve"> were formed. However, because demethylation of </w:t>
      </w:r>
      <w:r w:rsidRPr="00354FCE">
        <w:rPr>
          <w:b/>
          <w:lang w:val="en-US"/>
        </w:rPr>
        <w:t>38</w:t>
      </w:r>
      <w:r w:rsidRPr="00354FCE">
        <w:rPr>
          <w:lang w:val="en-US"/>
        </w:rPr>
        <w:t xml:space="preserve"> failed, emodin aldehyde </w:t>
      </w:r>
      <w:r w:rsidRPr="00354FCE">
        <w:rPr>
          <w:lang w:val="en-US"/>
        </w:rPr>
        <w:lastRenderedPageBreak/>
        <w:t xml:space="preserve">cannot be produced </w:t>
      </w:r>
      <w:sdt>
        <w:sdtPr>
          <w:rPr>
            <w:lang w:val="en-US"/>
          </w:rPr>
          <w:tag w:val="MENDELEY_CITATION_v3_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"/>
          <w:id w:val="1199736954"/>
          <w:placeholder>
            <w:docPart w:val="80DA26CC0F884503B8AA5D9E6292D630"/>
          </w:placeholder>
        </w:sdtPr>
        <w:sdtContent>
          <w:r w:rsidR="00277713" w:rsidRPr="00354FCE">
            <w:rPr>
              <w:lang w:val="en-US"/>
            </w:rPr>
            <w:fldChar w:fldCharType="begin"/>
          </w:r>
          <w:r w:rsidR="006517B7">
            <w:rPr>
              <w:lang w:val="en-US"/>
            </w:rPr>
            <w:instrText xml:space="preserve"> ADDIN ZOTERO_ITEM CSL_CITATION {"citationID":"0FlMPCBu","properties":{"formattedCitation":"(Chalothorn et al., 2019)","plainCitation":"(Chalothorn et al., 2019)","noteIndex":0},"citationItems":[{"id":18410,"uris":["http://zotero.org/users/local/D8ShDexV/items/DTG4WTPL"],"itemData":{"id":18410,"type":"article-journal","abstract":"Synthesis of the antibacterial emodin was improved using Friedel-Crafts acylation as a key step leading to 37% overall yield. In addition, 21 analogues were synthesized by structural modification of the hydroxyl and methyl groups, as well as the aromatic ring of emodin. Antibacterial activity against methicillin-resistant Staphylococcus aureus (MRSA) and cytotoxicity against noncancerous Vero cells were evaluated. A structure-activity relationship (SAR) study indicated that the hydroxyl groups and the methyl group in the emodin skeleton were crucial for anti-MRSA activity. Furthermore, the presence of an iodine atom or ethylamino group on the aromatic ring enhanced the anti-MRSA activity with higher selectivity indices, while derivatives containing bromine, chlorine atoms or quaternary ammonium salt were as active as emodin. The quaternary ammonium group on the aromatic ring also led to non-cytotoxicity against Vero cells.","container-title":"Tetrahedron Letters","DOI":"10.1016/j.tetlet.2019.151004","ISSN":"18733581","issue":"35","note":"publisher: Elsevier Ltd","title":"Synthesis and antibacterial activity of emodin and its derivatives against methicillin-resistant Staphylococcus aureus","volume":"60","author":[{"family":"Chalothorn","given":"Thidarat"},{"family":"Rukachaisirikul","given":"Vatcharin"},{"family":"Phongpaichit","given":"Souwalak"},{"family":"Pannara","given":"Sakawrat"},{"family":"Tansakul","given":"Chittreeya"}],"issued":{"date-parts":[["2019",8]]}}}],"schema":"https://github.com/citation-style-language/schema/raw/master/csl-citation.json"} </w:instrText>
          </w:r>
          <w:r w:rsidR="00277713" w:rsidRPr="00354FCE">
            <w:rPr>
              <w:lang w:val="en-US"/>
            </w:rPr>
            <w:fldChar w:fldCharType="separate"/>
          </w:r>
          <w:r w:rsidR="006517B7" w:rsidRPr="006517B7">
            <w:t>(Chalothorn et al., 2019)</w:t>
          </w:r>
          <w:r w:rsidR="00277713" w:rsidRPr="00354FCE">
            <w:rPr>
              <w:lang w:val="en-US"/>
            </w:rPr>
            <w:fldChar w:fldCharType="end"/>
          </w:r>
        </w:sdtContent>
      </w:sdt>
      <w:r w:rsidRPr="00354FCE">
        <w:rPr>
          <w:lang w:val="en-US"/>
        </w:rPr>
        <w:t>.</w:t>
      </w:r>
    </w:p>
    <w:p w14:paraId="64A3D5DF" w14:textId="76A0CBA0" w:rsidR="00C80158" w:rsidRPr="00354FCE" w:rsidRDefault="00C80158" w:rsidP="00511F80">
      <w:pPr>
        <w:pStyle w:val="Paragraph"/>
        <w:spacing w:before="0"/>
        <w:ind w:firstLine="720"/>
        <w:jc w:val="both"/>
        <w:rPr>
          <w:lang w:val="en-US"/>
        </w:rPr>
      </w:pPr>
      <w:r w:rsidRPr="00354FCE">
        <w:rPr>
          <w:lang w:val="en-US"/>
        </w:rPr>
        <w:t>In addition to the methylation pathway (Figure 9), emodic acid (</w:t>
      </w:r>
      <w:r w:rsidRPr="00354FCE">
        <w:rPr>
          <w:b/>
          <w:lang w:val="en-US"/>
        </w:rPr>
        <w:t>40</w:t>
      </w:r>
      <w:r w:rsidRPr="00354FCE">
        <w:rPr>
          <w:lang w:val="en-US"/>
        </w:rPr>
        <w:t>) and ω-hydroxyemodin (</w:t>
      </w:r>
      <w:r w:rsidRPr="00354FCE">
        <w:rPr>
          <w:b/>
          <w:lang w:val="en-US"/>
        </w:rPr>
        <w:t>43</w:t>
      </w:r>
      <w:r w:rsidRPr="00354FCE">
        <w:rPr>
          <w:lang w:val="en-US"/>
        </w:rPr>
        <w:t xml:space="preserve">) production via acetylation have been described </w:t>
      </w:r>
      <w:r w:rsidR="00277713" w:rsidRPr="00354FCE">
        <w:rPr>
          <w:lang w:val="en-US"/>
        </w:rPr>
        <w:fldChar w:fldCharType="begin"/>
      </w:r>
      <w:r w:rsidR="006517B7">
        <w:rPr>
          <w:lang w:val="en-US"/>
        </w:rPr>
        <w:instrText xml:space="preserve"> ADDIN ZOTERO_ITEM CSL_CITATION {"citationID":"1raVTU0v","properties":{"formattedCitation":"(Paudel, Shrestha, et al., 2020)","plainCitation":"(Paudel, Shrestha, et al., 2020)","noteIndex":0},"citationItems":[{"id":18419,"uris":["http://zotero.org/users/local/D8ShDexV/items/7CBI27Y8"],"itemData":{"id":18419,"type":"article-journal","abstract":"The brain neurotransmitter level is associated with the pathology of various neurodegenerative diseases, and age-dependent increase in the blood level of vasopressin, human brain monoamine oxidase (hMAO) level, oxidative stress, and imbalance in aminergic signaling are common disease-modifying factors leading to various neurodegenerative disorders. Based on the reports of emodin in hMAO inhibition and antagonist effect on the vasopressin V1Areceptor, in this study we synthesized six emodin derivatives and evaluated their effects on MAO activity and G protein-coupled receptors. Among them, 4-hydroxyemodin and 5-hydroxyemodin were potent inhibitors of hMAO, and 2-hydroxyemodin and 5-hydroxyemodin were good V1AR antagonists. In silico molecular docking simulation revealed that the hydroxyl group at C2, C4, and C5 of the respective compounds interacted with prime residues, which corroborates the in vitro effect. Likewise, these three derivatives were predicted to have good drug-like properties. Overall, our study demonstrates that the hydroxyl derivatives of emodin are multi-target-directed ligands that may act as leads for the design and development of a therapy for central nervous system disorders.","container-title":"ACS Omega","DOI":"10.1021/acsomega.0c03649","ISSN":"24701343","issue":"41","note":"publisher: American Chemical Society","page":"26720-26731","title":"Emodin derivatives as multi-target-directed ligands inhibiting monoamine oxidase and antagonizing vasopressin V1Areceptors","volume":"5","author":[{"family":"Paudel","given":"Pradeep"},{"family":"Shrestha","given":"Srijan"},{"family":"Park","given":"Se Eun"},{"family":"Seong","given":"Su Hui"},{"family":"Fauzi","given":"Fazlin Mohd"},{"family":"Jung","given":"Hyun Ah"},{"family":"Choi","given":"Jae Sue"}],"issued":{"date-parts":[["2020",10]]}}}],"schema":"https://github.com/citation-style-language/schema/raw/master/csl-citation.json"} </w:instrText>
      </w:r>
      <w:r w:rsidR="00277713" w:rsidRPr="00354FCE">
        <w:rPr>
          <w:lang w:val="en-US"/>
        </w:rPr>
        <w:fldChar w:fldCharType="separate"/>
      </w:r>
      <w:r w:rsidR="006517B7" w:rsidRPr="006517B7">
        <w:t>(Paudel, Shrestha, et al., 2020)</w:t>
      </w:r>
      <w:r w:rsidR="00277713" w:rsidRPr="00354FCE">
        <w:rPr>
          <w:lang w:val="en-US"/>
        </w:rPr>
        <w:fldChar w:fldCharType="end"/>
      </w:r>
      <w:r w:rsidRPr="00354FCE">
        <w:rPr>
          <w:lang w:val="en-US"/>
        </w:rPr>
        <w:t xml:space="preserve">. Compound </w:t>
      </w:r>
      <w:r w:rsidRPr="00354FCE">
        <w:rPr>
          <w:b/>
          <w:lang w:val="en-US"/>
        </w:rPr>
        <w:t>9</w:t>
      </w:r>
      <w:r w:rsidRPr="00354FCE">
        <w:rPr>
          <w:lang w:val="en-US"/>
        </w:rPr>
        <w:t xml:space="preserve"> underwent a reaction with acetic anhydride and pyridine in the presence of CrO</w:t>
      </w:r>
      <w:r w:rsidRPr="00354FCE">
        <w:rPr>
          <w:vertAlign w:val="subscript"/>
          <w:lang w:val="en-US"/>
        </w:rPr>
        <w:t>2</w:t>
      </w:r>
      <w:r w:rsidRPr="00354FCE">
        <w:rPr>
          <w:lang w:val="en-US"/>
        </w:rPr>
        <w:t>, resulting in the formation of 1</w:t>
      </w:r>
      <w:proofErr w:type="gramStart"/>
      <w:r w:rsidRPr="00354FCE">
        <w:rPr>
          <w:lang w:val="en-US"/>
        </w:rPr>
        <w:t>,3,8</w:t>
      </w:r>
      <w:proofErr w:type="gramEnd"/>
      <w:r w:rsidRPr="00354FCE">
        <w:rPr>
          <w:lang w:val="en-US"/>
        </w:rPr>
        <w:t>-triacetyl emodic acid (</w:t>
      </w:r>
      <w:r w:rsidRPr="00354FCE">
        <w:rPr>
          <w:b/>
          <w:lang w:val="en-US"/>
        </w:rPr>
        <w:t>44</w:t>
      </w:r>
      <w:r w:rsidRPr="00354FCE">
        <w:rPr>
          <w:lang w:val="en-US"/>
        </w:rPr>
        <w:t xml:space="preserve">) by a similar process to the acetylation of emodin (Scheme 2). Compound </w:t>
      </w:r>
      <w:r w:rsidRPr="00354FCE">
        <w:rPr>
          <w:b/>
          <w:lang w:val="en-US"/>
        </w:rPr>
        <w:t>44</w:t>
      </w:r>
      <w:r w:rsidRPr="00354FCE">
        <w:rPr>
          <w:lang w:val="en-US"/>
        </w:rPr>
        <w:t xml:space="preserve"> transformed to provide compound </w:t>
      </w:r>
      <w:r w:rsidRPr="00354FCE">
        <w:rPr>
          <w:b/>
          <w:lang w:val="en-US"/>
        </w:rPr>
        <w:t>40</w:t>
      </w:r>
      <w:r w:rsidRPr="00354FCE">
        <w:rPr>
          <w:lang w:val="en-US"/>
        </w:rPr>
        <w:t xml:space="preserve"> or reduced to produce the acetylated ω-hydroxyemodin structure (</w:t>
      </w:r>
      <w:r w:rsidRPr="00354FCE">
        <w:rPr>
          <w:b/>
          <w:lang w:val="en-US"/>
        </w:rPr>
        <w:t>45</w:t>
      </w:r>
      <w:r w:rsidRPr="00354FCE">
        <w:rPr>
          <w:lang w:val="en-US"/>
        </w:rPr>
        <w:t xml:space="preserve">) using a solution of 2 M KOH in methanol. </w:t>
      </w:r>
      <w:r w:rsidRPr="00354FCE">
        <w:rPr>
          <w:b/>
          <w:lang w:val="en-US"/>
        </w:rPr>
        <w:t xml:space="preserve">45 </w:t>
      </w:r>
      <w:proofErr w:type="gramStart"/>
      <w:r w:rsidRPr="00354FCE">
        <w:rPr>
          <w:lang w:val="en-US"/>
        </w:rPr>
        <w:t>was</w:t>
      </w:r>
      <w:proofErr w:type="gramEnd"/>
      <w:r w:rsidRPr="00354FCE">
        <w:rPr>
          <w:lang w:val="en-US"/>
        </w:rPr>
        <w:t xml:space="preserve"> then subjected to de-acetylation, resulting in the formation of compound </w:t>
      </w:r>
      <w:r w:rsidRPr="00354FCE">
        <w:rPr>
          <w:b/>
          <w:lang w:val="en-US"/>
        </w:rPr>
        <w:t>43</w:t>
      </w:r>
      <w:r w:rsidRPr="00354FCE">
        <w:rPr>
          <w:lang w:val="en-US"/>
        </w:rPr>
        <w:t xml:space="preserve"> (Figure 10).</w:t>
      </w:r>
    </w:p>
    <w:p w14:paraId="7C50A71F" w14:textId="658CD74E" w:rsidR="00C80158" w:rsidRPr="00354FCE" w:rsidRDefault="00C80158" w:rsidP="00511F80">
      <w:pPr>
        <w:pStyle w:val="Paragraph"/>
        <w:spacing w:before="0"/>
        <w:ind w:firstLine="720"/>
        <w:jc w:val="both"/>
        <w:rPr>
          <w:lang w:val="en-US"/>
        </w:rPr>
      </w:pPr>
      <w:r w:rsidRPr="00354FCE">
        <w:rPr>
          <w:lang w:val="en-US"/>
        </w:rPr>
        <w:t xml:space="preserve">The derivatization of emodin-containing acylhydrazones, a significant subgroup of Schiff bases, involved the dehydration of aldehyde </w:t>
      </w:r>
      <w:r w:rsidRPr="00354FCE">
        <w:rPr>
          <w:b/>
          <w:lang w:val="en-US"/>
        </w:rPr>
        <w:t>38</w:t>
      </w:r>
      <w:r w:rsidRPr="00354FCE">
        <w:rPr>
          <w:lang w:val="en-US"/>
        </w:rPr>
        <w:t xml:space="preserve"> in the presence of glacial acetic acid in ethanol (Figure 9). This process resulted in the formation of derivatives </w:t>
      </w:r>
      <w:r w:rsidRPr="00354FCE">
        <w:rPr>
          <w:b/>
          <w:lang w:val="en-US"/>
        </w:rPr>
        <w:t>41</w:t>
      </w:r>
      <w:r w:rsidRPr="00354FCE">
        <w:rPr>
          <w:lang w:val="en-US"/>
        </w:rPr>
        <w:t xml:space="preserve">. The acylhydrazone compound has broad biological properties due to the nitrogen and oxygen atom’s ability to engage with receptors by hydrogen bond interaction </w:t>
      </w:r>
      <w:sdt>
        <w:sdtPr>
          <w:rPr>
            <w:lang w:val="en-US"/>
          </w:rPr>
          <w:tag w:val="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"/>
          <w:id w:val="-585924258"/>
          <w:placeholder>
            <w:docPart w:val="80DA26CC0F884503B8AA5D9E6292D630"/>
          </w:placeholder>
          <w:showingPlcHdr/>
        </w:sdtPr>
        <w:sdtContent>
          <w:r w:rsidR="00277713" w:rsidRPr="00354FCE">
            <w:rPr>
              <w:rStyle w:val="PlaceholderText"/>
            </w:rPr>
            <w:t>Click or tap here to enter text.</w:t>
          </w:r>
        </w:sdtContent>
      </w:sdt>
      <w:r w:rsidR="00277713" w:rsidRPr="00354FCE">
        <w:rPr>
          <w:lang w:val="en-US"/>
        </w:rPr>
        <w:fldChar w:fldCharType="begin"/>
      </w:r>
      <w:r w:rsidR="006517B7">
        <w:rPr>
          <w:lang w:val="en-US"/>
        </w:rPr>
        <w:instrText xml:space="preserve"> ADDIN ZOTERO_ITEM CSL_CITATION {"citationID":"9QvxPbcP","properties":{"formattedCitation":"(Y. Liu et al., 2014; Takagi et al., 2007; X. Wang et al., 2014)","plainCitation":"(Y. Liu et al., 2014; Takagi et al., 2007; X. Wang et al., 2014)","noteIndex":0},"citationItems":[{"id":18415,"uris":["http://zotero.org/users/local/D8ShDexV/items/55HUKWPG"],"itemData":{"id":18415,"type":"article-journal","abstract":"According to our previous research on the antiviral activity of β-carboline and tetrahydro-β-carboline derivatives, using (1S,3S)-1-methyl-2,3,4,9-tetrahydro-1H-pyrido[3,4-b]indole-3-carbohydrazide (1) as a lead compound, series of novel tetrahydro-β-carboline derivatives containing acylhydrazone moiety were designed, synthesized, and first evaluated for their biological activities. Most of these compounds exhibited excellent antiviral activity both in vitro and in vivo. The in vivo inactivation, curative, and protection activities of compounds 8, 9, 12, 16, 28, 29, and 30 were much higher than that of ribavirin (37.6%, 39.4%, and 37.9% at 500 μg/mL) and the lead compound (40.0%, 42.3%, and 39.6% at 500 μg/mL). Especially, the in vitro and in vivo activities of compound 16 (36.9%, 33.6%, 30.2%, and 35.8%) at 100 μg/mL, which were very close to that of ribavirin (40.0% for in vitro activity) at 500 μg/mL. Compounds 9 and 29 were chosen for the field trials of antiviral efficacy against TMV (tobacco mosaic virus); the results exhibited that both compounds, especially compound 29, showed better activities than control plant virus inhibitors. At the same time, the fungicidal results showed that compounds 6, 9, and 11 exhibited good fungicidal activities against 14 kinds of phytopathogens. Additionally, compounds 3 and 23 exhibited moderate insecticidal activity against the four tested species of insects.","container-title":"Journal of Agricultural and Food Chemistry","DOI":"10.1021/jf503794g","ISSN":"15205118","issue":"41","note":"publisher: American Chemical Society\nPMID: 25280351","page":"9987-9999","title":"Design, synthesis, and antiviral, fungicidal, and insecticidal activities of tetrahydro-β-carboline-3-carbohydrazide derivatives","volume":"62","author":[{"family":"Liu","given":"Yongxian"},{"family":"Song","given":"Hongjian"},{"family":"Huang","given":"Yuanqiong"},{"family":"Li","given":"Jiarui"},{"family":"Zhao","given":"Sheng"},{"family":"Song","given":"Yuchuan"},{"family":"Yang","given":"Peiwen"},{"family":"Xiao","given":"Zhixin"},{"family":"Liu","given":"Yuxiu"},{"family":"Li","given":"Yongqiang"},{"family":"Shang","given":"Hui"},{"family":"Wang","given":"Qingmin"}],"issued":{"date-parts":[["2014",10]]}}},{"id":18413,"uris":["http://zotero.org/users/local/D8ShDexV/items/5UFULQBZ"],"itemData":{"id":18413,"type":"article-journal","abstract":"Metaflumizone, (EZ)-2′-[2-(4-cyanophenyl)-1-(α,α,α-trifluoro-m-tolyl)ethylidene]-4-(trifluoromethoxy) carbanilohydrazide, was discovered by Nihon Nohyaku in the early 1990s and belongs to the new class of semicarbazone insecticides. It is now being globally co-developed as the animal health product, ProMeris®, in cooperation with Fort Dodge Animal Health and as an agricultural and consumer insecticide in cooperation with BASF. Metaflumizone was developed in a synthesis program initiated from a pyrazoline insecticide lead. In this paper, we describe the development, discovery and structure activity relationships for metaflumizone and related compounds. © 2007 Elsevier B.V. All rights reserved.","container-title":"Veterinary Parasitology","DOI":"10.1016/j.vetpar.2007.08.031","ISSN":"03044017","issue":"3","note":"PMID: 17980491","page":"177-181","title":"Discovery of metaflumizone, a novel semicarbazone insecticide","volume":"150","author":[{"family":"Takagi","given":"K."},{"family":"Hamaguchi","given":"H."},{"family":"Nishimatsu","given":"T."},{"family":"Konno","given":"T."}],"issued":{"date-parts":[["2007",12]]}}},{"id":18414,"uris":["http://zotero.org/users/local/D8ShDexV/items/9EZZB27L"],"itemData":{"id":18414,"type":"article-journal","abstract":"Novel imine derivatives of quinazolin-4(3H)-one were designed and synthesized by using aminoethyl moieties to increase the amine bridge of quinazolin-4(3H)-one amine and then introducing various aromatic aldehydes. The target compounds were characterized by proton nuclear magnetic resonance spectroscopy (1H NMR), carbon nuclear magnetic resonance spectroscopy (13C NMR), mass spectrometry (MS), infrared spectroscopy (IR), elemental analysis, and X-ray diffraction crystallography. Bioassay results indicated that some of the compounds showed good to excellent antibacterial activities against tobacco bacterial wilt and tomato bacterial wilt. The 50% effective concentrations (EC50) of the compounds against tobacco and tomato bacterial wilts ranged from 63.73 μg/mL to 201.52 μg/mL and 38.64 μg/mL to 81.39 μg/mL, respectively, which are lower than that the positive control thiodiazole copper (216.70 and 99.80 μg/mL). These results indicated that novel Schiff base derivatives containing the 4(3H)-quinazolinone moiety can effectively control tobacco and tomato bacterial wilts.","container-title":"European Journal of Medicinal Chemistry","DOI":"10.1016/j.ejmech.2014.02.053","ISSN":"17683254","note":"publisher: Elsevier Masson SAS\nPMID: 24607590","page":"65-74","title":"Design, synthesis, and antibacterial activity of novel Schiff base derivatives of quinazolin-4(3H)-one","volume":"77","author":[{"family":"Wang","given":"Xiang"},{"family":"Yin","given":"Juan"},{"family":"Shi","given":"Li"},{"family":"Zhang","given":"Guoping"},{"family":"Song","given":"Baoan"}],"issued":{"date-parts":[["2014",4]]}}}],"schema":"https://github.com/citation-style-language/schema/raw/master/csl-citation.json"} </w:instrText>
      </w:r>
      <w:r w:rsidR="00277713" w:rsidRPr="00354FCE">
        <w:rPr>
          <w:lang w:val="en-US"/>
        </w:rPr>
        <w:fldChar w:fldCharType="separate"/>
      </w:r>
      <w:proofErr w:type="gramStart"/>
      <w:r w:rsidR="006517B7" w:rsidRPr="006517B7">
        <w:t>(Y. Liu et al., 2014; Takagi et al., 2007; X. Wang et al., 2014)</w:t>
      </w:r>
      <w:r w:rsidR="00277713" w:rsidRPr="00354FCE">
        <w:rPr>
          <w:lang w:val="en-US"/>
        </w:rPr>
        <w:fldChar w:fldCharType="end"/>
      </w:r>
      <w:r w:rsidRPr="00354FCE">
        <w:rPr>
          <w:lang w:val="en-US"/>
        </w:rPr>
        <w:t>.</w:t>
      </w:r>
      <w:proofErr w:type="gramEnd"/>
      <w:r w:rsidRPr="00354FCE">
        <w:rPr>
          <w:lang w:val="en-US"/>
        </w:rPr>
        <w:t xml:space="preserve"> Most reactions demonstrated good efficiency and resulted in the formation of the matching </w:t>
      </w:r>
      <w:r w:rsidRPr="00354FCE">
        <w:rPr>
          <w:b/>
          <w:lang w:val="en-US"/>
        </w:rPr>
        <w:t>41a-e</w:t>
      </w:r>
      <w:r w:rsidRPr="00354FCE">
        <w:rPr>
          <w:lang w:val="en-US"/>
        </w:rPr>
        <w:t xml:space="preserve"> compounds with notable yields ranging from 72% to 79% </w:t>
      </w:r>
      <w:sdt>
        <w:sdtPr>
          <w:rPr>
            <w:lang w:val="en-US"/>
          </w:rPr>
          <w:tag w:val="MENDELEY_CITATION_v3_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"/>
          <w:id w:val="1129055581"/>
          <w:placeholder>
            <w:docPart w:val="80DA26CC0F884503B8AA5D9E6292D630"/>
          </w:placeholder>
        </w:sdtPr>
        <w:sdtContent>
          <w:r w:rsidR="00277713" w:rsidRPr="00354FCE">
            <w:rPr>
              <w:lang w:val="en-US"/>
            </w:rPr>
            <w:fldChar w:fldCharType="begin"/>
          </w:r>
          <w:r w:rsidR="006517B7">
            <w:rPr>
              <w:lang w:val="en-US"/>
            </w:rPr>
            <w:instrText xml:space="preserve"> ADDIN ZOTERO_ITEM CSL_CITATION {"citationID":"wk4Po1Hk","properties":{"formattedCitation":"(Shao et al., 2022)","plainCitation":"(Shao et al., 2022)","noteIndex":0},"citationItems":[{"id":18402,"uris":["http://zotero.org/users/local/D8ShDexV/items/XJMMIBPN"],"itemData":{"id":18402,"type":"article-journal","abstract":"A series of new N-((4,5,7-trimethoxy-9,10-dioxo-9,10-dihydroanthracen-2-yl)methylene)formohydrazide derivatives was synthesized through the coupling of hydrazide compound and emodin formaldehyde obtained by a four-step procedure starting from emodin. The Vibrio harveyi inhibition activity of the newly prepared compounds was evaluated. Results revealed that all compounds showed different degrees of Vibrio harveyi inhibition. Among them, compound 7e showed the best inhibition zone diameter and the most potent Vibrio harveyi inhibitory activity.","container-title":"Chemistry of Natural Compounds","DOI":"10.1007/s10600-022-03645-6","ISSN":"15738388","issue":"2","note":"publisher: Springer","page":"222-226","title":"Synthesis of Emodin Acylhydrazone Derivatives and Determination of Vibrio harveyi Inhibitory Activity","volume":"58","author":[{"family":"Shao","given":"Zhong Bai"},{"family":"Jiang","given":"Kai Jun"},{"family":"Cao","given":"Lian Gong"},{"family":"Chao","given":"Chen"},{"family":"Wu","given":"Yu Yu"},{"family":"Su","given":"Zi Qin"},{"family":"Wang","given":"You Xian"},{"family":"Liu","given":"Shu Hao"},{"family":"Wu","given":"Yu Ran"},{"family":"Liu","given":"Wei Wei"}],"issued":{"date-parts":[["2022",3]]}}}],"schema":"https://github.com/citation-style-language/schema/raw/master/csl-citation.json"} </w:instrText>
          </w:r>
          <w:r w:rsidR="00277713" w:rsidRPr="00354FCE">
            <w:rPr>
              <w:lang w:val="en-US"/>
            </w:rPr>
            <w:fldChar w:fldCharType="separate"/>
          </w:r>
          <w:r w:rsidR="006517B7" w:rsidRPr="006517B7">
            <w:t>(Shao et al., 2022)</w:t>
          </w:r>
          <w:r w:rsidR="00277713" w:rsidRPr="00354FCE">
            <w:rPr>
              <w:lang w:val="en-US"/>
            </w:rPr>
            <w:fldChar w:fldCharType="end"/>
          </w:r>
        </w:sdtContent>
      </w:sdt>
      <w:r w:rsidRPr="00354FCE">
        <w:rPr>
          <w:lang w:val="en-US"/>
        </w:rPr>
        <w:t>.</w:t>
      </w:r>
    </w:p>
    <w:p w14:paraId="531A4EB4" w14:textId="64EF653A" w:rsidR="00C80158" w:rsidRPr="00354FCE" w:rsidRDefault="00C80158" w:rsidP="00511F80">
      <w:pPr>
        <w:pStyle w:val="Heading2"/>
        <w:spacing w:before="0" w:after="0" w:line="480" w:lineRule="auto"/>
        <w:rPr>
          <w:rFonts w:cs="Times New Roman"/>
          <w:szCs w:val="24"/>
          <w:lang w:val="en-US"/>
        </w:rPr>
      </w:pPr>
      <w:r w:rsidRPr="00354FCE">
        <w:rPr>
          <w:rFonts w:cs="Times New Roman"/>
          <w:szCs w:val="24"/>
          <w:lang w:val="en-US"/>
        </w:rPr>
        <w:t>Emodin Quarternary Ammonium Salt Derivatives</w:t>
      </w:r>
    </w:p>
    <w:p w14:paraId="5613F4BD" w14:textId="77777777" w:rsidR="00C80158" w:rsidRPr="00354FCE" w:rsidRDefault="00C80158" w:rsidP="00511F80">
      <w:pPr>
        <w:pStyle w:val="Paragraph"/>
        <w:spacing w:before="0"/>
        <w:ind w:firstLine="720"/>
        <w:jc w:val="both"/>
        <w:rPr>
          <w:lang w:val="en-US"/>
        </w:rPr>
      </w:pPr>
      <w:r w:rsidRPr="00354FCE">
        <w:rPr>
          <w:lang w:val="en-US"/>
        </w:rPr>
        <w:t>A lengthy quaternary ammonium salt side chain was added to emodin's 1- and 8-locations to assess pharmacophore positions' anticancer effects. The synthesis was started by alkylating the methylated emodin (</w:t>
      </w:r>
      <w:r w:rsidRPr="00354FCE">
        <w:rPr>
          <w:b/>
          <w:lang w:val="en-US"/>
        </w:rPr>
        <w:t>46</w:t>
      </w:r>
      <w:r w:rsidRPr="00354FCE">
        <w:rPr>
          <w:lang w:val="en-US"/>
        </w:rPr>
        <w:t>) with 1</w:t>
      </w:r>
      <w:proofErr w:type="gramStart"/>
      <w:r w:rsidRPr="00354FCE">
        <w:rPr>
          <w:lang w:val="en-US"/>
        </w:rPr>
        <w:t>,2</w:t>
      </w:r>
      <w:proofErr w:type="gramEnd"/>
      <w:r w:rsidRPr="00354FCE">
        <w:rPr>
          <w:lang w:val="en-US"/>
        </w:rPr>
        <w:t>-dibromoethane in the presence of K</w:t>
      </w:r>
      <w:r w:rsidRPr="00354FCE">
        <w:rPr>
          <w:vertAlign w:val="subscript"/>
          <w:lang w:val="en-US"/>
        </w:rPr>
        <w:t>2</w:t>
      </w:r>
      <w:r w:rsidRPr="00354FCE">
        <w:rPr>
          <w:lang w:val="en-US"/>
        </w:rPr>
        <w:t>CO</w:t>
      </w:r>
      <w:r w:rsidRPr="00354FCE">
        <w:rPr>
          <w:vertAlign w:val="subscript"/>
          <w:lang w:val="en-US"/>
        </w:rPr>
        <w:t>3</w:t>
      </w:r>
      <w:r w:rsidRPr="00354FCE">
        <w:rPr>
          <w:lang w:val="en-US"/>
        </w:rPr>
        <w:t xml:space="preserve"> (Figure 11). By treating the mixture of </w:t>
      </w:r>
      <w:r w:rsidRPr="00354FCE">
        <w:rPr>
          <w:b/>
          <w:lang w:val="en-US"/>
        </w:rPr>
        <w:t>47</w:t>
      </w:r>
      <w:r w:rsidRPr="00354FCE">
        <w:rPr>
          <w:lang w:val="en-US"/>
        </w:rPr>
        <w:t xml:space="preserve"> and </w:t>
      </w:r>
      <w:r w:rsidRPr="00354FCE">
        <w:rPr>
          <w:b/>
          <w:lang w:val="en-US"/>
        </w:rPr>
        <w:t>48</w:t>
      </w:r>
      <w:r w:rsidRPr="00354FCE">
        <w:rPr>
          <w:lang w:val="en-US"/>
        </w:rPr>
        <w:t xml:space="preserve"> with a sequence of tertiary amines, the corresponding quaternary ammonium salts </w:t>
      </w:r>
      <w:r w:rsidRPr="00354FCE">
        <w:rPr>
          <w:b/>
          <w:lang w:val="en-US"/>
        </w:rPr>
        <w:t>49</w:t>
      </w:r>
      <w:r w:rsidRPr="00354FCE">
        <w:rPr>
          <w:lang w:val="en-US"/>
        </w:rPr>
        <w:t xml:space="preserve"> and </w:t>
      </w:r>
      <w:r w:rsidRPr="00354FCE">
        <w:rPr>
          <w:b/>
          <w:lang w:val="en-US"/>
        </w:rPr>
        <w:t>50</w:t>
      </w:r>
      <w:r w:rsidRPr="00354FCE">
        <w:rPr>
          <w:lang w:val="en-US"/>
        </w:rPr>
        <w:t xml:space="preserve"> are produced. </w:t>
      </w:r>
      <w:r w:rsidRPr="00354FCE">
        <w:rPr>
          <w:lang w:val="en-US"/>
        </w:rPr>
        <w:lastRenderedPageBreak/>
        <w:t xml:space="preserve">Because the separation of isomers </w:t>
      </w:r>
      <w:r w:rsidRPr="00354FCE">
        <w:rPr>
          <w:b/>
          <w:lang w:val="en-US"/>
        </w:rPr>
        <w:t>47</w:t>
      </w:r>
      <w:r w:rsidRPr="00354FCE">
        <w:rPr>
          <w:lang w:val="en-US"/>
        </w:rPr>
        <w:t xml:space="preserve"> and </w:t>
      </w:r>
      <w:r w:rsidRPr="00354FCE">
        <w:rPr>
          <w:b/>
          <w:lang w:val="en-US"/>
        </w:rPr>
        <w:t>48</w:t>
      </w:r>
      <w:r w:rsidRPr="00354FCE">
        <w:rPr>
          <w:lang w:val="en-US"/>
        </w:rPr>
        <w:t xml:space="preserve"> failed, </w:t>
      </w:r>
      <w:r w:rsidRPr="00354FCE">
        <w:rPr>
          <w:b/>
          <w:lang w:val="en-US"/>
        </w:rPr>
        <w:t>49</w:t>
      </w:r>
      <w:r w:rsidRPr="00354FCE">
        <w:rPr>
          <w:lang w:val="en-US"/>
        </w:rPr>
        <w:t xml:space="preserve"> and </w:t>
      </w:r>
      <w:r w:rsidRPr="00354FCE">
        <w:rPr>
          <w:b/>
          <w:lang w:val="en-US"/>
        </w:rPr>
        <w:t>50</w:t>
      </w:r>
      <w:r w:rsidRPr="00354FCE">
        <w:rPr>
          <w:lang w:val="en-US"/>
        </w:rPr>
        <w:t xml:space="preserve"> were synthesized in a mixture with </w:t>
      </w:r>
      <w:r w:rsidRPr="00354FCE">
        <w:rPr>
          <w:b/>
          <w:lang w:val="en-US"/>
        </w:rPr>
        <w:t>49</w:t>
      </w:r>
      <w:r w:rsidRPr="00354FCE">
        <w:rPr>
          <w:lang w:val="en-US"/>
        </w:rPr>
        <w:t xml:space="preserve"> as the predominant product. </w:t>
      </w:r>
    </w:p>
    <w:p w14:paraId="56A0C855" w14:textId="4A269FA3" w:rsidR="00C80158" w:rsidRDefault="00C80158" w:rsidP="00511F80">
      <w:pPr>
        <w:pStyle w:val="Paragraph"/>
        <w:spacing w:before="0"/>
        <w:ind w:firstLine="720"/>
        <w:jc w:val="both"/>
        <w:rPr>
          <w:lang w:val="en-US"/>
        </w:rPr>
      </w:pPr>
      <w:r w:rsidRPr="00354FCE">
        <w:rPr>
          <w:lang w:val="en-US"/>
        </w:rPr>
        <w:t xml:space="preserve">The modification was also done in the methyl group at the 6-position of emodin, while the hydroxyl groups were methylated. The synthesis of a series of compound </w:t>
      </w:r>
      <w:r w:rsidRPr="00354FCE">
        <w:rPr>
          <w:b/>
          <w:lang w:val="en-US"/>
        </w:rPr>
        <w:t>52</w:t>
      </w:r>
      <w:r w:rsidRPr="00354FCE">
        <w:rPr>
          <w:lang w:val="en-US"/>
        </w:rPr>
        <w:t xml:space="preserve"> was reported by </w:t>
      </w:r>
      <w:proofErr w:type="gramStart"/>
      <w:r w:rsidRPr="00354FCE">
        <w:rPr>
          <w:lang w:val="en-US"/>
        </w:rPr>
        <w:t>reacting</w:t>
      </w:r>
      <w:proofErr w:type="gramEnd"/>
      <w:r w:rsidRPr="00354FCE">
        <w:rPr>
          <w:lang w:val="en-US"/>
        </w:rPr>
        <w:t xml:space="preserve"> the emodin with a sequence of derivate amine in chloroform. At room temperature, </w:t>
      </w:r>
      <w:r w:rsidRPr="00354FCE">
        <w:rPr>
          <w:b/>
          <w:lang w:val="en-US"/>
        </w:rPr>
        <w:t>51</w:t>
      </w:r>
      <w:r w:rsidRPr="00354FCE">
        <w:rPr>
          <w:lang w:val="en-US"/>
        </w:rPr>
        <w:t xml:space="preserve"> demethylated using HBr aqueous solution, removing only one methyl by acid hydrolysis. Isomers of compounds</w:t>
      </w:r>
      <w:r w:rsidRPr="00354FCE">
        <w:rPr>
          <w:b/>
          <w:lang w:val="en-US"/>
        </w:rPr>
        <w:t xml:space="preserve"> 53</w:t>
      </w:r>
      <w:r w:rsidRPr="00354FCE">
        <w:rPr>
          <w:lang w:val="en-US"/>
        </w:rPr>
        <w:t xml:space="preserve"> and </w:t>
      </w:r>
      <w:r w:rsidRPr="00354FCE">
        <w:rPr>
          <w:b/>
          <w:lang w:val="en-US"/>
        </w:rPr>
        <w:t>54</w:t>
      </w:r>
      <w:r w:rsidRPr="00354FCE">
        <w:rPr>
          <w:lang w:val="en-US"/>
        </w:rPr>
        <w:t xml:space="preserve"> were acquired. However, their separation using column chromatography was unsuccessful. The combination underwent a reaction with a sequence of tertiary amines, forming a mixture of quaternary ammonium salts, primarily consisting of compounds </w:t>
      </w:r>
      <w:r w:rsidRPr="00354FCE">
        <w:rPr>
          <w:b/>
          <w:lang w:val="en-US"/>
        </w:rPr>
        <w:t>55</w:t>
      </w:r>
      <w:r w:rsidRPr="00354FCE">
        <w:rPr>
          <w:lang w:val="en-US"/>
        </w:rPr>
        <w:t xml:space="preserve"> and </w:t>
      </w:r>
      <w:r w:rsidRPr="00354FCE">
        <w:rPr>
          <w:b/>
          <w:lang w:val="en-US"/>
        </w:rPr>
        <w:t>56</w:t>
      </w:r>
      <w:r w:rsidRPr="00354FCE">
        <w:rPr>
          <w:lang w:val="en-US"/>
        </w:rPr>
        <w:t xml:space="preserve">, with compound </w:t>
      </w:r>
      <w:r w:rsidRPr="00354FCE">
        <w:rPr>
          <w:b/>
          <w:lang w:val="en-US"/>
        </w:rPr>
        <w:t>55</w:t>
      </w:r>
      <w:r w:rsidRPr="00354FCE">
        <w:rPr>
          <w:lang w:val="en-US"/>
        </w:rPr>
        <w:t xml:space="preserve"> being the prevailing product </w:t>
      </w:r>
      <w:sdt>
        <w:sdtPr>
          <w:rPr>
            <w:lang w:val="en-US"/>
          </w:rPr>
          <w:tag w:val="MENDELEY_CITATION_v3_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"/>
          <w:id w:val="-1088381275"/>
          <w:placeholder>
            <w:docPart w:val="DF166E386D084F5697DEFA415655F494"/>
          </w:placeholder>
        </w:sdtPr>
        <w:sdtContent>
          <w:r w:rsidR="00277713" w:rsidRPr="00354FCE">
            <w:rPr>
              <w:lang w:val="en-US"/>
            </w:rPr>
            <w:fldChar w:fldCharType="begin"/>
          </w:r>
          <w:r w:rsidR="006517B7">
            <w:rPr>
              <w:lang w:val="en-US"/>
            </w:rPr>
            <w:instrText xml:space="preserve"> ADDIN ZOTERO_ITEM CSL_CITATION {"citationID":"1Eg0Epzj","properties":{"formattedCitation":"(W. Wang et al., 2012)","plainCitation":"(W. Wang et al., 2012)","noteIndex":0},"citationItems":[{"id":18418,"uris":["http://zotero.org/users/local/D8ShDexV/items/BNHHD7I4"],"itemData":{"id":18418,"type":"article-journal","abstract":"Twenty-six emodin derivatives (17 novel) which attach quaternary ammonium salt were synthesized and evaluated for their anticancer activities in vitro and in vivo. Compounds 11g + 12g and 11h + 12h had more significant antiproliferative ability against three cancer cell lines and low cytotoxicity to HELF. 11g + 12g and 11h + 12h induced AGS cell apoptosis and arrested cell cycle at the G0/G1 phase in a dose-dependent manner. Furthermore, the activities of the caspase-3, -9 enzymes were increased in the treated cells. In vivo studies revealed that compounds 11g + 12g and 11h + 12h showed significant anti-tumor activity compared with controlled group. © 2012 Elsevier Masson SAS. All rights reserved.","container-title":"European Journal of Medicinal Chemistry","DOI":"10.1016/j.ejmech.2012.07.051","ISSN":"02235234","note":"PMID: 22921966","page":"320-331","title":"Synthesis and biological activity evaluation of emodin quaternary ammonium salt derivatives as potential anticancer agents","volume":"56","author":[{"family":"Wang","given":"Wenfeng"},{"family":"Bai","given":"Zedong"},{"family":"Zhang","given":"Fengsen"},{"family":"Wang","given":"Conghui"},{"family":"Yuan","given":"Yaofeng"},{"family":"Shao","given":"Jingwei"}],"issued":{"date-parts":[["2012",10]]}}}],"schema":"https://github.com/citation-style-language/schema/raw/master/csl-citation.json"} </w:instrText>
          </w:r>
          <w:r w:rsidR="00277713" w:rsidRPr="00354FCE">
            <w:rPr>
              <w:lang w:val="en-US"/>
            </w:rPr>
            <w:fldChar w:fldCharType="separate"/>
          </w:r>
          <w:r w:rsidR="006517B7" w:rsidRPr="006517B7">
            <w:t>(W. Wang et al., 2012)</w:t>
          </w:r>
          <w:r w:rsidR="00277713" w:rsidRPr="00354FCE">
            <w:rPr>
              <w:lang w:val="en-US"/>
            </w:rPr>
            <w:fldChar w:fldCharType="end"/>
          </w:r>
        </w:sdtContent>
      </w:sdt>
      <w:r w:rsidRPr="00354FCE">
        <w:rPr>
          <w:lang w:val="en-US"/>
        </w:rPr>
        <w:t>.</w:t>
      </w:r>
    </w:p>
    <w:p w14:paraId="7E0B40EA" w14:textId="77777777" w:rsidR="006E3BBE" w:rsidRPr="006E3BBE" w:rsidRDefault="006E3BBE" w:rsidP="00511F80">
      <w:pPr>
        <w:pStyle w:val="Newparagraph"/>
        <w:rPr>
          <w:lang w:val="en-US"/>
        </w:rPr>
      </w:pPr>
    </w:p>
    <w:p w14:paraId="37C4B7ED" w14:textId="571BC03C" w:rsidR="00C80158" w:rsidRPr="00354FCE" w:rsidRDefault="00C80158" w:rsidP="00511F80">
      <w:pPr>
        <w:pStyle w:val="Heading1"/>
        <w:spacing w:before="0" w:after="0" w:line="480" w:lineRule="auto"/>
        <w:rPr>
          <w:rFonts w:eastAsia="Times" w:cs="Times New Roman"/>
          <w:szCs w:val="24"/>
          <w:lang w:val="en-US"/>
        </w:rPr>
      </w:pPr>
      <w:r w:rsidRPr="00354FCE">
        <w:rPr>
          <w:rFonts w:eastAsia="Times" w:cs="Times New Roman"/>
          <w:szCs w:val="24"/>
          <w:lang w:val="en-US"/>
        </w:rPr>
        <w:t>Conclusion</w:t>
      </w:r>
    </w:p>
    <w:p w14:paraId="449AC4AC" w14:textId="01DC1863" w:rsidR="0055790E" w:rsidRDefault="00C80158" w:rsidP="00511F80">
      <w:pPr>
        <w:pStyle w:val="Paragraph"/>
        <w:spacing w:before="0"/>
        <w:ind w:firstLine="720"/>
        <w:jc w:val="both"/>
        <w:rPr>
          <w:rFonts w:eastAsia="Times"/>
        </w:rPr>
      </w:pPr>
      <w:r w:rsidRPr="00354FCE">
        <w:rPr>
          <w:rFonts w:eastAsia="Times"/>
        </w:rPr>
        <w:t>The method used to extract the content of emodin uses several commonly used extraction methods (conventional extraction methods) such as maceration, reflux, soxhlet, and others. The modern extraction methods are supercritical liquid extraction, sublimation, ultrasonication, and others. Some of the extraction methods that were carried out on average did not give the overall percentage yield of emodin. The method is still to detect the presence or absence of emodin content from existing natural sources. Emodin is a promising chemical with potential for application as a novel pharmaceutical. Despite its extensive biological activity, emodin has little efficacy as a medication. Various recent modifications of emodin, including acetylation, alkylation, reduction and substitution of recognized promising groups, have been created to enhance the role of emodin in drug development</w:t>
      </w:r>
      <w:r w:rsidR="0055790E" w:rsidRPr="00354FCE">
        <w:rPr>
          <w:rFonts w:eastAsia="Times"/>
        </w:rPr>
        <w:t>.</w:t>
      </w:r>
    </w:p>
    <w:p w14:paraId="38AFB063" w14:textId="77777777" w:rsidR="006E3BBE" w:rsidRPr="006E3BBE" w:rsidRDefault="006E3BBE" w:rsidP="00511F80">
      <w:pPr>
        <w:pStyle w:val="Newparagraph"/>
        <w:rPr>
          <w:rFonts w:eastAsia="Times"/>
        </w:rPr>
      </w:pPr>
    </w:p>
    <w:p w14:paraId="66A44F48" w14:textId="77777777" w:rsidR="0071142D" w:rsidRPr="00354FCE" w:rsidRDefault="0071142D" w:rsidP="00511F80">
      <w:pPr>
        <w:pStyle w:val="Paragraph"/>
        <w:spacing w:before="0"/>
        <w:rPr>
          <w:b/>
          <w:lang w:val="en-US"/>
        </w:rPr>
      </w:pPr>
      <w:r w:rsidRPr="00354FCE">
        <w:rPr>
          <w:b/>
          <w:lang w:val="en-US"/>
        </w:rPr>
        <w:t>Acknowledgements</w:t>
      </w:r>
    </w:p>
    <w:p w14:paraId="6ADA5D89" w14:textId="5D5712CE" w:rsidR="006E3BBE" w:rsidRDefault="0071142D" w:rsidP="00511F80">
      <w:pPr>
        <w:pStyle w:val="Paragraph"/>
        <w:spacing w:before="0"/>
        <w:jc w:val="both"/>
        <w:rPr>
          <w:bCs/>
          <w:lang w:val="en-US"/>
        </w:rPr>
      </w:pPr>
      <w:r w:rsidRPr="00354FCE">
        <w:rPr>
          <w:bCs/>
          <w:lang w:val="en-US"/>
        </w:rPr>
        <w:t>This work was supported by grants from National Research and Innovation Agency (BRIN) and Institute of Education Fund Management (LPDP) with scheme Research and Innovation for Advanced Indonesia (RIIM) (No. 82/II.7/HK/2022).</w:t>
      </w:r>
    </w:p>
    <w:p w14:paraId="3FD4DA3F" w14:textId="77777777" w:rsidR="00F209D4" w:rsidRPr="00F209D4" w:rsidRDefault="00F209D4" w:rsidP="00511F80">
      <w:pPr>
        <w:pStyle w:val="Newparagraph"/>
        <w:rPr>
          <w:lang w:val="en-US"/>
        </w:rPr>
      </w:pPr>
    </w:p>
    <w:p w14:paraId="189AA760" w14:textId="77777777" w:rsidR="0071142D" w:rsidRPr="00354FCE" w:rsidRDefault="0071142D" w:rsidP="00511F80">
      <w:pPr>
        <w:pStyle w:val="Paragraph"/>
        <w:spacing w:before="0"/>
        <w:rPr>
          <w:b/>
          <w:lang w:val="en-US"/>
        </w:rPr>
      </w:pPr>
      <w:r w:rsidRPr="00354FCE">
        <w:rPr>
          <w:b/>
          <w:lang w:val="en-US"/>
        </w:rPr>
        <w:t>Author contributions</w:t>
      </w:r>
    </w:p>
    <w:p w14:paraId="1A8860DE" w14:textId="4737B0E3" w:rsidR="006E3BBE" w:rsidRDefault="0071142D" w:rsidP="00511F80">
      <w:pPr>
        <w:pStyle w:val="Paragraph"/>
        <w:spacing w:before="0"/>
        <w:rPr>
          <w:bCs/>
          <w:lang w:val="en-US"/>
        </w:rPr>
      </w:pPr>
      <w:r w:rsidRPr="00354FCE">
        <w:rPr>
          <w:bCs/>
          <w:lang w:val="en-US"/>
        </w:rPr>
        <w:t xml:space="preserve">CSM, MRI and FA wrote and prepared the manuscript. </w:t>
      </w:r>
      <w:proofErr w:type="gramStart"/>
      <w:r w:rsidRPr="00354FCE">
        <w:rPr>
          <w:bCs/>
          <w:lang w:val="en-US"/>
        </w:rPr>
        <w:t>F,</w:t>
      </w:r>
      <w:proofErr w:type="gramEnd"/>
      <w:r w:rsidRPr="00354FCE">
        <w:rPr>
          <w:bCs/>
          <w:lang w:val="en-US"/>
        </w:rPr>
        <w:t xml:space="preserve"> AM and AB reviewed the manuscript. All authors read and approved the final manuscript.</w:t>
      </w:r>
    </w:p>
    <w:p w14:paraId="63C578FA" w14:textId="77777777" w:rsidR="00F209D4" w:rsidRDefault="00F209D4" w:rsidP="00511F80">
      <w:pPr>
        <w:pStyle w:val="Newparagraph"/>
        <w:ind w:firstLine="0"/>
        <w:rPr>
          <w:lang w:val="en-US"/>
        </w:rPr>
      </w:pPr>
    </w:p>
    <w:p w14:paraId="637CAD16" w14:textId="373481BC" w:rsidR="007063AD" w:rsidRPr="00354FCE" w:rsidRDefault="007063AD" w:rsidP="00511F80">
      <w:pPr>
        <w:pStyle w:val="Paragraph"/>
        <w:spacing w:before="0"/>
        <w:rPr>
          <w:b/>
          <w:lang w:val="en-US"/>
        </w:rPr>
      </w:pPr>
      <w:r>
        <w:rPr>
          <w:b/>
          <w:lang w:val="en-US"/>
        </w:rPr>
        <w:t>Conflict of Interest</w:t>
      </w:r>
    </w:p>
    <w:p w14:paraId="0C84F376" w14:textId="0493C50A" w:rsidR="007063AD" w:rsidRDefault="007063AD" w:rsidP="00511F80">
      <w:pPr>
        <w:pStyle w:val="Newparagraph"/>
        <w:ind w:firstLine="0"/>
        <w:rPr>
          <w:bCs/>
          <w:lang w:val="en-US"/>
        </w:rPr>
      </w:pPr>
      <w:r w:rsidRPr="00354FCE">
        <w:rPr>
          <w:bCs/>
          <w:lang w:val="en-US"/>
        </w:rPr>
        <w:t>Not applicable</w:t>
      </w:r>
      <w:r w:rsidR="00F05ABD">
        <w:rPr>
          <w:bCs/>
          <w:lang w:val="en-US"/>
        </w:rPr>
        <w:t>.</w:t>
      </w:r>
    </w:p>
    <w:p w14:paraId="1F0A8B0B" w14:textId="77777777" w:rsidR="006146F4" w:rsidRDefault="006146F4" w:rsidP="00511F80">
      <w:pPr>
        <w:pStyle w:val="Newparagraph"/>
        <w:ind w:firstLine="0"/>
        <w:rPr>
          <w:bCs/>
          <w:lang w:val="en-US"/>
        </w:rPr>
      </w:pPr>
    </w:p>
    <w:p w14:paraId="41889246" w14:textId="77777777" w:rsidR="006146F4" w:rsidRPr="00354FCE" w:rsidRDefault="006146F4" w:rsidP="00511F80">
      <w:pPr>
        <w:pStyle w:val="Paragraph"/>
        <w:spacing w:before="0"/>
        <w:rPr>
          <w:b/>
          <w:lang w:val="en-US"/>
        </w:rPr>
      </w:pPr>
      <w:r w:rsidRPr="00354FCE">
        <w:rPr>
          <w:b/>
          <w:lang w:val="en-US"/>
        </w:rPr>
        <w:t>Availability of data and materials</w:t>
      </w:r>
    </w:p>
    <w:p w14:paraId="2F605E33" w14:textId="77777777" w:rsidR="006146F4" w:rsidRDefault="006146F4" w:rsidP="00511F80">
      <w:pPr>
        <w:pStyle w:val="Paragraph"/>
        <w:spacing w:before="0"/>
        <w:rPr>
          <w:bCs/>
          <w:lang w:val="en-US"/>
        </w:rPr>
      </w:pPr>
      <w:r w:rsidRPr="00354FCE">
        <w:rPr>
          <w:bCs/>
          <w:lang w:val="en-US"/>
        </w:rPr>
        <w:t>Not applicable.</w:t>
      </w:r>
    </w:p>
    <w:p w14:paraId="29BF03B6" w14:textId="77777777" w:rsidR="00F209D4" w:rsidRDefault="00F209D4" w:rsidP="00511F80">
      <w:pPr>
        <w:pStyle w:val="Newparagraph"/>
        <w:ind w:firstLine="0"/>
        <w:rPr>
          <w:lang w:val="en-US"/>
        </w:rPr>
      </w:pPr>
    </w:p>
    <w:p w14:paraId="70993261" w14:textId="77777777" w:rsidR="006C5F3F" w:rsidRPr="006C5F3F" w:rsidRDefault="006C5F3F" w:rsidP="00511F80">
      <w:pPr>
        <w:pStyle w:val="Newparagraph"/>
        <w:ind w:firstLine="0"/>
        <w:rPr>
          <w:b/>
        </w:rPr>
      </w:pPr>
      <w:r w:rsidRPr="006C5F3F">
        <w:rPr>
          <w:b/>
        </w:rPr>
        <w:t xml:space="preserve">Ethics Approval </w:t>
      </w:r>
    </w:p>
    <w:p w14:paraId="5953970F" w14:textId="33FABBCB" w:rsidR="006C5F3F" w:rsidRDefault="006C5F3F" w:rsidP="00511F80">
      <w:pPr>
        <w:pStyle w:val="Newparagraph"/>
        <w:ind w:firstLine="0"/>
      </w:pPr>
      <w:r>
        <w:t>Not applicable to this paper</w:t>
      </w:r>
      <w:r w:rsidR="00F05ABD">
        <w:t>.</w:t>
      </w:r>
      <w:bookmarkStart w:id="1" w:name="_GoBack"/>
      <w:bookmarkEnd w:id="1"/>
    </w:p>
    <w:p w14:paraId="105254B6" w14:textId="77777777" w:rsidR="006146F4" w:rsidRPr="006146F4" w:rsidRDefault="006146F4" w:rsidP="00511F80">
      <w:pPr>
        <w:pStyle w:val="Newparagraph"/>
        <w:ind w:firstLine="0"/>
      </w:pPr>
    </w:p>
    <w:p w14:paraId="7641C596" w14:textId="77777777" w:rsidR="0071142D" w:rsidRPr="00354FCE" w:rsidRDefault="0071142D" w:rsidP="00511F80">
      <w:pPr>
        <w:pStyle w:val="Paragraph"/>
        <w:spacing w:before="0"/>
        <w:rPr>
          <w:b/>
          <w:lang w:val="en-US"/>
        </w:rPr>
      </w:pPr>
      <w:r w:rsidRPr="00354FCE">
        <w:rPr>
          <w:b/>
          <w:lang w:val="en-US"/>
        </w:rPr>
        <w:t>Declarations</w:t>
      </w:r>
    </w:p>
    <w:p w14:paraId="5445FC42" w14:textId="77777777" w:rsidR="0071142D" w:rsidRPr="00354FCE" w:rsidRDefault="0071142D" w:rsidP="00511F80">
      <w:pPr>
        <w:pStyle w:val="Paragraph"/>
        <w:spacing w:before="0"/>
        <w:rPr>
          <w:b/>
          <w:lang w:val="en-US"/>
        </w:rPr>
      </w:pPr>
      <w:r w:rsidRPr="00354FCE">
        <w:rPr>
          <w:b/>
          <w:lang w:val="en-US"/>
        </w:rPr>
        <w:t>Competing interests</w:t>
      </w:r>
    </w:p>
    <w:p w14:paraId="1BEB580E" w14:textId="77777777" w:rsidR="0071142D" w:rsidRDefault="0071142D" w:rsidP="00511F80">
      <w:pPr>
        <w:pStyle w:val="Paragraph"/>
        <w:spacing w:before="0"/>
        <w:rPr>
          <w:bCs/>
          <w:lang w:val="en-US"/>
        </w:rPr>
      </w:pPr>
      <w:r w:rsidRPr="00354FCE">
        <w:rPr>
          <w:bCs/>
          <w:lang w:val="en-US"/>
        </w:rPr>
        <w:t>The authors declare no conflict of interest.</w:t>
      </w:r>
    </w:p>
    <w:p w14:paraId="5E9B8AD9" w14:textId="77777777" w:rsidR="006E3BBE" w:rsidRPr="006E3BBE" w:rsidRDefault="006E3BBE" w:rsidP="00511F80">
      <w:pPr>
        <w:pStyle w:val="Newparagraph"/>
        <w:rPr>
          <w:lang w:val="en-US"/>
        </w:rPr>
      </w:pPr>
    </w:p>
    <w:p w14:paraId="7ECC56E1" w14:textId="3B939B40" w:rsidR="00C80158" w:rsidRPr="00354FCE" w:rsidRDefault="0020513A" w:rsidP="00511F80">
      <w:pPr>
        <w:pStyle w:val="Heading1"/>
        <w:spacing w:before="0" w:after="0" w:line="480" w:lineRule="auto"/>
        <w:rPr>
          <w:rFonts w:cs="Times New Roman"/>
          <w:szCs w:val="24"/>
          <w:lang w:val="en-US"/>
        </w:rPr>
      </w:pPr>
      <w:r w:rsidRPr="00354FCE">
        <w:rPr>
          <w:rFonts w:cs="Times New Roman"/>
          <w:szCs w:val="24"/>
          <w:lang w:val="en-US"/>
        </w:rPr>
        <w:lastRenderedPageBreak/>
        <w:t>References</w:t>
      </w:r>
    </w:p>
    <w:p w14:paraId="0A84A77B" w14:textId="77777777" w:rsidR="006517B7" w:rsidRDefault="00583681" w:rsidP="00511F80">
      <w:pPr>
        <w:pStyle w:val="Bibliography"/>
        <w:ind w:left="426" w:hanging="426"/>
        <w:jc w:val="both"/>
      </w:pPr>
      <w:r w:rsidRPr="00354FCE">
        <w:rPr>
          <w:lang w:val="en-US"/>
        </w:rPr>
        <w:fldChar w:fldCharType="begin"/>
      </w:r>
      <w:r w:rsidR="006517B7">
        <w:rPr>
          <w:lang w:val="en-US"/>
        </w:rPr>
        <w:instrText xml:space="preserve"> ADDIN ZOTERO_BIBL {"uncited":[],"omitted":[],"custom":[]} CSL_BIBLIOGRAPHY </w:instrText>
      </w:r>
      <w:r w:rsidRPr="00354FCE">
        <w:rPr>
          <w:lang w:val="en-US"/>
        </w:rPr>
        <w:fldChar w:fldCharType="separate"/>
      </w:r>
      <w:r w:rsidR="006517B7">
        <w:t xml:space="preserve">Abegaz, B. M., &amp; Peter, M. G. (1995). Emodin and emodinanthrone rhamnoside acetates from fruits of </w:t>
      </w:r>
      <w:r w:rsidR="006517B7">
        <w:rPr>
          <w:i/>
          <w:iCs/>
        </w:rPr>
        <w:t>Rhamnus prinoides</w:t>
      </w:r>
      <w:r w:rsidR="006517B7">
        <w:t xml:space="preserve">. </w:t>
      </w:r>
      <w:r w:rsidR="006517B7">
        <w:rPr>
          <w:i/>
          <w:iCs/>
        </w:rPr>
        <w:t>Phytochemistry</w:t>
      </w:r>
      <w:r w:rsidR="006517B7">
        <w:t xml:space="preserve">, </w:t>
      </w:r>
      <w:r w:rsidR="006517B7">
        <w:rPr>
          <w:i/>
          <w:iCs/>
        </w:rPr>
        <w:t>39</w:t>
      </w:r>
      <w:r w:rsidR="006517B7">
        <w:t>(6), 1411–1414. https://doi.org/10.1016/0031-9422(95)00093-M</w:t>
      </w:r>
    </w:p>
    <w:p w14:paraId="1E19CFB6" w14:textId="77777777" w:rsidR="006517B7" w:rsidRDefault="006517B7" w:rsidP="00511F80">
      <w:pPr>
        <w:pStyle w:val="Bibliography"/>
        <w:ind w:left="426" w:hanging="426"/>
        <w:jc w:val="both"/>
      </w:pPr>
      <w:r>
        <w:t xml:space="preserve">Abubakar, A. R., &amp; Haque, M. (2020). Preparation of Medicinal Plants: Basic Extraction and Fractionation Procedures for Experimental Purposes. </w:t>
      </w:r>
      <w:r>
        <w:rPr>
          <w:i/>
          <w:iCs/>
        </w:rPr>
        <w:t>Journal of Pharmacy &amp; Bioallied Sciences</w:t>
      </w:r>
      <w:r>
        <w:t xml:space="preserve">, </w:t>
      </w:r>
      <w:r>
        <w:rPr>
          <w:i/>
          <w:iCs/>
        </w:rPr>
        <w:t>12</w:t>
      </w:r>
      <w:r>
        <w:t>(1), 1–10. https://doi.org/10.4103/jpbs.JPBS_175_19</w:t>
      </w:r>
    </w:p>
    <w:p w14:paraId="5F422B2B" w14:textId="77777777" w:rsidR="006517B7" w:rsidRDefault="006517B7" w:rsidP="00511F80">
      <w:pPr>
        <w:pStyle w:val="Bibliography"/>
        <w:ind w:left="426" w:hanging="426"/>
        <w:jc w:val="both"/>
      </w:pPr>
      <w:r>
        <w:t xml:space="preserve">Alam, P., Noman, O. M., Herqash, R. N., Almarfadi, O. M., Akhtar, A., &amp; Alqahtani, A. S. (2022). Response Surface Methodology (RSM)-Based Optimization of Ultrasound-Assisted Extraction of Sennoside A, Sennoside B, Aloe-Emodin, Emodin, and Chrysophanol from Senna alexandrina (Aerial Parts): HPLC-UV and Antioxidant Analysis. </w:t>
      </w:r>
      <w:r>
        <w:rPr>
          <w:i/>
          <w:iCs/>
        </w:rPr>
        <w:t>Molecules (Basel, Switzerland)</w:t>
      </w:r>
      <w:r>
        <w:t xml:space="preserve">, </w:t>
      </w:r>
      <w:r>
        <w:rPr>
          <w:i/>
          <w:iCs/>
        </w:rPr>
        <w:t>27</w:t>
      </w:r>
      <w:r>
        <w:t>(1), 298. https://doi.org/10.3390/molecules27010298</w:t>
      </w:r>
    </w:p>
    <w:p w14:paraId="087EF75A" w14:textId="77777777" w:rsidR="006517B7" w:rsidRDefault="006517B7" w:rsidP="00511F80">
      <w:pPr>
        <w:pStyle w:val="Bibliography"/>
        <w:ind w:left="426" w:hanging="426"/>
        <w:jc w:val="both"/>
      </w:pPr>
      <w:r>
        <w:t xml:space="preserve">Alemayehu, G., Adane, L., &amp; Abegaz, B. M. (2010). A new bianthracene C-arabinopyranoside from Senna septemtrionalis. </w:t>
      </w:r>
      <w:r>
        <w:rPr>
          <w:i/>
          <w:iCs/>
        </w:rPr>
        <w:t>Natural Product Communications</w:t>
      </w:r>
      <w:r>
        <w:t xml:space="preserve">, </w:t>
      </w:r>
      <w:r>
        <w:rPr>
          <w:i/>
          <w:iCs/>
        </w:rPr>
        <w:t>5</w:t>
      </w:r>
      <w:r>
        <w:t>(5), 747–750.</w:t>
      </w:r>
    </w:p>
    <w:p w14:paraId="09E3EC4C" w14:textId="77777777" w:rsidR="006517B7" w:rsidRDefault="006517B7" w:rsidP="00511F80">
      <w:pPr>
        <w:pStyle w:val="Bibliography"/>
        <w:ind w:left="426" w:hanging="426"/>
        <w:jc w:val="both"/>
      </w:pPr>
      <w:r>
        <w:t xml:space="preserve">Alemayehu, G., Hailu, A., &amp; Abegaz, B. M. (1996). Bianthraquinones from Senna didymobotrya. </w:t>
      </w:r>
      <w:r>
        <w:rPr>
          <w:i/>
          <w:iCs/>
        </w:rPr>
        <w:t>Phytochemistry</w:t>
      </w:r>
      <w:r>
        <w:t xml:space="preserve">, </w:t>
      </w:r>
      <w:r>
        <w:rPr>
          <w:i/>
          <w:iCs/>
        </w:rPr>
        <w:t>42</w:t>
      </w:r>
      <w:r>
        <w:t>(5), 1423–1425. https://doi.org/10.1016/0031-9422(96)00102-1</w:t>
      </w:r>
    </w:p>
    <w:p w14:paraId="07ECE6B8" w14:textId="77777777" w:rsidR="006517B7" w:rsidRDefault="006517B7" w:rsidP="00511F80">
      <w:pPr>
        <w:pStyle w:val="Bibliography"/>
        <w:ind w:left="426" w:hanging="426"/>
        <w:jc w:val="both"/>
      </w:pPr>
      <w:r>
        <w:t xml:space="preserve">Alemayehu, G., Woldeyesus, B., &amp; Abegaz, B. M. (1997). (+)-Floribundone 3 from the pods of Senna septemtrionalis. </w:t>
      </w:r>
      <w:r>
        <w:rPr>
          <w:i/>
          <w:iCs/>
        </w:rPr>
        <w:t>Bulletin of the Chemical Society of Ethiopia</w:t>
      </w:r>
      <w:r>
        <w:t xml:space="preserve">, </w:t>
      </w:r>
      <w:r>
        <w:rPr>
          <w:i/>
          <w:iCs/>
        </w:rPr>
        <w:t>11</w:t>
      </w:r>
      <w:r>
        <w:t>(1), 25–30. https://doi.org/10.4314/bcse.v11i1.21010</w:t>
      </w:r>
    </w:p>
    <w:p w14:paraId="265BE2C8" w14:textId="77777777" w:rsidR="006517B7" w:rsidRDefault="006517B7" w:rsidP="00511F80">
      <w:pPr>
        <w:pStyle w:val="Bibliography"/>
        <w:ind w:left="426" w:hanging="426"/>
        <w:jc w:val="both"/>
      </w:pPr>
      <w:r>
        <w:lastRenderedPageBreak/>
        <w:t xml:space="preserve">Angelina, M., Mardhiyah, A., Dewi, R., Fajriah, S., Muthiah, N., Ekapratiwi, Y., Dewijanti, I., Sukirno, Abbas, J., Hartati, S., &amp; Marissa, M. (2021). Physicochemical and phytochemical standardization, and antibacterial evaluation of Cassia alata leaves from different locations in Indonesia. </w:t>
      </w:r>
      <w:r>
        <w:rPr>
          <w:i/>
          <w:iCs/>
        </w:rPr>
        <w:t>Pharmacia</w:t>
      </w:r>
      <w:r>
        <w:t xml:space="preserve">, </w:t>
      </w:r>
      <w:r>
        <w:rPr>
          <w:i/>
          <w:iCs/>
        </w:rPr>
        <w:t>68</w:t>
      </w:r>
      <w:r>
        <w:t>(4), 947–956. https://doi.org/10.3897/pharmacia.68.e76835</w:t>
      </w:r>
    </w:p>
    <w:p w14:paraId="2E17E681" w14:textId="77777777" w:rsidR="006517B7" w:rsidRDefault="006517B7" w:rsidP="00511F80">
      <w:pPr>
        <w:pStyle w:val="Bibliography"/>
        <w:ind w:left="426" w:hanging="426"/>
        <w:jc w:val="both"/>
      </w:pPr>
      <w:r>
        <w:t xml:space="preserve">Arvindekar, A. U., Pereira, G. R., &amp; Laddha, K. S. (2015). Assessment of conventional and novel extraction techniques on extraction efficiency of five anthraquinones from Rheum emodi. </w:t>
      </w:r>
      <w:r>
        <w:rPr>
          <w:i/>
          <w:iCs/>
        </w:rPr>
        <w:t>Journal of Food Science and Technology</w:t>
      </w:r>
      <w:r>
        <w:t xml:space="preserve">, </w:t>
      </w:r>
      <w:r>
        <w:rPr>
          <w:i/>
          <w:iCs/>
        </w:rPr>
        <w:t>52</w:t>
      </w:r>
      <w:r>
        <w:t>(10), 6574–6582. https://doi.org/10.1007/s13197-015-1814-3</w:t>
      </w:r>
    </w:p>
    <w:p w14:paraId="65F2A027" w14:textId="77777777" w:rsidR="006517B7" w:rsidRDefault="006517B7" w:rsidP="00511F80">
      <w:pPr>
        <w:pStyle w:val="Bibliography"/>
        <w:ind w:left="426" w:hanging="426"/>
        <w:jc w:val="both"/>
      </w:pPr>
      <w:r>
        <w:t xml:space="preserve">Ayo, R., Amupitan, J., &amp; Zhao, Y. (2007). Cytotoxicity and antimicrobial studies of 1, 6 8-trihydroxy-3-methyl-anthraquinone (emodin) isolated from the leaves of Cassia nigrans Vahl. </w:t>
      </w:r>
      <w:r>
        <w:rPr>
          <w:i/>
          <w:iCs/>
        </w:rPr>
        <w:t>African Journal of Biotechnology (ISSN: 1684-5315) Vol 6 Num 11</w:t>
      </w:r>
      <w:r>
        <w:t xml:space="preserve">, </w:t>
      </w:r>
      <w:r>
        <w:rPr>
          <w:i/>
          <w:iCs/>
        </w:rPr>
        <w:t>6</w:t>
      </w:r>
      <w:r>
        <w:t>. https://doi.org/10.4314/ajb.v6i11.57453</w:t>
      </w:r>
    </w:p>
    <w:p w14:paraId="27F6E856" w14:textId="77777777" w:rsidR="006517B7" w:rsidRDefault="006517B7" w:rsidP="00511F80">
      <w:pPr>
        <w:pStyle w:val="Bibliography"/>
        <w:ind w:left="426" w:hanging="426"/>
        <w:jc w:val="both"/>
      </w:pPr>
      <w:r>
        <w:t xml:space="preserve">Azizah, M., Pripdeevech, P., Thongkongkaew, T., Mahidol, C., Ruchirawat, S., &amp; Kittakoop, P. (2020). UHPLC-ESI-QTOF-MS/MS-Based Molecular Networking Guided Isolation and Dereplication of Antibacterial and Antifungal Constituents of Ventilago denticulata. </w:t>
      </w:r>
      <w:r>
        <w:rPr>
          <w:i/>
          <w:iCs/>
        </w:rPr>
        <w:t>Antibiotics (Basel, Switzerland)</w:t>
      </w:r>
      <w:r>
        <w:t xml:space="preserve">, </w:t>
      </w:r>
      <w:r>
        <w:rPr>
          <w:i/>
          <w:iCs/>
        </w:rPr>
        <w:t>9</w:t>
      </w:r>
      <w:r>
        <w:t>(9), 606. https://doi.org/10.3390/antibiotics9090606</w:t>
      </w:r>
    </w:p>
    <w:p w14:paraId="463C01DC" w14:textId="77777777" w:rsidR="006517B7" w:rsidRDefault="006517B7" w:rsidP="00511F80">
      <w:pPr>
        <w:pStyle w:val="Bibliography"/>
        <w:ind w:left="426" w:hanging="426"/>
        <w:jc w:val="both"/>
      </w:pPr>
      <w:r>
        <w:t xml:space="preserve">Banks, H. J., Camerona, D. W., &amp; Ravertya, W. D. (1978). Hydroxylation of Anthraquinones in Oleum and in Sulfuric Acid. In </w:t>
      </w:r>
      <w:r>
        <w:rPr>
          <w:i/>
          <w:iCs/>
        </w:rPr>
        <w:t>Aust. J. Chem</w:t>
      </w:r>
      <w:r>
        <w:t xml:space="preserve"> (Vol. 31, pp. 2271–2282).</w:t>
      </w:r>
    </w:p>
    <w:p w14:paraId="07202DDE" w14:textId="77777777" w:rsidR="006517B7" w:rsidRDefault="006517B7" w:rsidP="00511F80">
      <w:pPr>
        <w:pStyle w:val="Bibliography"/>
        <w:ind w:left="426" w:hanging="426"/>
        <w:jc w:val="both"/>
      </w:pPr>
      <w:r>
        <w:t xml:space="preserve">Basaiahgari, A., &amp; Gardas, R. L. (2021). Ionic liquid–based aqueous biphasic systems as sustainable extraction and separation techniques. </w:t>
      </w:r>
      <w:r>
        <w:rPr>
          <w:i/>
          <w:iCs/>
        </w:rPr>
        <w:t>Current Opinion in Green and Sustainable Chemistry</w:t>
      </w:r>
      <w:r>
        <w:t xml:space="preserve">, </w:t>
      </w:r>
      <w:r>
        <w:rPr>
          <w:i/>
          <w:iCs/>
        </w:rPr>
        <w:t>27</w:t>
      </w:r>
      <w:r>
        <w:t>, 100423. https://doi.org/10.1016/J.COGSC.2020.100423</w:t>
      </w:r>
    </w:p>
    <w:p w14:paraId="788C420F" w14:textId="77777777" w:rsidR="006517B7" w:rsidRDefault="006517B7" w:rsidP="00511F80">
      <w:pPr>
        <w:pStyle w:val="Bibliography"/>
        <w:ind w:left="426" w:hanging="426"/>
        <w:jc w:val="both"/>
      </w:pPr>
      <w:r>
        <w:lastRenderedPageBreak/>
        <w:t xml:space="preserve">Beňová, B., Adam, M., Pavlíková, P., &amp; Fischer, J. (2010). Supercritical fluid extraction of piceid, resveratrol and emodin from Japanese knotweed. </w:t>
      </w:r>
      <w:r>
        <w:rPr>
          <w:i/>
          <w:iCs/>
        </w:rPr>
        <w:t>Journal of Supercritical Fluids</w:t>
      </w:r>
      <w:r>
        <w:t xml:space="preserve">, </w:t>
      </w:r>
      <w:r>
        <w:rPr>
          <w:i/>
          <w:iCs/>
        </w:rPr>
        <w:t>51</w:t>
      </w:r>
      <w:r>
        <w:t>(3), 325–330. https://doi.org/10.1016/j.supflu.2009.10.009</w:t>
      </w:r>
    </w:p>
    <w:p w14:paraId="37CF444B" w14:textId="77777777" w:rsidR="006517B7" w:rsidRDefault="006517B7" w:rsidP="00511F80">
      <w:pPr>
        <w:pStyle w:val="Bibliography"/>
        <w:ind w:left="426" w:hanging="426"/>
        <w:jc w:val="both"/>
      </w:pPr>
      <w:r>
        <w:t xml:space="preserve">Bogdanov, M. G. (2014). Ionic Liquids as Alternative Solvents for Extraction of Natural Products. In F. Chemat &amp; M. A. Vian (Eds.), </w:t>
      </w:r>
      <w:r>
        <w:rPr>
          <w:i/>
          <w:iCs/>
        </w:rPr>
        <w:t>Alternative Solvents for Natural Products Extraction</w:t>
      </w:r>
      <w:r>
        <w:t xml:space="preserve"> (pp. 127–166). Springer. https://doi.org/10.1007/978-3-662-43628-8_7</w:t>
      </w:r>
    </w:p>
    <w:p w14:paraId="257BBB0D" w14:textId="77777777" w:rsidR="006517B7" w:rsidRDefault="006517B7" w:rsidP="00511F80">
      <w:pPr>
        <w:pStyle w:val="Bibliography"/>
        <w:ind w:left="426" w:hanging="426"/>
        <w:jc w:val="both"/>
      </w:pPr>
      <w:r>
        <w:t xml:space="preserve">Capuzzo, A., Maffei, M. E., &amp; Occhipinti, A. (2013). Supercritical fluid extraction of plant flavors and fragrances. In </w:t>
      </w:r>
      <w:r>
        <w:rPr>
          <w:i/>
          <w:iCs/>
        </w:rPr>
        <w:t>Molecules</w:t>
      </w:r>
      <w:r>
        <w:t xml:space="preserve"> (Vol. 18, Issue 6, pp. 7194–7238). https://doi.org/10.3390/molecules18067194</w:t>
      </w:r>
    </w:p>
    <w:p w14:paraId="16C3B858" w14:textId="77777777" w:rsidR="006517B7" w:rsidRDefault="006517B7" w:rsidP="00511F80">
      <w:pPr>
        <w:pStyle w:val="Bibliography"/>
        <w:ind w:left="426" w:hanging="426"/>
        <w:jc w:val="both"/>
      </w:pPr>
      <w:r>
        <w:t xml:space="preserve">Castells, P., Santos, F. J., &amp; Galceran, M. T. (2003). Development of a sequential supercritical fluid extraction method for the analysis of nitrated and oxygenated derivatives of polycyclic aromatic hydrocarbons in urban aerosols. </w:t>
      </w:r>
      <w:r>
        <w:rPr>
          <w:i/>
          <w:iCs/>
        </w:rPr>
        <w:t>Journal of Chromatography A</w:t>
      </w:r>
      <w:r>
        <w:t xml:space="preserve">, </w:t>
      </w:r>
      <w:r>
        <w:rPr>
          <w:i/>
          <w:iCs/>
        </w:rPr>
        <w:t>1010</w:t>
      </w:r>
      <w:r>
        <w:t>(2), 141–151. https://doi.org/10.1016/S0021-9673(03)01121-X</w:t>
      </w:r>
    </w:p>
    <w:p w14:paraId="6D83BA8B" w14:textId="77777777" w:rsidR="006517B7" w:rsidRDefault="006517B7" w:rsidP="00511F80">
      <w:pPr>
        <w:pStyle w:val="Bibliography"/>
        <w:ind w:left="426" w:hanging="426"/>
        <w:jc w:val="both"/>
      </w:pPr>
      <w:r>
        <w:t xml:space="preserve">Chalothorn, T., Rukachaisirikul, V., Phongpaichit, S., Pannara, S., &amp; Tansakul, C. (2019). Synthesis and antibacterial activity of emodin and its derivatives against methicillin-resistant Staphylococcus aureus. </w:t>
      </w:r>
      <w:r>
        <w:rPr>
          <w:i/>
          <w:iCs/>
        </w:rPr>
        <w:t>Tetrahedron Letters</w:t>
      </w:r>
      <w:r>
        <w:t xml:space="preserve">, </w:t>
      </w:r>
      <w:r>
        <w:rPr>
          <w:i/>
          <w:iCs/>
        </w:rPr>
        <w:t>60</w:t>
      </w:r>
      <w:r>
        <w:t>(35). https://doi.org/10.1016/j.tetlet.2019.151004</w:t>
      </w:r>
    </w:p>
    <w:p w14:paraId="719857A3" w14:textId="77777777" w:rsidR="006517B7" w:rsidRDefault="006517B7" w:rsidP="00511F80">
      <w:pPr>
        <w:pStyle w:val="Bibliography"/>
        <w:ind w:left="426" w:hanging="426"/>
        <w:jc w:val="both"/>
      </w:pPr>
      <w:r>
        <w:t xml:space="preserve">Chan, C.-H., Yusoff, R., Ngoh, G.-C., &amp; Kung, F. W.-L. (2011). Microwave-assisted extractions of active ingredients from plants. </w:t>
      </w:r>
      <w:r>
        <w:rPr>
          <w:i/>
          <w:iCs/>
        </w:rPr>
        <w:t>Journal of Chromatography. A</w:t>
      </w:r>
      <w:r>
        <w:t xml:space="preserve">, </w:t>
      </w:r>
      <w:r>
        <w:rPr>
          <w:i/>
          <w:iCs/>
        </w:rPr>
        <w:t>1218</w:t>
      </w:r>
      <w:r>
        <w:t>(37), 6213–6225. https://doi.org/10.1016/j.chroma.2011.07.040</w:t>
      </w:r>
    </w:p>
    <w:p w14:paraId="7C66ECD7" w14:textId="77777777" w:rsidR="006517B7" w:rsidRDefault="006517B7" w:rsidP="00511F80">
      <w:pPr>
        <w:pStyle w:val="Bibliography"/>
        <w:ind w:left="426" w:hanging="426"/>
        <w:jc w:val="both"/>
      </w:pPr>
      <w:r>
        <w:lastRenderedPageBreak/>
        <w:t xml:space="preserve">Chaudhuri, K., &amp; Chawla, H. M. (1987). Anthraquinones and Terpenoids from Cassia javanica Leaves. </w:t>
      </w:r>
      <w:r>
        <w:rPr>
          <w:i/>
          <w:iCs/>
        </w:rPr>
        <w:t>Journal of Natural Products</w:t>
      </w:r>
      <w:r>
        <w:t xml:space="preserve">, </w:t>
      </w:r>
      <w:r>
        <w:rPr>
          <w:i/>
          <w:iCs/>
        </w:rPr>
        <w:t>50</w:t>
      </w:r>
      <w:r>
        <w:t>(6), 1183–1183. https://doi.org/10.1021/np50054a035</w:t>
      </w:r>
    </w:p>
    <w:p w14:paraId="1398F236" w14:textId="77777777" w:rsidR="006517B7" w:rsidRDefault="006517B7" w:rsidP="00511F80">
      <w:pPr>
        <w:pStyle w:val="Bibliography"/>
        <w:ind w:left="426" w:hanging="426"/>
        <w:jc w:val="both"/>
      </w:pPr>
      <w:r>
        <w:t xml:space="preserve">Chen, C., Fu, Z., Zhou, W., Chen, Q., Wang, C., Xu, L., Wang, Z., &amp; Zhang, H. (2020). Ionic liquid-immobilized NaY zeolite-based matrix solid phase dispersion for the extraction of active constituents in </w:t>
      </w:r>
      <w:r>
        <w:rPr>
          <w:i/>
          <w:iCs/>
        </w:rPr>
        <w:t>Rheum palmatum</w:t>
      </w:r>
      <w:r>
        <w:t xml:space="preserve"> L. </w:t>
      </w:r>
      <w:r>
        <w:rPr>
          <w:i/>
          <w:iCs/>
        </w:rPr>
        <w:t>Microchemical Journal</w:t>
      </w:r>
      <w:r>
        <w:t xml:space="preserve">, </w:t>
      </w:r>
      <w:r>
        <w:rPr>
          <w:i/>
          <w:iCs/>
        </w:rPr>
        <w:t>152</w:t>
      </w:r>
      <w:r>
        <w:t>, 104245. https://doi.org/10.1016/j.microc.2019.104245</w:t>
      </w:r>
    </w:p>
    <w:p w14:paraId="6D90D011" w14:textId="77777777" w:rsidR="006517B7" w:rsidRDefault="006517B7" w:rsidP="00511F80">
      <w:pPr>
        <w:pStyle w:val="Bibliography"/>
        <w:ind w:left="426" w:hanging="426"/>
        <w:jc w:val="both"/>
      </w:pPr>
      <w:r>
        <w:t xml:space="preserve">Chen, H., Tuck, T., Ji, X., Zhou, X., Kelly, G., Cuerrier, A., &amp; Zhang, J. (2013). Quality assessment of Japanese knotweed (Fallopia japonica) grown on Prince Edward Island as a source of resveratrol. </w:t>
      </w:r>
      <w:r>
        <w:rPr>
          <w:i/>
          <w:iCs/>
        </w:rPr>
        <w:t>Journal of Agricultural and Food Chemistry</w:t>
      </w:r>
      <w:r>
        <w:t xml:space="preserve">, </w:t>
      </w:r>
      <w:r>
        <w:rPr>
          <w:i/>
          <w:iCs/>
        </w:rPr>
        <w:t>61</w:t>
      </w:r>
      <w:r>
        <w:t>(26), 6383–6392. https://doi.org/10.1021/jf4019239</w:t>
      </w:r>
    </w:p>
    <w:p w14:paraId="678AFCD5" w14:textId="77777777" w:rsidR="006517B7" w:rsidRDefault="006517B7" w:rsidP="00511F80">
      <w:pPr>
        <w:pStyle w:val="Bibliography"/>
        <w:ind w:left="426" w:hanging="426"/>
        <w:jc w:val="both"/>
      </w:pPr>
      <w:r>
        <w:t xml:space="preserve">Chen, Z.-G., Fujii, I., Ebizuka, Y., &amp; Sankawa, U. (1995). Purification And Characterization Of Emodinanthrone Oxygenase From Aspergillus Terreus. </w:t>
      </w:r>
      <w:r>
        <w:rPr>
          <w:i/>
          <w:iCs/>
        </w:rPr>
        <w:t>Phytochemistry</w:t>
      </w:r>
      <w:r>
        <w:t xml:space="preserve">, </w:t>
      </w:r>
      <w:r>
        <w:rPr>
          <w:i/>
          <w:iCs/>
        </w:rPr>
        <w:t>38</w:t>
      </w:r>
      <w:r>
        <w:t>(2), 299–305.</w:t>
      </w:r>
    </w:p>
    <w:p w14:paraId="5A125D81" w14:textId="77777777" w:rsidR="006517B7" w:rsidRDefault="006517B7" w:rsidP="00511F80">
      <w:pPr>
        <w:pStyle w:val="Bibliography"/>
        <w:ind w:left="426" w:hanging="426"/>
        <w:jc w:val="both"/>
      </w:pPr>
      <w:r>
        <w:t xml:space="preserve">Chiang, Y.-M., Szewczyk, E., Davidson, A. D., Entwistle, R., Keller, N. P., Wang, C. C. C., &amp; Oakley, B. R. (2010). Characterization of the Aspergillus nidulans monodictyphenone gene cluster. </w:t>
      </w:r>
      <w:r>
        <w:rPr>
          <w:i/>
          <w:iCs/>
        </w:rPr>
        <w:t>Applied and Environmental Microbiology</w:t>
      </w:r>
      <w:r>
        <w:t xml:space="preserve">, </w:t>
      </w:r>
      <w:r>
        <w:rPr>
          <w:i/>
          <w:iCs/>
        </w:rPr>
        <w:t>76</w:t>
      </w:r>
      <w:r>
        <w:t>(7), 2067–2074. https://doi.org/10.1128/AEM.02187-09</w:t>
      </w:r>
    </w:p>
    <w:p w14:paraId="0D9A0DCF" w14:textId="77777777" w:rsidR="006517B7" w:rsidRDefault="006517B7" w:rsidP="00511F80">
      <w:pPr>
        <w:pStyle w:val="Bibliography"/>
        <w:ind w:left="426" w:hanging="426"/>
        <w:jc w:val="both"/>
      </w:pPr>
      <w:r>
        <w:t xml:space="preserve">Dai, J., Sun, Y., &amp; Xiu, Z. (2021). Ionic liquid-based salting-out extraction of bio-chemicals. </w:t>
      </w:r>
      <w:r>
        <w:rPr>
          <w:i/>
          <w:iCs/>
        </w:rPr>
        <w:t>Chinese Journal of Chemical Engineering</w:t>
      </w:r>
      <w:r>
        <w:t xml:space="preserve">, </w:t>
      </w:r>
      <w:r>
        <w:rPr>
          <w:i/>
          <w:iCs/>
        </w:rPr>
        <w:t>30</w:t>
      </w:r>
      <w:r>
        <w:t>, 185–193. https://doi.org/10.1016/J.CJCHE.2020.11.004</w:t>
      </w:r>
    </w:p>
    <w:p w14:paraId="6A107FE9" w14:textId="77777777" w:rsidR="006517B7" w:rsidRDefault="006517B7" w:rsidP="00511F80">
      <w:pPr>
        <w:pStyle w:val="Bibliography"/>
        <w:ind w:left="426" w:hanging="426"/>
        <w:jc w:val="both"/>
      </w:pPr>
      <w:r>
        <w:t xml:space="preserve">Dong, C., Shi, H., Han, Y., Yang, Y., Wang, R., &amp; Men, J. (2021). Molecularly imprinted polymers by the surface imprinting technique. In </w:t>
      </w:r>
      <w:r>
        <w:rPr>
          <w:i/>
          <w:iCs/>
        </w:rPr>
        <w:t>European Polymer Journal</w:t>
      </w:r>
      <w:r>
        <w:t xml:space="preserve"> (Vol. 145). Elsevier Ltd. https://doi.org/10.1016/j.eurpolymj.2020.110231</w:t>
      </w:r>
    </w:p>
    <w:p w14:paraId="1607F2F3" w14:textId="77777777" w:rsidR="006517B7" w:rsidRDefault="006517B7" w:rsidP="00511F80">
      <w:pPr>
        <w:pStyle w:val="Bibliography"/>
        <w:ind w:left="426" w:hanging="426"/>
        <w:jc w:val="both"/>
      </w:pPr>
      <w:r>
        <w:lastRenderedPageBreak/>
        <w:t xml:space="preserve">Duan, F., Chen, Q., Li, X., Cai, S., Xin, G., Wang, Y., Du, D., He, S., Huang, B., Guo, X., Zhao, H., Zhang, R., Ma, L., Liu, Y., Du, Q., Wei, Z., Xing, Z., Liang, Y., Wu, X., … Huang, W. (2014). Haloemodin as novel antibacterial agent inhibiting DNA gyrase and bacterial topoisomerase i. </w:t>
      </w:r>
      <w:r>
        <w:rPr>
          <w:i/>
          <w:iCs/>
        </w:rPr>
        <w:t>Journal of Medicinal Chemistry</w:t>
      </w:r>
      <w:r>
        <w:t xml:space="preserve">, </w:t>
      </w:r>
      <w:r>
        <w:rPr>
          <w:i/>
          <w:iCs/>
        </w:rPr>
        <w:t>57</w:t>
      </w:r>
      <w:r>
        <w:t>(9), 3707–3714. https://doi.org/10.1021/jm401685f</w:t>
      </w:r>
    </w:p>
    <w:p w14:paraId="4A001DEE" w14:textId="77777777" w:rsidR="006517B7" w:rsidRDefault="006517B7" w:rsidP="00511F80">
      <w:pPr>
        <w:pStyle w:val="Bibliography"/>
        <w:ind w:left="426" w:hanging="426"/>
        <w:jc w:val="both"/>
      </w:pPr>
      <w:r>
        <w:t xml:space="preserve">Đukanović, S., Cvetković, S., Lončarević, B., Lješević, M., Nikolić, B., Simin, N., Bekvalac, K., Kekić, D., &amp; Mitić-Ćulafić, D. (2020). Antistaphylococcal and biofilm inhibitory activities of Frangula alnus bark ethyl-acetate extract. </w:t>
      </w:r>
      <w:r>
        <w:rPr>
          <w:i/>
          <w:iCs/>
        </w:rPr>
        <w:t>Industrial Crops and Products</w:t>
      </w:r>
      <w:r>
        <w:t xml:space="preserve">, </w:t>
      </w:r>
      <w:r>
        <w:rPr>
          <w:i/>
          <w:iCs/>
        </w:rPr>
        <w:t>158</w:t>
      </w:r>
      <w:r>
        <w:t>. https://doi.org/10.1016/j.indcrop.2020.113013</w:t>
      </w:r>
    </w:p>
    <w:p w14:paraId="01892282" w14:textId="77777777" w:rsidR="006517B7" w:rsidRDefault="006517B7" w:rsidP="00511F80">
      <w:pPr>
        <w:pStyle w:val="Bibliography"/>
        <w:ind w:left="426" w:hanging="426"/>
        <w:jc w:val="both"/>
      </w:pPr>
      <w:r>
        <w:t xml:space="preserve">Eder, R., &amp; Widmer, C. (1923). Untersuehungen Über Derivate Des β-Methylanthraehinons. III. Mitteilung. Synthese Des Frangula-Emodins. </w:t>
      </w:r>
      <w:r>
        <w:rPr>
          <w:i/>
          <w:iCs/>
        </w:rPr>
        <w:t>Helvetica Chim. Acta</w:t>
      </w:r>
      <w:r>
        <w:t xml:space="preserve">, </w:t>
      </w:r>
      <w:r>
        <w:rPr>
          <w:i/>
          <w:iCs/>
        </w:rPr>
        <w:t>6</w:t>
      </w:r>
      <w:r>
        <w:t>(1), 966–981. https://doi.org/10.1002/hlca.19230060142</w:t>
      </w:r>
    </w:p>
    <w:p w14:paraId="04FD900D" w14:textId="77777777" w:rsidR="006517B7" w:rsidRDefault="006517B7" w:rsidP="00511F80">
      <w:pPr>
        <w:pStyle w:val="Bibliography"/>
        <w:ind w:left="426" w:hanging="426"/>
        <w:jc w:val="both"/>
      </w:pPr>
      <w:r>
        <w:t xml:space="preserve">Fan, Y., Niu, Z., Xu, C., Yang, L., &amp; Yang, T. (2019). Protic Ionic Liquids as Efficient Solvents in Microwave-Assisted Extraction of Rhein and Emodin from Rheum palmatum L. </w:t>
      </w:r>
      <w:r>
        <w:rPr>
          <w:i/>
          <w:iCs/>
        </w:rPr>
        <w:t>Molecules (Basel, Switzerland)</w:t>
      </w:r>
      <w:r>
        <w:t xml:space="preserve">, </w:t>
      </w:r>
      <w:r>
        <w:rPr>
          <w:i/>
          <w:iCs/>
        </w:rPr>
        <w:t>24</w:t>
      </w:r>
      <w:r>
        <w:t>(15). https://doi.org/10.3390/molecules24152770</w:t>
      </w:r>
    </w:p>
    <w:p w14:paraId="0E8BE665" w14:textId="77777777" w:rsidR="006517B7" w:rsidRDefault="006517B7" w:rsidP="00511F80">
      <w:pPr>
        <w:pStyle w:val="Bibliography"/>
        <w:ind w:left="426" w:hanging="426"/>
        <w:jc w:val="both"/>
      </w:pPr>
      <w:r>
        <w:t xml:space="preserve">Fang, L., Zhao, F., Iwanowycz, S., Wang, J., Yin, S., Wang, Y., &amp; Fan, D. (2019). Anticancer activity of emodin is associated with downregulation of CD155. </w:t>
      </w:r>
      <w:r>
        <w:rPr>
          <w:i/>
          <w:iCs/>
        </w:rPr>
        <w:t>International Immunopharmacology</w:t>
      </w:r>
      <w:r>
        <w:t xml:space="preserve">, </w:t>
      </w:r>
      <w:r>
        <w:rPr>
          <w:i/>
          <w:iCs/>
        </w:rPr>
        <w:t>75</w:t>
      </w:r>
      <w:r>
        <w:t>. https://doi.org/10.1016/j.intimp.2019.105763</w:t>
      </w:r>
    </w:p>
    <w:p w14:paraId="28125AFC" w14:textId="77777777" w:rsidR="006517B7" w:rsidRDefault="006517B7" w:rsidP="00511F80">
      <w:pPr>
        <w:pStyle w:val="Bibliography"/>
        <w:ind w:left="426" w:hanging="426"/>
        <w:jc w:val="both"/>
      </w:pPr>
      <w:r>
        <w:t xml:space="preserve">Feng, J., Chen, O., &amp; Wang, Y. (2022). Anti-inflammatory mechanism of rhein in treating asthma based on network pharmacology. </w:t>
      </w:r>
      <w:r>
        <w:rPr>
          <w:i/>
          <w:iCs/>
        </w:rPr>
        <w:t>Journal of Traditional Chinese Medicine</w:t>
      </w:r>
      <w:r>
        <w:t xml:space="preserve">, </w:t>
      </w:r>
      <w:r>
        <w:rPr>
          <w:i/>
          <w:iCs/>
        </w:rPr>
        <w:t>42</w:t>
      </w:r>
      <w:r>
        <w:t>(2), 296–303. https://doi.org/10.19852/j.cnki.jtcm.20220225.003</w:t>
      </w:r>
    </w:p>
    <w:p w14:paraId="63394925" w14:textId="77777777" w:rsidR="006517B7" w:rsidRDefault="006517B7" w:rsidP="00511F80">
      <w:pPr>
        <w:pStyle w:val="Bibliography"/>
        <w:ind w:left="426" w:hanging="426"/>
        <w:jc w:val="both"/>
      </w:pPr>
      <w:r>
        <w:lastRenderedPageBreak/>
        <w:t xml:space="preserve">Fernand, V. E., Dinh, D. T., Washington, S. J., Fakayode, S. O., Losso, J. N., Ravenswaay, R. O. van, &amp; Warner, I. M. (2008). Determination of pharmacologically active compounds in root extracts of Cassia alata L. by use of high performance liquid chromatography. </w:t>
      </w:r>
      <w:r>
        <w:rPr>
          <w:i/>
          <w:iCs/>
        </w:rPr>
        <w:t>Talanta</w:t>
      </w:r>
      <w:r>
        <w:t xml:space="preserve">, </w:t>
      </w:r>
      <w:r>
        <w:rPr>
          <w:i/>
          <w:iCs/>
        </w:rPr>
        <w:t>74</w:t>
      </w:r>
      <w:r>
        <w:t>(4), 896–902. https://doi.org/10.1016/j.talanta.2007.07.033</w:t>
      </w:r>
    </w:p>
    <w:p w14:paraId="27B80D6C" w14:textId="77777777" w:rsidR="006517B7" w:rsidRDefault="006517B7" w:rsidP="00511F80">
      <w:pPr>
        <w:pStyle w:val="Bibliography"/>
        <w:ind w:left="426" w:hanging="426"/>
        <w:jc w:val="both"/>
      </w:pPr>
      <w:r>
        <w:t xml:space="preserve">Fonteneau, N., Martin, P., Mondon, M., Ficheux, H. Â., &amp; Gesson, J.-P. (2001). Synthesis of quinone and xanthone analogs of rhein. </w:t>
      </w:r>
      <w:r>
        <w:rPr>
          <w:i/>
          <w:iCs/>
        </w:rPr>
        <w:t>Tetrahedron, Elsevier Science</w:t>
      </w:r>
      <w:r>
        <w:t xml:space="preserve">, </w:t>
      </w:r>
      <w:r>
        <w:rPr>
          <w:i/>
          <w:iCs/>
        </w:rPr>
        <w:t>57</w:t>
      </w:r>
      <w:r>
        <w:t>, 9131–9135.</w:t>
      </w:r>
    </w:p>
    <w:p w14:paraId="5AE7C12C" w14:textId="77777777" w:rsidR="006517B7" w:rsidRDefault="006517B7" w:rsidP="00511F80">
      <w:pPr>
        <w:pStyle w:val="Bibliography"/>
        <w:ind w:left="426" w:hanging="426"/>
        <w:jc w:val="both"/>
      </w:pPr>
      <w:r>
        <w:t xml:space="preserve">Freire, M. G., Neves, C. M. S. S., Marrucho, I. M., Coutinho, J. A. P., &amp; Fernandes, A. M. (2010). Hydrolysis of tetrafluoroborate and hexafluorophosphate counter ions in imidazolium-based ionic liquids. </w:t>
      </w:r>
      <w:r>
        <w:rPr>
          <w:i/>
          <w:iCs/>
        </w:rPr>
        <w:t>The Journal of Physical Chemistry. A</w:t>
      </w:r>
      <w:r>
        <w:t xml:space="preserve">, </w:t>
      </w:r>
      <w:r>
        <w:rPr>
          <w:i/>
          <w:iCs/>
        </w:rPr>
        <w:t>114</w:t>
      </w:r>
      <w:r>
        <w:t>(11), 3744–3749. https://doi.org/10.1021/jp903292n</w:t>
      </w:r>
    </w:p>
    <w:p w14:paraId="07EAA621" w14:textId="77777777" w:rsidR="006517B7" w:rsidRDefault="006517B7" w:rsidP="00511F80">
      <w:pPr>
        <w:pStyle w:val="Bibliography"/>
        <w:ind w:left="426" w:hanging="426"/>
        <w:jc w:val="both"/>
      </w:pPr>
      <w:r>
        <w:t xml:space="preserve">Fresco-Cala, B., Batista, A. D., &amp; Cárdenas, S. (2020). Molecularly imprinted polymer micro- And nano-particles: A review. In </w:t>
      </w:r>
      <w:r>
        <w:rPr>
          <w:i/>
          <w:iCs/>
        </w:rPr>
        <w:t>Molecules</w:t>
      </w:r>
      <w:r>
        <w:t xml:space="preserve"> (Vol. 25, Issue 20). MDPI AG. https://doi.org/10.3390/molecules25204740</w:t>
      </w:r>
    </w:p>
    <w:p w14:paraId="4FF3FE1A" w14:textId="77777777" w:rsidR="006517B7" w:rsidRDefault="006517B7" w:rsidP="00511F80">
      <w:pPr>
        <w:pStyle w:val="Bibliography"/>
        <w:ind w:left="426" w:hanging="426"/>
        <w:jc w:val="both"/>
      </w:pPr>
      <w:r>
        <w:t xml:space="preserve">Garcia-Vaquero, M., Rajauria, G., &amp; Tiwari, B. (2020). Conventional extraction techniques: Solvent extraction. In </w:t>
      </w:r>
      <w:r>
        <w:rPr>
          <w:i/>
          <w:iCs/>
        </w:rPr>
        <w:t>Sustainable Seaweed Technologies: Cultivation, Biorefinery, and Applications</w:t>
      </w:r>
      <w:r>
        <w:t xml:space="preserve"> (pp. 171–189). Elsevier. https://doi.org/10.1016/B978-0-12-817943-7.00006-8</w:t>
      </w:r>
    </w:p>
    <w:p w14:paraId="5E681B89" w14:textId="77777777" w:rsidR="006517B7" w:rsidRDefault="006517B7" w:rsidP="00511F80">
      <w:pPr>
        <w:pStyle w:val="Bibliography"/>
        <w:ind w:left="426" w:hanging="426"/>
        <w:jc w:val="both"/>
      </w:pPr>
      <w:r>
        <w:t xml:space="preserve">Genovese, S., Tammaro, F., Menghini, L., Carlucci, G., Epifano, F., &amp; Locatelli, M. (2010). Comparison of three different extraction methods and HPLC determination of the anthraquinones aloe-emodine, emodine, rheine, chrysophanol and physcione in the bark of Rhamnus alpinus L. (Rhamnaceae). </w:t>
      </w:r>
      <w:r>
        <w:rPr>
          <w:i/>
          <w:iCs/>
        </w:rPr>
        <w:t>Phytochemical Analysis: PCA</w:t>
      </w:r>
      <w:r>
        <w:t xml:space="preserve">, </w:t>
      </w:r>
      <w:r>
        <w:rPr>
          <w:i/>
          <w:iCs/>
        </w:rPr>
        <w:t>21</w:t>
      </w:r>
      <w:r>
        <w:t>(3), 261–267. https://doi.org/10.1002/pca.1195</w:t>
      </w:r>
    </w:p>
    <w:p w14:paraId="5AF54CC8" w14:textId="77777777" w:rsidR="006517B7" w:rsidRDefault="006517B7" w:rsidP="00511F80">
      <w:pPr>
        <w:pStyle w:val="Bibliography"/>
        <w:ind w:left="426" w:hanging="426"/>
        <w:jc w:val="both"/>
      </w:pPr>
      <w:r>
        <w:lastRenderedPageBreak/>
        <w:t xml:space="preserve">Gonçalves, R. S., César, G. B., Barbosa, P. M., Hioka, N., Nakamura, C. V., Bruschi, M. L., &amp; Caetano, W. (2019). Optimized protocol for multigram preparation of emodin anthrone, a precursor in the hypericin synthesis. </w:t>
      </w:r>
      <w:r>
        <w:rPr>
          <w:i/>
          <w:iCs/>
        </w:rPr>
        <w:t>Natural Product Research</w:t>
      </w:r>
      <w:r>
        <w:t xml:space="preserve">, </w:t>
      </w:r>
      <w:r>
        <w:rPr>
          <w:i/>
          <w:iCs/>
        </w:rPr>
        <w:t>33</w:t>
      </w:r>
      <w:r>
        <w:t>(8), 1196–1199. https://doi.org/10.1080/14786419.2018.1457661</w:t>
      </w:r>
    </w:p>
    <w:p w14:paraId="0F8F71B8" w14:textId="77777777" w:rsidR="006517B7" w:rsidRDefault="006517B7" w:rsidP="00511F80">
      <w:pPr>
        <w:pStyle w:val="Bibliography"/>
        <w:ind w:left="426" w:hanging="426"/>
        <w:jc w:val="both"/>
      </w:pPr>
      <w:r>
        <w:t xml:space="preserve">Gong, L., Wu, Y., Qiu, X., Xin, X., An, F., &amp; Guo, M. (2022). Adsorption Characteristics and Enrichment of Emodin from Marine-Derived Aspergillus flavipes HN4-13 Extract by Macroporous Resin XAD-16. </w:t>
      </w:r>
      <w:r>
        <w:rPr>
          <w:i/>
          <w:iCs/>
        </w:rPr>
        <w:t>Marine Drugs</w:t>
      </w:r>
      <w:r>
        <w:t xml:space="preserve">, </w:t>
      </w:r>
      <w:r>
        <w:rPr>
          <w:i/>
          <w:iCs/>
        </w:rPr>
        <w:t>20</w:t>
      </w:r>
      <w:r>
        <w:t>(4), Article 4. https://doi.org/10.3390/md20040231</w:t>
      </w:r>
    </w:p>
    <w:p w14:paraId="0D0A6A40" w14:textId="77777777" w:rsidR="006517B7" w:rsidRDefault="006517B7" w:rsidP="00511F80">
      <w:pPr>
        <w:pStyle w:val="Bibliography"/>
        <w:ind w:left="426" w:hanging="426"/>
        <w:jc w:val="both"/>
      </w:pPr>
      <w:r>
        <w:t xml:space="preserve">Guo, Y., Zhang, R., &amp; Li, W. (2022). Emodin in cardiovascular disease: The role and therapeutic potential. </w:t>
      </w:r>
      <w:r>
        <w:rPr>
          <w:i/>
          <w:iCs/>
        </w:rPr>
        <w:t>Frontiers in Pharmacology</w:t>
      </w:r>
      <w:r>
        <w:t xml:space="preserve">, </w:t>
      </w:r>
      <w:r>
        <w:rPr>
          <w:i/>
          <w:iCs/>
        </w:rPr>
        <w:t>13</w:t>
      </w:r>
      <w:r>
        <w:t>, 1070567. https://doi.org/10.3389/fphar.2022.1070567</w:t>
      </w:r>
    </w:p>
    <w:p w14:paraId="639ADAE3" w14:textId="77777777" w:rsidR="006517B7" w:rsidRDefault="006517B7" w:rsidP="00511F80">
      <w:pPr>
        <w:pStyle w:val="Bibliography"/>
        <w:ind w:left="426" w:hanging="426"/>
        <w:jc w:val="both"/>
      </w:pPr>
      <w:r>
        <w:t xml:space="preserve">Handa, S. S., Khanuja, S. P. S., Longo, G., &amp; Rakesh, D. D. (Eds.). (2008). </w:t>
      </w:r>
      <w:r>
        <w:rPr>
          <w:i/>
          <w:iCs/>
        </w:rPr>
        <w:t>Extraction Technologies for Medicinal and Aromatic Plants</w:t>
      </w:r>
      <w:r>
        <w:t>. International Centre For Science and High Technology.</w:t>
      </w:r>
    </w:p>
    <w:p w14:paraId="46CC14CD" w14:textId="77777777" w:rsidR="006517B7" w:rsidRDefault="006517B7" w:rsidP="00511F80">
      <w:pPr>
        <w:pStyle w:val="Bibliography"/>
        <w:ind w:left="426" w:hanging="426"/>
        <w:jc w:val="both"/>
      </w:pPr>
      <w:r>
        <w:t xml:space="preserve">Hikmawanti, N. P. E., Ramadon, D., Jantan, I., &amp; Mun’im, A. (2021). Natural deep eutectic solvents (Nades): Phytochemical extraction performance enhancer for pharmaceutical and nutraceutical product development. In </w:t>
      </w:r>
      <w:r>
        <w:rPr>
          <w:i/>
          <w:iCs/>
        </w:rPr>
        <w:t>Plants</w:t>
      </w:r>
      <w:r>
        <w:t xml:space="preserve"> (Vol. 10, Issue 10). MDPI. https://doi.org/10.3390/plants10102091</w:t>
      </w:r>
    </w:p>
    <w:p w14:paraId="1E46CA40" w14:textId="77777777" w:rsidR="006517B7" w:rsidRDefault="006517B7" w:rsidP="00511F80">
      <w:pPr>
        <w:pStyle w:val="Bibliography"/>
        <w:ind w:left="426" w:hanging="426"/>
        <w:jc w:val="both"/>
      </w:pPr>
      <w:r>
        <w:t xml:space="preserve">Hu, Y., Yang, L., &amp; Lai, Y. (2023). Recent findings regarding the synergistic effects of emodin and its analogs with other bioactive compounds: Insights into new mechanisms. </w:t>
      </w:r>
      <w:r>
        <w:rPr>
          <w:i/>
          <w:iCs/>
        </w:rPr>
        <w:t>Biomedicine &amp; Pharmacotherapy = Biomedecine &amp; Pharmacotherapie</w:t>
      </w:r>
      <w:r>
        <w:t xml:space="preserve">, </w:t>
      </w:r>
      <w:r>
        <w:rPr>
          <w:i/>
          <w:iCs/>
        </w:rPr>
        <w:t>162</w:t>
      </w:r>
      <w:r>
        <w:t>, 114585. https://doi.org/10.1016/j.biopha.2023.114585</w:t>
      </w:r>
    </w:p>
    <w:p w14:paraId="1CC9C18F" w14:textId="77777777" w:rsidR="006517B7" w:rsidRDefault="006517B7" w:rsidP="00511F80">
      <w:pPr>
        <w:pStyle w:val="Bibliography"/>
        <w:ind w:left="426" w:hanging="426"/>
        <w:jc w:val="both"/>
      </w:pPr>
      <w:r>
        <w:lastRenderedPageBreak/>
        <w:t xml:space="preserve">Hussain, H., Hussain, J., Al-Harrasi, A., Saleem, M., Green, I. R., van Ree, T., &amp; Ghulam, A. (2012). Chemistry and biology of genus Vismia. </w:t>
      </w:r>
      <w:r>
        <w:rPr>
          <w:i/>
          <w:iCs/>
        </w:rPr>
        <w:t>Pharmaceutical Biology</w:t>
      </w:r>
      <w:r>
        <w:t xml:space="preserve">, </w:t>
      </w:r>
      <w:r>
        <w:rPr>
          <w:i/>
          <w:iCs/>
        </w:rPr>
        <w:t>50</w:t>
      </w:r>
      <w:r>
        <w:t>(11), 1448–1462. https://doi.org/10.3109/13880209.2012.680972</w:t>
      </w:r>
    </w:p>
    <w:p w14:paraId="0313494B" w14:textId="77777777" w:rsidR="006517B7" w:rsidRDefault="006517B7" w:rsidP="00511F80">
      <w:pPr>
        <w:pStyle w:val="Bibliography"/>
        <w:ind w:left="426" w:hanging="426"/>
        <w:jc w:val="both"/>
      </w:pPr>
      <w:r>
        <w:t xml:space="preserve">Ismaiel, A. A., Rabie, G. H., &amp; Abd El-Aal, M. A. (2016). Antimicrobial and morphogenic effects of emodin produced by Aspergillus awamori WAIR120. </w:t>
      </w:r>
      <w:r>
        <w:rPr>
          <w:i/>
          <w:iCs/>
        </w:rPr>
        <w:t>Biologia</w:t>
      </w:r>
      <w:r>
        <w:t xml:space="preserve">, </w:t>
      </w:r>
      <w:r>
        <w:rPr>
          <w:i/>
          <w:iCs/>
        </w:rPr>
        <w:t>71</w:t>
      </w:r>
      <w:r>
        <w:t>(5), 464–474. https://doi.org/10.1515/biolog-2016-0067</w:t>
      </w:r>
    </w:p>
    <w:p w14:paraId="15EF7A85" w14:textId="77777777" w:rsidR="006517B7" w:rsidRDefault="006517B7" w:rsidP="00511F80">
      <w:pPr>
        <w:pStyle w:val="Bibliography"/>
        <w:ind w:left="426" w:hanging="426"/>
        <w:jc w:val="both"/>
      </w:pPr>
      <w:r>
        <w:t xml:space="preserve">Jin, R., Fan, L., &amp; An, X. (2011). Microwave assisted ionic liquid pretreatment of medicinal plants for fast solvent extraction of active ingredients. </w:t>
      </w:r>
      <w:r>
        <w:rPr>
          <w:i/>
          <w:iCs/>
        </w:rPr>
        <w:t>Separation and Purification Technology</w:t>
      </w:r>
      <w:r>
        <w:t xml:space="preserve">, </w:t>
      </w:r>
      <w:r>
        <w:rPr>
          <w:i/>
          <w:iCs/>
        </w:rPr>
        <w:t>83</w:t>
      </w:r>
      <w:r>
        <w:t>(1), 45–49. https://doi.org/10.1016/J.SEPPUR.2011.09.005</w:t>
      </w:r>
    </w:p>
    <w:p w14:paraId="1F3C039B" w14:textId="77777777" w:rsidR="006517B7" w:rsidRDefault="006517B7" w:rsidP="00511F80">
      <w:pPr>
        <w:pStyle w:val="Bibliography"/>
        <w:ind w:left="426" w:hanging="426"/>
        <w:jc w:val="both"/>
      </w:pPr>
      <w:r>
        <w:t xml:space="preserve">Kala, H. K., Mehta, R., Sen, K. K., Tandey, R., &amp; Mandal, V. (2016). Critical analysis of research trends and issues in microwave assisted extraction of phenolics: Have we really done enough. </w:t>
      </w:r>
      <w:r>
        <w:rPr>
          <w:i/>
          <w:iCs/>
        </w:rPr>
        <w:t>TrAC Trends in Analytical Chemistry</w:t>
      </w:r>
      <w:r>
        <w:t xml:space="preserve">, </w:t>
      </w:r>
      <w:r>
        <w:rPr>
          <w:i/>
          <w:iCs/>
        </w:rPr>
        <w:t>85</w:t>
      </w:r>
      <w:r>
        <w:t>, 140–152. https://doi.org/10.1016/j.trac.2016.09.007</w:t>
      </w:r>
    </w:p>
    <w:p w14:paraId="5C632022" w14:textId="77777777" w:rsidR="006517B7" w:rsidRDefault="006517B7" w:rsidP="00511F80">
      <w:pPr>
        <w:pStyle w:val="Bibliography"/>
        <w:ind w:left="426" w:hanging="426"/>
        <w:jc w:val="both"/>
      </w:pPr>
      <w:r>
        <w:t xml:space="preserve">Karatoprak, G. Ş., Başkal, G., &amp; ... (2022). Melissa officinalis L. nanoethosomal formulation: Evaluation of antioxidant, enzyme inhibitory activities and in vitro toxicity. </w:t>
      </w:r>
      <w:r>
        <w:rPr>
          <w:i/>
          <w:iCs/>
        </w:rPr>
        <w:t>International Journal of …</w:t>
      </w:r>
      <w:r>
        <w:t>. https://doi.org/10.1080/09603123.2022.2075834</w:t>
      </w:r>
    </w:p>
    <w:p w14:paraId="61D4957C" w14:textId="77777777" w:rsidR="006517B7" w:rsidRDefault="006517B7" w:rsidP="00511F80">
      <w:pPr>
        <w:pStyle w:val="Bibliography"/>
        <w:ind w:left="426" w:hanging="426"/>
        <w:jc w:val="both"/>
      </w:pPr>
      <w:r>
        <w:t xml:space="preserve">Khan, M., Shingare, M. S., Siddiqui, A. R., Angadi, S. S., Maske, P. V., Yahya, M., &amp; Siddiqui, M. A. (2005). TLC-Colourimetric Estimation Of Free And Combined Forms Of Chrysophanol, Emodin And Physcione In Some Cassia Species. </w:t>
      </w:r>
      <w:r>
        <w:rPr>
          <w:i/>
          <w:iCs/>
        </w:rPr>
        <w:t>Indian Journal of Pharmaceutical Sciences</w:t>
      </w:r>
      <w:r>
        <w:t>, 767–770.</w:t>
      </w:r>
    </w:p>
    <w:p w14:paraId="3377ADC9" w14:textId="77777777" w:rsidR="006517B7" w:rsidRDefault="006517B7" w:rsidP="00511F80">
      <w:pPr>
        <w:pStyle w:val="Bibliography"/>
        <w:ind w:left="426" w:hanging="426"/>
        <w:jc w:val="both"/>
      </w:pPr>
      <w:r>
        <w:lastRenderedPageBreak/>
        <w:t xml:space="preserve">Khazir, J., Mir, B. A., Mir, S. A., &amp; Cowan, D. (2013). Natural products as lead compounds in drug discovery. </w:t>
      </w:r>
      <w:r>
        <w:rPr>
          <w:i/>
          <w:iCs/>
        </w:rPr>
        <w:t>Journal of Asian Natural Products Research</w:t>
      </w:r>
      <w:r>
        <w:t xml:space="preserve">, </w:t>
      </w:r>
      <w:r>
        <w:rPr>
          <w:i/>
          <w:iCs/>
        </w:rPr>
        <w:t>15</w:t>
      </w:r>
      <w:r>
        <w:t>(7), 764–788. https://doi.org/10.1080/10286020.2013.798314</w:t>
      </w:r>
    </w:p>
    <w:p w14:paraId="1152B58A" w14:textId="77777777" w:rsidR="006517B7" w:rsidRDefault="006517B7" w:rsidP="00511F80">
      <w:pPr>
        <w:pStyle w:val="Bibliography"/>
        <w:ind w:left="426" w:hanging="426"/>
        <w:jc w:val="both"/>
      </w:pPr>
      <w:r>
        <w:t xml:space="preserve">Kim, S.-K., Ban, J.-Y., Kang, H., &amp; Park, S.-I. (2023). Anti-Apoptotic Effect of Chrysophanol Isolated from Cassia tora Seed Extract on Blue-Light-Induced A2E-Loaded Human Retinal Pigment Epithelial Cells. </w:t>
      </w:r>
      <w:r>
        <w:rPr>
          <w:i/>
          <w:iCs/>
        </w:rPr>
        <w:t>International Journal of Molecular Sciences</w:t>
      </w:r>
      <w:r>
        <w:t xml:space="preserve">, </w:t>
      </w:r>
      <w:r>
        <w:rPr>
          <w:i/>
          <w:iCs/>
        </w:rPr>
        <w:t>24</w:t>
      </w:r>
      <w:r>
        <w:t>(7), 6676. https://doi.org/10.3390/ijms24076676</w:t>
      </w:r>
    </w:p>
    <w:p w14:paraId="2D0B277B" w14:textId="77777777" w:rsidR="006517B7" w:rsidRDefault="006517B7" w:rsidP="00511F80">
      <w:pPr>
        <w:pStyle w:val="Bibliography"/>
        <w:ind w:left="426" w:hanging="426"/>
        <w:jc w:val="both"/>
      </w:pPr>
      <w:r>
        <w:t xml:space="preserve">Ko, E., Um, M. Y., Han, T., Shin, S., &amp; Choi, M. (2021). Emodin and rhein in Cassia tora ameliorates activity of mitochondrial enzymes involved in oxidative phosphorylation in the retina of diabetic mice. </w:t>
      </w:r>
      <w:r>
        <w:rPr>
          <w:i/>
          <w:iCs/>
        </w:rPr>
        <w:t>Applied Biological Chemistry</w:t>
      </w:r>
      <w:r>
        <w:t xml:space="preserve">, </w:t>
      </w:r>
      <w:r>
        <w:rPr>
          <w:i/>
          <w:iCs/>
        </w:rPr>
        <w:t>64</w:t>
      </w:r>
      <w:r>
        <w:t>(1), 39. https://doi.org/10.1186/s13765-021-00609-2</w:t>
      </w:r>
    </w:p>
    <w:p w14:paraId="1FF663F1" w14:textId="77777777" w:rsidR="006517B7" w:rsidRDefault="006517B7" w:rsidP="00511F80">
      <w:pPr>
        <w:pStyle w:val="Bibliography"/>
        <w:ind w:left="426" w:hanging="426"/>
        <w:jc w:val="both"/>
      </w:pPr>
      <w:r>
        <w:t xml:space="preserve">Koerner, S. K., Hanai, J. ichi, Bai, S., Jernigan, F. E., Oki, M., Komaba, C., Shuto, E., Sukhatme, V. P., &amp; Sun, L. (2017). Design and synthesis of emodin derivatives as novel inhibitors of ATP-citrate lyase. </w:t>
      </w:r>
      <w:r>
        <w:rPr>
          <w:i/>
          <w:iCs/>
        </w:rPr>
        <w:t>European Journal of Medicinal Chemistry</w:t>
      </w:r>
      <w:r>
        <w:t xml:space="preserve">, </w:t>
      </w:r>
      <w:r>
        <w:rPr>
          <w:i/>
          <w:iCs/>
        </w:rPr>
        <w:t>126</w:t>
      </w:r>
      <w:r>
        <w:t>, 920–928. https://doi.org/10.1016/j.ejmech.2016.12.018</w:t>
      </w:r>
    </w:p>
    <w:p w14:paraId="4A64C840" w14:textId="77777777" w:rsidR="006517B7" w:rsidRDefault="006517B7" w:rsidP="00511F80">
      <w:pPr>
        <w:pStyle w:val="Bibliography"/>
        <w:ind w:left="426" w:hanging="426"/>
        <w:jc w:val="both"/>
      </w:pPr>
      <w:r>
        <w:t xml:space="preserve">Kosalec, I., Kremer, D., Locatelli, M., Epifano, F., Genovese, S., Carlucci, G., Randić, M., &amp; Končić, M. Z. (2013). Anthraquinone profile, antioxidant and antimicrobial activity of bark extracts of Rhamnus alaternus, R. fallax, R. intermedia and R. pumila. </w:t>
      </w:r>
      <w:r>
        <w:rPr>
          <w:i/>
          <w:iCs/>
        </w:rPr>
        <w:t>Food Chemistry</w:t>
      </w:r>
      <w:r>
        <w:t xml:space="preserve">, </w:t>
      </w:r>
      <w:r>
        <w:rPr>
          <w:i/>
          <w:iCs/>
        </w:rPr>
        <w:t>136</w:t>
      </w:r>
      <w:r>
        <w:t>(2), 335–341. https://doi.org/10.1016/j.foodchem.2012.08.026</w:t>
      </w:r>
    </w:p>
    <w:p w14:paraId="176325D4" w14:textId="77777777" w:rsidR="006517B7" w:rsidRDefault="006517B7" w:rsidP="00511F80">
      <w:pPr>
        <w:pStyle w:val="Bibliography"/>
        <w:ind w:left="426" w:hanging="426"/>
        <w:jc w:val="both"/>
      </w:pPr>
      <w:r>
        <w:t xml:space="preserve">Kou, X., Song, L., Wang, Y., Yu, Q., Ju, H., Yang, A., &amp; Shen, R. (2020). Design, synthesis and anti-Alzheimer’s disease activity study of xanthone derivatives based on multi-target strategy. </w:t>
      </w:r>
      <w:r>
        <w:rPr>
          <w:i/>
          <w:iCs/>
        </w:rPr>
        <w:t>Bioorganic and Medicinal Chemistry Letters</w:t>
      </w:r>
      <w:r>
        <w:t xml:space="preserve">, </w:t>
      </w:r>
      <w:r>
        <w:rPr>
          <w:i/>
          <w:iCs/>
        </w:rPr>
        <w:t>30</w:t>
      </w:r>
      <w:r>
        <w:t>(4). https://doi.org/10.1016/j.bmcl.2019.126927</w:t>
      </w:r>
    </w:p>
    <w:p w14:paraId="51AF030B" w14:textId="77777777" w:rsidR="006517B7" w:rsidRDefault="006517B7" w:rsidP="00511F80">
      <w:pPr>
        <w:pStyle w:val="Bibliography"/>
        <w:ind w:left="426" w:hanging="426"/>
        <w:jc w:val="both"/>
      </w:pPr>
      <w:r>
        <w:lastRenderedPageBreak/>
        <w:t xml:space="preserve">Kumar, K., Srivastav, S., &amp; Sharanagat, V. S. (2021). Ultrasound assisted extraction (UAE) of bioactive compounds from fruit and vegetable processing by-products: A review. In </w:t>
      </w:r>
      <w:r>
        <w:rPr>
          <w:i/>
          <w:iCs/>
        </w:rPr>
        <w:t>Ultrasonics Sonochemistry</w:t>
      </w:r>
      <w:r>
        <w:t xml:space="preserve"> (Vol. 70). Elsevier B.V. https://doi.org/10.1016/j.ultsonch.2020.105325</w:t>
      </w:r>
    </w:p>
    <w:p w14:paraId="42148C58" w14:textId="77777777" w:rsidR="006517B7" w:rsidRDefault="006517B7" w:rsidP="00511F80">
      <w:pPr>
        <w:pStyle w:val="Bibliography"/>
        <w:ind w:left="426" w:hanging="426"/>
        <w:jc w:val="both"/>
      </w:pPr>
      <w:r>
        <w:t xml:space="preserve">Kumari, P., Kumari, C., &amp; Singh, P. S. (2017). Phytochemical Screening of Selected Medicinal Plants for Secondary Metabolites. </w:t>
      </w:r>
      <w:r>
        <w:rPr>
          <w:i/>
          <w:iCs/>
        </w:rPr>
        <w:t>International Journal of Life- Sciences Scientific Research</w:t>
      </w:r>
      <w:r>
        <w:t xml:space="preserve">, </w:t>
      </w:r>
      <w:r>
        <w:rPr>
          <w:i/>
          <w:iCs/>
        </w:rPr>
        <w:t>3</w:t>
      </w:r>
      <w:r>
        <w:t>(4), 1151–1157. https://doi.org/10.21276/ijlssr.2017.3.4.9</w:t>
      </w:r>
    </w:p>
    <w:p w14:paraId="2958F385" w14:textId="77777777" w:rsidR="006517B7" w:rsidRDefault="006517B7" w:rsidP="00511F80">
      <w:pPr>
        <w:pStyle w:val="Bibliography"/>
        <w:ind w:left="426" w:hanging="426"/>
        <w:jc w:val="both"/>
      </w:pPr>
      <w:r>
        <w:t xml:space="preserve">Kuo, C.-Y., Chiu, V., Hsieh, P.-C., Huang, C.-Y., Huang, S. J., Tzeng, I.-S., Tsai, F.-M., Chen, M.-L., Liu, C.-T., &amp; Chen, Y.-R. (2020). Chrysophanol attenuates hepatitis B virus X protein-induced hepatic stellate cell fibrosis by regulating endoplasmic reticulum stress and ferroptosis. </w:t>
      </w:r>
      <w:r>
        <w:rPr>
          <w:i/>
          <w:iCs/>
        </w:rPr>
        <w:t>Journal of Pharmacological Sciences</w:t>
      </w:r>
      <w:r>
        <w:t xml:space="preserve">, </w:t>
      </w:r>
      <w:r>
        <w:rPr>
          <w:i/>
          <w:iCs/>
        </w:rPr>
        <w:t>144</w:t>
      </w:r>
      <w:r>
        <w:t>(3), 172–182. https://doi.org/10.1016/j.jphs.2020.07.014</w:t>
      </w:r>
    </w:p>
    <w:p w14:paraId="54831034" w14:textId="77777777" w:rsidR="006517B7" w:rsidRDefault="006517B7" w:rsidP="00511F80">
      <w:pPr>
        <w:pStyle w:val="Bibliography"/>
        <w:ind w:left="426" w:hanging="426"/>
        <w:jc w:val="both"/>
      </w:pPr>
      <w:r>
        <w:t xml:space="preserve">Kusari, S., Zühlke, S., Kosuth, J., Cellárová, E., &amp; Spiteller, M. (2009). Light-independent metabolomics of endophytic Thielavia subthermophila provides insight into microbial hypericin biosynthesis. </w:t>
      </w:r>
      <w:r>
        <w:rPr>
          <w:i/>
          <w:iCs/>
        </w:rPr>
        <w:t>Journal of Natural Products</w:t>
      </w:r>
      <w:r>
        <w:t xml:space="preserve">, </w:t>
      </w:r>
      <w:r>
        <w:rPr>
          <w:i/>
          <w:iCs/>
        </w:rPr>
        <w:t>72</w:t>
      </w:r>
      <w:r>
        <w:t>(10), 1825–1835. https://doi.org/10.1021/np9002977</w:t>
      </w:r>
    </w:p>
    <w:p w14:paraId="43118165" w14:textId="77777777" w:rsidR="006517B7" w:rsidRDefault="006517B7" w:rsidP="00511F80">
      <w:pPr>
        <w:pStyle w:val="Bibliography"/>
        <w:ind w:left="426" w:hanging="426"/>
        <w:jc w:val="both"/>
      </w:pPr>
      <w:r>
        <w:t xml:space="preserve">Leonelli, C., Veronesi, P., &amp; Cravotto, G. (2013). Microwave-Assisted Extraction: An Introduction to Dielectric Heating. In F. Chemat &amp; G. Cravotto (Eds.), </w:t>
      </w:r>
      <w:r>
        <w:rPr>
          <w:i/>
          <w:iCs/>
        </w:rPr>
        <w:t>Microwave-assisted Extraction for Bioactive Compounds: Theory and Practice</w:t>
      </w:r>
      <w:r>
        <w:t xml:space="preserve"> (pp. 1–14). Springer US. https://doi.org/10.1007/978-1-4614-4830-3_1</w:t>
      </w:r>
    </w:p>
    <w:p w14:paraId="119DC5C1" w14:textId="77777777" w:rsidR="006517B7" w:rsidRDefault="006517B7" w:rsidP="00511F80">
      <w:pPr>
        <w:pStyle w:val="Bibliography"/>
        <w:ind w:left="426" w:hanging="426"/>
        <w:jc w:val="both"/>
      </w:pPr>
      <w:r>
        <w:t xml:space="preserve">Leung, S. W., Lai, J. H., Wu, J. C.-C., Tsai, Y.-R., Chen, Y.-H., Kang, S.-J., Chiang, Y.-H., Chang, C.-F., &amp; Chen, K.-Y. (2020). Neuroprotective Effects of Emodin against Ischemia/Reperfusion Injury through Activating ERK-1/2 Signaling </w:t>
      </w:r>
      <w:r>
        <w:lastRenderedPageBreak/>
        <w:t xml:space="preserve">Pathway. </w:t>
      </w:r>
      <w:r>
        <w:rPr>
          <w:i/>
          <w:iCs/>
        </w:rPr>
        <w:t>International Journal of Molecular Sciences</w:t>
      </w:r>
      <w:r>
        <w:t xml:space="preserve">, </w:t>
      </w:r>
      <w:r>
        <w:rPr>
          <w:i/>
          <w:iCs/>
        </w:rPr>
        <w:t>21</w:t>
      </w:r>
      <w:r>
        <w:t>(8), 2899. https://doi.org/10.3390/ijms21082899</w:t>
      </w:r>
    </w:p>
    <w:p w14:paraId="6CB82A38" w14:textId="77777777" w:rsidR="006517B7" w:rsidRDefault="006517B7" w:rsidP="00511F80">
      <w:pPr>
        <w:pStyle w:val="Bibliography"/>
        <w:ind w:left="426" w:hanging="426"/>
        <w:jc w:val="both"/>
      </w:pPr>
      <w:r>
        <w:t xml:space="preserve">Li, Z., Bi, H., Jiang, H., Song, J., Meng, Q., Zhang, Y., &amp; Fei, X. (2021). Neuroprotective effect of emodin against Alzheimer’s disease via Nrf2 signaling in U251 cells and APP/PS1 mice. </w:t>
      </w:r>
      <w:r>
        <w:rPr>
          <w:i/>
          <w:iCs/>
        </w:rPr>
        <w:t>Molecular Medicine Reports</w:t>
      </w:r>
      <w:r>
        <w:t xml:space="preserve">, </w:t>
      </w:r>
      <w:r>
        <w:rPr>
          <w:i/>
          <w:iCs/>
        </w:rPr>
        <w:t>23</w:t>
      </w:r>
      <w:r>
        <w:t>(2), 108. https://doi.org/10.3892/mmr.2020.11747</w:t>
      </w:r>
    </w:p>
    <w:p w14:paraId="70388D84" w14:textId="77777777" w:rsidR="006517B7" w:rsidRDefault="006517B7" w:rsidP="00511F80">
      <w:pPr>
        <w:pStyle w:val="Bibliography"/>
        <w:ind w:left="426" w:hanging="426"/>
        <w:jc w:val="both"/>
      </w:pPr>
      <w:r>
        <w:t xml:space="preserve">Liang, J. L., Cha, H. C., Lee, S. H., Son, J. K., Chang, H. W., Eom, J. E., Kwon, Y., &amp; Jahng, Y. (2012). A facile synthesis of emodin derivatives, emodin carbaldehyde, citreorosein, and their 10-deoxygenated derivatives and their inhibitory activities on μ-calpain. </w:t>
      </w:r>
      <w:r>
        <w:rPr>
          <w:i/>
          <w:iCs/>
        </w:rPr>
        <w:t>Archives of Pharmacal Research</w:t>
      </w:r>
      <w:r>
        <w:t xml:space="preserve">, </w:t>
      </w:r>
      <w:r>
        <w:rPr>
          <w:i/>
          <w:iCs/>
        </w:rPr>
        <w:t>35</w:t>
      </w:r>
      <w:r>
        <w:t>(3), 447–454. https://doi.org/10.1007/s12272-012-0307-4</w:t>
      </w:r>
    </w:p>
    <w:p w14:paraId="449A05CD" w14:textId="77777777" w:rsidR="006517B7" w:rsidRDefault="006517B7" w:rsidP="00511F80">
      <w:pPr>
        <w:pStyle w:val="Bibliography"/>
        <w:ind w:left="426" w:hanging="426"/>
        <w:jc w:val="both"/>
      </w:pPr>
      <w:r>
        <w:t xml:space="preserve">Lin, C. C., Chang, C. H., Yang, J. J., Namba, T., &amp; Hattori, M. (1996). Hepatoprotective effects of emodin from Ventilago leiocarpa. </w:t>
      </w:r>
      <w:r>
        <w:rPr>
          <w:i/>
          <w:iCs/>
        </w:rPr>
        <w:t>Journal of Ethnopharmacology</w:t>
      </w:r>
      <w:r>
        <w:t xml:space="preserve">, </w:t>
      </w:r>
      <w:r>
        <w:rPr>
          <w:i/>
          <w:iCs/>
        </w:rPr>
        <w:t>52</w:t>
      </w:r>
      <w:r>
        <w:t>(2), 107–111. https://doi.org/10.1016/0378-8741(96)01397-9</w:t>
      </w:r>
    </w:p>
    <w:p w14:paraId="63DD6542" w14:textId="77777777" w:rsidR="006517B7" w:rsidRDefault="006517B7" w:rsidP="00511F80">
      <w:pPr>
        <w:pStyle w:val="Bibliography"/>
        <w:ind w:left="426" w:hanging="426"/>
        <w:jc w:val="both"/>
      </w:pPr>
      <w:r>
        <w:t xml:space="preserve">LIU He-chun1, 2. (2019). Study on the effect of concentrations of anthraquinone derivatives detected in different thickness and drying temperature of the Rheum tanguticum Maxim. Ex Balf. </w:t>
      </w:r>
      <w:r>
        <w:rPr>
          <w:i/>
          <w:iCs/>
        </w:rPr>
        <w:t>NATURAL PRODUCT RESEARCH AND DEVELOPMENT</w:t>
      </w:r>
      <w:r>
        <w:t xml:space="preserve">, </w:t>
      </w:r>
      <w:r>
        <w:rPr>
          <w:i/>
          <w:iCs/>
        </w:rPr>
        <w:t>31</w:t>
      </w:r>
      <w:r>
        <w:t>(12), 2098. https://doi.org/10.16333/j.1001-6880.2019.12.013</w:t>
      </w:r>
    </w:p>
    <w:p w14:paraId="3F82825F" w14:textId="77777777" w:rsidR="006517B7" w:rsidRDefault="006517B7" w:rsidP="00511F80">
      <w:pPr>
        <w:pStyle w:val="Bibliography"/>
        <w:ind w:left="426" w:hanging="426"/>
        <w:jc w:val="both"/>
      </w:pPr>
      <w:r>
        <w:t xml:space="preserve">Liu, S., Zhang, J., Sun, T., Bao, L., Tian, Y., Li, C., Yan, L., Zhang, L., Ma, C., &amp; Abd El-Aty, A. M. (2022). Synthesis and application of molecularly imprinted polymers for preferential removal of emodin and physcion from </w:t>
      </w:r>
      <w:r>
        <w:rPr>
          <w:i/>
          <w:iCs/>
        </w:rPr>
        <w:t>Polygonum multiflorum</w:t>
      </w:r>
      <w:r>
        <w:t xml:space="preserve"> stem extract. </w:t>
      </w:r>
      <w:r>
        <w:rPr>
          <w:i/>
          <w:iCs/>
        </w:rPr>
        <w:t>Industrial Crops and Products</w:t>
      </w:r>
      <w:r>
        <w:t xml:space="preserve">, </w:t>
      </w:r>
      <w:r>
        <w:rPr>
          <w:i/>
          <w:iCs/>
        </w:rPr>
        <w:t>178</w:t>
      </w:r>
      <w:r>
        <w:t>, 114659. https://doi.org/10.1016/j.indcrop.2022.114659</w:t>
      </w:r>
    </w:p>
    <w:p w14:paraId="0CD057D9" w14:textId="77777777" w:rsidR="006517B7" w:rsidRDefault="006517B7" w:rsidP="00511F80">
      <w:pPr>
        <w:pStyle w:val="Bibliography"/>
        <w:ind w:left="426" w:hanging="426"/>
        <w:jc w:val="both"/>
      </w:pPr>
      <w:r>
        <w:lastRenderedPageBreak/>
        <w:t xml:space="preserve">Liu, X., Wang, Y., Kong, J., Nie, C., &amp; Lin, X. (2012). Application of ionic liquids in the microwave-assisted extraction of quercetin from Chinese herbal medicine. </w:t>
      </w:r>
      <w:r>
        <w:rPr>
          <w:i/>
          <w:iCs/>
        </w:rPr>
        <w:t>Analytical Methods</w:t>
      </w:r>
      <w:r>
        <w:t xml:space="preserve">, </w:t>
      </w:r>
      <w:r>
        <w:rPr>
          <w:i/>
          <w:iCs/>
        </w:rPr>
        <w:t>4</w:t>
      </w:r>
      <w:r>
        <w:t>(4), 1012–1018. https://doi.org/10.1039/C2AY05834K</w:t>
      </w:r>
    </w:p>
    <w:p w14:paraId="2FC6D170" w14:textId="77777777" w:rsidR="006517B7" w:rsidRDefault="006517B7" w:rsidP="00511F80">
      <w:pPr>
        <w:pStyle w:val="Bibliography"/>
        <w:ind w:left="426" w:hanging="426"/>
        <w:jc w:val="both"/>
      </w:pPr>
      <w:r>
        <w:t xml:space="preserve">Liu, Y., Friesen, J. B., McAlpine, J. B., Lankin, D. C., Chen, S. N., &amp; Pauli, G. F. (2018). Natural Deep Eutectic Solvents: Properties, Applications, and Perspectives. In </w:t>
      </w:r>
      <w:r>
        <w:rPr>
          <w:i/>
          <w:iCs/>
        </w:rPr>
        <w:t>Journal of Natural Products</w:t>
      </w:r>
      <w:r>
        <w:t xml:space="preserve"> (Vol. 81, Issue 3, pp. 679–690). American Chemical Society. https://doi.org/10.1021/acs.jnatprod.7b00945</w:t>
      </w:r>
    </w:p>
    <w:p w14:paraId="795D729A" w14:textId="77777777" w:rsidR="006517B7" w:rsidRDefault="006517B7" w:rsidP="00511F80">
      <w:pPr>
        <w:pStyle w:val="Bibliography"/>
        <w:ind w:left="426" w:hanging="426"/>
        <w:jc w:val="both"/>
      </w:pPr>
      <w:r>
        <w:t xml:space="preserve">Liu, Y., Song, H., Huang, Y., Li, J., Zhao, S., Song, Y., Yang, P., Xiao, Z., Liu, Y., Li, Y., Shang, H., &amp; Wang, Q. (2014). Design, synthesis, and antiviral, fungicidal, and insecticidal activities of tetrahydro-β-carboline-3-carbohydrazide derivatives. </w:t>
      </w:r>
      <w:r>
        <w:rPr>
          <w:i/>
          <w:iCs/>
        </w:rPr>
        <w:t>Journal of Agricultural and Food Chemistry</w:t>
      </w:r>
      <w:r>
        <w:t xml:space="preserve">, </w:t>
      </w:r>
      <w:r>
        <w:rPr>
          <w:i/>
          <w:iCs/>
        </w:rPr>
        <w:t>62</w:t>
      </w:r>
      <w:r>
        <w:t>(41), 9987–9999. https://doi.org/10.1021/jf503794g</w:t>
      </w:r>
    </w:p>
    <w:p w14:paraId="110271A3" w14:textId="77777777" w:rsidR="006517B7" w:rsidRDefault="006517B7" w:rsidP="00511F80">
      <w:pPr>
        <w:pStyle w:val="Bibliography"/>
        <w:ind w:left="426" w:hanging="426"/>
        <w:jc w:val="both"/>
      </w:pPr>
      <w:r>
        <w:t xml:space="preserve">Lu, H., Xie, D., Qu, B., Li, M., He, Y., &amp; Liu, W. (2023). Emodin prevents renal ischemia-reperfusion injury via suppression of p53-mediated cell apoptosis based on network pharmacology. </w:t>
      </w:r>
      <w:r>
        <w:rPr>
          <w:i/>
          <w:iCs/>
        </w:rPr>
        <w:t>Heliyon</w:t>
      </w:r>
      <w:r>
        <w:t xml:space="preserve">, </w:t>
      </w:r>
      <w:r>
        <w:rPr>
          <w:i/>
          <w:iCs/>
        </w:rPr>
        <w:t>9</w:t>
      </w:r>
      <w:r>
        <w:t>(5), e15682. http://www.sciencedirect.com/science/article/pii/S240584402302889X</w:t>
      </w:r>
    </w:p>
    <w:p w14:paraId="25CE3F13" w14:textId="77777777" w:rsidR="006517B7" w:rsidRDefault="006517B7" w:rsidP="00511F80">
      <w:pPr>
        <w:pStyle w:val="Bibliography"/>
        <w:ind w:left="426" w:hanging="426"/>
        <w:jc w:val="both"/>
      </w:pPr>
      <w:r>
        <w:t xml:space="preserve">Lu, J., Qin, Y., Zhang, Q., Yu, C., Wu, Y., Yan, Y., Fan, H., Meng, M., &amp; Li, C. (2019). Antibacterial, high-flux and 3D porous molecularly imprinted nanocomposite sponge membranes for cross-flow filtration of emodin from analogues. </w:t>
      </w:r>
      <w:r>
        <w:rPr>
          <w:i/>
          <w:iCs/>
        </w:rPr>
        <w:t>Chemical Engineering Journal</w:t>
      </w:r>
      <w:r>
        <w:t xml:space="preserve">, </w:t>
      </w:r>
      <w:r>
        <w:rPr>
          <w:i/>
          <w:iCs/>
        </w:rPr>
        <w:t>360</w:t>
      </w:r>
      <w:r>
        <w:t>, 483–493. https://doi.org/10.1016/j.cej.2018.12.014</w:t>
      </w:r>
    </w:p>
    <w:p w14:paraId="745692F7" w14:textId="77777777" w:rsidR="006517B7" w:rsidRDefault="006517B7" w:rsidP="00511F80">
      <w:pPr>
        <w:pStyle w:val="Bibliography"/>
        <w:ind w:left="426" w:hanging="426"/>
        <w:jc w:val="both"/>
      </w:pPr>
      <w:r>
        <w:t xml:space="preserve">Luo, Y., Jiang, J., Cheng, J., Xuan, C., Xiong, Y., Xiong, W., Cao, W., &amp; Li, Y. (2022). Inhibitory Effects of Rhein on Renal Interstitial Fibrosis via the SHH-Gli1 Signal Pathway. </w:t>
      </w:r>
      <w:r>
        <w:rPr>
          <w:i/>
          <w:iCs/>
        </w:rPr>
        <w:t>Evidence-Based Complementary and Alternative Medicine</w:t>
      </w:r>
      <w:r>
        <w:t xml:space="preserve">, </w:t>
      </w:r>
      <w:r>
        <w:rPr>
          <w:i/>
          <w:iCs/>
        </w:rPr>
        <w:t>2022</w:t>
      </w:r>
      <w:r>
        <w:t>, e4398265. https://doi.org/10.1155/2022/4398265</w:t>
      </w:r>
    </w:p>
    <w:p w14:paraId="3851107B" w14:textId="77777777" w:rsidR="006517B7" w:rsidRDefault="006517B7" w:rsidP="00511F80">
      <w:pPr>
        <w:pStyle w:val="Bibliography"/>
        <w:ind w:left="426" w:hanging="426"/>
        <w:jc w:val="both"/>
      </w:pPr>
      <w:r>
        <w:lastRenderedPageBreak/>
        <w:t xml:space="preserve">Ma, L., Wei, H.-L., Wang, K.-J., Meng, X.-Y., Ni, S.-Q., Zhou, C., Li, Y., Yu, R., &amp; Ma, Q. (2022). Rhein promotes TRAIL-induced apoptosis in bladder cancer cells by up-regulating DR5 expression. </w:t>
      </w:r>
      <w:r>
        <w:rPr>
          <w:i/>
          <w:iCs/>
        </w:rPr>
        <w:t>Aging</w:t>
      </w:r>
      <w:r>
        <w:t xml:space="preserve">, </w:t>
      </w:r>
      <w:r>
        <w:rPr>
          <w:i/>
          <w:iCs/>
        </w:rPr>
        <w:t>14</w:t>
      </w:r>
      <w:r>
        <w:t>(16), 6642–6655. https://doi.org/10.18632/aging.204236</w:t>
      </w:r>
    </w:p>
    <w:p w14:paraId="18F2172D" w14:textId="77777777" w:rsidR="006517B7" w:rsidRDefault="006517B7" w:rsidP="00511F80">
      <w:pPr>
        <w:pStyle w:val="Bibliography"/>
        <w:ind w:left="426" w:hanging="426"/>
        <w:jc w:val="both"/>
      </w:pPr>
      <w:r>
        <w:t xml:space="preserve">Mací, M., Gamboa, A., Ulloa, M., Rube´n, R., Toscano, A., &amp; Mata, R. (2001). Phytotoxic naphthopyranone derivatives from the coprophilous fungus Guanomyces polythrix. </w:t>
      </w:r>
      <w:r>
        <w:rPr>
          <w:i/>
          <w:iCs/>
        </w:rPr>
        <w:t>Phytochemistry</w:t>
      </w:r>
      <w:r>
        <w:t xml:space="preserve">, </w:t>
      </w:r>
      <w:r>
        <w:rPr>
          <w:i/>
          <w:iCs/>
        </w:rPr>
        <w:t>58</w:t>
      </w:r>
      <w:r>
        <w:t>, 751–758. www.elsevier.com/locate/phytochem</w:t>
      </w:r>
    </w:p>
    <w:p w14:paraId="1A6FE0AF" w14:textId="77777777" w:rsidR="006517B7" w:rsidRDefault="006517B7" w:rsidP="00511F80">
      <w:pPr>
        <w:pStyle w:val="Bibliography"/>
        <w:ind w:left="426" w:hanging="426"/>
        <w:jc w:val="both"/>
      </w:pPr>
      <w:r>
        <w:t xml:space="preserve">Mao, X., Xu, D.-Q., Yue, S.-J., Fu, R.-J., Zhang, S., &amp; Tang, Y.-P. (2023). Potential Medicinal Value of Rhein for Diabetic Kidney Disease. </w:t>
      </w:r>
      <w:r>
        <w:rPr>
          <w:i/>
          <w:iCs/>
        </w:rPr>
        <w:t>Chinese Journal of Integrative Medicine</w:t>
      </w:r>
      <w:r>
        <w:t xml:space="preserve">, </w:t>
      </w:r>
      <w:r>
        <w:rPr>
          <w:i/>
          <w:iCs/>
        </w:rPr>
        <w:t>29</w:t>
      </w:r>
      <w:r>
        <w:t>(10), 951–960. https://doi.org/10.1007/s11655-022-3591-y</w:t>
      </w:r>
    </w:p>
    <w:p w14:paraId="510B4A0D" w14:textId="77777777" w:rsidR="006517B7" w:rsidRDefault="006517B7" w:rsidP="00511F80">
      <w:pPr>
        <w:pStyle w:val="Bibliography"/>
        <w:ind w:left="426" w:hanging="426"/>
        <w:jc w:val="both"/>
      </w:pPr>
      <w:r>
        <w:t xml:space="preserve">Meenu, M., Bansal, V., Rana, S., Sharma, N., Kumar, V., Arora, V., &amp; Garg, M. (2023). Deep eutectic solvents (DESs) and natural deep eutectic solvents (NADESs): Designer solvents for green extraction of anthocyanin. </w:t>
      </w:r>
      <w:r>
        <w:rPr>
          <w:i/>
          <w:iCs/>
        </w:rPr>
        <w:t>Sustainable Chemistry and Pharmacy</w:t>
      </w:r>
      <w:r>
        <w:t xml:space="preserve">, </w:t>
      </w:r>
      <w:r>
        <w:rPr>
          <w:i/>
          <w:iCs/>
        </w:rPr>
        <w:t>34</w:t>
      </w:r>
      <w:r>
        <w:t>, 101168. https://doi.org/10.1016/j.scp.2023.101168</w:t>
      </w:r>
    </w:p>
    <w:p w14:paraId="3924C291" w14:textId="77777777" w:rsidR="006517B7" w:rsidRDefault="006517B7" w:rsidP="00511F80">
      <w:pPr>
        <w:pStyle w:val="Bibliography"/>
        <w:ind w:left="426" w:hanging="426"/>
        <w:jc w:val="both"/>
      </w:pPr>
      <w:r>
        <w:t xml:space="preserve">Mitra, S., Anjum, J., Muni, M., Das, R., Rauf, A., Islam, F., Emran, T. B., Semwal, P., Hemeg, H. A., Alhumaydhi, F. A., &amp; Wilairatana, P. (2022). Exploring the journey of emodin as a potential neuroprotective agent: Novel therapeutic insights with molecular mechanism of action- Review. </w:t>
      </w:r>
      <w:r>
        <w:rPr>
          <w:i/>
          <w:iCs/>
        </w:rPr>
        <w:t>Biomedicine and Pharmacotherapy</w:t>
      </w:r>
      <w:r>
        <w:t xml:space="preserve">, </w:t>
      </w:r>
      <w:r>
        <w:rPr>
          <w:i/>
          <w:iCs/>
        </w:rPr>
        <w:t>149</w:t>
      </w:r>
      <w:r>
        <w:t>. https://doi.org/10.1016/j.biopha.2022.112877</w:t>
      </w:r>
    </w:p>
    <w:p w14:paraId="52491974" w14:textId="77777777" w:rsidR="006517B7" w:rsidRDefault="006517B7" w:rsidP="00511F80">
      <w:pPr>
        <w:pStyle w:val="Bibliography"/>
        <w:ind w:left="426" w:hanging="426"/>
        <w:jc w:val="both"/>
      </w:pPr>
      <w:r>
        <w:t xml:space="preserve">Morooka, N., Nakano, S., Itoi, N., &amp; Veno, Y. (1990). The chemical structure and the mutagenicity of emodin metabolites. </w:t>
      </w:r>
      <w:r>
        <w:rPr>
          <w:i/>
          <w:iCs/>
        </w:rPr>
        <w:t>Agricultural and Biological Chemistry</w:t>
      </w:r>
      <w:r>
        <w:t xml:space="preserve">, </w:t>
      </w:r>
      <w:r>
        <w:rPr>
          <w:i/>
          <w:iCs/>
        </w:rPr>
        <w:t>54</w:t>
      </w:r>
      <w:r>
        <w:t>(5), 1247–1252. https://doi.org/10.1080/00021369.1990.10870097</w:t>
      </w:r>
    </w:p>
    <w:p w14:paraId="59625CBE" w14:textId="77777777" w:rsidR="006517B7" w:rsidRDefault="006517B7" w:rsidP="00511F80">
      <w:pPr>
        <w:pStyle w:val="Bibliography"/>
        <w:ind w:left="426" w:hanging="426"/>
        <w:jc w:val="both"/>
      </w:pPr>
      <w:r>
        <w:lastRenderedPageBreak/>
        <w:t xml:space="preserve">Musa, D. (2018, May 29). </w:t>
      </w:r>
      <w:r>
        <w:rPr>
          <w:i/>
          <w:iCs/>
        </w:rPr>
        <w:t>PHYTOCHEMICAL SCREENING AND ANTIBACTERIAL ACTIVITY OF LEAVES EXTRACT OF SENNA OCCIDENTALIS (L.)</w:t>
      </w:r>
      <w:r>
        <w:t>. https://www.semanticscholar.org/paper/PHYTOCHEMICAL-SCREENING-AND-ANTIBACTERIAL-ACTIVITY-Musa/121edba002912fa3bfe7126fe6a9da82a213a713</w:t>
      </w:r>
    </w:p>
    <w:p w14:paraId="2D8CCA8D" w14:textId="77777777" w:rsidR="006517B7" w:rsidRDefault="006517B7" w:rsidP="00511F80">
      <w:pPr>
        <w:pStyle w:val="Bibliography"/>
        <w:ind w:left="426" w:hanging="426"/>
        <w:jc w:val="both"/>
      </w:pPr>
      <w:r>
        <w:t xml:space="preserve">National Center for Biotechnology Information. (2024). </w:t>
      </w:r>
      <w:r>
        <w:rPr>
          <w:i/>
          <w:iCs/>
        </w:rPr>
        <w:t>PubChem Compound Summary for CID 3220, Emodin</w:t>
      </w:r>
      <w:r>
        <w:t>. Pubchem. https://pubchem.ncbi.nlm.nih.gov/compound/Emodin</w:t>
      </w:r>
    </w:p>
    <w:p w14:paraId="0D4361C9" w14:textId="77777777" w:rsidR="006517B7" w:rsidRDefault="006517B7" w:rsidP="00511F80">
      <w:pPr>
        <w:pStyle w:val="Bibliography"/>
        <w:ind w:left="426" w:hanging="426"/>
        <w:jc w:val="both"/>
      </w:pPr>
      <w:r>
        <w:t xml:space="preserve">Nguyen, A. T., &amp; Kim, K.-Y. (2020). Rhein inhibits the growth of Propionibacterium acnes by blocking NADH dehydrogenase-2 activity. </w:t>
      </w:r>
      <w:r>
        <w:rPr>
          <w:i/>
          <w:iCs/>
        </w:rPr>
        <w:t>Journal of Medical Microbiology</w:t>
      </w:r>
      <w:r>
        <w:t xml:space="preserve">, </w:t>
      </w:r>
      <w:r>
        <w:rPr>
          <w:i/>
          <w:iCs/>
        </w:rPr>
        <w:t>69</w:t>
      </w:r>
      <w:r>
        <w:t>(5), 689–696. https://doi.org/10.1099/jmm.0.001196</w:t>
      </w:r>
    </w:p>
    <w:p w14:paraId="6D0B1856" w14:textId="77777777" w:rsidR="006517B7" w:rsidRDefault="006517B7" w:rsidP="00511F80">
      <w:pPr>
        <w:pStyle w:val="Bibliography"/>
        <w:ind w:left="426" w:hanging="426"/>
        <w:jc w:val="both"/>
      </w:pPr>
      <w:r>
        <w:t xml:space="preserve">Nille, G. C., Mishra, S. K., Chaudhary, A. K., &amp; Reddy, K. R. C. (2021). Ethnopharmacological, Phytochemical, Pharmacological, and Toxicological Review on Senna auriculata (L.) Roxb.: A Special Insight to Antidiabetic Property. </w:t>
      </w:r>
      <w:r>
        <w:rPr>
          <w:i/>
          <w:iCs/>
        </w:rPr>
        <w:t>Frontiers in Pharmacology</w:t>
      </w:r>
      <w:r>
        <w:t xml:space="preserve">, </w:t>
      </w:r>
      <w:r>
        <w:rPr>
          <w:i/>
          <w:iCs/>
        </w:rPr>
        <w:t>12</w:t>
      </w:r>
      <w:r>
        <w:t>, 647887. https://doi.org/10.3389/fphar.2021.647887</w:t>
      </w:r>
    </w:p>
    <w:p w14:paraId="5DB17D8C" w14:textId="77777777" w:rsidR="006517B7" w:rsidRDefault="006517B7" w:rsidP="00511F80">
      <w:pPr>
        <w:pStyle w:val="Bibliography"/>
        <w:ind w:left="426" w:hanging="426"/>
        <w:jc w:val="both"/>
      </w:pPr>
      <w:r>
        <w:t xml:space="preserve">Nowak-Perlak, M., Bromke, M. A., Ziółkowski, P., &amp; Woźniak, M. (2022). The Comparison of the Efficiency of Emodin and Aloe-Emodin in Photodynamic Therapy. </w:t>
      </w:r>
      <w:r>
        <w:rPr>
          <w:i/>
          <w:iCs/>
        </w:rPr>
        <w:t>International Journal of Molecular Sciences</w:t>
      </w:r>
      <w:r>
        <w:t xml:space="preserve">, </w:t>
      </w:r>
      <w:r>
        <w:rPr>
          <w:i/>
          <w:iCs/>
        </w:rPr>
        <w:t>23</w:t>
      </w:r>
      <w:r>
        <w:t>(11). https://doi.org/10.3390/ijms23116276</w:t>
      </w:r>
    </w:p>
    <w:p w14:paraId="7D2A49AF" w14:textId="77777777" w:rsidR="006517B7" w:rsidRDefault="006517B7" w:rsidP="00511F80">
      <w:pPr>
        <w:pStyle w:val="Bibliography"/>
        <w:ind w:left="426" w:hanging="426"/>
        <w:jc w:val="both"/>
      </w:pPr>
      <w:r>
        <w:t xml:space="preserve">Obermu, R. A., Ller, È., &amp; Falk, H. (2001). Concerning the Absorption and Photochemical Properties of an x-4-Dimethylaminobenzal Hypericin Derivative. In </w:t>
      </w:r>
      <w:r>
        <w:rPr>
          <w:i/>
          <w:iCs/>
        </w:rPr>
        <w:t>Monatshefte fu Èr Chemie</w:t>
      </w:r>
      <w:r>
        <w:t xml:space="preserve"> (Vol. 132, pp. 1519–1526).</w:t>
      </w:r>
    </w:p>
    <w:p w14:paraId="5A59B901" w14:textId="77777777" w:rsidR="006517B7" w:rsidRDefault="006517B7" w:rsidP="00511F80">
      <w:pPr>
        <w:pStyle w:val="Bibliography"/>
        <w:ind w:left="426" w:hanging="426"/>
        <w:jc w:val="both"/>
      </w:pPr>
      <w:r>
        <w:t xml:space="preserve">Patrice Didion, Y., Gijsbert Tjalsma, T., Su, Z., Malankowska, M., &amp; Pinelo, M. (2023). What is next? The greener future of solid liquid extraction of biobased compounds: </w:t>
      </w:r>
      <w:r>
        <w:lastRenderedPageBreak/>
        <w:t xml:space="preserve">Novel techniques and solvents overpower traditional ones. </w:t>
      </w:r>
      <w:r>
        <w:rPr>
          <w:i/>
          <w:iCs/>
        </w:rPr>
        <w:t>Separation and Purification Technology</w:t>
      </w:r>
      <w:r>
        <w:t>, 124147. https://doi.org/10.1016/J.SEPPUR.2023.124147</w:t>
      </w:r>
    </w:p>
    <w:p w14:paraId="3F1B5413" w14:textId="77777777" w:rsidR="006517B7" w:rsidRDefault="006517B7" w:rsidP="00511F80">
      <w:pPr>
        <w:pStyle w:val="Bibliography"/>
        <w:ind w:left="426" w:hanging="426"/>
        <w:jc w:val="both"/>
      </w:pPr>
      <w:r>
        <w:t xml:space="preserve">Paudel, P., Seong, S. H., Fauzi, F. M., Bender, A., Jung, H. A., &amp; Choi, J. S. (2020). Establishing GPCR Targets of hMAO Active Anthraquinones from Cassia obtusifolia Linn Seeds Using in Silico and in Vitro Methods. </w:t>
      </w:r>
      <w:r>
        <w:rPr>
          <w:i/>
          <w:iCs/>
        </w:rPr>
        <w:t>ACS Omega</w:t>
      </w:r>
      <w:r>
        <w:t xml:space="preserve">, </w:t>
      </w:r>
      <w:r>
        <w:rPr>
          <w:i/>
          <w:iCs/>
        </w:rPr>
        <w:t>5</w:t>
      </w:r>
      <w:r>
        <w:t>(13), 7705–7715. https://doi.org/10.1021/acsomega.0c00684</w:t>
      </w:r>
    </w:p>
    <w:p w14:paraId="16752848" w14:textId="77777777" w:rsidR="006517B7" w:rsidRDefault="006517B7" w:rsidP="00511F80">
      <w:pPr>
        <w:pStyle w:val="Bibliography"/>
        <w:ind w:left="426" w:hanging="426"/>
        <w:jc w:val="both"/>
      </w:pPr>
      <w:r>
        <w:t xml:space="preserve">Paudel, P., Seong, S. H., Shrestha, S., Jung, H., &amp; Choi, J. (2019). In Vitro and in Silico Human Monoamine Oxidase Inhibitory Potential of Anthraquinones, Naphthopyrones, and Naphthalenic Lactones from Cassia obtusifolia Linn Seeds. </w:t>
      </w:r>
      <w:r>
        <w:rPr>
          <w:i/>
          <w:iCs/>
        </w:rPr>
        <w:t>ACS Omega</w:t>
      </w:r>
      <w:r>
        <w:t xml:space="preserve">, </w:t>
      </w:r>
      <w:r>
        <w:rPr>
          <w:i/>
          <w:iCs/>
        </w:rPr>
        <w:t>2019</w:t>
      </w:r>
      <w:r>
        <w:t>. https://doi.org/10.1021/acsomega.9b02328</w:t>
      </w:r>
    </w:p>
    <w:p w14:paraId="279721A8" w14:textId="77777777" w:rsidR="006517B7" w:rsidRDefault="006517B7" w:rsidP="00511F80">
      <w:pPr>
        <w:pStyle w:val="Bibliography"/>
        <w:ind w:left="426" w:hanging="426"/>
        <w:jc w:val="both"/>
      </w:pPr>
      <w:r>
        <w:t xml:space="preserve">Paudel, P., Shrestha, S., Park, S. E., Seong, S. H., Fauzi, F. M., Jung, H. A., &amp; Choi, J. S. (2020). Emodin derivatives as multi-target-directed ligands inhibiting monoamine oxidase and antagonizing vasopressin V1Areceptors. </w:t>
      </w:r>
      <w:r>
        <w:rPr>
          <w:i/>
          <w:iCs/>
        </w:rPr>
        <w:t>ACS Omega</w:t>
      </w:r>
      <w:r>
        <w:t xml:space="preserve">, </w:t>
      </w:r>
      <w:r>
        <w:rPr>
          <w:i/>
          <w:iCs/>
        </w:rPr>
        <w:t>5</w:t>
      </w:r>
      <w:r>
        <w:t>(41), 26720–26731. https://doi.org/10.1021/acsomega.0c03649</w:t>
      </w:r>
    </w:p>
    <w:p w14:paraId="6BF2F927" w14:textId="77777777" w:rsidR="006517B7" w:rsidRDefault="006517B7" w:rsidP="00511F80">
      <w:pPr>
        <w:pStyle w:val="Bibliography"/>
        <w:ind w:left="426" w:hanging="426"/>
        <w:jc w:val="both"/>
      </w:pPr>
      <w:r>
        <w:t xml:space="preserve">Pham, D. Q., Pham, H. T., Han, J. W., Nguyen, T. H., Nguyen, H. T., Nguyen, T. D., Nguyen, T. T. T., Ho, C. T., Pham, H. M., Vu, H. D., Choi, G. J., &amp; Dang, Q. L. (2021). Extracts and metabolites derived from the leaves of Cassia alata L. exhibit in vitro and in vivo antimicrobial activities against fungal and bacterial plant pathogens. </w:t>
      </w:r>
      <w:r>
        <w:rPr>
          <w:i/>
          <w:iCs/>
        </w:rPr>
        <w:t>Industrial Crops and Products</w:t>
      </w:r>
      <w:r>
        <w:t xml:space="preserve">, </w:t>
      </w:r>
      <w:r>
        <w:rPr>
          <w:i/>
          <w:iCs/>
        </w:rPr>
        <w:t>166</w:t>
      </w:r>
      <w:r>
        <w:t>. https://doi.org/10.1016/j.indcrop.2021.113465</w:t>
      </w:r>
    </w:p>
    <w:p w14:paraId="634D462D" w14:textId="77777777" w:rsidR="006517B7" w:rsidRDefault="006517B7" w:rsidP="00511F80">
      <w:pPr>
        <w:pStyle w:val="Bibliography"/>
        <w:ind w:left="426" w:hanging="426"/>
        <w:jc w:val="both"/>
      </w:pPr>
      <w:r>
        <w:t xml:space="preserve">Pradeep, M., Kachlicki, P., &amp; Franklin, G. (2020). Simultaneous determination of naphtodianthrones, emodin, skyrin and new bisanthrones in </w:t>
      </w:r>
      <w:r>
        <w:rPr>
          <w:i/>
          <w:iCs/>
        </w:rPr>
        <w:t>Hypericum perforatum</w:t>
      </w:r>
      <w:r>
        <w:t xml:space="preserve"> L. </w:t>
      </w:r>
      <w:r>
        <w:rPr>
          <w:i/>
          <w:iCs/>
        </w:rPr>
        <w:t>in vitro</w:t>
      </w:r>
      <w:r>
        <w:t xml:space="preserve"> shoot cultures. </w:t>
      </w:r>
      <w:r>
        <w:rPr>
          <w:i/>
          <w:iCs/>
        </w:rPr>
        <w:t>Industrial Crops and Products</w:t>
      </w:r>
      <w:r>
        <w:t xml:space="preserve">, </w:t>
      </w:r>
      <w:r>
        <w:rPr>
          <w:i/>
          <w:iCs/>
        </w:rPr>
        <w:t>144</w:t>
      </w:r>
      <w:r>
        <w:t>, 112003. https://doi.org/10.1016/j.indcrop.2019.112003</w:t>
      </w:r>
    </w:p>
    <w:p w14:paraId="268A13AD" w14:textId="77777777" w:rsidR="006517B7" w:rsidRDefault="006517B7" w:rsidP="00511F80">
      <w:pPr>
        <w:pStyle w:val="Bibliography"/>
        <w:ind w:left="426" w:hanging="426"/>
        <w:jc w:val="both"/>
      </w:pPr>
      <w:r>
        <w:lastRenderedPageBreak/>
        <w:t xml:space="preserve">Qi, F., Zhang, W., Xue, Y., Geng, C., Jin, Z., Li, J., Guo, Q., Huang, X., &amp; Lu, X. (2022). Microbial production of the plant-derived fungicide physcion. </w:t>
      </w:r>
      <w:r>
        <w:rPr>
          <w:i/>
          <w:iCs/>
        </w:rPr>
        <w:t>Metabolic Engineering</w:t>
      </w:r>
      <w:r>
        <w:t xml:space="preserve">, </w:t>
      </w:r>
      <w:r>
        <w:rPr>
          <w:i/>
          <w:iCs/>
        </w:rPr>
        <w:t>74</w:t>
      </w:r>
      <w:r>
        <w:t>, 130–138. https://doi.org/10.1016/j.ymben.2022.10.007</w:t>
      </w:r>
    </w:p>
    <w:p w14:paraId="1A2199D5" w14:textId="77777777" w:rsidR="006517B7" w:rsidRDefault="006517B7" w:rsidP="00511F80">
      <w:pPr>
        <w:pStyle w:val="Bibliography"/>
        <w:ind w:left="426" w:hanging="426"/>
        <w:jc w:val="both"/>
      </w:pPr>
      <w:r>
        <w:t xml:space="preserve">Ruan, N., Jiao, Z., &amp; Tang, L. (2022). Response Surface Methodology to Optimize Supercritical Carbon Dioxide Extraction of Polygonum cuspidatum. </w:t>
      </w:r>
      <w:r>
        <w:rPr>
          <w:i/>
          <w:iCs/>
        </w:rPr>
        <w:t>Journal of AOAC International</w:t>
      </w:r>
      <w:r>
        <w:t xml:space="preserve">, </w:t>
      </w:r>
      <w:r>
        <w:rPr>
          <w:i/>
          <w:iCs/>
        </w:rPr>
        <w:t>105</w:t>
      </w:r>
      <w:r>
        <w:t>(1), 272–281. https://doi.org/10.1093/jaoacint/qsab108</w:t>
      </w:r>
    </w:p>
    <w:p w14:paraId="16174CE2" w14:textId="77777777" w:rsidR="006517B7" w:rsidRDefault="006517B7" w:rsidP="00511F80">
      <w:pPr>
        <w:pStyle w:val="Bibliography"/>
        <w:ind w:left="426" w:hanging="426"/>
        <w:jc w:val="both"/>
      </w:pPr>
      <w:r>
        <w:t xml:space="preserve">Salama, T. A., Lackner, B., &amp; Falk, H. (2003). An Efficient Synthesis of O-Methyl Protected Emodin Aldehyde and Emodin Nitrile. </w:t>
      </w:r>
      <w:r>
        <w:rPr>
          <w:i/>
          <w:iCs/>
        </w:rPr>
        <w:t>Monatshefte Fur Chemie</w:t>
      </w:r>
      <w:r>
        <w:t xml:space="preserve">, </w:t>
      </w:r>
      <w:r>
        <w:rPr>
          <w:i/>
          <w:iCs/>
        </w:rPr>
        <w:t>134</w:t>
      </w:r>
      <w:r>
        <w:t>(8), 1113–1119. https://doi.org/10.1007/s00706-003-0033-1</w:t>
      </w:r>
    </w:p>
    <w:p w14:paraId="16ED3F0A" w14:textId="77777777" w:rsidR="006517B7" w:rsidRDefault="006517B7" w:rsidP="00511F80">
      <w:pPr>
        <w:pStyle w:val="Bibliography"/>
        <w:ind w:left="426" w:hanging="426"/>
        <w:jc w:val="both"/>
      </w:pPr>
      <w:r>
        <w:t xml:space="preserve">Santos, Ê., Oliveira, H., Oliveira, E., Azevedo, S., Jesus, A., Medeiros, A., Dariva, C., &amp; Sousa, E. (2016). Supercritical fluid extraction of Rumex Acetosa L. roots: Yield, composition, kinetics, bioactive evaluation and comparison with conventional techniques. </w:t>
      </w:r>
      <w:r>
        <w:rPr>
          <w:i/>
          <w:iCs/>
        </w:rPr>
        <w:t>The Journal of Supercritical Fluids</w:t>
      </w:r>
      <w:r>
        <w:t xml:space="preserve">, </w:t>
      </w:r>
      <w:r>
        <w:rPr>
          <w:i/>
          <w:iCs/>
        </w:rPr>
        <w:t>122</w:t>
      </w:r>
      <w:r>
        <w:t>. https://doi.org/10.1016/j.supflu.2016.11.019</w:t>
      </w:r>
    </w:p>
    <w:p w14:paraId="26981A4E" w14:textId="77777777" w:rsidR="006517B7" w:rsidRDefault="006517B7" w:rsidP="00511F80">
      <w:pPr>
        <w:pStyle w:val="Bibliography"/>
        <w:ind w:left="426" w:hanging="426"/>
        <w:jc w:val="both"/>
      </w:pPr>
      <w:r>
        <w:t xml:space="preserve">Semwal, R. B., Semwal, D. K., Combrinck, S., &amp; Viljoen, A. (2021). Emodin—A natural anthraquinone derivative with diverse pharmacological activities. </w:t>
      </w:r>
      <w:r>
        <w:rPr>
          <w:i/>
          <w:iCs/>
        </w:rPr>
        <w:t>Phytochemistry</w:t>
      </w:r>
      <w:r>
        <w:t xml:space="preserve">, </w:t>
      </w:r>
      <w:r>
        <w:rPr>
          <w:i/>
          <w:iCs/>
        </w:rPr>
        <w:t>190</w:t>
      </w:r>
      <w:r>
        <w:t>, 112854. https://doi.org/10.1016/j.phytochem.2021.112854</w:t>
      </w:r>
    </w:p>
    <w:p w14:paraId="3435FA9A" w14:textId="77777777" w:rsidR="006517B7" w:rsidRDefault="006517B7" w:rsidP="00511F80">
      <w:pPr>
        <w:pStyle w:val="Bibliography"/>
        <w:ind w:left="426" w:hanging="426"/>
        <w:jc w:val="both"/>
      </w:pPr>
      <w:r>
        <w:t xml:space="preserve">Shang, L., Liu, Y., Li, J., Pan, G., Zhou, F., &amp; Yang, S. (2021). Emodin Protects Sepsis Associated Damage to the Intestinal Mucosal Barrier Through the VDR/ Nrf2 /HO-1 Pathway. </w:t>
      </w:r>
      <w:r>
        <w:rPr>
          <w:i/>
          <w:iCs/>
        </w:rPr>
        <w:t>Frontiers in Pharmacology</w:t>
      </w:r>
      <w:r>
        <w:t xml:space="preserve">, </w:t>
      </w:r>
      <w:r>
        <w:rPr>
          <w:i/>
          <w:iCs/>
        </w:rPr>
        <w:t>12</w:t>
      </w:r>
      <w:r>
        <w:t>. https://www.frontiersin.org/journals/pharmacology/articles/10.3389/fphar.2021.724511</w:t>
      </w:r>
    </w:p>
    <w:p w14:paraId="15DBBEBD" w14:textId="77777777" w:rsidR="006517B7" w:rsidRDefault="006517B7" w:rsidP="00511F80">
      <w:pPr>
        <w:pStyle w:val="Bibliography"/>
        <w:ind w:left="426" w:hanging="426"/>
        <w:jc w:val="both"/>
      </w:pPr>
      <w:r>
        <w:t xml:space="preserve">Shao, Z. B., Jiang, K. J., Cao, L. G., Chao, C., Wu, Y. Y., Su, Z. Q., Wang, Y. X., Liu, S. H., Wu, Y. R., &amp; Liu, W. W. (2022). Synthesis of Emodin Acylhydrazone </w:t>
      </w:r>
      <w:r>
        <w:lastRenderedPageBreak/>
        <w:t xml:space="preserve">Derivatives and Determination of Vibrio harveyi Inhibitory Activity. </w:t>
      </w:r>
      <w:r>
        <w:rPr>
          <w:i/>
          <w:iCs/>
        </w:rPr>
        <w:t>Chemistry of Natural Compounds</w:t>
      </w:r>
      <w:r>
        <w:t xml:space="preserve">, </w:t>
      </w:r>
      <w:r>
        <w:rPr>
          <w:i/>
          <w:iCs/>
        </w:rPr>
        <w:t>58</w:t>
      </w:r>
      <w:r>
        <w:t>(2), 222–226. https://doi.org/10.1007/s10600-022-03645-6</w:t>
      </w:r>
    </w:p>
    <w:p w14:paraId="2A311581" w14:textId="77777777" w:rsidR="006517B7" w:rsidRDefault="006517B7" w:rsidP="00511F80">
      <w:pPr>
        <w:pStyle w:val="Bibliography"/>
        <w:ind w:left="426" w:hanging="426"/>
        <w:jc w:val="both"/>
      </w:pPr>
      <w:r>
        <w:t xml:space="preserve">Sharifi-Rad, J., Herrera-Bravo, J., Kamiloglu, S., Petroni, K., Mishra, A. P., Monserrat-Mesquida, M., Sureda, A., Martorell, M., Aidarbekovna, D. S., Yessimsiitova, Z., Ydyrys, A., Hano, C., Calina, D., &amp; Cho, W. C. (2022). Recent advances in the therapeutic potential of emodin for human health. </w:t>
      </w:r>
      <w:r>
        <w:rPr>
          <w:i/>
          <w:iCs/>
        </w:rPr>
        <w:t>Biomedicine &amp; Pharmacotherapy = Biomedecine &amp; Pharmacotherapie</w:t>
      </w:r>
      <w:r>
        <w:t xml:space="preserve">, </w:t>
      </w:r>
      <w:r>
        <w:rPr>
          <w:i/>
          <w:iCs/>
        </w:rPr>
        <w:t>154</w:t>
      </w:r>
      <w:r>
        <w:t>, 113555. https://doi.org/10.1016/j.biopha.2022.113555</w:t>
      </w:r>
    </w:p>
    <w:p w14:paraId="3812BC39" w14:textId="77777777" w:rsidR="006517B7" w:rsidRDefault="006517B7" w:rsidP="00511F80">
      <w:pPr>
        <w:pStyle w:val="Bibliography"/>
        <w:ind w:left="426" w:hanging="426"/>
        <w:jc w:val="both"/>
      </w:pPr>
      <w:r>
        <w:t xml:space="preserve">Shukla, S. K., Pandey, S., &amp; Pandey, S. (2018). Applications of ionic liquids in biphasic separation: Aqueous biphasic systems and liquid–liquid equilibria. </w:t>
      </w:r>
      <w:r>
        <w:rPr>
          <w:i/>
          <w:iCs/>
        </w:rPr>
        <w:t>Journal of Chromatography A</w:t>
      </w:r>
      <w:r>
        <w:t xml:space="preserve">, </w:t>
      </w:r>
      <w:r>
        <w:rPr>
          <w:i/>
          <w:iCs/>
        </w:rPr>
        <w:t>1559</w:t>
      </w:r>
      <w:r>
        <w:t>, 44–61. https://doi.org/10.1016/J.CHROMA.2017.10.019</w:t>
      </w:r>
    </w:p>
    <w:p w14:paraId="41CB9FB0" w14:textId="77777777" w:rsidR="006517B7" w:rsidRDefault="006517B7" w:rsidP="00511F80">
      <w:pPr>
        <w:pStyle w:val="Bibliography"/>
        <w:ind w:left="426" w:hanging="426"/>
        <w:jc w:val="both"/>
      </w:pPr>
      <w:r>
        <w:t xml:space="preserve">Takagi, K., Hamaguchi, H., Nishimatsu, T., &amp; Konno, T. (2007). Discovery of metaflumizone, a novel semicarbazone insecticide. </w:t>
      </w:r>
      <w:r>
        <w:rPr>
          <w:i/>
          <w:iCs/>
        </w:rPr>
        <w:t>Veterinary Parasitology</w:t>
      </w:r>
      <w:r>
        <w:t xml:space="preserve">, </w:t>
      </w:r>
      <w:r>
        <w:rPr>
          <w:i/>
          <w:iCs/>
        </w:rPr>
        <w:t>150</w:t>
      </w:r>
      <w:r>
        <w:t>(3), 177–181. https://doi.org/10.1016/j.vetpar.2007.08.031</w:t>
      </w:r>
    </w:p>
    <w:p w14:paraId="3BB9F9A1" w14:textId="77777777" w:rsidR="006517B7" w:rsidRDefault="006517B7" w:rsidP="00511F80">
      <w:pPr>
        <w:pStyle w:val="Bibliography"/>
        <w:ind w:left="426" w:hanging="426"/>
        <w:jc w:val="both"/>
      </w:pPr>
      <w:r>
        <w:t xml:space="preserve">Tan, Z., Li, F., &amp; Xu, X. (2012). Isolation and purification of aloe anthraquinones based on an ionic liquid/salt aqueous two-phase system. </w:t>
      </w:r>
      <w:r>
        <w:rPr>
          <w:i/>
          <w:iCs/>
        </w:rPr>
        <w:t>Separation and Purification Technology</w:t>
      </w:r>
      <w:r>
        <w:t xml:space="preserve">, </w:t>
      </w:r>
      <w:r>
        <w:rPr>
          <w:i/>
          <w:iCs/>
        </w:rPr>
        <w:t>98</w:t>
      </w:r>
      <w:r>
        <w:t>, 150–157. https://doi.org/10.1016/j.seppur.2012.06.021</w:t>
      </w:r>
    </w:p>
    <w:p w14:paraId="68AA7565" w14:textId="77777777" w:rsidR="006517B7" w:rsidRDefault="006517B7" w:rsidP="00511F80">
      <w:pPr>
        <w:pStyle w:val="Bibliography"/>
        <w:ind w:left="426" w:hanging="426"/>
        <w:jc w:val="both"/>
      </w:pPr>
      <w:r>
        <w:t xml:space="preserve">Teich, L., Daub, K. S., Krügel, V., Nissler, L., Gebhardt, R., &amp; Eger, K. (2004). Synthesis and biological evaluation of new derivatives of emodin. </w:t>
      </w:r>
      <w:r>
        <w:rPr>
          <w:i/>
          <w:iCs/>
        </w:rPr>
        <w:t>Bioorganic and Medicinal Chemistry</w:t>
      </w:r>
      <w:r>
        <w:t xml:space="preserve">, </w:t>
      </w:r>
      <w:r>
        <w:rPr>
          <w:i/>
          <w:iCs/>
        </w:rPr>
        <w:t>12</w:t>
      </w:r>
      <w:r>
        <w:t>(22), 5961–5971. https://doi.org/10.1016/j.bmc.2004.08.024</w:t>
      </w:r>
    </w:p>
    <w:p w14:paraId="6E6690B6" w14:textId="77777777" w:rsidR="006517B7" w:rsidRDefault="006517B7" w:rsidP="00511F80">
      <w:pPr>
        <w:pStyle w:val="Bibliography"/>
        <w:ind w:left="426" w:hanging="426"/>
        <w:jc w:val="both"/>
      </w:pPr>
      <w:r>
        <w:t xml:space="preserve">Uwineza, P. A., &amp; Waśkiewicz, A. (2020). Recent advances in supercritical fluid extraction of natural bioactive compounds from natural plant materials. In </w:t>
      </w:r>
      <w:r>
        <w:rPr>
          <w:i/>
          <w:iCs/>
        </w:rPr>
        <w:lastRenderedPageBreak/>
        <w:t>Molecules</w:t>
      </w:r>
      <w:r>
        <w:t xml:space="preserve"> (Vol. 25, Issue 17). MDPI AG. https://doi.org/10.3390/molecules25173847</w:t>
      </w:r>
    </w:p>
    <w:p w14:paraId="6FCA7AF8" w14:textId="77777777" w:rsidR="006517B7" w:rsidRDefault="006517B7" w:rsidP="00511F80">
      <w:pPr>
        <w:pStyle w:val="Bibliography"/>
        <w:ind w:left="426" w:hanging="426"/>
        <w:jc w:val="both"/>
      </w:pPr>
      <w:r>
        <w:t xml:space="preserve">Ventura, S. P. M., E Silva, F. A., Quental, M. V., Mondal, D., Freire, M. G., &amp; Coutinho, J. A. P. (2017). Ionic-Liquid-Mediated Extraction and Separation Processes for Bioactive Compounds: Past, Present, and Future Trends. </w:t>
      </w:r>
      <w:r>
        <w:rPr>
          <w:i/>
          <w:iCs/>
        </w:rPr>
        <w:t>Chemical Reviews</w:t>
      </w:r>
      <w:r>
        <w:t xml:space="preserve">, </w:t>
      </w:r>
      <w:r>
        <w:rPr>
          <w:i/>
          <w:iCs/>
        </w:rPr>
        <w:t>117</w:t>
      </w:r>
      <w:r>
        <w:t>(10), 6984–7052. https://doi.org/10.1021/ACS.CHEMREV.6B00550/ASSET/IMAGES/LARGE/CR-2016-00550T_0030.JPEG</w:t>
      </w:r>
    </w:p>
    <w:p w14:paraId="45DC68D1" w14:textId="77777777" w:rsidR="006517B7" w:rsidRDefault="006517B7" w:rsidP="00511F80">
      <w:pPr>
        <w:pStyle w:val="Bibliography"/>
        <w:ind w:left="426" w:hanging="426"/>
        <w:jc w:val="both"/>
      </w:pPr>
      <w:r>
        <w:t xml:space="preserve">Vinatoru, M., Mason, T. J., &amp; Calinescu, I. (2017). Ultrasonically assisted extraction (UAE) and microwave assisted extraction (MAE) of functional compounds from plant materials. </w:t>
      </w:r>
      <w:r>
        <w:rPr>
          <w:i/>
          <w:iCs/>
        </w:rPr>
        <w:t>TrAC Trends in Analytical Chemistry</w:t>
      </w:r>
      <w:r>
        <w:t xml:space="preserve">, </w:t>
      </w:r>
      <w:r>
        <w:rPr>
          <w:i/>
          <w:iCs/>
        </w:rPr>
        <w:t>97</w:t>
      </w:r>
      <w:r>
        <w:t>, 159–178. https://doi.org/10.1016/J.TRAC.2017.09.002</w:t>
      </w:r>
    </w:p>
    <w:p w14:paraId="33ADE2FB" w14:textId="77777777" w:rsidR="006517B7" w:rsidRDefault="006517B7" w:rsidP="00511F80">
      <w:pPr>
        <w:pStyle w:val="Bibliography"/>
        <w:ind w:left="426" w:hanging="426"/>
        <w:jc w:val="both"/>
      </w:pPr>
      <w:r>
        <w:t xml:space="preserve">Wang, G.-K., Zhang, N., Wang, Y., Liu, J.-S., Wang, G., Zhou, Z.-Y., Lu, C.-C., &amp; Yang, J.-S. (2019). The hepatoprotective activities of Kalimeris indica ethanol extract against liver injury in vivo. </w:t>
      </w:r>
      <w:r>
        <w:rPr>
          <w:i/>
          <w:iCs/>
        </w:rPr>
        <w:t>Food Science &amp; Nutrition</w:t>
      </w:r>
      <w:r>
        <w:t xml:space="preserve">, </w:t>
      </w:r>
      <w:r>
        <w:rPr>
          <w:i/>
          <w:iCs/>
        </w:rPr>
        <w:t>7</w:t>
      </w:r>
      <w:r>
        <w:t>(11), 3797–3807. https://doi.org/10.1002/fsn3.1241</w:t>
      </w:r>
    </w:p>
    <w:p w14:paraId="30E994D8" w14:textId="77777777" w:rsidR="006517B7" w:rsidRDefault="006517B7" w:rsidP="00511F80">
      <w:pPr>
        <w:pStyle w:val="Bibliography"/>
        <w:ind w:left="426" w:hanging="426"/>
        <w:jc w:val="both"/>
      </w:pPr>
      <w:r>
        <w:t xml:space="preserve">Wang, H., Dong, Y., &amp; Xiu, Z. (2008). Microwave-assisted aqueous two-phase extraction of piceid, resveratrol and emodin from Polygonum cuspidatum by ethanol/ammonium sulphate system. </w:t>
      </w:r>
      <w:r>
        <w:rPr>
          <w:i/>
          <w:iCs/>
        </w:rPr>
        <w:t>Journal of Biotechnology</w:t>
      </w:r>
      <w:r>
        <w:t xml:space="preserve">, </w:t>
      </w:r>
      <w:r>
        <w:rPr>
          <w:i/>
          <w:iCs/>
        </w:rPr>
        <w:t>136</w:t>
      </w:r>
      <w:r>
        <w:t>, S500. https://doi.org/10.1016/J.JBIOTEC.2008.07.1172</w:t>
      </w:r>
    </w:p>
    <w:p w14:paraId="0BFFFE42" w14:textId="77777777" w:rsidR="006517B7" w:rsidRDefault="006517B7" w:rsidP="00511F80">
      <w:pPr>
        <w:pStyle w:val="Bibliography"/>
        <w:ind w:left="426" w:hanging="426"/>
        <w:jc w:val="both"/>
      </w:pPr>
      <w:r>
        <w:t xml:space="preserve">Wang, J., Feng, J., Xu, L., Ma, J., Li, J., Ma, R., Sun, K., Wang, Z., &amp; Zhang, H. (2019). Ionic liquid-based salt-induced liquid-liquid extraction of polyphenols and anthraquinones in Polygonum cuspidatum. </w:t>
      </w:r>
      <w:r>
        <w:rPr>
          <w:i/>
          <w:iCs/>
        </w:rPr>
        <w:t>Journal of Pharmaceutical and Biomedical Analysis</w:t>
      </w:r>
      <w:r>
        <w:t xml:space="preserve">, </w:t>
      </w:r>
      <w:r>
        <w:rPr>
          <w:i/>
          <w:iCs/>
        </w:rPr>
        <w:t>163</w:t>
      </w:r>
      <w:r>
        <w:t>, 95–104. https://doi.org/10.1016/j.jpba.2018.09.050</w:t>
      </w:r>
    </w:p>
    <w:p w14:paraId="76C9F101" w14:textId="77777777" w:rsidR="006517B7" w:rsidRDefault="006517B7" w:rsidP="00511F80">
      <w:pPr>
        <w:pStyle w:val="Bibliography"/>
        <w:ind w:left="426" w:hanging="426"/>
        <w:jc w:val="both"/>
      </w:pPr>
      <w:r>
        <w:lastRenderedPageBreak/>
        <w:t xml:space="preserve">Wang, J., Jing, W., Tian, H., Liu, M., Yan, H., Bi, W., &amp; Chen, D. D. Y. (2020). Investigation of Deep Eutectic Solvent-Based Microwave-Assisted Extraction and Efficient Recovery of Natural Products. </w:t>
      </w:r>
      <w:r>
        <w:rPr>
          <w:i/>
          <w:iCs/>
        </w:rPr>
        <w:t>ACS Sustainable Chemistry and Engineering</w:t>
      </w:r>
      <w:r>
        <w:t xml:space="preserve">, </w:t>
      </w:r>
      <w:r>
        <w:rPr>
          <w:i/>
          <w:iCs/>
        </w:rPr>
        <w:t>8</w:t>
      </w:r>
      <w:r>
        <w:t>(32), 12080–12088. https://doi.org/10.1021/acssuschemeng.0c03393</w:t>
      </w:r>
    </w:p>
    <w:p w14:paraId="3C2FBB0F" w14:textId="77777777" w:rsidR="006517B7" w:rsidRDefault="006517B7" w:rsidP="00511F80">
      <w:pPr>
        <w:pStyle w:val="Bibliography"/>
        <w:ind w:left="426" w:hanging="426"/>
        <w:jc w:val="both"/>
      </w:pPr>
      <w:r>
        <w:t xml:space="preserve">Wang, L., Li, D., Bao, C., You, J., Wang, Z., Shi, Y., &amp; Zhang, H. (2008). Ultrasonic extraction and separation of anthraquinones from Rheum palmatum L. </w:t>
      </w:r>
      <w:r>
        <w:rPr>
          <w:i/>
          <w:iCs/>
        </w:rPr>
        <w:t>Ultrasonics Sonochemistry</w:t>
      </w:r>
      <w:r>
        <w:t xml:space="preserve">, </w:t>
      </w:r>
      <w:r>
        <w:rPr>
          <w:i/>
          <w:iCs/>
        </w:rPr>
        <w:t>15</w:t>
      </w:r>
      <w:r>
        <w:t>(5), 738–746. https://doi.org/10.1016/j.ultsonch.2007.12.008</w:t>
      </w:r>
    </w:p>
    <w:p w14:paraId="0E28067E" w14:textId="77777777" w:rsidR="006517B7" w:rsidRDefault="006517B7" w:rsidP="00511F80">
      <w:pPr>
        <w:pStyle w:val="Bibliography"/>
        <w:ind w:left="426" w:hanging="426"/>
        <w:jc w:val="both"/>
      </w:pPr>
      <w:r>
        <w:t xml:space="preserve">Wang, L., Zhou, G., Zhao, S., &amp; Yang, Y. (2023). Soluble Protein Content, Bioactive Compounds and the Antioxidant Activity in Seeds of Ten Rheum tanguticum Lines from Qinghai-Tibet Plateau. </w:t>
      </w:r>
      <w:r>
        <w:rPr>
          <w:i/>
          <w:iCs/>
        </w:rPr>
        <w:t>Chemistry &amp; Biodiversity</w:t>
      </w:r>
      <w:r>
        <w:t xml:space="preserve">, </w:t>
      </w:r>
      <w:r>
        <w:rPr>
          <w:i/>
          <w:iCs/>
        </w:rPr>
        <w:t>20</w:t>
      </w:r>
      <w:r>
        <w:t>(3), e202200901. https://doi.org/10.1002/cbdv.202200901</w:t>
      </w:r>
    </w:p>
    <w:p w14:paraId="308DD3A9" w14:textId="77777777" w:rsidR="006517B7" w:rsidRDefault="006517B7" w:rsidP="00511F80">
      <w:pPr>
        <w:pStyle w:val="Bibliography"/>
        <w:ind w:left="426" w:hanging="426"/>
        <w:jc w:val="both"/>
      </w:pPr>
      <w:r>
        <w:t xml:space="preserve">Wang, W., Bai, Z., Zhang, F., Wang, C., Yuan, Y., &amp; Shao, J. (2012). Synthesis and biological activity evaluation of emodin quaternary ammonium salt derivatives as potential anticancer agents. </w:t>
      </w:r>
      <w:r>
        <w:rPr>
          <w:i/>
          <w:iCs/>
        </w:rPr>
        <w:t>European Journal of Medicinal Chemistry</w:t>
      </w:r>
      <w:r>
        <w:t xml:space="preserve">, </w:t>
      </w:r>
      <w:r>
        <w:rPr>
          <w:i/>
          <w:iCs/>
        </w:rPr>
        <w:t>56</w:t>
      </w:r>
      <w:r>
        <w:t>, 320–331. https://doi.org/10.1016/j.ejmech.2012.07.051</w:t>
      </w:r>
    </w:p>
    <w:p w14:paraId="4BFDC399" w14:textId="77777777" w:rsidR="006517B7" w:rsidRDefault="006517B7" w:rsidP="00511F80">
      <w:pPr>
        <w:pStyle w:val="Bibliography"/>
        <w:ind w:left="426" w:hanging="426"/>
        <w:jc w:val="both"/>
      </w:pPr>
      <w:r>
        <w:t xml:space="preserve">Wang, X., Yin, J., Shi, L., Zhang, G., &amp; Song, B. (2014). Design, synthesis, and antibacterial activity of novel Schiff base derivatives of quinazolin-4(3H)-one. </w:t>
      </w:r>
      <w:r>
        <w:rPr>
          <w:i/>
          <w:iCs/>
        </w:rPr>
        <w:t>European Journal of Medicinal Chemistry</w:t>
      </w:r>
      <w:r>
        <w:t xml:space="preserve">, </w:t>
      </w:r>
      <w:r>
        <w:rPr>
          <w:i/>
          <w:iCs/>
        </w:rPr>
        <w:t>77</w:t>
      </w:r>
      <w:r>
        <w:t>, 65–74. https://doi.org/10.1016/j.ejmech.2014.02.053</w:t>
      </w:r>
    </w:p>
    <w:p w14:paraId="6145B02D" w14:textId="77777777" w:rsidR="006517B7" w:rsidRDefault="006517B7" w:rsidP="00511F80">
      <w:pPr>
        <w:pStyle w:val="Bibliography"/>
        <w:ind w:left="426" w:hanging="426"/>
        <w:jc w:val="both"/>
      </w:pPr>
      <w:r>
        <w:t xml:space="preserve">Wang, Z., Hu, J., Du, H., He, S., Li, Q., &amp; Zhang, H. (2016). Microwave-assisted ionic liquid homogeneous liquid-liquid microextraction coupled with high performance liquid chromatography for the determination of anthraquinones in Rheum palmatum L. </w:t>
      </w:r>
      <w:r>
        <w:rPr>
          <w:i/>
          <w:iCs/>
        </w:rPr>
        <w:t>Journal of Pharmaceutical and Biomedical Analysis</w:t>
      </w:r>
      <w:r>
        <w:t xml:space="preserve">, </w:t>
      </w:r>
      <w:r>
        <w:rPr>
          <w:i/>
          <w:iCs/>
        </w:rPr>
        <w:t>125</w:t>
      </w:r>
      <w:r>
        <w:t>, 178–185. https://doi.org/10.1016/j.jpba.2016.03.046</w:t>
      </w:r>
    </w:p>
    <w:p w14:paraId="4984A841" w14:textId="77777777" w:rsidR="006517B7" w:rsidRDefault="006517B7" w:rsidP="00511F80">
      <w:pPr>
        <w:pStyle w:val="Bibliography"/>
        <w:ind w:left="426" w:hanging="426"/>
        <w:jc w:val="both"/>
      </w:pPr>
      <w:r>
        <w:lastRenderedPageBreak/>
        <w:t xml:space="preserve">Wen, Q., Lau, N., Weng, H., Ye, P., Du, S., Li, C., Lv, J., &amp; Li, H. (2021). Chrysophanol Exerts Anti-inflammatory Activity by Targeting Histone Deacetylase 3 Through the High Mobility Group Protein 1-Nuclear Transcription Factor-Kappa B Signaling Pathway in vivo and in vitro. </w:t>
      </w:r>
      <w:r>
        <w:rPr>
          <w:i/>
          <w:iCs/>
        </w:rPr>
        <w:t>Frontiers in Bioengineering and Biotechnology</w:t>
      </w:r>
      <w:r>
        <w:t xml:space="preserve">, </w:t>
      </w:r>
      <w:r>
        <w:rPr>
          <w:i/>
          <w:iCs/>
        </w:rPr>
        <w:t>8</w:t>
      </w:r>
      <w:r>
        <w:t>. https://www.frontiersin.org/articles/10.3389/fbioe.2020.623866</w:t>
      </w:r>
    </w:p>
    <w:p w14:paraId="0137B3C3" w14:textId="77777777" w:rsidR="006517B7" w:rsidRDefault="006517B7" w:rsidP="00511F80">
      <w:pPr>
        <w:pStyle w:val="Bibliography"/>
        <w:ind w:left="426" w:hanging="426"/>
        <w:jc w:val="both"/>
      </w:pPr>
      <w:r>
        <w:t xml:space="preserve">With, R. A. J., Adams, R., Jacobs, R. A., &amp; With, O. (1924). Trihydroxy-Methylanthraquinones. III Synthesis of Emodin. </w:t>
      </w:r>
      <w:r>
        <w:rPr>
          <w:i/>
          <w:iCs/>
        </w:rPr>
        <w:t>J. Am. Chem. Soc.</w:t>
      </w:r>
      <w:r>
        <w:t xml:space="preserve">, </w:t>
      </w:r>
      <w:r>
        <w:rPr>
          <w:i/>
          <w:iCs/>
        </w:rPr>
        <w:t>46</w:t>
      </w:r>
      <w:r>
        <w:t>, 1312–1316. https://doi.org/10.1021/ja01670a028</w:t>
      </w:r>
    </w:p>
    <w:p w14:paraId="50F7F3C4" w14:textId="77777777" w:rsidR="006517B7" w:rsidRDefault="006517B7" w:rsidP="00511F80">
      <w:pPr>
        <w:pStyle w:val="Bibliography"/>
        <w:ind w:left="426" w:hanging="426"/>
        <w:jc w:val="both"/>
      </w:pPr>
      <w:r>
        <w:t xml:space="preserve">Wu, Y. C., Wu, P., Li, Y. B., Liu, T. C., Zhang, L., &amp; Zhou, Y. H. (2018). Natural deep eutectic solvents as new green solvents to extract anthraquinones from: Rheum palmatum L. </w:t>
      </w:r>
      <w:r>
        <w:rPr>
          <w:i/>
          <w:iCs/>
        </w:rPr>
        <w:t>RSC Advances</w:t>
      </w:r>
      <w:r>
        <w:t xml:space="preserve">, </w:t>
      </w:r>
      <w:r>
        <w:rPr>
          <w:i/>
          <w:iCs/>
        </w:rPr>
        <w:t>8</w:t>
      </w:r>
      <w:r>
        <w:t>(27), 15069–15077. https://doi.org/10.1039/c7ra13581e</w:t>
      </w:r>
    </w:p>
    <w:p w14:paraId="534F7B52" w14:textId="77777777" w:rsidR="006517B7" w:rsidRDefault="006517B7" w:rsidP="00511F80">
      <w:pPr>
        <w:pStyle w:val="Bibliography"/>
        <w:ind w:left="426" w:hanging="426"/>
        <w:jc w:val="both"/>
      </w:pPr>
      <w:r>
        <w:t xml:space="preserve">Xu, Y., Yu, X., Gui, J., Wan, Y., Chen, J., Tan, T., Liu, F., &amp; Guo, L. (2022). Ultrasonic Solvent Extraction Followed by Dispersive Solid Phase Extraction (d‐SPE) Cleanup for the Simultaneous Determination of Five Anthraquinones in Polygonum multiflorum by UHPLC‐PDA. </w:t>
      </w:r>
      <w:r>
        <w:rPr>
          <w:i/>
          <w:iCs/>
        </w:rPr>
        <w:t>Foods</w:t>
      </w:r>
      <w:r>
        <w:t xml:space="preserve">, </w:t>
      </w:r>
      <w:r>
        <w:rPr>
          <w:i/>
          <w:iCs/>
        </w:rPr>
        <w:t>11</w:t>
      </w:r>
      <w:r>
        <w:t>(3). https://doi.org/10.3390/foods11030386</w:t>
      </w:r>
    </w:p>
    <w:p w14:paraId="2B3AEB48" w14:textId="77777777" w:rsidR="006517B7" w:rsidRDefault="006517B7" w:rsidP="00511F80">
      <w:pPr>
        <w:pStyle w:val="Bibliography"/>
        <w:ind w:left="426" w:hanging="426"/>
        <w:jc w:val="both"/>
      </w:pPr>
      <w:r>
        <w:t xml:space="preserve">Yang, L., Li, J., Xu, L., Lin, S., Xiang, Y., Dai, X., Liang, G., Huang, X., Zhu, J., &amp; Zhao, C. (2019). Rhein shows potent efficacy against non-small-cell lung cancer through inhibiting the STAT3 pathway. </w:t>
      </w:r>
      <w:r>
        <w:rPr>
          <w:i/>
          <w:iCs/>
        </w:rPr>
        <w:t>Cancer Management and Research</w:t>
      </w:r>
      <w:r>
        <w:t xml:space="preserve">, </w:t>
      </w:r>
      <w:r>
        <w:rPr>
          <w:i/>
          <w:iCs/>
        </w:rPr>
        <w:t>11</w:t>
      </w:r>
      <w:r>
        <w:t>, 1167–1176. https://doi.org/10.2147/CMAR.S171517</w:t>
      </w:r>
    </w:p>
    <w:p w14:paraId="0E60F19E" w14:textId="77777777" w:rsidR="006517B7" w:rsidRDefault="006517B7" w:rsidP="00511F80">
      <w:pPr>
        <w:pStyle w:val="Bibliography"/>
        <w:ind w:left="426" w:hanging="426"/>
        <w:jc w:val="both"/>
      </w:pPr>
      <w:r>
        <w:t>Yang, X., Zhang, Z., Li, J., Chen, X., Zhang, M., Luo, L., &amp; Yao, S. (2014). Novel molecularly imprinted polymers with carbon nanotube as matrix for selective solid-</w:t>
      </w:r>
      <w:r>
        <w:lastRenderedPageBreak/>
        <w:t xml:space="preserve">phase extraction of emodin from kiwi fruit root. </w:t>
      </w:r>
      <w:r>
        <w:rPr>
          <w:i/>
          <w:iCs/>
        </w:rPr>
        <w:t>Food Chemistry</w:t>
      </w:r>
      <w:r>
        <w:t xml:space="preserve">, </w:t>
      </w:r>
      <w:r>
        <w:rPr>
          <w:i/>
          <w:iCs/>
        </w:rPr>
        <w:t>145</w:t>
      </w:r>
      <w:r>
        <w:t>, 687–693. https://doi.org/10.1016/j.foodchem.2013.08.114</w:t>
      </w:r>
    </w:p>
    <w:p w14:paraId="3821E050" w14:textId="77777777" w:rsidR="006517B7" w:rsidRDefault="006517B7" w:rsidP="00511F80">
      <w:pPr>
        <w:pStyle w:val="Bibliography"/>
        <w:ind w:left="426" w:hanging="426"/>
        <w:jc w:val="both"/>
      </w:pPr>
      <w:r>
        <w:t xml:space="preserve">Yang, Y. C., Lim, M. Y., &amp; Lee, H. S. (2003). Emodin Isolated from Cassia obtusifolia (Leguminosae) Seed Shows Larvicidal Activity against Three Mosquito Species. </w:t>
      </w:r>
      <w:r>
        <w:rPr>
          <w:i/>
          <w:iCs/>
        </w:rPr>
        <w:t>Journal of Agricultural and Food Chemistry</w:t>
      </w:r>
      <w:r>
        <w:t xml:space="preserve">, </w:t>
      </w:r>
      <w:r>
        <w:rPr>
          <w:i/>
          <w:iCs/>
        </w:rPr>
        <w:t>51</w:t>
      </w:r>
      <w:r>
        <w:t>(26), 7629–7631. https://doi.org/10.1021/jf034727t</w:t>
      </w:r>
    </w:p>
    <w:p w14:paraId="06A73375" w14:textId="77777777" w:rsidR="006517B7" w:rsidRDefault="006517B7" w:rsidP="00511F80">
      <w:pPr>
        <w:pStyle w:val="Bibliography"/>
        <w:ind w:left="426" w:hanging="426"/>
        <w:jc w:val="both"/>
      </w:pPr>
      <w:r>
        <w:t xml:space="preserve">Yao, Y., Yang, E. L., Pan, Y., Shu, X., &amp; Liu, G. (2023). Mining an O-methyltransferase for de novo biosynthesis of physcion in Aspergillus nidulans. </w:t>
      </w:r>
      <w:r>
        <w:rPr>
          <w:i/>
          <w:iCs/>
        </w:rPr>
        <w:t>Applied Microbiology and Biotechnology</w:t>
      </w:r>
      <w:r>
        <w:t xml:space="preserve">, </w:t>
      </w:r>
      <w:r>
        <w:rPr>
          <w:i/>
          <w:iCs/>
        </w:rPr>
        <w:t>107</w:t>
      </w:r>
      <w:r>
        <w:t>(4), 1177–1188. https://doi.org/10.1007/s00253-023-12373-y</w:t>
      </w:r>
    </w:p>
    <w:p w14:paraId="576DD38A" w14:textId="77777777" w:rsidR="006517B7" w:rsidRDefault="006517B7" w:rsidP="00511F80">
      <w:pPr>
        <w:pStyle w:val="Bibliography"/>
        <w:ind w:left="426" w:hanging="426"/>
        <w:jc w:val="both"/>
      </w:pPr>
      <w:r>
        <w:t xml:space="preserve">Yinga, L., &amp; Dazhao, Y. (2011). Progress in Chemical Synthesis and Structural Modification of Emodin. </w:t>
      </w:r>
      <w:r>
        <w:rPr>
          <w:i/>
          <w:iCs/>
        </w:rPr>
        <w:t>Chinese Journal of Organic Chemistry</w:t>
      </w:r>
      <w:r>
        <w:t xml:space="preserve">, </w:t>
      </w:r>
      <w:r>
        <w:rPr>
          <w:i/>
          <w:iCs/>
        </w:rPr>
        <w:t>31</w:t>
      </w:r>
      <w:r>
        <w:t>(8), 1324–1333.</w:t>
      </w:r>
    </w:p>
    <w:p w14:paraId="2B592C47" w14:textId="77777777" w:rsidR="006517B7" w:rsidRDefault="006517B7" w:rsidP="00511F80">
      <w:pPr>
        <w:pStyle w:val="Bibliography"/>
        <w:ind w:left="426" w:hanging="426"/>
        <w:jc w:val="both"/>
      </w:pPr>
      <w:r>
        <w:t xml:space="preserve">You, X., Chen, X., Liu, F., Hou, F., &amp; Li, Y. (2018). Ionic liquid-based air-assisted liquid–liquid microextraction followed by high performance liquid chromatography for the determination of five fungicides in juice samples. </w:t>
      </w:r>
      <w:r>
        <w:rPr>
          <w:i/>
          <w:iCs/>
        </w:rPr>
        <w:t>Food Chemistry</w:t>
      </w:r>
      <w:r>
        <w:t xml:space="preserve">, </w:t>
      </w:r>
      <w:r>
        <w:rPr>
          <w:i/>
          <w:iCs/>
        </w:rPr>
        <w:t>239</w:t>
      </w:r>
      <w:r>
        <w:t>, 354–359. https://doi.org/10.1016/j.foodchem.2017.06.074</w:t>
      </w:r>
    </w:p>
    <w:p w14:paraId="17045CCA" w14:textId="77777777" w:rsidR="006517B7" w:rsidRDefault="006517B7" w:rsidP="00511F80">
      <w:pPr>
        <w:pStyle w:val="Bibliography"/>
        <w:ind w:left="426" w:hanging="426"/>
        <w:jc w:val="both"/>
      </w:pPr>
      <w:r>
        <w:t xml:space="preserve">Zahari, N. A. A. R., Chong, G. H., Abdullah, L. C., &amp; Chua, B. L. (2020). Ultrasonic-assisted extraction (UAE) process on thymol concentration from Plectranthus amboinicus leaves: Kinetic modeling and optimization. </w:t>
      </w:r>
      <w:r>
        <w:rPr>
          <w:i/>
          <w:iCs/>
        </w:rPr>
        <w:t>Processes</w:t>
      </w:r>
      <w:r>
        <w:t xml:space="preserve">, </w:t>
      </w:r>
      <w:r>
        <w:rPr>
          <w:i/>
          <w:iCs/>
        </w:rPr>
        <w:t>8</w:t>
      </w:r>
      <w:r>
        <w:t>(3). https://doi.org/10.3390/pr8030322</w:t>
      </w:r>
    </w:p>
    <w:p w14:paraId="1D685F51" w14:textId="77777777" w:rsidR="006517B7" w:rsidRDefault="006517B7" w:rsidP="00511F80">
      <w:pPr>
        <w:pStyle w:val="Bibliography"/>
        <w:ind w:left="426" w:hanging="426"/>
        <w:jc w:val="both"/>
      </w:pPr>
      <w:r>
        <w:t xml:space="preserve">Zhang, F. Y., Li, R. Z., Xu, C., Fan, X. X., Li, J. X., Meng, W. Y., Wang, X. R., Liang, T. L., Guan, X. X., Pan, H. D., Liu, L., Yao, X. J., Wu, Q. B., &amp; Leung, E. L. H. (2022). Emodin induces apoptosis and suppresses non-small-cell lung cancer </w:t>
      </w:r>
      <w:r>
        <w:lastRenderedPageBreak/>
        <w:t xml:space="preserve">growth via downregulation of sPLA2-IIa. </w:t>
      </w:r>
      <w:r>
        <w:rPr>
          <w:i/>
          <w:iCs/>
        </w:rPr>
        <w:t>Phytomedicine</w:t>
      </w:r>
      <w:r>
        <w:t xml:space="preserve">, </w:t>
      </w:r>
      <w:r>
        <w:rPr>
          <w:i/>
          <w:iCs/>
        </w:rPr>
        <w:t>95</w:t>
      </w:r>
      <w:r>
        <w:t>. https://doi.org/10.1016/j.phymed.2021.153786</w:t>
      </w:r>
    </w:p>
    <w:p w14:paraId="481D672A" w14:textId="77777777" w:rsidR="006517B7" w:rsidRDefault="006517B7" w:rsidP="00511F80">
      <w:pPr>
        <w:pStyle w:val="Bibliography"/>
        <w:ind w:left="426" w:hanging="426"/>
        <w:jc w:val="both"/>
      </w:pPr>
      <w:r>
        <w:t xml:space="preserve">Zhang, H., Ng, B. W. L., &amp; Lee, H. K. (2014). Development and evaluation of plunger-in-needle liquid-phase microextraction. </w:t>
      </w:r>
      <w:r>
        <w:rPr>
          <w:i/>
          <w:iCs/>
        </w:rPr>
        <w:t>Journal of Chromatography A</w:t>
      </w:r>
      <w:r>
        <w:t xml:space="preserve">, </w:t>
      </w:r>
      <w:r>
        <w:rPr>
          <w:i/>
          <w:iCs/>
        </w:rPr>
        <w:t>1326</w:t>
      </w:r>
      <w:r>
        <w:t>, 20–28. https://doi.org/10.1016/j.chroma.2013.12.056</w:t>
      </w:r>
    </w:p>
    <w:p w14:paraId="2B0B8DB3" w14:textId="77777777" w:rsidR="006517B7" w:rsidRDefault="006517B7" w:rsidP="00511F80">
      <w:pPr>
        <w:pStyle w:val="Bibliography"/>
        <w:ind w:left="426" w:hanging="426"/>
        <w:jc w:val="both"/>
      </w:pPr>
      <w:r>
        <w:t xml:space="preserve">Zhang, J., Zong, A., Xu, T., Zhan, P., Liu, L., Qiu, B., Liu, W., Jia, M., Du, F., &amp; Tian, H. (2018). A novel method: Ionic liquid-based ultrasound-assisted extraction of polyphenols from Chinese purple yam. </w:t>
      </w:r>
      <w:r>
        <w:rPr>
          <w:i/>
          <w:iCs/>
        </w:rPr>
        <w:t>Natural Product Research</w:t>
      </w:r>
      <w:r>
        <w:t xml:space="preserve">, </w:t>
      </w:r>
      <w:r>
        <w:rPr>
          <w:i/>
          <w:iCs/>
        </w:rPr>
        <w:t>32</w:t>
      </w:r>
      <w:r>
        <w:t>(7), 863–866. https://doi.org/10.1080/14786419.2017.1361955/SUPPL_FILE/GNPL_A_1361955_SM9241.PDF</w:t>
      </w:r>
    </w:p>
    <w:p w14:paraId="7547E4E4" w14:textId="77777777" w:rsidR="006517B7" w:rsidRDefault="006517B7" w:rsidP="00511F80">
      <w:pPr>
        <w:pStyle w:val="Bibliography"/>
        <w:ind w:left="426" w:hanging="426"/>
        <w:jc w:val="both"/>
      </w:pPr>
      <w:r>
        <w:t xml:space="preserve">Zhang, L., &amp; Wang, X. (2010). Hydrophobic ionic liquid-based ultrasound-assisted extraction of magnolol and honokiol from cortex Magnoliae officinalis. </w:t>
      </w:r>
      <w:r>
        <w:rPr>
          <w:i/>
          <w:iCs/>
        </w:rPr>
        <w:t>Journal of Separation Science</w:t>
      </w:r>
      <w:r>
        <w:t xml:space="preserve">, </w:t>
      </w:r>
      <w:r>
        <w:rPr>
          <w:i/>
          <w:iCs/>
        </w:rPr>
        <w:t>33</w:t>
      </w:r>
      <w:r>
        <w:t>(13), 2035–2038. https://doi.org/10.1002/jssc.201000076</w:t>
      </w:r>
    </w:p>
    <w:p w14:paraId="6224E900" w14:textId="77777777" w:rsidR="006517B7" w:rsidRDefault="006517B7" w:rsidP="00511F80">
      <w:pPr>
        <w:pStyle w:val="Bibliography"/>
        <w:ind w:left="426" w:hanging="426"/>
        <w:jc w:val="both"/>
      </w:pPr>
      <w:r>
        <w:t xml:space="preserve">Zhang, N., Wang, J., Sheng, A., Huang, S., Tang, Y., Ma, S., &amp; Hong, G. (2021). Emodin Inhibits the Proliferation of MCF-7 Human Breast Cancer Cells Through Activation of Aryl Hydrocarbon Receptor (AhR). </w:t>
      </w:r>
      <w:r>
        <w:rPr>
          <w:i/>
          <w:iCs/>
        </w:rPr>
        <w:t>Frontiers in Pharmacology</w:t>
      </w:r>
      <w:r>
        <w:t xml:space="preserve">, </w:t>
      </w:r>
      <w:r>
        <w:rPr>
          <w:i/>
          <w:iCs/>
        </w:rPr>
        <w:t>11</w:t>
      </w:r>
      <w:r>
        <w:t>. https://doi.org/10.3389/fphar.2020.622046</w:t>
      </w:r>
    </w:p>
    <w:p w14:paraId="3D0B8DAD" w14:textId="77777777" w:rsidR="006517B7" w:rsidRDefault="006517B7" w:rsidP="00511F80">
      <w:pPr>
        <w:pStyle w:val="Bibliography"/>
        <w:ind w:left="426" w:hanging="426"/>
        <w:jc w:val="both"/>
      </w:pPr>
      <w:r>
        <w:t xml:space="preserve">Zhang, Q.-W., Lin, L.-G., &amp; Ye, W.-C. (2018). Techniques for extraction and isolation of natural products: A comprehensive review. </w:t>
      </w:r>
      <w:r>
        <w:rPr>
          <w:i/>
          <w:iCs/>
        </w:rPr>
        <w:t>Chinese Medicine</w:t>
      </w:r>
      <w:r>
        <w:t xml:space="preserve">, </w:t>
      </w:r>
      <w:r>
        <w:rPr>
          <w:i/>
          <w:iCs/>
        </w:rPr>
        <w:t>13</w:t>
      </w:r>
      <w:r>
        <w:t>, 20. https://doi.org/10.1186/s13020-018-0177-x</w:t>
      </w:r>
    </w:p>
    <w:p w14:paraId="7F46F62B" w14:textId="77777777" w:rsidR="006517B7" w:rsidRDefault="006517B7" w:rsidP="00511F80">
      <w:pPr>
        <w:pStyle w:val="Bibliography"/>
        <w:ind w:left="426" w:hanging="426"/>
        <w:jc w:val="both"/>
      </w:pPr>
      <w:r>
        <w:t xml:space="preserve">Zhao, L. M., Zhang, L. M., Ma, F. Y., Wang, X. S., &amp; Jin, H. S. (2013). Catalyst-free Mannich reaction of hydroxyanthraquinone: Facile access to emodin Mannich bases and anthraoxazines. </w:t>
      </w:r>
      <w:r>
        <w:rPr>
          <w:i/>
          <w:iCs/>
        </w:rPr>
        <w:t>Tetrahedron Letters</w:t>
      </w:r>
      <w:r>
        <w:t xml:space="preserve">, </w:t>
      </w:r>
      <w:r>
        <w:rPr>
          <w:i/>
          <w:iCs/>
        </w:rPr>
        <w:t>54</w:t>
      </w:r>
      <w:r>
        <w:t>(22), 2802–2805. https://doi.org/10.1016/j.tetlet.2013.03.059</w:t>
      </w:r>
    </w:p>
    <w:p w14:paraId="605EC508" w14:textId="77777777" w:rsidR="006517B7" w:rsidRDefault="006517B7" w:rsidP="00511F80">
      <w:pPr>
        <w:pStyle w:val="Bibliography"/>
        <w:ind w:left="426" w:hanging="426"/>
        <w:jc w:val="both"/>
      </w:pPr>
      <w:r>
        <w:lastRenderedPageBreak/>
        <w:t xml:space="preserve">Zheng, Q., Li, S., Li, X., &amp; Liu, R. (2021). Advances in the study of emodin: An update on pharmacological properties and mechanistic basis. </w:t>
      </w:r>
      <w:r>
        <w:rPr>
          <w:i/>
          <w:iCs/>
        </w:rPr>
        <w:t>Chinese Medicine</w:t>
      </w:r>
      <w:r>
        <w:t xml:space="preserve">, </w:t>
      </w:r>
      <w:r>
        <w:rPr>
          <w:i/>
          <w:iCs/>
        </w:rPr>
        <w:t>16</w:t>
      </w:r>
      <w:r>
        <w:t>(1), 102. https://doi.org/10.1186/s13020-021-00509-z</w:t>
      </w:r>
    </w:p>
    <w:p w14:paraId="2EB9B606" w14:textId="77777777" w:rsidR="006517B7" w:rsidRDefault="006517B7" w:rsidP="00511F80">
      <w:pPr>
        <w:pStyle w:val="Bibliography"/>
        <w:ind w:left="426" w:hanging="426"/>
        <w:jc w:val="both"/>
      </w:pPr>
      <w:r>
        <w:t xml:space="preserve">Zhou, Y., Wu, R., Cai, F. fei, Zhou, W. J., Lu, Y. Y., Zhang, H., Chen, Q. L., Sun, M. Y., &amp; Su, S. B. (2021). Development of a novel anti-liver fibrosis formula with luteolin, licochalcone A, aloe-emodin and acacetin by network pharmacology and transcriptomics analysis. </w:t>
      </w:r>
      <w:r>
        <w:rPr>
          <w:i/>
          <w:iCs/>
        </w:rPr>
        <w:t>Pharmaceutical Biology</w:t>
      </w:r>
      <w:r>
        <w:t xml:space="preserve">, </w:t>
      </w:r>
      <w:r>
        <w:rPr>
          <w:i/>
          <w:iCs/>
        </w:rPr>
        <w:t>59</w:t>
      </w:r>
      <w:r>
        <w:t>(1), 1594–1606. https://doi.org/10.1080/13880209.2021.1999275</w:t>
      </w:r>
    </w:p>
    <w:p w14:paraId="2588D029" w14:textId="77777777" w:rsidR="006517B7" w:rsidRDefault="006517B7" w:rsidP="00511F80">
      <w:pPr>
        <w:pStyle w:val="Bibliography"/>
        <w:ind w:left="426" w:hanging="426"/>
        <w:jc w:val="both"/>
      </w:pPr>
      <w:r>
        <w:t xml:space="preserve">Zhu, X., Li, P., Tang, J., Su, Y., Xiao, M., Xue, H., &amp; Cai, X. (2022). A simple and practical solvent system selection strategy for high-speed countercurrent chromatography based on the HPLC polarity parameter model. </w:t>
      </w:r>
      <w:r>
        <w:rPr>
          <w:i/>
          <w:iCs/>
        </w:rPr>
        <w:t>Analytical Methods</w:t>
      </w:r>
      <w:r>
        <w:t xml:space="preserve">, </w:t>
      </w:r>
      <w:r>
        <w:rPr>
          <w:i/>
          <w:iCs/>
        </w:rPr>
        <w:t>14</w:t>
      </w:r>
      <w:r>
        <w:t>(46), 4822–4831. https://doi.org/10.1039/D2AY01377K</w:t>
      </w:r>
    </w:p>
    <w:p w14:paraId="0CA66F6B" w14:textId="77777777" w:rsidR="006517B7" w:rsidRDefault="006517B7" w:rsidP="00511F80">
      <w:pPr>
        <w:pStyle w:val="Bibliography"/>
        <w:ind w:left="426" w:hanging="426"/>
        <w:jc w:val="both"/>
      </w:pPr>
      <w:r>
        <w:t xml:space="preserve">Zhuang, Y., Luo, H., Duan, D., Chen, L., &amp; Xu, X. (2007). In situ synthesis of molecularly imprinted polymers on glass microspheres in a column. </w:t>
      </w:r>
      <w:r>
        <w:rPr>
          <w:i/>
          <w:iCs/>
        </w:rPr>
        <w:t>Analytical and Bioanalytical Chemistry</w:t>
      </w:r>
      <w:r>
        <w:t xml:space="preserve">, </w:t>
      </w:r>
      <w:r>
        <w:rPr>
          <w:i/>
          <w:iCs/>
        </w:rPr>
        <w:t>389</w:t>
      </w:r>
      <w:r>
        <w:t>(4), 1177–1183. https://doi.org/10.1007/s00216-007-1526-2</w:t>
      </w:r>
    </w:p>
    <w:p w14:paraId="13FCCCCA" w14:textId="5746842F" w:rsidR="00C80158" w:rsidRPr="00354FCE" w:rsidRDefault="00583681" w:rsidP="00511F80">
      <w:pPr>
        <w:pStyle w:val="Paragraph"/>
        <w:spacing w:before="0"/>
        <w:ind w:left="426" w:hanging="426"/>
        <w:jc w:val="both"/>
        <w:rPr>
          <w:lang w:val="en-US"/>
        </w:rPr>
      </w:pPr>
      <w:r w:rsidRPr="00354FCE">
        <w:rPr>
          <w:lang w:val="en-US"/>
        </w:rPr>
        <w:fldChar w:fldCharType="end"/>
      </w:r>
    </w:p>
    <w:p w14:paraId="2561DA3B" w14:textId="77777777" w:rsidR="005332B2" w:rsidRPr="00354FCE" w:rsidRDefault="005332B2" w:rsidP="00511F80">
      <w:pPr>
        <w:pStyle w:val="Newparagraph"/>
        <w:ind w:firstLine="0"/>
        <w:rPr>
          <w:lang w:val="en-US"/>
        </w:rPr>
      </w:pPr>
    </w:p>
    <w:p w14:paraId="635B1C36" w14:textId="77777777" w:rsidR="00B47816" w:rsidRPr="00354FCE" w:rsidRDefault="00B47816" w:rsidP="00511F80">
      <w:pPr>
        <w:pStyle w:val="Newparagraph"/>
        <w:ind w:firstLine="0"/>
        <w:rPr>
          <w:lang w:val="en-US"/>
        </w:rPr>
      </w:pPr>
    </w:p>
    <w:p w14:paraId="6314FFFC" w14:textId="77777777" w:rsidR="00E87715" w:rsidRPr="00354FCE" w:rsidRDefault="00E87715" w:rsidP="00511F80">
      <w:pPr>
        <w:pStyle w:val="Newparagraph"/>
        <w:ind w:firstLine="0"/>
        <w:rPr>
          <w:lang w:val="en-US"/>
        </w:rPr>
      </w:pPr>
    </w:p>
    <w:p w14:paraId="2942BF9F" w14:textId="77777777" w:rsidR="00E87715" w:rsidRDefault="00E87715" w:rsidP="00511F80">
      <w:pPr>
        <w:pStyle w:val="Newparagraph"/>
        <w:ind w:firstLine="0"/>
        <w:rPr>
          <w:lang w:val="en-US"/>
        </w:rPr>
      </w:pPr>
    </w:p>
    <w:p w14:paraId="14D3E1A2" w14:textId="77777777" w:rsidR="00E75A2B" w:rsidRDefault="00E75A2B" w:rsidP="00511F80">
      <w:pPr>
        <w:pStyle w:val="Newparagraph"/>
        <w:ind w:firstLine="0"/>
        <w:rPr>
          <w:lang w:val="en-US"/>
        </w:rPr>
      </w:pPr>
    </w:p>
    <w:p w14:paraId="0D0CC88E" w14:textId="77777777" w:rsidR="00E75A2B" w:rsidRDefault="00E75A2B" w:rsidP="00511F80">
      <w:pPr>
        <w:pStyle w:val="Newparagraph"/>
        <w:ind w:firstLine="0"/>
        <w:rPr>
          <w:lang w:val="en-US"/>
        </w:rPr>
      </w:pPr>
    </w:p>
    <w:p w14:paraId="00462A39" w14:textId="77777777" w:rsidR="00E75A2B" w:rsidRPr="00354FCE" w:rsidRDefault="00E75A2B" w:rsidP="00511F80">
      <w:pPr>
        <w:pStyle w:val="Newparagraph"/>
        <w:ind w:firstLine="0"/>
        <w:rPr>
          <w:lang w:val="en-US"/>
        </w:rPr>
      </w:pPr>
    </w:p>
    <w:p w14:paraId="62D32358" w14:textId="77777777" w:rsidR="00E87715" w:rsidRPr="00354FCE" w:rsidRDefault="00E87715" w:rsidP="00511F80">
      <w:pPr>
        <w:pStyle w:val="Heading1"/>
        <w:spacing w:before="0" w:after="0" w:line="480" w:lineRule="auto"/>
        <w:rPr>
          <w:rFonts w:cs="Times New Roman"/>
          <w:szCs w:val="24"/>
        </w:rPr>
      </w:pPr>
      <w:r w:rsidRPr="00354FCE">
        <w:rPr>
          <w:rFonts w:cs="Times New Roman"/>
          <w:szCs w:val="24"/>
        </w:rPr>
        <w:lastRenderedPageBreak/>
        <w:t>List of Tables</w:t>
      </w:r>
    </w:p>
    <w:p w14:paraId="58FFBF9C" w14:textId="77777777" w:rsidR="00E87715" w:rsidRPr="00354FCE" w:rsidRDefault="00E87715" w:rsidP="00511F80">
      <w:pPr>
        <w:pStyle w:val="Tabletitle"/>
        <w:spacing w:before="0" w:line="480" w:lineRule="auto"/>
      </w:pPr>
      <w:proofErr w:type="gramStart"/>
      <w:r w:rsidRPr="00354FCE">
        <w:t>Table 1.</w:t>
      </w:r>
      <w:proofErr w:type="gramEnd"/>
      <w:r w:rsidRPr="00354FCE">
        <w:t xml:space="preserve"> Source of emodin from plants</w:t>
      </w:r>
    </w:p>
    <w:tbl>
      <w:tblPr>
        <w:tblW w:w="8514" w:type="dxa"/>
        <w:tblInd w:w="108" w:type="dxa"/>
        <w:tblLayout w:type="fixed"/>
        <w:tblLook w:val="0400" w:firstRow="0" w:lastRow="0" w:firstColumn="0" w:lastColumn="0" w:noHBand="0" w:noVBand="1"/>
      </w:tblPr>
      <w:tblGrid>
        <w:gridCol w:w="1746"/>
        <w:gridCol w:w="2416"/>
        <w:gridCol w:w="2550"/>
        <w:gridCol w:w="1802"/>
      </w:tblGrid>
      <w:tr w:rsidR="00E87715" w:rsidRPr="00354FCE" w14:paraId="29074A24" w14:textId="77777777" w:rsidTr="00E87715">
        <w:trPr>
          <w:trHeight w:val="366"/>
          <w:tblHeader/>
        </w:trPr>
        <w:tc>
          <w:tcPr>
            <w:tcW w:w="1746" w:type="dxa"/>
            <w:tcBorders>
              <w:top w:val="single" w:sz="4" w:space="0" w:color="000000"/>
              <w:left w:val="single" w:sz="4" w:space="0" w:color="000000"/>
              <w:bottom w:val="single" w:sz="4" w:space="0" w:color="000000"/>
              <w:right w:val="single" w:sz="4" w:space="0" w:color="000000"/>
            </w:tcBorders>
            <w:vAlign w:val="center"/>
            <w:hideMark/>
          </w:tcPr>
          <w:p w14:paraId="666698F0" w14:textId="77777777" w:rsidR="00E87715" w:rsidRPr="00354FCE" w:rsidRDefault="00E87715" w:rsidP="00511F80">
            <w:pPr>
              <w:pStyle w:val="Paragraph"/>
              <w:spacing w:before="0"/>
              <w:rPr>
                <w:b/>
                <w:lang w:val="en-US"/>
              </w:rPr>
            </w:pPr>
            <w:r w:rsidRPr="00354FCE">
              <w:rPr>
                <w:b/>
                <w:lang w:val="en-US"/>
              </w:rPr>
              <w:t>Family</w:t>
            </w:r>
          </w:p>
        </w:tc>
        <w:tc>
          <w:tcPr>
            <w:tcW w:w="2416" w:type="dxa"/>
            <w:tcBorders>
              <w:top w:val="single" w:sz="4" w:space="0" w:color="000000"/>
              <w:left w:val="nil"/>
              <w:bottom w:val="single" w:sz="4" w:space="0" w:color="000000"/>
              <w:right w:val="single" w:sz="4" w:space="0" w:color="000000"/>
            </w:tcBorders>
            <w:vAlign w:val="center"/>
            <w:hideMark/>
          </w:tcPr>
          <w:p w14:paraId="09062427" w14:textId="77777777" w:rsidR="00E87715" w:rsidRPr="00354FCE" w:rsidRDefault="00E87715" w:rsidP="00511F80">
            <w:pPr>
              <w:pStyle w:val="Paragraph"/>
              <w:spacing w:before="0"/>
              <w:rPr>
                <w:b/>
                <w:lang w:val="en-US"/>
              </w:rPr>
            </w:pPr>
            <w:r w:rsidRPr="00354FCE">
              <w:rPr>
                <w:b/>
                <w:lang w:val="en-US"/>
              </w:rPr>
              <w:t>Species</w:t>
            </w:r>
          </w:p>
        </w:tc>
        <w:tc>
          <w:tcPr>
            <w:tcW w:w="2550" w:type="dxa"/>
            <w:tcBorders>
              <w:top w:val="single" w:sz="4" w:space="0" w:color="000000"/>
              <w:left w:val="nil"/>
              <w:bottom w:val="single" w:sz="4" w:space="0" w:color="000000"/>
              <w:right w:val="single" w:sz="4" w:space="0" w:color="000000"/>
            </w:tcBorders>
            <w:vAlign w:val="center"/>
            <w:hideMark/>
          </w:tcPr>
          <w:p w14:paraId="4BA5B466" w14:textId="77777777" w:rsidR="00E87715" w:rsidRPr="00354FCE" w:rsidRDefault="00E87715" w:rsidP="00511F80">
            <w:pPr>
              <w:pStyle w:val="Paragraph"/>
              <w:spacing w:before="0"/>
              <w:rPr>
                <w:b/>
                <w:lang w:val="en-US"/>
              </w:rPr>
            </w:pPr>
            <w:r w:rsidRPr="00354FCE">
              <w:rPr>
                <w:b/>
                <w:lang w:val="en-US"/>
              </w:rPr>
              <w:t>Part of Uses</w:t>
            </w:r>
          </w:p>
        </w:tc>
        <w:tc>
          <w:tcPr>
            <w:tcW w:w="1802" w:type="dxa"/>
            <w:tcBorders>
              <w:top w:val="single" w:sz="4" w:space="0" w:color="000000"/>
              <w:left w:val="nil"/>
              <w:bottom w:val="single" w:sz="4" w:space="0" w:color="000000"/>
              <w:right w:val="single" w:sz="4" w:space="0" w:color="000000"/>
            </w:tcBorders>
            <w:vAlign w:val="center"/>
            <w:hideMark/>
          </w:tcPr>
          <w:p w14:paraId="2F068ACB" w14:textId="77777777" w:rsidR="00E87715" w:rsidRPr="00354FCE" w:rsidRDefault="00E87715" w:rsidP="00511F80">
            <w:pPr>
              <w:pStyle w:val="Paragraph"/>
              <w:spacing w:before="0"/>
              <w:rPr>
                <w:b/>
                <w:lang w:val="en-US"/>
              </w:rPr>
            </w:pPr>
            <w:r w:rsidRPr="00354FCE">
              <w:rPr>
                <w:b/>
                <w:lang w:val="en-US"/>
              </w:rPr>
              <w:t>Reference</w:t>
            </w:r>
          </w:p>
        </w:tc>
      </w:tr>
      <w:tr w:rsidR="00E87715" w:rsidRPr="00354FCE" w14:paraId="22432C83"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17B409FE" w14:textId="77777777" w:rsidR="00E87715" w:rsidRPr="00354FCE" w:rsidRDefault="00E87715" w:rsidP="00511F80">
            <w:pPr>
              <w:pStyle w:val="Paragraph"/>
              <w:spacing w:before="0"/>
              <w:rPr>
                <w:lang w:val="en-US"/>
              </w:rPr>
            </w:pPr>
            <w:r w:rsidRPr="00354FCE">
              <w:rPr>
                <w:lang w:val="en-US"/>
              </w:rPr>
              <w:t>Annonaceae</w:t>
            </w:r>
          </w:p>
        </w:tc>
        <w:tc>
          <w:tcPr>
            <w:tcW w:w="2416" w:type="dxa"/>
            <w:tcBorders>
              <w:top w:val="nil"/>
              <w:left w:val="nil"/>
              <w:bottom w:val="single" w:sz="4" w:space="0" w:color="000000"/>
              <w:right w:val="single" w:sz="4" w:space="0" w:color="000000"/>
            </w:tcBorders>
            <w:vAlign w:val="center"/>
            <w:hideMark/>
          </w:tcPr>
          <w:p w14:paraId="70F0109D" w14:textId="77777777" w:rsidR="00E87715" w:rsidRPr="00354FCE" w:rsidRDefault="00E87715" w:rsidP="00511F80">
            <w:pPr>
              <w:pStyle w:val="Paragraph"/>
              <w:spacing w:before="0"/>
              <w:rPr>
                <w:i/>
                <w:lang w:val="en-US"/>
              </w:rPr>
            </w:pPr>
            <w:r w:rsidRPr="00354FCE">
              <w:rPr>
                <w:i/>
                <w:lang w:val="en-US"/>
              </w:rPr>
              <w:t>Annona muricata</w:t>
            </w:r>
          </w:p>
        </w:tc>
        <w:tc>
          <w:tcPr>
            <w:tcW w:w="2550" w:type="dxa"/>
            <w:tcBorders>
              <w:top w:val="nil"/>
              <w:left w:val="nil"/>
              <w:bottom w:val="single" w:sz="4" w:space="0" w:color="000000"/>
              <w:right w:val="single" w:sz="4" w:space="0" w:color="000000"/>
            </w:tcBorders>
            <w:vAlign w:val="center"/>
            <w:hideMark/>
          </w:tcPr>
          <w:p w14:paraId="44BA51D8" w14:textId="77777777" w:rsidR="00E87715" w:rsidRPr="00354FCE" w:rsidRDefault="00E87715" w:rsidP="00511F80">
            <w:pPr>
              <w:pStyle w:val="Paragraph"/>
              <w:spacing w:before="0"/>
              <w:rPr>
                <w:lang w:val="en-US"/>
              </w:rPr>
            </w:pPr>
            <w:r w:rsidRPr="00354FCE">
              <w:rPr>
                <w:lang w:val="en-US"/>
              </w:rPr>
              <w:t>Leaves</w:t>
            </w:r>
          </w:p>
        </w:tc>
        <w:tc>
          <w:tcPr>
            <w:tcW w:w="1802" w:type="dxa"/>
            <w:tcBorders>
              <w:top w:val="nil"/>
              <w:left w:val="nil"/>
              <w:bottom w:val="single" w:sz="4" w:space="0" w:color="000000"/>
              <w:right w:val="single" w:sz="4" w:space="0" w:color="000000"/>
            </w:tcBorders>
            <w:vAlign w:val="center"/>
            <w:hideMark/>
          </w:tcPr>
          <w:sdt>
            <w:sdtPr>
              <w:rPr>
                <w:lang w:val="en-US"/>
              </w:rPr>
              <w:tag w:val="MENDELEY_CITATION_v3_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"/>
              <w:id w:val="-1807541091"/>
              <w:placeholder>
                <w:docPart w:val="B76F38013EFB47ABABEE6E2FC65C19E2"/>
              </w:placeholder>
            </w:sdtPr>
            <w:sdtContent>
              <w:p w14:paraId="3AE29A38" w14:textId="78A506CD" w:rsidR="00E87715" w:rsidRPr="00354FCE" w:rsidRDefault="00E87715" w:rsidP="00511F80">
                <w:pPr>
                  <w:pStyle w:val="Paragraph"/>
                  <w:spacing w:before="0"/>
                  <w:rPr>
                    <w:lang w:val="en-US"/>
                  </w:rPr>
                </w:pPr>
                <w:r w:rsidRPr="00354FCE">
                  <w:rPr>
                    <w:lang w:val="en-US"/>
                  </w:rPr>
                  <w:fldChar w:fldCharType="begin"/>
                </w:r>
                <w:r w:rsidR="006517B7">
                  <w:rPr>
                    <w:lang w:val="en-US"/>
                  </w:rPr>
                  <w:instrText xml:space="preserve"> ADDIN ZOTERO_ITEM CSL_CITATION {"citationID":"7HPkYxxk","properties":{"formattedCitation":"(Mac\\uc0\\u237{} et al., 2001)","plainCitation":"(Mací et al., 2001)","noteIndex":0},"citationItems":[{"id":18278,"uris":["http://zotero.org/users/local/D8ShDexV/items/YMLYZPZX"],"itemData":{"id":18278,"type":"article-journal","abstract":"Reinvestigation of the fermentation broth and mycelium of the coprophilous fungus Guanomyces polythrix, grown in static conditions , led to the isolation of several phytotoxic compounds, including two new naphthopyranone derivatives, namely (2S, 3R)-5-hydroxy-6,8-dimethoxy-2,3-dimethyl-2,3-dihydro-4H-naphtho[2,3-b]-pyran-4-one and (2S, 3R)-5-hydroxy-6,8,10-trimethoxy-2,3-dimethyl-2,3-dihydro-4H-naphtho[2,3-b]-pyran-4-one. The structures of the new compounds were established by spectral and chiroptical methods. In addition, the structure of 8-hydroxy-6-methyl-9-oxo-9H-xanthene-1-carboxylic acid methyl ester was unambiguously determined by X-ray analysis. The isolates caused significant inhibition of radicle growth of two weed seedlings (Amaranthus hypochondriacus and Echinochloa crusgalli) and interacted with both spinach and bovine brain calmodulins. #, 3R)-5-Hydroxy-6,8-dimethoxy-2,3-dimethyl-2,3-dihydro-4H-naphtho[2,3-b]-pyran-4-one; (2S, 3R)-5-Hydroxy-6,8,10-trimethoxy-2,3-dimethyl-2,3-dihydro-4H-naphtho[2,3-b]-pyran-4-one; 8-Hydroxy-6-methyl-9-oxo-9H-xanthene-1-carboxylic acid methyl ester; Ergosta-4,6,8(14),22-tetraen-3-one; 4-Hydroxy-benzoic acid","container-title":"Phytochemistry","page":"751-758","title":"Phytotoxic naphthopyranone derivatives from the coprophilous fungus Guanomyces polythrix","URL":"www.elsevier.com/locate/phytochem","volume":"58","author":[{"family":"Mací","given":"Martha"},{"family":"Gamboa","given":"Alicia"},{"family":"Ulloa","given":"Miguel"},{"family":"Rube´n","given":"Rube´n"},{"family":"Toscano","given":"A."},{"family":"Mata","given":"Rachel"}],"issued":{"date-parts":[["2001",5]]}}}],"schema":"https://github.com/citation-style-language/schema/raw/master/csl-citation.json"} </w:instrText>
                </w:r>
                <w:r w:rsidRPr="00354FCE">
                  <w:rPr>
                    <w:lang w:val="en-US"/>
                  </w:rPr>
                  <w:fldChar w:fldCharType="separate"/>
                </w:r>
                <w:r w:rsidR="006517B7" w:rsidRPr="006517B7">
                  <w:t>(Mací et al., 2001)</w:t>
                </w:r>
                <w:r w:rsidRPr="00354FCE">
                  <w:rPr>
                    <w:lang w:val="en-US"/>
                  </w:rPr>
                  <w:fldChar w:fldCharType="end"/>
                </w:r>
              </w:p>
            </w:sdtContent>
          </w:sdt>
        </w:tc>
      </w:tr>
      <w:tr w:rsidR="00E87715" w:rsidRPr="00354FCE" w14:paraId="4051461A"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060F7316" w14:textId="77777777" w:rsidR="00E87715" w:rsidRPr="00354FCE" w:rsidRDefault="00E87715" w:rsidP="00511F80">
            <w:pPr>
              <w:pStyle w:val="Paragraph"/>
              <w:spacing w:before="0"/>
              <w:rPr>
                <w:lang w:val="en-US"/>
              </w:rPr>
            </w:pPr>
            <w:r w:rsidRPr="00354FCE">
              <w:rPr>
                <w:lang w:val="en-US"/>
              </w:rPr>
              <w:t>Asteraceae</w:t>
            </w:r>
          </w:p>
        </w:tc>
        <w:tc>
          <w:tcPr>
            <w:tcW w:w="2416" w:type="dxa"/>
            <w:tcBorders>
              <w:top w:val="nil"/>
              <w:left w:val="nil"/>
              <w:bottom w:val="single" w:sz="4" w:space="0" w:color="000000"/>
              <w:right w:val="single" w:sz="4" w:space="0" w:color="000000"/>
            </w:tcBorders>
            <w:vAlign w:val="center"/>
            <w:hideMark/>
          </w:tcPr>
          <w:p w14:paraId="19BED023" w14:textId="77777777" w:rsidR="00E87715" w:rsidRPr="00354FCE" w:rsidRDefault="00E87715" w:rsidP="00511F80">
            <w:pPr>
              <w:pStyle w:val="Paragraph"/>
              <w:spacing w:before="0"/>
              <w:rPr>
                <w:i/>
                <w:lang w:val="en-US"/>
              </w:rPr>
            </w:pPr>
            <w:r w:rsidRPr="00354FCE">
              <w:rPr>
                <w:i/>
                <w:lang w:val="en-US"/>
              </w:rPr>
              <w:t>Kalimeris indica</w:t>
            </w:r>
          </w:p>
        </w:tc>
        <w:tc>
          <w:tcPr>
            <w:tcW w:w="2550" w:type="dxa"/>
            <w:tcBorders>
              <w:top w:val="nil"/>
              <w:left w:val="nil"/>
              <w:bottom w:val="single" w:sz="4" w:space="0" w:color="000000"/>
              <w:right w:val="single" w:sz="4" w:space="0" w:color="000000"/>
            </w:tcBorders>
            <w:vAlign w:val="center"/>
            <w:hideMark/>
          </w:tcPr>
          <w:p w14:paraId="48438A95" w14:textId="77777777" w:rsidR="00E87715" w:rsidRPr="00354FCE" w:rsidRDefault="00E87715" w:rsidP="00511F80">
            <w:pPr>
              <w:pStyle w:val="Paragraph"/>
              <w:spacing w:before="0"/>
              <w:rPr>
                <w:lang w:val="en-US"/>
              </w:rPr>
            </w:pPr>
            <w:r w:rsidRPr="00354FCE">
              <w:rPr>
                <w:lang w:val="en-US"/>
              </w:rPr>
              <w:t>The air‐dried herbs</w:t>
            </w:r>
          </w:p>
        </w:tc>
        <w:tc>
          <w:tcPr>
            <w:tcW w:w="1802" w:type="dxa"/>
            <w:tcBorders>
              <w:top w:val="nil"/>
              <w:left w:val="nil"/>
              <w:bottom w:val="single" w:sz="4" w:space="0" w:color="000000"/>
              <w:right w:val="single" w:sz="4" w:space="0" w:color="000000"/>
            </w:tcBorders>
            <w:vAlign w:val="center"/>
            <w:hideMark/>
          </w:tcPr>
          <w:p w14:paraId="622854FD" w14:textId="0084EFEC" w:rsidR="00E87715" w:rsidRPr="00354FCE" w:rsidRDefault="006C5F3F" w:rsidP="00511F80">
            <w:pPr>
              <w:pStyle w:val="Paragraph"/>
              <w:spacing w:before="0"/>
              <w:rPr>
                <w:lang w:val="en-US"/>
              </w:rPr>
            </w:pPr>
            <w:sdt>
              <w:sdtPr>
                <w:rPr>
                  <w:lang w:val="en-US"/>
                </w:rPr>
                <w:tag w:val="MENDELEY_CITATION_v3_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"/>
                <w:id w:val="402783"/>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{"citationID":"8O4SjhO9","properties":{"formattedCitation":"(G.-K. Wang et al., 2019)","plainCitation":"(G.-K. Wang et al., 2019)","noteIndex":0},"citationItems":[{"id":18207,"uris":["http://zotero.org/users/local/D8ShDexV/items/U7CVMZUR"],"itemData":{"id":18207,"type":"article-journal","abstract":"Kalimeris indica (L.) Sch. Bip. is a traditional Chinese medicine (TCM) and a portion of food used for cooking in China. It has been demonstrated that an ethanol extract of K. indica has an anti-inflammatory effect by inhibition of nitric oxide (NO) production on murine macrophage RAW264.7 cells after lipopolysaccharide (LPS) induction. In this study, the hepatoprotective effects of the total phenolics of K. indica (TPK), the total triterpenes of K. indica (TTK), and the total flavones of K. indica (TFK) from ethanol extracts of K. indica were evaluated in Bacille Calmette-Guerin (BCG)/LPS-induced liver injury in vivo. The treatments of TPK, TTK, and TFK improved liver injury in mice. Additionally, all treatments significantly not only reduced the hepatic malondialdehyde (MDA) content and hepatic total nitric oxide synthase (tNOS) but also induced the hepatic superoxide dismutase (SOD) and glutathione peroxidase (GSH-Px) activity. The treatments of TPK and TTK significantly reduced the hepatic inducible nitric oxide synthase (iNOS). The treatments of TPK, TTK, and TFK reduced the serum total bilirubin (T-Bil), and only TFK treatment reduced the serum alanine aminotransferase (ALT). Our results suggest that TPK, TTK, and TFK from ethanol extracts of K. indica might play an essential protective role against BCG/LPS-induced liver injury in vivo.","container-title":"Food Science &amp; Nutrition","DOI":"10.1002/fsn3.1241","ISSN":"2048-7177","issue":"11","journalAbbreviation":"Food Sci Nutr","language":"eng","note":"PMID: 31763029\nPMCID: PMC6848823","page":"3797-3807","source":"PubMed","title":"The hepatoprotective activities of Kalimeris indica ethanol extract against liver injury in vivo","volume":"7","author":[{"family":"Wang","given":"Guo-Kai"},{"family":"Zhang","given":"Nan"},{"family":"Wang","given":"Yi"},{"family":"Liu","given":"Jin-Song"},{"family":"Wang","given":"Gang"},{"family":"Zhou","given":"Zhong-Yu"},{"family":"Lu","given":"Chi-Cheng"},{"family":"Yang","given":"Jai-Sing"}],"issued":{"date-parts":[["2019",11]]}}}],"schema":"https://github.com/citation-style-language/schema/raw/master/csl-citation.json"} </w:instrText>
                </w:r>
                <w:r w:rsidR="00E87715" w:rsidRPr="00354FCE">
                  <w:rPr>
                    <w:lang w:val="en-US"/>
                  </w:rPr>
                  <w:fldChar w:fldCharType="separate"/>
                </w:r>
                <w:r w:rsidR="006517B7" w:rsidRPr="006517B7">
                  <w:t>(G.-K. Wang et al., 2019)</w:t>
                </w:r>
                <w:r w:rsidR="00E87715" w:rsidRPr="00354FCE">
                  <w:rPr>
                    <w:lang w:val="en-US"/>
                  </w:rPr>
                  <w:fldChar w:fldCharType="end"/>
                </w:r>
              </w:sdtContent>
            </w:sdt>
          </w:p>
        </w:tc>
      </w:tr>
      <w:tr w:rsidR="00E87715" w:rsidRPr="00354FCE" w14:paraId="6502A1E3"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08FB2545" w14:textId="77777777" w:rsidR="00E87715" w:rsidRPr="00354FCE" w:rsidRDefault="00E87715" w:rsidP="00511F80">
            <w:pPr>
              <w:pStyle w:val="Paragraph"/>
              <w:spacing w:before="0"/>
              <w:rPr>
                <w:lang w:val="en-US"/>
              </w:rPr>
            </w:pPr>
            <w:r w:rsidRPr="00354FCE">
              <w:rPr>
                <w:lang w:val="en-US"/>
              </w:rPr>
              <w:t>Cucurbitaceae</w:t>
            </w:r>
          </w:p>
        </w:tc>
        <w:tc>
          <w:tcPr>
            <w:tcW w:w="2416" w:type="dxa"/>
            <w:tcBorders>
              <w:top w:val="nil"/>
              <w:left w:val="nil"/>
              <w:bottom w:val="single" w:sz="4" w:space="0" w:color="000000"/>
              <w:right w:val="single" w:sz="4" w:space="0" w:color="000000"/>
            </w:tcBorders>
            <w:vAlign w:val="center"/>
            <w:hideMark/>
          </w:tcPr>
          <w:p w14:paraId="25D18908" w14:textId="77777777" w:rsidR="00E87715" w:rsidRPr="00354FCE" w:rsidRDefault="00E87715" w:rsidP="00511F80">
            <w:pPr>
              <w:pStyle w:val="Paragraph"/>
              <w:spacing w:before="0"/>
              <w:rPr>
                <w:i/>
                <w:lang w:val="en-US"/>
              </w:rPr>
            </w:pPr>
            <w:r w:rsidRPr="00354FCE">
              <w:rPr>
                <w:i/>
                <w:lang w:val="en-US"/>
              </w:rPr>
              <w:t>Momordica charantia</w:t>
            </w:r>
          </w:p>
        </w:tc>
        <w:tc>
          <w:tcPr>
            <w:tcW w:w="2550" w:type="dxa"/>
            <w:tcBorders>
              <w:top w:val="nil"/>
              <w:left w:val="nil"/>
              <w:bottom w:val="single" w:sz="4" w:space="0" w:color="000000"/>
              <w:right w:val="single" w:sz="4" w:space="0" w:color="000000"/>
            </w:tcBorders>
            <w:vAlign w:val="center"/>
            <w:hideMark/>
          </w:tcPr>
          <w:p w14:paraId="7282BDE3" w14:textId="77777777" w:rsidR="00E87715" w:rsidRPr="00354FCE" w:rsidRDefault="00E87715" w:rsidP="00511F80">
            <w:pPr>
              <w:pStyle w:val="Paragraph"/>
              <w:spacing w:before="0"/>
              <w:rPr>
                <w:lang w:val="en-US"/>
              </w:rPr>
            </w:pPr>
            <w:r w:rsidRPr="00354FCE">
              <w:rPr>
                <w:lang w:val="en-US"/>
              </w:rPr>
              <w:t>Leaves</w:t>
            </w:r>
          </w:p>
        </w:tc>
        <w:tc>
          <w:tcPr>
            <w:tcW w:w="1802" w:type="dxa"/>
            <w:tcBorders>
              <w:top w:val="nil"/>
              <w:left w:val="nil"/>
              <w:bottom w:val="single" w:sz="4" w:space="0" w:color="000000"/>
              <w:right w:val="single" w:sz="4" w:space="0" w:color="000000"/>
            </w:tcBorders>
            <w:vAlign w:val="center"/>
            <w:hideMark/>
          </w:tcPr>
          <w:p w14:paraId="1CBBA055" w14:textId="5DC1E6B3" w:rsidR="00E87715" w:rsidRPr="00354FCE" w:rsidRDefault="006C5F3F" w:rsidP="00511F80">
            <w:pPr>
              <w:pStyle w:val="Paragraph"/>
              <w:spacing w:before="0"/>
              <w:rPr>
                <w:lang w:val="en-US"/>
              </w:rPr>
            </w:pPr>
            <w:sdt>
              <w:sdtPr>
                <w:rPr>
                  <w:lang w:val="en-US"/>
                </w:rPr>
                <w:tag w:val="MENDELEY_CITATION_v3_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"/>
                <w:id w:val="141703763"/>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{"citationID":"WJud06TY","properties":{"formattedCitation":"(Kumari et al., 2017)","plainCitation":"(Kumari et al., 2017)","noteIndex":0},"citationItems":[{"id":18210,"uris":["http://zotero.org/users/local/D8ShDexV/items/9YLRBZE6"],"itemData":{"id":18210,"type":"article-journal","abstract":"Systemic and Scientific investigation was carried out for identification, selection, characterization of popularly grown medicinal plants in and around Patna and their phytochemical analysis was carried out to assess their medicinal value potentialities. The traditional medicine involves the uses of different plant extracts or the phytochemical bioactive constituents, which provides the health application at an affordable cost. Secondary metabolites are responsible for the medicinal activity of plants. Qualitative phytochemical analysis of these plants confirm the presence of various phytochemicals like saponins, terpenoids, steroids, anthocyanins, coumarins, fatty acids, tannins, leucoanthocyanins and emodins etc. The result suggests that the phytochemical properties for curing various ailments and possess potent antioxidant, which may lead to the isolation of new and novel secondary compounds for generation of new drugs. Knowledge of the phytochemical constituents of plants are desirable because such information will be of value for the synthesis of complex chemical substances. Out of 50 medicinal plants subjected to phytochemical screening 11 were found to be highly potent, 18 moderately potential and 21 to be least potential on the basis of presence of phytochemicals in the leaf extract of secondary metabolites. Key-wordsPhytochemical screening; Medicinal plants; Secondary metabolites INTRODUCTION In recent year, interest has been revived in the study and use of traditional medicine in different parts of the world. As a result, countries have sought cooperation in identifying and using safe positive components of traditional medicine in their national health systems. [1] Since ancient times, people have been exploring nature particularly plants, in search of new drugs, and this has resulted in the use of a large number of medicinal plants with curative properties to treat various diseases. In India, almost 95% of the prescriptions have been reported to be plant based on the traditional systems of Unani, Ayurveda, Homeopathy and Siddha. Plants produce primary and secondary metabolites with divergent functions. The primary metabolites, amino acids, simple sugars (glucosides), proteins and lipids are involved in cellular processes. Secondary metabolites are chemically active compounds i.e. (flavonoids, alkaloids, terpenoids, Access this article online Quick Response Code Website: www.ijlssr.com DOI: 10.21276/ijlssr.2017.3.4.9 steroids, saponins, etc.), which are produced in response to stress with complexity in structure and more restriction in distribution than the primary metabolites. Plants can produce different kind of secondary metabolites also known as natural products as they elicit effects on other organisms. Plant products have been part of phytomedicines since time immemorial. The study of the distribution, diversity and utilization of herbal flora of J &amp; K state (Rajouri) revealed that many ethanomedicinal plants are popularly in used by locals such as Gujjar, Bakarwals &amp; Paharies for cure from various ailments. [8] Similar results were also reported for M.P region. Total 35 plants species from Madhya Pradesh were reported, out of which 23 plant species were effective in treatment of diseases. [9] These can be derived from any part of the plant like bark, leaves, flowers, seeds, etc. i.e., any part of the plant may contain active components. Knowledge of the chemical constituents of plants are desirable because such information will be of value for the synthesis of complex chemical substances. Such phytochemical screenings of various plants are reported by many workers. The qualitative phytochemical analysis of 10 medicinal plants of M.P were found to be the source of secondary metabolites like alkaloids, phytosterols, glycosides, phenol, flavonoids and diterpenoids. [10] Secondary Metabolites or Phytochemicals from plants have ARTICLE RESEARCH Int. J. Life Sci. Scienti. Res., 3(4) JULY 2017 Copyright © 2015-2017| IJLSSR by Society for Scientific Research is under a CC BY-NC 4.0 International License Page 1152 eminent pharmacological activities such as anti-oxidative, anti-allergic, antibiotic, hypoglycaemic and anti carcinogenic. [11] In the present work, qualitative phytochemical analysis was carried out in medicinal plants abundantly found in and around capital city of Patna, Bihar (Latitude: 25o 11̍ N &amp; Longitude: 85o 32̍ E). A total number of 50 species of various families known for their medicinal properties were screened for phytochemical characteristics. MATERIALS AND METHODS Fresh leaves of 50 different plant species were collected in and around A. N College campus in Patna during 20132016 and from different locations (N= 6) of Patna district in Bihar, India. Taxonomic identification of plants was carried out and also compared with the herbarium present in the Department. Extraction: The leaves of 50 selected Plants listed in Table 1 were washed thoroughly 2-3 times with running tap water, leaf material was then air dried under the shade. After complete shade drying, the plant material was grinded in mixer, the powder was kept in small plastic bags with paper labeling. The grinded leaves material of 5 gm weighed using an electronic balance and crushed in 25 ml of sterile water, boiled at 50–60oC for 30 minutes on water bath and it was filtered through whatman No. 1 filter paper. Then filtrate was centrifuged at 2500 rpm for 15 minutes and filtrate was stored in sterile bottle at 5oC for further use. The plants studied are listed below in Table 1. Table 1: Medicinal Plants Selected For Phytochemical Study S. No Botanical name Common name Family 1. Murraya koenighii L Curry leaf Rustaceae 2. Moras alba L White mulberry Moraceae 3. Heliotropium indicum L Indian heliotrope Boranginaceae 4. Momordica charantia L Bitter gourd Curcurbitaceae 5. Alstonia scholaris L Devil tree Apocynaceae 6. Althea rosea L Hollyhock Malvaceae 7. Solanum nigrum L Mokai Solanaceae 8. Wedellea vidacea L Wedellea Asteraceae 9. Treme orientales L Mustard Ulmaceae 10. Cardiospermum halicacabum L Kanputi Bapindaceae 11. Cannabis sativa L Bhang Cannabinaceae 12. Ipomoea hederacea Jacq. Ivymorning glory Convolulaceae 13. Alternanthera philoxeroides L Alligator weed Amaranthaceae 14. Oxalis corniculata L Yellow wood sorrel Oxalidaceae 15. Blumea mollis (D. Don) Merr. Blumea Asteraceae 16. Achyranthis aspera L Chaff-flower Amaranthaceae 17. Vernonia cinerea L Dandotapala, sadodi Asteraceae 18. Parthenium hysterophorus L Congress grass Asteraceae 19. Gnephallium indicum L Indian cudweed Asteraceae 20. Vicia faba L Favabean Fabaceae 21. Vicia hirsute L Wildpea Fabaceae 22. Vitex negundo L Five leaved chaste tree Verbenaceae 23. Cassia fistula L. Golden shower Caesalpinaceae 24. Cassia corymbosa Lam. Flowery senna Caesalpinaceae 25. Polyalthia longifolia (Sonn) Thwaites False ashoka Anonaceae 26. Euphorbia nivulea Ham. Leafy milk hedge Euphorbiaceae 27. Coccinia indica L Lvy gourd Cucurbitaceae 28. Sagittaria sagittaefolia L Arrow head leaf Alismataceae 29. Crinium annuum L River lily Amaryllidaceae 30. Terminalia catappa Linn. Indian almond leaf Combretaceae 31. Nicotiana plumbaginifolia Viv. Jangli tambakoo Solanaceae 32. Cyperus flabelliformis Rottb. Umbrella plant Cyperaceae Int. J. Life Sci. Scienti. Res., 3(4) JULY 2017 Copyright © 2015-2017| IJLSSR by Society for Scientific Research is under a CC BY-NC 4.0 International License Page 1153 33. Trigonella foenum Linn. Greek hayseed Fabaceae 34. Duranta plumieri Jacq. Golden dew drop Verbenaceae 35. Melletia ovalifolia Kurz. Poonga oil tree Fabaceae 36. Malvaviscus arbareus Cav. Firecracker hibiscus Malavaceae 37. Thevetia peruviana (Pers.) K. Schum. Luckynut Apocynaceae 38. Teramnus indicum Linn. Indian mallow Fabaceae 39. Sizygium cuminum L Jamun Myriaceae 40. Bauhinia acuminate L White orchid tree Caesalpinaceae 41. Ficus religiosa L Peepal tree Moraceae 42. Catharanthus roseus L Sadabahar Apocynaceae 43. Lathyrus sativa L White pea Fabaceae 44. Sonchus asper L Spiny sowthistle Asteraceae 45. Basella alba L Indian spinach or poi Basellaceae 46. Lantana camara L Lantana or wild saga Verbenaceae 47. Nymphae nelumbo L Indian lotus Nelumbonaceae 48. Erythrina variegate Linn. Indian coral tree Fabaceae 49. Plectranthus amboinicus (Lour.) Spreng. Ajwain patta Lamiaceae 50. Tinospora cardifolia (Willd.) Miers. Giloy Menispermaceae Phytochemical screening: Preliminary qualitative phytochemical screening was carried out with the following methods: Steroids: 1ml of the extract was dissolved in 10ml of chloroform and equal volume of concentrated sulphuric acid was added by sides of the test tube. The upper layer turns red and sulphuric acid layer showed yellow with green fluorescence. This indicated the presence of steroids. Terpenoids: 2 ml of extract was added to 2ml of acetic anhydride and concentration of H2SO4. Formation of blue, green ring, indicates the presence of terpenoids. Fatty acids: 0.5 ml of extract was mixed with 5 ml of ether. These extracts were allowed for evaporation on filter paper and dried the filter paper. The appearance of transparence on filter paper indicates the presence of fatty acids. Tannins: 2 ml of the extract was added a few drops of 1% lead acetate. A yellowish precipitate indicated the presence of tannins. Saponins: 5ml of extract was mixed with 20 ml distilled water and then agitated in a graduated cylinder for 15 min. Formation of foam indicates the presence of saponins. Anthocyanins: 2 ml of aqueous extract is added to 2 ml of 2N HCL and ammonia. The appearance of pink-red turns blue-violet indicates the presence of anthocyanins. Leucoanthocyanins: 5 ml of aqueous extract added to isoamyl alcohol. Upper layer appears red in colour indicates for presence of leucoanthocyanins. Coumarins: 3 ml of 10% NaOH was added to 2 ml of aqueous extract formation of yellow color indicates the presence of coumarins. Emodins: 2 ml of NH4OH and 3 ml of Benzene","container-title":"International Journal of Life- Sciences Scientific Research","DOI":"10.21276/ijlssr.2017.3.4.9","ISSN":"24551716","issue":"4","journalAbbreviation":"Int. J. Life. Sci. Scienti. Res.","page":"1151-1157","source":"Semantic Scholar","title":"Phytochemical Screening of Selected Medicinal Plants for Secondary Metabolites","URL":"http://ijlssr.com/currentissue/Phytochemical%20Screening%20of%20Selected%20Medicinal%20Plants%20for%20Secondary%20Metabolites.pdf","volume":"3","author":[{"family":"Kumari","given":"Preeti"},{"family":"Kumari","given":"Chandrawati"},{"family":"Singh","given":"Poornima Shekhar"}],"accessed":{"date-parts":[["2024",2,21]]},"issued":{"date-parts":[["2017",7,6]]}}}],"schema":"https://github.com/citation-style-language/schema/raw/master/csl-citation.json"} </w:instrText>
                </w:r>
                <w:r w:rsidR="00E87715" w:rsidRPr="00354FCE">
                  <w:rPr>
                    <w:lang w:val="en-US"/>
                  </w:rPr>
                  <w:fldChar w:fldCharType="separate"/>
                </w:r>
                <w:r w:rsidR="006517B7" w:rsidRPr="006517B7">
                  <w:t>(Kumari et al., 2017)</w:t>
                </w:r>
                <w:r w:rsidR="00E87715" w:rsidRPr="00354FCE">
                  <w:rPr>
                    <w:lang w:val="en-US"/>
                  </w:rPr>
                  <w:fldChar w:fldCharType="end"/>
                </w:r>
              </w:sdtContent>
            </w:sdt>
          </w:p>
        </w:tc>
      </w:tr>
      <w:tr w:rsidR="00E87715" w:rsidRPr="00354FCE" w14:paraId="2911955C"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31096678" w14:textId="77777777" w:rsidR="00E87715" w:rsidRPr="00354FCE" w:rsidRDefault="00E87715" w:rsidP="00511F80">
            <w:pPr>
              <w:pStyle w:val="Paragraph"/>
              <w:spacing w:before="0"/>
              <w:rPr>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50ACDDBD" w14:textId="77777777" w:rsidR="00E87715" w:rsidRPr="00354FCE" w:rsidRDefault="00E87715" w:rsidP="00511F80">
            <w:pPr>
              <w:pStyle w:val="Paragraph"/>
              <w:spacing w:before="0"/>
              <w:rPr>
                <w:i/>
                <w:lang w:val="en-US"/>
              </w:rPr>
            </w:pPr>
            <w:r w:rsidRPr="00354FCE">
              <w:rPr>
                <w:i/>
                <w:lang w:val="en-US"/>
              </w:rPr>
              <w:t>Cassia alata</w:t>
            </w:r>
          </w:p>
        </w:tc>
        <w:tc>
          <w:tcPr>
            <w:tcW w:w="2550" w:type="dxa"/>
            <w:tcBorders>
              <w:top w:val="nil"/>
              <w:left w:val="nil"/>
              <w:bottom w:val="single" w:sz="4" w:space="0" w:color="000000"/>
              <w:right w:val="single" w:sz="4" w:space="0" w:color="000000"/>
            </w:tcBorders>
            <w:vAlign w:val="center"/>
            <w:hideMark/>
          </w:tcPr>
          <w:p w14:paraId="12C374D4" w14:textId="77777777" w:rsidR="00E87715" w:rsidRPr="00354FCE" w:rsidRDefault="00E87715" w:rsidP="00511F80">
            <w:pPr>
              <w:pStyle w:val="Paragraph"/>
              <w:spacing w:before="0"/>
              <w:rPr>
                <w:lang w:val="en-US"/>
              </w:rPr>
            </w:pPr>
            <w:r w:rsidRPr="00354FCE">
              <w:rPr>
                <w:lang w:val="en-US"/>
              </w:rPr>
              <w:t>Root, leaves</w:t>
            </w:r>
          </w:p>
        </w:tc>
        <w:tc>
          <w:tcPr>
            <w:tcW w:w="1802" w:type="dxa"/>
            <w:tcBorders>
              <w:top w:val="nil"/>
              <w:left w:val="nil"/>
              <w:bottom w:val="single" w:sz="4" w:space="0" w:color="000000"/>
              <w:right w:val="single" w:sz="4" w:space="0" w:color="000000"/>
            </w:tcBorders>
            <w:vAlign w:val="center"/>
            <w:hideMark/>
          </w:tcPr>
          <w:p w14:paraId="6F65A255" w14:textId="2558AE79" w:rsidR="00E87715" w:rsidRPr="00354FCE" w:rsidRDefault="00E87715" w:rsidP="00511F80">
            <w:pPr>
              <w:pStyle w:val="Paragraph"/>
              <w:spacing w:before="0"/>
              <w:rPr>
                <w:lang w:val="en-US"/>
              </w:rPr>
            </w:pPr>
            <w:r w:rsidRPr="00354FCE">
              <w:rPr>
                <w:lang w:val="en-US"/>
              </w:rPr>
              <w:t xml:space="preserve"> </w:t>
            </w:r>
            <w:sdt>
              <w:sdtPr>
                <w:rPr>
                  <w:lang w:val="en-US"/>
                </w:rPr>
                <w:tag w:val="MENDELEY_CITATION_v3_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"/>
                <w:id w:val="-645429475"/>
                <w:placeholder>
                  <w:docPart w:val="B76F38013EFB47ABABEE6E2FC65C19E2"/>
                </w:placeholder>
              </w:sdtPr>
              <w:sdtContent>
                <w:r w:rsidRPr="00354FCE">
                  <w:rPr>
                    <w:lang w:val="en-US"/>
                  </w:rPr>
                  <w:fldChar w:fldCharType="begin"/>
                </w:r>
                <w:r w:rsidR="006517B7">
                  <w:rPr>
                    <w:lang w:val="en-US"/>
                  </w:rPr>
                  <w:instrText xml:space="preserve"> ADDIN ZOTERO_ITEM CSL_CITATION {"citationID":"CCarPHTL","properties":{"formattedCitation":"(Angelina et al., 2021)","plainCitation":"(Angelina et al., 2021)","noteIndex":0},"citationItems":[{"id":18213,"uris":["http://zotero.org/users/local/D8ShDexV/items/BKUVHLGB"],"itemData":{"id":18213,"type":"article-journal","container-title":"Pharmacia","DOI":"10.3897/pharmacia.68.e76835","issue":"4","page":"947-56","title":"Physicochemical and phytochemical standardization, and antibacterial evaluation of Cassia alata leaves from different locations in Indonesia","volume":"68","author":[{"family":"Angelina","given":"Marissa"},{"family":"Mardhiyah","given":"Ainul"},{"family":"Dewi","given":"Rizna"},{"family":"Fajriah","given":"Sofa"},{"family":"Muthiah","given":"Nusaibah"},{"family":"Ekapratiwi","given":"Yasmin"},{"family":"Dewijanti","given":"Indah"},{"literal":"Sukirno"},{"family":"Abbas","given":"Jamilah"},{"family":"Hartati","given":"Sri"},{"family":"Marissa","given":"Marissa"}],"issued":{"date-parts":[["2021",12,25]]}}}],"schema":"https://github.com/citation-style-language/schema/raw/master/csl-citation.json"} </w:instrText>
                </w:r>
                <w:r w:rsidRPr="00354FCE">
                  <w:rPr>
                    <w:lang w:val="en-US"/>
                  </w:rPr>
                  <w:fldChar w:fldCharType="separate"/>
                </w:r>
                <w:r w:rsidR="006517B7" w:rsidRPr="006517B7">
                  <w:t>(Angelina et al., 2021)</w:t>
                </w:r>
                <w:r w:rsidRPr="00354FCE">
                  <w:rPr>
                    <w:lang w:val="en-US"/>
                  </w:rPr>
                  <w:fldChar w:fldCharType="end"/>
                </w:r>
              </w:sdtContent>
            </w:sdt>
          </w:p>
        </w:tc>
      </w:tr>
      <w:tr w:rsidR="00E87715" w:rsidRPr="00354FCE" w14:paraId="51AE3C99"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229BB547" w14:textId="77777777" w:rsidR="00E87715" w:rsidRPr="00354FCE" w:rsidRDefault="00E87715" w:rsidP="00511F80">
            <w:pPr>
              <w:pStyle w:val="Paragraph"/>
              <w:spacing w:before="0"/>
              <w:rPr>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4A8629E0" w14:textId="77777777" w:rsidR="00E87715" w:rsidRPr="00354FCE" w:rsidRDefault="00E87715" w:rsidP="00511F80">
            <w:pPr>
              <w:pStyle w:val="Paragraph"/>
              <w:spacing w:before="0"/>
              <w:rPr>
                <w:i/>
                <w:lang w:val="en-US"/>
              </w:rPr>
            </w:pPr>
            <w:r w:rsidRPr="00354FCE">
              <w:rPr>
                <w:i/>
                <w:lang w:val="en-US"/>
              </w:rPr>
              <w:t>Cassia javanica</w:t>
            </w:r>
          </w:p>
        </w:tc>
        <w:tc>
          <w:tcPr>
            <w:tcW w:w="2550" w:type="dxa"/>
            <w:tcBorders>
              <w:top w:val="nil"/>
              <w:left w:val="nil"/>
              <w:bottom w:val="single" w:sz="4" w:space="0" w:color="000000"/>
              <w:right w:val="single" w:sz="4" w:space="0" w:color="000000"/>
            </w:tcBorders>
            <w:vAlign w:val="center"/>
            <w:hideMark/>
          </w:tcPr>
          <w:p w14:paraId="18016259" w14:textId="77777777" w:rsidR="00E87715" w:rsidRPr="00354FCE" w:rsidRDefault="00E87715" w:rsidP="00511F80">
            <w:pPr>
              <w:pStyle w:val="Paragraph"/>
              <w:spacing w:before="0"/>
              <w:rPr>
                <w:lang w:val="en-US"/>
              </w:rPr>
            </w:pPr>
            <w:r w:rsidRPr="00354FCE">
              <w:rPr>
                <w:lang w:val="en-US"/>
              </w:rPr>
              <w:t>Leaves, seed</w:t>
            </w:r>
          </w:p>
        </w:tc>
        <w:tc>
          <w:tcPr>
            <w:tcW w:w="1802" w:type="dxa"/>
            <w:tcBorders>
              <w:top w:val="nil"/>
              <w:left w:val="nil"/>
              <w:bottom w:val="single" w:sz="4" w:space="0" w:color="000000"/>
              <w:right w:val="single" w:sz="4" w:space="0" w:color="000000"/>
            </w:tcBorders>
            <w:vAlign w:val="center"/>
            <w:hideMark/>
          </w:tcPr>
          <w:p w14:paraId="0826C05C" w14:textId="22CF292A" w:rsidR="00E87715" w:rsidRPr="00354FCE" w:rsidRDefault="006C5F3F" w:rsidP="00511F80">
            <w:pPr>
              <w:pStyle w:val="Paragraph"/>
              <w:spacing w:before="0"/>
              <w:rPr>
                <w:lang w:val="en-US"/>
              </w:rPr>
            </w:pPr>
            <w:sdt>
              <w:sdtPr>
                <w:rPr>
                  <w:lang w:val="en-US"/>
                </w:rPr>
                <w:tag w:val="MENDELEY_CITATION_v3_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"/>
                <w:id w:val="-816654689"/>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{"citationID":"KVjugsWW","properties":{"formattedCitation":"(Chaudhuri &amp; Chawla, 1987; Khan et al., 2005)","plainCitation":"(Chaudhuri &amp; Chawla, 1987; Khan et al., 2005)","noteIndex":0},"citationItems":[{"id":18214,"uris":["http://zotero.org/users/local/D8ShDexV/items/YGTHE6VZ"],"itemData":{"id":18214,"type":"article-journal","container-title":"Journal of Natural Products","DOI":"10.1021/np50054a035","ISSN":"0163-3864","issue":"6","journalAbbreviation":"J. Nat. Prod.","note":"publisher: American Chemical Society","page":"1183-1183","source":"ACS Publications","title":"Anthraquinones and Terpenoids from Cassia javanica Leaves","URL":"https://doi.org/10.1021/np50054a035","volume":"50","author":[{"family":"Chaudhuri","given":"Kakoli"},{"family":"Chawla","given":"H. Mohindra"}],"accessed":{"date-parts":[["2024",2,21]]},"issued":{"date-parts":[["1987",11,1]]}}},{"id":18282,"uris":["http://zotero.org/users/local/D8ShDexV/items/YUFRI895"],"itemData":{"id":18282,"type":"article-journal","container-title":"Indian Journal of Pharmaceutical Sciences","page":"767-770","title":"TLC-Colourimetric Estimation Of Free And Combined Forms Of Chrysophanol, Emodin And Physcione In Some Cassia Species","author":[{"family":"Khan","given":"Mohib"},{"family":"Shingare","given":"M. S."},{"family":"Siddiqui","given":"A. R."},{"family":"Angadi","given":"S. S."},{"family":"Maske","given":"P. V."},{"family":"Yahya","given":"Mohd"},{"family":"Siddiqui","given":"M. A."}],"issued":{"date-parts":[["2005"]]}}}],"schema":"https://github.com/citation-style-language/schema/raw/master/csl-citation.json"} </w:instrText>
                </w:r>
                <w:r w:rsidR="00E87715" w:rsidRPr="00354FCE">
                  <w:rPr>
                    <w:lang w:val="en-US"/>
                  </w:rPr>
                  <w:fldChar w:fldCharType="separate"/>
                </w:r>
                <w:r w:rsidR="006517B7" w:rsidRPr="006517B7">
                  <w:t>(Chaudhuri &amp; Chawla, 1987; Khan et al., 2005)</w:t>
                </w:r>
                <w:r w:rsidR="00E87715" w:rsidRPr="00354FCE">
                  <w:rPr>
                    <w:lang w:val="en-US"/>
                  </w:rPr>
                  <w:fldChar w:fldCharType="end"/>
                </w:r>
              </w:sdtContent>
            </w:sdt>
          </w:p>
        </w:tc>
      </w:tr>
      <w:tr w:rsidR="00E87715" w:rsidRPr="00354FCE" w14:paraId="191E3263"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245795BF" w14:textId="77777777" w:rsidR="00E87715" w:rsidRPr="00354FCE" w:rsidRDefault="00E87715" w:rsidP="00511F80">
            <w:pPr>
              <w:pStyle w:val="Paragraph"/>
              <w:spacing w:before="0"/>
              <w:rPr>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4F1883E6" w14:textId="77777777" w:rsidR="00E87715" w:rsidRPr="00354FCE" w:rsidRDefault="00E87715" w:rsidP="00511F80">
            <w:pPr>
              <w:pStyle w:val="Paragraph"/>
              <w:spacing w:before="0"/>
              <w:rPr>
                <w:i/>
                <w:lang w:val="en-US"/>
              </w:rPr>
            </w:pPr>
            <w:r w:rsidRPr="00354FCE">
              <w:rPr>
                <w:i/>
                <w:lang w:val="en-US"/>
              </w:rPr>
              <w:t>Cassia obtusifolia</w:t>
            </w:r>
          </w:p>
        </w:tc>
        <w:tc>
          <w:tcPr>
            <w:tcW w:w="2550" w:type="dxa"/>
            <w:tcBorders>
              <w:top w:val="nil"/>
              <w:left w:val="nil"/>
              <w:bottom w:val="single" w:sz="4" w:space="0" w:color="000000"/>
              <w:right w:val="single" w:sz="4" w:space="0" w:color="000000"/>
            </w:tcBorders>
            <w:vAlign w:val="center"/>
            <w:hideMark/>
          </w:tcPr>
          <w:p w14:paraId="7A88DB47" w14:textId="77777777" w:rsidR="00E87715" w:rsidRPr="00354FCE" w:rsidRDefault="00E87715" w:rsidP="00511F80">
            <w:pPr>
              <w:pStyle w:val="Paragraph"/>
              <w:spacing w:before="0"/>
              <w:rPr>
                <w:lang w:val="en-US"/>
              </w:rPr>
            </w:pPr>
            <w:r w:rsidRPr="00354FCE">
              <w:rPr>
                <w:lang w:val="en-US"/>
              </w:rPr>
              <w:t>Seed</w:t>
            </w:r>
          </w:p>
        </w:tc>
        <w:tc>
          <w:tcPr>
            <w:tcW w:w="1802" w:type="dxa"/>
            <w:tcBorders>
              <w:top w:val="nil"/>
              <w:left w:val="nil"/>
              <w:bottom w:val="single" w:sz="4" w:space="0" w:color="000000"/>
              <w:right w:val="single" w:sz="4" w:space="0" w:color="000000"/>
            </w:tcBorders>
            <w:vAlign w:val="center"/>
            <w:hideMark/>
          </w:tcPr>
          <w:p w14:paraId="6F5132FE" w14:textId="66E3B7FB" w:rsidR="00E87715" w:rsidRPr="00354FCE" w:rsidRDefault="006C5F3F" w:rsidP="00511F80">
            <w:pPr>
              <w:pStyle w:val="Paragraph"/>
              <w:spacing w:before="0"/>
              <w:rPr>
                <w:lang w:val="en-US"/>
              </w:rPr>
            </w:pPr>
            <w:sdt>
              <w:sdtPr>
                <w:rPr>
                  <w:lang w:val="en-US"/>
                </w:rPr>
                <w:tag w:val="MENDELEY_CITATION_v3_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"/>
                <w:id w:val="193739163"/>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{"citationID":"JJGOoNWi","properties":{"formattedCitation":"(Paudel et al., 2019)","plainCitation":"(Paudel et al., 2019)","noteIndex":0},"citationItems":[{"id":18217,"uris":["http://zotero.org/users/local/D8ShDexV/items/S5FYXQRY"],"itemData":{"id":18217,"type":"article-journal","container-title":"ACS Omega","DOI":"10.1021/acsomega.9b02328","journalAbbreviation":"ACS Omega","title":"In Vitro and in Silico Human Monoamine Oxidase Inhibitory Potential of Anthraquinones, Naphthopyrones, and Naphthalenic Lactones from Cassia obtusifolia Linn Seeds","volume":"2019","author":[{"family":"Paudel","given":"Pradeep"},{"family":"Seong","given":"Su Hui"},{"family":"Shrestha","given":"Srijan"},{"family":"Jung","given":"Hyun"},{"family":"Choi","given":"Jae"}],"issued":{"date-parts":[["2019",9,18]]}}}],"schema":"https://github.com/citation-style-language/schema/raw/master/csl-citation.json"} </w:instrText>
                </w:r>
                <w:r w:rsidR="00E87715" w:rsidRPr="00354FCE">
                  <w:rPr>
                    <w:lang w:val="en-US"/>
                  </w:rPr>
                  <w:fldChar w:fldCharType="separate"/>
                </w:r>
                <w:r w:rsidR="006517B7" w:rsidRPr="006517B7">
                  <w:t>(Paudel et al., 2019)</w:t>
                </w:r>
                <w:r w:rsidR="00E87715" w:rsidRPr="00354FCE">
                  <w:rPr>
                    <w:lang w:val="en-US"/>
                  </w:rPr>
                  <w:fldChar w:fldCharType="end"/>
                </w:r>
              </w:sdtContent>
            </w:sdt>
          </w:p>
        </w:tc>
      </w:tr>
      <w:tr w:rsidR="00E87715" w:rsidRPr="00354FCE" w14:paraId="05B24D6D"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367FBA09" w14:textId="77777777" w:rsidR="00E87715" w:rsidRPr="00354FCE" w:rsidRDefault="00E87715" w:rsidP="00511F80">
            <w:pPr>
              <w:pStyle w:val="Paragraph"/>
              <w:spacing w:before="0"/>
              <w:rPr>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5D10BC57" w14:textId="77777777" w:rsidR="00E87715" w:rsidRPr="00354FCE" w:rsidRDefault="00E87715" w:rsidP="00511F80">
            <w:pPr>
              <w:pStyle w:val="Paragraph"/>
              <w:spacing w:before="0"/>
              <w:rPr>
                <w:i/>
                <w:lang w:val="en-US"/>
              </w:rPr>
            </w:pPr>
            <w:r w:rsidRPr="00354FCE">
              <w:rPr>
                <w:i/>
                <w:lang w:val="en-US"/>
              </w:rPr>
              <w:t>Cassia roxburghii</w:t>
            </w:r>
          </w:p>
        </w:tc>
        <w:tc>
          <w:tcPr>
            <w:tcW w:w="2550" w:type="dxa"/>
            <w:tcBorders>
              <w:top w:val="nil"/>
              <w:left w:val="nil"/>
              <w:bottom w:val="single" w:sz="4" w:space="0" w:color="000000"/>
              <w:right w:val="single" w:sz="4" w:space="0" w:color="000000"/>
            </w:tcBorders>
            <w:vAlign w:val="center"/>
            <w:hideMark/>
          </w:tcPr>
          <w:p w14:paraId="661643F9" w14:textId="77777777" w:rsidR="00E87715" w:rsidRPr="00354FCE" w:rsidRDefault="00E87715" w:rsidP="00511F80">
            <w:pPr>
              <w:pStyle w:val="Paragraph"/>
              <w:spacing w:before="0"/>
              <w:rPr>
                <w:lang w:val="en-US"/>
              </w:rPr>
            </w:pPr>
            <w:r w:rsidRPr="00354FCE">
              <w:rPr>
                <w:lang w:val="en-US"/>
              </w:rPr>
              <w:t>Bark, seed, fruit (Pericarp)</w:t>
            </w:r>
          </w:p>
        </w:tc>
        <w:tc>
          <w:tcPr>
            <w:tcW w:w="1802" w:type="dxa"/>
            <w:tcBorders>
              <w:top w:val="nil"/>
              <w:left w:val="nil"/>
              <w:bottom w:val="single" w:sz="4" w:space="0" w:color="000000"/>
              <w:right w:val="single" w:sz="4" w:space="0" w:color="000000"/>
            </w:tcBorders>
            <w:vAlign w:val="center"/>
            <w:hideMark/>
          </w:tcPr>
          <w:p w14:paraId="7F3A96A6" w14:textId="6C9CD33B" w:rsidR="00E87715" w:rsidRPr="00354FCE" w:rsidRDefault="00E87715" w:rsidP="00511F80">
            <w:pPr>
              <w:pStyle w:val="Paragraph"/>
              <w:spacing w:before="0"/>
              <w:rPr>
                <w:lang w:val="en-US"/>
              </w:rPr>
            </w:pPr>
            <w:r w:rsidRPr="00354FCE">
              <w:rPr>
                <w:lang w:val="en-US"/>
              </w:rPr>
              <w:t xml:space="preserve"> </w:t>
            </w:r>
            <w:sdt>
              <w:sdtPr>
                <w:rPr>
                  <w:lang w:val="en-US"/>
                </w:rPr>
                <w:tag w:val="MENDELEY_CITATION_v3_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"/>
                <w:id w:val="931093733"/>
                <w:placeholder>
                  <w:docPart w:val="B76F38013EFB47ABABEE6E2FC65C19E2"/>
                </w:placeholder>
              </w:sdtPr>
              <w:sdtContent>
                <w:r w:rsidRPr="00354FCE">
                  <w:rPr>
                    <w:lang w:val="en-US"/>
                  </w:rPr>
                  <w:fldChar w:fldCharType="begin"/>
                </w:r>
                <w:r w:rsidR="006517B7">
                  <w:rPr>
                    <w:lang w:val="en-US"/>
                  </w:rPr>
                  <w:instrText xml:space="preserve"> ADDIN ZOTERO_ITEM CSL_CITATION {"citationID":"9LXOeT3C","properties":{"formattedCitation":"(Khan et al., 2005)","plainCitation":"(Khan et al., 2005)","noteIndex":0},"citationItems":[{"id":18282,"uris":["http://zotero.org/users/local/D8ShDexV/items/YUFRI895"],"itemData":{"id":18282,"type":"article-journal","container-title":"Indian Journal of Pharmaceutical Sciences","page":"767-770","title":"TLC-Colourimetric Estimation Of Free And Combined Forms Of Chrysophanol, Emodin And Physcione In Some Cassia Species","author":[{"family":"Khan","given":"Mohib"},{"family":"Shingare","given":"M. S."},{"family":"Siddiqui","given":"A. R."},{"family":"Angadi","given":"S. S."},{"family":"Maske","given":"P. V."},{"family":"Yahya","given":"Mohd"},{"family":"Siddiqui","given":"M. A."}],"issued":{"date-parts":[["2005"]]}}}],"schema":"https://github.com/citation-style-language/schema/raw/master/csl-citation.json"} </w:instrText>
                </w:r>
                <w:r w:rsidRPr="00354FCE">
                  <w:rPr>
                    <w:lang w:val="en-US"/>
                  </w:rPr>
                  <w:fldChar w:fldCharType="separate"/>
                </w:r>
                <w:r w:rsidR="006517B7" w:rsidRPr="006517B7">
                  <w:t>(Khan et al., 2005)</w:t>
                </w:r>
                <w:r w:rsidRPr="00354FCE">
                  <w:rPr>
                    <w:lang w:val="en-US"/>
                  </w:rPr>
                  <w:fldChar w:fldCharType="end"/>
                </w:r>
              </w:sdtContent>
            </w:sdt>
          </w:p>
        </w:tc>
      </w:tr>
      <w:tr w:rsidR="00E87715" w:rsidRPr="00354FCE" w14:paraId="6ACE2C0E"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24511076" w14:textId="77777777" w:rsidR="00E87715" w:rsidRPr="00354FCE" w:rsidRDefault="00E87715" w:rsidP="00511F80">
            <w:pPr>
              <w:pStyle w:val="Paragraph"/>
              <w:spacing w:before="0"/>
              <w:rPr>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54F14BBE" w14:textId="77777777" w:rsidR="00E87715" w:rsidRPr="00354FCE" w:rsidRDefault="00E87715" w:rsidP="00511F80">
            <w:pPr>
              <w:pStyle w:val="Paragraph"/>
              <w:spacing w:before="0"/>
              <w:rPr>
                <w:i/>
                <w:lang w:val="en-US"/>
              </w:rPr>
            </w:pPr>
            <w:r w:rsidRPr="00354FCE">
              <w:rPr>
                <w:i/>
                <w:lang w:val="en-US"/>
              </w:rPr>
              <w:t>Cassia tora L.</w:t>
            </w:r>
          </w:p>
        </w:tc>
        <w:tc>
          <w:tcPr>
            <w:tcW w:w="2550" w:type="dxa"/>
            <w:tcBorders>
              <w:top w:val="nil"/>
              <w:left w:val="nil"/>
              <w:bottom w:val="single" w:sz="4" w:space="0" w:color="000000"/>
              <w:right w:val="single" w:sz="4" w:space="0" w:color="000000"/>
            </w:tcBorders>
            <w:vAlign w:val="center"/>
            <w:hideMark/>
          </w:tcPr>
          <w:p w14:paraId="47F39FCD" w14:textId="77777777" w:rsidR="00E87715" w:rsidRPr="00354FCE" w:rsidRDefault="00E87715" w:rsidP="00511F80">
            <w:pPr>
              <w:pStyle w:val="Paragraph"/>
              <w:spacing w:before="0"/>
              <w:rPr>
                <w:lang w:val="en-US"/>
              </w:rPr>
            </w:pPr>
            <w:r w:rsidRPr="00354FCE">
              <w:rPr>
                <w:lang w:val="en-US"/>
              </w:rPr>
              <w:t>Leaves</w:t>
            </w:r>
          </w:p>
        </w:tc>
        <w:tc>
          <w:tcPr>
            <w:tcW w:w="1802" w:type="dxa"/>
            <w:tcBorders>
              <w:top w:val="nil"/>
              <w:left w:val="nil"/>
              <w:bottom w:val="single" w:sz="4" w:space="0" w:color="000000"/>
              <w:right w:val="single" w:sz="4" w:space="0" w:color="000000"/>
            </w:tcBorders>
            <w:vAlign w:val="center"/>
            <w:hideMark/>
          </w:tcPr>
          <w:p w14:paraId="684644E6" w14:textId="1401EB7F" w:rsidR="00E87715" w:rsidRPr="00354FCE" w:rsidRDefault="006C5F3F" w:rsidP="00511F80">
            <w:pPr>
              <w:pStyle w:val="Paragraph"/>
              <w:spacing w:before="0"/>
              <w:rPr>
                <w:lang w:val="en-US"/>
              </w:rPr>
            </w:pPr>
            <w:sdt>
              <w:sdtPr>
                <w:rPr>
                  <w:lang w:val="en-US"/>
                </w:rPr>
                <w:tag w:val="MENDELEY_CITATION_v3_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"/>
                <w:id w:val="117112716"/>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{"citationID":"5FiOlK8w","properties":{"formattedCitation":"(Ko et al., 2021)","plainCitation":"(Ko et al., 2021)","noteIndex":0},"citationItems":[{"id":18219,"uris":["http://zotero.org/users/local/D8ShDexV/items/TXG4NNM8"],"itemData":{"id":18219,"type":"article-journal","abstract":"Cassia tora is an annual herb, which has pharmacological effects such as antioxidant, hypolipidemic, and antidiabetic effects. Accordingly, its effect on diabetes has been well-studied. However, it is unclear whether it has an effect on mitochondrial dysfunction associated with diabetes. In this study, the effects of emodin and rhein in C. tora seed ethanolic extract (ER/CSEE) on retinal mitochondrial function were examined in high-fat diet (HFD)-fed mice. HFDfed mice exhibited decreased mitochondrial function followed by compensatory increase in the expression levels of mitochondrial enzymes. However, ER/CSEE treatment for 12 weeks ameliorated the activity of retinal mitochondrial complexes and reduced the expression level of enzymes involved in oxidative phosphorylation, except that of complex II and citrate synthase in citric acid cycle. This suggests that repairing capacity of enzymes in electron transport chain and citric acid cycle of mitochondria are different in response to the metabolic state. Therefore, it concluded that emodin and rhein play a pharmacological role in fat metabolism by influencing activities of enzymes in citric acid cycle linked with beta-oxidation in retina.","container-title":"Applied Biological Chemistry","DOI":"10.1186/s13765-021-00609-2","ISSN":"2468-0834, 2468-0842","issue":"1","journalAbbreviation":"Appl Biol Chem","language":"en","page":"39","source":"DOI.org (Crossref)","title":"Emodin and rhein in Cassia tora ameliorates activity of mitochondrial enzymes involved in oxidative phosphorylation in the retina of diabetic mice","URL":"https://applbiolchem.springeropen.com/articles/10.1186/s13765-021-00609-2","volume":"64","author":[{"family":"Ko","given":"Eun"},{"family":"Um","given":"Min Young"},{"family":"Han","given":"Taewon"},{"family":"Shin","given":"Sooim"},{"family":"Choi","given":"Moonsung"}],"accessed":{"date-parts":[["2024",2,21]]},"issued":{"date-parts":[["2021",12]]}}}],"schema":"https://github.com/citation-style-language/schema/raw/master/csl-citation.json"} </w:instrText>
                </w:r>
                <w:r w:rsidR="00E87715" w:rsidRPr="00354FCE">
                  <w:rPr>
                    <w:lang w:val="en-US"/>
                  </w:rPr>
                  <w:fldChar w:fldCharType="separate"/>
                </w:r>
                <w:r w:rsidR="006517B7" w:rsidRPr="006517B7">
                  <w:t>(Ko et al., 2021)</w:t>
                </w:r>
                <w:r w:rsidR="00E87715" w:rsidRPr="00354FCE">
                  <w:rPr>
                    <w:lang w:val="en-US"/>
                  </w:rPr>
                  <w:fldChar w:fldCharType="end"/>
                </w:r>
              </w:sdtContent>
            </w:sdt>
          </w:p>
        </w:tc>
      </w:tr>
      <w:tr w:rsidR="00E87715" w:rsidRPr="00354FCE" w14:paraId="4B447387"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027D02A3" w14:textId="77777777" w:rsidR="00E87715" w:rsidRPr="00354FCE" w:rsidRDefault="00E87715" w:rsidP="00511F80">
            <w:pPr>
              <w:pStyle w:val="Paragraph"/>
              <w:spacing w:before="0"/>
              <w:rPr>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10DAC9C3" w14:textId="77777777" w:rsidR="00E87715" w:rsidRPr="00354FCE" w:rsidRDefault="00E87715" w:rsidP="00511F80">
            <w:pPr>
              <w:pStyle w:val="Paragraph"/>
              <w:spacing w:before="0"/>
              <w:rPr>
                <w:i/>
                <w:lang w:val="en-US"/>
              </w:rPr>
            </w:pPr>
            <w:r w:rsidRPr="00354FCE">
              <w:rPr>
                <w:i/>
                <w:lang w:val="en-US"/>
              </w:rPr>
              <w:t>Cassia nigricans</w:t>
            </w:r>
          </w:p>
        </w:tc>
        <w:tc>
          <w:tcPr>
            <w:tcW w:w="2550" w:type="dxa"/>
            <w:tcBorders>
              <w:top w:val="nil"/>
              <w:left w:val="nil"/>
              <w:bottom w:val="single" w:sz="4" w:space="0" w:color="000000"/>
              <w:right w:val="single" w:sz="4" w:space="0" w:color="000000"/>
            </w:tcBorders>
            <w:vAlign w:val="center"/>
            <w:hideMark/>
          </w:tcPr>
          <w:p w14:paraId="347AE734" w14:textId="77777777" w:rsidR="00E87715" w:rsidRPr="00354FCE" w:rsidRDefault="00E87715" w:rsidP="00511F80">
            <w:pPr>
              <w:pStyle w:val="Paragraph"/>
              <w:spacing w:before="0"/>
              <w:rPr>
                <w:lang w:val="en-US"/>
              </w:rPr>
            </w:pPr>
            <w:r w:rsidRPr="00354FCE">
              <w:rPr>
                <w:lang w:val="en-US"/>
              </w:rPr>
              <w:t>Leaves</w:t>
            </w:r>
          </w:p>
        </w:tc>
        <w:tc>
          <w:tcPr>
            <w:tcW w:w="1802" w:type="dxa"/>
            <w:tcBorders>
              <w:top w:val="nil"/>
              <w:left w:val="nil"/>
              <w:bottom w:val="single" w:sz="4" w:space="0" w:color="000000"/>
              <w:right w:val="single" w:sz="4" w:space="0" w:color="000000"/>
            </w:tcBorders>
            <w:vAlign w:val="center"/>
            <w:hideMark/>
          </w:tcPr>
          <w:p w14:paraId="6A048A8F" w14:textId="44ABBE92" w:rsidR="00E87715" w:rsidRPr="00354FCE" w:rsidRDefault="006C5F3F" w:rsidP="00511F80">
            <w:pPr>
              <w:pStyle w:val="Paragraph"/>
              <w:spacing w:before="0"/>
              <w:rPr>
                <w:lang w:val="en-US"/>
              </w:rPr>
            </w:pPr>
            <w:sdt>
              <w:sdtPr>
                <w:rPr>
                  <w:lang w:val="en-US"/>
                </w:rPr>
                <w:tag w:val="MENDELEY_CITATION_v3_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"/>
                <w:id w:val="-71202080"/>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{"citationID":"FpKaStQc","properties":{"formattedCitation":"(Ayo et al., 2007)","plainCitation":"(Ayo et al., 2007)","noteIndex":0},"citationItems":[{"id":18221,"uris":["http://zotero.org/users/local/D8ShDexV/items/FCEGS5LW"],"itemData":{"id":18221,"type":"article-journal","container-title":"African Journal of Biotechnology (ISSN: 1684-5315) Vol 6 Num 11","DOI":"10.4314/ajb.v6i11.57453","journalAbbreviation":"African Journal of Biotechnology (ISSN: 1684-5315) Vol 6 Num 11","title":"Cytotoxicity and antimicrobial studies of 1, 6 8-trihydroxy-3-methyl-anthraquinone (emodin) isolated from the leaves of Cassia nigrans Vahl","volume":"6","author":[{"family":"Ayo","given":"Rachael"},{"family":"Amupitan","given":"J."},{"family":"Zhao","given":"Yimin"}],"issued":{"date-parts":[["2007",6,4]]}}}],"schema":"https://github.com/citation-style-language/schema/raw/master/csl-citation.json"} </w:instrText>
                </w:r>
                <w:r w:rsidR="00E87715" w:rsidRPr="00354FCE">
                  <w:rPr>
                    <w:lang w:val="en-US"/>
                  </w:rPr>
                  <w:fldChar w:fldCharType="separate"/>
                </w:r>
                <w:r w:rsidR="006517B7" w:rsidRPr="006517B7">
                  <w:t>(Ayo et al., 2007)</w:t>
                </w:r>
                <w:r w:rsidR="00E87715" w:rsidRPr="00354FCE">
                  <w:rPr>
                    <w:lang w:val="en-US"/>
                  </w:rPr>
                  <w:fldChar w:fldCharType="end"/>
                </w:r>
              </w:sdtContent>
            </w:sdt>
          </w:p>
        </w:tc>
      </w:tr>
      <w:tr w:rsidR="00E87715" w:rsidRPr="00354FCE" w14:paraId="3E9C36DA"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1C10EB3F" w14:textId="77777777" w:rsidR="00E87715" w:rsidRPr="00354FCE" w:rsidRDefault="00E87715" w:rsidP="00511F80">
            <w:pPr>
              <w:pStyle w:val="Paragraph"/>
              <w:spacing w:before="0"/>
              <w:rPr>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501D8443" w14:textId="77777777" w:rsidR="00E87715" w:rsidRPr="00354FCE" w:rsidRDefault="00E87715" w:rsidP="00511F80">
            <w:pPr>
              <w:pStyle w:val="Paragraph"/>
              <w:spacing w:before="0"/>
              <w:rPr>
                <w:i/>
                <w:lang w:val="en-US"/>
              </w:rPr>
            </w:pPr>
            <w:r w:rsidRPr="00354FCE">
              <w:rPr>
                <w:i/>
                <w:lang w:val="en-US"/>
              </w:rPr>
              <w:t>Senna auriculata</w:t>
            </w:r>
          </w:p>
        </w:tc>
        <w:tc>
          <w:tcPr>
            <w:tcW w:w="2550" w:type="dxa"/>
            <w:tcBorders>
              <w:top w:val="nil"/>
              <w:left w:val="nil"/>
              <w:bottom w:val="single" w:sz="4" w:space="0" w:color="000000"/>
              <w:right w:val="single" w:sz="4" w:space="0" w:color="000000"/>
            </w:tcBorders>
            <w:vAlign w:val="center"/>
            <w:hideMark/>
          </w:tcPr>
          <w:p w14:paraId="1767D6E8" w14:textId="77777777" w:rsidR="00E87715" w:rsidRPr="00354FCE" w:rsidRDefault="00E87715" w:rsidP="00511F80">
            <w:pPr>
              <w:pStyle w:val="Paragraph"/>
              <w:spacing w:before="0"/>
              <w:rPr>
                <w:lang w:val="en-US"/>
              </w:rPr>
            </w:pPr>
            <w:r w:rsidRPr="00354FCE">
              <w:rPr>
                <w:lang w:val="en-US"/>
              </w:rPr>
              <w:t>n.d</w:t>
            </w:r>
          </w:p>
        </w:tc>
        <w:tc>
          <w:tcPr>
            <w:tcW w:w="1802" w:type="dxa"/>
            <w:tcBorders>
              <w:top w:val="nil"/>
              <w:left w:val="nil"/>
              <w:bottom w:val="single" w:sz="4" w:space="0" w:color="000000"/>
              <w:right w:val="single" w:sz="4" w:space="0" w:color="000000"/>
            </w:tcBorders>
            <w:vAlign w:val="center"/>
            <w:hideMark/>
          </w:tcPr>
          <w:p w14:paraId="05AC5096" w14:textId="5E6AD384" w:rsidR="00E87715" w:rsidRPr="00354FCE" w:rsidRDefault="006C5F3F" w:rsidP="00511F80">
            <w:pPr>
              <w:pStyle w:val="Paragraph"/>
              <w:spacing w:before="0"/>
              <w:rPr>
                <w:lang w:val="en-US"/>
              </w:rPr>
            </w:pPr>
            <w:sdt>
              <w:sdtPr>
                <w:rPr>
                  <w:lang w:val="en-US"/>
                </w:rPr>
                <w:tag w:val="MENDELEY_CITATION_v3_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"/>
                <w:id w:val="374050756"/>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{"citationID":"5nG5xUe6","properties":{"formattedCitation":"(Nille et al., 2021)","plainCitation":"(Nille et al., 2021)","noteIndex":0},"citationItems":[{"id":18222,"uris":["http://zotero.org/users/local/D8ShDexV/items/LKV8BBL8"],"itemData":{"id":18222,"type":"article-journal","abstract":"Avartaki (Senna auriculata (L.) Roxb. syn. Cassia auriculata L.; Family- Fabaceae ) is a traditional medicinal plant, widely used for the treatment of various ailments in Ayurveda and Siddha system of medicine in India. Almost all the parts of the plant, such as flowers, leaves, seeds, barks, and roots have been reported for their medicinal uses. Traditionally, it has been used in the treatment of diabetes, asthma, rheumatism, dysentery, skin disease, and metabolic disorders. The principle phytochemicals in Senna auriculata (L.) Roxb. are alkaloids, anthraquinone, flavone glycosides, sugar, saponins, phenols, terpenoids, flavonoids, tannins, steroids, palmitic acid, linoleic acid, benzoic acid 2-hydroxyl methyl ester, 1-methyl butyl ester, resorcinol, α-tocopherol-β-D-mannosidase, epicatechin, ferulic acid, quercetin-3-O-rutinoside, quercetin, proanthocyanidin B1. The extracts from its different parts and their isolated compounds possess a wide range of pharmacological activities such as antidiabetic, antioxidant, anti-inflammatory, antihyperlipidemic, hepatoprotective, nephroprotective, cardioprotective, anti-atherosclerotic, anticancer, antimutagenic, antimicrobial, antiulcer, antipyretic, anthelmintic, immunomodulatory, antifertility, anti-venom, and anti-melanogenesis. The toxicological findings from preclinical studies ensured the safety of the plant, but comprehensive clinical studies are required for the safety and efficacy of the plant in humans. The current review article aimed to provide up-to-date information about Senna auriculata (L.) Roxb. covering its ethnomedicinal, phytochemical, pharmacological, and toxicological aspects with special emphasis on its clinical implications in diabetes.","container-title":"Frontiers in Pharmacology","DOI":"10.3389/fphar.2021.647887","ISSN":"1663-9812","journalAbbreviation":"Front Pharmacol","language":"eng","note":"PMID: 34504420\nPMCID: PMC8423098","page":"647887","source":"PubMed","title":"Ethnopharmacological, Phytochemical, Pharmacological, and Toxicological Review on Senna auriculata (L.) Roxb.: A Special Insight to Antidiabetic Property","title-short":"Ethnopharmacological, Phytochemical, Pharmacological, and Toxicological Review on Senna auriculata (L.) Roxb.","volume":"12","author":[{"family":"Nille","given":"Guruprasad C."},{"family":"Mishra","given":"Shardendu Kumar"},{"family":"Chaudhary","given":"Anand Kumar"},{"family":"Reddy","given":"K. R. C."}],"issued":{"date-parts":[["2021"]]}}}],"schema":"https://github.com/citation-style-language/schema/raw/master/csl-citation.json"} </w:instrText>
                </w:r>
                <w:r w:rsidR="00E87715" w:rsidRPr="00354FCE">
                  <w:rPr>
                    <w:lang w:val="en-US"/>
                  </w:rPr>
                  <w:fldChar w:fldCharType="separate"/>
                </w:r>
                <w:r w:rsidR="006517B7" w:rsidRPr="006517B7">
                  <w:t>(Nille et al., 2021)</w:t>
                </w:r>
                <w:r w:rsidR="00E87715" w:rsidRPr="00354FCE">
                  <w:rPr>
                    <w:lang w:val="en-US"/>
                  </w:rPr>
                  <w:fldChar w:fldCharType="end"/>
                </w:r>
              </w:sdtContent>
            </w:sdt>
          </w:p>
        </w:tc>
      </w:tr>
      <w:tr w:rsidR="00E87715" w:rsidRPr="00354FCE" w14:paraId="4A20ADDB"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09F1110E" w14:textId="77777777" w:rsidR="00E87715" w:rsidRPr="00354FCE" w:rsidRDefault="00E87715" w:rsidP="00511F80">
            <w:pPr>
              <w:pStyle w:val="Paragraph"/>
              <w:spacing w:before="0"/>
              <w:rPr>
                <w:lang w:val="en-US"/>
              </w:rPr>
            </w:pPr>
            <w:r w:rsidRPr="00354FCE">
              <w:rPr>
                <w:lang w:val="en-US"/>
              </w:rPr>
              <w:lastRenderedPageBreak/>
              <w:t>Fabaceae</w:t>
            </w:r>
          </w:p>
        </w:tc>
        <w:tc>
          <w:tcPr>
            <w:tcW w:w="2416" w:type="dxa"/>
            <w:tcBorders>
              <w:top w:val="nil"/>
              <w:left w:val="nil"/>
              <w:bottom w:val="single" w:sz="4" w:space="0" w:color="000000"/>
              <w:right w:val="single" w:sz="4" w:space="0" w:color="000000"/>
            </w:tcBorders>
            <w:vAlign w:val="center"/>
            <w:hideMark/>
          </w:tcPr>
          <w:p w14:paraId="002800FC" w14:textId="77777777" w:rsidR="00E87715" w:rsidRPr="00354FCE" w:rsidRDefault="00E87715" w:rsidP="00511F80">
            <w:pPr>
              <w:pStyle w:val="Paragraph"/>
              <w:spacing w:before="0"/>
              <w:rPr>
                <w:i/>
                <w:lang w:val="en-US"/>
              </w:rPr>
            </w:pPr>
            <w:r w:rsidRPr="00354FCE">
              <w:rPr>
                <w:i/>
                <w:lang w:val="en-US"/>
              </w:rPr>
              <w:t>Senna didymobotrya</w:t>
            </w:r>
          </w:p>
        </w:tc>
        <w:tc>
          <w:tcPr>
            <w:tcW w:w="2550" w:type="dxa"/>
            <w:tcBorders>
              <w:top w:val="nil"/>
              <w:left w:val="nil"/>
              <w:bottom w:val="single" w:sz="4" w:space="0" w:color="000000"/>
              <w:right w:val="single" w:sz="4" w:space="0" w:color="000000"/>
            </w:tcBorders>
            <w:vAlign w:val="center"/>
            <w:hideMark/>
          </w:tcPr>
          <w:p w14:paraId="19BA6E2F" w14:textId="77777777" w:rsidR="00E87715" w:rsidRPr="00354FCE" w:rsidRDefault="00E87715" w:rsidP="00511F80">
            <w:pPr>
              <w:pStyle w:val="Paragraph"/>
              <w:spacing w:before="0"/>
              <w:rPr>
                <w:lang w:val="en-US"/>
              </w:rPr>
            </w:pPr>
            <w:r w:rsidRPr="00354FCE">
              <w:rPr>
                <w:lang w:val="en-US"/>
              </w:rPr>
              <w:t>Pods</w:t>
            </w:r>
          </w:p>
        </w:tc>
        <w:tc>
          <w:tcPr>
            <w:tcW w:w="1802" w:type="dxa"/>
            <w:tcBorders>
              <w:top w:val="nil"/>
              <w:left w:val="nil"/>
              <w:bottom w:val="single" w:sz="4" w:space="0" w:color="000000"/>
              <w:right w:val="single" w:sz="4" w:space="0" w:color="000000"/>
            </w:tcBorders>
            <w:vAlign w:val="center"/>
            <w:hideMark/>
          </w:tcPr>
          <w:p w14:paraId="2021C21E" w14:textId="5CDD8F53" w:rsidR="00E87715" w:rsidRPr="00354FCE" w:rsidRDefault="006C5F3F" w:rsidP="00511F80">
            <w:pPr>
              <w:pStyle w:val="Paragraph"/>
              <w:spacing w:before="0"/>
              <w:rPr>
                <w:lang w:val="en-US"/>
              </w:rPr>
            </w:pPr>
            <w:sdt>
              <w:sdtPr>
                <w:rPr>
                  <w:lang w:val="en-US"/>
                </w:rPr>
                <w:tag w:val="MENDELEY_CITATION_v3_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"/>
                <w:id w:val="-1034573817"/>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{"citationID":"D1wWTdUZ","properties":{"formattedCitation":"(Alemayehu et al., 1996)","plainCitation":"(Alemayehu et al., 1996)","noteIndex":0},"citationItems":[{"id":18225,"uris":["http://zotero.org/users/local/D8ShDexV/items/TD42UYAA"],"itemData":{"id":18225,"type":"article-journal","abstract":"Emodin, chrysophanol, physcion, knipholone and two new bianthraquinones, 10-hydroxy-10-(physcion-7′-yl)-chrysophanol anthrone and 5,10-dihydroxy-2-methyl-9-(physcion-7′-yl)-1,4-anthraquinone, are reported from the pods of Senna didymobotrya. Knipholone is isolated from the genus Senna for the first time. The compounds are identified on the basis of their colour reactions, comparison with authentic samples and spectroscopic data.","container-title":"Phytochemistry","DOI":"10.1016/0031-9422(96)00102-1","ISSN":"0031-9422","issue":"5","journalAbbreviation":"Phytochemistry","page":"1423-1425","source":"ScienceDirect","title":"Bianthraquinones from Senna didymobotrya","URL":"https://www.sciencedirect.com/science/article/pii/0031942296001021","volume":"42","author":[{"family":"Alemayehu","given":"Gizachew"},{"family":"Hailu","given":"Ayele"},{"family":"Abegaz","given":"Berhanu M."}],"accessed":{"date-parts":[["2024",2,21]]},"issued":{"date-parts":[["1996",7,1]]}}}],"schema":"https://github.com/citation-style-language/schema/raw/master/csl-citation.json"} </w:instrText>
                </w:r>
                <w:r w:rsidR="00E87715" w:rsidRPr="00354FCE">
                  <w:rPr>
                    <w:lang w:val="en-US"/>
                  </w:rPr>
                  <w:fldChar w:fldCharType="separate"/>
                </w:r>
                <w:r w:rsidR="006517B7" w:rsidRPr="006517B7">
                  <w:t>(Alemayehu et al., 1996)</w:t>
                </w:r>
                <w:r w:rsidR="00E87715" w:rsidRPr="00354FCE">
                  <w:rPr>
                    <w:lang w:val="en-US"/>
                  </w:rPr>
                  <w:fldChar w:fldCharType="end"/>
                </w:r>
              </w:sdtContent>
            </w:sdt>
          </w:p>
        </w:tc>
      </w:tr>
      <w:tr w:rsidR="00E87715" w:rsidRPr="00354FCE" w14:paraId="1CFDE920"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62BA7602" w14:textId="77777777" w:rsidR="00E87715" w:rsidRPr="00354FCE" w:rsidRDefault="00E87715" w:rsidP="00511F80">
            <w:pPr>
              <w:pStyle w:val="Paragraph"/>
              <w:spacing w:before="0"/>
              <w:rPr>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264E278F" w14:textId="77777777" w:rsidR="00E87715" w:rsidRPr="00354FCE" w:rsidRDefault="00E87715" w:rsidP="00511F80">
            <w:pPr>
              <w:pStyle w:val="Paragraph"/>
              <w:spacing w:before="0"/>
              <w:rPr>
                <w:i/>
                <w:lang w:val="en-US"/>
              </w:rPr>
            </w:pPr>
            <w:r w:rsidRPr="00354FCE">
              <w:rPr>
                <w:i/>
                <w:lang w:val="en-US"/>
              </w:rPr>
              <w:t>Senna occidentalis</w:t>
            </w:r>
          </w:p>
        </w:tc>
        <w:tc>
          <w:tcPr>
            <w:tcW w:w="2550" w:type="dxa"/>
            <w:tcBorders>
              <w:top w:val="nil"/>
              <w:left w:val="nil"/>
              <w:bottom w:val="single" w:sz="4" w:space="0" w:color="000000"/>
              <w:right w:val="single" w:sz="4" w:space="0" w:color="000000"/>
            </w:tcBorders>
            <w:vAlign w:val="center"/>
            <w:hideMark/>
          </w:tcPr>
          <w:p w14:paraId="1F5063F4" w14:textId="77777777" w:rsidR="00E87715" w:rsidRPr="00354FCE" w:rsidRDefault="00E87715" w:rsidP="00511F80">
            <w:pPr>
              <w:pStyle w:val="Paragraph"/>
              <w:spacing w:before="0"/>
              <w:rPr>
                <w:lang w:val="en-US"/>
              </w:rPr>
            </w:pPr>
            <w:r w:rsidRPr="00354FCE">
              <w:rPr>
                <w:lang w:val="en-US"/>
              </w:rPr>
              <w:t>Leaves</w:t>
            </w:r>
          </w:p>
        </w:tc>
        <w:tc>
          <w:tcPr>
            <w:tcW w:w="1802" w:type="dxa"/>
            <w:tcBorders>
              <w:top w:val="nil"/>
              <w:left w:val="nil"/>
              <w:bottom w:val="single" w:sz="4" w:space="0" w:color="000000"/>
              <w:right w:val="single" w:sz="4" w:space="0" w:color="000000"/>
            </w:tcBorders>
            <w:vAlign w:val="center"/>
            <w:hideMark/>
          </w:tcPr>
          <w:p w14:paraId="6A175AA9" w14:textId="78A6B85F" w:rsidR="00E87715" w:rsidRPr="00354FCE" w:rsidRDefault="006C5F3F" w:rsidP="00511F80">
            <w:pPr>
              <w:pStyle w:val="Paragraph"/>
              <w:spacing w:before="0"/>
              <w:rPr>
                <w:lang w:val="en-US"/>
              </w:rPr>
            </w:pPr>
            <w:sdt>
              <w:sdtPr>
                <w:rPr>
                  <w:lang w:val="en-US"/>
                </w:rPr>
                <w:tag w:val="MENDELEY_CITATION_v3_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"/>
                <w:id w:val="-2136090463"/>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{"citationID":"0rH7rAGA","properties":{"formattedCitation":"(Musa, 2018)","plainCitation":"(Musa, 2018)","noteIndex":0},"citationItems":[{"id":18227,"uris":["http://zotero.org/users/local/D8ShDexV/items/ZTKK7TTF"],"itemData":{"id":18227,"type":"paper-conference","abstract":"Studies were carried out to determine the phytochemicals and the antibacterial activity of Senna occidentals, it is a shrub that grows between 5 to 8cm in height, it is an important member of the plant family Fabaceae and the subfamily Caesalpiniaceae and commonly found in the tropics. S. occidentalis leaves were collected  in September, 2017 at flowering stage, the sample was air-dry at room temperature, the dried leaves were powdered and stored in an air-tight container for further use. The ethanolic, petroleum Ether and aqueous extracts were made by transferring 50g of the powder into 150ml of the solvents respectively and allowed to soak for four days; it was filtered using a filter paper. The results obtained from the research reveals that S.occidentalis contains certain phytochemicals such as anthraquinones, flavonoids, alkaloids, saponins, terpenoids, and Tannins which are responsible for the antibacterial activity of the plant; suggesting its potential use  in the production of a new brand of antibiotic .","source":"Semantic Scholar","title":"PHYTOCHEMICAL SCREENING AND ANTIBACTERIAL ACTIVITY OF LEAVES EXTRACT OF SENNA OCCIDENTALIS (L.)","URL":"https://www.semanticscholar.org/paper/PHYTOCHEMICAL-SCREENING-AND-ANTIBACTERIAL-ACTIVITY-Musa/121edba002912fa3bfe7126fe6a9da82a213a713","author":[{"family":"Musa","given":"D."}],"accessed":{"date-parts":[["2024",2,21]]},"issued":{"date-parts":[["2018",5,29]]}}}],"schema":"https://github.com/citation-style-language/schema/raw/master/csl-citation.json"} </w:instrText>
                </w:r>
                <w:r w:rsidR="00E87715" w:rsidRPr="00354FCE">
                  <w:rPr>
                    <w:lang w:val="en-US"/>
                  </w:rPr>
                  <w:fldChar w:fldCharType="separate"/>
                </w:r>
                <w:r w:rsidR="006517B7" w:rsidRPr="006517B7">
                  <w:t>(Musa, 2018)</w:t>
                </w:r>
                <w:r w:rsidR="00E87715" w:rsidRPr="00354FCE">
                  <w:rPr>
                    <w:lang w:val="en-US"/>
                  </w:rPr>
                  <w:fldChar w:fldCharType="end"/>
                </w:r>
              </w:sdtContent>
            </w:sdt>
          </w:p>
        </w:tc>
      </w:tr>
      <w:tr w:rsidR="00E87715" w:rsidRPr="00354FCE" w14:paraId="6FD62F33"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53E54166" w14:textId="77777777" w:rsidR="00E87715" w:rsidRPr="00354FCE" w:rsidRDefault="00E87715" w:rsidP="00511F80">
            <w:pPr>
              <w:pStyle w:val="Paragraph"/>
              <w:spacing w:before="0"/>
              <w:rPr>
                <w:b/>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1D0AB88E" w14:textId="77777777" w:rsidR="00E87715" w:rsidRPr="00354FCE" w:rsidRDefault="00E87715" w:rsidP="00511F80">
            <w:pPr>
              <w:pStyle w:val="Paragraph"/>
              <w:spacing w:before="0"/>
              <w:rPr>
                <w:b/>
                <w:lang w:val="en-US"/>
              </w:rPr>
            </w:pPr>
            <w:r w:rsidRPr="00354FCE">
              <w:rPr>
                <w:i/>
                <w:lang w:val="en-US"/>
              </w:rPr>
              <w:t>Senna alexandrina</w:t>
            </w:r>
          </w:p>
        </w:tc>
        <w:tc>
          <w:tcPr>
            <w:tcW w:w="2550" w:type="dxa"/>
            <w:tcBorders>
              <w:top w:val="nil"/>
              <w:left w:val="nil"/>
              <w:bottom w:val="single" w:sz="4" w:space="0" w:color="000000"/>
              <w:right w:val="single" w:sz="4" w:space="0" w:color="000000"/>
            </w:tcBorders>
            <w:vAlign w:val="center"/>
            <w:hideMark/>
          </w:tcPr>
          <w:p w14:paraId="3F56D28A" w14:textId="77777777" w:rsidR="00E87715" w:rsidRPr="00354FCE" w:rsidRDefault="00E87715" w:rsidP="00511F80">
            <w:pPr>
              <w:pStyle w:val="Paragraph"/>
              <w:spacing w:before="0"/>
              <w:rPr>
                <w:b/>
                <w:lang w:val="en-US"/>
              </w:rPr>
            </w:pPr>
            <w:r w:rsidRPr="00354FCE">
              <w:rPr>
                <w:lang w:val="en-US"/>
              </w:rPr>
              <w:t>Aerial part</w:t>
            </w:r>
          </w:p>
        </w:tc>
        <w:tc>
          <w:tcPr>
            <w:tcW w:w="1802" w:type="dxa"/>
            <w:tcBorders>
              <w:top w:val="nil"/>
              <w:left w:val="nil"/>
              <w:bottom w:val="single" w:sz="4" w:space="0" w:color="000000"/>
              <w:right w:val="single" w:sz="4" w:space="0" w:color="000000"/>
            </w:tcBorders>
            <w:vAlign w:val="center"/>
            <w:hideMark/>
          </w:tcPr>
          <w:p w14:paraId="00D7BF65" w14:textId="1F3786BA" w:rsidR="00E87715" w:rsidRPr="00354FCE" w:rsidRDefault="006C5F3F" w:rsidP="00511F80">
            <w:pPr>
              <w:pStyle w:val="Paragraph"/>
              <w:spacing w:before="0"/>
              <w:rPr>
                <w:b/>
                <w:lang w:val="en-US"/>
              </w:rPr>
            </w:pPr>
            <w:sdt>
              <w:sdtPr>
                <w:rPr>
                  <w:lang w:val="en-US"/>
                </w:rPr>
                <w:tag w:val="MENDELEY_CITATION_v3_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"/>
                <w:id w:val="357323851"/>
                <w:placeholder>
                  <w:docPart w:val="E3264C78355E4EB2A2410A23479AEC2A"/>
                </w:placeholder>
              </w:sdtPr>
              <w:sdtContent>
                <w:r w:rsidR="00E87715" w:rsidRPr="00354FCE">
                  <w:rPr>
                    <w:lang w:val="en-US"/>
                  </w:rPr>
                  <w:fldChar w:fldCharType="begin"/>
                </w:r>
                <w:r w:rsidR="006517B7">
                  <w:rPr>
                    <w:lang w:val="en-US"/>
                  </w:rPr>
                  <w:instrText xml:space="preserve"> ADDIN ZOTERO_ITEM CSL_CITATION {"citationID":"3wJTYpil","properties":{"formattedCitation":"(Alam et al., 2022)","plainCitation":"(Alam et al., 2022)","noteIndex":0},"citationItems":[{"id":18231,"uris":["http://zotero.org/users/local/D8ShDexV/items/L6JRRXS5"],"itemData":{"id":18231,"type":"article-journal","abstract":"In this study, ultrasound-assisted extraction conditions were optimized to maximize the yields of sennoside A, sennoside B, aloe-emodin, emodin, and chrysophanol from S. alexandrina (aerial parts). The three UAE factors, extraction temperature (S1), extraction time (S2), and liquid to solid ratio (S3), were optimized using response surface methodology (RSM). A Box-Behnken design was used for experimental design and phytoconstituent analysis was performed using high-performance liquid chromatography-UV. The optimal extraction conditions were found to be a 64.2 °C extraction temperature, 52.1 min extraction time, and 25.2 mL/g liquid to solid ratio. The experimental values of sennoside A, sennoside B, aloe-emodin, emodin, and chrysophanol (2.237, 12.792, 2.457, 0.261, and 1.529%, respectively) agreed with those predicted (2.152, 12.031, 2.331, 0.214, and 1.411%, respectively) by RSM models, thus demonstrating the appropriateness of the model used and the accomplishment of RSM in optimizing the extraction conditions. Excellent antioxidant properties were exhibited by S. alexandrina methanol extract obtained using the optimized extraction conditions with a DPPH assay (IC50 = 59.7 ± 1.93, µg/mL) and ABTS method (47.2 ± 1.40, µg/mL) compared to standard ascorbic acid.","container-title":"Molecules (Basel, Switzerland)","DOI":"10.3390/molecules27010298","ISSN":"1420-3049","issue":"1","journalAbbreviation":"Molecules","language":"eng","note":"PMID: 35011528\nPMCID: PMC8746307","page":"298","source":"PubMed","title":"Response Surface Methodology (RSM)-Based Optimization of Ultrasound-Assisted Extraction of Sennoside A, Sennoside B, Aloe-Emodin, Emodin, and Chrysophanol from Senna alexandrina (Aerial Parts): HPLC-UV and Antioxidant Analysis","title-short":"Response Surface Methodology (RSM)-Based Optimization of Ultrasound-Assisted Extraction of Sennoside A, Sennoside B, Aloe-Emodin, Emodin, and Chrysophanol from Senna alexandrina (Aerial Parts)","volume":"27","author":[{"family":"Alam","given":"Perwez"},{"family":"Noman","given":"Omar M."},{"family":"Herqash","given":"Rashed N."},{"family":"Almarfadi","given":"Omer M."},{"family":"Akhtar","given":"Ali"},{"family":"Alqahtani","given":"Ali S."}],"issued":{"date-parts":[["2022",1,4]]}}}],"schema":"https://github.com/citation-style-language/schema/raw/master/csl-citation.json"} </w:instrText>
                </w:r>
                <w:r w:rsidR="00E87715" w:rsidRPr="00354FCE">
                  <w:rPr>
                    <w:lang w:val="en-US"/>
                  </w:rPr>
                  <w:fldChar w:fldCharType="separate"/>
                </w:r>
                <w:r w:rsidR="006517B7" w:rsidRPr="006517B7">
                  <w:t>(Alam et al., 2022)</w:t>
                </w:r>
                <w:r w:rsidR="00E87715" w:rsidRPr="00354FCE">
                  <w:rPr>
                    <w:lang w:val="en-US"/>
                  </w:rPr>
                  <w:fldChar w:fldCharType="end"/>
                </w:r>
              </w:sdtContent>
            </w:sdt>
          </w:p>
        </w:tc>
      </w:tr>
      <w:tr w:rsidR="00E87715" w:rsidRPr="00354FCE" w14:paraId="5A5FADBE"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06DDA980" w14:textId="77777777" w:rsidR="00E87715" w:rsidRPr="00354FCE" w:rsidRDefault="00E87715" w:rsidP="00511F80">
            <w:pPr>
              <w:pStyle w:val="Paragraph"/>
              <w:spacing w:before="0"/>
              <w:rPr>
                <w:lang w:val="en-US"/>
              </w:rPr>
            </w:pPr>
            <w:r w:rsidRPr="00354FCE">
              <w:rPr>
                <w:lang w:val="en-US"/>
              </w:rPr>
              <w:t>Fabaceae</w:t>
            </w:r>
          </w:p>
        </w:tc>
        <w:tc>
          <w:tcPr>
            <w:tcW w:w="2416" w:type="dxa"/>
            <w:tcBorders>
              <w:top w:val="nil"/>
              <w:left w:val="nil"/>
              <w:bottom w:val="single" w:sz="4" w:space="0" w:color="000000"/>
              <w:right w:val="single" w:sz="4" w:space="0" w:color="000000"/>
            </w:tcBorders>
            <w:vAlign w:val="center"/>
            <w:hideMark/>
          </w:tcPr>
          <w:p w14:paraId="00BC36A5" w14:textId="77777777" w:rsidR="00E87715" w:rsidRPr="00354FCE" w:rsidRDefault="00E87715" w:rsidP="00511F80">
            <w:pPr>
              <w:pStyle w:val="Paragraph"/>
              <w:spacing w:before="0"/>
              <w:rPr>
                <w:i/>
                <w:lang w:val="en-US"/>
              </w:rPr>
            </w:pPr>
            <w:r w:rsidRPr="00354FCE">
              <w:rPr>
                <w:i/>
                <w:lang w:val="en-US"/>
              </w:rPr>
              <w:t>Senna septemtrionalis</w:t>
            </w:r>
          </w:p>
        </w:tc>
        <w:tc>
          <w:tcPr>
            <w:tcW w:w="2550" w:type="dxa"/>
            <w:tcBorders>
              <w:top w:val="nil"/>
              <w:left w:val="nil"/>
              <w:bottom w:val="single" w:sz="4" w:space="0" w:color="000000"/>
              <w:right w:val="single" w:sz="4" w:space="0" w:color="000000"/>
            </w:tcBorders>
            <w:vAlign w:val="center"/>
            <w:hideMark/>
          </w:tcPr>
          <w:p w14:paraId="4F8912AF" w14:textId="77777777" w:rsidR="00E87715" w:rsidRPr="00354FCE" w:rsidRDefault="00E87715" w:rsidP="00511F80">
            <w:pPr>
              <w:pStyle w:val="Paragraph"/>
              <w:spacing w:before="0"/>
              <w:rPr>
                <w:lang w:val="en-US"/>
              </w:rPr>
            </w:pPr>
            <w:r w:rsidRPr="00354FCE">
              <w:rPr>
                <w:lang w:val="en-US"/>
              </w:rPr>
              <w:t>Pods, barks</w:t>
            </w:r>
          </w:p>
        </w:tc>
        <w:tc>
          <w:tcPr>
            <w:tcW w:w="1802" w:type="dxa"/>
            <w:tcBorders>
              <w:top w:val="nil"/>
              <w:left w:val="nil"/>
              <w:bottom w:val="single" w:sz="4" w:space="0" w:color="000000"/>
              <w:right w:val="single" w:sz="4" w:space="0" w:color="000000"/>
            </w:tcBorders>
            <w:vAlign w:val="center"/>
            <w:hideMark/>
          </w:tcPr>
          <w:p w14:paraId="589EAD00" w14:textId="6E85A0FA" w:rsidR="00E87715" w:rsidRPr="00354FCE" w:rsidRDefault="006C5F3F" w:rsidP="00511F80">
            <w:pPr>
              <w:pStyle w:val="Paragraph"/>
              <w:spacing w:before="0"/>
              <w:rPr>
                <w:lang w:val="en-US"/>
              </w:rPr>
            </w:pPr>
            <w:sdt>
              <w:sdtPr>
                <w:rPr>
                  <w:lang w:val="en-US"/>
                </w:rPr>
                <w:tag w:val="MENDELEY_CITATION_v3_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"/>
                <w:id w:val="69864600"/>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{"citationID":"SrS57PKS","properties":{"formattedCitation":"(Alemayehu et al., 2010)","plainCitation":"(Alemayehu et al., 2010)","noteIndex":0},"citationItems":[{"id":18234,"uris":["http://zotero.org/users/local/D8ShDexV/items/IHS3BUCK"],"itemData":{"id":18234,"type":"article-journal","abstract":"Chrysophanol, physcion, emodin, floribundone-1, 5,7'-physcion-fallacinol, and the novel 5,7'-physcion-physcion-10'-C-alpha-arabinopyranoside were isolated from the stem bark of Senna septemtrionalis. The structures of these secondary metabolites were determined on the basis of spectroscopic analysis, especially from NMR spectra in conjunction with COSY, HMQC, HMBC and TOCSY.","container-title":"Natural Product Communications","ISSN":"1934-578X","issue":"5","journalAbbreviation":"Nat Prod Commun","language":"eng","note":"PMID: 20521540","page":"747-750","source":"PubMed","title":"A new bianthracene C-arabinopyranoside from Senna septemtrionalis","volume":"5","author":[{"family":"Alemayehu","given":"Gizachew"},{"family":"Adane","given":"Legesse"},{"family":"Abegaz","given":"Berhanu M."}],"issued":{"date-parts":[["2010",5]]}}}],"schema":"https://github.com/citation-style-language/schema/raw/master/csl-citation.json"} </w:instrText>
                </w:r>
                <w:r w:rsidR="00E87715" w:rsidRPr="00354FCE">
                  <w:rPr>
                    <w:lang w:val="en-US"/>
                  </w:rPr>
                  <w:fldChar w:fldCharType="separate"/>
                </w:r>
                <w:r w:rsidR="006517B7" w:rsidRPr="006517B7">
                  <w:t>(Alemayehu et al., 2010)</w:t>
                </w:r>
                <w:r w:rsidR="00E87715" w:rsidRPr="00354FCE">
                  <w:rPr>
                    <w:lang w:val="en-US"/>
                  </w:rPr>
                  <w:fldChar w:fldCharType="end"/>
                </w:r>
              </w:sdtContent>
            </w:sdt>
          </w:p>
        </w:tc>
      </w:tr>
      <w:tr w:rsidR="00E87715" w:rsidRPr="00354FCE" w14:paraId="3942A47C"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23993C93" w14:textId="77777777" w:rsidR="00E87715" w:rsidRPr="00354FCE" w:rsidRDefault="00E87715" w:rsidP="00511F80">
            <w:pPr>
              <w:pStyle w:val="Paragraph"/>
              <w:spacing w:before="0"/>
              <w:rPr>
                <w:lang w:val="en-US"/>
              </w:rPr>
            </w:pPr>
            <w:r w:rsidRPr="00354FCE">
              <w:rPr>
                <w:lang w:val="en-US"/>
              </w:rPr>
              <w:t>Hypericaceae</w:t>
            </w:r>
          </w:p>
        </w:tc>
        <w:tc>
          <w:tcPr>
            <w:tcW w:w="2416" w:type="dxa"/>
            <w:tcBorders>
              <w:top w:val="nil"/>
              <w:left w:val="nil"/>
              <w:bottom w:val="single" w:sz="4" w:space="0" w:color="000000"/>
              <w:right w:val="single" w:sz="4" w:space="0" w:color="000000"/>
            </w:tcBorders>
            <w:vAlign w:val="center"/>
            <w:hideMark/>
          </w:tcPr>
          <w:p w14:paraId="48B5921E" w14:textId="77777777" w:rsidR="00E87715" w:rsidRPr="00354FCE" w:rsidRDefault="00E87715" w:rsidP="00511F80">
            <w:pPr>
              <w:pStyle w:val="Paragraph"/>
              <w:spacing w:before="0"/>
              <w:rPr>
                <w:i/>
                <w:lang w:val="en-US"/>
              </w:rPr>
            </w:pPr>
            <w:r w:rsidRPr="00354FCE">
              <w:rPr>
                <w:i/>
                <w:lang w:val="en-US"/>
              </w:rPr>
              <w:t>Hypericum sampsonii</w:t>
            </w:r>
          </w:p>
        </w:tc>
        <w:tc>
          <w:tcPr>
            <w:tcW w:w="2550" w:type="dxa"/>
            <w:tcBorders>
              <w:top w:val="nil"/>
              <w:left w:val="nil"/>
              <w:bottom w:val="single" w:sz="4" w:space="0" w:color="000000"/>
              <w:right w:val="single" w:sz="4" w:space="0" w:color="000000"/>
            </w:tcBorders>
            <w:vAlign w:val="center"/>
            <w:hideMark/>
          </w:tcPr>
          <w:p w14:paraId="78B36402" w14:textId="77777777" w:rsidR="00E87715" w:rsidRPr="00354FCE" w:rsidRDefault="00E87715" w:rsidP="00511F80">
            <w:pPr>
              <w:pStyle w:val="Paragraph"/>
              <w:spacing w:before="0"/>
              <w:rPr>
                <w:lang w:val="en-US"/>
              </w:rPr>
            </w:pPr>
            <w:r w:rsidRPr="00354FCE">
              <w:rPr>
                <w:lang w:val="en-US"/>
              </w:rPr>
              <w:t>Herbs</w:t>
            </w:r>
          </w:p>
        </w:tc>
        <w:tc>
          <w:tcPr>
            <w:tcW w:w="1802" w:type="dxa"/>
            <w:tcBorders>
              <w:top w:val="nil"/>
              <w:left w:val="nil"/>
              <w:bottom w:val="single" w:sz="4" w:space="0" w:color="000000"/>
              <w:right w:val="single" w:sz="4" w:space="0" w:color="000000"/>
            </w:tcBorders>
            <w:vAlign w:val="center"/>
            <w:hideMark/>
          </w:tcPr>
          <w:p w14:paraId="15109C23" w14:textId="161BF359" w:rsidR="00E87715" w:rsidRPr="00354FCE" w:rsidRDefault="006C5F3F" w:rsidP="00511F80">
            <w:pPr>
              <w:pStyle w:val="Paragraph"/>
              <w:spacing w:before="0"/>
              <w:rPr>
                <w:lang w:val="en-US"/>
              </w:rPr>
            </w:pPr>
            <w:sdt>
              <w:sdtPr>
                <w:rPr>
                  <w:lang w:val="en-US"/>
                </w:rPr>
                <w:tag w:val="MENDELEY_CITATION_v3_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"/>
                <w:id w:val="2103297016"/>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{"citationID":"XJTgwgSE","properties":{"formattedCitation":"(Zhu et al., 2022)","plainCitation":"(Zhu et al., 2022)","noteIndex":0},"citationItems":[{"id":18237,"uris":["http://zotero.org/users/local/D8ShDexV/items/6CKWHGLS"],"itemData":{"id":18237,"type":"article-journal","abstract":"The selection of an appropriate solvent system is the most crucial step in high-speed countercurrent chromatography (HSCCC) separation. The compound polarity plays an important role in HPLC analysis and HSCCC separation, and it can be calculated by the HPLC polarity parameter model and the average polarity of the HSCCC solvent system, respectively. However, flow rates, columns and methanol concentrations of the HPLC experiment can influence the calculation of the compound polarity. Therefore, the applicability and accuracy of the HPLC polarity parameter model still needed to be extensively validated. We chose 14 compounds to conduct the shake-flask experiments and HPLC analysis on, such as apigenin, honokiol, phloridzin and dihydromyricetin. The HPLC analysis results showed that different flow rates and columns have negligible effects on the calculated compound polarities. However, there was a certain variation trend in the calculated polarities with different methanol concentrations. Although the polarity values of some compounds showed a difference between the HPLC analysis and shake-flask experiments, their partition coefficients (K) in the HSCCC solvent systems were still located in the range of 0.5 &lt; K &lt; 2.0. Guided by the HPLC polarity parameter model, the appropriate HSCCC solvent systems for mangosteen peel and Hypericum sampsonii Hance were selected, and the two main components (mangostin and quercetin) were isolated from their extracts, respectively. The separation results showed that the predicted compound polarities were sufficient to meet the HSCCC separation requirements. Meanwhile, this method required only 1 to 2 HPLC analyses with reference compounds, greatly improved the efficiency of the HSCCC solvent system selection, and shortened the experimental time. The polarity parameter model was a fast and efficient analysis method for the selection of an appropriate HSCCC solvent system.","container-title":"Analytical Methods","DOI":"10.1039/D2AY01377K","ISSN":"1759-9679","issue":"46","journalAbbreviation":"Anal. Methods","language":"en","note":"publisher: The Royal Society of Chemistry","page":"4822-4831","source":"pubs.rsc.org","title":"A simple and practical solvent system selection strategy for high-speed countercurrent chromatography based on the HPLC polarity parameter model","URL":"https://pubs.rsc.org/en/content/articlelanding/2022/ay/d2ay01377k","volume":"14","author":[{"family":"Zhu","given":"Xiaohan"},{"family":"Li","given":"Pengcheng"},{"family":"Tang","given":"Jintian"},{"family":"Su","given":"Yanqi"},{"family":"Xiao","given":"Mi"},{"family":"Xue","given":"Hongkun"},{"family":"Cai","given":"Xu"}],"accessed":{"date-parts":[["2024",2,21]]},"issued":{"date-parts":[["2022",12,1]]}}}],"schema":"https://github.com/citation-style-language/schema/raw/master/csl-citation.json"} </w:instrText>
                </w:r>
                <w:r w:rsidR="00E87715" w:rsidRPr="00354FCE">
                  <w:rPr>
                    <w:lang w:val="en-US"/>
                  </w:rPr>
                  <w:fldChar w:fldCharType="separate"/>
                </w:r>
                <w:r w:rsidR="006517B7" w:rsidRPr="006517B7">
                  <w:t>(Zhu et al., 2022)</w:t>
                </w:r>
                <w:r w:rsidR="00E87715" w:rsidRPr="00354FCE">
                  <w:rPr>
                    <w:lang w:val="en-US"/>
                  </w:rPr>
                  <w:fldChar w:fldCharType="end"/>
                </w:r>
              </w:sdtContent>
            </w:sdt>
          </w:p>
        </w:tc>
      </w:tr>
      <w:tr w:rsidR="00E87715" w:rsidRPr="00354FCE" w14:paraId="04105883"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4CAD049C" w14:textId="77777777" w:rsidR="00E87715" w:rsidRPr="00354FCE" w:rsidRDefault="00E87715" w:rsidP="00511F80">
            <w:pPr>
              <w:pStyle w:val="Paragraph"/>
              <w:spacing w:before="0"/>
              <w:rPr>
                <w:lang w:val="en-US"/>
              </w:rPr>
            </w:pPr>
            <w:r w:rsidRPr="00354FCE">
              <w:rPr>
                <w:lang w:val="en-US"/>
              </w:rPr>
              <w:t>Hypericaceae</w:t>
            </w:r>
          </w:p>
        </w:tc>
        <w:tc>
          <w:tcPr>
            <w:tcW w:w="2416" w:type="dxa"/>
            <w:tcBorders>
              <w:top w:val="nil"/>
              <w:left w:val="nil"/>
              <w:bottom w:val="single" w:sz="4" w:space="0" w:color="000000"/>
              <w:right w:val="single" w:sz="4" w:space="0" w:color="000000"/>
            </w:tcBorders>
            <w:vAlign w:val="center"/>
            <w:hideMark/>
          </w:tcPr>
          <w:p w14:paraId="2496AD2A" w14:textId="77777777" w:rsidR="00E87715" w:rsidRPr="00354FCE" w:rsidRDefault="00E87715" w:rsidP="00511F80">
            <w:pPr>
              <w:pStyle w:val="Paragraph"/>
              <w:spacing w:before="0"/>
              <w:rPr>
                <w:i/>
                <w:lang w:val="en-US"/>
              </w:rPr>
            </w:pPr>
            <w:r w:rsidRPr="00354FCE">
              <w:rPr>
                <w:i/>
                <w:lang w:val="en-US"/>
              </w:rPr>
              <w:t>Hypericum perforatum</w:t>
            </w:r>
          </w:p>
        </w:tc>
        <w:tc>
          <w:tcPr>
            <w:tcW w:w="2550" w:type="dxa"/>
            <w:tcBorders>
              <w:top w:val="nil"/>
              <w:left w:val="nil"/>
              <w:bottom w:val="single" w:sz="4" w:space="0" w:color="000000"/>
              <w:right w:val="single" w:sz="4" w:space="0" w:color="000000"/>
            </w:tcBorders>
            <w:vAlign w:val="center"/>
            <w:hideMark/>
          </w:tcPr>
          <w:p w14:paraId="437DEB97" w14:textId="77777777" w:rsidR="00E87715" w:rsidRPr="00354FCE" w:rsidRDefault="00E87715" w:rsidP="00511F80">
            <w:pPr>
              <w:pStyle w:val="Paragraph"/>
              <w:spacing w:before="0"/>
              <w:rPr>
                <w:lang w:val="en-US"/>
              </w:rPr>
            </w:pPr>
            <w:r w:rsidRPr="00354FCE">
              <w:rPr>
                <w:i/>
                <w:iCs/>
                <w:lang w:val="en-US"/>
              </w:rPr>
              <w:t>In vitro</w:t>
            </w:r>
            <w:r w:rsidRPr="00354FCE">
              <w:rPr>
                <w:lang w:val="en-US"/>
              </w:rPr>
              <w:t xml:space="preserve"> shoot cultures</w:t>
            </w:r>
          </w:p>
        </w:tc>
        <w:tc>
          <w:tcPr>
            <w:tcW w:w="1802" w:type="dxa"/>
            <w:tcBorders>
              <w:top w:val="nil"/>
              <w:left w:val="nil"/>
              <w:bottom w:val="single" w:sz="4" w:space="0" w:color="000000"/>
              <w:right w:val="single" w:sz="4" w:space="0" w:color="000000"/>
            </w:tcBorders>
            <w:vAlign w:val="center"/>
            <w:hideMark/>
          </w:tcPr>
          <w:p w14:paraId="50C3D6B2" w14:textId="6B52CADE" w:rsidR="00E87715" w:rsidRPr="00354FCE" w:rsidRDefault="006C5F3F" w:rsidP="00511F80">
            <w:pPr>
              <w:pStyle w:val="Paragraph"/>
              <w:spacing w:before="0"/>
              <w:rPr>
                <w:lang w:val="en-US"/>
              </w:rPr>
            </w:pPr>
            <w:sdt>
              <w:sdtPr>
                <w:rPr>
                  <w:lang w:val="en-US"/>
                </w:rPr>
                <w:tag w:val="MENDELEY_CITATION_v3_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"/>
                <w:id w:val="1896701990"/>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{"citationID":"xjLWnhOV","properties":{"formattedCitation":"(Pradeep et al., 2020)","plainCitation":"(Pradeep et al., 2020)","noteIndex":0},"citationItems":[{"id":18238,"uris":["http://zotero.org/users/local/D8ShDexV/items/GPVU2XY8"],"itemData":{"id":18238,"type":"article-journal","abstract":"Hypericum perforatum L. (St John's wort) extracts are top-selling herbal medicines for the treatment of various ailments including mild to moderate depression across the world. One of the major bioactive compounds of these extracts is hypericin that is also considered as a lead molecule for drug development. Here, we report on the development of a robust method for the simultaneous quantification of hypericins (hypericin, pseudohypericin, protohypericin and protopseudohypericin), their presumed precursors (emodin and skyrin) and new skyrin derivatives (oxyskyrin, iridoskyrin, rubroskyrin and luteoskyrin). Compounds extracted from the in vitro shoot cultures of H. perforatum L. in ethanol, acetone, 80 % methanol, ethylacetate and dichloromethane were separated by ultra-performance liquid chromatography (UPLC), quantified by photo diode array/ fluorescence (PDA-FLR) and annotated by Q- Exactive Orbitrap mass spectrometer (UPLC-QE-MS). Analyses of the UPLC data revealed that ethanol is the best extractant for the efficient quantification of all target compounds, although all of them could also be extracted in acetone and 80 % methanol. The extractants as well as the method of detection proved to be important for the efficient quantification of naphtodianthrones. Our results are expected to significantly contribute to the dissection of the hypericin biosynthesis pathway and the quality control of Hypericum extracts in the pharmaceutical industry.","container-title":"Industrial Crops and Products","DOI":"10.1016/j.indcrop.2019.112003","ISSN":"0926-6690","journalAbbreviation":"Industrial Crops and Products","page":"112003","source":"ScienceDirect","title":"Simultaneous determination of naphtodianthrones, emodin, skyrin and new bisanthrones in &lt;i&gt;Hypericum perforatum&lt;/i&gt; L. &lt;i&gt;in vitro&lt;/i&gt; shoot cultures","URL":"https://www.sciencedirect.com/science/article/pii/S0926669019310131","volume":"144","author":[{"family":"Pradeep","given":"Matam"},{"family":"Kachlicki","given":"Piotr"},{"family":"Franklin","given":"Gregory"}],"accessed":{"date-parts":[["2024",2,21]]},"issued":{"date-parts":[["2020",2,1]]}}}],"schema":"https://github.com/citation-style-language/schema/raw/master/csl-citation.json"} </w:instrText>
                </w:r>
                <w:r w:rsidR="00E87715" w:rsidRPr="00354FCE">
                  <w:rPr>
                    <w:lang w:val="en-US"/>
                  </w:rPr>
                  <w:fldChar w:fldCharType="separate"/>
                </w:r>
                <w:r w:rsidR="006517B7" w:rsidRPr="006517B7">
                  <w:t>(Pradeep et al., 2020)</w:t>
                </w:r>
                <w:r w:rsidR="00E87715" w:rsidRPr="00354FCE">
                  <w:rPr>
                    <w:lang w:val="en-US"/>
                  </w:rPr>
                  <w:fldChar w:fldCharType="end"/>
                </w:r>
              </w:sdtContent>
            </w:sdt>
          </w:p>
        </w:tc>
      </w:tr>
      <w:tr w:rsidR="00E87715" w:rsidRPr="00354FCE" w14:paraId="69825CBF"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02205802" w14:textId="77777777" w:rsidR="00E87715" w:rsidRPr="00354FCE" w:rsidRDefault="00E87715" w:rsidP="00511F80">
            <w:pPr>
              <w:pStyle w:val="Paragraph"/>
              <w:spacing w:before="0"/>
              <w:rPr>
                <w:lang w:val="en-US"/>
              </w:rPr>
            </w:pPr>
            <w:r w:rsidRPr="00354FCE">
              <w:rPr>
                <w:lang w:val="en-US"/>
              </w:rPr>
              <w:t>Hypericaceae</w:t>
            </w:r>
          </w:p>
        </w:tc>
        <w:tc>
          <w:tcPr>
            <w:tcW w:w="2416" w:type="dxa"/>
            <w:tcBorders>
              <w:top w:val="nil"/>
              <w:left w:val="nil"/>
              <w:bottom w:val="single" w:sz="4" w:space="0" w:color="000000"/>
              <w:right w:val="single" w:sz="4" w:space="0" w:color="000000"/>
            </w:tcBorders>
            <w:vAlign w:val="center"/>
            <w:hideMark/>
          </w:tcPr>
          <w:p w14:paraId="2DDD03F8" w14:textId="77777777" w:rsidR="00E87715" w:rsidRPr="00354FCE" w:rsidRDefault="00E87715" w:rsidP="00511F80">
            <w:pPr>
              <w:pStyle w:val="Paragraph"/>
              <w:spacing w:before="0"/>
              <w:rPr>
                <w:i/>
                <w:lang w:val="en-US"/>
              </w:rPr>
            </w:pPr>
            <w:r w:rsidRPr="00354FCE">
              <w:rPr>
                <w:i/>
                <w:lang w:val="en-US"/>
              </w:rPr>
              <w:t>Vismia laurentii</w:t>
            </w:r>
          </w:p>
        </w:tc>
        <w:tc>
          <w:tcPr>
            <w:tcW w:w="2550" w:type="dxa"/>
            <w:tcBorders>
              <w:top w:val="nil"/>
              <w:left w:val="nil"/>
              <w:bottom w:val="single" w:sz="4" w:space="0" w:color="000000"/>
              <w:right w:val="single" w:sz="4" w:space="0" w:color="000000"/>
            </w:tcBorders>
            <w:vAlign w:val="center"/>
            <w:hideMark/>
          </w:tcPr>
          <w:p w14:paraId="12EE0044" w14:textId="77777777" w:rsidR="00E87715" w:rsidRPr="00354FCE" w:rsidRDefault="00E87715" w:rsidP="00511F80">
            <w:pPr>
              <w:pStyle w:val="Paragraph"/>
              <w:spacing w:before="0"/>
              <w:rPr>
                <w:lang w:val="en-US"/>
              </w:rPr>
            </w:pPr>
            <w:r w:rsidRPr="00354FCE">
              <w:rPr>
                <w:lang w:val="en-US"/>
              </w:rPr>
              <w:t>n.d</w:t>
            </w:r>
          </w:p>
        </w:tc>
        <w:tc>
          <w:tcPr>
            <w:tcW w:w="1802" w:type="dxa"/>
            <w:tcBorders>
              <w:top w:val="nil"/>
              <w:left w:val="nil"/>
              <w:bottom w:val="single" w:sz="4" w:space="0" w:color="000000"/>
              <w:right w:val="single" w:sz="4" w:space="0" w:color="000000"/>
            </w:tcBorders>
            <w:vAlign w:val="center"/>
            <w:hideMark/>
          </w:tcPr>
          <w:p w14:paraId="4F8CD98A" w14:textId="1A0ED920" w:rsidR="00E87715" w:rsidRPr="00354FCE" w:rsidRDefault="006C5F3F" w:rsidP="00511F80">
            <w:pPr>
              <w:pStyle w:val="Paragraph"/>
              <w:spacing w:before="0"/>
              <w:rPr>
                <w:lang w:val="en-US"/>
              </w:rPr>
            </w:pPr>
            <w:sdt>
              <w:sdtPr>
                <w:rPr>
                  <w:lang w:val="en-US"/>
                </w:rPr>
                <w:tag w:val="MENDELEY_CITATION_v3_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"/>
                <w:id w:val="-551848518"/>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{"citationID":"WpeqNaZ3","properties":{"formattedCitation":"(Hussain et al., 2012)","plainCitation":"(Hussain et al., 2012)","noteIndex":0},"citationItems":[{"id":18241,"uris":["http://zotero.org/users/local/D8ShDexV/items/4BX5MYQJ"],"itemData":{"id":18241,"type":"article-journal","abstract":"Context: Many herbal remedies have been employed in the treatment and management of various human ailments since the beginning of human civilization. Vismia is an extensive genus of the family Hypericaceae and consists of small trees inhabiting the tropical and subtropical regions of South and Central America. Within the framework of an International Cooperative Biodiversity Groups project, three Vismia species were studied for their potential anticancer activity. Objectives: This review is an extensive study of the available scientific literature published and comprises of the ethnopharmacological, phytochemical and therapeutic potential of genus of plants under the umbrella Vismia. Methods: The present review includes 134 natural products with 47 references compiled from the major databases, viz., Chemical Abstracts, Science Direct, SciFinder, PubMed, Dr. Dukes Phytochemical and Ethnobotany, CIMER, and InteliHealth. Results: An exhaustive survey of the accessed literature revealed that flavonoids, flavanols, xanthones, anthraones, anthraquinones, benzophenones, lignans, steroids, monoterpenes and triterpenes constituted the major classes of phytoconstituents of this genus. Pharmacological reports revealed that it is used for skin diseases such as dermatitis, leprosy, syphilis, herpes, scabies and eczemas, and as an anticancer for human breast, CNS, and lung cancer cell lines. Conclusion: Genus Vismia plants seem to hold great potential for an in-depth investigation towards discovering biological activities, especially for the treatment of cancers affecting our society. Through this review, the authors hope to attract the attention of natural product researchers throughout the world to focus on the unexplored potential of Vismia plants, with the view of developing new formulations with an improved therapeutic value.","container-title":"Pharmaceutical Biology","DOI":"10.3109/13880209.2012.680972","ISSN":"1388-0209","issue":"11","note":"publisher: Taylor &amp; Francis\n_eprint: https://doi.org/10.3109/13880209.2012.680972\nPMID: 22881063","page":"1448-1462","source":"Taylor and Francis+NEJM","title":"Chemistry and biology of genus Vismia","URL":"https://doi.org/10.3109/13880209.2012.680972","volume":"50","author":[{"family":"Hussain","given":"Hidayat"},{"family":"Hussain","given":"Javid"},{"family":"Al-Harrasi","given":"Ahmed"},{"family":"Saleem","given":"Muhammad"},{"family":"Green","given":"Ivan R."},{"family":"Ree","given":"Teunis","non-dropping-particle":"van"},{"family":"Ghulam","given":"Abbas"}],"accessed":{"date-parts":[["2024",2,21]]},"issued":{"date-parts":[["2012",11,1]]}}}],"schema":"https://github.com/citation-style-language/schema/raw/master/csl-citation.json"} </w:instrText>
                </w:r>
                <w:r w:rsidR="00E87715" w:rsidRPr="00354FCE">
                  <w:rPr>
                    <w:lang w:val="en-US"/>
                  </w:rPr>
                  <w:fldChar w:fldCharType="separate"/>
                </w:r>
                <w:r w:rsidR="006517B7" w:rsidRPr="006517B7">
                  <w:t>(Hussain et al., 2012)</w:t>
                </w:r>
                <w:r w:rsidR="00E87715" w:rsidRPr="00354FCE">
                  <w:rPr>
                    <w:lang w:val="en-US"/>
                  </w:rPr>
                  <w:fldChar w:fldCharType="end"/>
                </w:r>
              </w:sdtContent>
            </w:sdt>
          </w:p>
        </w:tc>
      </w:tr>
      <w:tr w:rsidR="00E87715" w:rsidRPr="00354FCE" w14:paraId="585E1ACE"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492CEE84" w14:textId="77777777" w:rsidR="00E87715" w:rsidRPr="00354FCE" w:rsidRDefault="00E87715" w:rsidP="00511F80">
            <w:pPr>
              <w:pStyle w:val="Paragraph"/>
              <w:spacing w:before="0"/>
              <w:rPr>
                <w:lang w:val="en-US"/>
              </w:rPr>
            </w:pPr>
            <w:r w:rsidRPr="00354FCE">
              <w:rPr>
                <w:lang w:val="en-US"/>
              </w:rPr>
              <w:t>Hypericaceae</w:t>
            </w:r>
          </w:p>
        </w:tc>
        <w:tc>
          <w:tcPr>
            <w:tcW w:w="2416" w:type="dxa"/>
            <w:tcBorders>
              <w:top w:val="nil"/>
              <w:left w:val="nil"/>
              <w:bottom w:val="single" w:sz="4" w:space="0" w:color="000000"/>
              <w:right w:val="single" w:sz="4" w:space="0" w:color="000000"/>
            </w:tcBorders>
            <w:vAlign w:val="center"/>
            <w:hideMark/>
          </w:tcPr>
          <w:p w14:paraId="5BC723B4" w14:textId="77777777" w:rsidR="00E87715" w:rsidRPr="00354FCE" w:rsidRDefault="00E87715" w:rsidP="00511F80">
            <w:pPr>
              <w:pStyle w:val="Paragraph"/>
              <w:spacing w:before="0"/>
              <w:rPr>
                <w:i/>
                <w:lang w:val="en-US"/>
              </w:rPr>
            </w:pPr>
            <w:r w:rsidRPr="00354FCE">
              <w:rPr>
                <w:i/>
                <w:lang w:val="en-US"/>
              </w:rPr>
              <w:t>Vismia orientalis</w:t>
            </w:r>
          </w:p>
        </w:tc>
        <w:tc>
          <w:tcPr>
            <w:tcW w:w="2550" w:type="dxa"/>
            <w:tcBorders>
              <w:top w:val="nil"/>
              <w:left w:val="nil"/>
              <w:bottom w:val="single" w:sz="4" w:space="0" w:color="000000"/>
              <w:right w:val="single" w:sz="4" w:space="0" w:color="000000"/>
            </w:tcBorders>
            <w:vAlign w:val="center"/>
            <w:hideMark/>
          </w:tcPr>
          <w:p w14:paraId="01B1A3DC" w14:textId="77777777" w:rsidR="00E87715" w:rsidRPr="00354FCE" w:rsidRDefault="00E87715" w:rsidP="00511F80">
            <w:pPr>
              <w:pStyle w:val="Paragraph"/>
              <w:spacing w:before="0"/>
              <w:rPr>
                <w:lang w:val="en-US"/>
              </w:rPr>
            </w:pPr>
            <w:r w:rsidRPr="00354FCE">
              <w:rPr>
                <w:lang w:val="en-US"/>
              </w:rPr>
              <w:t>n.d</w:t>
            </w:r>
          </w:p>
        </w:tc>
        <w:tc>
          <w:tcPr>
            <w:tcW w:w="1802" w:type="dxa"/>
            <w:tcBorders>
              <w:top w:val="nil"/>
              <w:left w:val="nil"/>
              <w:bottom w:val="single" w:sz="4" w:space="0" w:color="000000"/>
              <w:right w:val="single" w:sz="4" w:space="0" w:color="000000"/>
            </w:tcBorders>
            <w:vAlign w:val="center"/>
            <w:hideMark/>
          </w:tcPr>
          <w:p w14:paraId="16E7DEE1" w14:textId="45C78672" w:rsidR="00E87715" w:rsidRPr="00354FCE" w:rsidRDefault="006C5F3F" w:rsidP="00511F80">
            <w:pPr>
              <w:pStyle w:val="Paragraph"/>
              <w:spacing w:before="0"/>
              <w:rPr>
                <w:lang w:val="en-US"/>
              </w:rPr>
            </w:pPr>
            <w:sdt>
              <w:sdtPr>
                <w:rPr>
                  <w:lang w:val="en-US"/>
                </w:rPr>
                <w:tag w:val="MENDELEY_CITATION_v3_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"/>
                <w:id w:val="-1224448104"/>
                <w:placeholder>
                  <w:docPart w:val="491D19CA5BF44741911408222321F6D4"/>
                </w:placeholder>
              </w:sdtPr>
              <w:sdtContent>
                <w:sdt>
                  <w:sdtPr>
                    <w:rPr>
                      <w:lang w:val="en-US"/>
                    </w:rPr>
                    <w:tag w:val="MENDELEY_CITATION_v3_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"/>
                    <w:id w:val="-260295596"/>
                    <w:placeholder>
                      <w:docPart w:val="C0663FE03734430AA6F8312D763F0772"/>
                    </w:placeholder>
                  </w:sdtPr>
                  <w:sdtContent>
                    <w:r w:rsidR="00E87715" w:rsidRPr="00354FCE">
                      <w:rPr>
                        <w:lang w:val="en-US"/>
                      </w:rPr>
                      <w:fldChar w:fldCharType="begin"/>
                    </w:r>
                    <w:r w:rsidR="006517B7">
                      <w:rPr>
                        <w:lang w:val="en-US"/>
                      </w:rPr>
                      <w:instrText xml:space="preserve"> ADDIN ZOTERO_ITEM CSL_CITATION {"citationID":"uYOY42Eg","properties":{"formattedCitation":"(Hussain et al., 2012)","plainCitation":"(Hussain et al., 2012)","noteIndex":0},"citationItems":[{"id":18241,"uris":["http://zotero.org/users/local/D8ShDexV/items/4BX5MYQJ"],"itemData":{"id":18241,"type":"article-journal","abstract":"Context: Many herbal remedies have been employed in the treatment and management of various human ailments since the beginning of human civilization. Vismia is an extensive genus of the family Hypericaceae and consists of small trees inhabiting the tropical and subtropical regions of South and Central America. Within the framework of an International Cooperative Biodiversity Groups project, three Vismia species were studied for their potential anticancer activity. Objectives: This review is an extensive study of the available scientific literature published and comprises of the ethnopharmacological, phytochemical and therapeutic potential of genus of plants under the umbrella Vismia. Methods: The present review includes 134 natural products with 47 references compiled from the major databases, viz., Chemical Abstracts, Science Direct, SciFinder, PubMed, Dr. Dukes Phytochemical and Ethnobotany, CIMER, and InteliHealth. Results: An exhaustive survey of the accessed literature revealed that flavonoids, flavanols, xanthones, anthraones, anthraquinones, benzophenones, lignans, steroids, monoterpenes and triterpenes constituted the major classes of phytoconstituents of this genus. Pharmacological reports revealed that it is used for skin diseases such as dermatitis, leprosy, syphilis, herpes, scabies and eczemas, and as an anticancer for human breast, CNS, and lung cancer cell lines. Conclusion: Genus Vismia plants seem to hold great potential for an in-depth investigation towards discovering biological activities, especially for the treatment of cancers affecting our society. Through this review, the authors hope to attract the attention of natural product researchers throughout the world to focus on the unexplored potential of Vismia plants, with the view of developing new formulations with an improved therapeutic value.","container-title":"Pharmaceutical Biology","DOI":"10.3109/13880209.2012.680972","ISSN":"1388-0209","issue":"11","note":"publisher: Taylor &amp; Francis\n_eprint: https://doi.org/10.3109/13880209.2012.680972\nPMID: 22881063","page":"1448-1462","source":"Taylor and Francis+NEJM","title":"Chemistry and biology of genus Vismia","URL":"https://doi.org/10.3109/13880209.2012.680972","volume":"50","author":[{"family":"Hussain","given":"Hidayat"},{"family":"Hussain","given":"Javid"},{"family":"Al-Harrasi","given":"Ahmed"},{"family":"Saleem","given":"Muhammad"},{"family":"Green","given":"Ivan R."},{"family":"Ree","given":"Teunis","non-dropping-particle":"van"},{"family":"Ghulam","given":"Abbas"}],"accessed":{"date-parts":[["2024",2,21]]},"issued":{"date-parts":[["2012",11,1]]}}}],"schema":"https://github.com/citation-style-language/schema/raw/master/csl-citation.json"} </w:instrText>
                    </w:r>
                    <w:r w:rsidR="00E87715" w:rsidRPr="00354FCE">
                      <w:rPr>
                        <w:lang w:val="en-US"/>
                      </w:rPr>
                      <w:fldChar w:fldCharType="separate"/>
                    </w:r>
                    <w:r w:rsidR="006517B7" w:rsidRPr="006517B7">
                      <w:t>(Hussain et al., 2012)</w:t>
                    </w:r>
                    <w:r w:rsidR="00E87715" w:rsidRPr="00354FCE">
                      <w:rPr>
                        <w:lang w:val="en-US"/>
                      </w:rPr>
                      <w:fldChar w:fldCharType="end"/>
                    </w:r>
                  </w:sdtContent>
                </w:sdt>
              </w:sdtContent>
            </w:sdt>
          </w:p>
        </w:tc>
      </w:tr>
      <w:tr w:rsidR="00E87715" w:rsidRPr="00354FCE" w14:paraId="117C033B"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2D37431A" w14:textId="77777777" w:rsidR="00E87715" w:rsidRPr="00354FCE" w:rsidRDefault="00E87715" w:rsidP="00511F80">
            <w:pPr>
              <w:pStyle w:val="Paragraph"/>
              <w:spacing w:before="0"/>
              <w:rPr>
                <w:lang w:val="en-US"/>
              </w:rPr>
            </w:pPr>
            <w:r w:rsidRPr="00354FCE">
              <w:rPr>
                <w:lang w:val="en-US"/>
              </w:rPr>
              <w:t>Polygonaceae</w:t>
            </w:r>
          </w:p>
        </w:tc>
        <w:tc>
          <w:tcPr>
            <w:tcW w:w="2416" w:type="dxa"/>
            <w:tcBorders>
              <w:top w:val="nil"/>
              <w:left w:val="nil"/>
              <w:bottom w:val="single" w:sz="4" w:space="0" w:color="000000"/>
              <w:right w:val="single" w:sz="4" w:space="0" w:color="000000"/>
            </w:tcBorders>
            <w:vAlign w:val="center"/>
            <w:hideMark/>
          </w:tcPr>
          <w:p w14:paraId="3C16165C" w14:textId="77777777" w:rsidR="00E87715" w:rsidRPr="00354FCE" w:rsidRDefault="00E87715" w:rsidP="00511F80">
            <w:pPr>
              <w:pStyle w:val="Paragraph"/>
              <w:spacing w:before="0"/>
              <w:rPr>
                <w:i/>
                <w:lang w:val="en-US"/>
              </w:rPr>
            </w:pPr>
            <w:r w:rsidRPr="00354FCE">
              <w:rPr>
                <w:i/>
                <w:lang w:val="en-US"/>
              </w:rPr>
              <w:t>Polygonum cuspidatum</w:t>
            </w:r>
          </w:p>
        </w:tc>
        <w:tc>
          <w:tcPr>
            <w:tcW w:w="2550" w:type="dxa"/>
            <w:tcBorders>
              <w:top w:val="nil"/>
              <w:left w:val="nil"/>
              <w:bottom w:val="single" w:sz="4" w:space="0" w:color="000000"/>
              <w:right w:val="single" w:sz="4" w:space="0" w:color="000000"/>
            </w:tcBorders>
            <w:vAlign w:val="center"/>
            <w:hideMark/>
          </w:tcPr>
          <w:p w14:paraId="3664A010" w14:textId="77777777" w:rsidR="00E87715" w:rsidRPr="00354FCE" w:rsidRDefault="00E87715" w:rsidP="00511F80">
            <w:pPr>
              <w:pStyle w:val="Paragraph"/>
              <w:spacing w:before="0"/>
              <w:rPr>
                <w:lang w:val="en-US"/>
              </w:rPr>
            </w:pPr>
            <w:r w:rsidRPr="00354FCE">
              <w:rPr>
                <w:lang w:val="en-US"/>
              </w:rPr>
              <w:t>n.d</w:t>
            </w:r>
          </w:p>
        </w:tc>
        <w:tc>
          <w:tcPr>
            <w:tcW w:w="1802" w:type="dxa"/>
            <w:tcBorders>
              <w:top w:val="nil"/>
              <w:left w:val="nil"/>
              <w:bottom w:val="single" w:sz="4" w:space="0" w:color="000000"/>
              <w:right w:val="single" w:sz="4" w:space="0" w:color="000000"/>
            </w:tcBorders>
            <w:vAlign w:val="center"/>
            <w:hideMark/>
          </w:tcPr>
          <w:p w14:paraId="4D5D5B15" w14:textId="107FF6A4" w:rsidR="00E87715" w:rsidRPr="00354FCE" w:rsidRDefault="006C5F3F" w:rsidP="00511F80">
            <w:pPr>
              <w:pStyle w:val="Paragraph"/>
              <w:spacing w:before="0"/>
              <w:rPr>
                <w:lang w:val="en-US"/>
              </w:rPr>
            </w:pPr>
            <w:sdt>
              <w:sdtPr>
                <w:rPr>
                  <w:lang w:val="en-US"/>
                </w:rPr>
                <w:tag w:val="MENDELEY_CITATION_v3_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"/>
                <w:id w:val="-2108485516"/>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{"citationID":"JgqS93ur","properties":{"formattedCitation":"(J. Wang et al., 2019)","plainCitation":"(J. Wang et al., 2019)","noteIndex":0},"citationItems":[{"id":18243,"uris":["http://zotero.org/users/local/D8ShDexV/items/HQPGS5YY"],"itemData":{"id":18243,"type":"article-journal","abstract":"Ionic liquid-based salt-induced liquid-liquid extraction was developed for the first time and applied to the extraction of four active constituents, including polydatin, resveratrol, emodin, and physcion in Polygonum cuspidatum (P. cuspidatum). In this study, ionic liquid was used as extraction solvent. The dried P. cuspidatum samples purchased from the pharmacy were triturated and passed through a 120-mesh sieve. The obtained sample powders were dried to constant weight at 55 ℃, and then mixed with extraction solvent. The extraction was carried out with the aid of ultrasound. Three phases, including ionic liquid-rich, salt-rich and solid sample phases were formed in the presence of salt. The target analytes were enriched in ionic liquid phase and then determined by high performance liquid chromatography. The experimental parameters, such as type and volume of ionic liquid, type and amount of salt, pH value of extraction medium, ultrasound power, ultrasound time and centrifugal condition, were optimized. The calibration curves showed good linear relationship (r &gt; 0.9994). The limits of detection and quantification were in the range of 2.8-29.5 and 9.4-98.3 ng mL-1, respectively. The spiked recoveries were between 92.16% and 105.41%. Compared with hot reflux extraction and ultrasound-assisted extraction, the proposed method requires less extraction solvent and time. The present method can be applied to the determination of polyphenols and anthraquinones in P. cuspidatum.","container-title":"Journal of Pharmaceutical and Biomedical Analysis","DOI":"10.1016/j.jpba.2018.09.050","ISSN":"1873-264X","journalAbbreviation":"J Pharm Biomed Anal","language":"eng","note":"PMID: 30286440","page":"95-104","source":"PubMed","title":"Ionic liquid-based salt-induced liquid-liquid extraction of polyphenols and anthraquinones in Polygonum cuspidatum","volume":"163","author":[{"family":"Wang","given":"Jialin"},{"family":"Feng","given":"Ji"},{"family":"Xu","given":"Lu"},{"family":"Ma","given":"Jinpeng"},{"family":"Li","given":"Jilong"},{"family":"Ma","given":"Rui"},{"family":"Sun","given":"Kun"},{"family":"Wang","given":"Zhibing"},{"family":"Zhang","given":"Hanqi"}],"issued":{"date-parts":[["2019",1,30]]}}}],"schema":"https://github.com/citation-style-language/schema/raw/master/csl-citation.json"} </w:instrText>
                </w:r>
                <w:r w:rsidR="00E87715" w:rsidRPr="00354FCE">
                  <w:rPr>
                    <w:lang w:val="en-US"/>
                  </w:rPr>
                  <w:fldChar w:fldCharType="separate"/>
                </w:r>
                <w:r w:rsidR="006517B7" w:rsidRPr="006517B7">
                  <w:t>(J. Wang et al., 2019)</w:t>
                </w:r>
                <w:r w:rsidR="00E87715" w:rsidRPr="00354FCE">
                  <w:rPr>
                    <w:lang w:val="en-US"/>
                  </w:rPr>
                  <w:fldChar w:fldCharType="end"/>
                </w:r>
              </w:sdtContent>
            </w:sdt>
          </w:p>
        </w:tc>
      </w:tr>
      <w:tr w:rsidR="00E87715" w:rsidRPr="00354FCE" w14:paraId="097A4623" w14:textId="77777777" w:rsidTr="00E87715">
        <w:trPr>
          <w:trHeight w:val="366"/>
        </w:trPr>
        <w:tc>
          <w:tcPr>
            <w:tcW w:w="1746" w:type="dxa"/>
            <w:tcBorders>
              <w:top w:val="nil"/>
              <w:left w:val="single" w:sz="4" w:space="0" w:color="000000"/>
              <w:bottom w:val="single" w:sz="4" w:space="0" w:color="auto"/>
              <w:right w:val="single" w:sz="4" w:space="0" w:color="000000"/>
            </w:tcBorders>
            <w:vAlign w:val="center"/>
            <w:hideMark/>
          </w:tcPr>
          <w:p w14:paraId="5D94B6AA" w14:textId="77777777" w:rsidR="00E87715" w:rsidRPr="00354FCE" w:rsidRDefault="00E87715" w:rsidP="00511F80">
            <w:pPr>
              <w:pStyle w:val="Paragraph"/>
              <w:spacing w:before="0"/>
              <w:rPr>
                <w:lang w:val="en-US"/>
              </w:rPr>
            </w:pPr>
            <w:r w:rsidRPr="00354FCE">
              <w:rPr>
                <w:lang w:val="en-US"/>
              </w:rPr>
              <w:t>Polygonaceae</w:t>
            </w:r>
          </w:p>
        </w:tc>
        <w:tc>
          <w:tcPr>
            <w:tcW w:w="2416" w:type="dxa"/>
            <w:tcBorders>
              <w:top w:val="nil"/>
              <w:left w:val="nil"/>
              <w:bottom w:val="single" w:sz="4" w:space="0" w:color="auto"/>
              <w:right w:val="single" w:sz="4" w:space="0" w:color="000000"/>
            </w:tcBorders>
            <w:vAlign w:val="center"/>
            <w:hideMark/>
          </w:tcPr>
          <w:p w14:paraId="2D30757F" w14:textId="77777777" w:rsidR="00E87715" w:rsidRPr="00354FCE" w:rsidRDefault="00E87715" w:rsidP="00511F80">
            <w:pPr>
              <w:pStyle w:val="Paragraph"/>
              <w:spacing w:before="0"/>
              <w:rPr>
                <w:i/>
                <w:lang w:val="en-US"/>
              </w:rPr>
            </w:pPr>
            <w:r w:rsidRPr="00354FCE">
              <w:rPr>
                <w:i/>
                <w:lang w:val="en-US"/>
              </w:rPr>
              <w:t>Polygonum multiflorum</w:t>
            </w:r>
          </w:p>
        </w:tc>
        <w:tc>
          <w:tcPr>
            <w:tcW w:w="2550" w:type="dxa"/>
            <w:tcBorders>
              <w:top w:val="nil"/>
              <w:left w:val="nil"/>
              <w:bottom w:val="single" w:sz="4" w:space="0" w:color="auto"/>
              <w:right w:val="single" w:sz="4" w:space="0" w:color="000000"/>
            </w:tcBorders>
            <w:vAlign w:val="center"/>
            <w:hideMark/>
          </w:tcPr>
          <w:p w14:paraId="37184588" w14:textId="77777777" w:rsidR="00E87715" w:rsidRPr="00354FCE" w:rsidRDefault="00E87715" w:rsidP="00511F80">
            <w:pPr>
              <w:pStyle w:val="Paragraph"/>
              <w:spacing w:before="0"/>
              <w:rPr>
                <w:lang w:val="en-US"/>
              </w:rPr>
            </w:pPr>
            <w:r w:rsidRPr="00354FCE">
              <w:rPr>
                <w:lang w:val="en-US"/>
              </w:rPr>
              <w:t xml:space="preserve"> n.d</w:t>
            </w:r>
          </w:p>
        </w:tc>
        <w:tc>
          <w:tcPr>
            <w:tcW w:w="1802" w:type="dxa"/>
            <w:tcBorders>
              <w:top w:val="nil"/>
              <w:left w:val="nil"/>
              <w:bottom w:val="single" w:sz="4" w:space="0" w:color="auto"/>
              <w:right w:val="single" w:sz="4" w:space="0" w:color="000000"/>
            </w:tcBorders>
            <w:vAlign w:val="center"/>
            <w:hideMark/>
          </w:tcPr>
          <w:p w14:paraId="39303551" w14:textId="1500AC81" w:rsidR="00E87715" w:rsidRPr="00354FCE" w:rsidRDefault="006C5F3F" w:rsidP="00511F80">
            <w:pPr>
              <w:pStyle w:val="Paragraph"/>
              <w:spacing w:before="0"/>
              <w:rPr>
                <w:lang w:val="en-US"/>
              </w:rPr>
            </w:pPr>
            <w:sdt>
              <w:sdtPr>
                <w:rPr>
                  <w:lang w:val="en-US"/>
                </w:rPr>
                <w:tag w:val="MENDELEY_CITATION_v3_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"/>
                <w:id w:val="2139138327"/>
                <w:placeholder>
                  <w:docPart w:val="B76F38013EFB47ABABEE6E2FC65C19E2"/>
                </w:placeholder>
              </w:sdtPr>
              <w:sdtContent>
                <w:r w:rsidR="00E87715" w:rsidRPr="00354FCE">
                  <w:rPr>
                    <w:lang w:val="en-US"/>
                  </w:rPr>
                  <w:fldChar w:fldCharType="begin"/>
                </w:r>
                <w:r w:rsidR="006517B7">
                  <w:rPr>
                    <w:lang w:val="en-US"/>
                  </w:rPr>
                  <w:instrText xml:space="preserve"> ADDIN ZOTERO_ITEM CSL_CITATION {"citationID":"Q5dsNT48","properties":{"formattedCitation":"(S. Liu et al., 2022)","plainCitation":"(S. Liu et al., 2022)","noteIndex":0},"citationItems":[{"id":18250,"uris":["http://zotero.org/users/local/D8ShDexV/items/HNE8BVFC"],"itemData":{"id":18250,"type":"article-journal","abstract":"Polygonum multiflorum Thunb. (PM) has been used since ancient times as Chinese traditional medicine. 2,3,5,4′-tetrahydroxystilbene-2-O-β-glucoside (THSG), a major active component in its extracts, has been reported to exhibit numerous bioactivities in cells and animals. Notably, anthraquinones, such as emodin and physcion, are of potential hazards when PM is sampled for composition analysis and application. Herein, molecularly imprinted polymers (MIPs) using emodin and physcion as templates were constructed to remove anthraquinones from PM extracts while fully reserved THSG. Through characterization analysis, MIPs were found to have looser scaffolds than non-molecularly imprinted polymers (NIPs). Static isothermal adsorption demonstrated that the absorption capacity best fitted to the Langmuir model and pseudo-first-order kinetics. The maximum absorption capacity for emodin and physcion was 48.87 and 32.00 μmol/g, respectively. Remarkably, highly selective absorption and removal towards merely targeted templates were noticed in the resulting MIPs, with no specific adsorption towards THSG. Tandemly connected emodin-MIPs and physcion-MIPs cartridges successfully removed emodin and physcion from PM extracts accompanied with &gt; 90% recovery for THSG. Further, the MIPs cartridges displayed an excellent regeneration capacity in multiple cycles. This work pointed that MIPs can be introduced as an effective and accurate technique to obtain anthraquinones-free but THSG-rich crude PM extracts, thereby increasing the overall application of PM extracts.","container-title":"Industrial Crops and Products","DOI":"10.1016/j.indcrop.2022.114659","ISSN":"0926-6690","journalAbbreviation":"Industrial Crops and Products","page":"114659","source":"ScienceDirect","title":"Synthesis and application of molecularly imprinted polymers for preferential removal of emodin and physcion from &lt;i&gt;Polygonum multiflorum&lt;/i&gt; stem extract","URL":"https://www.sciencedirect.com/science/article/pii/S092666902200142X","volume":"178","author":[{"family":"Liu","given":"Shiqi"},{"family":"Zhang","given":"Jing"},{"family":"Sun","given":"Ting"},{"family":"Bao","given":"Lina"},{"family":"Tian","given":"Yarong"},{"family":"Li","given":"Chaonan"},{"family":"Yan","given":"Linlin"},{"family":"Zhang","given":"Lulu"},{"family":"Ma","given":"Chao"},{"family":"Abd El-Aty","given":"A. M."}],"accessed":{"date-parts":[["2024",2,21]]},"issued":{"date-parts":[["2022",4,1]]}}}],"schema":"https://github.com/citation-style-language/schema/raw/master/csl-citation.json"} </w:instrText>
                </w:r>
                <w:r w:rsidR="00E87715" w:rsidRPr="00354FCE">
                  <w:rPr>
                    <w:lang w:val="en-US"/>
                  </w:rPr>
                  <w:fldChar w:fldCharType="separate"/>
                </w:r>
                <w:r w:rsidR="006517B7" w:rsidRPr="006517B7">
                  <w:t>(S. Liu et al., 2022)</w:t>
                </w:r>
                <w:r w:rsidR="00E87715" w:rsidRPr="00354FCE">
                  <w:rPr>
                    <w:lang w:val="en-US"/>
                  </w:rPr>
                  <w:fldChar w:fldCharType="end"/>
                </w:r>
              </w:sdtContent>
            </w:sdt>
          </w:p>
        </w:tc>
      </w:tr>
      <w:tr w:rsidR="00E87715" w:rsidRPr="00354FCE" w14:paraId="316AFB23" w14:textId="77777777" w:rsidTr="00E87715">
        <w:trPr>
          <w:trHeight w:val="366"/>
        </w:trPr>
        <w:tc>
          <w:tcPr>
            <w:tcW w:w="1746" w:type="dxa"/>
            <w:tcBorders>
              <w:top w:val="single" w:sz="4" w:space="0" w:color="auto"/>
              <w:left w:val="single" w:sz="4" w:space="0" w:color="000000"/>
              <w:bottom w:val="single" w:sz="4" w:space="0" w:color="000000"/>
              <w:right w:val="single" w:sz="4" w:space="0" w:color="000000"/>
            </w:tcBorders>
            <w:vAlign w:val="center"/>
            <w:hideMark/>
          </w:tcPr>
          <w:p w14:paraId="32E15ACC" w14:textId="77777777" w:rsidR="00E87715" w:rsidRPr="00354FCE" w:rsidRDefault="00E87715" w:rsidP="00511F80">
            <w:pPr>
              <w:pStyle w:val="Paragraph"/>
              <w:spacing w:before="0"/>
              <w:rPr>
                <w:lang w:val="en-US"/>
              </w:rPr>
            </w:pPr>
            <w:r w:rsidRPr="00354FCE">
              <w:rPr>
                <w:lang w:val="en-US"/>
              </w:rPr>
              <w:t>Polygonaceae</w:t>
            </w:r>
          </w:p>
        </w:tc>
        <w:tc>
          <w:tcPr>
            <w:tcW w:w="2416" w:type="dxa"/>
            <w:tcBorders>
              <w:top w:val="single" w:sz="4" w:space="0" w:color="auto"/>
              <w:left w:val="nil"/>
              <w:bottom w:val="single" w:sz="4" w:space="0" w:color="000000"/>
              <w:right w:val="single" w:sz="4" w:space="0" w:color="000000"/>
            </w:tcBorders>
            <w:vAlign w:val="center"/>
            <w:hideMark/>
          </w:tcPr>
          <w:p w14:paraId="0A6512CA" w14:textId="77777777" w:rsidR="00E87715" w:rsidRPr="00354FCE" w:rsidRDefault="00E87715" w:rsidP="00511F80">
            <w:pPr>
              <w:pStyle w:val="Paragraph"/>
              <w:spacing w:before="0"/>
              <w:rPr>
                <w:i/>
                <w:lang w:val="en-US"/>
              </w:rPr>
            </w:pPr>
            <w:r w:rsidRPr="00354FCE">
              <w:rPr>
                <w:i/>
                <w:lang w:val="en-US"/>
              </w:rPr>
              <w:t>Rheum emodi</w:t>
            </w:r>
          </w:p>
        </w:tc>
        <w:tc>
          <w:tcPr>
            <w:tcW w:w="2550" w:type="dxa"/>
            <w:tcBorders>
              <w:top w:val="single" w:sz="4" w:space="0" w:color="auto"/>
              <w:left w:val="nil"/>
              <w:bottom w:val="single" w:sz="4" w:space="0" w:color="000000"/>
              <w:right w:val="single" w:sz="4" w:space="0" w:color="000000"/>
            </w:tcBorders>
            <w:vAlign w:val="center"/>
            <w:hideMark/>
          </w:tcPr>
          <w:p w14:paraId="628E7838" w14:textId="77777777" w:rsidR="00E87715" w:rsidRPr="00354FCE" w:rsidRDefault="00E87715" w:rsidP="00511F80">
            <w:pPr>
              <w:pStyle w:val="Paragraph"/>
              <w:spacing w:before="0"/>
              <w:rPr>
                <w:lang w:val="en-US"/>
              </w:rPr>
            </w:pPr>
            <w:r w:rsidRPr="00354FCE">
              <w:rPr>
                <w:lang w:val="en-US"/>
              </w:rPr>
              <w:t>Leaves</w:t>
            </w:r>
          </w:p>
        </w:tc>
        <w:tc>
          <w:tcPr>
            <w:tcW w:w="1802" w:type="dxa"/>
            <w:tcBorders>
              <w:top w:val="single" w:sz="4" w:space="0" w:color="auto"/>
              <w:left w:val="single" w:sz="4" w:space="0" w:color="000000"/>
              <w:bottom w:val="single" w:sz="4" w:space="0" w:color="000000"/>
              <w:right w:val="single" w:sz="4" w:space="0" w:color="000000"/>
            </w:tcBorders>
            <w:vAlign w:val="center"/>
            <w:hideMark/>
          </w:tcPr>
          <w:p w14:paraId="0EA6D5F6" w14:textId="1E2E186A" w:rsidR="00E87715" w:rsidRPr="00354FCE" w:rsidRDefault="00E87715" w:rsidP="00511F80">
            <w:pPr>
              <w:pStyle w:val="Paragraph"/>
              <w:spacing w:before="0"/>
              <w:rPr>
                <w:lang w:val="en-US"/>
              </w:rPr>
            </w:pPr>
            <w:r w:rsidRPr="00354FCE">
              <w:rPr>
                <w:lang w:val="en-US"/>
              </w:rPr>
              <w:fldChar w:fldCharType="begin"/>
            </w:r>
            <w:r w:rsidR="006517B7">
              <w:rPr>
                <w:lang w:val="en-US"/>
              </w:rPr>
              <w:instrText xml:space="preserve"> ADDIN ZOTERO_ITEM CSL_CITATION {"citationID":"Ff9SKAf2","properties":{"formattedCitation":"(Arvindekar et al., 2015)","plainCitation":"(Arvindekar et al., 2015)","noteIndex":0},"citationItems":[{"id":18247,"uris":["http://zotero.org/users/local/D8ShDexV/items/WR8HGRZI"],"itemData":{"id":18247,"type":"article-journal","abstract":"Rheum emodi is principally known to consist 1,8-dihydroxyanthraquinones (DHAQs) that find immense use in the chemical, pharmaceutical, cosmetic industries and in herbal medication and food sector. The aim of this study was to compare non-conventional and classical methods for extraction of anthraquinones from R. emodi. Optimisation of the extraction parameters for various methods was done and their extraction efficiency was evaluated. In preliminary screening experiments, choice of solvent and solid : solvent ratio was optimised. Comparison of extraction efficiency for classical methods like maceration, heat-reflux, soxhletion and non-conventional methods like ultra-sonication and sublimation was done for five DHAQs - aloe emodin, rhein, emodin, chrysophanol and physcion using HPLC-UV and fluorescence detection in native and acid hydrolysed samples. It was observed that ethanol was the best solvent for extraction of anthraquinones with a solid : solvent ratio of 1:20. A prior acid hydrolysis led to significant increase in anthraquinone extraction. Among the extraction methods heat reflux for 45 min was the most prominent extraction method with highest recovery of the DHAQs. In ultrasonic assisted extraction, an increase in the anthraquinone extraction was seen till 45 min after which the concentration declined. A novel, solvent-free, green and selective method of extraction by sublimation was found to be effective for extraction of anthraquinones.","container-title":"Journal of Food Science and Technology","DOI":"10.1007/s13197-015-1814-3","ISSN":"0022-1155","issue":"10","journalAbbreviation":"J Food Sci Technol","language":"eng","note":"PMID: 26396403\nPMCID: PMC4573108","page":"6574-6582","source":"PubMed","title":"Assessment of conventional and novel extraction techniques on extraction efficiency of five anthraquinones from Rheum emodi","volume":"52","author":[{"family":"Arvindekar","given":"Aditya U."},{"family":"Pereira","given":"Galvina R."},{"family":"Laddha","given":"Kirti S."}],"issued":{"date-parts":[["2015",10]]}}}],"schema":"https://github.com/citation-style-language/schema/raw/master/csl-citation.json"} </w:instrText>
            </w:r>
            <w:r w:rsidRPr="00354FCE">
              <w:rPr>
                <w:lang w:val="en-US"/>
              </w:rPr>
              <w:fldChar w:fldCharType="separate"/>
            </w:r>
            <w:r w:rsidR="006517B7" w:rsidRPr="006517B7">
              <w:t>(Arvindekar et al., 2015)</w:t>
            </w:r>
            <w:r w:rsidRPr="00354FCE">
              <w:rPr>
                <w:lang w:val="en-US"/>
              </w:rPr>
              <w:fldChar w:fldCharType="end"/>
            </w:r>
          </w:p>
        </w:tc>
      </w:tr>
      <w:tr w:rsidR="00E87715" w:rsidRPr="00354FCE" w14:paraId="5F974C43"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70312D1A" w14:textId="77777777" w:rsidR="00E87715" w:rsidRPr="00354FCE" w:rsidRDefault="00E87715" w:rsidP="00511F80">
            <w:pPr>
              <w:pStyle w:val="Paragraph"/>
              <w:spacing w:before="0"/>
              <w:rPr>
                <w:lang w:val="en-US"/>
              </w:rPr>
            </w:pPr>
            <w:r w:rsidRPr="00354FCE">
              <w:rPr>
                <w:lang w:val="en-US"/>
              </w:rPr>
              <w:t>Polygonaceae</w:t>
            </w:r>
          </w:p>
        </w:tc>
        <w:tc>
          <w:tcPr>
            <w:tcW w:w="2416" w:type="dxa"/>
            <w:tcBorders>
              <w:top w:val="nil"/>
              <w:left w:val="nil"/>
              <w:bottom w:val="single" w:sz="4" w:space="0" w:color="000000"/>
              <w:right w:val="single" w:sz="4" w:space="0" w:color="000000"/>
            </w:tcBorders>
            <w:vAlign w:val="center"/>
            <w:hideMark/>
          </w:tcPr>
          <w:p w14:paraId="299C31E9" w14:textId="77777777" w:rsidR="00E87715" w:rsidRPr="00354FCE" w:rsidRDefault="00E87715" w:rsidP="00511F80">
            <w:pPr>
              <w:pStyle w:val="Paragraph"/>
              <w:spacing w:before="0"/>
              <w:rPr>
                <w:i/>
                <w:lang w:val="en-US"/>
              </w:rPr>
            </w:pPr>
            <w:r w:rsidRPr="00354FCE">
              <w:rPr>
                <w:i/>
                <w:lang w:val="en-US"/>
              </w:rPr>
              <w:t>Rheum palmatum</w:t>
            </w:r>
          </w:p>
        </w:tc>
        <w:tc>
          <w:tcPr>
            <w:tcW w:w="2550" w:type="dxa"/>
            <w:tcBorders>
              <w:top w:val="nil"/>
              <w:left w:val="nil"/>
              <w:bottom w:val="single" w:sz="4" w:space="0" w:color="000000"/>
              <w:right w:val="single" w:sz="4" w:space="0" w:color="000000"/>
            </w:tcBorders>
            <w:vAlign w:val="center"/>
            <w:hideMark/>
          </w:tcPr>
          <w:p w14:paraId="68338E09" w14:textId="77777777" w:rsidR="00E87715" w:rsidRPr="00354FCE" w:rsidRDefault="00E87715" w:rsidP="00511F80">
            <w:pPr>
              <w:pStyle w:val="Paragraph"/>
              <w:spacing w:before="0"/>
              <w:rPr>
                <w:lang w:val="en-US"/>
              </w:rPr>
            </w:pPr>
            <w:r w:rsidRPr="00354FCE">
              <w:rPr>
                <w:lang w:val="en-US"/>
              </w:rPr>
              <w:t>Leaves, Roots, Rhizomes</w:t>
            </w:r>
          </w:p>
        </w:tc>
        <w:tc>
          <w:tcPr>
            <w:tcW w:w="1802" w:type="dxa"/>
            <w:tcBorders>
              <w:top w:val="nil"/>
              <w:left w:val="nil"/>
              <w:bottom w:val="single" w:sz="4" w:space="0" w:color="000000"/>
              <w:right w:val="single" w:sz="4" w:space="0" w:color="000000"/>
            </w:tcBorders>
            <w:vAlign w:val="center"/>
            <w:hideMark/>
          </w:tcPr>
          <w:p w14:paraId="1CDCD9AC" w14:textId="50F91AC7" w:rsidR="00E87715" w:rsidRPr="00354FCE" w:rsidRDefault="006C5F3F" w:rsidP="00511F80">
            <w:pPr>
              <w:pStyle w:val="Paragraph"/>
              <w:spacing w:before="0"/>
              <w:rPr>
                <w:lang w:val="en-US"/>
              </w:rPr>
            </w:pPr>
            <w:sdt>
              <w:sdtPr>
                <w:rPr>
                  <w:lang w:val="en-US"/>
                </w:rPr>
                <w:tag w:val="MENDELEY_CITATION_v3_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"/>
                <w:id w:val="-1745330521"/>
                <w:placeholder>
                  <w:docPart w:val="1149A0F09B59464F931FF31843EEC50A"/>
                </w:placeholder>
              </w:sdtPr>
              <w:sdtContent>
                <w:r w:rsidR="00E87715" w:rsidRPr="00354FCE">
                  <w:rPr>
                    <w:lang w:val="en-US"/>
                  </w:rPr>
                  <w:fldChar w:fldCharType="begin"/>
                </w:r>
                <w:r w:rsidR="006517B7">
                  <w:rPr>
                    <w:lang w:val="en-US"/>
                  </w:rPr>
                  <w:instrText xml:space="preserve"> ADDIN ZOTERO_ITEM CSL_CITATION {"citationID":"TV0yXx9b","properties":{"formattedCitation":"(C. Chen et al., 2020)","plainCitation":"(C. Chen et al., 2020)","noteIndex":0},"citationItems":[{"id":18251,"uris":["http://zotero.org/users/local/D8ShDexV/items/X7K2UKS3"],"itemData":{"id":18251,"type":"article-journal","abstract":"The ionic liquid-immobilized NaY zeolite was prepared by means of impregnation approach and used as the dispersant of matrix solid phase dispersion for the extraction of aloe-emodin, emodin, chrysophanol and physcion in Rheum palmatum L.. High performance liquid chromatography coupled with diode-array detection was used for the separation and determination of target analytes. The ionic liquid-immobilized NaY zeolite was further characterized by SEM, FT-IR, TG, XRD and BET. The experimental parameters, such as type and content of ionic liquid, mass ratio of sample to dispersant, type of washing solvent, and type and volume of elution solvent, were optimized. The results revealed that the prepared ionic liquid-immobilized NaY zeolite presents suitable properties and can be used as the dispersant of matrix solid phase dispersion for the extraction of anthraquinones. Good linearities (r &gt; 0.9995) were obtained in the range of analyte concentration investigated. The recoveries were 73–98% with the relative standard deviations lower than 6%. Compared with ultrasound-assisted extraction and heat reflux extraction, the present method requires less sample, organic solvent and extraction time. The present method can be applied to the determination of anthraquinones from medicinal plant.","container-title":"Microchemical Journal","DOI":"10.1016/j.microc.2019.104245","ISSN":"0026-265X","journalAbbreviation":"Microchemical Journal","page":"104245","source":"ScienceDirect","title":"Ionic liquid-immobilized NaY zeolite-based matrix solid phase dispersion for the extraction of active constituents in &lt;i&gt;Rheum palmatum&lt;/i&gt; L.","URL":"https://www.sciencedirect.com/science/article/pii/S0026265X19310616","volume":"152","author":[{"family":"Chen","given":"Chi"},{"family":"Fu","given":"Zhuang"},{"family":"Zhou","given":"Weiying"},{"family":"Chen","given":"Qiushi"},{"family":"Wang","given":"Chenzhao"},{"family":"Xu","given":"Lu"},{"family":"Wang","given":"Zhibing"},{"family":"Zhang","given":"Hanqi"}],"accessed":{"date-parts":[["2024",2,21]]},"issued":{"date-parts":[["2020",1,1]]}}}],"schema":"https://github.com/citation-style-language/schema/raw/master/csl-citation.json"} </w:instrText>
                </w:r>
                <w:r w:rsidR="00E87715" w:rsidRPr="00354FCE">
                  <w:rPr>
                    <w:lang w:val="en-US"/>
                  </w:rPr>
                  <w:fldChar w:fldCharType="separate"/>
                </w:r>
                <w:r w:rsidR="006517B7" w:rsidRPr="006517B7">
                  <w:t>(C. Chen et al., 2020)</w:t>
                </w:r>
                <w:r w:rsidR="00E87715" w:rsidRPr="00354FCE">
                  <w:rPr>
                    <w:lang w:val="en-US"/>
                  </w:rPr>
                  <w:fldChar w:fldCharType="end"/>
                </w:r>
              </w:sdtContent>
            </w:sdt>
          </w:p>
        </w:tc>
      </w:tr>
      <w:tr w:rsidR="00E87715" w:rsidRPr="00354FCE" w14:paraId="6D3F4E1D"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4A5589B2" w14:textId="77777777" w:rsidR="00E87715" w:rsidRPr="00354FCE" w:rsidRDefault="00E87715" w:rsidP="00511F80">
            <w:pPr>
              <w:pStyle w:val="Paragraph"/>
              <w:spacing w:before="0"/>
              <w:rPr>
                <w:lang w:val="en-US"/>
              </w:rPr>
            </w:pPr>
            <w:r w:rsidRPr="00354FCE">
              <w:rPr>
                <w:lang w:val="en-US"/>
              </w:rPr>
              <w:lastRenderedPageBreak/>
              <w:t>Polygonaceae</w:t>
            </w:r>
          </w:p>
        </w:tc>
        <w:tc>
          <w:tcPr>
            <w:tcW w:w="2416" w:type="dxa"/>
            <w:tcBorders>
              <w:top w:val="nil"/>
              <w:left w:val="nil"/>
              <w:bottom w:val="single" w:sz="4" w:space="0" w:color="000000"/>
              <w:right w:val="single" w:sz="4" w:space="0" w:color="000000"/>
            </w:tcBorders>
            <w:vAlign w:val="center"/>
            <w:hideMark/>
          </w:tcPr>
          <w:p w14:paraId="4E9045F5" w14:textId="77777777" w:rsidR="00E87715" w:rsidRPr="00354FCE" w:rsidRDefault="00E87715" w:rsidP="00511F80">
            <w:pPr>
              <w:pStyle w:val="Paragraph"/>
              <w:spacing w:before="0"/>
              <w:rPr>
                <w:i/>
                <w:lang w:val="en-US"/>
              </w:rPr>
            </w:pPr>
            <w:r w:rsidRPr="00354FCE">
              <w:rPr>
                <w:i/>
                <w:lang w:val="en-US"/>
              </w:rPr>
              <w:t>Rheum tanguticum</w:t>
            </w:r>
          </w:p>
        </w:tc>
        <w:tc>
          <w:tcPr>
            <w:tcW w:w="2550" w:type="dxa"/>
            <w:tcBorders>
              <w:top w:val="nil"/>
              <w:left w:val="nil"/>
              <w:bottom w:val="single" w:sz="4" w:space="0" w:color="000000"/>
              <w:right w:val="single" w:sz="4" w:space="0" w:color="000000"/>
            </w:tcBorders>
            <w:vAlign w:val="center"/>
            <w:hideMark/>
          </w:tcPr>
          <w:p w14:paraId="0FD8AF1C" w14:textId="77777777" w:rsidR="00E87715" w:rsidRPr="00354FCE" w:rsidRDefault="00E87715" w:rsidP="00511F80">
            <w:pPr>
              <w:pStyle w:val="Paragraph"/>
              <w:spacing w:before="0"/>
              <w:rPr>
                <w:lang w:val="en-US"/>
              </w:rPr>
            </w:pPr>
            <w:r w:rsidRPr="00354FCE">
              <w:rPr>
                <w:lang w:val="en-US"/>
              </w:rPr>
              <w:t> n.d</w:t>
            </w:r>
          </w:p>
        </w:tc>
        <w:tc>
          <w:tcPr>
            <w:tcW w:w="1802" w:type="dxa"/>
            <w:tcBorders>
              <w:top w:val="nil"/>
              <w:left w:val="nil"/>
              <w:bottom w:val="single" w:sz="4" w:space="0" w:color="000000"/>
              <w:right w:val="single" w:sz="4" w:space="0" w:color="000000"/>
            </w:tcBorders>
            <w:vAlign w:val="center"/>
            <w:hideMark/>
          </w:tcPr>
          <w:p w14:paraId="06C27641" w14:textId="53007B56" w:rsidR="00E87715" w:rsidRPr="00354FCE" w:rsidRDefault="006C5F3F" w:rsidP="00511F80">
            <w:pPr>
              <w:pStyle w:val="Paragraph"/>
              <w:spacing w:before="0"/>
              <w:rPr>
                <w:lang w:val="en-US"/>
              </w:rPr>
            </w:pPr>
            <w:sdt>
              <w:sdtPr>
                <w:rPr>
                  <w:lang w:val="en-US"/>
                </w:rPr>
                <w:tag w:val="MENDELEY_CITATION_v3_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"/>
                <w:id w:val="-2024162135"/>
                <w:placeholder>
                  <w:docPart w:val="1149A0F09B59464F931FF31843EEC50A"/>
                </w:placeholder>
              </w:sdtPr>
              <w:sdtContent>
                <w:r w:rsidR="00E87715" w:rsidRPr="00354FCE">
                  <w:rPr>
                    <w:lang w:val="en-US"/>
                  </w:rPr>
                  <w:fldChar w:fldCharType="begin"/>
                </w:r>
                <w:r w:rsidR="006517B7">
                  <w:rPr>
                    <w:lang w:val="en-US"/>
                  </w:rPr>
                  <w:instrText xml:space="preserve"> ADDIN ZOTERO_ITEM CSL_CITATION {"citationID":"sARnekHj","properties":{"formattedCitation":"(L. Wang et al., 2023)","plainCitation":"(L. Wang et al., 2023)","noteIndex":0},"citationItems":[{"id":18252,"uris":["http://zotero.org/users/local/D8ShDexV/items/8E6HAE6H"],"itemData":{"id":18252,"type":"article-journal","abstract":"Rheum tanguticum (Rh. tanguticum) is a Chinese medicinal plant traditionally used in the treatment of constipation. As a byproduct, the seeds of this plant are rich in nutrients and phytochemicals. This study aimed to determine and assess seed germination ability, seed physical characteristics, soluble protein content, chemical constituents and antioxidant capacity from different breeding lines, to promote the development and utilization of seed resources. Significant differences were observed for the soluble protein content and antioxidant assays among the ten lines. The contents of aloe-emodin, rhein and catechins accumulated in seeds were extremely low and significantly different from those in roots. In contrast, emodin and chrysophanol were abundant in seeds, and significant differences were observed between seeds and roots. It was found that associations between gallic acid and catechins were not significant for either soluble protein or antioxidant capacity. There was a significantly positive correlation between the contents of four anthraquinones (aloe-emodin, rhein, emodin and chrysophanol) and soluble protein. Seeds have potent antioxidative capacity and relatively high levels of soluble protein content. The rich chemical composition of seeds can be widely used in the medical industry for further development.","container-title":"Chemistry &amp; Biodiversity","DOI":"10.1002/cbdv.202200901","ISSN":"1612-1880","issue":"3","journalAbbreviation":"Chem Biodivers","language":"eng","note":"PMID: 36788177","page":"e202200901","source":"PubMed","title":"Soluble Protein Content, Bioactive Compounds and the Antioxidant Activity in Seeds of Ten Rheum tanguticum Lines from Qinghai-Tibet Plateau","volume":"20","author":[{"family":"Wang","given":"Lingling"},{"family":"Zhou","given":"Guoying"},{"family":"Zhao","given":"Shuo"},{"family":"Yang","given":"Yang"}],"issued":{"date-parts":[["2023",3]]}}}],"schema":"https://github.com/citation-style-language/schema/raw/master/csl-citation.json"} </w:instrText>
                </w:r>
                <w:r w:rsidR="00E87715" w:rsidRPr="00354FCE">
                  <w:rPr>
                    <w:lang w:val="en-US"/>
                  </w:rPr>
                  <w:fldChar w:fldCharType="separate"/>
                </w:r>
                <w:r w:rsidR="006517B7" w:rsidRPr="006517B7">
                  <w:t>(L. Wang et al., 2023)</w:t>
                </w:r>
                <w:r w:rsidR="00E87715" w:rsidRPr="00354FCE">
                  <w:rPr>
                    <w:lang w:val="en-US"/>
                  </w:rPr>
                  <w:fldChar w:fldCharType="end"/>
                </w:r>
              </w:sdtContent>
            </w:sdt>
          </w:p>
        </w:tc>
      </w:tr>
      <w:tr w:rsidR="00E87715" w:rsidRPr="00354FCE" w14:paraId="6DC9FBB7"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30A498B6" w14:textId="77777777" w:rsidR="00E87715" w:rsidRPr="00354FCE" w:rsidRDefault="00E87715" w:rsidP="00511F80">
            <w:pPr>
              <w:pStyle w:val="Paragraph"/>
              <w:spacing w:before="0"/>
              <w:rPr>
                <w:lang w:val="en-US"/>
              </w:rPr>
            </w:pPr>
            <w:r w:rsidRPr="00354FCE">
              <w:rPr>
                <w:lang w:val="en-US"/>
              </w:rPr>
              <w:t>Polygonaceae</w:t>
            </w:r>
          </w:p>
        </w:tc>
        <w:tc>
          <w:tcPr>
            <w:tcW w:w="2416" w:type="dxa"/>
            <w:tcBorders>
              <w:top w:val="nil"/>
              <w:left w:val="nil"/>
              <w:bottom w:val="single" w:sz="4" w:space="0" w:color="000000"/>
              <w:right w:val="single" w:sz="4" w:space="0" w:color="000000"/>
            </w:tcBorders>
            <w:vAlign w:val="center"/>
            <w:hideMark/>
          </w:tcPr>
          <w:p w14:paraId="3583406E" w14:textId="77777777" w:rsidR="00E87715" w:rsidRPr="00354FCE" w:rsidRDefault="00E87715" w:rsidP="00511F80">
            <w:pPr>
              <w:pStyle w:val="Paragraph"/>
              <w:spacing w:before="0"/>
              <w:rPr>
                <w:i/>
                <w:lang w:val="en-US"/>
              </w:rPr>
            </w:pPr>
            <w:r w:rsidRPr="00354FCE">
              <w:rPr>
                <w:i/>
                <w:lang w:val="en-US"/>
              </w:rPr>
              <w:t>Rumex acetosa</w:t>
            </w:r>
          </w:p>
        </w:tc>
        <w:tc>
          <w:tcPr>
            <w:tcW w:w="2550" w:type="dxa"/>
            <w:tcBorders>
              <w:top w:val="nil"/>
              <w:left w:val="nil"/>
              <w:bottom w:val="single" w:sz="4" w:space="0" w:color="000000"/>
              <w:right w:val="single" w:sz="4" w:space="0" w:color="000000"/>
            </w:tcBorders>
            <w:vAlign w:val="center"/>
            <w:hideMark/>
          </w:tcPr>
          <w:p w14:paraId="074B8C4A" w14:textId="77777777" w:rsidR="00E87715" w:rsidRPr="00354FCE" w:rsidRDefault="00E87715" w:rsidP="00511F80">
            <w:pPr>
              <w:pStyle w:val="Paragraph"/>
              <w:spacing w:before="0"/>
              <w:rPr>
                <w:lang w:val="en-US"/>
              </w:rPr>
            </w:pPr>
            <w:r w:rsidRPr="00354FCE">
              <w:rPr>
                <w:lang w:val="en-US"/>
              </w:rPr>
              <w:t>Aerial Part</w:t>
            </w:r>
          </w:p>
        </w:tc>
        <w:tc>
          <w:tcPr>
            <w:tcW w:w="1802" w:type="dxa"/>
            <w:tcBorders>
              <w:top w:val="nil"/>
              <w:left w:val="nil"/>
              <w:bottom w:val="single" w:sz="4" w:space="0" w:color="000000"/>
              <w:right w:val="single" w:sz="4" w:space="0" w:color="000000"/>
            </w:tcBorders>
            <w:vAlign w:val="center"/>
            <w:hideMark/>
          </w:tcPr>
          <w:p w14:paraId="78519B91" w14:textId="49C68B14" w:rsidR="00E87715" w:rsidRPr="00354FCE" w:rsidRDefault="006C5F3F" w:rsidP="00511F80">
            <w:pPr>
              <w:pStyle w:val="Paragraph"/>
              <w:spacing w:before="0"/>
              <w:rPr>
                <w:lang w:val="en-US"/>
              </w:rPr>
            </w:pPr>
            <w:sdt>
              <w:sdtPr>
                <w:rPr>
                  <w:lang w:val="en-US"/>
                </w:rPr>
                <w:tag w:val="MENDELEY_CITATION_v3_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"/>
                <w:id w:val="-178577544"/>
                <w:placeholder>
                  <w:docPart w:val="1149A0F09B59464F931FF31843EEC50A"/>
                </w:placeholder>
              </w:sdtPr>
              <w:sdtContent>
                <w:r w:rsidR="00E87715" w:rsidRPr="00354FCE">
                  <w:rPr>
                    <w:lang w:val="en-US"/>
                  </w:rPr>
                  <w:fldChar w:fldCharType="begin"/>
                </w:r>
                <w:r w:rsidR="006517B7">
                  <w:rPr>
                    <w:lang w:val="en-US"/>
                  </w:rPr>
                  <w:instrText xml:space="preserve"> ADDIN ZOTERO_ITEM CSL_CITATION {"citationID":"KmPdTxl7","properties":{"formattedCitation":"(LIU He-chun1, 2019)","plainCitation":"(LIU He-chun1, 2019)","noteIndex":0},"citationItems":[{"id":18254,"uris":["http://zotero.org/users/local/D8ShDexV/items/TG9E7AJZ"],"itemData":{"id":18254,"type":"article-journal","abstract":"The aim was to carry out a study about the effect of concentrations of...","container-title":"NATURAL PRODUCT RESEARCH AND DEVELOPMENT","DOI":"10.16333/j.1001-6880.2019.12.013","ISSN":"1001-6880","issue":"12","language":"en","page":"2098","source":"www.trcw.ac.cn","title":"Study on the effect of concentrations of anthraquinone derivatives detected in different thickness and drying temperature of the Rheum tanguticum Maxim. ex Balf.","URL":"https://www.trcw.ac.cn/EN/10.16333/j.1001-6880.2019.12.013","volume":"31","author":[{"family":"LIU He-chun1","given":"2"}],"accessed":{"date-parts":[["2024",2,21]]},"issued":{"date-parts":[["2019",12,28]]}}}],"schema":"https://github.com/citation-style-language/schema/raw/master/csl-citation.json"} </w:instrText>
                </w:r>
                <w:r w:rsidR="00E87715" w:rsidRPr="00354FCE">
                  <w:rPr>
                    <w:lang w:val="en-US"/>
                  </w:rPr>
                  <w:fldChar w:fldCharType="separate"/>
                </w:r>
                <w:r w:rsidR="006517B7" w:rsidRPr="006517B7">
                  <w:t>(LIU He-chun1, 2019)</w:t>
                </w:r>
                <w:r w:rsidR="00E87715" w:rsidRPr="00354FCE">
                  <w:rPr>
                    <w:lang w:val="en-US"/>
                  </w:rPr>
                  <w:fldChar w:fldCharType="end"/>
                </w:r>
              </w:sdtContent>
            </w:sdt>
          </w:p>
        </w:tc>
      </w:tr>
      <w:tr w:rsidR="00E87715" w:rsidRPr="00354FCE" w14:paraId="36A9AB15"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78CA86D9" w14:textId="77777777" w:rsidR="00E87715" w:rsidRPr="00354FCE" w:rsidRDefault="00E87715" w:rsidP="00511F80">
            <w:pPr>
              <w:pStyle w:val="Paragraph"/>
              <w:spacing w:before="0"/>
              <w:rPr>
                <w:lang w:val="en-US"/>
              </w:rPr>
            </w:pPr>
            <w:r w:rsidRPr="00354FCE">
              <w:rPr>
                <w:lang w:val="en-US"/>
              </w:rPr>
              <w:t>Polygonaceae</w:t>
            </w:r>
          </w:p>
        </w:tc>
        <w:tc>
          <w:tcPr>
            <w:tcW w:w="2416" w:type="dxa"/>
            <w:tcBorders>
              <w:top w:val="nil"/>
              <w:left w:val="nil"/>
              <w:bottom w:val="single" w:sz="4" w:space="0" w:color="000000"/>
              <w:right w:val="single" w:sz="4" w:space="0" w:color="000000"/>
            </w:tcBorders>
            <w:vAlign w:val="center"/>
            <w:hideMark/>
          </w:tcPr>
          <w:p w14:paraId="0CA43E47" w14:textId="77777777" w:rsidR="00E87715" w:rsidRPr="00354FCE" w:rsidRDefault="00E87715" w:rsidP="00511F80">
            <w:pPr>
              <w:pStyle w:val="Paragraph"/>
              <w:spacing w:before="0"/>
              <w:rPr>
                <w:i/>
                <w:lang w:val="en-US"/>
              </w:rPr>
            </w:pPr>
            <w:r w:rsidRPr="00354FCE">
              <w:rPr>
                <w:i/>
                <w:lang w:val="en-US"/>
              </w:rPr>
              <w:t>Rumex confertus</w:t>
            </w:r>
          </w:p>
        </w:tc>
        <w:tc>
          <w:tcPr>
            <w:tcW w:w="2550" w:type="dxa"/>
            <w:tcBorders>
              <w:top w:val="nil"/>
              <w:left w:val="nil"/>
              <w:bottom w:val="single" w:sz="4" w:space="0" w:color="000000"/>
              <w:right w:val="single" w:sz="4" w:space="0" w:color="000000"/>
            </w:tcBorders>
            <w:vAlign w:val="center"/>
            <w:hideMark/>
          </w:tcPr>
          <w:p w14:paraId="13F5DE9F" w14:textId="77777777" w:rsidR="00E87715" w:rsidRPr="00354FCE" w:rsidRDefault="00E87715" w:rsidP="00511F80">
            <w:pPr>
              <w:pStyle w:val="Paragraph"/>
              <w:spacing w:before="0"/>
              <w:rPr>
                <w:lang w:val="en-US"/>
              </w:rPr>
            </w:pPr>
            <w:r w:rsidRPr="00354FCE">
              <w:rPr>
                <w:lang w:val="en-US"/>
              </w:rPr>
              <w:t>Bark</w:t>
            </w:r>
          </w:p>
        </w:tc>
        <w:tc>
          <w:tcPr>
            <w:tcW w:w="1802" w:type="dxa"/>
            <w:tcBorders>
              <w:top w:val="nil"/>
              <w:left w:val="nil"/>
              <w:bottom w:val="single" w:sz="4" w:space="0" w:color="000000"/>
              <w:right w:val="single" w:sz="4" w:space="0" w:color="000000"/>
            </w:tcBorders>
            <w:vAlign w:val="center"/>
            <w:hideMark/>
          </w:tcPr>
          <w:p w14:paraId="5A6A2F69" w14:textId="4B9DE8EB" w:rsidR="00E87715" w:rsidRPr="00354FCE" w:rsidRDefault="006C5F3F" w:rsidP="00511F80">
            <w:pPr>
              <w:pStyle w:val="Paragraph"/>
              <w:spacing w:before="0"/>
              <w:rPr>
                <w:lang w:val="en-US"/>
              </w:rPr>
            </w:pPr>
            <w:sdt>
              <w:sdtPr>
                <w:rPr>
                  <w:lang w:val="en-US"/>
                </w:rPr>
                <w:tag w:val="MENDELEY_CITATION_v3_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"/>
                <w:id w:val="-1764605015"/>
                <w:placeholder>
                  <w:docPart w:val="1149A0F09B59464F931FF31843EEC50A"/>
                </w:placeholder>
              </w:sdtPr>
              <w:sdtContent>
                <w:r w:rsidR="00E87715" w:rsidRPr="00354FCE">
                  <w:rPr>
                    <w:lang w:val="en-US"/>
                  </w:rPr>
                  <w:fldChar w:fldCharType="begin"/>
                </w:r>
                <w:r w:rsidR="006517B7">
                  <w:rPr>
                    <w:lang w:val="en-US"/>
                  </w:rPr>
                  <w:instrText xml:space="preserve"> ADDIN ZOTERO_ITEM CSL_CITATION {"citationID":"3CEYZyk7","properties":{"formattedCitation":"(Santos et al., 2016)","plainCitation":"(Santos et al., 2016)","noteIndex":0},"citationItems":[{"id":18259,"uris":["http://zotero.org/users/local/D8ShDexV/items/5IVWHKQ4"],"itemData":{"id":18259,"type":"article-journal","container-title":"The Journal of Supercritical Fluids","DOI":"10.1016/j.supflu.2016.11.019","journalAbbreviation":"The Journal of Supercritical Fluids","title":"Supercritical fluid extraction of Rumex Acetosa L. roots: Yield, composition, kinetics, bioactive evaluation and comparison with conventional techniques","volume":"122","author":[{"family":"Santos","given":"Ênio"},{"family":"Oliveira","given":"Humberto"},{"family":"Oliveira","given":"Eduardo"},{"family":"Azevedo","given":"Saulo"},{"family":"Jesus","given":"Anderson"},{"family":"Medeiros","given":"Aldo"},{"family":"Dariva","given":"Cláudio"},{"family":"Sousa","given":"Elisa"}],"issued":{"date-parts":[["2016",12,1]]}}}],"schema":"https://github.com/citation-style-language/schema/raw/master/csl-citation.json"} </w:instrText>
                </w:r>
                <w:r w:rsidR="00E87715" w:rsidRPr="00354FCE">
                  <w:rPr>
                    <w:lang w:val="en-US"/>
                  </w:rPr>
                  <w:fldChar w:fldCharType="separate"/>
                </w:r>
                <w:r w:rsidR="006517B7" w:rsidRPr="006517B7">
                  <w:t>(Santos et al., 2016)</w:t>
                </w:r>
                <w:r w:rsidR="00E87715" w:rsidRPr="00354FCE">
                  <w:rPr>
                    <w:lang w:val="en-US"/>
                  </w:rPr>
                  <w:fldChar w:fldCharType="end"/>
                </w:r>
              </w:sdtContent>
            </w:sdt>
          </w:p>
        </w:tc>
      </w:tr>
      <w:tr w:rsidR="00E87715" w:rsidRPr="00354FCE" w14:paraId="52FDC7AE"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26151999" w14:textId="77777777" w:rsidR="00E87715" w:rsidRPr="00354FCE" w:rsidRDefault="00E87715" w:rsidP="00511F80">
            <w:pPr>
              <w:pStyle w:val="Paragraph"/>
              <w:spacing w:before="0"/>
              <w:rPr>
                <w:lang w:val="en-US"/>
              </w:rPr>
            </w:pPr>
            <w:r w:rsidRPr="00354FCE">
              <w:rPr>
                <w:lang w:val="en-US"/>
              </w:rPr>
              <w:t>Rhamnaceae</w:t>
            </w:r>
          </w:p>
        </w:tc>
        <w:tc>
          <w:tcPr>
            <w:tcW w:w="2416" w:type="dxa"/>
            <w:tcBorders>
              <w:top w:val="nil"/>
              <w:left w:val="nil"/>
              <w:bottom w:val="single" w:sz="4" w:space="0" w:color="000000"/>
              <w:right w:val="single" w:sz="4" w:space="0" w:color="000000"/>
            </w:tcBorders>
            <w:shd w:val="clear" w:color="auto" w:fill="FFFFFF"/>
            <w:vAlign w:val="center"/>
            <w:hideMark/>
          </w:tcPr>
          <w:p w14:paraId="1283DBAD" w14:textId="77777777" w:rsidR="00E87715" w:rsidRPr="00354FCE" w:rsidRDefault="00E87715" w:rsidP="00511F80">
            <w:pPr>
              <w:pStyle w:val="Paragraph"/>
              <w:spacing w:before="0"/>
              <w:rPr>
                <w:i/>
                <w:lang w:val="en-US"/>
              </w:rPr>
            </w:pPr>
            <w:r w:rsidRPr="00354FCE">
              <w:rPr>
                <w:i/>
                <w:lang w:val="en-US"/>
              </w:rPr>
              <w:t>Rhamnus alpinus</w:t>
            </w:r>
          </w:p>
        </w:tc>
        <w:tc>
          <w:tcPr>
            <w:tcW w:w="2550" w:type="dxa"/>
            <w:tcBorders>
              <w:top w:val="nil"/>
              <w:left w:val="nil"/>
              <w:bottom w:val="single" w:sz="4" w:space="0" w:color="000000"/>
              <w:right w:val="single" w:sz="4" w:space="0" w:color="000000"/>
            </w:tcBorders>
            <w:vAlign w:val="center"/>
            <w:hideMark/>
          </w:tcPr>
          <w:p w14:paraId="678F2E33" w14:textId="77777777" w:rsidR="00E87715" w:rsidRPr="00354FCE" w:rsidRDefault="00E87715" w:rsidP="00511F80">
            <w:pPr>
              <w:pStyle w:val="Paragraph"/>
              <w:spacing w:before="0"/>
              <w:rPr>
                <w:lang w:val="en-US"/>
              </w:rPr>
            </w:pPr>
            <w:r w:rsidRPr="00354FCE">
              <w:rPr>
                <w:lang w:val="en-US"/>
              </w:rPr>
              <w:t>Bark</w:t>
            </w:r>
          </w:p>
        </w:tc>
        <w:tc>
          <w:tcPr>
            <w:tcW w:w="1802" w:type="dxa"/>
            <w:tcBorders>
              <w:top w:val="nil"/>
              <w:left w:val="nil"/>
              <w:bottom w:val="single" w:sz="4" w:space="0" w:color="000000"/>
              <w:right w:val="single" w:sz="4" w:space="0" w:color="000000"/>
            </w:tcBorders>
            <w:vAlign w:val="center"/>
            <w:hideMark/>
          </w:tcPr>
          <w:p w14:paraId="7AEC36C3" w14:textId="55126D69" w:rsidR="00E87715" w:rsidRPr="00354FCE" w:rsidRDefault="006C5F3F" w:rsidP="00511F80">
            <w:pPr>
              <w:pStyle w:val="Paragraph"/>
              <w:spacing w:before="0"/>
              <w:rPr>
                <w:lang w:val="en-US"/>
              </w:rPr>
            </w:pPr>
            <w:sdt>
              <w:sdtPr>
                <w:rPr>
                  <w:lang w:val="en-US"/>
                </w:rPr>
                <w:tag w:val="MENDELEY_CITATION_v3_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"/>
                <w:id w:val="40180309"/>
                <w:placeholder>
                  <w:docPart w:val="1149A0F09B59464F931FF31843EEC50A"/>
                </w:placeholder>
              </w:sdtPr>
              <w:sdtContent>
                <w:r w:rsidR="00E87715" w:rsidRPr="00354FCE">
                  <w:rPr>
                    <w:lang w:val="en-US"/>
                  </w:rPr>
                  <w:fldChar w:fldCharType="begin"/>
                </w:r>
                <w:r w:rsidR="006517B7">
                  <w:rPr>
                    <w:lang w:val="en-US"/>
                  </w:rPr>
                  <w:instrText xml:space="preserve"> ADDIN ZOTERO_ITEM CSL_CITATION {"citationID":"JDomnMib","properties":{"formattedCitation":"(Genovese et al., 2010)","plainCitation":"(Genovese et al., 2010)","noteIndex":0},"citationItems":[{"id":18260,"uris":["http://zotero.org/users/local/D8ShDexV/items/VZMXMUYM"],"itemData":{"id":18260,"type":"article-journal","abstract":"INTRODUCTION: Rhamnus alpinus L. (Rhamnaceae), a traditional plants in the flora of the Abruzzo region, is known to contain active anthraquinone secondary metabolites. However, the content of anthraquinones varies among R. alpinus samples depending on collection season and site. Thus, using simple, reliable and accurate analytical methods for the determination of anthraquinones in R. alpinus extracts allows comparative study of different methods of extraction.\nOBJECTIVE: After a partial validation of an HPLC method for the simultaneous determination of five anthraquinones, aloe-emodine, rheine, emodine, chrysophanol and physcione, in the bark of R. alpinus, we compared three different methods of extraction.\nMETHODOLOGY: Anthraquinones were extracted from the bark of R. alpinus using different techniques (methanol maceration, ultrasonic and supercritical CO(2) extraction). Separation and quantification of anthraquinones were accomplished using a reversed-phase C(18) column with the mobile phase of H(2)O-methanol (40 : 60, v/v, 1% formic acid) at a wavelength of 254 nm. The qualitative analyses were also achieved at wavelength of 435 nm.\nRESULTS: All calibration curves were linear over the concentration range tested (10-200 mM) with the determination coefficients &gt;or=0.991. The detection limits (S/N = 3) were 5 mM for each analytes. All five anthraquinones were found in the samples tested at concentrations reported in experimental data.\nCONCLUSION: The described HPLC method and optimised extraction procedure are simple, accurate and selective for separation and quantification of anthraquinones in the bark of R. alpinus and allow evaluation of the best extraction procedure between the tested assays.","container-title":"Phytochemical analysis: PCA","DOI":"10.1002/pca.1195","ISSN":"1099-1565","issue":"3","journalAbbreviation":"Phytochem Anal","language":"eng","note":"PMID: 20024894","page":"261-267","source":"PubMed","title":"Comparison of three different extraction methods and HPLC determination of the anthraquinones aloe-emodine, emodine, rheine, chrysophanol and physcione in the bark of Rhamnus alpinus L. (Rhamnaceae)","volume":"21","author":[{"family":"Genovese","given":"S."},{"family":"Tammaro","given":"F."},{"family":"Menghini","given":"L."},{"family":"Carlucci","given":"G."},{"family":"Epifano","given":"F."},{"family":"Locatelli","given":"M."}],"issued":{"date-parts":[["2010"]]}}}],"schema":"https://github.com/citation-style-language/schema/raw/master/csl-citation.json"} </w:instrText>
                </w:r>
                <w:r w:rsidR="00E87715" w:rsidRPr="00354FCE">
                  <w:rPr>
                    <w:lang w:val="en-US"/>
                  </w:rPr>
                  <w:fldChar w:fldCharType="separate"/>
                </w:r>
                <w:r w:rsidR="006517B7" w:rsidRPr="006517B7">
                  <w:t>(Genovese et al., 2010)</w:t>
                </w:r>
                <w:r w:rsidR="00E87715" w:rsidRPr="00354FCE">
                  <w:rPr>
                    <w:lang w:val="en-US"/>
                  </w:rPr>
                  <w:fldChar w:fldCharType="end"/>
                </w:r>
              </w:sdtContent>
            </w:sdt>
          </w:p>
        </w:tc>
      </w:tr>
      <w:tr w:rsidR="00E87715" w:rsidRPr="00354FCE" w14:paraId="16DE8A5F"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6CE24D2D" w14:textId="77777777" w:rsidR="00E87715" w:rsidRPr="00354FCE" w:rsidRDefault="00E87715" w:rsidP="00511F80">
            <w:pPr>
              <w:pStyle w:val="Paragraph"/>
              <w:spacing w:before="0"/>
              <w:rPr>
                <w:lang w:val="en-US"/>
              </w:rPr>
            </w:pPr>
            <w:r w:rsidRPr="00354FCE">
              <w:rPr>
                <w:lang w:val="en-US"/>
              </w:rPr>
              <w:t>Rhamnaceae</w:t>
            </w:r>
          </w:p>
        </w:tc>
        <w:tc>
          <w:tcPr>
            <w:tcW w:w="2416" w:type="dxa"/>
            <w:tcBorders>
              <w:top w:val="nil"/>
              <w:left w:val="nil"/>
              <w:bottom w:val="single" w:sz="4" w:space="0" w:color="000000"/>
              <w:right w:val="single" w:sz="4" w:space="0" w:color="000000"/>
            </w:tcBorders>
            <w:vAlign w:val="center"/>
            <w:hideMark/>
          </w:tcPr>
          <w:p w14:paraId="40B7B7ED" w14:textId="77777777" w:rsidR="00E87715" w:rsidRPr="00354FCE" w:rsidRDefault="00E87715" w:rsidP="00511F80">
            <w:pPr>
              <w:pStyle w:val="Paragraph"/>
              <w:spacing w:before="0"/>
              <w:rPr>
                <w:i/>
                <w:lang w:val="en-US"/>
              </w:rPr>
            </w:pPr>
            <w:r w:rsidRPr="00354FCE">
              <w:rPr>
                <w:i/>
                <w:lang w:val="en-US"/>
              </w:rPr>
              <w:t>Rhamnus prinoides</w:t>
            </w:r>
          </w:p>
        </w:tc>
        <w:tc>
          <w:tcPr>
            <w:tcW w:w="2550" w:type="dxa"/>
            <w:tcBorders>
              <w:top w:val="nil"/>
              <w:left w:val="nil"/>
              <w:bottom w:val="single" w:sz="4" w:space="0" w:color="000000"/>
              <w:right w:val="single" w:sz="4" w:space="0" w:color="000000"/>
            </w:tcBorders>
            <w:vAlign w:val="center"/>
            <w:hideMark/>
          </w:tcPr>
          <w:p w14:paraId="6317CD3F" w14:textId="77777777" w:rsidR="00E87715" w:rsidRPr="00354FCE" w:rsidRDefault="00E87715" w:rsidP="00511F80">
            <w:pPr>
              <w:pStyle w:val="Paragraph"/>
              <w:spacing w:before="0"/>
              <w:rPr>
                <w:lang w:val="en-US"/>
              </w:rPr>
            </w:pPr>
            <w:r w:rsidRPr="00354FCE">
              <w:rPr>
                <w:lang w:val="en-US"/>
              </w:rPr>
              <w:t> n.d</w:t>
            </w:r>
          </w:p>
        </w:tc>
        <w:tc>
          <w:tcPr>
            <w:tcW w:w="1802" w:type="dxa"/>
            <w:tcBorders>
              <w:top w:val="nil"/>
              <w:left w:val="nil"/>
              <w:bottom w:val="single" w:sz="4" w:space="0" w:color="000000"/>
              <w:right w:val="single" w:sz="4" w:space="0" w:color="000000"/>
            </w:tcBorders>
            <w:vAlign w:val="center"/>
            <w:hideMark/>
          </w:tcPr>
          <w:p w14:paraId="2329D509" w14:textId="69A8A683" w:rsidR="00E87715" w:rsidRPr="00354FCE" w:rsidRDefault="006C5F3F" w:rsidP="00511F80">
            <w:pPr>
              <w:pStyle w:val="Paragraph"/>
              <w:spacing w:before="0"/>
              <w:rPr>
                <w:lang w:val="en-US"/>
              </w:rPr>
            </w:pPr>
            <w:sdt>
              <w:sdtPr>
                <w:rPr>
                  <w:lang w:val="en-US"/>
                </w:rPr>
                <w:tag w:val="MENDELEY_CITATION_v3_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"/>
                <w:id w:val="1822381964"/>
                <w:placeholder>
                  <w:docPart w:val="1149A0F09B59464F931FF31843EEC50A"/>
                </w:placeholder>
              </w:sdtPr>
              <w:sdtContent>
                <w:r w:rsidR="00E87715" w:rsidRPr="00354FCE">
                  <w:rPr>
                    <w:lang w:val="en-US"/>
                  </w:rPr>
                  <w:fldChar w:fldCharType="begin"/>
                </w:r>
                <w:r w:rsidR="006517B7">
                  <w:rPr>
                    <w:lang w:val="en-US"/>
                  </w:rPr>
                  <w:instrText xml:space="preserve"> ADDIN ZOTERO_ITEM CSL_CITATION {"citationID":"CbpQwnB1","properties":{"formattedCitation":"(Abegaz &amp; Peter, 1995)","plainCitation":"(Abegaz &amp; Peter, 1995)","noteIndex":0},"citationItems":[{"id":18262,"uris":["http://zotero.org/users/local/D8ShDexV/items/H7J4S8CB"],"itemData":{"id":18262,"type":"article-journal","abstract":"The fruits of Rhamnus prinoides yielded the known anthraquinones emodin and physcion, emodinanthrone, prinoidin, the flavonoid rhamnazin and five new pigments identified as acetylated derivatives of emodinanthrone and emodin rhamnopyranoside.","container-title":"Phytochemistry","DOI":"10.1016/0031-9422(95)00093-M","ISSN":"0031-9422","issue":"6","journalAbbreviation":"Phytochemistry","page":"1411-1414","source":"ScienceDirect","title":"Emodin and emodinanthrone rhamnoside acetates from fruits of &lt;i&gt;Rhamnus prinoides&lt;/i&gt;","URL":"https://www.sciencedirect.com/science/article/pii/003194229500093M","volume":"39","author":[{"family":"Abegaz","given":"Berhanu M."},{"family":"Peter","given":"Martin G."}],"accessed":{"date-parts":[["2024",2,21]]},"issued":{"date-parts":[["1995",8,1]]}}}],"schema":"https://github.com/citation-style-language/schema/raw/master/csl-citation.json"} </w:instrText>
                </w:r>
                <w:r w:rsidR="00E87715" w:rsidRPr="00354FCE">
                  <w:rPr>
                    <w:lang w:val="en-US"/>
                  </w:rPr>
                  <w:fldChar w:fldCharType="separate"/>
                </w:r>
                <w:r w:rsidR="006517B7" w:rsidRPr="006517B7">
                  <w:t>(Abegaz &amp; Peter, 1995)</w:t>
                </w:r>
                <w:r w:rsidR="00E87715" w:rsidRPr="00354FCE">
                  <w:rPr>
                    <w:lang w:val="en-US"/>
                  </w:rPr>
                  <w:fldChar w:fldCharType="end"/>
                </w:r>
              </w:sdtContent>
            </w:sdt>
          </w:p>
        </w:tc>
      </w:tr>
      <w:tr w:rsidR="00E87715" w:rsidRPr="00354FCE" w14:paraId="6F9012FA"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726F18A7" w14:textId="77777777" w:rsidR="00E87715" w:rsidRPr="00354FCE" w:rsidRDefault="00E87715" w:rsidP="00511F80">
            <w:pPr>
              <w:pStyle w:val="Paragraph"/>
              <w:spacing w:before="0"/>
              <w:rPr>
                <w:lang w:val="en-US"/>
              </w:rPr>
            </w:pPr>
            <w:r w:rsidRPr="00354FCE">
              <w:rPr>
                <w:lang w:val="en-US"/>
              </w:rPr>
              <w:t>Rhamnaceae</w:t>
            </w:r>
          </w:p>
        </w:tc>
        <w:tc>
          <w:tcPr>
            <w:tcW w:w="2416" w:type="dxa"/>
            <w:tcBorders>
              <w:top w:val="nil"/>
              <w:left w:val="nil"/>
              <w:bottom w:val="single" w:sz="4" w:space="0" w:color="000000"/>
              <w:right w:val="single" w:sz="4" w:space="0" w:color="000000"/>
            </w:tcBorders>
            <w:vAlign w:val="center"/>
            <w:hideMark/>
          </w:tcPr>
          <w:p w14:paraId="2B11BD13" w14:textId="77777777" w:rsidR="00E87715" w:rsidRPr="00354FCE" w:rsidRDefault="00E87715" w:rsidP="00511F80">
            <w:pPr>
              <w:pStyle w:val="Paragraph"/>
              <w:spacing w:before="0"/>
              <w:rPr>
                <w:i/>
                <w:lang w:val="en-US"/>
              </w:rPr>
            </w:pPr>
            <w:r w:rsidRPr="00354FCE">
              <w:rPr>
                <w:i/>
                <w:lang w:val="en-US"/>
              </w:rPr>
              <w:t>Ventilago denticula</w:t>
            </w:r>
          </w:p>
        </w:tc>
        <w:tc>
          <w:tcPr>
            <w:tcW w:w="2550" w:type="dxa"/>
            <w:tcBorders>
              <w:top w:val="nil"/>
              <w:left w:val="nil"/>
              <w:bottom w:val="single" w:sz="4" w:space="0" w:color="000000"/>
              <w:right w:val="single" w:sz="4" w:space="0" w:color="000000"/>
            </w:tcBorders>
            <w:vAlign w:val="center"/>
            <w:hideMark/>
          </w:tcPr>
          <w:p w14:paraId="628F45DC" w14:textId="77777777" w:rsidR="00E87715" w:rsidRPr="00354FCE" w:rsidRDefault="00E87715" w:rsidP="00511F80">
            <w:pPr>
              <w:pStyle w:val="Paragraph"/>
              <w:spacing w:before="0"/>
              <w:rPr>
                <w:lang w:val="en-US"/>
              </w:rPr>
            </w:pPr>
            <w:r w:rsidRPr="00354FCE">
              <w:rPr>
                <w:lang w:val="en-US"/>
              </w:rPr>
              <w:t>Trunks and Barks</w:t>
            </w:r>
          </w:p>
        </w:tc>
        <w:tc>
          <w:tcPr>
            <w:tcW w:w="1802" w:type="dxa"/>
            <w:tcBorders>
              <w:top w:val="nil"/>
              <w:left w:val="nil"/>
              <w:bottom w:val="single" w:sz="4" w:space="0" w:color="000000"/>
              <w:right w:val="single" w:sz="4" w:space="0" w:color="000000"/>
            </w:tcBorders>
            <w:vAlign w:val="center"/>
            <w:hideMark/>
          </w:tcPr>
          <w:p w14:paraId="2D77FF76" w14:textId="29397664" w:rsidR="00E87715" w:rsidRPr="00354FCE" w:rsidRDefault="006C5F3F" w:rsidP="00511F80">
            <w:pPr>
              <w:pStyle w:val="Paragraph"/>
              <w:spacing w:before="0"/>
              <w:rPr>
                <w:lang w:val="en-US"/>
              </w:rPr>
            </w:pPr>
            <w:sdt>
              <w:sdtPr>
                <w:rPr>
                  <w:lang w:val="en-US"/>
                </w:rPr>
                <w:tag w:val="MENDELEY_CITATION_v3_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"/>
                <w:id w:val="-568645314"/>
                <w:placeholder>
                  <w:docPart w:val="1149A0F09B59464F931FF31843EEC50A"/>
                </w:placeholder>
              </w:sdtPr>
              <w:sdtContent>
                <w:r w:rsidR="00E87715" w:rsidRPr="00354FCE">
                  <w:rPr>
                    <w:lang w:val="en-US"/>
                  </w:rPr>
                  <w:fldChar w:fldCharType="begin"/>
                </w:r>
                <w:r w:rsidR="006517B7">
                  <w:rPr>
                    <w:lang w:val="en-US"/>
                  </w:rPr>
                  <w:instrText xml:space="preserve"> ADDIN ZOTERO_ITEM CSL_CITATION {"citationID":"rTWQoaYc","properties":{"formattedCitation":"(Azizah et al., 2020)","plainCitation":"(Azizah et al., 2020)","noteIndex":0},"citationItems":[{"id":18264,"uris":["http://zotero.org/users/local/D8ShDexV/items/HCZHNVH3"],"itemData":{"id":18264,"type":"article-journal","abstract":"Ventilago denticulata is an herbal medicine for the treatment of wound infection; therefore this plant may rich in antibacterial agents. UHPLC-ESI-QTOF-MS/MS-Based molecular networking guided isolation and dereplication led to the identification of antibacterial and antifungal agents in V. denticulata. Nine antimicrobial agents in V. denticulata were isolated and characterized; they are divided into four groups including (I) flavonoid glycosides, rhamnazin 3-rhamninoside (7), catharticin or rhamnocitrin 3-rhamninoside (8), xanthorhamnin B or rhamnetin 3-rhamninoside (9), kaempferol 3-rhamninoside (10) and flavovilloside or quercetin 3-rhamninoside (11), (II) benzisochromanquinone, ventilatones B (12) and A (15), (III) a naphthopyrone ventilatone C (16) and (IV) a triterpene lupeol (13). Among the isolated compounds, ventilatone C (16) was a new compound. Moreover, kaempferol, chrysoeriol, isopimpinellin, rhamnetin, luteolin, emodin, rhamnocitrin, ventilagodenin A, rhamnazin and mukurozidiol, were tentatively identified as antimicrobial compounds in extracts of V. denticulata by a dereplication method. MS fragmentation of rhamnose-containing compounds gave an oxonium ion, C6H9O3+ at m/z 129, while that of galactose-containing glycosides provided the fragment ion at m/z 163 of C6H11O5+. These fragment ions may be used to confirm the presence of rhamnose or galactose in mass spectrometry-based analysis of natural glycosides or oligosaccharide attached to biomolecules, that is, glycoproteins.","container-title":"Antibiotics (Basel, Switzerland)","DOI":"10.3390/antibiotics9090606","ISSN":"2079-6382","issue":"9","journalAbbreviation":"Antibiotics (Basel)","language":"eng","note":"PMID: 32942771\nPMCID: PMC7558283","page":"606","source":"PubMed","title":"UHPLC-ESI-QTOF-MS/MS-Based Molecular Networking Guided Isolation and Dereplication of Antibacterial and Antifungal Constituents of Ventilago denticulata","volume":"9","author":[{"family":"Azizah","given":"Muhaiminatul"},{"family":"Pripdeevech","given":"Patcharee"},{"family":"Thongkongkaew","given":"Tawatchai"},{"family":"Mahidol","given":"Chulabhorn"},{"family":"Ruchirawat","given":"Somsak"},{"family":"Kittakoop","given":"Prasat"}],"issued":{"date-parts":[["2020",9,15]]}}}],"schema":"https://github.com/citation-style-language/schema/raw/master/csl-citation.json"} </w:instrText>
                </w:r>
                <w:r w:rsidR="00E87715" w:rsidRPr="00354FCE">
                  <w:rPr>
                    <w:lang w:val="en-US"/>
                  </w:rPr>
                  <w:fldChar w:fldCharType="separate"/>
                </w:r>
                <w:r w:rsidR="006517B7" w:rsidRPr="006517B7">
                  <w:t>(Azizah et al., 2020)</w:t>
                </w:r>
                <w:r w:rsidR="00E87715" w:rsidRPr="00354FCE">
                  <w:rPr>
                    <w:lang w:val="en-US"/>
                  </w:rPr>
                  <w:fldChar w:fldCharType="end"/>
                </w:r>
              </w:sdtContent>
            </w:sdt>
          </w:p>
        </w:tc>
      </w:tr>
      <w:tr w:rsidR="00E87715" w:rsidRPr="00354FCE" w14:paraId="5C211872"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0534FB1B" w14:textId="77777777" w:rsidR="00E87715" w:rsidRPr="00354FCE" w:rsidRDefault="00E87715" w:rsidP="00511F80">
            <w:pPr>
              <w:pStyle w:val="Paragraph"/>
              <w:spacing w:before="0"/>
              <w:rPr>
                <w:lang w:val="en-US"/>
              </w:rPr>
            </w:pPr>
            <w:r w:rsidRPr="00354FCE">
              <w:rPr>
                <w:lang w:val="en-US"/>
              </w:rPr>
              <w:t>Rhamnaceae</w:t>
            </w:r>
          </w:p>
        </w:tc>
        <w:tc>
          <w:tcPr>
            <w:tcW w:w="2416" w:type="dxa"/>
            <w:tcBorders>
              <w:top w:val="nil"/>
              <w:left w:val="nil"/>
              <w:bottom w:val="single" w:sz="4" w:space="0" w:color="000000"/>
              <w:right w:val="single" w:sz="4" w:space="0" w:color="000000"/>
            </w:tcBorders>
            <w:vAlign w:val="center"/>
            <w:hideMark/>
          </w:tcPr>
          <w:p w14:paraId="5C91FF11" w14:textId="77777777" w:rsidR="00E87715" w:rsidRPr="00354FCE" w:rsidRDefault="00E87715" w:rsidP="00511F80">
            <w:pPr>
              <w:pStyle w:val="Paragraph"/>
              <w:spacing w:before="0"/>
              <w:rPr>
                <w:i/>
                <w:lang w:val="en-US"/>
              </w:rPr>
            </w:pPr>
            <w:r w:rsidRPr="00354FCE">
              <w:rPr>
                <w:i/>
                <w:lang w:val="en-US"/>
              </w:rPr>
              <w:t>Ventilago leiocarpa</w:t>
            </w:r>
          </w:p>
        </w:tc>
        <w:tc>
          <w:tcPr>
            <w:tcW w:w="2550" w:type="dxa"/>
            <w:tcBorders>
              <w:top w:val="nil"/>
              <w:left w:val="nil"/>
              <w:bottom w:val="single" w:sz="4" w:space="0" w:color="000000"/>
              <w:right w:val="single" w:sz="4" w:space="0" w:color="000000"/>
            </w:tcBorders>
            <w:vAlign w:val="center"/>
            <w:hideMark/>
          </w:tcPr>
          <w:p w14:paraId="67F31B38" w14:textId="77777777" w:rsidR="00E87715" w:rsidRPr="00354FCE" w:rsidRDefault="00E87715" w:rsidP="00511F80">
            <w:pPr>
              <w:pStyle w:val="Paragraph"/>
              <w:spacing w:before="0"/>
              <w:rPr>
                <w:lang w:val="en-US"/>
              </w:rPr>
            </w:pPr>
            <w:r w:rsidRPr="00354FCE">
              <w:rPr>
                <w:lang w:val="en-US"/>
              </w:rPr>
              <w:t>Fresh Stem</w:t>
            </w:r>
          </w:p>
        </w:tc>
        <w:tc>
          <w:tcPr>
            <w:tcW w:w="1802" w:type="dxa"/>
            <w:tcBorders>
              <w:top w:val="nil"/>
              <w:left w:val="nil"/>
              <w:bottom w:val="single" w:sz="4" w:space="0" w:color="000000"/>
              <w:right w:val="single" w:sz="4" w:space="0" w:color="000000"/>
            </w:tcBorders>
            <w:vAlign w:val="center"/>
            <w:hideMark/>
          </w:tcPr>
          <w:p w14:paraId="746830B2" w14:textId="04B607CB" w:rsidR="00E87715" w:rsidRPr="00354FCE" w:rsidRDefault="006C5F3F" w:rsidP="00511F80">
            <w:pPr>
              <w:pStyle w:val="Paragraph"/>
              <w:spacing w:before="0"/>
              <w:rPr>
                <w:lang w:val="en-US"/>
              </w:rPr>
            </w:pPr>
            <w:sdt>
              <w:sdtPr>
                <w:rPr>
                  <w:lang w:val="en-US"/>
                </w:rPr>
                <w:tag w:val="MENDELEY_CITATION_v3_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"/>
                <w:id w:val="-2082753161"/>
                <w:placeholder>
                  <w:docPart w:val="1149A0F09B59464F931FF31843EEC50A"/>
                </w:placeholder>
              </w:sdtPr>
              <w:sdtContent>
                <w:r w:rsidR="00E87715" w:rsidRPr="00354FCE">
                  <w:rPr>
                    <w:lang w:val="en-US"/>
                  </w:rPr>
                  <w:fldChar w:fldCharType="begin"/>
                </w:r>
                <w:r w:rsidR="006517B7">
                  <w:rPr>
                    <w:lang w:val="en-US"/>
                  </w:rPr>
                  <w:instrText xml:space="preserve"> ADDIN ZOTERO_ITEM CSL_CITATION {"citationID":"s6zKt0Jz","properties":{"formattedCitation":"(Lin et al., 1996)","plainCitation":"(Lin et al., 1996)","noteIndex":0},"citationItems":[{"id":18267,"uris":["http://zotero.org/users/local/D8ShDexV/items/YSGIBPSR"],"itemData":{"id":18267,"type":"article-journal","abstract":"A major component of ethyl acetate (EtOAc) and chloroform (CHCl3) fractions of Ventilago leiocarpa Bunge (Rhamnaceae), emodin, was isolated and exhibited hepatoprotective effects on carbon tetrachloride (CCl4) as well as D-galactosamine (D-GalN)-induced liver damage. The histopathological examination also clearly showed that emodin reduced lymphocyte cells, Kupffer cells, ballooning degeneration, cell necrosis and hyaline degeneration on CCl4 and D-galactosamine-induced tests.","container-title":"Journal of Ethnopharmacology","DOI":"10.1016/0378-8741(96)01397-9","ISSN":"0378-8741","issue":"2","journalAbbreviation":"J Ethnopharmacol","language":"eng","note":"PMID: 8735455","page":"107-111","source":"PubMed","title":"Hepatoprotective effects of emodin from Ventilago leiocarpa","volume":"52","author":[{"family":"Lin","given":"C. C."},{"family":"Chang","given":"C. H."},{"family":"Yang","given":"J. J."},{"family":"Namba","given":"T."},{"family":"Hattori","given":"M."}],"issued":{"date-parts":[["1996",6]]}}}],"schema":"https://github.com/citation-style-language/schema/raw/master/csl-citation.json"} </w:instrText>
                </w:r>
                <w:r w:rsidR="00E87715" w:rsidRPr="00354FCE">
                  <w:rPr>
                    <w:lang w:val="en-US"/>
                  </w:rPr>
                  <w:fldChar w:fldCharType="separate"/>
                </w:r>
                <w:r w:rsidR="006517B7" w:rsidRPr="006517B7">
                  <w:t>(Lin et al., 1996)</w:t>
                </w:r>
                <w:r w:rsidR="00E87715" w:rsidRPr="00354FCE">
                  <w:rPr>
                    <w:lang w:val="en-US"/>
                  </w:rPr>
                  <w:fldChar w:fldCharType="end"/>
                </w:r>
              </w:sdtContent>
            </w:sdt>
          </w:p>
        </w:tc>
      </w:tr>
      <w:tr w:rsidR="00E87715" w:rsidRPr="00354FCE" w14:paraId="46894B0C" w14:textId="77777777" w:rsidTr="00E87715">
        <w:trPr>
          <w:trHeight w:val="366"/>
        </w:trPr>
        <w:tc>
          <w:tcPr>
            <w:tcW w:w="1746" w:type="dxa"/>
            <w:tcBorders>
              <w:top w:val="nil"/>
              <w:left w:val="single" w:sz="4" w:space="0" w:color="000000"/>
              <w:bottom w:val="single" w:sz="4" w:space="0" w:color="000000"/>
              <w:right w:val="single" w:sz="4" w:space="0" w:color="000000"/>
            </w:tcBorders>
            <w:vAlign w:val="center"/>
            <w:hideMark/>
          </w:tcPr>
          <w:p w14:paraId="7CB3A9F2" w14:textId="77777777" w:rsidR="00E87715" w:rsidRPr="00354FCE" w:rsidRDefault="00E87715" w:rsidP="00511F80">
            <w:pPr>
              <w:pStyle w:val="Paragraph"/>
              <w:spacing w:before="0"/>
              <w:rPr>
                <w:lang w:val="en-US"/>
              </w:rPr>
            </w:pPr>
            <w:r w:rsidRPr="00354FCE">
              <w:rPr>
                <w:lang w:val="en-US"/>
              </w:rPr>
              <w:t>Rhamnaceae</w:t>
            </w:r>
          </w:p>
        </w:tc>
        <w:tc>
          <w:tcPr>
            <w:tcW w:w="2416" w:type="dxa"/>
            <w:tcBorders>
              <w:top w:val="nil"/>
              <w:left w:val="nil"/>
              <w:bottom w:val="single" w:sz="4" w:space="0" w:color="000000"/>
              <w:right w:val="single" w:sz="4" w:space="0" w:color="000000"/>
            </w:tcBorders>
            <w:vAlign w:val="center"/>
            <w:hideMark/>
          </w:tcPr>
          <w:p w14:paraId="138BB5A2" w14:textId="77777777" w:rsidR="00E87715" w:rsidRPr="00354FCE" w:rsidRDefault="00E87715" w:rsidP="00511F80">
            <w:pPr>
              <w:pStyle w:val="Paragraph"/>
              <w:spacing w:before="0"/>
              <w:rPr>
                <w:i/>
                <w:lang w:val="en-US"/>
              </w:rPr>
            </w:pPr>
            <w:r w:rsidRPr="00354FCE">
              <w:rPr>
                <w:i/>
                <w:lang w:val="en-US"/>
              </w:rPr>
              <w:t>Frangula alnus</w:t>
            </w:r>
          </w:p>
        </w:tc>
        <w:tc>
          <w:tcPr>
            <w:tcW w:w="2550" w:type="dxa"/>
            <w:tcBorders>
              <w:top w:val="nil"/>
              <w:left w:val="nil"/>
              <w:bottom w:val="single" w:sz="4" w:space="0" w:color="000000"/>
              <w:right w:val="single" w:sz="4" w:space="0" w:color="000000"/>
            </w:tcBorders>
            <w:vAlign w:val="center"/>
            <w:hideMark/>
          </w:tcPr>
          <w:p w14:paraId="71C3BFF8" w14:textId="77777777" w:rsidR="00E87715" w:rsidRPr="00354FCE" w:rsidRDefault="00E87715" w:rsidP="00511F80">
            <w:pPr>
              <w:pStyle w:val="Paragraph"/>
              <w:spacing w:before="0"/>
              <w:rPr>
                <w:lang w:val="en-US"/>
              </w:rPr>
            </w:pPr>
            <w:r w:rsidRPr="00354FCE">
              <w:rPr>
                <w:lang w:val="en-US"/>
              </w:rPr>
              <w:t>Bark</w:t>
            </w:r>
          </w:p>
        </w:tc>
        <w:tc>
          <w:tcPr>
            <w:tcW w:w="1802" w:type="dxa"/>
            <w:tcBorders>
              <w:top w:val="nil"/>
              <w:left w:val="nil"/>
              <w:bottom w:val="single" w:sz="4" w:space="0" w:color="000000"/>
              <w:right w:val="single" w:sz="4" w:space="0" w:color="000000"/>
            </w:tcBorders>
            <w:vAlign w:val="center"/>
            <w:hideMark/>
          </w:tcPr>
          <w:sdt>
            <w:sdtPr>
              <w:rPr>
                <w:lang w:val="en-US"/>
              </w:rPr>
              <w:tag w:val="MENDELEY_CITATION_v3_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"/>
              <w:id w:val="-402291297"/>
              <w:placeholder>
                <w:docPart w:val="1149A0F09B59464F931FF31843EEC50A"/>
              </w:placeholder>
            </w:sdtPr>
            <w:sdtContent>
              <w:p w14:paraId="7DA88F2A" w14:textId="007900E6" w:rsidR="00E87715" w:rsidRPr="00354FCE" w:rsidRDefault="00E87715" w:rsidP="00511F80">
                <w:pPr>
                  <w:pStyle w:val="Paragraph"/>
                  <w:spacing w:before="0"/>
                  <w:rPr>
                    <w:lang w:val="en-US"/>
                  </w:rPr>
                </w:pPr>
                <w:r w:rsidRPr="00354FCE">
                  <w:rPr>
                    <w:lang w:val="en-US"/>
                  </w:rPr>
                  <w:fldChar w:fldCharType="begin"/>
                </w:r>
                <w:r w:rsidR="006517B7">
                  <w:rPr>
                    <w:lang w:val="en-US"/>
                  </w:rPr>
                  <w:instrText xml:space="preserve"> ADDIN ZOTERO_ITEM CSL_CITATION {"citationID":"DMingkWh","properties":{"formattedCitation":"(\\uc0\\u272{}ukanovi\\uc0\\u263{} et al., 2020)","plainCitation":"(Đukanović et al., 2020)","noteIndex":0},"citationItems":[{"id":18382,"uris":["http://zotero.org/users/local/D8ShDexV/items/D9T785L8"],"itemData":{"id":18382,"type":"article-journal","abstract":"Staphylococcus aureus is one of the leading causative of numerous infections that is resistant to various antibiotics. Since that we are facing with a serious problem of bacterial resistance it is necessary to find a new antibacterial agents in fight with it. Frangula alnus is traditionally used plant but its antibiofilm potential is poorly investigated. The aim of the study was to investigate antibiofilm activity of F. alnus ethyl-acetate extract (FA) toward S. aureus ATCC strains and clinical isolates as well as its influence on respiration in planktonic and biofilm form. The qualitative GCxGC–MS and quantitative LC–MS/MS analysis revealed that FA extract was rich in phenols and flavonoids and emodin, chatechin, and ester 4-ethoxy benzoic acid were the most dominant components. Results obtained through microdillution assay showed that FA possesses strong antibacterial activity. Furthermore, crystal violet staining of biofilm biomass demonstrated that extract had strong effect on biofilm formation of all tested strains while effect on preformed biofilms was less pronounced. The effect on biofilm was confirmed with scanning electron microscopy where the changes in biofilm structure were noticed. The activity of extract on the consumption of O2 and production of CO2 was monitored using the Micro-Oxymax respirometer. Interestingly, respiration of the most strains was decreased in planktonic form as well as in biofilms. Results obtained in this study are a good basis for further research in order to discover the mechanism of action of the FA extract on connection between biofilm and respiration.","container-title":"Industrial Crops and Products","DOI":"10.1016/j.indcrop.2020.113013","ISSN":"09266690","note":"publisher: Elsevier B.V.","title":"Antistaphylococcal and biofilm inhibitory activities of Frangula alnus bark ethyl-acetate extract","volume":"158","author":[{"family":"Đukanović","given":"Stefana"},{"family":"Cvetković","given":"Stefana"},{"family":"Lončarević","given":"Branka"},{"family":"Lješević","given":"Marija"},{"family":"Nikolić","given":"Biljana"},{"family":"Simin","given":"Nataša"},{"family":"Bekvalac","given":"Kristina"},{"family":"Kekić","given":"Dušan"},{"family":"Mitić-Ćulafić","given":"Dragana"}],"issued":{"date-parts":[["2020",12]]}}}],"schema":"https://github.com/citation-style-language/schema/raw/master/csl-citation.json"} </w:instrText>
                </w:r>
                <w:r w:rsidRPr="00354FCE">
                  <w:rPr>
                    <w:lang w:val="en-US"/>
                  </w:rPr>
                  <w:fldChar w:fldCharType="separate"/>
                </w:r>
                <w:r w:rsidR="006517B7" w:rsidRPr="006517B7">
                  <w:t>(Đukanović et al., 2020)</w:t>
                </w:r>
                <w:r w:rsidRPr="00354FCE">
                  <w:rPr>
                    <w:lang w:val="en-US"/>
                  </w:rPr>
                  <w:fldChar w:fldCharType="end"/>
                </w:r>
              </w:p>
            </w:sdtContent>
          </w:sdt>
        </w:tc>
      </w:tr>
    </w:tbl>
    <w:p w14:paraId="1C10F0E4" w14:textId="77777777" w:rsidR="00E87715" w:rsidRDefault="00E87715" w:rsidP="00511F80">
      <w:pPr>
        <w:rPr>
          <w:lang w:val="en-US"/>
        </w:rPr>
      </w:pPr>
    </w:p>
    <w:p w14:paraId="32C5C5FC" w14:textId="77777777" w:rsidR="006E3BBE" w:rsidRDefault="006E3BBE" w:rsidP="00511F80">
      <w:pPr>
        <w:rPr>
          <w:lang w:val="en-US"/>
        </w:rPr>
      </w:pPr>
    </w:p>
    <w:p w14:paraId="3448BC20" w14:textId="77777777" w:rsidR="006E3BBE" w:rsidRDefault="006E3BBE" w:rsidP="00511F80">
      <w:pPr>
        <w:rPr>
          <w:lang w:val="en-US"/>
        </w:rPr>
      </w:pPr>
    </w:p>
    <w:p w14:paraId="25F8C743" w14:textId="77777777" w:rsidR="006E3BBE" w:rsidRDefault="006E3BBE" w:rsidP="00511F80">
      <w:pPr>
        <w:rPr>
          <w:lang w:val="en-US"/>
        </w:rPr>
      </w:pPr>
    </w:p>
    <w:p w14:paraId="482F077C" w14:textId="77777777" w:rsidR="006E3BBE" w:rsidRDefault="006E3BBE" w:rsidP="00511F80">
      <w:pPr>
        <w:rPr>
          <w:lang w:val="en-US"/>
        </w:rPr>
      </w:pPr>
    </w:p>
    <w:p w14:paraId="06687628" w14:textId="77777777" w:rsidR="006E3BBE" w:rsidRDefault="006E3BBE" w:rsidP="00511F80">
      <w:pPr>
        <w:rPr>
          <w:lang w:val="en-US"/>
        </w:rPr>
      </w:pPr>
    </w:p>
    <w:p w14:paraId="0DFFA9D5" w14:textId="77777777" w:rsidR="006E3BBE" w:rsidRDefault="006E3BBE" w:rsidP="00511F80">
      <w:pPr>
        <w:rPr>
          <w:lang w:val="en-US"/>
        </w:rPr>
      </w:pPr>
    </w:p>
    <w:p w14:paraId="261C7D6A" w14:textId="77777777" w:rsidR="00F209D4" w:rsidRDefault="00F209D4" w:rsidP="00511F80">
      <w:pPr>
        <w:rPr>
          <w:lang w:val="en-US"/>
        </w:rPr>
        <w:sectPr w:rsidR="00F209D4" w:rsidSect="00F209D4">
          <w:footerReference w:type="default" r:id="rId15"/>
          <w:type w:val="continuous"/>
          <w:pgSz w:w="11901" w:h="16840" w:code="9"/>
          <w:pgMar w:top="1701" w:right="1701" w:bottom="1701" w:left="1701" w:header="709" w:footer="709" w:gutter="0"/>
          <w:cols w:space="708"/>
          <w:docGrid w:linePitch="360"/>
        </w:sectPr>
      </w:pPr>
    </w:p>
    <w:p w14:paraId="50F61306" w14:textId="77777777" w:rsidR="00E87715" w:rsidRPr="00354FCE" w:rsidRDefault="00E87715" w:rsidP="00511F80">
      <w:pPr>
        <w:pStyle w:val="Tabletitle"/>
        <w:spacing w:before="0" w:line="480" w:lineRule="auto"/>
        <w:rPr>
          <w:lang w:val="en-US"/>
        </w:rPr>
      </w:pPr>
      <w:proofErr w:type="gramStart"/>
      <w:r w:rsidRPr="00354FCE">
        <w:rPr>
          <w:lang w:val="en-US"/>
        </w:rPr>
        <w:lastRenderedPageBreak/>
        <w:t>Table 2.</w:t>
      </w:r>
      <w:proofErr w:type="gramEnd"/>
      <w:r w:rsidRPr="00354FCE">
        <w:rPr>
          <w:lang w:val="en-US"/>
        </w:rPr>
        <w:t xml:space="preserve"> Source of emodin from fungi</w:t>
      </w:r>
    </w:p>
    <w:tbl>
      <w:tblPr>
        <w:tblW w:w="8507" w:type="dxa"/>
        <w:tblInd w:w="100" w:type="dxa"/>
        <w:tblBorders>
          <w:insideH w:val="nil"/>
          <w:insideV w:val="nil"/>
        </w:tblBorders>
        <w:tblLayout w:type="fixed"/>
        <w:tblLook w:val="0600" w:firstRow="0" w:lastRow="0" w:firstColumn="0" w:lastColumn="0" w:noHBand="1" w:noVBand="1"/>
      </w:tblPr>
      <w:tblGrid>
        <w:gridCol w:w="1985"/>
        <w:gridCol w:w="2471"/>
        <w:gridCol w:w="2774"/>
        <w:gridCol w:w="1277"/>
      </w:tblGrid>
      <w:tr w:rsidR="00E87715" w:rsidRPr="00354FCE" w14:paraId="5BD6F252" w14:textId="77777777" w:rsidTr="00E87715">
        <w:trPr>
          <w:trHeight w:val="35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4AFDD" w14:textId="77777777" w:rsidR="00E87715" w:rsidRPr="00354FCE" w:rsidRDefault="00E87715" w:rsidP="00511F80">
            <w:pPr>
              <w:pStyle w:val="Paragraph"/>
              <w:spacing w:before="0"/>
              <w:rPr>
                <w:b/>
                <w:lang w:val="en-US"/>
              </w:rPr>
            </w:pPr>
            <w:r w:rsidRPr="00354FCE">
              <w:rPr>
                <w:b/>
                <w:lang w:val="en-US"/>
              </w:rPr>
              <w:t>Family</w:t>
            </w:r>
          </w:p>
        </w:tc>
        <w:tc>
          <w:tcPr>
            <w:tcW w:w="24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651B6D3A" w14:textId="77777777" w:rsidR="00E87715" w:rsidRPr="00354FCE" w:rsidRDefault="00E87715" w:rsidP="00511F80">
            <w:pPr>
              <w:pStyle w:val="Paragraph"/>
              <w:spacing w:before="0"/>
              <w:rPr>
                <w:b/>
                <w:lang w:val="en-US"/>
              </w:rPr>
            </w:pPr>
            <w:r w:rsidRPr="00354FCE">
              <w:rPr>
                <w:b/>
                <w:lang w:val="en-US"/>
              </w:rPr>
              <w:t>Species</w:t>
            </w:r>
          </w:p>
        </w:tc>
        <w:tc>
          <w:tcPr>
            <w:tcW w:w="2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683A2FE5" w14:textId="77777777" w:rsidR="00E87715" w:rsidRPr="00354FCE" w:rsidRDefault="00E87715" w:rsidP="00511F80">
            <w:pPr>
              <w:pStyle w:val="Paragraph"/>
              <w:spacing w:before="0"/>
              <w:rPr>
                <w:b/>
                <w:lang w:val="en-US"/>
              </w:rPr>
            </w:pPr>
            <w:r w:rsidRPr="00354FCE">
              <w:rPr>
                <w:b/>
                <w:lang w:val="en-US"/>
              </w:rPr>
              <w:t>Part of Uses</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B4C5EA0" w14:textId="77777777" w:rsidR="00E87715" w:rsidRPr="00354FCE" w:rsidRDefault="00E87715" w:rsidP="00511F80">
            <w:pPr>
              <w:pStyle w:val="Paragraph"/>
              <w:spacing w:before="0"/>
              <w:rPr>
                <w:b/>
                <w:lang w:val="en-US"/>
              </w:rPr>
            </w:pPr>
            <w:r w:rsidRPr="00354FCE">
              <w:rPr>
                <w:b/>
                <w:lang w:val="en-US"/>
              </w:rPr>
              <w:t>Reference</w:t>
            </w:r>
          </w:p>
        </w:tc>
      </w:tr>
      <w:tr w:rsidR="00E87715" w:rsidRPr="00354FCE" w14:paraId="07161A38" w14:textId="77777777" w:rsidTr="00E87715">
        <w:trPr>
          <w:trHeight w:val="351"/>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1B1798" w14:textId="77777777" w:rsidR="00E87715" w:rsidRPr="00354FCE" w:rsidRDefault="00E87715" w:rsidP="00511F80">
            <w:pPr>
              <w:pStyle w:val="Paragraph"/>
              <w:spacing w:before="0"/>
              <w:rPr>
                <w:lang w:val="en-US"/>
              </w:rPr>
            </w:pPr>
            <w:r w:rsidRPr="00354FCE">
              <w:rPr>
                <w:lang w:val="en-US"/>
              </w:rPr>
              <w:t>Chaetomiaceae</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A64F9F7" w14:textId="77777777" w:rsidR="00E87715" w:rsidRPr="00354FCE" w:rsidRDefault="00E87715" w:rsidP="00511F80">
            <w:pPr>
              <w:pStyle w:val="Paragraph"/>
              <w:spacing w:before="0"/>
              <w:rPr>
                <w:i/>
                <w:lang w:val="en-US"/>
              </w:rPr>
            </w:pPr>
            <w:r w:rsidRPr="00354FCE">
              <w:rPr>
                <w:i/>
                <w:lang w:val="en-US"/>
              </w:rPr>
              <w:t>Guanomyces polythrix</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ED620BE" w14:textId="77777777" w:rsidR="00E87715" w:rsidRPr="00354FCE" w:rsidRDefault="00E87715" w:rsidP="00511F80">
            <w:pPr>
              <w:pStyle w:val="Paragraph"/>
              <w:spacing w:before="0"/>
              <w:rPr>
                <w:lang w:val="en-US"/>
              </w:rPr>
            </w:pPr>
            <w:r w:rsidRPr="00354FCE">
              <w:rPr>
                <w:lang w:val="en-US"/>
              </w:rPr>
              <w:t>Fermentation broth and mycelium</w:t>
            </w:r>
          </w:p>
        </w:tc>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sdt>
            <w:sdtPr>
              <w:rPr>
                <w:lang w:val="en-US"/>
              </w:rPr>
              <w:tag w:val="MENDELEY_CITATION_v3_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"/>
              <w:id w:val="-1394888197"/>
              <w:placeholder>
                <w:docPart w:val="0DAD235064E44E888D35762EAD359A09"/>
              </w:placeholder>
            </w:sdtPr>
            <w:sdtContent>
              <w:p w14:paraId="57B2F2B6" w14:textId="4998F08C" w:rsidR="00E87715" w:rsidRPr="00354FCE" w:rsidRDefault="00E87715" w:rsidP="00511F80">
                <w:pPr>
                  <w:pStyle w:val="Paragraph"/>
                  <w:spacing w:before="0"/>
                  <w:rPr>
                    <w:lang w:val="en-US"/>
                  </w:rPr>
                </w:pPr>
                <w:r w:rsidRPr="00354FCE">
                  <w:rPr>
                    <w:lang w:val="en-US"/>
                  </w:rPr>
                  <w:fldChar w:fldCharType="begin"/>
                </w:r>
                <w:r w:rsidR="006517B7">
                  <w:rPr>
                    <w:lang w:val="en-US"/>
                  </w:rPr>
                  <w:instrText xml:space="preserve"> ADDIN ZOTERO_ITEM CSL_CITATION {"citationID":"yyXf84je","properties":{"formattedCitation":"(Mac\\uc0\\u237{} et al., 2001)","plainCitation":"(Mací et al., 2001)","noteIndex":0},"citationItems":[{"id":18278,"uris":["http://zotero.org/users/local/D8ShDexV/items/YMLYZPZX"],"itemData":{"id":18278,"type":"article-journal","abstract":"Reinvestigation of the fermentation broth and mycelium of the coprophilous fungus Guanomyces polythrix, grown in static conditions , led to the isolation of several phytotoxic compounds, including two new naphthopyranone derivatives, namely (2S, 3R)-5-hydroxy-6,8-dimethoxy-2,3-dimethyl-2,3-dihydro-4H-naphtho[2,3-b]-pyran-4-one and (2S, 3R)-5-hydroxy-6,8,10-trimethoxy-2,3-dimethyl-2,3-dihydro-4H-naphtho[2,3-b]-pyran-4-one. The structures of the new compounds were established by spectral and chiroptical methods. In addition, the structure of 8-hydroxy-6-methyl-9-oxo-9H-xanthene-1-carboxylic acid methyl ester was unambiguously determined by X-ray analysis. The isolates caused significant inhibition of radicle growth of two weed seedlings (Amaranthus hypochondriacus and Echinochloa crusgalli) and interacted with both spinach and bovine brain calmodulins. #, 3R)-5-Hydroxy-6,8-dimethoxy-2,3-dimethyl-2,3-dihydro-4H-naphtho[2,3-b]-pyran-4-one; (2S, 3R)-5-Hydroxy-6,8,10-trimethoxy-2,3-dimethyl-2,3-dihydro-4H-naphtho[2,3-b]-pyran-4-one; 8-Hydroxy-6-methyl-9-oxo-9H-xanthene-1-carboxylic acid methyl ester; Ergosta-4,6,8(14),22-tetraen-3-one; 4-Hydroxy-benzoic acid","container-title":"Phytochemistry","page":"751-758","title":"Phytotoxic naphthopyranone derivatives from the coprophilous fungus Guanomyces polythrix","URL":"www.elsevier.com/locate/phytochem","volume":"58","author":[{"family":"Mací","given":"Martha"},{"family":"Gamboa","given":"Alicia"},{"family":"Ulloa","given":"Miguel"},{"family":"Rube´n","given":"Rube´n"},{"family":"Toscano","given":"A."},{"family":"Mata","given":"Rachel"}],"issued":{"date-parts":[["2001",5]]}}}],"schema":"https://github.com/citation-style-language/schema/raw/master/csl-citation.json"} </w:instrText>
                </w:r>
                <w:r w:rsidRPr="00354FCE">
                  <w:rPr>
                    <w:lang w:val="en-US"/>
                  </w:rPr>
                  <w:fldChar w:fldCharType="separate"/>
                </w:r>
                <w:r w:rsidR="006517B7" w:rsidRPr="006517B7">
                  <w:t>(Mací et al., 2001)</w:t>
                </w:r>
                <w:r w:rsidRPr="00354FCE">
                  <w:rPr>
                    <w:lang w:val="en-US"/>
                  </w:rPr>
                  <w:fldChar w:fldCharType="end"/>
                </w:r>
              </w:p>
            </w:sdtContent>
          </w:sdt>
        </w:tc>
      </w:tr>
      <w:tr w:rsidR="00E87715" w:rsidRPr="00354FCE" w14:paraId="7447CF84" w14:textId="77777777" w:rsidTr="00E87715">
        <w:trPr>
          <w:trHeight w:val="351"/>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F8919C" w14:textId="77777777" w:rsidR="00E87715" w:rsidRPr="00354FCE" w:rsidRDefault="00E87715" w:rsidP="00511F80">
            <w:pPr>
              <w:pStyle w:val="Paragraph"/>
              <w:spacing w:before="0"/>
              <w:rPr>
                <w:lang w:val="en-US"/>
              </w:rPr>
            </w:pPr>
            <w:r w:rsidRPr="00354FCE">
              <w:rPr>
                <w:lang w:val="en-US"/>
              </w:rPr>
              <w:t>Chaetomiaceae</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BF70182" w14:textId="77777777" w:rsidR="00E87715" w:rsidRPr="00354FCE" w:rsidRDefault="00E87715" w:rsidP="00511F80">
            <w:pPr>
              <w:pStyle w:val="Paragraph"/>
              <w:spacing w:before="0"/>
              <w:rPr>
                <w:i/>
                <w:lang w:val="en-US"/>
              </w:rPr>
            </w:pPr>
            <w:r w:rsidRPr="00354FCE">
              <w:rPr>
                <w:i/>
                <w:lang w:val="en-US"/>
              </w:rPr>
              <w:t>Thielavia subthermophila</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E01D163" w14:textId="77777777" w:rsidR="00E87715" w:rsidRPr="00354FCE" w:rsidRDefault="00E87715" w:rsidP="00511F80">
            <w:pPr>
              <w:pStyle w:val="Paragraph"/>
              <w:spacing w:before="0"/>
              <w:rPr>
                <w:i/>
                <w:lang w:val="en-US"/>
              </w:rPr>
            </w:pPr>
            <w:r w:rsidRPr="00354FCE">
              <w:rPr>
                <w:lang w:val="en-US"/>
              </w:rPr>
              <w:t xml:space="preserve">The mycelia of fungus </w:t>
            </w:r>
            <w:r w:rsidRPr="00354FCE">
              <w:rPr>
                <w:i/>
                <w:lang w:val="en-US"/>
              </w:rPr>
              <w:t xml:space="preserve">Thielavia subthermophila </w:t>
            </w:r>
            <w:r w:rsidRPr="00354FCE">
              <w:rPr>
                <w:lang w:val="en-US"/>
              </w:rPr>
              <w:t xml:space="preserve">isolated from </w:t>
            </w:r>
            <w:r w:rsidRPr="00354FCE">
              <w:rPr>
                <w:i/>
                <w:lang w:val="en-US"/>
              </w:rPr>
              <w:t>Hypericum perforatum</w:t>
            </w:r>
          </w:p>
        </w:tc>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CA91CB" w14:textId="51A767BA" w:rsidR="00E87715" w:rsidRPr="00354FCE" w:rsidRDefault="006C5F3F" w:rsidP="00511F80">
            <w:pPr>
              <w:pStyle w:val="Paragraph"/>
              <w:spacing w:before="0"/>
              <w:rPr>
                <w:lang w:val="en-US"/>
              </w:rPr>
            </w:pPr>
            <w:sdt>
              <w:sdtPr>
                <w:rPr>
                  <w:lang w:val="en-US"/>
                </w:rPr>
                <w:tag w:val="MENDELEY_CITATION_v3_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"/>
                <w:id w:val="1129058130"/>
                <w:placeholder>
                  <w:docPart w:val="05D0112A4BC541AEB9C973B985B89BBF"/>
                </w:placeholder>
              </w:sdtPr>
              <w:sdtContent>
                <w:r w:rsidR="00E87715" w:rsidRPr="00354FCE">
                  <w:rPr>
                    <w:lang w:val="en-US"/>
                  </w:rPr>
                  <w:fldChar w:fldCharType="begin"/>
                </w:r>
                <w:r w:rsidR="006517B7">
                  <w:rPr>
                    <w:lang w:val="en-US"/>
                  </w:rPr>
                  <w:instrText xml:space="preserve"> ADDIN ZOTERO_ITEM CSL_CITATION {"citationID":"fE4bDuGc","properties":{"formattedCitation":"(Kusari et al., 2009)","plainCitation":"(Kusari et al., 2009)","noteIndex":0},"citationItems":[{"id":18270,"uris":["http://zotero.org/users/local/D8ShDexV/items/VX5K2VKM"],"itemData":{"id":18270,"type":"article-journal","abstract":"The possible microbial mechanism of hypericin (1) and emodin (2) biosynthesis was studied in axenic submerged culture conditions in the endophytic fungus Thielavia subthermophila, isolated from Hypericum perforatum. The growth and secondary metabolite production of the endophyte remained independent of the illumination conditions. This production remained unaltered on spiking the medium with 3 or 5 mM 2, although the biomass accumulation was reduced. Neither emodin anthrone (3) nor protohypericin (4) could be detected at any stage of fermentation, irrespective of either spiking or illumination conditions. The endophytic metabolites exhibited photodynamic cytotoxicity against the human acute monocytic leukemia cell line (THP-1), at 92.7 vs 4.9%, and 91.1 vs 1.0% viability by resazurin and ATPlite assays, in light and in the dark, respectively. In trying to ascertain the presence/expression of the candidate hyp-1 gene in the endophyte, it was revealed that the hyp-1 gene was absent in T. subthermophila, indicating that the biosynthetic pathway in the endophytic fungus might be different and/or governed by a different molecular mechanism than the host plant or host cell suspension cultures. We have discussed the biosynthetic principles and evolutionary implications relating to endophytic T. subthermophila based on the results obtained.","container-title":"Journal of Natural Products","DOI":"10.1021/np9002977","ISSN":"1520-6025","issue":"10","journalAbbreviation":"J Nat Prod","language":"eng","note":"PMID: 19746917","page":"1825-1835","source":"PubMed","title":"Light-independent metabolomics of endophytic Thielavia subthermophila provides insight into microbial hypericin biosynthesis","volume":"72","author":[{"family":"Kusari","given":"Souvik"},{"family":"Zühlke","given":"Sebastian"},{"family":"Kosuth","given":"Ján"},{"family":"Cellárová","given":"Eva"},{"family":"Spiteller","given":"Michael"}],"issued":{"date-parts":[["2009",10]]}}}],"schema":"https://github.com/citation-style-language/schema/raw/master/csl-citation.json"} </w:instrText>
                </w:r>
                <w:r w:rsidR="00E87715" w:rsidRPr="00354FCE">
                  <w:rPr>
                    <w:lang w:val="en-US"/>
                  </w:rPr>
                  <w:fldChar w:fldCharType="separate"/>
                </w:r>
                <w:r w:rsidR="006517B7" w:rsidRPr="006517B7">
                  <w:t>(Kusari et al., 2009)</w:t>
                </w:r>
                <w:r w:rsidR="00E87715" w:rsidRPr="00354FCE">
                  <w:rPr>
                    <w:lang w:val="en-US"/>
                  </w:rPr>
                  <w:fldChar w:fldCharType="end"/>
                </w:r>
              </w:sdtContent>
            </w:sdt>
          </w:p>
        </w:tc>
      </w:tr>
      <w:tr w:rsidR="00E87715" w:rsidRPr="00354FCE" w14:paraId="7A91D9F4" w14:textId="77777777" w:rsidTr="00E87715">
        <w:trPr>
          <w:trHeight w:val="351"/>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F0F2B1" w14:textId="77777777" w:rsidR="00E87715" w:rsidRPr="00354FCE" w:rsidRDefault="00E87715" w:rsidP="00511F80">
            <w:pPr>
              <w:pStyle w:val="Paragraph"/>
              <w:spacing w:before="0"/>
              <w:rPr>
                <w:lang w:val="en-US"/>
              </w:rPr>
            </w:pPr>
            <w:r w:rsidRPr="00354FCE">
              <w:rPr>
                <w:lang w:val="en-US"/>
              </w:rPr>
              <w:t>Trichocomaceae</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39B2DD2" w14:textId="77777777" w:rsidR="00E87715" w:rsidRPr="00354FCE" w:rsidRDefault="00E87715" w:rsidP="00511F80">
            <w:pPr>
              <w:pStyle w:val="Paragraph"/>
              <w:spacing w:before="0"/>
              <w:rPr>
                <w:i/>
                <w:lang w:val="en-US"/>
              </w:rPr>
            </w:pPr>
            <w:r w:rsidRPr="00354FCE">
              <w:rPr>
                <w:i/>
                <w:lang w:val="en-US"/>
              </w:rPr>
              <w:t>Aspergillus nidulans</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33989A3" w14:textId="77777777" w:rsidR="00E87715" w:rsidRPr="00354FCE" w:rsidRDefault="00E87715" w:rsidP="00511F80">
            <w:pPr>
              <w:pStyle w:val="Paragraph"/>
              <w:spacing w:before="0"/>
              <w:rPr>
                <w:lang w:val="en-US"/>
              </w:rPr>
            </w:pPr>
            <w:r w:rsidRPr="00354FCE">
              <w:rPr>
                <w:lang w:val="en-US"/>
              </w:rPr>
              <w:t xml:space="preserve">Agar medium </w:t>
            </w:r>
          </w:p>
        </w:tc>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62137A" w14:textId="2BAE0C4F" w:rsidR="00E87715" w:rsidRPr="00354FCE" w:rsidRDefault="006C5F3F" w:rsidP="00511F80">
            <w:pPr>
              <w:pStyle w:val="Paragraph"/>
              <w:spacing w:before="0"/>
              <w:rPr>
                <w:lang w:val="en-US"/>
              </w:rPr>
            </w:pPr>
            <w:sdt>
              <w:sdtPr>
                <w:rPr>
                  <w:lang w:val="en-US"/>
                </w:rPr>
                <w:tag w:val="MENDELEY_CITATION_v3_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"/>
                <w:id w:val="425239839"/>
                <w:placeholder>
                  <w:docPart w:val="05D0112A4BC541AEB9C973B985B89BBF"/>
                </w:placeholder>
              </w:sdtPr>
              <w:sdtContent>
                <w:r w:rsidR="00E87715" w:rsidRPr="00354FCE">
                  <w:rPr>
                    <w:lang w:val="en-US"/>
                  </w:rPr>
                  <w:fldChar w:fldCharType="begin"/>
                </w:r>
                <w:r w:rsidR="006517B7">
                  <w:rPr>
                    <w:lang w:val="en-US"/>
                  </w:rPr>
                  <w:instrText xml:space="preserve"> ADDIN ZOTERO_ITEM CSL_CITATION {"citationID":"JG6Y26ZV","properties":{"formattedCitation":"(Chiang et al., 2010)","plainCitation":"(Chiang et al., 2010)","noteIndex":0},"citationItems":[{"id":18200,"uris":["http://zotero.org/users/local/D8ShDexV/items/ZLBYL9NW"],"itemData":{"id":18200,"type":"article-journal","abstract":"Deletion of cclA, a component of the COMPASS complex of Aspergillus nidulans, results in the production of monodictyphenone and emodin derivatives. Through a set of targeted deletions in a cclA deletion strain, we have identified the genes required for monodictyphenone and emodin analog biosynthesis. Identification of an intermediate, endocrocin, from an mdpHDelta strain suggests that mdpH might encode a decarboxylase. Furthermore, by replacing the promoter of mdpA (a putative aflJ homolog) and mdpE (a putative aflR homolog) with the inducible alcA promoter, we have confirmed that MdpA functions as a coactivator. We propose a biosynthetic pathway for monodictyphenone and emodin derivatives based on bioinformatic analysis and characterization of biosynthetic intermediates.","container-title":"Applied and Environmental Microbiology","DOI":"10.1128/AEM.02187-09","ISSN":"1098-5336","issue":"7","journalAbbreviation":"Appl Environ Microbiol","language":"eng","note":"PMID: 20139316\nPMCID: PMC2849234","page":"2067-2074","source":"PubMed","title":"Characterization of the Aspergillus nidulans monodictyphenone gene cluster","volume":"76","author":[{"family":"Chiang","given":"Yi-Ming"},{"family":"Szewczyk","given":"Edyta"},{"family":"Davidson","given":"Ashley D."},{"family":"Entwistle","given":"Ruth"},{"family":"Keller","given":"Nancy P."},{"family":"Wang","given":"Clay C. C."},{"family":"Oakley","given":"Berl R."}],"issued":{"date-parts":[["2010",4]]}}}],"schema":"https://github.com/citation-style-language/schema/raw/master/csl-citation.json"} </w:instrText>
                </w:r>
                <w:r w:rsidR="00E87715" w:rsidRPr="00354FCE">
                  <w:rPr>
                    <w:lang w:val="en-US"/>
                  </w:rPr>
                  <w:fldChar w:fldCharType="separate"/>
                </w:r>
                <w:r w:rsidR="006517B7" w:rsidRPr="006517B7">
                  <w:t>(Chiang et al., 2010)</w:t>
                </w:r>
                <w:r w:rsidR="00E87715" w:rsidRPr="00354FCE">
                  <w:rPr>
                    <w:lang w:val="en-US"/>
                  </w:rPr>
                  <w:fldChar w:fldCharType="end"/>
                </w:r>
              </w:sdtContent>
            </w:sdt>
          </w:p>
        </w:tc>
      </w:tr>
      <w:tr w:rsidR="00E87715" w:rsidRPr="00354FCE" w14:paraId="0C7DE4E8" w14:textId="77777777" w:rsidTr="00E87715">
        <w:trPr>
          <w:trHeight w:val="351"/>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634D0B" w14:textId="77777777" w:rsidR="00E87715" w:rsidRPr="00354FCE" w:rsidRDefault="00E87715" w:rsidP="00511F80">
            <w:pPr>
              <w:pStyle w:val="Paragraph"/>
              <w:spacing w:before="0"/>
              <w:rPr>
                <w:lang w:val="en-US"/>
              </w:rPr>
            </w:pPr>
            <w:r w:rsidRPr="00354FCE">
              <w:rPr>
                <w:lang w:val="en-US"/>
              </w:rPr>
              <w:t>Trichocomaceae</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48F6BF3" w14:textId="77777777" w:rsidR="00E87715" w:rsidRPr="00354FCE" w:rsidRDefault="00E87715" w:rsidP="00511F80">
            <w:pPr>
              <w:pStyle w:val="Paragraph"/>
              <w:spacing w:before="0"/>
              <w:rPr>
                <w:i/>
                <w:lang w:val="en-US"/>
              </w:rPr>
            </w:pPr>
            <w:r w:rsidRPr="00354FCE">
              <w:rPr>
                <w:i/>
                <w:lang w:val="en-US"/>
              </w:rPr>
              <w:t>Aspergillus awamori</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D2D11A9" w14:textId="77777777" w:rsidR="00E87715" w:rsidRPr="00354FCE" w:rsidRDefault="00E87715" w:rsidP="00511F80">
            <w:pPr>
              <w:pStyle w:val="Paragraph"/>
              <w:spacing w:before="0"/>
              <w:rPr>
                <w:lang w:val="en-US"/>
              </w:rPr>
            </w:pPr>
            <w:r w:rsidRPr="00354FCE">
              <w:rPr>
                <w:lang w:val="en-US"/>
              </w:rPr>
              <w:t>Culture filtrate</w:t>
            </w:r>
          </w:p>
        </w:tc>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0B45B4" w14:textId="29E0E29F" w:rsidR="00E87715" w:rsidRPr="00354FCE" w:rsidRDefault="006C5F3F" w:rsidP="00511F80">
            <w:pPr>
              <w:pStyle w:val="Paragraph"/>
              <w:spacing w:before="0"/>
              <w:rPr>
                <w:lang w:val="en-US"/>
              </w:rPr>
            </w:pPr>
            <w:sdt>
              <w:sdtPr>
                <w:rPr>
                  <w:lang w:val="en-US"/>
                </w:rPr>
                <w:tag w:val="MENDELEY_CITATION_v3_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"/>
                <w:id w:val="25606846"/>
                <w:placeholder>
                  <w:docPart w:val="05D0112A4BC541AEB9C973B985B89BBF"/>
                </w:placeholder>
              </w:sdtPr>
              <w:sdtContent>
                <w:r w:rsidR="00E87715" w:rsidRPr="00354FCE">
                  <w:rPr>
                    <w:lang w:val="en-US"/>
                  </w:rPr>
                  <w:fldChar w:fldCharType="begin"/>
                </w:r>
                <w:r w:rsidR="006517B7">
                  <w:rPr>
                    <w:lang w:val="en-US"/>
                  </w:rPr>
                  <w:instrText xml:space="preserve"> ADDIN ZOTERO_ITEM CSL_CITATION {"citationID":"m8DTJ5S0","properties":{"formattedCitation":"(Ismaiel et al., 2016)","plainCitation":"(Ismaiel et al., 2016)","noteIndex":0},"citationItems":[{"id":18273,"uris":["http://zotero.org/users/local/D8ShDexV/items/XM99HNCM"],"itemData":{"id":18273,"type":"article-journal","abstract":"The antimicrobial activity of anthraquinone emodin isolated from Aspergillus awamori WAIR120 (LC032125) culture was investigated against some clinical, phytopathogenic and foodborne pathogenic microorganisms using an agar diffusion method. Among bacterial and fungal strains tested, the highest activity was obtained against Enterococcus faecalis AHR7 as well as Aspergillus niger OC20 with minimal inhibitory emodin concentration of 125 and 85 μg/mL, respectively. Emodin was found to induce morphogenic effects including swelling and elongation of bacterial cell and conidiation decrease, pigmentation loss, and cytoplasmic retraction of fungal cell, as was shown by light microscopy. Additionally, cellular effects were also resulted, in which emodin caused considerable changes in the nature of cell membrane and submicroscopic structure of bacterial and fungal cell, as was shown by transmission electron microscopy. Furthermore, there was an evidence of a disruption of lipid metabolism of fungal cell. These findings thus indicate the future possibility of exploiting emodin as an effective inhibitor of clinical, phytopathogenic and foodborne pathogenic microorganisms.","container-title":"Biologia","DOI":"10.1515/biolog-2016-0067","ISSN":"1336-9563","issue":"5","journalAbbreviation":"Biologia","language":"en","page":"464-474","source":"Springer Link","title":"Antimicrobial and morphogenic effects of emodin produced by Aspergillus awamori WAIR120","URL":"https://doi.org/10.1515/biolog-2016-0067","volume":"71","author":[{"family":"Ismaiel","given":"Ahmed A."},{"family":"Rabie","given":"Gamal H."},{"family":"Abd El-Aal","given":"Marwa A."}],"accessed":{"date-parts":[["2024",2,21]]},"issued":{"date-parts":[["2016",5,1]]}}}],"schema":"https://github.com/citation-style-language/schema/raw/master/csl-citation.json"} </w:instrText>
                </w:r>
                <w:r w:rsidR="00E87715" w:rsidRPr="00354FCE">
                  <w:rPr>
                    <w:lang w:val="en-US"/>
                  </w:rPr>
                  <w:fldChar w:fldCharType="separate"/>
                </w:r>
                <w:r w:rsidR="006517B7" w:rsidRPr="006517B7">
                  <w:t>(Ismaiel et al., 2016)</w:t>
                </w:r>
                <w:r w:rsidR="00E87715" w:rsidRPr="00354FCE">
                  <w:rPr>
                    <w:lang w:val="en-US"/>
                  </w:rPr>
                  <w:fldChar w:fldCharType="end"/>
                </w:r>
              </w:sdtContent>
            </w:sdt>
          </w:p>
        </w:tc>
      </w:tr>
      <w:tr w:rsidR="00E87715" w:rsidRPr="00354FCE" w14:paraId="0835EDCA" w14:textId="77777777" w:rsidTr="00E87715">
        <w:trPr>
          <w:trHeight w:val="351"/>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C35BF1" w14:textId="77777777" w:rsidR="00E87715" w:rsidRPr="00354FCE" w:rsidRDefault="00E87715" w:rsidP="00511F80">
            <w:pPr>
              <w:pStyle w:val="Paragraph"/>
              <w:spacing w:before="0"/>
              <w:rPr>
                <w:lang w:val="en-US"/>
              </w:rPr>
            </w:pPr>
            <w:r w:rsidRPr="00354FCE">
              <w:rPr>
                <w:lang w:val="en-US"/>
              </w:rPr>
              <w:t>Trichocomaceae</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5AB0736" w14:textId="77777777" w:rsidR="00E87715" w:rsidRPr="00354FCE" w:rsidRDefault="00E87715" w:rsidP="00511F80">
            <w:pPr>
              <w:pStyle w:val="Paragraph"/>
              <w:spacing w:before="0"/>
              <w:rPr>
                <w:i/>
                <w:lang w:val="en-US"/>
              </w:rPr>
            </w:pPr>
            <w:r w:rsidRPr="00354FCE">
              <w:rPr>
                <w:i/>
                <w:lang w:val="en-US"/>
              </w:rPr>
              <w:t>Aspergillus flavipes</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D409A93" w14:textId="77777777" w:rsidR="00E87715" w:rsidRPr="00354FCE" w:rsidRDefault="00E87715" w:rsidP="00511F80">
            <w:pPr>
              <w:pStyle w:val="Paragraph"/>
              <w:spacing w:before="0"/>
              <w:rPr>
                <w:lang w:val="en-US"/>
              </w:rPr>
            </w:pPr>
            <w:r w:rsidRPr="00354FCE">
              <w:rPr>
                <w:lang w:val="en-US"/>
              </w:rPr>
              <w:t>Fermentation broth</w:t>
            </w:r>
          </w:p>
        </w:tc>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76F22F" w14:textId="36739558" w:rsidR="00E87715" w:rsidRPr="00354FCE" w:rsidRDefault="006C5F3F" w:rsidP="00511F80">
            <w:pPr>
              <w:pStyle w:val="Paragraph"/>
              <w:spacing w:before="0"/>
              <w:rPr>
                <w:lang w:val="en-US"/>
              </w:rPr>
            </w:pPr>
            <w:sdt>
              <w:sdtPr>
                <w:rPr>
                  <w:lang w:val="en-US"/>
                </w:rPr>
                <w:tag w:val="MENDELEY_CITATION_v3_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"/>
                <w:id w:val="2091584280"/>
                <w:placeholder>
                  <w:docPart w:val="05D0112A4BC541AEB9C973B985B89BBF"/>
                </w:placeholder>
              </w:sdtPr>
              <w:sdtContent>
                <w:r w:rsidR="00E87715" w:rsidRPr="00354FCE">
                  <w:rPr>
                    <w:lang w:val="en-US"/>
                  </w:rPr>
                  <w:fldChar w:fldCharType="begin"/>
                </w:r>
                <w:r w:rsidR="006517B7">
                  <w:rPr>
                    <w:lang w:val="en-US"/>
                  </w:rPr>
                  <w:instrText xml:space="preserve"> ADDIN ZOTERO_ITEM CSL_CITATION {"citationID":"EdExe4xI","properties":{"formattedCitation":"(Gong et al., 2022)","plainCitation":"(Gong et al., 2022)","noteIndex":0},"citationItems":[{"id":18201,"uris":["http://zotero.org/users/local/D8ShDexV/items/2A3JJ3FW"],"itemData":{"id":18201,"type":"article-journal","abstract":"Emodin, a hydroxyanthraquinone derivative, has been used as medicine for more than 2000 years due to its extensive pharmacological activities. Large-scale production of emodin has been achieved by optimizing the fermentation conditions of marine-derived Aspergillus flavus HN4-13 in a previous study. However, the fermentation broth contained complex unknown components, which adversely affected the study of emodin. Herein, the conditions for the enrichment of emodin from A. flavipes HN4-13 extract using XAD-16 resin were optimized, and a separation method with high efficiency, simple operation, a low cost, and a large preparative scale was established. The adsorption process of emodin on the XAD-16 resin conformed to pseudo-second-order kinetics and Langmuir models. The optimal conditions for the adsorption process were as follows: An emodin concentration, flow rate, and loading volume of 0.112 mg/mL, 2 BV/h, and 10 BV, respectively. For desorption, 50% ethanol was used to elute impurities and 80% ethanol was used to desorb emodin. After enrichment with XAD-16 resin, the emodin content increased from 1.16% to 11.48%, and the recovery rate was 75.53% after one-step treatment. These results demonstrate the efficiency of the simple adsorption–desorption strategy, using the XAD-16 resin for emodin enrichment.","container-title":"Marine Drugs","DOI":"10.3390/md20040231","ISSN":"1660-3397","issue":"4","language":"en","license":"http://creativecommons.org/licenses/by/3.0/","note":"number: 4\npublisher: Multidisciplinary Digital Publishing Institute","page":"231","source":"www.mdpi.com","title":"Adsorption Characteristics and Enrichment of Emodin from Marine-Derived Aspergillus flavipes HN4-13 Extract by Macroporous Resin XAD-16","URL":"https://www.mdpi.com/1660-3397/20/4/231","volume":"20","author":[{"family":"Gong","given":"Lizhi"},{"family":"Wu","given":"Yuzhen"},{"family":"Qiu","given":"Xiaohan"},{"family":"Xin","given":"Xiujuan"},{"family":"An","given":"Faliang"},{"family":"Guo","given":"Miaomiao"}],"accessed":{"date-parts":[["2024",2,21]]},"issued":{"date-parts":[["2022",4]]}}}],"schema":"https://github.com/citation-style-language/schema/raw/master/csl-citation.json"} </w:instrText>
                </w:r>
                <w:r w:rsidR="00E87715" w:rsidRPr="00354FCE">
                  <w:rPr>
                    <w:lang w:val="en-US"/>
                  </w:rPr>
                  <w:fldChar w:fldCharType="separate"/>
                </w:r>
                <w:r w:rsidR="006517B7" w:rsidRPr="006517B7">
                  <w:t>(Gong et al., 2022)</w:t>
                </w:r>
                <w:r w:rsidR="00E87715" w:rsidRPr="00354FCE">
                  <w:rPr>
                    <w:lang w:val="en-US"/>
                  </w:rPr>
                  <w:fldChar w:fldCharType="end"/>
                </w:r>
              </w:sdtContent>
            </w:sdt>
          </w:p>
        </w:tc>
      </w:tr>
      <w:tr w:rsidR="00E87715" w:rsidRPr="00354FCE" w14:paraId="0CC00918" w14:textId="77777777" w:rsidTr="00E87715">
        <w:trPr>
          <w:trHeight w:val="351"/>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00366" w14:textId="77777777" w:rsidR="00E87715" w:rsidRPr="00354FCE" w:rsidRDefault="00E87715" w:rsidP="00511F80">
            <w:pPr>
              <w:pStyle w:val="Paragraph"/>
              <w:spacing w:before="0"/>
              <w:rPr>
                <w:lang w:val="en-US"/>
              </w:rPr>
            </w:pPr>
            <w:r w:rsidRPr="00354FCE">
              <w:rPr>
                <w:lang w:val="en-US"/>
              </w:rPr>
              <w:t>Trichocomaceae</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DBF2F8D" w14:textId="77777777" w:rsidR="00E87715" w:rsidRPr="00354FCE" w:rsidRDefault="00E87715" w:rsidP="00511F80">
            <w:pPr>
              <w:pStyle w:val="Paragraph"/>
              <w:spacing w:before="0"/>
              <w:rPr>
                <w:i/>
                <w:lang w:val="en-US"/>
              </w:rPr>
            </w:pPr>
            <w:r w:rsidRPr="00354FCE">
              <w:rPr>
                <w:i/>
                <w:lang w:val="en-US"/>
              </w:rPr>
              <w:t xml:space="preserve">Aspergillus terreus </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A9029B5" w14:textId="77777777" w:rsidR="00E87715" w:rsidRPr="00354FCE" w:rsidRDefault="00E87715" w:rsidP="00511F80">
            <w:pPr>
              <w:pStyle w:val="Paragraph"/>
              <w:spacing w:before="0"/>
              <w:rPr>
                <w:lang w:val="en-US"/>
              </w:rPr>
            </w:pPr>
            <w:r w:rsidRPr="00354FCE">
              <w:rPr>
                <w:lang w:val="en-US"/>
              </w:rPr>
              <w:t>Mycelia</w:t>
            </w:r>
          </w:p>
        </w:tc>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9CFDC3" w14:textId="3C688A89" w:rsidR="00E87715" w:rsidRPr="00354FCE" w:rsidRDefault="006C5F3F" w:rsidP="00511F80">
            <w:pPr>
              <w:pStyle w:val="Paragraph"/>
              <w:spacing w:before="0"/>
              <w:rPr>
                <w:lang w:val="en-US"/>
              </w:rPr>
            </w:pPr>
            <w:sdt>
              <w:sdtPr>
                <w:rPr>
                  <w:lang w:val="en-US"/>
                </w:rPr>
                <w:tag w:val="MENDELEY_CITATION_v3_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"/>
                <w:id w:val="-275646396"/>
                <w:placeholder>
                  <w:docPart w:val="05D0112A4BC541AEB9C973B985B89BBF"/>
                </w:placeholder>
              </w:sdtPr>
              <w:sdtContent>
                <w:r w:rsidR="00E87715" w:rsidRPr="00354FCE">
                  <w:rPr>
                    <w:lang w:val="en-US"/>
                  </w:rPr>
                  <w:fldChar w:fldCharType="begin"/>
                </w:r>
                <w:r w:rsidR="006517B7">
                  <w:rPr>
                    <w:lang w:val="en-US"/>
                  </w:rPr>
                  <w:instrText xml:space="preserve"> ADDIN ZOTERO_ITEM CSL_CITATION {"citationID":"hZlEMLCl","properties":{"formattedCitation":"(Z.-G. Chen et al., 1995)","plainCitation":"(Z.-G. Chen et al., 1995)","noteIndex":0},"citationItems":[{"id":18277,"uris":["http://zotero.org/users/local/D8ShDexV/items/HXYLTQTY"],"itemData":{"id":18277,"type":"article-journal","abstract":"Emodinanthrone oxygenase catalyses the fixation of molecular oxygen into emodinanthrone to give the anthraquinone emodin. The reaction proceeds without external electron donors. The enzyme activity was first detected in crude extracts of the fungus Aspergillus terreus IMI 16043 which produces the seco-anthraquinone, (+)-geodin. Emodinanthrone oxygenase from A. terreus was found to be membrane bound, could be solubilized by non-ionic detergents, and was activated by phospholipids. Although the instability and heterogeneity of the solubilized enzyme retarded its purification, emodinanthrone oxygenase was purified by chromatography on DEAE-cellulose, Hy-droxyapatite, Q Sepharose, HPLC gel filtration, and Mono Q columns. The purified enzyme showed a single band with a Mr of 52 000 on SDS-PAGE. The fact that the enzyme was inhibited by ferrous chelating reagents like o-phenanthroline in the presence of reducing reagents suggested that non-haem ferric iron is the catalytic cofactor of the enzyme. Based on these properties, a mechanism for the emodinanthrone oxygenase reaction is proposed.","container-title":"Phytochemistry","issue":"2","note":"ISBN: 0031-9422(94)00543-5","page":"299-305","title":"Purification And Characterization Of Emodinanthrone Oxygenase From Aspergillus Terreus","volume":"38","author":[{"family":"Chen","given":"Zhi-Gang"},{"family":"Fujii","given":"Isao"},{"family":"Ebizuka","given":"Yutaka"},{"family":"Sankawa","given":"Ushio"}],"issued":{"date-parts":[["1995",5]]}}}],"schema":"https://github.com/citation-style-language/schema/raw/master/csl-citation.json"} </w:instrText>
                </w:r>
                <w:r w:rsidR="00E87715" w:rsidRPr="00354FCE">
                  <w:rPr>
                    <w:lang w:val="en-US"/>
                  </w:rPr>
                  <w:fldChar w:fldCharType="separate"/>
                </w:r>
                <w:r w:rsidR="006517B7" w:rsidRPr="006517B7">
                  <w:t>(Z.-G. Chen et al., 1995)</w:t>
                </w:r>
                <w:r w:rsidR="00E87715" w:rsidRPr="00354FCE">
                  <w:rPr>
                    <w:lang w:val="en-US"/>
                  </w:rPr>
                  <w:fldChar w:fldCharType="end"/>
                </w:r>
              </w:sdtContent>
            </w:sdt>
          </w:p>
        </w:tc>
      </w:tr>
    </w:tbl>
    <w:p w14:paraId="3DED398F" w14:textId="77777777" w:rsidR="006E3BBE" w:rsidRDefault="006E3BBE" w:rsidP="00511F80">
      <w:pPr>
        <w:pStyle w:val="Tabletitle"/>
        <w:spacing w:before="0" w:line="480" w:lineRule="auto"/>
        <w:sectPr w:rsidR="006E3BBE" w:rsidSect="00F209D4">
          <w:type w:val="continuous"/>
          <w:pgSz w:w="11901" w:h="16840" w:code="9"/>
          <w:pgMar w:top="1701" w:right="1701" w:bottom="1701" w:left="1701" w:header="709" w:footer="709" w:gutter="0"/>
          <w:cols w:space="708"/>
          <w:docGrid w:linePitch="360"/>
        </w:sectPr>
      </w:pPr>
    </w:p>
    <w:p w14:paraId="2A505C25" w14:textId="77777777" w:rsidR="00F209D4" w:rsidRDefault="00F209D4" w:rsidP="00511F80">
      <w:pPr>
        <w:pStyle w:val="Tabletitle"/>
        <w:spacing w:before="0" w:line="480" w:lineRule="auto"/>
        <w:sectPr w:rsidR="00F209D4" w:rsidSect="00F209D4">
          <w:type w:val="continuous"/>
          <w:pgSz w:w="11901" w:h="16840" w:code="9"/>
          <w:pgMar w:top="1701" w:right="1701" w:bottom="1701" w:left="1701" w:header="709" w:footer="709" w:gutter="0"/>
          <w:cols w:space="708"/>
          <w:docGrid w:linePitch="360"/>
        </w:sectPr>
      </w:pPr>
    </w:p>
    <w:p w14:paraId="79532A4A" w14:textId="6674CFAF" w:rsidR="00E87715" w:rsidRPr="00354FCE" w:rsidRDefault="00E87715" w:rsidP="00511F80">
      <w:pPr>
        <w:pStyle w:val="Tabletitle"/>
        <w:spacing w:before="0" w:line="480" w:lineRule="auto"/>
      </w:pPr>
      <w:proofErr w:type="gramStart"/>
      <w:r w:rsidRPr="00354FCE">
        <w:lastRenderedPageBreak/>
        <w:t>Table 3.</w:t>
      </w:r>
      <w:proofErr w:type="gramEnd"/>
      <w:r w:rsidRPr="00354FCE">
        <w:t xml:space="preserve"> List of species using maceration method for extraction of emodin</w:t>
      </w: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418"/>
        <w:gridCol w:w="2693"/>
        <w:gridCol w:w="1701"/>
        <w:gridCol w:w="1701"/>
        <w:gridCol w:w="2268"/>
        <w:gridCol w:w="1985"/>
      </w:tblGrid>
      <w:tr w:rsidR="00E87715" w:rsidRPr="00354FCE" w14:paraId="363DD070" w14:textId="77777777" w:rsidTr="00511F80">
        <w:trPr>
          <w:trHeight w:val="274"/>
          <w:tblHead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068A60CE" w14:textId="77777777" w:rsidR="00E87715" w:rsidRPr="00354FCE" w:rsidRDefault="00E87715" w:rsidP="00511F80">
            <w:pPr>
              <w:jc w:val="center"/>
              <w:rPr>
                <w:b/>
                <w:iCs/>
              </w:rPr>
            </w:pPr>
            <w:r w:rsidRPr="00354FCE">
              <w:rPr>
                <w:b/>
                <w:iCs/>
              </w:rPr>
              <w:t>Spesies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5B08559" w14:textId="77777777" w:rsidR="00E87715" w:rsidRPr="00354FCE" w:rsidRDefault="00E87715" w:rsidP="00511F80">
            <w:pPr>
              <w:jc w:val="center"/>
              <w:rPr>
                <w:b/>
              </w:rPr>
            </w:pPr>
            <w:r w:rsidRPr="00354FCE">
              <w:rPr>
                <w:b/>
              </w:rPr>
              <w:t>Part of Uses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FF857E2" w14:textId="77777777" w:rsidR="00E87715" w:rsidRPr="00354FCE" w:rsidRDefault="00E87715" w:rsidP="00511F80">
            <w:pPr>
              <w:jc w:val="center"/>
              <w:rPr>
                <w:b/>
              </w:rPr>
            </w:pPr>
            <w:r w:rsidRPr="00354FCE">
              <w:rPr>
                <w:b/>
              </w:rPr>
              <w:t>Solvent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506DEA" w14:textId="77777777" w:rsidR="00E87715" w:rsidRPr="00354FCE" w:rsidRDefault="00E87715" w:rsidP="00511F80">
            <w:pPr>
              <w:jc w:val="center"/>
              <w:rPr>
                <w:b/>
              </w:rPr>
            </w:pPr>
            <w:r w:rsidRPr="00354FCE">
              <w:rPr>
                <w:b/>
              </w:rPr>
              <w:t>Ratio</w:t>
            </w:r>
          </w:p>
          <w:p w14:paraId="09958AAB" w14:textId="77777777" w:rsidR="00E87715" w:rsidRPr="00354FCE" w:rsidRDefault="00E87715" w:rsidP="00511F80">
            <w:pPr>
              <w:jc w:val="center"/>
              <w:rPr>
                <w:b/>
              </w:rPr>
            </w:pPr>
            <w:r w:rsidRPr="00354FCE">
              <w:rPr>
                <w:b/>
              </w:rPr>
              <w:t>Samples (g) : Solvents (mL)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F581BC" w14:textId="77777777" w:rsidR="00E87715" w:rsidRPr="00354FCE" w:rsidRDefault="00E87715" w:rsidP="00511F80">
            <w:pPr>
              <w:jc w:val="center"/>
              <w:rPr>
                <w:b/>
              </w:rPr>
            </w:pPr>
            <w:r w:rsidRPr="00354FCE">
              <w:rPr>
                <w:b/>
              </w:rPr>
              <w:t>Yield or Concentration of Emodin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D7EEB4E" w14:textId="77777777" w:rsidR="00E87715" w:rsidRPr="00354FCE" w:rsidRDefault="00E87715" w:rsidP="00511F80">
            <w:pPr>
              <w:jc w:val="center"/>
              <w:rPr>
                <w:b/>
              </w:rPr>
            </w:pPr>
            <w:r w:rsidRPr="00354FCE">
              <w:rPr>
                <w:b/>
              </w:rPr>
              <w:t>Additional Information</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15D94A" w14:textId="77777777" w:rsidR="00E87715" w:rsidRPr="00354FCE" w:rsidRDefault="00E87715" w:rsidP="00511F80">
            <w:pPr>
              <w:jc w:val="center"/>
              <w:rPr>
                <w:b/>
              </w:rPr>
            </w:pPr>
            <w:r w:rsidRPr="00354FCE">
              <w:rPr>
                <w:b/>
              </w:rPr>
              <w:t>References</w:t>
            </w:r>
          </w:p>
        </w:tc>
      </w:tr>
      <w:tr w:rsidR="00E87715" w:rsidRPr="00354FCE" w14:paraId="69ED92DC" w14:textId="77777777" w:rsidTr="00511F80">
        <w:trPr>
          <w:trHeight w:val="274"/>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7C722962" w14:textId="77777777" w:rsidR="00E87715" w:rsidRPr="00354FCE" w:rsidRDefault="00E87715" w:rsidP="00511F80">
            <w:pPr>
              <w:jc w:val="center"/>
              <w:rPr>
                <w:i/>
              </w:rPr>
            </w:pPr>
            <w:r w:rsidRPr="00354FCE">
              <w:rPr>
                <w:i/>
              </w:rPr>
              <w:t>Kalimeris indica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2AA867E" w14:textId="77777777" w:rsidR="00E87715" w:rsidRPr="00354FCE" w:rsidRDefault="00E87715" w:rsidP="00511F80">
            <w:pPr>
              <w:jc w:val="center"/>
            </w:pPr>
            <w:r w:rsidRPr="00354FCE">
              <w:t>The air‐dried herbs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2F66D36" w14:textId="77777777" w:rsidR="00E87715" w:rsidRPr="00354FCE" w:rsidRDefault="00E87715" w:rsidP="00511F80">
            <w:pPr>
              <w:jc w:val="center"/>
            </w:pPr>
            <w:r w:rsidRPr="00354FCE">
              <w:t>Ethanol (40%)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C8777F" w14:textId="77777777" w:rsidR="00E87715" w:rsidRPr="00354FCE" w:rsidRDefault="00E87715" w:rsidP="00511F80">
            <w:pPr>
              <w:jc w:val="center"/>
            </w:pPr>
            <w:r w:rsidRPr="00354FCE">
              <w:t>16.5:1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9D3CE5"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E35FD67" w14:textId="77777777" w:rsidR="00E87715" w:rsidRPr="00354FCE" w:rsidRDefault="00E87715" w:rsidP="00511F80">
            <w:pPr>
              <w:jc w:val="center"/>
            </w:pPr>
            <w:r w:rsidRPr="00354FCE">
              <w:t>Three times, 2 hours each time</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8471496" w14:textId="1C24A968" w:rsidR="00E87715" w:rsidRPr="00354FCE" w:rsidRDefault="00E87715" w:rsidP="00511F80">
            <w:pPr>
              <w:jc w:val="center"/>
            </w:pPr>
            <w:r w:rsidRPr="00354FCE">
              <w:t xml:space="preserve"> </w:t>
            </w:r>
            <w:sdt>
              <w:sdtPr>
                <w:rPr>
                  <w:color w:val="000000"/>
                </w:rPr>
                <w:tag w:val="MENDELEY_CITATION_v3_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"/>
                <w:id w:val="1154022051"/>
                <w:placeholder>
                  <w:docPart w:val="A54967F41233463A8F4F297A94A4866C"/>
                </w:placeholder>
              </w:sdtPr>
              <w:sdtContent>
                <w:r w:rsidRPr="00354FCE">
                  <w:rPr>
                    <w:color w:val="000000"/>
                  </w:rPr>
                  <w:fldChar w:fldCharType="begin"/>
                </w:r>
                <w:r w:rsidR="006517B7">
                  <w:rPr>
                    <w:color w:val="000000"/>
                  </w:rPr>
                  <w:instrText xml:space="preserve"> ADDIN ZOTERO_ITEM CSL_CITATION {"citationID":"PU18tZNW","properties":{"formattedCitation":"(G.-K. Wang et al., 2019)","plainCitation":"(G.-K. Wang et al., 2019)","noteIndex":0},"citationItems":[{"id":18207,"uris":["http://zotero.org/users/local/D8ShDexV/items/U7CVMZUR"],"itemData":{"id":18207,"type":"article-journal","abstract":"Kalimeris indica (L.) Sch. Bip. is a traditional Chinese medicine (TCM) and a portion of food used for cooking in China. It has been demonstrated that an ethanol extract of K. indica has an anti-inflammatory effect by inhibition of nitric oxide (NO) production on murine macrophage RAW264.7 cells after lipopolysaccharide (LPS) induction. In this study, the hepatoprotective effects of the total phenolics of K. indica (TPK), the total triterpenes of K. indica (TTK), and the total flavones of K. indica (TFK) from ethanol extracts of K. indica were evaluated in Bacille Calmette-Guerin (BCG)/LPS-induced liver injury in vivo. The treatments of TPK, TTK, and TFK improved liver injury in mice. Additionally, all treatments significantly not only reduced the hepatic malondialdehyde (MDA) content and hepatic total nitric oxide synthase (tNOS) but also induced the hepatic superoxide dismutase (SOD) and glutathione peroxidase (GSH-Px) activity. The treatments of TPK and TTK significantly reduced the hepatic inducible nitric oxide synthase (iNOS). The treatments of TPK, TTK, and TFK reduced the serum total bilirubin (T-Bil), and only TFK treatment reduced the serum alanine aminotransferase (ALT). Our results suggest that TPK, TTK, and TFK from ethanol extracts of K. indica might play an essential protective role against BCG/LPS-induced liver injury in vivo.","container-title":"Food Science &amp; Nutrition","DOI":"10.1002/fsn3.1241","ISSN":"2048-7177","issue":"11","journalAbbreviation":"Food Sci Nutr","language":"eng","note":"PMID: 31763029\nPMCID: PMC6848823","page":"3797-3807","source":"PubMed","title":"The hepatoprotective activities of Kalimeris indica ethanol extract against liver injury in vivo","volume":"7","author":[{"family":"Wang","given":"Guo-Kai"},{"family":"Zhang","given":"Nan"},{"family":"Wang","given":"Yi"},{"family":"Liu","given":"Jin-Song"},{"family":"Wang","given":"Gang"},{"family":"Zhou","given":"Zhong-Yu"},{"family":"Lu","given":"Chi-Cheng"},{"family":"Yang","given":"Jai-Sing"}],"issued":{"date-parts":[["2019",11]]}}}],"schema":"https://github.com/citation-style-language/schema/raw/master/csl-citation.json"} </w:instrText>
                </w:r>
                <w:r w:rsidRPr="00354FCE">
                  <w:rPr>
                    <w:color w:val="000000"/>
                  </w:rPr>
                  <w:fldChar w:fldCharType="separate"/>
                </w:r>
                <w:r w:rsidR="006517B7" w:rsidRPr="006517B7">
                  <w:t>(G.-K. Wang et al., 2019)</w:t>
                </w:r>
                <w:r w:rsidRPr="00354FCE">
                  <w:rPr>
                    <w:color w:val="000000"/>
                  </w:rPr>
                  <w:fldChar w:fldCharType="end"/>
                </w:r>
              </w:sdtContent>
            </w:sdt>
          </w:p>
        </w:tc>
      </w:tr>
      <w:tr w:rsidR="00E87715" w:rsidRPr="00354FCE" w14:paraId="41552C88" w14:textId="77777777" w:rsidTr="00511F80">
        <w:trPr>
          <w:trHeight w:val="274"/>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5A27EFFE" w14:textId="77777777" w:rsidR="00E87715" w:rsidRPr="00354FCE" w:rsidRDefault="00E87715" w:rsidP="00511F80">
            <w:pPr>
              <w:jc w:val="center"/>
              <w:rPr>
                <w:i/>
              </w:rPr>
            </w:pPr>
            <w:r w:rsidRPr="00354FCE">
              <w:rPr>
                <w:i/>
              </w:rPr>
              <w:t>Momordica charantia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92EB698" w14:textId="77777777" w:rsidR="00E87715" w:rsidRPr="00354FCE" w:rsidRDefault="00E87715" w:rsidP="00511F80">
            <w:pPr>
              <w:jc w:val="center"/>
            </w:pPr>
            <w:r w:rsidRPr="00354FCE">
              <w:t>Leaves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01FBE76" w14:textId="77777777" w:rsidR="00E87715" w:rsidRPr="00354FCE" w:rsidRDefault="00E87715" w:rsidP="00511F80">
            <w:pPr>
              <w:jc w:val="center"/>
            </w:pPr>
            <w:r w:rsidRPr="00354FCE">
              <w:t>Methanol and distilled water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CDA7527" w14:textId="77777777" w:rsidR="00E87715" w:rsidRPr="00354FCE" w:rsidRDefault="00E87715" w:rsidP="00511F80">
            <w:pPr>
              <w:jc w:val="center"/>
            </w:pPr>
            <w:r w:rsidRPr="00354FCE">
              <w:t>n.d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CD5386"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70A2D58" w14:textId="77777777" w:rsidR="00E87715" w:rsidRPr="00354FCE" w:rsidRDefault="00E87715" w:rsidP="00511F80">
            <w:pPr>
              <w:jc w:val="center"/>
            </w:pPr>
            <w:r w:rsidRPr="00354FCE">
              <w:t>n.d</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C7A77DD" w14:textId="2D037ED6" w:rsidR="00E87715" w:rsidRPr="00354FCE" w:rsidRDefault="006C5F3F" w:rsidP="00511F80">
            <w:pPr>
              <w:jc w:val="center"/>
            </w:pPr>
            <w:sdt>
              <w:sdtPr>
                <w:rPr>
                  <w:color w:val="000000"/>
                </w:rPr>
                <w:tag w:val="MENDELEY_CITATION_v3_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"/>
                <w:id w:val="457146436"/>
                <w:placeholder>
                  <w:docPart w:val="A54967F41233463A8F4F297A94A4866C"/>
                </w:placeholder>
              </w:sdtPr>
              <w:sdtContent>
                <w:r w:rsidR="00E87715" w:rsidRPr="00354FCE">
                  <w:rPr>
                    <w:color w:val="000000"/>
                  </w:rPr>
                  <w:fldChar w:fldCharType="begin"/>
                </w:r>
                <w:r w:rsidR="006517B7">
                  <w:rPr>
                    <w:color w:val="000000"/>
                  </w:rPr>
                  <w:instrText xml:space="preserve"> ADDIN ZOTERO_ITEM CSL_CITATION {"citationID":"wGkElCYu","properties":{"formattedCitation":"(Kumari et al., 2017)","plainCitation":"(Kumari et al., 2017)","noteIndex":0},"citationItems":[{"id":18210,"uris":["http://zotero.org/users/local/D8ShDexV/items/9YLRBZE6"],"itemData":{"id":18210,"type":"article-journal","abstract":"Systemic and Scientific investigation was carried out for identification, selection, characterization of popularly grown medicinal plants in and around Patna and their phytochemical analysis was carried out to assess their medicinal value potentialities. The traditional medicine involves the uses of different plant extracts or the phytochemical bioactive constituents, which provides the health application at an affordable cost. Secondary metabolites are responsible for the medicinal activity of plants. Qualitative phytochemical analysis of these plants confirm the presence of various phytochemicals like saponins, terpenoids, steroids, anthocyanins, coumarins, fatty acids, tannins, leucoanthocyanins and emodins etc. The result suggests that the phytochemical properties for curing various ailments and possess potent antioxidant, which may lead to the isolation of new and novel secondary compounds for generation of new drugs. Knowledge of the phytochemical constituents of plants are desirable because such information will be of value for the synthesis of complex chemical substances. Out of 50 medicinal plants subjected to phytochemical screening 11 were found to be highly potent, 18 moderately potential and 21 to be least potential on the basis of presence of phytochemicals in the leaf extract of secondary metabolites. Key-wordsPhytochemical screening; Medicinal plants; Secondary metabolites INTRODUCTION In recent year, interest has been revived in the study and use of traditional medicine in different parts of the world. As a result, countries have sought cooperation in identifying and using safe positive components of traditional medicine in their national health systems. [1] Since ancient times, people have been exploring nature particularly plants, in search of new drugs, and this has resulted in the use of a large number of medicinal plants with curative properties to treat various diseases. In India, almost 95% of the prescriptions have been reported to be plant based on the traditional systems of Unani, Ayurveda, Homeopathy and Siddha. Plants produce primary and secondary metabolites with divergent functions. The primary metabolites, amino acids, simple sugars (glucosides), proteins and lipids are involved in cellular processes. Secondary metabolites are chemically active compounds i.e. (flavonoids, alkaloids, terpenoids, Access this article online Quick Response Code Website: www.ijlssr.com DOI: 10.21276/ijlssr.2017.3.4.9 steroids, saponins, etc.), which are produced in response to stress with complexity in structure and more restriction in distribution than the primary metabolites. Plants can produce different kind of secondary metabolites also known as natural products as they elicit effects on other organisms. Plant products have been part of phytomedicines since time immemorial. The study of the distribution, diversity and utilization of herbal flora of J &amp; K state (Rajouri) revealed that many ethanomedicinal plants are popularly in used by locals such as Gujjar, Bakarwals &amp; Paharies for cure from various ailments. [8] Similar results were also reported for M.P region. Total 35 plants species from Madhya Pradesh were reported, out of which 23 plant species were effective in treatment of diseases. [9] These can be derived from any part of the plant like bark, leaves, flowers, seeds, etc. i.e., any part of the plant may contain active components. Knowledge of the chemical constituents of plants are desirable because such information will be of value for the synthesis of complex chemical substances. Such phytochemical screenings of various plants are reported by many workers. The qualitative phytochemical analysis of 10 medicinal plants of M.P were found to be the source of secondary metabolites like alkaloids, phytosterols, glycosides, phenol, flavonoids and diterpenoids. [10] Secondary Metabolites or Phytochemicals from plants have ARTICLE RESEARCH Int. J. Life Sci. Scienti. Res., 3(4) JULY 2017 Copyright © 2015-2017| IJLSSR by Society for Scientific Research is under a CC BY-NC 4.0 International License Page 1152 eminent pharmacological activities such as anti-oxidative, anti-allergic, antibiotic, hypoglycaemic and anti carcinogenic. [11] In the present work, qualitative phytochemical analysis was carried out in medicinal plants abundantly found in and around capital city of Patna, Bihar (Latitude: 25o 11̍ N &amp; Longitude: 85o 32̍ E). A total number of 50 species of various families known for their medicinal properties were screened for phytochemical characteristics. MATERIALS AND METHODS Fresh leaves of 50 different plant species were collected in and around A. N College campus in Patna during 20132016 and from different locations (N= 6) of Patna district in Bihar, India. Taxonomic identification of plants was carried out and also compared with the herbarium present in the Department. Extraction: The leaves of 50 selected Plants listed in Table 1 were washed thoroughly 2-3 times with running tap water, leaf material was then air dried under the shade. After complete shade drying, the plant material was grinded in mixer, the powder was kept in small plastic bags with paper labeling. The grinded leaves material of 5 gm weighed using an electronic balance and crushed in 25 ml of sterile water, boiled at 50–60oC for 30 minutes on water bath and it was filtered through whatman No. 1 filter paper. Then filtrate was centrifuged at 2500 rpm for 15 minutes and filtrate was stored in sterile bottle at 5oC for further use. The plants studied are listed below in Table 1. Table 1: Medicinal Plants Selected For Phytochemical Study S. No Botanical name Common name Family 1. Murraya koenighii L Curry leaf Rustaceae 2. Moras alba L White mulberry Moraceae 3. Heliotropium indicum L Indian heliotrope Boranginaceae 4. Momordica charantia L Bitter gourd Curcurbitaceae 5. Alstonia scholaris L Devil tree Apocynaceae 6. Althea rosea L Hollyhock Malvaceae 7. Solanum nigrum L Mokai Solanaceae 8. Wedellea vidacea L Wedellea Asteraceae 9. Treme orientales L Mustard Ulmaceae 10. Cardiospermum halicacabum L Kanputi Bapindaceae 11. Cannabis sativa L Bhang Cannabinaceae 12. Ipomoea hederacea Jacq. Ivymorning glory Convolulaceae 13. Alternanthera philoxeroides L Alligator weed Amaranthaceae 14. Oxalis corniculata L Yellow wood sorrel Oxalidaceae 15. Blumea mollis (D. Don) Merr. Blumea Asteraceae 16. Achyranthis aspera L Chaff-flower Amaranthaceae 17. Vernonia cinerea L Dandotapala, sadodi Asteraceae 18. Parthenium hysterophorus L Congress grass Asteraceae 19. Gnephallium indicum L Indian cudweed Asteraceae 20. Vicia faba L Favabean Fabaceae 21. Vicia hirsute L Wildpea Fabaceae 22. Vitex negundo L Five leaved chaste tree Verbenaceae 23. Cassia fistula L. Golden shower Caesalpinaceae 24. Cassia corymbosa Lam. Flowery senna Caesalpinaceae 25. Polyalthia longifolia (Sonn) Thwaites False ashoka Anonaceae 26. Euphorbia nivulea Ham. Leafy milk hedge Euphorbiaceae 27. Coccinia indica L Lvy gourd Cucurbitaceae 28. Sagittaria sagittaefolia L Arrow head leaf Alismataceae 29. Crinium annuum L River lily Amaryllidaceae 30. Terminalia catappa Linn. Indian almond leaf Combretaceae 31. Nicotiana plumbaginifolia Viv. Jangli tambakoo Solanaceae 32. Cyperus flabelliformis Rottb. Umbrella plant Cyperaceae Int. J. Life Sci. Scienti. Res., 3(4) JULY 2017 Copyright © 2015-2017| IJLSSR by Society for Scientific Research is under a CC BY-NC 4.0 International License Page 1153 33. Trigonella foenum Linn. Greek hayseed Fabaceae 34. Duranta plumieri Jacq. Golden dew drop Verbenaceae 35. Melletia ovalifolia Kurz. Poonga oil tree Fabaceae 36. Malvaviscus arbareus Cav. Firecracker hibiscus Malavaceae 37. Thevetia peruviana (Pers.) K. Schum. Luckynut Apocynaceae 38. Teramnus indicum Linn. Indian mallow Fabaceae 39. Sizygium cuminum L Jamun Myriaceae 40. Bauhinia acuminate L White orchid tree Caesalpinaceae 41. Ficus religiosa L Peepal tree Moraceae 42. Catharanthus roseus L Sadabahar Apocynaceae 43. Lathyrus sativa L White pea Fabaceae 44. Sonchus asper L Spiny sowthistle Asteraceae 45. Basella alba L Indian spinach or poi Basellaceae 46. Lantana camara L Lantana or wild saga Verbenaceae 47. Nymphae nelumbo L Indian lotus Nelumbonaceae 48. Erythrina variegate Linn. Indian coral tree Fabaceae 49. Plectranthus amboinicus (Lour.) Spreng. Ajwain patta Lamiaceae 50. Tinospora cardifolia (Willd.) Miers. Giloy Menispermaceae Phytochemical screening: Preliminary qualitative phytochemical screening was carried out with the following methods: Steroids: 1ml of the extract was dissolved in 10ml of chloroform and equal volume of concentrated sulphuric acid was added by sides of the test tube. The upper layer turns red and sulphuric acid layer showed yellow with green fluorescence. This indicated the presence of steroids. Terpenoids: 2 ml of extract was added to 2ml of acetic anhydride and concentration of H2SO4. Formation of blue, green ring, indicates the presence of terpenoids. Fatty acids: 0.5 ml of extract was mixed with 5 ml of ether. These extracts were allowed for evaporation on filter paper and dried the filter paper. The appearance of transparence on filter paper indicates the presence of fatty acids. Tannins: 2 ml of the extract was added a few drops of 1% lead acetate. A yellowish precipitate indicated the presence of tannins. Saponins: 5ml of extract was mixed with 20 ml distilled water and then agitated in a graduated cylinder for 15 min. Formation of foam indicates the presence of saponins. Anthocyanins: 2 ml of aqueous extract is added to 2 ml of 2N HCL and ammonia. The appearance of pink-red turns blue-violet indicates the presence of anthocyanins. Leucoanthocyanins: 5 ml of aqueous extract added to isoamyl alcohol. Upper layer appears red in colour indicates for presence of leucoanthocyanins. Coumarins: 3 ml of 10% NaOH was added to 2 ml of aqueous extract formation of yellow color indicates the presence of coumarins. Emodins: 2 ml of NH4OH and 3 ml of Benzene","container-title":"International Journal of Life- Sciences Scientific Research","DOI":"10.21276/ijlssr.2017.3.4.9","ISSN":"24551716","issue":"4","journalAbbreviation":"Int. J. Life. Sci. Scienti. Res.","page":"1151-1157","source":"Semantic Scholar","title":"Phytochemical Screening of Selected Medicinal Plants for Secondary Metabolites","URL":"http://ijlssr.com/currentissue/Phytochemical%20Screening%20of%20Selected%20Medicinal%20Plants%20for%20Secondary%20Metabolites.pdf","volume":"3","author":[{"family":"Kumari","given":"Preeti"},{"family":"Kumari","given":"Chandrawati"},{"family":"Singh","given":"Poornima Shekhar"}],"accessed":{"date-parts":[["2024",2,21]]},"issued":{"date-parts":[["2017",7,6]]}}}],"schema":"https://github.com/citation-style-language/schema/raw/master/csl-citation.json"} </w:instrText>
                </w:r>
                <w:r w:rsidR="00E87715" w:rsidRPr="00354FCE">
                  <w:rPr>
                    <w:color w:val="000000"/>
                  </w:rPr>
                  <w:fldChar w:fldCharType="separate"/>
                </w:r>
                <w:r w:rsidR="006517B7" w:rsidRPr="006517B7">
                  <w:t>(Kumari et al., 2017)</w:t>
                </w:r>
                <w:r w:rsidR="00E87715" w:rsidRPr="00354FCE">
                  <w:rPr>
                    <w:color w:val="000000"/>
                  </w:rPr>
                  <w:fldChar w:fldCharType="end"/>
                </w:r>
              </w:sdtContent>
            </w:sdt>
          </w:p>
        </w:tc>
      </w:tr>
      <w:tr w:rsidR="00E87715" w:rsidRPr="00354FCE" w14:paraId="64A09A23" w14:textId="77777777" w:rsidTr="00511F80">
        <w:trPr>
          <w:trHeight w:val="526"/>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7B9A2FAD" w14:textId="77777777" w:rsidR="00E87715" w:rsidRPr="00354FCE" w:rsidRDefault="00E87715" w:rsidP="00511F80">
            <w:pPr>
              <w:jc w:val="center"/>
              <w:rPr>
                <w:i/>
              </w:rPr>
            </w:pPr>
            <w:r w:rsidRPr="00354FCE">
              <w:rPr>
                <w:i/>
              </w:rPr>
              <w:t>Senna didymobotrya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523EA9E" w14:textId="77777777" w:rsidR="00E87715" w:rsidRPr="00354FCE" w:rsidRDefault="00E87715" w:rsidP="00511F80">
            <w:pPr>
              <w:jc w:val="center"/>
            </w:pPr>
            <w:r w:rsidRPr="00354FCE">
              <w:t>Pods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DECA975" w14:textId="77777777" w:rsidR="00E87715" w:rsidRPr="00354FCE" w:rsidRDefault="00E87715" w:rsidP="00511F80">
            <w:pPr>
              <w:jc w:val="center"/>
            </w:pPr>
            <w:r w:rsidRPr="00354FCE">
              <w:t>Chloroform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2DC338" w14:textId="77777777" w:rsidR="00E87715" w:rsidRPr="00354FCE" w:rsidRDefault="00E87715" w:rsidP="00511F80">
            <w:pPr>
              <w:jc w:val="center"/>
            </w:pPr>
            <w:r w:rsidRPr="00354FCE">
              <w:t>n.d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A733C1"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A79490F" w14:textId="77777777" w:rsidR="00E87715" w:rsidRPr="00354FCE" w:rsidRDefault="00E87715" w:rsidP="00511F80">
            <w:pPr>
              <w:jc w:val="center"/>
            </w:pPr>
            <w:r w:rsidRPr="00354FCE">
              <w:t>Hydrolysed and defatted before extraction</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9F48509" w14:textId="4848F0D3" w:rsidR="00E87715" w:rsidRPr="00354FCE" w:rsidRDefault="006C5F3F" w:rsidP="00511F80">
            <w:pPr>
              <w:jc w:val="center"/>
            </w:pPr>
            <w:sdt>
              <w:sdtPr>
                <w:rPr>
                  <w:color w:val="000000"/>
                </w:rPr>
                <w:tag w:val="MENDELEY_CITATION_v3_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"/>
                <w:id w:val="1385672483"/>
                <w:placeholder>
                  <w:docPart w:val="A54967F41233463A8F4F297A94A4866C"/>
                </w:placeholder>
              </w:sdtPr>
              <w:sdtContent>
                <w:r w:rsidR="00E87715" w:rsidRPr="00354FCE">
                  <w:rPr>
                    <w:color w:val="000000"/>
                  </w:rPr>
                  <w:fldChar w:fldCharType="begin"/>
                </w:r>
                <w:r w:rsidR="006517B7">
                  <w:rPr>
                    <w:color w:val="000000"/>
                  </w:rPr>
                  <w:instrText xml:space="preserve"> ADDIN ZOTERO_ITEM CSL_CITATION {"citationID":"c1u34GHh","properties":{"formattedCitation":"(Alemayehu et al., 1996)","plainCitation":"(Alemayehu et al., 1996)","noteIndex":0},"citationItems":[{"id":18225,"uris":["http://zotero.org/users/local/D8ShDexV/items/TD42UYAA"],"itemData":{"id":18225,"type":"article-journal","abstract":"Emodin, chrysophanol, physcion, knipholone and two new bianthraquinones, 10-hydroxy-10-(physcion-7′-yl)-chrysophanol anthrone and 5,10-dihydroxy-2-methyl-9-(physcion-7′-yl)-1,4-anthraquinone, are reported from the pods of Senna didymobotrya. Knipholone is isolated from the genus Senna for the first time. The compounds are identified on the basis of their colour reactions, comparison with authentic samples and spectroscopic data.","container-title":"Phytochemistry","DOI":"10.1016/0031-9422(96)00102-1","ISSN":"0031-9422","issue":"5","journalAbbreviation":"Phytochemistry","page":"1423-1425","source":"ScienceDirect","title":"Bianthraquinones from Senna didymobotrya","URL":"https://www.sciencedirect.com/science/article/pii/0031942296001021","volume":"42","author":[{"family":"Alemayehu","given":"Gizachew"},{"family":"Hailu","given":"Ayele"},{"family":"Abegaz","given":"Berhanu M."}],"accessed":{"date-parts":[["2024",2,21]]},"issued":{"date-parts":[["1996",7,1]]}}}],"schema":"https://github.com/citation-style-language/schema/raw/master/csl-citation.json"} </w:instrText>
                </w:r>
                <w:r w:rsidR="00E87715" w:rsidRPr="00354FCE">
                  <w:rPr>
                    <w:color w:val="000000"/>
                  </w:rPr>
                  <w:fldChar w:fldCharType="separate"/>
                </w:r>
                <w:r w:rsidR="006517B7" w:rsidRPr="006517B7">
                  <w:t>(Alemayehu et al., 1996)</w:t>
                </w:r>
                <w:r w:rsidR="00E87715" w:rsidRPr="00354FCE">
                  <w:rPr>
                    <w:color w:val="000000"/>
                  </w:rPr>
                  <w:fldChar w:fldCharType="end"/>
                </w:r>
              </w:sdtContent>
            </w:sdt>
          </w:p>
        </w:tc>
      </w:tr>
      <w:tr w:rsidR="00E87715" w:rsidRPr="00354FCE" w14:paraId="6B85C963" w14:textId="77777777" w:rsidTr="00511F80">
        <w:trPr>
          <w:trHeight w:val="274"/>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004611D3" w14:textId="77777777" w:rsidR="00E87715" w:rsidRPr="00354FCE" w:rsidRDefault="00E87715" w:rsidP="00511F80">
            <w:pPr>
              <w:jc w:val="center"/>
              <w:rPr>
                <w:i/>
              </w:rPr>
            </w:pPr>
            <w:r w:rsidRPr="00354FCE">
              <w:rPr>
                <w:i/>
              </w:rPr>
              <w:t>Senna occidentalis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B268EB7" w14:textId="77777777" w:rsidR="00E87715" w:rsidRPr="00354FCE" w:rsidRDefault="00E87715" w:rsidP="00511F80">
            <w:pPr>
              <w:jc w:val="center"/>
            </w:pPr>
            <w:r w:rsidRPr="00354FCE">
              <w:t>Leaves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13DCBC3" w14:textId="77777777" w:rsidR="00E87715" w:rsidRPr="00354FCE" w:rsidRDefault="00E87715" w:rsidP="00511F80">
            <w:pPr>
              <w:jc w:val="center"/>
            </w:pPr>
            <w:r w:rsidRPr="00354FCE">
              <w:t>Ethanol (60%)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ABED26E" w14:textId="77777777" w:rsidR="00E87715" w:rsidRPr="00354FCE" w:rsidRDefault="00E87715" w:rsidP="00511F80">
            <w:pPr>
              <w:jc w:val="center"/>
            </w:pPr>
            <w:r w:rsidRPr="00354FCE">
              <w:t>n.d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9B9096"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C06C765" w14:textId="77777777" w:rsidR="00E87715" w:rsidRPr="00354FCE" w:rsidRDefault="00E87715" w:rsidP="00511F80">
            <w:pPr>
              <w:jc w:val="center"/>
            </w:pPr>
            <w:r w:rsidRPr="00354FCE">
              <w:t>For 4 days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B1C661A" w14:textId="0B6ABDF8" w:rsidR="00E87715" w:rsidRPr="00354FCE" w:rsidRDefault="006C5F3F" w:rsidP="00511F80">
            <w:pPr>
              <w:jc w:val="center"/>
            </w:pPr>
            <w:sdt>
              <w:sdtPr>
                <w:rPr>
                  <w:color w:val="000000"/>
                </w:rPr>
                <w:tag w:val="MENDELEY_CITATION_v3_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"/>
                <w:id w:val="42792039"/>
                <w:placeholder>
                  <w:docPart w:val="A54967F41233463A8F4F297A94A4866C"/>
                </w:placeholder>
              </w:sdtPr>
              <w:sdtContent>
                <w:r w:rsidR="00E87715" w:rsidRPr="00354FCE">
                  <w:rPr>
                    <w:color w:val="000000"/>
                  </w:rPr>
                  <w:fldChar w:fldCharType="begin"/>
                </w:r>
                <w:r w:rsidR="006517B7">
                  <w:rPr>
                    <w:color w:val="000000"/>
                  </w:rPr>
                  <w:instrText xml:space="preserve"> ADDIN ZOTERO_ITEM CSL_CITATION {"citationID":"raRysQNb","properties":{"formattedCitation":"(Musa, 2018)","plainCitation":"(Musa, 2018)","noteIndex":0},"citationItems":[{"id":18227,"uris":["http://zotero.org/users/local/D8ShDexV/items/ZTKK7TTF"],"itemData":{"id":18227,"type":"paper-conference","abstract":"Studies were carried out to determine the phytochemicals and the antibacterial activity of Senna occidentals, it is a shrub that grows between 5 to 8cm in height, it is an important member of the plant family Fabaceae and the subfamily Caesalpiniaceae and commonly found in the tropics. S. occidentalis leaves were collected  in September, 2017 at flowering stage, the sample was air-dry at room temperature, the dried leaves were powdered and stored in an air-tight container for further use. The ethanolic, petroleum Ether and aqueous extracts were made by transferring 50g of the powder into 150ml of the solvents respectively and allowed to soak for four days; it was filtered using a filter paper. The results obtained from the research reveals that S.occidentalis contains certain phytochemicals such as anthraquinones, flavonoids, alkaloids, saponins, terpenoids, and Tannins which are responsible for the antibacterial activity of the plant; suggesting its potential use  in the production of a new brand of antibiotic .","source":"Semantic Scholar","title":"PHYTOCHEMICAL SCREENING AND ANTIBACTERIAL ACTIVITY OF LEAVES EXTRACT OF SENNA OCCIDENTALIS (L.)","URL":"https://www.semanticscholar.org/paper/PHYTOCHEMICAL-SCREENING-AND-ANTIBACTERIAL-ACTIVITY-Musa/121edba002912fa3bfe7126fe6a9da82a213a713","author":[{"family":"Musa","given":"D."}],"accessed":{"date-parts":[["2024",2,21]]},"issued":{"date-parts":[["2018",5,29]]}}}],"schema":"https://github.com/citation-style-language/schema/raw/master/csl-citation.json"} </w:instrText>
                </w:r>
                <w:r w:rsidR="00E87715" w:rsidRPr="00354FCE">
                  <w:rPr>
                    <w:color w:val="000000"/>
                  </w:rPr>
                  <w:fldChar w:fldCharType="separate"/>
                </w:r>
                <w:r w:rsidR="006517B7" w:rsidRPr="006517B7">
                  <w:t>(Musa, 2018)</w:t>
                </w:r>
                <w:r w:rsidR="00E87715" w:rsidRPr="00354FCE">
                  <w:rPr>
                    <w:color w:val="000000"/>
                  </w:rPr>
                  <w:fldChar w:fldCharType="end"/>
                </w:r>
              </w:sdtContent>
            </w:sdt>
          </w:p>
        </w:tc>
      </w:tr>
      <w:tr w:rsidR="00E87715" w:rsidRPr="00354FCE" w14:paraId="38351A0D" w14:textId="77777777" w:rsidTr="00511F80">
        <w:trPr>
          <w:trHeight w:val="547"/>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068BC1EC" w14:textId="77777777" w:rsidR="00E87715" w:rsidRPr="00354FCE" w:rsidRDefault="00E87715" w:rsidP="00511F80">
            <w:pPr>
              <w:jc w:val="center"/>
              <w:rPr>
                <w:i/>
              </w:rPr>
            </w:pPr>
            <w:r w:rsidRPr="00354FCE">
              <w:rPr>
                <w:i/>
              </w:rPr>
              <w:t>Senna septemtrionalis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A9B1DE0" w14:textId="77777777" w:rsidR="00E87715" w:rsidRPr="00354FCE" w:rsidRDefault="00E87715" w:rsidP="00511F80">
            <w:pPr>
              <w:jc w:val="center"/>
            </w:pPr>
            <w:r w:rsidRPr="00354FCE">
              <w:t>Pods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BD5FB7B" w14:textId="77777777" w:rsidR="00E87715" w:rsidRPr="00354FCE" w:rsidRDefault="00E87715" w:rsidP="00511F80">
            <w:pPr>
              <w:jc w:val="center"/>
            </w:pPr>
            <w:r w:rsidRPr="00354FCE">
              <w:t>Chloroform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1D871C" w14:textId="77777777" w:rsidR="00E87715" w:rsidRPr="00354FCE" w:rsidRDefault="00E87715" w:rsidP="00511F80">
            <w:pPr>
              <w:jc w:val="center"/>
            </w:pPr>
            <w:r w:rsidRPr="00354FCE">
              <w:t>1:5.4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D50688"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5683C37" w14:textId="77777777" w:rsidR="00E87715" w:rsidRPr="00354FCE" w:rsidRDefault="00E87715" w:rsidP="00511F80">
            <w:pPr>
              <w:jc w:val="center"/>
            </w:pPr>
            <w:r w:rsidRPr="00354FCE">
              <w:t xml:space="preserve">Hydrolysed and defatted before </w:t>
            </w:r>
            <w:r w:rsidRPr="00354FCE">
              <w:lastRenderedPageBreak/>
              <w:t>extraction</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7ADAD548" w14:textId="6493F22C" w:rsidR="00E87715" w:rsidRPr="00354FCE" w:rsidRDefault="006C5F3F" w:rsidP="00511F80">
            <w:pPr>
              <w:jc w:val="center"/>
            </w:pPr>
            <w:sdt>
              <w:sdtPr>
                <w:rPr>
                  <w:color w:val="000000"/>
                </w:rPr>
                <w:tag w:val="MENDELEY_CITATION_v3_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"/>
                <w:id w:val="1787079285"/>
                <w:placeholder>
                  <w:docPart w:val="2BC8EE7A52D242D980B9B78998C33FF1"/>
                </w:placeholder>
              </w:sdtPr>
              <w:sdtContent>
                <w:r w:rsidR="00E87715" w:rsidRPr="00354FCE">
                  <w:rPr>
                    <w:color w:val="000000"/>
                  </w:rPr>
                  <w:fldChar w:fldCharType="begin"/>
                </w:r>
                <w:r w:rsidR="006517B7">
                  <w:rPr>
                    <w:color w:val="000000"/>
                  </w:rPr>
                  <w:instrText xml:space="preserve"> ADDIN ZOTERO_ITEM CSL_CITATION {"citationID":"l0AMe7or","properties":{"formattedCitation":"(Alemayehu et al., 1997, 2010)","plainCitation":"(Alemayehu et al., 1997, 2010)","noteIndex":0},"citationItems":[{"id":18234,"uris":["http://zotero.org/users/local/D8ShDexV/items/IHS3BUCK"],"itemData":{"id":18234,"type":"article-journal","abstract":"Chrysophanol, physcion, emodin, floribundone-1, 5,7'-physcion-fallacinol, and the novel 5,7'-physcion-physcion-10'-C-alpha-arabinopyranoside were isolated from the stem bark of Senna septemtrionalis. The structures of these secondary metabolites were determined on the basis of spectroscopic analysis, especially from NMR spectra in conjunction with COSY, HMQC, HMBC and TOCSY.","container-title":"Natural Product Communications","ISSN":"1934-578X","issue":"5","journalAbbreviation":"Nat Prod Commun","language":"eng","note":"PMID: 20521540","page":"747-750","source":"PubMed","title":"A new bianthracene C-arabinopyranoside from Senna septemtrionalis","volume":"5","author":[{"family":"Alemayehu","given":"Gizachew"},{"family":"Adane","given":"Legesse"},{"family":"Abegaz","given":"Berhanu M."}],"issued":{"date-parts":[["2010",5]]}}},{"id":18236,"uris":["http://zotero.org/users/local/D8ShDexV/items/P9DVAR6Z"],"itemData":{"id":18236,"type":"article-journal","container-title":"Bulletin of the Chemical Society of Ethiopia","DOI":"10.4314/bcse.v11i1.21010","ISSN":"1011-3924","issue":"1","note":"publisher: Chemical Society of Ethiopia","page":"25-30","title":"(+)-Floribundone 3 from the pods of Senna septemtrionalis","volume":"11","author":[{"family":"Alemayehu","given":"Gizachew"},{"family":"Woldeyesus","given":"Bekuretsion"},{"family":"Abegaz","given":"Berhanu M"}],"issued":{"date-parts":[["1997"]]}}}],"schema":"https://github.com/citation-style-language/schema/raw/master/csl-citation.json"} </w:instrText>
                </w:r>
                <w:r w:rsidR="00E87715" w:rsidRPr="00354FCE">
                  <w:rPr>
                    <w:color w:val="000000"/>
                  </w:rPr>
                  <w:fldChar w:fldCharType="separate"/>
                </w:r>
                <w:r w:rsidR="006517B7" w:rsidRPr="006517B7">
                  <w:t>(Alemayehu et al., 1997, 2010)</w:t>
                </w:r>
                <w:r w:rsidR="00E87715" w:rsidRPr="00354FCE">
                  <w:rPr>
                    <w:color w:val="000000"/>
                  </w:rPr>
                  <w:fldChar w:fldCharType="end"/>
                </w:r>
              </w:sdtContent>
            </w:sdt>
          </w:p>
        </w:tc>
      </w:tr>
      <w:tr w:rsidR="00E87715" w:rsidRPr="00354FCE" w14:paraId="5F394DFC" w14:textId="77777777" w:rsidTr="00511F80">
        <w:trPr>
          <w:trHeight w:val="547"/>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83537F7" w14:textId="77777777" w:rsidR="00E87715" w:rsidRPr="00354FCE" w:rsidRDefault="00E87715" w:rsidP="00511F80">
            <w:pPr>
              <w:rPr>
                <w:i/>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CB0F75D" w14:textId="77777777" w:rsidR="00E87715" w:rsidRPr="00354FCE" w:rsidRDefault="00E87715" w:rsidP="00511F80">
            <w:pPr>
              <w:jc w:val="center"/>
            </w:pPr>
            <w:r w:rsidRPr="00354FCE">
              <w:t>Barks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C0E9590" w14:textId="77777777" w:rsidR="00E87715" w:rsidRPr="00354FCE" w:rsidRDefault="00E87715" w:rsidP="00511F80">
            <w:pPr>
              <w:jc w:val="center"/>
            </w:pPr>
            <w:r w:rsidRPr="00354FCE">
              <w:t>Dichloromethane: methanol (1:1)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8C6292" w14:textId="77777777" w:rsidR="00E87715" w:rsidRPr="00354FCE" w:rsidRDefault="00E87715" w:rsidP="00511F80">
            <w:pPr>
              <w:jc w:val="center"/>
            </w:pPr>
            <w:r w:rsidRPr="00354FCE">
              <w:t>1:20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AE49C9"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351A08D" w14:textId="77777777" w:rsidR="00E87715" w:rsidRPr="00354FCE" w:rsidRDefault="00E87715" w:rsidP="00511F80">
            <w:pPr>
              <w:jc w:val="center"/>
            </w:pPr>
            <w:r w:rsidRPr="00354FCE">
              <w:t>For 10 hours at room temperature</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D8916B8" w14:textId="77777777" w:rsidR="00E87715" w:rsidRPr="00354FCE" w:rsidRDefault="00E87715" w:rsidP="00511F80">
            <w:pPr>
              <w:rPr>
                <w:lang w:val="en-US" w:eastAsia="en-US"/>
              </w:rPr>
            </w:pPr>
          </w:p>
        </w:tc>
      </w:tr>
      <w:tr w:rsidR="00E87715" w:rsidRPr="00354FCE" w14:paraId="1805B7EB" w14:textId="77777777" w:rsidTr="00511F80">
        <w:trPr>
          <w:trHeight w:val="547"/>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4719EC7" w14:textId="77777777" w:rsidR="00E87715" w:rsidRPr="00354FCE" w:rsidRDefault="00E87715" w:rsidP="00511F80">
            <w:pPr>
              <w:rPr>
                <w:i/>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5E51728" w14:textId="77777777" w:rsidR="00E87715" w:rsidRPr="00354FCE" w:rsidRDefault="00E87715" w:rsidP="00511F80">
            <w:pPr>
              <w:jc w:val="center"/>
            </w:pPr>
            <w:r w:rsidRPr="00354FCE">
              <w:t>Barks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0B60B5C" w14:textId="77777777" w:rsidR="00E87715" w:rsidRPr="00354FCE" w:rsidRDefault="00E87715" w:rsidP="00511F80">
            <w:pPr>
              <w:jc w:val="center"/>
            </w:pPr>
            <w:r w:rsidRPr="00354FCE">
              <w:t>Methanol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DE9A3F" w14:textId="77777777" w:rsidR="00E87715" w:rsidRPr="00354FCE" w:rsidRDefault="00E87715" w:rsidP="00511F80">
            <w:pPr>
              <w:jc w:val="center"/>
            </w:pPr>
            <w:r w:rsidRPr="00354FCE">
              <w:t>1:20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0D023D9"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BFC282D" w14:textId="77777777" w:rsidR="00E87715" w:rsidRPr="00354FCE" w:rsidRDefault="00E87715" w:rsidP="00511F80">
            <w:pPr>
              <w:jc w:val="center"/>
            </w:pPr>
            <w:r w:rsidRPr="00354FCE">
              <w:t>For 30 minutes at room temperature</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39E3936" w14:textId="77777777" w:rsidR="00E87715" w:rsidRPr="00354FCE" w:rsidRDefault="00E87715" w:rsidP="00511F80">
            <w:pPr>
              <w:rPr>
                <w:lang w:val="en-US" w:eastAsia="en-US"/>
              </w:rPr>
            </w:pPr>
          </w:p>
        </w:tc>
      </w:tr>
      <w:tr w:rsidR="00E87715" w:rsidRPr="00354FCE" w14:paraId="044552E8" w14:textId="77777777" w:rsidTr="00511F80">
        <w:trPr>
          <w:trHeight w:val="274"/>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2E6D6A0B" w14:textId="77777777" w:rsidR="00E87715" w:rsidRPr="00354FCE" w:rsidRDefault="00E87715" w:rsidP="00511F80">
            <w:pPr>
              <w:jc w:val="center"/>
              <w:rPr>
                <w:i/>
              </w:rPr>
            </w:pPr>
            <w:r w:rsidRPr="00354FCE">
              <w:rPr>
                <w:i/>
              </w:rPr>
              <w:t>Rheum emodi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68A0043" w14:textId="77777777" w:rsidR="00E87715" w:rsidRPr="00354FCE" w:rsidRDefault="00E87715" w:rsidP="00511F80">
            <w:pPr>
              <w:jc w:val="center"/>
            </w:pPr>
            <w:r w:rsidRPr="00354FCE">
              <w:t>Leaves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738E321" w14:textId="77777777" w:rsidR="00E87715" w:rsidRPr="00354FCE" w:rsidRDefault="00E87715" w:rsidP="00511F80">
            <w:pPr>
              <w:jc w:val="center"/>
            </w:pPr>
            <w:r w:rsidRPr="00354FCE">
              <w:t>Ethanol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C6E4C32" w14:textId="77777777" w:rsidR="00E87715" w:rsidRPr="00354FCE" w:rsidRDefault="00E87715" w:rsidP="00511F80">
            <w:pPr>
              <w:jc w:val="center"/>
            </w:pPr>
            <w:r w:rsidRPr="00354FCE">
              <w:t>1:20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6DE085"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84B3DA9" w14:textId="77777777" w:rsidR="00E87715" w:rsidRPr="00354FCE" w:rsidRDefault="00E87715" w:rsidP="00511F80">
            <w:pPr>
              <w:jc w:val="center"/>
            </w:pPr>
            <w:r w:rsidRPr="00354FCE">
              <w:rPr>
                <w:highlight w:val="white"/>
              </w:rPr>
              <w:t>Hydrolysed before extraction</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895316" w14:textId="73921CFA" w:rsidR="00E87715" w:rsidRPr="00354FCE" w:rsidRDefault="006C5F3F" w:rsidP="00511F80">
            <w:pPr>
              <w:jc w:val="center"/>
            </w:pPr>
            <w:sdt>
              <w:sdtPr>
                <w:rPr>
                  <w:color w:val="000000"/>
                </w:rPr>
                <w:tag w:val="MENDELEY_CITATION_v3_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"/>
                <w:id w:val="-687591250"/>
                <w:placeholder>
                  <w:docPart w:val="A54967F41233463A8F4F297A94A4866C"/>
                </w:placeholder>
              </w:sdtPr>
              <w:sdtContent>
                <w:r w:rsidR="00E87715" w:rsidRPr="00354FCE">
                  <w:rPr>
                    <w:color w:val="000000"/>
                  </w:rPr>
                  <w:fldChar w:fldCharType="begin"/>
                </w:r>
                <w:r w:rsidR="006517B7">
                  <w:rPr>
                    <w:color w:val="000000"/>
                  </w:rPr>
                  <w:instrText xml:space="preserve"> ADDIN ZOTERO_ITEM CSL_CITATION {"citationID":"VBYsCckR","properties":{"formattedCitation":"(Arvindekar et al., 2015)","plainCitation":"(Arvindekar et al., 2015)","noteIndex":0},"citationItems":[{"id":18247,"uris":["http://zotero.org/users/local/D8ShDexV/items/WR8HGRZI"],"itemData":{"id":18247,"type":"article-journal","abstract":"Rheum emodi is principally known to consist 1,8-dihydroxyanthraquinones (DHAQs) that find immense use in the chemical, pharmaceutical, cosmetic industries and in herbal medication and food sector. The aim of this study was to compare non-conventional and classical methods for extraction of anthraquinones from R. emodi. Optimisation of the extraction parameters for various methods was done and their extraction efficiency was evaluated. In preliminary screening experiments, choice of solvent and solid : solvent ratio was optimised. Comparison of extraction efficiency for classical methods like maceration, heat-reflux, soxhletion and non-conventional methods like ultra-sonication and sublimation was done for five DHAQs - aloe emodin, rhein, emodin, chrysophanol and physcion using HPLC-UV and fluorescence detection in native and acid hydrolysed samples. It was observed that ethanol was the best solvent for extraction of anthraquinones with a solid : solvent ratio of 1:20. A prior acid hydrolysis led to significant increase in anthraquinone extraction. Among the extraction methods heat reflux for 45 min was the most prominent extraction method with highest recovery of the DHAQs. In ultrasonic assisted extraction, an increase in the anthraquinone extraction was seen till 45 min after which the concentration declined. A novel, solvent-free, green and selective method of extraction by sublimation was found to be effective for extraction of anthraquinones.","container-title":"Journal of Food Science and Technology","DOI":"10.1007/s13197-015-1814-3","ISSN":"0022-1155","issue":"10","journalAbbreviation":"J Food Sci Technol","language":"eng","note":"PMID: 26396403\nPMCID: PMC4573108","page":"6574-6582","source":"PubMed","title":"Assessment of conventional and novel extraction techniques on extraction efficiency of five anthraquinones from Rheum emodi","volume":"52","author":[{"family":"Arvindekar","given":"Aditya U."},{"family":"Pereira","given":"Galvina R."},{"family":"Laddha","given":"Kirti S."}],"issued":{"date-parts":[["2015",10]]}}}],"schema":"https://github.com/citation-style-language/schema/raw/master/csl-citation.json"} </w:instrText>
                </w:r>
                <w:r w:rsidR="00E87715" w:rsidRPr="00354FCE">
                  <w:rPr>
                    <w:color w:val="000000"/>
                  </w:rPr>
                  <w:fldChar w:fldCharType="separate"/>
                </w:r>
                <w:r w:rsidR="006517B7" w:rsidRPr="006517B7">
                  <w:t>(Arvindekar et al., 2015)</w:t>
                </w:r>
                <w:r w:rsidR="00E87715" w:rsidRPr="00354FCE">
                  <w:rPr>
                    <w:color w:val="000000"/>
                  </w:rPr>
                  <w:fldChar w:fldCharType="end"/>
                </w:r>
              </w:sdtContent>
            </w:sdt>
          </w:p>
        </w:tc>
      </w:tr>
      <w:tr w:rsidR="00E87715" w:rsidRPr="00354FCE" w14:paraId="4CE58414" w14:textId="77777777" w:rsidTr="00511F80">
        <w:trPr>
          <w:trHeight w:val="547"/>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728A2E93" w14:textId="77777777" w:rsidR="00E87715" w:rsidRPr="00354FCE" w:rsidRDefault="00E87715" w:rsidP="00511F80">
            <w:pPr>
              <w:jc w:val="center"/>
              <w:rPr>
                <w:i/>
              </w:rPr>
            </w:pPr>
            <w:r w:rsidRPr="00354FCE">
              <w:rPr>
                <w:i/>
              </w:rPr>
              <w:t>Rhamnus alpinus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A29A242" w14:textId="77777777" w:rsidR="00E87715" w:rsidRPr="00354FCE" w:rsidRDefault="00E87715" w:rsidP="00511F80">
            <w:pPr>
              <w:jc w:val="center"/>
            </w:pPr>
            <w:r w:rsidRPr="00354FCE">
              <w:t>Bark</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A42842F" w14:textId="77777777" w:rsidR="00E87715" w:rsidRPr="00354FCE" w:rsidRDefault="00E87715" w:rsidP="00511F80">
            <w:pPr>
              <w:jc w:val="center"/>
            </w:pPr>
            <w:r w:rsidRPr="00354FCE">
              <w:t>Methanol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4D5E07C" w14:textId="77777777" w:rsidR="00E87715" w:rsidRPr="00354FCE" w:rsidRDefault="00E87715" w:rsidP="00511F80">
            <w:pPr>
              <w:jc w:val="center"/>
            </w:pPr>
            <w:r w:rsidRPr="00354FCE">
              <w:t>1:10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11AD9E" w14:textId="77777777" w:rsidR="00E87715" w:rsidRPr="00354FCE" w:rsidRDefault="00E87715" w:rsidP="00511F80">
            <w:pPr>
              <w:jc w:val="center"/>
            </w:pPr>
            <w:r w:rsidRPr="00354FCE">
              <w:t>0.942 mg/ml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D3E658E" w14:textId="77777777" w:rsidR="00E87715" w:rsidRPr="00354FCE" w:rsidRDefault="00E87715" w:rsidP="00511F80">
            <w:pPr>
              <w:jc w:val="center"/>
            </w:pPr>
            <w:r w:rsidRPr="00354FCE">
              <w:t xml:space="preserve">. </w:t>
            </w:r>
            <w:r w:rsidRPr="00354FCE">
              <w:rPr>
                <w:highlight w:val="white"/>
              </w:rPr>
              <w:t>Hydrolysed before extraction</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DCAECA6" w14:textId="15C4039C" w:rsidR="00E87715" w:rsidRPr="00354FCE" w:rsidRDefault="006C5F3F" w:rsidP="00511F80">
            <w:pPr>
              <w:jc w:val="center"/>
            </w:pPr>
            <w:sdt>
              <w:sdtPr>
                <w:rPr>
                  <w:color w:val="000000"/>
                </w:rPr>
                <w:tag w:val="MENDELEY_CITATION_v3_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"/>
                <w:id w:val="295732786"/>
                <w:placeholder>
                  <w:docPart w:val="E99AA65413E2474A982FE557735411CC"/>
                </w:placeholder>
              </w:sdtPr>
              <w:sdtContent>
                <w:r w:rsidR="00E87715" w:rsidRPr="00354FCE">
                  <w:rPr>
                    <w:color w:val="000000"/>
                  </w:rPr>
                  <w:fldChar w:fldCharType="begin"/>
                </w:r>
                <w:r w:rsidR="006517B7">
                  <w:rPr>
                    <w:color w:val="000000"/>
                  </w:rPr>
                  <w:instrText xml:space="preserve"> ADDIN ZOTERO_ITEM CSL_CITATION {"citationID":"oPzQEdwf","properties":{"formattedCitation":"(Genovese et al., 2010)","plainCitation":"(Genovese et al., 2010)","noteIndex":0},"citationItems":[{"id":18260,"uris":["http://zotero.org/users/local/D8ShDexV/items/VZMXMUYM"],"itemData":{"id":18260,"type":"article-journal","abstract":"INTRODUCTION: Rhamnus alpinus L. (Rhamnaceae), a traditional plants in the flora of the Abruzzo region, is known to contain active anthraquinone secondary metabolites. However, the content of anthraquinones varies among R. alpinus samples depending on collection season and site. Thus, using simple, reliable and accurate analytical methods for the determination of anthraquinones in R. alpinus extracts allows comparative study of different methods of extraction.\nOBJECTIVE: After a partial validation of an HPLC method for the simultaneous determination of five anthraquinones, aloe-emodine, rheine, emodine, chrysophanol and physcione, in the bark of R. alpinus, we compared three different methods of extraction.\nMETHODOLOGY: Anthraquinones were extracted from the bark of R. alpinus using different techniques (methanol maceration, ultrasonic and supercritical CO(2) extraction). Separation and quantification of anthraquinones were accomplished using a reversed-phase C(18) column with the mobile phase of H(2)O-methanol (40 : 60, v/v, 1% formic acid) at a wavelength of 254 nm. The qualitative analyses were also achieved at wavelength of 435 nm.\nRESULTS: All calibration curves were linear over the concentration range tested (10-200 mM) with the determination coefficients &gt;or=0.991. The detection limits (S/N = 3) were 5 mM for each analytes. All five anthraquinones were found in the samples tested at concentrations reported in experimental data.\nCONCLUSION: The described HPLC method and optimised extraction procedure are simple, accurate and selective for separation and quantification of anthraquinones in the bark of R. alpinus and allow evaluation of the best extraction procedure between the tested assays.","container-title":"Phytochemical analysis: PCA","DOI":"10.1002/pca.1195","ISSN":"1099-1565","issue":"3","journalAbbreviation":"Phytochem Anal","language":"eng","note":"PMID: 20024894","page":"261-267","source":"PubMed","title":"Comparison of three different extraction methods and HPLC determination of the anthraquinones aloe-emodine, emodine, rheine, chrysophanol and physcione in the bark of Rhamnus alpinus L. (Rhamnaceae)","volume":"21","author":[{"family":"Genovese","given":"S."},{"family":"Tammaro","given":"F."},{"family":"Menghini","given":"L."},{"family":"Carlucci","given":"G."},{"family":"Epifano","given":"F."},{"family":"Locatelli","given":"M."}],"issued":{"date-parts":[["2010"]]}}}],"schema":"https://github.com/citation-style-language/schema/raw/master/csl-citation.json"} </w:instrText>
                </w:r>
                <w:r w:rsidR="00E87715" w:rsidRPr="00354FCE">
                  <w:rPr>
                    <w:color w:val="000000"/>
                  </w:rPr>
                  <w:fldChar w:fldCharType="separate"/>
                </w:r>
                <w:r w:rsidR="006517B7" w:rsidRPr="006517B7">
                  <w:t>(Genovese et al., 2010)</w:t>
                </w:r>
                <w:r w:rsidR="00E87715" w:rsidRPr="00354FCE">
                  <w:rPr>
                    <w:color w:val="000000"/>
                  </w:rPr>
                  <w:fldChar w:fldCharType="end"/>
                </w:r>
              </w:sdtContent>
            </w:sdt>
          </w:p>
        </w:tc>
      </w:tr>
      <w:tr w:rsidR="00E87715" w:rsidRPr="00354FCE" w14:paraId="27654017" w14:textId="77777777" w:rsidTr="00511F80">
        <w:trPr>
          <w:trHeight w:val="1205"/>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1C08E310" w14:textId="77777777" w:rsidR="00E87715" w:rsidRPr="00354FCE" w:rsidRDefault="00E87715" w:rsidP="00511F80">
            <w:pPr>
              <w:jc w:val="center"/>
              <w:rPr>
                <w:i/>
              </w:rPr>
            </w:pPr>
            <w:r w:rsidRPr="00354FCE">
              <w:rPr>
                <w:i/>
              </w:rPr>
              <w:t>Ventilago denticula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BFB9097" w14:textId="77777777" w:rsidR="00E87715" w:rsidRPr="00354FCE" w:rsidRDefault="00E87715" w:rsidP="00511F80">
            <w:pPr>
              <w:jc w:val="center"/>
            </w:pPr>
            <w:r w:rsidRPr="00354FCE">
              <w:t>Trunks and barks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CE6B80A" w14:textId="77777777" w:rsidR="00E87715" w:rsidRPr="00354FCE" w:rsidRDefault="00E87715" w:rsidP="00511F80">
            <w:pPr>
              <w:jc w:val="center"/>
            </w:pPr>
            <w:r w:rsidRPr="00354FCE">
              <w:t>Methanol and dichloromethane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2F2089" w14:textId="77777777" w:rsidR="00E87715" w:rsidRPr="00354FCE" w:rsidRDefault="00E87715" w:rsidP="00511F80">
            <w:pPr>
              <w:jc w:val="center"/>
            </w:pPr>
            <w:r w:rsidRPr="00354FCE">
              <w:t>n.d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D001DDB"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8863E96" w14:textId="77777777" w:rsidR="00E87715" w:rsidRPr="00354FCE" w:rsidRDefault="00E87715" w:rsidP="00511F80">
            <w:pPr>
              <w:jc w:val="center"/>
            </w:pPr>
            <w:r w:rsidRPr="00354FCE">
              <w:t>For 2 days at room temperature</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11BED24" w14:textId="08C70D5D" w:rsidR="00E87715" w:rsidRPr="00354FCE" w:rsidRDefault="006C5F3F" w:rsidP="00511F80">
            <w:pPr>
              <w:jc w:val="center"/>
            </w:pPr>
            <w:sdt>
              <w:sdtPr>
                <w:rPr>
                  <w:color w:val="000000"/>
                </w:rPr>
                <w:tag w:val="MENDELEY_CITATION_v3_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"/>
                <w:id w:val="671607135"/>
                <w:placeholder>
                  <w:docPart w:val="6CA4DDB2BEB74D80948BC5BD55CAF94C"/>
                </w:placeholder>
              </w:sdtPr>
              <w:sdtContent>
                <w:r w:rsidR="00E87715" w:rsidRPr="00354FCE">
                  <w:rPr>
                    <w:color w:val="000000"/>
                  </w:rPr>
                  <w:fldChar w:fldCharType="begin"/>
                </w:r>
                <w:r w:rsidR="006517B7">
                  <w:rPr>
                    <w:color w:val="000000"/>
                  </w:rPr>
                  <w:instrText xml:space="preserve"> ADDIN ZOTERO_ITEM CSL_CITATION {"citationID":"zQ4bX33W","properties":{"formattedCitation":"(Azizah et al., 2020)","plainCitation":"(Azizah et al., 2020)","noteIndex":0},"citationItems":[{"id":18264,"uris":["http://zotero.org/users/local/D8ShDexV/items/HCZHNVH3"],"itemData":{"id":18264,"type":"article-journal","abstract":"Ventilago denticulata is an herbal medicine for the treatment of wound infection; therefore this plant may rich in antibacterial agents. UHPLC-ESI-QTOF-MS/MS-Based molecular networking guided isolation and dereplication led to the identification of antibacterial and antifungal agents in V. denticulata. Nine antimicrobial agents in V. denticulata were isolated and characterized; they are divided into four groups including (I) flavonoid glycosides, rhamnazin 3-rhamninoside (7), catharticin or rhamnocitrin 3-rhamninoside (8), xanthorhamnin B or rhamnetin 3-rhamninoside (9), kaempferol 3-rhamninoside (10) and flavovilloside or quercetin 3-rhamninoside (11), (II) benzisochromanquinone, ventilatones B (12) and A (15), (III) a naphthopyrone ventilatone C (16) and (IV) a triterpene lupeol (13). Among the isolated compounds, ventilatone C (16) was a new compound. Moreover, kaempferol, chrysoeriol, isopimpinellin, rhamnetin, luteolin, emodin, rhamnocitrin, ventilagodenin A, rhamnazin and mukurozidiol, were tentatively identified as antimicrobial compounds in extracts of V. denticulata by a dereplication method. MS fragmentation of rhamnose-containing compounds gave an oxonium ion, C6H9O3+ at m/z 129, while that of galactose-containing glycosides provided the fragment ion at m/z 163 of C6H11O5+. These fragment ions may be used to confirm the presence of rhamnose or galactose in mass spectrometry-based analysis of natural glycosides or oligosaccharide attached to biomolecules, that is, glycoproteins.","container-title":"Antibiotics (Basel, Switzerland)","DOI":"10.3390/antibiotics9090606","ISSN":"2079-6382","issue":"9","journalAbbreviation":"Antibiotics (Basel)","language":"eng","note":"PMID: 32942771\nPMCID: PMC7558283","page":"606","source":"PubMed","title":"UHPLC-ESI-QTOF-MS/MS-Based Molecular Networking Guided Isolation and Dereplication of Antibacterial and Antifungal Constituents of Ventilago denticulata","volume":"9","author":[{"family":"Azizah","given":"Muhaiminatul"},{"family":"Pripdeevech","given":"Patcharee"},{"family":"Thongkongkaew","given":"Tawatchai"},{"family":"Mahidol","given":"Chulabhorn"},{"family":"Ruchirawat","given":"Somsak"},{"family":"Kittakoop","given":"Prasat"}],"issued":{"date-parts":[["2020",9,15]]}}}],"schema":"https://github.com/citation-style-language/schema/raw/master/csl-citation.json"} </w:instrText>
                </w:r>
                <w:r w:rsidR="00E87715" w:rsidRPr="00354FCE">
                  <w:rPr>
                    <w:color w:val="000000"/>
                  </w:rPr>
                  <w:fldChar w:fldCharType="separate"/>
                </w:r>
                <w:r w:rsidR="006517B7" w:rsidRPr="006517B7">
                  <w:t>(Azizah et al., 2020)</w:t>
                </w:r>
                <w:r w:rsidR="00E87715" w:rsidRPr="00354FCE">
                  <w:rPr>
                    <w:color w:val="000000"/>
                  </w:rPr>
                  <w:fldChar w:fldCharType="end"/>
                </w:r>
              </w:sdtContent>
            </w:sdt>
          </w:p>
        </w:tc>
      </w:tr>
      <w:tr w:rsidR="00E87715" w:rsidRPr="00354FCE" w14:paraId="1DC6EB11" w14:textId="77777777" w:rsidTr="00511F80">
        <w:trPr>
          <w:trHeight w:val="345"/>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72588D2B" w14:textId="77777777" w:rsidR="00E87715" w:rsidRPr="00354FCE" w:rsidRDefault="00E87715" w:rsidP="00511F80">
            <w:pPr>
              <w:jc w:val="center"/>
              <w:rPr>
                <w:i/>
              </w:rPr>
            </w:pPr>
            <w:r w:rsidRPr="00354FCE">
              <w:rPr>
                <w:i/>
              </w:rPr>
              <w:t xml:space="preserve">Ventilago </w:t>
            </w:r>
            <w:r w:rsidRPr="00354FCE">
              <w:rPr>
                <w:i/>
              </w:rPr>
              <w:lastRenderedPageBreak/>
              <w:t>leiocarpa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A2C95A8" w14:textId="77777777" w:rsidR="00E87715" w:rsidRPr="00354FCE" w:rsidRDefault="00E87715" w:rsidP="00511F80">
            <w:pPr>
              <w:jc w:val="center"/>
            </w:pPr>
            <w:r w:rsidRPr="00354FCE">
              <w:lastRenderedPageBreak/>
              <w:t>Fresh stem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B7626D3" w14:textId="77777777" w:rsidR="00E87715" w:rsidRPr="00354FCE" w:rsidRDefault="00E87715" w:rsidP="00511F80">
            <w:pPr>
              <w:jc w:val="center"/>
            </w:pPr>
            <w:r w:rsidRPr="00354FCE">
              <w:t>Ethanol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EBC297E" w14:textId="77777777" w:rsidR="00E87715" w:rsidRPr="00354FCE" w:rsidRDefault="00E87715" w:rsidP="00511F80">
            <w:pPr>
              <w:jc w:val="center"/>
            </w:pPr>
            <w:r w:rsidRPr="00354FCE">
              <w:t>n.d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90B37F" w14:textId="77777777" w:rsidR="00E87715" w:rsidRPr="00354FCE" w:rsidRDefault="00E87715" w:rsidP="00511F80">
            <w:pPr>
              <w:jc w:val="center"/>
            </w:pPr>
            <w:r w:rsidRPr="00354FCE">
              <w:t xml:space="preserve">400 mg </w:t>
            </w:r>
            <w:r w:rsidRPr="00354FCE">
              <w:lastRenderedPageBreak/>
              <w:t>(1.05%) from Chloroform fraction and 1.25 g (2.7%) from ethyl acetate fraction</w:t>
            </w:r>
          </w:p>
        </w:tc>
        <w:tc>
          <w:tcPr>
            <w:tcW w:w="2268" w:type="dxa"/>
            <w:tcBorders>
              <w:top w:val="single" w:sz="4" w:space="0" w:color="000000"/>
              <w:left w:val="single" w:sz="4" w:space="0" w:color="000000"/>
              <w:bottom w:val="single" w:sz="4" w:space="0" w:color="000000"/>
              <w:right w:val="single" w:sz="4" w:space="0" w:color="000000"/>
            </w:tcBorders>
            <w:vAlign w:val="center"/>
          </w:tcPr>
          <w:p w14:paraId="2142D832" w14:textId="77777777" w:rsidR="00E87715" w:rsidRPr="00354FCE" w:rsidRDefault="00E87715" w:rsidP="00511F80">
            <w:pPr>
              <w:jc w:val="center"/>
            </w:pPr>
            <w:r w:rsidRPr="00354FCE">
              <w:lastRenderedPageBreak/>
              <w:t xml:space="preserve">Extract partitioned </w:t>
            </w:r>
            <w:r w:rsidRPr="00354FCE">
              <w:lastRenderedPageBreak/>
              <w:t>with n-hexane, chloroform, ethyl acetate and butanol</w:t>
            </w:r>
          </w:p>
          <w:p w14:paraId="1C6CAD77" w14:textId="77777777" w:rsidR="00E87715" w:rsidRPr="00354FCE" w:rsidRDefault="00E87715" w:rsidP="00511F80">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4763A8" w14:textId="161C9409" w:rsidR="00E87715" w:rsidRPr="00354FCE" w:rsidRDefault="006C5F3F" w:rsidP="00511F80">
            <w:pPr>
              <w:jc w:val="center"/>
            </w:pPr>
            <w:sdt>
              <w:sdtPr>
                <w:rPr>
                  <w:color w:val="000000"/>
                </w:rPr>
                <w:tag w:val="MENDELEY_CITATION_v3_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"/>
                <w:id w:val="1290247819"/>
                <w:placeholder>
                  <w:docPart w:val="69C93D881F024E42896BB0A3D0A26C00"/>
                </w:placeholder>
              </w:sdtPr>
              <w:sdtContent>
                <w:r w:rsidR="00E87715" w:rsidRPr="00354FCE">
                  <w:rPr>
                    <w:color w:val="000000"/>
                  </w:rPr>
                  <w:fldChar w:fldCharType="begin"/>
                </w:r>
                <w:r w:rsidR="006517B7">
                  <w:rPr>
                    <w:color w:val="000000"/>
                  </w:rPr>
                  <w:instrText xml:space="preserve"> ADDIN ZOTERO_ITEM CSL_CITATION {"citationID":"Xw48jPXi","properties":{"formattedCitation":"(Lin et al., 1996)","plainCitation":"(Lin et al., 1996)","noteIndex":0},"citationItems":[{"id":18267,"uris":["http://zotero.org/users/local/D8ShDexV/items/YSGIBPSR"],"itemData":{"id":18267,"type":"article-journal","abstract":"A major component of ethyl acetate (EtOAc) and chloroform (CHCl3) fractions of Ventilago leiocarpa Bunge (Rhamnaceae), emodin, was isolated and exhibited hepatoprotective effects on carbon tetrachloride (CCl4) as well as D-galactosamine (D-GalN)-induced liver damage. The histopathological examination also clearly showed that emodin reduced lymphocyte cells, Kupffer cells, ballooning degeneration, cell necrosis and hyaline degeneration on CCl4 and D-galactosamine-induced tests.","container-title":"Journal of Ethnopharmacology","DOI":"10.1016/0378-8741(96)01397-9","ISSN":"0378-8741","issue":"2","journalAbbreviation":"J Ethnopharmacol","language":"eng","note":"PMID: 8735455","page":"107-111","source":"PubMed","title":"Hepatoprotective effects of emodin from Ventilago leiocarpa","volume":"52","author":[{"family":"Lin","given":"C. C."},{"family":"Chang","given":"C. H."},{"family":"Yang","given":"J. J."},{"family":"Namba","given":"T."},{"family":"Hattori","given":"M."}],"issued":{"date-parts":[["1996",6]]}}}],"schema":"https://github.com/citation-style-language/schema/raw/master/csl-citation.json"} </w:instrText>
                </w:r>
                <w:r w:rsidR="00E87715" w:rsidRPr="00354FCE">
                  <w:rPr>
                    <w:color w:val="000000"/>
                  </w:rPr>
                  <w:fldChar w:fldCharType="separate"/>
                </w:r>
                <w:r w:rsidR="006517B7" w:rsidRPr="006517B7">
                  <w:t>(Lin et al., 1996)</w:t>
                </w:r>
                <w:r w:rsidR="00E87715" w:rsidRPr="00354FCE">
                  <w:rPr>
                    <w:color w:val="000000"/>
                  </w:rPr>
                  <w:fldChar w:fldCharType="end"/>
                </w:r>
              </w:sdtContent>
            </w:sdt>
          </w:p>
        </w:tc>
      </w:tr>
      <w:tr w:rsidR="00E87715" w:rsidRPr="00354FCE" w14:paraId="6ED6466A" w14:textId="77777777" w:rsidTr="00511F80">
        <w:trPr>
          <w:trHeight w:val="587"/>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7334A624" w14:textId="77777777" w:rsidR="00E87715" w:rsidRPr="00354FCE" w:rsidRDefault="00E87715" w:rsidP="00511F80">
            <w:pPr>
              <w:jc w:val="center"/>
              <w:rPr>
                <w:i/>
              </w:rPr>
            </w:pPr>
            <w:r w:rsidRPr="00354FCE">
              <w:rPr>
                <w:i/>
              </w:rPr>
              <w:lastRenderedPageBreak/>
              <w:t>Cassia javanica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5D6B168" w14:textId="77777777" w:rsidR="00E87715" w:rsidRPr="00354FCE" w:rsidRDefault="00E87715" w:rsidP="00511F80">
            <w:pPr>
              <w:jc w:val="center"/>
            </w:pPr>
            <w:r w:rsidRPr="00354FCE">
              <w:t>Leaves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860C60F" w14:textId="77777777" w:rsidR="00E87715" w:rsidRPr="00354FCE" w:rsidRDefault="00E87715" w:rsidP="00511F80">
            <w:pPr>
              <w:jc w:val="center"/>
            </w:pPr>
            <w:r w:rsidRPr="00354FCE">
              <w:t>Petroleum ether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39B2124" w14:textId="77777777" w:rsidR="00E87715" w:rsidRPr="00354FCE" w:rsidRDefault="00E87715" w:rsidP="00511F80">
            <w:pPr>
              <w:jc w:val="center"/>
            </w:pPr>
            <w:r w:rsidRPr="00354FCE">
              <w:t>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5326F0"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E099C41" w14:textId="77777777" w:rsidR="00E87715" w:rsidRPr="00354FCE" w:rsidRDefault="00E87715" w:rsidP="00511F80">
            <w:pPr>
              <w:jc w:val="center"/>
            </w:pPr>
            <w:r w:rsidRPr="00354FCE">
              <w:t>For 5 times</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41BC4600" w14:textId="505A3641" w:rsidR="00E87715" w:rsidRPr="00354FCE" w:rsidRDefault="006C5F3F" w:rsidP="00511F80">
            <w:pPr>
              <w:jc w:val="center"/>
            </w:pPr>
            <w:sdt>
              <w:sdtPr>
                <w:rPr>
                  <w:color w:val="000000"/>
                </w:rPr>
                <w:tag w:val="MENDELEY_CITATION_v3_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"/>
                <w:id w:val="-1004895826"/>
                <w:placeholder>
                  <w:docPart w:val="C41E9258EFD34A6DBA7177EC850C5809"/>
                </w:placeholder>
              </w:sdtPr>
              <w:sdtContent>
                <w:r w:rsidR="00E87715" w:rsidRPr="00354FCE">
                  <w:rPr>
                    <w:color w:val="000000"/>
                  </w:rPr>
                  <w:fldChar w:fldCharType="begin"/>
                </w:r>
                <w:r w:rsidR="006517B7">
                  <w:rPr>
                    <w:color w:val="000000"/>
                  </w:rPr>
                  <w:instrText xml:space="preserve"> ADDIN ZOTERO_ITEM CSL_CITATION {"citationID":"PIv7jiHj","properties":{"formattedCitation":"(Chaudhuri &amp; Chawla, 1987)","plainCitation":"(Chaudhuri &amp; Chawla, 1987)","noteIndex":0},"citationItems":[{"id":18214,"uris":["http://zotero.org/users/local/D8ShDexV/items/YGTHE6VZ"],"itemData":{"id":18214,"type":"article-journal","container-title":"Journal of Natural Products","DOI":"10.1021/np50054a035","ISSN":"0163-3864","issue":"6","journalAbbreviation":"J. Nat. Prod.","note":"publisher: American Chemical Society","page":"1183-1183","source":"ACS Publications","title":"Anthraquinones and Terpenoids from Cassia javanica Leaves","URL":"https://doi.org/10.1021/np50054a035","volume":"50","author":[{"family":"Chaudhuri","given":"Kakoli"},{"family":"Chawla","given":"H. Mohindra"}],"accessed":{"date-parts":[["2024",2,21]]},"issued":{"date-parts":[["1987",11,1]]}}}],"schema":"https://github.com/citation-style-language/schema/raw/master/csl-citation.json"} </w:instrText>
                </w:r>
                <w:r w:rsidR="00E87715" w:rsidRPr="00354FCE">
                  <w:rPr>
                    <w:color w:val="000000"/>
                  </w:rPr>
                  <w:fldChar w:fldCharType="separate"/>
                </w:r>
                <w:r w:rsidR="006517B7" w:rsidRPr="006517B7">
                  <w:t>(Chaudhuri &amp; Chawla, 1987)</w:t>
                </w:r>
                <w:r w:rsidR="00E87715" w:rsidRPr="00354FCE">
                  <w:rPr>
                    <w:color w:val="000000"/>
                  </w:rPr>
                  <w:fldChar w:fldCharType="end"/>
                </w:r>
              </w:sdtContent>
            </w:sdt>
          </w:p>
        </w:tc>
      </w:tr>
      <w:tr w:rsidR="00E87715" w:rsidRPr="00354FCE" w14:paraId="21A65CD7" w14:textId="77777777" w:rsidTr="00511F80">
        <w:trPr>
          <w:trHeight w:val="517"/>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D58373C" w14:textId="77777777" w:rsidR="00E87715" w:rsidRPr="00354FCE" w:rsidRDefault="00E87715" w:rsidP="00511F80">
            <w:pPr>
              <w:rPr>
                <w:i/>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C4BD3D6" w14:textId="77777777" w:rsidR="00E87715" w:rsidRPr="00354FCE" w:rsidRDefault="00E87715" w:rsidP="00511F80">
            <w:pPr>
              <w:jc w:val="center"/>
            </w:pPr>
            <w:r w:rsidRPr="00354FCE">
              <w:t>Leaves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40A86D1" w14:textId="77777777" w:rsidR="00E87715" w:rsidRPr="00354FCE" w:rsidRDefault="00E87715" w:rsidP="00511F80">
            <w:pPr>
              <w:jc w:val="center"/>
            </w:pPr>
            <w:r w:rsidRPr="00354FCE">
              <w:t>Methanol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E2E41B" w14:textId="77777777" w:rsidR="00E87715" w:rsidRPr="00354FCE" w:rsidRDefault="00E87715" w:rsidP="00511F80">
            <w:pPr>
              <w:jc w:val="center"/>
            </w:pPr>
            <w:r w:rsidRPr="00354FCE">
              <w:t>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555B41A"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3EB308C" w14:textId="77777777" w:rsidR="00E87715" w:rsidRPr="00354FCE" w:rsidRDefault="00E87715" w:rsidP="00511F80">
            <w:pPr>
              <w:jc w:val="center"/>
            </w:pPr>
            <w:r w:rsidRPr="00354FCE">
              <w:t>For 5 times</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0B2424E" w14:textId="77777777" w:rsidR="00E87715" w:rsidRPr="00354FCE" w:rsidRDefault="00E87715" w:rsidP="00511F80">
            <w:pPr>
              <w:rPr>
                <w:lang w:val="en-US" w:eastAsia="en-US"/>
              </w:rPr>
            </w:pPr>
          </w:p>
        </w:tc>
      </w:tr>
      <w:tr w:rsidR="00E87715" w:rsidRPr="00354FCE" w14:paraId="076B98DE" w14:textId="77777777" w:rsidTr="00511F80">
        <w:trPr>
          <w:trHeight w:val="542"/>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064467EB" w14:textId="77777777" w:rsidR="00E87715" w:rsidRPr="00354FCE" w:rsidRDefault="00E87715" w:rsidP="00511F80">
            <w:pPr>
              <w:jc w:val="center"/>
              <w:rPr>
                <w:b/>
                <w:i/>
              </w:rPr>
            </w:pPr>
            <w:r w:rsidRPr="00354FCE">
              <w:rPr>
                <w:i/>
              </w:rPr>
              <w:t>Cassia obtusifolia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953649D" w14:textId="77777777" w:rsidR="00E87715" w:rsidRPr="00354FCE" w:rsidRDefault="00E87715" w:rsidP="00511F80">
            <w:pPr>
              <w:jc w:val="center"/>
              <w:rPr>
                <w:b/>
              </w:rPr>
            </w:pPr>
            <w:r w:rsidRPr="00354FCE">
              <w:t>Seeds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F477E06" w14:textId="77777777" w:rsidR="00E87715" w:rsidRPr="00354FCE" w:rsidRDefault="00E87715" w:rsidP="00511F80">
            <w:pPr>
              <w:jc w:val="center"/>
              <w:rPr>
                <w:b/>
              </w:rPr>
            </w:pPr>
            <w:r w:rsidRPr="00354FCE">
              <w:t>Methanol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BAA5B6" w14:textId="77777777" w:rsidR="00E87715" w:rsidRPr="00354FCE" w:rsidRDefault="00E87715" w:rsidP="00511F80">
            <w:pPr>
              <w:jc w:val="center"/>
              <w:rPr>
                <w:b/>
              </w:rPr>
            </w:pPr>
            <w:r w:rsidRPr="00354FCE">
              <w:t>1:20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77428C9" w14:textId="77777777" w:rsidR="00E87715" w:rsidRPr="00354FCE" w:rsidRDefault="00E87715" w:rsidP="00511F80">
            <w:pPr>
              <w:jc w:val="center"/>
              <w:rPr>
                <w:b/>
              </w:rPr>
            </w:pPr>
            <w:r w:rsidRPr="00354FCE">
              <w:t>11.8%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E4D6F8C" w14:textId="77777777" w:rsidR="00E87715" w:rsidRPr="00354FCE" w:rsidRDefault="00E87715" w:rsidP="00511F80">
            <w:pPr>
              <w:jc w:val="center"/>
              <w:rPr>
                <w:b/>
              </w:rPr>
            </w:pPr>
            <w:r w:rsidRPr="00354FCE">
              <w:t>Extraction for two days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BBD4777" w14:textId="41339090" w:rsidR="00E87715" w:rsidRPr="00354FCE" w:rsidRDefault="006C5F3F" w:rsidP="00511F80">
            <w:pPr>
              <w:jc w:val="center"/>
              <w:rPr>
                <w:b/>
              </w:rPr>
            </w:pPr>
            <w:sdt>
              <w:sdtPr>
                <w:rPr>
                  <w:color w:val="000000"/>
                </w:rPr>
                <w:tag w:val="MENDELEY_CITATION_v3_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"/>
                <w:id w:val="1762339319"/>
                <w:placeholder>
                  <w:docPart w:val="6E38B15BD94C490183CF7361872F26B7"/>
                </w:placeholder>
              </w:sdtPr>
              <w:sdtContent>
                <w:r w:rsidR="00E87715" w:rsidRPr="00354FCE">
                  <w:rPr>
                    <w:color w:val="000000"/>
                  </w:rPr>
                  <w:fldChar w:fldCharType="begin"/>
                </w:r>
                <w:r w:rsidR="006517B7">
                  <w:rPr>
                    <w:color w:val="000000"/>
                  </w:rPr>
                  <w:instrText xml:space="preserve"> ADDIN ZOTERO_ITEM CSL_CITATION {"citationID":"N7IJbFHI","properties":{"formattedCitation":"(Y. C. Yang et al., 2003)","plainCitation":"(Y. C. Yang et al., 2003)","noteIndex":0},"citationItems":[{"id":18351,"uris":["http://zotero.org/users/local/D8ShDexV/items/47EQUWD6"],"itemData":{"id":18351,"type":"article-journal","abstract":"Mosquito larvicidal activity of Cassia obtusifolia (Leguminosae) seed-derived materials against the fourth-instar larvae of Aedes aegypti, Aedes togoi, and Culex pipiens pallens was examined. The chloroform fraction of C. obtusifolia extract showed a strong larvicidal activity of 100% mortality at 25 mg/L. The biologically active component of C. obtusifolia seeds was characterized as emodin by spectroscopic analyses. The LC50 values of emodin were 1.4, 1.9, and 2.2 mg/L against C. pipiens pallens, A. aegypti, and A. togoi, respectively. Pirimiphos-methyl acts as a positive control directly compared to emodin. Pirimiphos-methyl was a much more potent mosquito larvicide than emodin. Nonetheless, emodin may be useful as a lead compound and new agent for a naturally occurring mosquito larvicidal agent. In tests with hydroxyanthraquinones, no activity was observed with alizarin, danthron, and quinizarin, but purpurin has an apparent LC50 value of </w:instrText>
                </w:r>
                <w:r w:rsidR="006517B7">
                  <w:rPr>
                    <w:rFonts w:ascii="Cambria Math" w:hAnsi="Cambria Math" w:cs="Cambria Math"/>
                    <w:color w:val="000000"/>
                  </w:rPr>
                  <w:instrText>∼</w:instrText>
                </w:r>
                <w:r w:rsidR="006517B7">
                  <w:rPr>
                    <w:color w:val="000000"/>
                  </w:rPr>
                  <w:instrText xml:space="preserve">19.6 mg/ L against A. aegypti.","container-title":"Journal of Agricultural and Food Chemistry","DOI":"10.1021/jf034727t","ISSN":"00218561","issue":"26","note":"PMID: 14664519","page":"7629-7631","title":"Emodin Isolated from Cassia obtusifolia (Leguminosae) Seed Shows Larvicidal Activity against Three Mosquito Species","volume":"51","author":[{"family":"Yang","given":"Young Cheol"},{"family":"Lim","given":"Mi Youn"},{"family":"Lee","given":"Hoi Seon"}],"issued":{"date-parts":[["2003",12]]}}}],"schema":"https://github.com/citation-style-language/schema/raw/master/csl-citation.json"} </w:instrText>
                </w:r>
                <w:r w:rsidR="00E87715" w:rsidRPr="00354FCE">
                  <w:rPr>
                    <w:color w:val="000000"/>
                  </w:rPr>
                  <w:fldChar w:fldCharType="separate"/>
                </w:r>
                <w:r w:rsidR="006517B7" w:rsidRPr="006517B7">
                  <w:t>(Y. C. Yang et al., 2003)</w:t>
                </w:r>
                <w:r w:rsidR="00E87715" w:rsidRPr="00354FCE">
                  <w:rPr>
                    <w:color w:val="000000"/>
                  </w:rPr>
                  <w:fldChar w:fldCharType="end"/>
                </w:r>
              </w:sdtContent>
            </w:sdt>
          </w:p>
        </w:tc>
      </w:tr>
      <w:tr w:rsidR="00E87715" w:rsidRPr="00354FCE" w14:paraId="09AC5FE5" w14:textId="77777777" w:rsidTr="00511F80">
        <w:trPr>
          <w:trHeight w:val="542"/>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45D4410F" w14:textId="77777777" w:rsidR="00E87715" w:rsidRPr="00354FCE" w:rsidRDefault="00E87715" w:rsidP="00511F80">
            <w:pPr>
              <w:jc w:val="center"/>
              <w:rPr>
                <w:i/>
              </w:rPr>
            </w:pPr>
            <w:r w:rsidRPr="00354FCE">
              <w:rPr>
                <w:i/>
              </w:rPr>
              <w:t>Rheum palmatum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D0B011" w14:textId="77777777" w:rsidR="00E87715" w:rsidRPr="00354FCE" w:rsidRDefault="00E87715" w:rsidP="00511F80">
            <w:pPr>
              <w:jc w:val="center"/>
            </w:pPr>
            <w:r w:rsidRPr="00354FCE">
              <w:t>Leaves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2FF714A" w14:textId="77777777" w:rsidR="00E87715" w:rsidRPr="00354FCE" w:rsidRDefault="00E87715" w:rsidP="00511F80">
            <w:pPr>
              <w:jc w:val="center"/>
            </w:pPr>
            <w:r w:rsidRPr="00354FCE">
              <w:t>Ethanol (80%)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CA9FA21" w14:textId="77777777" w:rsidR="00E87715" w:rsidRPr="00354FCE" w:rsidRDefault="00E87715" w:rsidP="00511F80">
            <w:pPr>
              <w:jc w:val="center"/>
            </w:pPr>
            <w:r w:rsidRPr="00354FCE">
              <w:t>1:30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ED7A15" w14:textId="77777777" w:rsidR="00E87715" w:rsidRPr="00354FCE" w:rsidRDefault="00E87715" w:rsidP="00511F80">
            <w:pPr>
              <w:ind w:firstLine="202"/>
              <w:jc w:val="center"/>
            </w:pPr>
            <w:r w:rsidRPr="00354FCE">
              <w:t>0.94 mg/g</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4717D61" w14:textId="77777777" w:rsidR="00E87715" w:rsidRPr="00354FCE" w:rsidRDefault="00E87715" w:rsidP="00511F80">
            <w:pPr>
              <w:jc w:val="center"/>
            </w:pPr>
            <w:r w:rsidRPr="00354FCE">
              <w:t>For 90 min</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E3AE8F" w14:textId="0FB00116" w:rsidR="00E87715" w:rsidRPr="00354FCE" w:rsidRDefault="006C5F3F" w:rsidP="00511F80">
            <w:pPr>
              <w:jc w:val="center"/>
            </w:pPr>
            <w:sdt>
              <w:sdtPr>
                <w:rPr>
                  <w:color w:val="000000"/>
                </w:rPr>
                <w:tag w:val="MENDELEY_CITATION_v3_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"/>
                <w:id w:val="677006746"/>
                <w:placeholder>
                  <w:docPart w:val="3635ABD163C04F9C9A14A4474F06F653"/>
                </w:placeholder>
              </w:sdtPr>
              <w:sdtContent>
                <w:r w:rsidR="00E87715" w:rsidRPr="00354FCE">
                  <w:rPr>
                    <w:color w:val="000000"/>
                  </w:rPr>
                  <w:fldChar w:fldCharType="begin"/>
                </w:r>
                <w:r w:rsidR="006517B7">
                  <w:rPr>
                    <w:color w:val="000000"/>
                  </w:rPr>
                  <w:instrText xml:space="preserve"> ADDIN ZOTERO_ITEM CSL_CITATION {"citationID":"afsqxxN1","properties":{"formattedCitation":"(C. Chen et al., 2020)","plainCitation":"(C. Chen et al., 2020)","noteIndex":0},"citationItems":[{"id":18251,"uris":["http://zotero.org/users/local/D8ShDexV/items/X7K2UKS3"],"itemData":{"id":18251,"type":"article-journal","abstract":"The ionic liquid-immobilized NaY zeolite was prepared by means of impregnation approach and used as the dispersant of matrix solid phase dispersion for the extraction of aloe-emodin, emodin, chrysophanol and physcion in Rheum palmatum L.. High performance liquid chromatography coupled with diode-array detection was used for the separation and determination of target analytes. The ionic liquid-immobilized NaY zeolite was further characterized by SEM, FT-IR, TG, XRD and BET. The experimental parameters, such as type and content of ionic liquid, mass ratio of sample to dispersant, type of washing solvent, and type and volume of elution solvent, were optimized. The results revealed that the prepared ionic liquid-immobilized NaY zeolite presents suitable properties and can be used as the dispersant of matrix solid phase dispersion for the extraction of anthraquinones. Good linearities (r &gt; 0.9995) were obtained in the range of analyte concentration investigated. The recoveries were 73–98% with the relative standard deviations lower than 6%. Compared with ultrasound-assisted extraction and heat reflux extraction, the present method requires less sample, organic solvent and extraction time. The present method can be applied to the determination of anthraquinones from medicinal plant.","container-title":"Microchemical Journal","DOI":"10.1016/j.microc.2019.104245","ISSN":"0026-265X","journalAbbreviation":"Microchemical Journal","page":"104245","source":"ScienceDirect","title":"Ionic liquid-immobilized NaY zeolite-based matrix solid phase dispersion for the extraction of active constituents in &lt;i&gt;Rheum palmatum&lt;/i&gt; L.","URL":"https://www.sciencedirect.com/science/article/pii/S0026265X19310616","volume":"152","author":[{"family":"Chen","given":"Chi"},{"family":"Fu","given":"Zhuang"},{"family":"Zhou","given":"Weiying"},{"family":"Chen","given":"Qiushi"},{"family":"Wang","given":"Chenzhao"},{"family":"Xu","given":"Lu"},{"family":"Wang","given":"Zhibing"},{"family":"Zhang","given":"Hanqi"}],"accessed":{"date-parts":[["2024",2,21]]},"issued":{"date-parts":[["2020",1,1]]}}}],"schema":"https://github.com/citation-style-language/schema/raw/master/csl-citation.json"} </w:instrText>
                </w:r>
                <w:r w:rsidR="00E87715" w:rsidRPr="00354FCE">
                  <w:rPr>
                    <w:color w:val="000000"/>
                  </w:rPr>
                  <w:fldChar w:fldCharType="separate"/>
                </w:r>
                <w:r w:rsidR="006517B7" w:rsidRPr="006517B7">
                  <w:t>(C. Chen et al., 2020)</w:t>
                </w:r>
                <w:r w:rsidR="00E87715" w:rsidRPr="00354FCE">
                  <w:rPr>
                    <w:color w:val="000000"/>
                  </w:rPr>
                  <w:fldChar w:fldCharType="end"/>
                </w:r>
              </w:sdtContent>
            </w:sdt>
          </w:p>
        </w:tc>
      </w:tr>
      <w:tr w:rsidR="00E87715" w:rsidRPr="00354FCE" w14:paraId="46182721" w14:textId="77777777" w:rsidTr="00511F80">
        <w:trPr>
          <w:trHeight w:val="141"/>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4E793A8" w14:textId="77777777" w:rsidR="00E87715" w:rsidRPr="00354FCE" w:rsidRDefault="00E87715" w:rsidP="00511F80">
            <w:pPr>
              <w:jc w:val="center"/>
              <w:rPr>
                <w:i/>
              </w:rPr>
            </w:pPr>
            <w:r w:rsidRPr="00354FCE">
              <w:rPr>
                <w:i/>
              </w:rPr>
              <w:lastRenderedPageBreak/>
              <w:t>Cassia alata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318681A" w14:textId="77777777" w:rsidR="00E87715" w:rsidRPr="00354FCE" w:rsidRDefault="00E87715" w:rsidP="00511F80">
            <w:pPr>
              <w:jc w:val="center"/>
            </w:pPr>
            <w:r w:rsidRPr="00354FCE">
              <w:t>Root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A5E7FA4" w14:textId="77777777" w:rsidR="00E87715" w:rsidRPr="00354FCE" w:rsidRDefault="00E87715" w:rsidP="00511F80">
            <w:pPr>
              <w:jc w:val="center"/>
            </w:pPr>
            <w:r w:rsidRPr="00354FCE">
              <w:t>Ethanol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539A62" w14:textId="77777777" w:rsidR="00E87715" w:rsidRPr="00354FCE" w:rsidRDefault="00E87715" w:rsidP="00511F80">
            <w:pPr>
              <w:jc w:val="center"/>
            </w:pPr>
            <w:r w:rsidRPr="00354FCE">
              <w:t>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0567957" w14:textId="77777777" w:rsidR="00E87715" w:rsidRPr="00354FCE" w:rsidRDefault="00E87715" w:rsidP="00511F80">
            <w:pPr>
              <w:jc w:val="center"/>
            </w:pPr>
            <w:r w:rsidRPr="00354FCE">
              <w:t>n.d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79F358" w14:textId="77777777" w:rsidR="00E87715" w:rsidRPr="00354FCE" w:rsidRDefault="00E87715" w:rsidP="00511F80">
            <w:pPr>
              <w:jc w:val="center"/>
            </w:pPr>
            <w:r w:rsidRPr="00354FCE">
              <w:t>With shaking at 110 rpm for 18 hours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17950A9" w14:textId="5BDC9BD2" w:rsidR="00E87715" w:rsidRPr="00354FCE" w:rsidRDefault="006C5F3F" w:rsidP="00511F80">
            <w:pPr>
              <w:jc w:val="center"/>
            </w:pPr>
            <w:sdt>
              <w:sdtPr>
                <w:rPr>
                  <w:color w:val="000000"/>
                </w:rPr>
                <w:tag w:val="MENDELEY_CITATION_v3_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"/>
                <w:id w:val="-579213247"/>
                <w:placeholder>
                  <w:docPart w:val="A54967F41233463A8F4F297A94A4866C"/>
                </w:placeholder>
              </w:sdtPr>
              <w:sdtContent>
                <w:r w:rsidR="00E87715" w:rsidRPr="00354FCE">
                  <w:rPr>
                    <w:color w:val="000000"/>
                  </w:rPr>
                  <w:fldChar w:fldCharType="begin"/>
                </w:r>
                <w:r w:rsidR="006517B7">
                  <w:rPr>
                    <w:color w:val="000000"/>
                  </w:rPr>
                  <w:instrText xml:space="preserve"> ADDIN ZOTERO_ITEM CSL_CITATION {"citationID":"VkbRNpHZ","properties":{"formattedCitation":"(Angelina et al., 2021)","plainCitation":"(Angelina et al., 2021)","noteIndex":0},"citationItems":[{"id":18213,"uris":["http://zotero.org/users/local/D8ShDexV/items/BKUVHLGB"],"itemData":{"id":18213,"type":"article-journal","container-title":"Pharmacia","DOI":"10.3897/pharmacia.68.e76835","issue":"4","page":"947-56","title":"Physicochemical and phytochemical standardization, and antibacterial evaluation of Cassia alata leaves from different locations in Indonesia","volume":"68","author":[{"family":"Angelina","given":"Marissa"},{"family":"Mardhiyah","given":"Ainul"},{"family":"Dewi","given":"Rizna"},{"family":"Fajriah","given":"Sofa"},{"family":"Muthiah","given":"Nusaibah"},{"family":"Ekapratiwi","given":"Yasmin"},{"family":"Dewijanti","given":"Indah"},{"literal":"Sukirno"},{"family":"Abbas","given":"Jamilah"},{"family":"Hartati","given":"Sri"},{"family":"Marissa","given":"Marissa"}],"issued":{"date-parts":[["2021",12,25]]}}}],"schema":"https://github.com/citation-style-language/schema/raw/master/csl-citation.json"} </w:instrText>
                </w:r>
                <w:r w:rsidR="00E87715" w:rsidRPr="00354FCE">
                  <w:rPr>
                    <w:color w:val="000000"/>
                  </w:rPr>
                  <w:fldChar w:fldCharType="separate"/>
                </w:r>
                <w:r w:rsidR="006517B7" w:rsidRPr="006517B7">
                  <w:t>(Angelina et al., 2021)</w:t>
                </w:r>
                <w:r w:rsidR="00E87715" w:rsidRPr="00354FCE">
                  <w:rPr>
                    <w:color w:val="000000"/>
                  </w:rPr>
                  <w:fldChar w:fldCharType="end"/>
                </w:r>
              </w:sdtContent>
            </w:sdt>
          </w:p>
        </w:tc>
      </w:tr>
      <w:tr w:rsidR="00E87715" w:rsidRPr="00354FCE" w14:paraId="71C318CC" w14:textId="77777777" w:rsidTr="00511F80">
        <w:trPr>
          <w:trHeight w:val="608"/>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7A1FE9F" w14:textId="77777777" w:rsidR="00E87715" w:rsidRPr="00354FCE" w:rsidRDefault="00E87715" w:rsidP="00511F80">
            <w:pPr>
              <w:rPr>
                <w:i/>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CB1E73E" w14:textId="77777777" w:rsidR="00E87715" w:rsidRPr="00354FCE" w:rsidRDefault="00E87715" w:rsidP="00511F80">
            <w:pPr>
              <w:jc w:val="center"/>
            </w:pPr>
            <w:r w:rsidRPr="00354FCE">
              <w:t>Root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000E1F5" w14:textId="77777777" w:rsidR="00E87715" w:rsidRPr="00354FCE" w:rsidRDefault="00E87715" w:rsidP="00511F80">
            <w:pPr>
              <w:jc w:val="center"/>
            </w:pPr>
            <w:r w:rsidRPr="00354FCE">
              <w:t>Ethanol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E942D4" w14:textId="77777777" w:rsidR="00E87715" w:rsidRPr="00354FCE" w:rsidRDefault="00E87715" w:rsidP="00511F80">
            <w:pPr>
              <w:jc w:val="center"/>
            </w:pPr>
            <w:r w:rsidRPr="00354FCE">
              <w:t>1:10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BB59C26" w14:textId="77777777" w:rsidR="00E87715" w:rsidRPr="00354FCE" w:rsidRDefault="00E87715" w:rsidP="00511F80">
            <w:pPr>
              <w:jc w:val="center"/>
            </w:pPr>
            <w:r w:rsidRPr="00354FCE">
              <w:t>26.5 ± 5.0 ppm</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134558B" w14:textId="77777777" w:rsidR="00E87715" w:rsidRPr="00354FCE" w:rsidRDefault="00E87715" w:rsidP="00511F80">
            <w:pPr>
              <w:jc w:val="center"/>
            </w:pPr>
            <w:r w:rsidRPr="00354FCE">
              <w:t>Shaking for 12 hours at room temperature and repeated two times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FC27303" w14:textId="57786D9E" w:rsidR="00E87715" w:rsidRPr="00354FCE" w:rsidRDefault="006C5F3F" w:rsidP="00511F80">
            <w:pPr>
              <w:jc w:val="center"/>
            </w:pPr>
            <w:sdt>
              <w:sdtPr>
                <w:rPr>
                  <w:color w:val="000000"/>
                </w:rPr>
                <w:tag w:val="MENDELEY_CITATION_v3_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"/>
                <w:id w:val="-1504739677"/>
                <w:placeholder>
                  <w:docPart w:val="A54967F41233463A8F4F297A94A4866C"/>
                </w:placeholder>
              </w:sdtPr>
              <w:sdtContent>
                <w:r w:rsidR="00E87715" w:rsidRPr="00354FCE">
                  <w:rPr>
                    <w:color w:val="000000"/>
                  </w:rPr>
                  <w:fldChar w:fldCharType="begin"/>
                </w:r>
                <w:r w:rsidR="006517B7">
                  <w:rPr>
                    <w:color w:val="000000"/>
                  </w:rPr>
                  <w:instrText xml:space="preserve"> ADDIN ZOTERO_ITEM CSL_CITATION {"citationID":"9CBdWM0c","properties":{"formattedCitation":"(Fernand et al., 2008)","plainCitation":"(Fernand et al., 2008)","noteIndex":0},"citationItems":[{"id":18379,"uris":["http://zotero.org/users/local/D8ShDexV/items/9UNEBKYZ"],"itemData":{"id":18379,"type":"article-journal","abstract":"A simple high performance liquid chromatography (HPLC) method was developed and validated for the determination of six phenolic compounds, five anthraquinones (rhein, aloe-emodin, emodin, chrysophanol and physcion) and a flavonoid (kaempferol), in root extracts from Cassia alata L. Solid-phase extraction, using C18 cartridges, was used to remove interfering substances from the root extracts. The extracts were analyzed on a C18 column using an isocratic mobile phase which consisted of acetonitrile, methanol, and 10 mM aqueous ammonium acetate (25:55:20, v/v). Identification of the analytes was performed by use of standards and on-line mass spectrometric detection using atmospheric pressure chemical ionization. The concentration of the phenolic compounds in the root extracts was determined using HPLC with ultraviolet detection at 260 nm. The limits of detection obtained for the anlytes were in the range of 0.23-4.61 ppm. The overall R.S.D. precision values (intra- and inter-day) for the retention times and peak-areas were lower than 0.16 and 2.10%, respectively. In addition, the recovery of the developed method for the analysis of these phenolic compounds was determined, and ranged from 81.2 ± 4.3 to 106 ± 2%. © 2007 Elsevier B.V. All rights reserved.","container-title":"Talanta","DOI":"10.1016/j.talanta.2007.07.033","ISSN":"00399140","issue":"4","note":"publisher: Elsevier\nPMID: 18371725","page":"896-902","title":"Determination of pharmacologically active compounds in root extracts of Cassia alata L. by use of high performance liquid chromatography","volume":"74","author":[{"family":"Fernand","given":"Vivian E."},{"family":"Dinh","given":"David T."},{"family":"Washington","given":"Samuel J."},{"family":"Fakayode","given":"Sayo O."},{"family":"Losso","given":"Jack N."},{"family":"Ravenswaay","given":"Rick O.","dropping-particle":"van"},{"family":"Warner","given":"Isiah M."}],"issued":{"date-parts":[["2008",1]]}}}],"schema":"https://github.com/citation-style-language/schema/raw/master/csl-citation.json"} </w:instrText>
                </w:r>
                <w:r w:rsidR="00E87715" w:rsidRPr="00354FCE">
                  <w:rPr>
                    <w:color w:val="000000"/>
                  </w:rPr>
                  <w:fldChar w:fldCharType="separate"/>
                </w:r>
                <w:r w:rsidR="006517B7" w:rsidRPr="006517B7">
                  <w:t>(Fernand et al., 2008)</w:t>
                </w:r>
                <w:r w:rsidR="00E87715" w:rsidRPr="00354FCE">
                  <w:rPr>
                    <w:color w:val="000000"/>
                  </w:rPr>
                  <w:fldChar w:fldCharType="end"/>
                </w:r>
              </w:sdtContent>
            </w:sdt>
          </w:p>
        </w:tc>
      </w:tr>
      <w:tr w:rsidR="00E87715" w:rsidRPr="00354FCE" w14:paraId="5E3DCF32" w14:textId="77777777" w:rsidTr="00511F80">
        <w:trPr>
          <w:trHeight w:val="1530"/>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649B4630" w14:textId="77777777" w:rsidR="00E87715" w:rsidRPr="00354FCE" w:rsidRDefault="00E87715" w:rsidP="00511F80">
            <w:pPr>
              <w:jc w:val="center"/>
              <w:rPr>
                <w:i/>
              </w:rPr>
            </w:pPr>
            <w:r w:rsidRPr="00354FCE">
              <w:rPr>
                <w:i/>
              </w:rPr>
              <w:t>Frangula alnus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3E097D9" w14:textId="77777777" w:rsidR="00E87715" w:rsidRPr="00354FCE" w:rsidRDefault="00E87715" w:rsidP="00511F80">
            <w:pPr>
              <w:jc w:val="center"/>
            </w:pPr>
            <w:r w:rsidRPr="00354FCE">
              <w:t>Bark</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A2E35B3" w14:textId="77777777" w:rsidR="00E87715" w:rsidRPr="00354FCE" w:rsidRDefault="00E87715" w:rsidP="00511F80">
            <w:pPr>
              <w:jc w:val="center"/>
            </w:pPr>
            <w:r w:rsidRPr="00354FCE">
              <w:t>Ethanol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9CEF402" w14:textId="77777777" w:rsidR="00E87715" w:rsidRPr="00354FCE" w:rsidRDefault="00E87715" w:rsidP="00511F80">
            <w:pPr>
              <w:jc w:val="center"/>
            </w:pPr>
            <w:r w:rsidRPr="00354FCE">
              <w:t>1:10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73E4B7" w14:textId="77777777" w:rsidR="00E87715" w:rsidRPr="00354FCE" w:rsidRDefault="00E87715" w:rsidP="00511F80">
            <w:pPr>
              <w:jc w:val="center"/>
            </w:pPr>
            <w:r w:rsidRPr="00354FCE">
              <w:rPr>
                <w:highlight w:val="white"/>
              </w:rPr>
              <w:t>15,126 ± 907 μg/g (μg/g of extract dry weight)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01A2136" w14:textId="77777777" w:rsidR="00E87715" w:rsidRPr="00354FCE" w:rsidRDefault="00E87715" w:rsidP="00511F80">
            <w:pPr>
              <w:jc w:val="center"/>
            </w:pPr>
            <w:r w:rsidRPr="00354FCE">
              <w:t>For 24 hours with moderate shaking</w:t>
            </w:r>
          </w:p>
        </w:tc>
        <w:tc>
          <w:tcPr>
            <w:tcW w:w="1985" w:type="dxa"/>
            <w:tcBorders>
              <w:top w:val="single" w:sz="4" w:space="0" w:color="000000"/>
              <w:left w:val="single" w:sz="4" w:space="0" w:color="000000"/>
              <w:bottom w:val="single" w:sz="4" w:space="0" w:color="000000"/>
              <w:right w:val="single" w:sz="4" w:space="0" w:color="000000"/>
            </w:tcBorders>
            <w:vAlign w:val="center"/>
            <w:hideMark/>
          </w:tcPr>
          <w:sdt>
            <w:sdtPr>
              <w:rPr>
                <w:color w:val="000000"/>
              </w:rPr>
              <w:tag w:val="MENDELEY_CITATION_v3_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"/>
              <w:id w:val="937954487"/>
              <w:placeholder>
                <w:docPart w:val="A54967F41233463A8F4F297A94A4866C"/>
              </w:placeholder>
            </w:sdtPr>
            <w:sdtContent>
              <w:p w14:paraId="15790191" w14:textId="5B0E377D" w:rsidR="00E87715" w:rsidRPr="00354FCE" w:rsidRDefault="00E87715" w:rsidP="00511F80">
                <w:pPr>
                  <w:ind w:firstLine="202"/>
                  <w:jc w:val="center"/>
                </w:pPr>
                <w:r w:rsidRPr="00354FCE">
                  <w:rPr>
                    <w:color w:val="000000"/>
                  </w:rPr>
                  <w:fldChar w:fldCharType="begin"/>
                </w:r>
                <w:r w:rsidR="006517B7">
                  <w:rPr>
                    <w:color w:val="000000"/>
                  </w:rPr>
                  <w:instrText xml:space="preserve"> ADDIN ZOTERO_ITEM CSL_CITATION {"citationID":"80wxELdm","properties":{"formattedCitation":"(\\uc0\\u272{}ukanovi\\uc0\\u263{} et al., 2020)","plainCitation":"(Đukanović et al., 2020)","noteIndex":0},"citationItems":[{"id":18382,"uris":["http://zotero.org/users/local/D8ShDexV/items/D9T785L8"],"itemData":{"id":18382,"type":"article-journal","abstract":"Staphylococcus aureus is one of the leading causative of numerous infections that is resistant to various antibiotics. Since that we are facing with a serious problem of bacterial resistance it is necessary to find a new antibacterial agents in fight with it. Frangula alnus is traditionally used plant but its antibiofilm potential is poorly investigated. The aim of the study was to investigate antibiofilm activity of F. alnus ethyl-acetate extract (FA) toward S. aureus ATCC strains and clinical isolates as well as its influence on respiration in planktonic and biofilm form. The qualitative GCxGC–MS and quantitative LC–MS/MS analysis revealed that FA extract was rich in phenols and flavonoids and emodin, chatechin, and ester 4-ethoxy benzoic acid were the most dominant components. Results obtained through microdillution assay showed that FA possesses strong antibacterial activity. Furthermore, crystal violet staining of biofilm biomass demonstrated that extract had strong effect on biofilm formation of all tested strains while effect on preformed biofilms was less pronounced. The effect on biofilm was confirmed with scanning electron microscopy where the changes in biofilm structure were noticed. The activity of extract on the consumption of O2 and production of CO2 was monitored using the Micro-Oxymax respirometer. Interestingly, respiration of the most strains was decreased in planktonic form as well as in biofilms. Results obtained in this study are a good basis for further research in order to discover the mechanism of action of the FA extract on connection between biofilm and respiration.","container-title":"Industrial Crops and Products","DOI":"10.1016/j.indcrop.2020.113013","ISSN":"09266690","note":"publisher: Elsevier B.V.","title":"Antistaphylococcal and biofilm inhibitory activities of Frangula alnus bark ethyl-acetate extract","volume":"158","author":[{"family":"Đukanović","given":"Stefana"},{"family":"Cvetković","given":"Stefana"},{"family":"Lončarević","given":"Branka"},{"family":"Lješević","given":"Marija"},{"family":"Nikolić","given":"Biljana"},{"family":"Simin","given":"Nataša"},{"family":"Bekvalac","given":"Kristina"},{"family":"Kekić","given":"Dušan"},{"family":"Mitić-Ćulafić","given":"Dragana"}],"issued":{"date-parts":[["2020",12]]}}}],"schema":"https://github.com/citation-style-language/schema/raw/master/csl-citation.json"} </w:instrText>
                </w:r>
                <w:r w:rsidRPr="00354FCE">
                  <w:rPr>
                    <w:color w:val="000000"/>
                  </w:rPr>
                  <w:fldChar w:fldCharType="separate"/>
                </w:r>
                <w:r w:rsidR="006517B7" w:rsidRPr="006517B7">
                  <w:t>(Đukanović et al., 2020)</w:t>
                </w:r>
                <w:r w:rsidRPr="00354FCE">
                  <w:rPr>
                    <w:color w:val="000000"/>
                  </w:rPr>
                  <w:fldChar w:fldCharType="end"/>
                </w:r>
              </w:p>
            </w:sdtContent>
          </w:sdt>
        </w:tc>
      </w:tr>
    </w:tbl>
    <w:p w14:paraId="0B482F98" w14:textId="0CD771F8" w:rsidR="00E87715" w:rsidRDefault="00E87715" w:rsidP="00511F80"/>
    <w:p w14:paraId="52187168" w14:textId="77777777" w:rsidR="00F209D4" w:rsidRDefault="00F209D4" w:rsidP="00511F80"/>
    <w:p w14:paraId="6B56964F" w14:textId="77777777" w:rsidR="00E87715" w:rsidRPr="00354FCE" w:rsidRDefault="00E87715" w:rsidP="00511F80">
      <w:pPr>
        <w:pStyle w:val="Tabletitle"/>
        <w:spacing w:before="0" w:line="480" w:lineRule="auto"/>
      </w:pPr>
      <w:proofErr w:type="gramStart"/>
      <w:r w:rsidRPr="00354FCE">
        <w:lastRenderedPageBreak/>
        <w:t>Table 4.</w:t>
      </w:r>
      <w:proofErr w:type="gramEnd"/>
      <w:r w:rsidRPr="00354FCE">
        <w:t xml:space="preserve"> List of species using reflux method for extraction of emodin</w:t>
      </w:r>
    </w:p>
    <w:tbl>
      <w:tblPr>
        <w:tblW w:w="13450" w:type="dxa"/>
        <w:tblInd w:w="108" w:type="dxa"/>
        <w:tblLayout w:type="fixed"/>
        <w:tblLook w:val="0400" w:firstRow="0" w:lastRow="0" w:firstColumn="0" w:lastColumn="0" w:noHBand="0" w:noVBand="1"/>
      </w:tblPr>
      <w:tblGrid>
        <w:gridCol w:w="2051"/>
        <w:gridCol w:w="1939"/>
        <w:gridCol w:w="1760"/>
        <w:gridCol w:w="1307"/>
        <w:gridCol w:w="2035"/>
        <w:gridCol w:w="2674"/>
        <w:gridCol w:w="1684"/>
      </w:tblGrid>
      <w:tr w:rsidR="00E87715" w:rsidRPr="00354FCE" w14:paraId="7D204F2D" w14:textId="77777777" w:rsidTr="00F209D4">
        <w:trPr>
          <w:trHeight w:val="1032"/>
        </w:trPr>
        <w:tc>
          <w:tcPr>
            <w:tcW w:w="2051" w:type="dxa"/>
            <w:tcBorders>
              <w:top w:val="single" w:sz="4" w:space="0" w:color="000000"/>
              <w:left w:val="single" w:sz="4" w:space="0" w:color="000000"/>
              <w:bottom w:val="single" w:sz="4" w:space="0" w:color="000000"/>
              <w:right w:val="single" w:sz="4" w:space="0" w:color="000000"/>
            </w:tcBorders>
            <w:vAlign w:val="center"/>
            <w:hideMark/>
          </w:tcPr>
          <w:p w14:paraId="73D14876" w14:textId="77777777" w:rsidR="00E87715" w:rsidRPr="00354FCE" w:rsidRDefault="00E87715" w:rsidP="00511F80">
            <w:pPr>
              <w:jc w:val="center"/>
              <w:rPr>
                <w:b/>
              </w:rPr>
            </w:pPr>
            <w:r w:rsidRPr="00354FCE">
              <w:rPr>
                <w:b/>
              </w:rPr>
              <w:t>Species</w:t>
            </w:r>
            <w:bookmarkStart w:id="2" w:name="_heading=h.gjdgxs"/>
            <w:bookmarkEnd w:id="2"/>
          </w:p>
        </w:tc>
        <w:tc>
          <w:tcPr>
            <w:tcW w:w="1939" w:type="dxa"/>
            <w:tcBorders>
              <w:top w:val="single" w:sz="4" w:space="0" w:color="000000"/>
              <w:left w:val="nil"/>
              <w:bottom w:val="single" w:sz="4" w:space="0" w:color="000000"/>
              <w:right w:val="single" w:sz="4" w:space="0" w:color="000000"/>
            </w:tcBorders>
            <w:vAlign w:val="center"/>
            <w:hideMark/>
          </w:tcPr>
          <w:p w14:paraId="3ED5C922" w14:textId="77777777" w:rsidR="00E87715" w:rsidRPr="00354FCE" w:rsidRDefault="00E87715" w:rsidP="00511F80">
            <w:pPr>
              <w:jc w:val="center"/>
              <w:rPr>
                <w:b/>
              </w:rPr>
            </w:pPr>
            <w:r w:rsidRPr="00354FCE">
              <w:rPr>
                <w:b/>
              </w:rPr>
              <w:t>Part of Uses</w:t>
            </w:r>
          </w:p>
        </w:tc>
        <w:tc>
          <w:tcPr>
            <w:tcW w:w="1760" w:type="dxa"/>
            <w:tcBorders>
              <w:top w:val="single" w:sz="4" w:space="0" w:color="000000"/>
              <w:left w:val="nil"/>
              <w:bottom w:val="single" w:sz="4" w:space="0" w:color="000000"/>
              <w:right w:val="single" w:sz="4" w:space="0" w:color="000000"/>
            </w:tcBorders>
            <w:vAlign w:val="center"/>
            <w:hideMark/>
          </w:tcPr>
          <w:p w14:paraId="2A91F758" w14:textId="77777777" w:rsidR="00E87715" w:rsidRPr="00354FCE" w:rsidRDefault="00E87715" w:rsidP="00511F80">
            <w:pPr>
              <w:jc w:val="center"/>
              <w:rPr>
                <w:b/>
              </w:rPr>
            </w:pPr>
            <w:r w:rsidRPr="00354FCE">
              <w:rPr>
                <w:b/>
              </w:rPr>
              <w:t>Solvent</w:t>
            </w:r>
          </w:p>
        </w:tc>
        <w:tc>
          <w:tcPr>
            <w:tcW w:w="1307" w:type="dxa"/>
            <w:tcBorders>
              <w:top w:val="single" w:sz="4" w:space="0" w:color="000000"/>
              <w:left w:val="nil"/>
              <w:bottom w:val="single" w:sz="4" w:space="0" w:color="000000"/>
              <w:right w:val="single" w:sz="4" w:space="0" w:color="000000"/>
            </w:tcBorders>
            <w:vAlign w:val="center"/>
            <w:hideMark/>
          </w:tcPr>
          <w:p w14:paraId="3CCAA437" w14:textId="77777777" w:rsidR="00E87715" w:rsidRPr="00354FCE" w:rsidRDefault="00E87715" w:rsidP="00511F80">
            <w:pPr>
              <w:jc w:val="center"/>
              <w:rPr>
                <w:b/>
              </w:rPr>
            </w:pPr>
            <w:r w:rsidRPr="00354FCE">
              <w:rPr>
                <w:b/>
              </w:rPr>
              <w:t>Ratio</w:t>
            </w:r>
          </w:p>
        </w:tc>
        <w:tc>
          <w:tcPr>
            <w:tcW w:w="2035" w:type="dxa"/>
            <w:tcBorders>
              <w:top w:val="single" w:sz="4" w:space="0" w:color="000000"/>
              <w:left w:val="nil"/>
              <w:bottom w:val="single" w:sz="4" w:space="0" w:color="000000"/>
              <w:right w:val="single" w:sz="4" w:space="0" w:color="000000"/>
            </w:tcBorders>
            <w:vAlign w:val="center"/>
            <w:hideMark/>
          </w:tcPr>
          <w:p w14:paraId="450AA321" w14:textId="77777777" w:rsidR="00E87715" w:rsidRPr="00354FCE" w:rsidRDefault="00E87715" w:rsidP="00511F80">
            <w:pPr>
              <w:jc w:val="center"/>
              <w:rPr>
                <w:b/>
              </w:rPr>
            </w:pPr>
            <w:r w:rsidRPr="00354FCE">
              <w:rPr>
                <w:b/>
              </w:rPr>
              <w:t>Yield or Concentration of Emodin</w:t>
            </w:r>
          </w:p>
        </w:tc>
        <w:tc>
          <w:tcPr>
            <w:tcW w:w="2674" w:type="dxa"/>
            <w:tcBorders>
              <w:top w:val="single" w:sz="4" w:space="0" w:color="000000"/>
              <w:left w:val="nil"/>
              <w:bottom w:val="single" w:sz="4" w:space="0" w:color="000000"/>
              <w:right w:val="single" w:sz="4" w:space="0" w:color="000000"/>
            </w:tcBorders>
            <w:vAlign w:val="center"/>
            <w:hideMark/>
          </w:tcPr>
          <w:p w14:paraId="4420F7F6" w14:textId="77777777" w:rsidR="00E87715" w:rsidRPr="00354FCE" w:rsidRDefault="00E87715" w:rsidP="00511F80">
            <w:pPr>
              <w:jc w:val="center"/>
              <w:rPr>
                <w:b/>
              </w:rPr>
            </w:pPr>
            <w:r w:rsidRPr="00354FCE">
              <w:rPr>
                <w:b/>
              </w:rPr>
              <w:t>Additional Information</w:t>
            </w:r>
          </w:p>
        </w:tc>
        <w:tc>
          <w:tcPr>
            <w:tcW w:w="1684" w:type="dxa"/>
            <w:tcBorders>
              <w:top w:val="single" w:sz="4" w:space="0" w:color="000000"/>
              <w:left w:val="nil"/>
              <w:bottom w:val="single" w:sz="4" w:space="0" w:color="000000"/>
              <w:right w:val="single" w:sz="4" w:space="0" w:color="000000"/>
            </w:tcBorders>
            <w:vAlign w:val="center"/>
            <w:hideMark/>
          </w:tcPr>
          <w:p w14:paraId="3FD58371" w14:textId="77777777" w:rsidR="00E87715" w:rsidRPr="00354FCE" w:rsidRDefault="00E87715" w:rsidP="00511F80">
            <w:pPr>
              <w:jc w:val="center"/>
              <w:rPr>
                <w:b/>
              </w:rPr>
            </w:pPr>
            <w:r w:rsidRPr="00354FCE">
              <w:rPr>
                <w:b/>
              </w:rPr>
              <w:t>References</w:t>
            </w:r>
          </w:p>
        </w:tc>
      </w:tr>
      <w:tr w:rsidR="00E87715" w:rsidRPr="00354FCE" w14:paraId="28085643" w14:textId="77777777" w:rsidTr="00F209D4">
        <w:trPr>
          <w:trHeight w:val="743"/>
        </w:trPr>
        <w:tc>
          <w:tcPr>
            <w:tcW w:w="2051" w:type="dxa"/>
            <w:tcBorders>
              <w:top w:val="single" w:sz="4" w:space="0" w:color="000000"/>
              <w:left w:val="single" w:sz="4" w:space="0" w:color="000000"/>
              <w:bottom w:val="single" w:sz="4" w:space="0" w:color="000000"/>
              <w:right w:val="single" w:sz="4" w:space="0" w:color="000000"/>
            </w:tcBorders>
            <w:vAlign w:val="center"/>
            <w:hideMark/>
          </w:tcPr>
          <w:p w14:paraId="5B8A7C57" w14:textId="77777777" w:rsidR="00E87715" w:rsidRPr="00354FCE" w:rsidRDefault="00E87715" w:rsidP="00511F80">
            <w:pPr>
              <w:jc w:val="center"/>
              <w:rPr>
                <w:i/>
              </w:rPr>
            </w:pPr>
            <w:r w:rsidRPr="00354FCE">
              <w:rPr>
                <w:i/>
              </w:rPr>
              <w:t>Cassia javanica</w:t>
            </w:r>
          </w:p>
        </w:tc>
        <w:tc>
          <w:tcPr>
            <w:tcW w:w="1939" w:type="dxa"/>
            <w:tcBorders>
              <w:top w:val="single" w:sz="4" w:space="0" w:color="000000"/>
              <w:left w:val="nil"/>
              <w:bottom w:val="single" w:sz="4" w:space="0" w:color="000000"/>
              <w:right w:val="single" w:sz="4" w:space="0" w:color="000000"/>
            </w:tcBorders>
            <w:vAlign w:val="center"/>
            <w:hideMark/>
          </w:tcPr>
          <w:p w14:paraId="6AD0ED58" w14:textId="77777777" w:rsidR="00E87715" w:rsidRPr="00354FCE" w:rsidRDefault="00E87715" w:rsidP="00511F80">
            <w:pPr>
              <w:jc w:val="center"/>
            </w:pPr>
            <w:r w:rsidRPr="00354FCE">
              <w:t>Seed</w:t>
            </w:r>
          </w:p>
        </w:tc>
        <w:tc>
          <w:tcPr>
            <w:tcW w:w="1760" w:type="dxa"/>
            <w:tcBorders>
              <w:top w:val="single" w:sz="4" w:space="0" w:color="000000"/>
              <w:left w:val="nil"/>
              <w:bottom w:val="single" w:sz="4" w:space="0" w:color="000000"/>
              <w:right w:val="single" w:sz="4" w:space="0" w:color="000000"/>
            </w:tcBorders>
            <w:vAlign w:val="center"/>
            <w:hideMark/>
          </w:tcPr>
          <w:p w14:paraId="6C2E3DB4" w14:textId="77777777" w:rsidR="00E87715" w:rsidRPr="00354FCE" w:rsidRDefault="00E87715" w:rsidP="00511F80">
            <w:pPr>
              <w:jc w:val="center"/>
            </w:pPr>
            <w:r w:rsidRPr="00354FCE">
              <w:t>Chloroform</w:t>
            </w:r>
          </w:p>
        </w:tc>
        <w:tc>
          <w:tcPr>
            <w:tcW w:w="1307" w:type="dxa"/>
            <w:tcBorders>
              <w:top w:val="single" w:sz="4" w:space="0" w:color="000000"/>
              <w:left w:val="nil"/>
              <w:bottom w:val="single" w:sz="4" w:space="0" w:color="000000"/>
              <w:right w:val="single" w:sz="4" w:space="0" w:color="000000"/>
            </w:tcBorders>
            <w:vAlign w:val="center"/>
            <w:hideMark/>
          </w:tcPr>
          <w:p w14:paraId="45022271" w14:textId="77777777" w:rsidR="00E87715" w:rsidRPr="00354FCE" w:rsidRDefault="00E87715" w:rsidP="00511F80">
            <w:pPr>
              <w:jc w:val="center"/>
            </w:pPr>
            <w:r w:rsidRPr="00354FCE">
              <w:t>1:50</w:t>
            </w:r>
          </w:p>
        </w:tc>
        <w:tc>
          <w:tcPr>
            <w:tcW w:w="2035" w:type="dxa"/>
            <w:tcBorders>
              <w:top w:val="single" w:sz="4" w:space="0" w:color="000000"/>
              <w:left w:val="nil"/>
              <w:bottom w:val="single" w:sz="4" w:space="0" w:color="000000"/>
              <w:right w:val="single" w:sz="4" w:space="0" w:color="000000"/>
            </w:tcBorders>
            <w:vAlign w:val="center"/>
            <w:hideMark/>
          </w:tcPr>
          <w:p w14:paraId="7DF03339" w14:textId="77777777" w:rsidR="00E87715" w:rsidRPr="00354FCE" w:rsidRDefault="00E87715" w:rsidP="00511F80">
            <w:pPr>
              <w:jc w:val="center"/>
            </w:pPr>
            <w:r w:rsidRPr="00354FCE">
              <w:t>51 μg/10 mL</w:t>
            </w:r>
          </w:p>
        </w:tc>
        <w:tc>
          <w:tcPr>
            <w:tcW w:w="2674" w:type="dxa"/>
            <w:tcBorders>
              <w:top w:val="single" w:sz="4" w:space="0" w:color="000000"/>
              <w:left w:val="nil"/>
              <w:bottom w:val="single" w:sz="4" w:space="0" w:color="000000"/>
              <w:right w:val="single" w:sz="4" w:space="0" w:color="000000"/>
            </w:tcBorders>
            <w:vAlign w:val="center"/>
            <w:hideMark/>
          </w:tcPr>
          <w:p w14:paraId="02E9FA50" w14:textId="77777777" w:rsidR="00E87715" w:rsidRPr="00354FCE" w:rsidRDefault="00E87715" w:rsidP="00511F80">
            <w:pPr>
              <w:jc w:val="center"/>
            </w:pPr>
            <w:r w:rsidRPr="00354FCE">
              <w:t>For 4 hours</w:t>
            </w:r>
          </w:p>
        </w:tc>
        <w:tc>
          <w:tcPr>
            <w:tcW w:w="1684" w:type="dxa"/>
            <w:tcBorders>
              <w:top w:val="single" w:sz="4" w:space="0" w:color="000000"/>
              <w:left w:val="nil"/>
              <w:bottom w:val="single" w:sz="4" w:space="0" w:color="000000"/>
              <w:right w:val="single" w:sz="4" w:space="0" w:color="000000"/>
            </w:tcBorders>
            <w:vAlign w:val="center"/>
            <w:hideMark/>
          </w:tcPr>
          <w:p w14:paraId="6534720D" w14:textId="4DE7C4A2" w:rsidR="00E87715" w:rsidRPr="00354FCE" w:rsidRDefault="006C5F3F" w:rsidP="00511F80">
            <w:pPr>
              <w:jc w:val="center"/>
            </w:pPr>
            <w:sdt>
              <w:sdtPr>
                <w:rPr>
                  <w:color w:val="000000"/>
                </w:rPr>
                <w:tag w:val="MENDELEY_CITATION_v3_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"/>
                <w:id w:val="-1706328755"/>
                <w:placeholder>
                  <w:docPart w:val="126CC48CE1174951AB022A31E23D8B4A"/>
                </w:placeholder>
              </w:sdtPr>
              <w:sdtContent>
                <w:r w:rsidR="00E87715" w:rsidRPr="00354FCE">
                  <w:rPr>
                    <w:color w:val="000000"/>
                  </w:rPr>
                  <w:fldChar w:fldCharType="begin"/>
                </w:r>
                <w:r w:rsidR="006517B7">
                  <w:rPr>
                    <w:color w:val="000000"/>
                  </w:rPr>
                  <w:instrText xml:space="preserve"> ADDIN ZOTERO_ITEM CSL_CITATION {"citationID":"lQ8WqHlp","properties":{"formattedCitation":"(Khan et al., 2005)","plainCitation":"(Khan et al., 2005)","noteIndex":0},"citationItems":[{"id":18282,"uris":["http://zotero.org/users/local/D8ShDexV/items/YUFRI895"],"itemData":{"id":18282,"type":"article-journal","container-title":"Indian Journal of Pharmaceutical Sciences","page":"767-770","title":"TLC-Colourimetric Estimation Of Free And Combined Forms Of Chrysophanol, Emodin And Physcione In Some Cassia Species","author":[{"family":"Khan","given":"Mohib"},{"family":"Shingare","given":"M. S."},{"family":"Siddiqui","given":"A. R."},{"family":"Angadi","given":"S. S."},{"family":"Maske","given":"P. V."},{"family":"Yahya","given":"Mohd"},{"family":"Siddiqui","given":"M. A."}],"issued":{"date-parts":[["2005"]]}}}],"schema":"https://github.com/citation-style-language/schema/raw/master/csl-citation.json"} </w:instrText>
                </w:r>
                <w:r w:rsidR="00E87715" w:rsidRPr="00354FCE">
                  <w:rPr>
                    <w:color w:val="000000"/>
                  </w:rPr>
                  <w:fldChar w:fldCharType="separate"/>
                </w:r>
                <w:r w:rsidR="006517B7" w:rsidRPr="006517B7">
                  <w:t>(Khan et al., 2005)</w:t>
                </w:r>
                <w:r w:rsidR="00E87715" w:rsidRPr="00354FCE">
                  <w:rPr>
                    <w:color w:val="000000"/>
                  </w:rPr>
                  <w:fldChar w:fldCharType="end"/>
                </w:r>
              </w:sdtContent>
            </w:sdt>
          </w:p>
        </w:tc>
      </w:tr>
      <w:tr w:rsidR="00E87715" w:rsidRPr="00354FCE" w14:paraId="39E6F911" w14:textId="77777777" w:rsidTr="00F209D4">
        <w:trPr>
          <w:trHeight w:val="913"/>
        </w:trPr>
        <w:tc>
          <w:tcPr>
            <w:tcW w:w="2051" w:type="dxa"/>
            <w:tcBorders>
              <w:top w:val="nil"/>
              <w:left w:val="single" w:sz="4" w:space="0" w:color="000000"/>
              <w:bottom w:val="single" w:sz="4" w:space="0" w:color="000000"/>
              <w:right w:val="single" w:sz="4" w:space="0" w:color="000000"/>
            </w:tcBorders>
            <w:vAlign w:val="center"/>
            <w:hideMark/>
          </w:tcPr>
          <w:p w14:paraId="62E20448" w14:textId="77777777" w:rsidR="00E87715" w:rsidRPr="00354FCE" w:rsidRDefault="00E87715" w:rsidP="00511F80">
            <w:pPr>
              <w:jc w:val="center"/>
              <w:rPr>
                <w:i/>
              </w:rPr>
            </w:pPr>
            <w:r w:rsidRPr="00354FCE">
              <w:rPr>
                <w:i/>
              </w:rPr>
              <w:t>Cassia obtusifolia</w:t>
            </w:r>
          </w:p>
        </w:tc>
        <w:tc>
          <w:tcPr>
            <w:tcW w:w="1939" w:type="dxa"/>
            <w:tcBorders>
              <w:top w:val="nil"/>
              <w:left w:val="nil"/>
              <w:bottom w:val="single" w:sz="4" w:space="0" w:color="000000"/>
              <w:right w:val="single" w:sz="4" w:space="0" w:color="000000"/>
            </w:tcBorders>
            <w:vAlign w:val="center"/>
            <w:hideMark/>
          </w:tcPr>
          <w:p w14:paraId="13CB23FD" w14:textId="77777777" w:rsidR="00E87715" w:rsidRPr="00354FCE" w:rsidRDefault="00E87715" w:rsidP="00511F80">
            <w:pPr>
              <w:jc w:val="center"/>
            </w:pPr>
            <w:r w:rsidRPr="00354FCE">
              <w:t>Seed</w:t>
            </w:r>
          </w:p>
        </w:tc>
        <w:tc>
          <w:tcPr>
            <w:tcW w:w="1760" w:type="dxa"/>
            <w:tcBorders>
              <w:top w:val="nil"/>
              <w:left w:val="nil"/>
              <w:bottom w:val="single" w:sz="4" w:space="0" w:color="000000"/>
              <w:right w:val="single" w:sz="4" w:space="0" w:color="000000"/>
            </w:tcBorders>
            <w:vAlign w:val="center"/>
            <w:hideMark/>
          </w:tcPr>
          <w:p w14:paraId="73304E9D" w14:textId="77777777" w:rsidR="00E87715" w:rsidRPr="00354FCE" w:rsidRDefault="00E87715" w:rsidP="00511F80">
            <w:pPr>
              <w:jc w:val="center"/>
            </w:pPr>
            <w:r w:rsidRPr="00354FCE">
              <w:t>Methanol</w:t>
            </w:r>
          </w:p>
        </w:tc>
        <w:tc>
          <w:tcPr>
            <w:tcW w:w="1307" w:type="dxa"/>
            <w:tcBorders>
              <w:top w:val="nil"/>
              <w:left w:val="nil"/>
              <w:bottom w:val="single" w:sz="4" w:space="0" w:color="000000"/>
              <w:right w:val="single" w:sz="4" w:space="0" w:color="000000"/>
            </w:tcBorders>
            <w:vAlign w:val="center"/>
            <w:hideMark/>
          </w:tcPr>
          <w:p w14:paraId="1F44D599" w14:textId="77777777" w:rsidR="00E87715" w:rsidRPr="00354FCE" w:rsidRDefault="00E87715" w:rsidP="00511F80">
            <w:pPr>
              <w:jc w:val="center"/>
            </w:pPr>
            <w:r w:rsidRPr="00354FCE">
              <w:t>1:20</w:t>
            </w:r>
          </w:p>
        </w:tc>
        <w:tc>
          <w:tcPr>
            <w:tcW w:w="2035" w:type="dxa"/>
            <w:tcBorders>
              <w:top w:val="nil"/>
              <w:left w:val="nil"/>
              <w:bottom w:val="single" w:sz="4" w:space="0" w:color="000000"/>
              <w:right w:val="single" w:sz="4" w:space="0" w:color="000000"/>
            </w:tcBorders>
            <w:vAlign w:val="center"/>
            <w:hideMark/>
          </w:tcPr>
          <w:p w14:paraId="2EC30C19" w14:textId="77777777" w:rsidR="00E87715" w:rsidRPr="00354FCE" w:rsidRDefault="00E87715" w:rsidP="00511F80">
            <w:pPr>
              <w:jc w:val="center"/>
            </w:pPr>
            <w:r w:rsidRPr="00354FCE">
              <w:t>170 mg (yield)</w:t>
            </w:r>
          </w:p>
        </w:tc>
        <w:tc>
          <w:tcPr>
            <w:tcW w:w="2674" w:type="dxa"/>
            <w:tcBorders>
              <w:top w:val="nil"/>
              <w:left w:val="nil"/>
              <w:bottom w:val="single" w:sz="4" w:space="0" w:color="000000"/>
              <w:right w:val="single" w:sz="4" w:space="0" w:color="000000"/>
            </w:tcBorders>
            <w:vAlign w:val="center"/>
            <w:hideMark/>
          </w:tcPr>
          <w:p w14:paraId="0BB3F9CB" w14:textId="77777777" w:rsidR="00E87715" w:rsidRPr="00354FCE" w:rsidRDefault="00E87715" w:rsidP="00511F80">
            <w:pPr>
              <w:jc w:val="center"/>
            </w:pPr>
            <w:r w:rsidRPr="00354FCE">
              <w:t>For 3 hours and three times</w:t>
            </w:r>
          </w:p>
        </w:tc>
        <w:tc>
          <w:tcPr>
            <w:tcW w:w="1684" w:type="dxa"/>
            <w:tcBorders>
              <w:top w:val="nil"/>
              <w:left w:val="nil"/>
              <w:bottom w:val="single" w:sz="4" w:space="0" w:color="000000"/>
              <w:right w:val="single" w:sz="4" w:space="0" w:color="000000"/>
            </w:tcBorders>
            <w:vAlign w:val="center"/>
            <w:hideMark/>
          </w:tcPr>
          <w:p w14:paraId="1282AB01" w14:textId="66DED954" w:rsidR="00E87715" w:rsidRPr="00354FCE" w:rsidRDefault="006C5F3F" w:rsidP="00511F80">
            <w:pPr>
              <w:ind w:right="197"/>
              <w:jc w:val="center"/>
            </w:pPr>
            <w:sdt>
              <w:sdtPr>
                <w:rPr>
                  <w:color w:val="000000"/>
                </w:rPr>
                <w:tag w:val="MENDELEY_CITATION_v3_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"/>
                <w:id w:val="-623775370"/>
                <w:placeholder>
                  <w:docPart w:val="126CC48CE1174951AB022A31E23D8B4A"/>
                </w:placeholder>
              </w:sdtPr>
              <w:sdtContent>
                <w:r w:rsidR="00E87715" w:rsidRPr="00354FCE">
                  <w:rPr>
                    <w:color w:val="000000"/>
                  </w:rPr>
                  <w:fldChar w:fldCharType="begin"/>
                </w:r>
                <w:r w:rsidR="006517B7">
                  <w:rPr>
                    <w:color w:val="000000"/>
                  </w:rPr>
                  <w:instrText xml:space="preserve"> ADDIN ZOTERO_ITEM CSL_CITATION {"citationID":"eBOTiZQ4","properties":{"formattedCitation":"(Paudel, Seong, et al., 2020)","plainCitation":"(Paudel, Seong, et al., 2020)","noteIndex":0},"citationItems":[{"id":18330,"uris":["http://zotero.org/users/local/D8ShDexV/items/TSNML84P"],"itemData":{"id":18330,"type":"article-journal","abstract":"The present study examines the effect of human monoamine oxidase active anthraquinones emodin, alaternin (=7-hydroxyemodin), aloe-emodin, and questin from Cassia obtusifolia Linn seeds in modulating human dopamine (HD1R, HD3R, and HD4R), serotonin (h5-HT1AR), and vasopressin (hV1AR) receptors that were predicted as prime targets from proteocheminformatics modeling via in vitro cell-based functional assays, and explores the possible mechanisms of action via in silico modeling. Emodin and alaternin showed a concentration-dependent agonist effect on HD3R with EC50 values of 21.85 ± 2.66 and 56.85 ± 4.59 μM, respectively. On hV1AR, emodin and alaternin showed an antagonist effect with IC50 values of 10.25 ± 1.97 and 11.51 ± 1.08 μM, respectively. Interestingly, questin and aloe-emodin did not have any observable effect on hV1AR. Only alaternin was effective in antagonizing h5-HT1AR (IC50: 84.23 ± 4.12 μM). In silico studies revealed that a hydroxyl group at C1, C3, and C8 and a methyl group at C6 of anthraquinone structure are essential for HD3R agonist and hV1AR antagonist effects, as well as for the H-bond interaction of 1-OH group with Ser192 at a proximity of 2.0 Å. Thus, based on in silico and in vitro results, hV1AR, HD3R, and h5-HT1AR appear to be prime targets of the tested anthraquinones.","container-title":"ACS Omega","DOI":"10.1021/acsomega.0c00684","ISSN":"24701343","issue":"13","note":"publisher: American Chemical Society","page":"7705-7715","title":"Establishing GPCR Targets of hMAO Active Anthraquinones from Cassia obtusifolia Linn Seeds Using in Silico and in Vitro Methods","volume":"5","author":[{"family":"Paudel","given":"Pradeep"},{"family":"Seong","given":"Su Hui"},{"family":"Fauzi","given":"Fazlin Mohd"},{"family":"Bender","given":"Andreas"},{"family":"Jung","given":"Hyun Ah"},{"family":"Choi","given":"Jae Sue"}],"issued":{"date-parts":[["2020",4]]}}}],"schema":"https://github.com/citation-style-language/schema/raw/master/csl-citation.json"} </w:instrText>
                </w:r>
                <w:r w:rsidR="00E87715" w:rsidRPr="00354FCE">
                  <w:rPr>
                    <w:color w:val="000000"/>
                  </w:rPr>
                  <w:fldChar w:fldCharType="separate"/>
                </w:r>
                <w:r w:rsidR="006517B7" w:rsidRPr="006517B7">
                  <w:t>(Paudel, Seong, et al., 2020)</w:t>
                </w:r>
                <w:r w:rsidR="00E87715" w:rsidRPr="00354FCE">
                  <w:rPr>
                    <w:color w:val="000000"/>
                  </w:rPr>
                  <w:fldChar w:fldCharType="end"/>
                </w:r>
              </w:sdtContent>
            </w:sdt>
          </w:p>
        </w:tc>
      </w:tr>
      <w:tr w:rsidR="00E87715" w:rsidRPr="00354FCE" w14:paraId="15B93468" w14:textId="77777777" w:rsidTr="00F209D4">
        <w:trPr>
          <w:trHeight w:val="456"/>
        </w:trPr>
        <w:tc>
          <w:tcPr>
            <w:tcW w:w="2051" w:type="dxa"/>
            <w:tcBorders>
              <w:top w:val="nil"/>
              <w:left w:val="single" w:sz="4" w:space="0" w:color="000000"/>
              <w:bottom w:val="single" w:sz="4" w:space="0" w:color="000000"/>
              <w:right w:val="single" w:sz="4" w:space="0" w:color="000000"/>
            </w:tcBorders>
            <w:vAlign w:val="center"/>
            <w:hideMark/>
          </w:tcPr>
          <w:p w14:paraId="6CEDC163" w14:textId="77777777" w:rsidR="00E87715" w:rsidRPr="00354FCE" w:rsidRDefault="00E87715" w:rsidP="00511F80">
            <w:pPr>
              <w:jc w:val="center"/>
              <w:rPr>
                <w:i/>
              </w:rPr>
            </w:pPr>
            <w:r w:rsidRPr="00354FCE">
              <w:rPr>
                <w:i/>
              </w:rPr>
              <w:t>Cassia roxburghii</w:t>
            </w:r>
          </w:p>
        </w:tc>
        <w:tc>
          <w:tcPr>
            <w:tcW w:w="1939" w:type="dxa"/>
            <w:tcBorders>
              <w:top w:val="nil"/>
              <w:left w:val="nil"/>
              <w:bottom w:val="single" w:sz="4" w:space="0" w:color="000000"/>
              <w:right w:val="single" w:sz="4" w:space="0" w:color="000000"/>
            </w:tcBorders>
            <w:vAlign w:val="center"/>
            <w:hideMark/>
          </w:tcPr>
          <w:p w14:paraId="7820E65A" w14:textId="77777777" w:rsidR="00E87715" w:rsidRPr="00354FCE" w:rsidRDefault="00E87715" w:rsidP="00511F80">
            <w:pPr>
              <w:jc w:val="center"/>
            </w:pPr>
            <w:r w:rsidRPr="00354FCE">
              <w:t>Bark</w:t>
            </w:r>
          </w:p>
        </w:tc>
        <w:tc>
          <w:tcPr>
            <w:tcW w:w="1760" w:type="dxa"/>
            <w:tcBorders>
              <w:top w:val="nil"/>
              <w:left w:val="nil"/>
              <w:bottom w:val="single" w:sz="4" w:space="0" w:color="000000"/>
              <w:right w:val="single" w:sz="4" w:space="0" w:color="000000"/>
            </w:tcBorders>
            <w:vAlign w:val="center"/>
            <w:hideMark/>
          </w:tcPr>
          <w:p w14:paraId="21320069" w14:textId="77777777" w:rsidR="00E87715" w:rsidRPr="00354FCE" w:rsidRDefault="00E87715" w:rsidP="00511F80">
            <w:pPr>
              <w:jc w:val="center"/>
            </w:pPr>
            <w:r w:rsidRPr="00354FCE">
              <w:t>Chloroform</w:t>
            </w:r>
          </w:p>
        </w:tc>
        <w:tc>
          <w:tcPr>
            <w:tcW w:w="1307" w:type="dxa"/>
            <w:tcBorders>
              <w:top w:val="nil"/>
              <w:left w:val="nil"/>
              <w:bottom w:val="single" w:sz="4" w:space="0" w:color="000000"/>
              <w:right w:val="single" w:sz="4" w:space="0" w:color="000000"/>
            </w:tcBorders>
            <w:vAlign w:val="center"/>
            <w:hideMark/>
          </w:tcPr>
          <w:p w14:paraId="16467D69" w14:textId="77777777" w:rsidR="00E87715" w:rsidRPr="00354FCE" w:rsidRDefault="00E87715" w:rsidP="00511F80">
            <w:pPr>
              <w:jc w:val="center"/>
            </w:pPr>
            <w:r w:rsidRPr="00354FCE">
              <w:t>1:50</w:t>
            </w:r>
          </w:p>
        </w:tc>
        <w:tc>
          <w:tcPr>
            <w:tcW w:w="2035" w:type="dxa"/>
            <w:tcBorders>
              <w:top w:val="nil"/>
              <w:left w:val="nil"/>
              <w:bottom w:val="single" w:sz="4" w:space="0" w:color="000000"/>
              <w:right w:val="single" w:sz="4" w:space="0" w:color="000000"/>
            </w:tcBorders>
            <w:vAlign w:val="center"/>
            <w:hideMark/>
          </w:tcPr>
          <w:p w14:paraId="2945E0A4" w14:textId="77777777" w:rsidR="00E87715" w:rsidRPr="00354FCE" w:rsidRDefault="00E87715" w:rsidP="00511F80">
            <w:pPr>
              <w:jc w:val="center"/>
            </w:pPr>
            <w:r w:rsidRPr="00354FCE">
              <w:t>20 μg/10 mL</w:t>
            </w:r>
          </w:p>
        </w:tc>
        <w:tc>
          <w:tcPr>
            <w:tcW w:w="2674" w:type="dxa"/>
            <w:tcBorders>
              <w:top w:val="single" w:sz="4" w:space="0" w:color="000000"/>
              <w:left w:val="nil"/>
              <w:bottom w:val="single" w:sz="4" w:space="0" w:color="000000"/>
              <w:right w:val="single" w:sz="4" w:space="0" w:color="000000"/>
            </w:tcBorders>
            <w:vAlign w:val="center"/>
            <w:hideMark/>
          </w:tcPr>
          <w:p w14:paraId="78C7AF98" w14:textId="77777777" w:rsidR="00E87715" w:rsidRPr="00354FCE" w:rsidRDefault="00E87715" w:rsidP="00511F80">
            <w:pPr>
              <w:jc w:val="center"/>
            </w:pPr>
            <w:r w:rsidRPr="00354FCE">
              <w:t>For 4 hours</w:t>
            </w:r>
          </w:p>
        </w:tc>
        <w:tc>
          <w:tcPr>
            <w:tcW w:w="1684" w:type="dxa"/>
            <w:tcBorders>
              <w:top w:val="nil"/>
              <w:left w:val="nil"/>
              <w:bottom w:val="single" w:sz="4" w:space="0" w:color="000000"/>
              <w:right w:val="single" w:sz="4" w:space="0" w:color="000000"/>
            </w:tcBorders>
            <w:vAlign w:val="center"/>
            <w:hideMark/>
          </w:tcPr>
          <w:p w14:paraId="1FA84704" w14:textId="5E5C9F26" w:rsidR="00E87715" w:rsidRPr="00354FCE" w:rsidRDefault="006C5F3F" w:rsidP="00511F80">
            <w:pPr>
              <w:jc w:val="center"/>
            </w:pPr>
            <w:sdt>
              <w:sdtPr>
                <w:rPr>
                  <w:color w:val="000000"/>
                </w:rPr>
                <w:tag w:val="MENDELEY_CITATION_v3_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"/>
                <w:id w:val="1325003552"/>
                <w:placeholder>
                  <w:docPart w:val="126CC48CE1174951AB022A31E23D8B4A"/>
                </w:placeholder>
              </w:sdtPr>
              <w:sdtContent>
                <w:sdt>
                  <w:sdtPr>
                    <w:rPr>
                      <w:color w:val="000000"/>
                    </w:rPr>
                    <w:tag w:val="MENDELEY_CITATION_v3_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"/>
                    <w:id w:val="-1114437191"/>
                    <w:placeholder>
                      <w:docPart w:val="8149E0E49AB94970865DB1C107B9F76B"/>
                    </w:placeholder>
                  </w:sdtPr>
                  <w:sdtContent>
                    <w:r w:rsidR="00E87715" w:rsidRPr="00354FCE">
                      <w:rPr>
                        <w:color w:val="000000"/>
                      </w:rPr>
                      <w:fldChar w:fldCharType="begin"/>
                    </w:r>
                    <w:r w:rsidR="006517B7">
                      <w:rPr>
                        <w:color w:val="000000"/>
                      </w:rPr>
                      <w:instrText xml:space="preserve"> ADDIN ZOTERO_ITEM CSL_CITATION {"citationID":"QlyMd0id","properties":{"formattedCitation":"(Khan et al., 2005)","plainCitation":"(Khan et al., 2005)","noteIndex":0},"citationItems":[{"id":18282,"uris":["http://zotero.org/users/local/D8ShDexV/items/YUFRI895"],"itemData":{"id":18282,"type":"article-journal","container-title":"Indian Journal of Pharmaceutical Sciences","page":"767-770","title":"TLC-Colourimetric Estimation Of Free And Combined Forms Of Chrysophanol, Emodin And Physcione In Some Cassia Species","author":[{"family":"Khan","given":"Mohib"},{"family":"Shingare","given":"M. S."},{"family":"Siddiqui","given":"A. R."},{"family":"Angadi","given":"S. S."},{"family":"Maske","given":"P. V."},{"family":"Yahya","given":"Mohd"},{"family":"Siddiqui","given":"M. A."}],"issued":{"date-parts":[["2005"]]}}}],"schema":"https://github.com/citation-style-language/schema/raw/master/csl-citation.json"} </w:instrText>
                    </w:r>
                    <w:r w:rsidR="00E87715" w:rsidRPr="00354FCE">
                      <w:rPr>
                        <w:color w:val="000000"/>
                      </w:rPr>
                      <w:fldChar w:fldCharType="separate"/>
                    </w:r>
                    <w:r w:rsidR="006517B7" w:rsidRPr="006517B7">
                      <w:t>(Khan et al., 2005)</w:t>
                    </w:r>
                    <w:r w:rsidR="00E87715" w:rsidRPr="00354FCE">
                      <w:rPr>
                        <w:color w:val="000000"/>
                      </w:rPr>
                      <w:fldChar w:fldCharType="end"/>
                    </w:r>
                  </w:sdtContent>
                </w:sdt>
              </w:sdtContent>
            </w:sdt>
          </w:p>
        </w:tc>
      </w:tr>
      <w:tr w:rsidR="00E87715" w:rsidRPr="00354FCE" w14:paraId="47F64905" w14:textId="77777777" w:rsidTr="00F209D4">
        <w:trPr>
          <w:trHeight w:val="456"/>
        </w:trPr>
        <w:tc>
          <w:tcPr>
            <w:tcW w:w="2051" w:type="dxa"/>
            <w:tcBorders>
              <w:top w:val="nil"/>
              <w:left w:val="single" w:sz="4" w:space="0" w:color="000000"/>
              <w:bottom w:val="single" w:sz="4" w:space="0" w:color="000000"/>
              <w:right w:val="single" w:sz="4" w:space="0" w:color="000000"/>
            </w:tcBorders>
            <w:vAlign w:val="center"/>
            <w:hideMark/>
          </w:tcPr>
          <w:p w14:paraId="7D1C25FC" w14:textId="77777777" w:rsidR="00E87715" w:rsidRPr="00354FCE" w:rsidRDefault="00E87715" w:rsidP="00511F80">
            <w:pPr>
              <w:jc w:val="center"/>
              <w:rPr>
                <w:i/>
              </w:rPr>
            </w:pPr>
            <w:r w:rsidRPr="00354FCE">
              <w:rPr>
                <w:i/>
              </w:rPr>
              <w:t>Cassia roxburghii</w:t>
            </w:r>
          </w:p>
        </w:tc>
        <w:tc>
          <w:tcPr>
            <w:tcW w:w="1939" w:type="dxa"/>
            <w:tcBorders>
              <w:top w:val="nil"/>
              <w:left w:val="nil"/>
              <w:bottom w:val="single" w:sz="4" w:space="0" w:color="000000"/>
              <w:right w:val="single" w:sz="4" w:space="0" w:color="000000"/>
            </w:tcBorders>
            <w:vAlign w:val="center"/>
            <w:hideMark/>
          </w:tcPr>
          <w:p w14:paraId="3BEA3B32" w14:textId="77777777" w:rsidR="00E87715" w:rsidRPr="00354FCE" w:rsidRDefault="00E87715" w:rsidP="00511F80">
            <w:pPr>
              <w:jc w:val="center"/>
            </w:pPr>
            <w:r w:rsidRPr="00354FCE">
              <w:t>Fruit (Pericarp)</w:t>
            </w:r>
          </w:p>
        </w:tc>
        <w:tc>
          <w:tcPr>
            <w:tcW w:w="1760" w:type="dxa"/>
            <w:tcBorders>
              <w:top w:val="nil"/>
              <w:left w:val="nil"/>
              <w:bottom w:val="single" w:sz="4" w:space="0" w:color="000000"/>
              <w:right w:val="single" w:sz="4" w:space="0" w:color="000000"/>
            </w:tcBorders>
            <w:vAlign w:val="center"/>
            <w:hideMark/>
          </w:tcPr>
          <w:p w14:paraId="23EDB060" w14:textId="77777777" w:rsidR="00E87715" w:rsidRPr="00354FCE" w:rsidRDefault="00E87715" w:rsidP="00511F80">
            <w:pPr>
              <w:jc w:val="center"/>
            </w:pPr>
            <w:r w:rsidRPr="00354FCE">
              <w:t>Chloroform</w:t>
            </w:r>
          </w:p>
        </w:tc>
        <w:tc>
          <w:tcPr>
            <w:tcW w:w="1307" w:type="dxa"/>
            <w:tcBorders>
              <w:top w:val="nil"/>
              <w:left w:val="nil"/>
              <w:bottom w:val="single" w:sz="4" w:space="0" w:color="000000"/>
              <w:right w:val="single" w:sz="4" w:space="0" w:color="000000"/>
            </w:tcBorders>
            <w:vAlign w:val="center"/>
            <w:hideMark/>
          </w:tcPr>
          <w:p w14:paraId="70942A17" w14:textId="77777777" w:rsidR="00E87715" w:rsidRPr="00354FCE" w:rsidRDefault="00E87715" w:rsidP="00511F80">
            <w:pPr>
              <w:jc w:val="center"/>
            </w:pPr>
            <w:r w:rsidRPr="00354FCE">
              <w:t>1:50</w:t>
            </w:r>
          </w:p>
        </w:tc>
        <w:tc>
          <w:tcPr>
            <w:tcW w:w="2035" w:type="dxa"/>
            <w:tcBorders>
              <w:top w:val="nil"/>
              <w:left w:val="nil"/>
              <w:bottom w:val="single" w:sz="4" w:space="0" w:color="000000"/>
              <w:right w:val="single" w:sz="4" w:space="0" w:color="000000"/>
            </w:tcBorders>
            <w:vAlign w:val="center"/>
            <w:hideMark/>
          </w:tcPr>
          <w:p w14:paraId="7F1F9EAD" w14:textId="77777777" w:rsidR="00E87715" w:rsidRPr="00354FCE" w:rsidRDefault="00E87715" w:rsidP="00511F80">
            <w:pPr>
              <w:jc w:val="center"/>
            </w:pPr>
            <w:r w:rsidRPr="00354FCE">
              <w:t>45 μg/10 mL</w:t>
            </w:r>
          </w:p>
        </w:tc>
        <w:tc>
          <w:tcPr>
            <w:tcW w:w="2674" w:type="dxa"/>
            <w:tcBorders>
              <w:top w:val="single" w:sz="4" w:space="0" w:color="000000"/>
              <w:left w:val="nil"/>
              <w:bottom w:val="single" w:sz="4" w:space="0" w:color="000000"/>
              <w:right w:val="single" w:sz="4" w:space="0" w:color="000000"/>
            </w:tcBorders>
            <w:vAlign w:val="center"/>
            <w:hideMark/>
          </w:tcPr>
          <w:p w14:paraId="7B174975" w14:textId="77777777" w:rsidR="00E87715" w:rsidRPr="00354FCE" w:rsidRDefault="00E87715" w:rsidP="00511F80">
            <w:pPr>
              <w:jc w:val="center"/>
            </w:pPr>
            <w:r w:rsidRPr="00354FCE">
              <w:t>For 4 hours</w:t>
            </w:r>
          </w:p>
        </w:tc>
        <w:tc>
          <w:tcPr>
            <w:tcW w:w="1684" w:type="dxa"/>
            <w:tcBorders>
              <w:top w:val="nil"/>
              <w:left w:val="nil"/>
              <w:bottom w:val="single" w:sz="4" w:space="0" w:color="000000"/>
              <w:right w:val="single" w:sz="4" w:space="0" w:color="000000"/>
            </w:tcBorders>
            <w:hideMark/>
          </w:tcPr>
          <w:p w14:paraId="4769FC06" w14:textId="56307B5A" w:rsidR="00E87715" w:rsidRPr="00354FCE" w:rsidRDefault="006C5F3F" w:rsidP="00511F80">
            <w:pPr>
              <w:jc w:val="center"/>
            </w:pPr>
            <w:sdt>
              <w:sdtPr>
                <w:rPr>
                  <w:color w:val="000000"/>
                </w:rPr>
                <w:tag w:val="MENDELEY_CITATION_v3_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"/>
                <w:id w:val="-214583988"/>
                <w:placeholder>
                  <w:docPart w:val="37B9AFBF792E484086DDA6DF7F9FC62E"/>
                </w:placeholder>
              </w:sdtPr>
              <w:sdtContent>
                <w:sdt>
                  <w:sdtPr>
                    <w:rPr>
                      <w:color w:val="000000"/>
                    </w:rPr>
                    <w:tag w:val="MENDELEY_CITATION_v3_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"/>
                    <w:id w:val="1859853851"/>
                    <w:placeholder>
                      <w:docPart w:val="2D692AC4C6354830A4E677AE815CDA17"/>
                    </w:placeholder>
                  </w:sdtPr>
                  <w:sdtContent>
                    <w:r w:rsidR="00E87715" w:rsidRPr="00354FCE">
                      <w:rPr>
                        <w:color w:val="000000"/>
                      </w:rPr>
                      <w:fldChar w:fldCharType="begin"/>
                    </w:r>
                    <w:r w:rsidR="006517B7">
                      <w:rPr>
                        <w:color w:val="000000"/>
                      </w:rPr>
                      <w:instrText xml:space="preserve"> ADDIN ZOTERO_ITEM CSL_CITATION {"citationID":"IaNkG6IV","properties":{"formattedCitation":"(Khan et al., 2005)","plainCitation":"(Khan et al., 2005)","noteIndex":0},"citationItems":[{"id":18282,"uris":["http://zotero.org/users/local/D8ShDexV/items/YUFRI895"],"itemData":{"id":18282,"type":"article-journal","container-title":"Indian Journal of Pharmaceutical Sciences","page":"767-770","title":"TLC-Colourimetric Estimation Of Free And Combined Forms Of Chrysophanol, Emodin And Physcione In Some Cassia Species","author":[{"family":"Khan","given":"Mohib"},{"family":"Shingare","given":"M. S."},{"family":"Siddiqui","given":"A. R."},{"family":"Angadi","given":"S. S."},{"family":"Maske","given":"P. V."},{"family":"Yahya","given":"Mohd"},{"family":"Siddiqui","given":"M. A."}],"issued":{"date-parts":[["2005"]]}}}],"schema":"https://github.com/citation-style-language/schema/raw/master/csl-citation.json"} </w:instrText>
                    </w:r>
                    <w:r w:rsidR="00E87715" w:rsidRPr="00354FCE">
                      <w:rPr>
                        <w:color w:val="000000"/>
                      </w:rPr>
                      <w:fldChar w:fldCharType="separate"/>
                    </w:r>
                    <w:r w:rsidR="006517B7" w:rsidRPr="006517B7">
                      <w:t>(Khan et al., 2005)</w:t>
                    </w:r>
                    <w:r w:rsidR="00E87715" w:rsidRPr="00354FCE">
                      <w:rPr>
                        <w:color w:val="000000"/>
                      </w:rPr>
                      <w:fldChar w:fldCharType="end"/>
                    </w:r>
                  </w:sdtContent>
                </w:sdt>
              </w:sdtContent>
            </w:sdt>
          </w:p>
        </w:tc>
      </w:tr>
      <w:tr w:rsidR="00E87715" w:rsidRPr="00354FCE" w14:paraId="3A50C387" w14:textId="77777777" w:rsidTr="00F209D4">
        <w:trPr>
          <w:trHeight w:val="456"/>
        </w:trPr>
        <w:tc>
          <w:tcPr>
            <w:tcW w:w="2051" w:type="dxa"/>
            <w:tcBorders>
              <w:top w:val="nil"/>
              <w:left w:val="single" w:sz="4" w:space="0" w:color="000000"/>
              <w:bottom w:val="single" w:sz="4" w:space="0" w:color="000000"/>
              <w:right w:val="single" w:sz="4" w:space="0" w:color="000000"/>
            </w:tcBorders>
            <w:vAlign w:val="center"/>
            <w:hideMark/>
          </w:tcPr>
          <w:p w14:paraId="4E5C32A9" w14:textId="77777777" w:rsidR="00E87715" w:rsidRPr="00354FCE" w:rsidRDefault="00E87715" w:rsidP="00511F80">
            <w:pPr>
              <w:jc w:val="center"/>
              <w:rPr>
                <w:i/>
              </w:rPr>
            </w:pPr>
            <w:r w:rsidRPr="00354FCE">
              <w:rPr>
                <w:i/>
              </w:rPr>
              <w:t>Cassia roxburghii</w:t>
            </w:r>
          </w:p>
        </w:tc>
        <w:tc>
          <w:tcPr>
            <w:tcW w:w="1939" w:type="dxa"/>
            <w:tcBorders>
              <w:top w:val="nil"/>
              <w:left w:val="nil"/>
              <w:bottom w:val="single" w:sz="4" w:space="0" w:color="000000"/>
              <w:right w:val="single" w:sz="4" w:space="0" w:color="000000"/>
            </w:tcBorders>
            <w:vAlign w:val="center"/>
            <w:hideMark/>
          </w:tcPr>
          <w:p w14:paraId="4210622C" w14:textId="77777777" w:rsidR="00E87715" w:rsidRPr="00354FCE" w:rsidRDefault="00E87715" w:rsidP="00511F80">
            <w:pPr>
              <w:jc w:val="center"/>
            </w:pPr>
            <w:r w:rsidRPr="00354FCE">
              <w:t>Seed</w:t>
            </w:r>
          </w:p>
        </w:tc>
        <w:tc>
          <w:tcPr>
            <w:tcW w:w="1760" w:type="dxa"/>
            <w:tcBorders>
              <w:top w:val="nil"/>
              <w:left w:val="nil"/>
              <w:bottom w:val="single" w:sz="4" w:space="0" w:color="000000"/>
              <w:right w:val="single" w:sz="4" w:space="0" w:color="000000"/>
            </w:tcBorders>
            <w:vAlign w:val="center"/>
            <w:hideMark/>
          </w:tcPr>
          <w:p w14:paraId="09931797" w14:textId="77777777" w:rsidR="00E87715" w:rsidRPr="00354FCE" w:rsidRDefault="00E87715" w:rsidP="00511F80">
            <w:pPr>
              <w:jc w:val="center"/>
            </w:pPr>
            <w:r w:rsidRPr="00354FCE">
              <w:t>Chloroform</w:t>
            </w:r>
          </w:p>
        </w:tc>
        <w:tc>
          <w:tcPr>
            <w:tcW w:w="1307" w:type="dxa"/>
            <w:tcBorders>
              <w:top w:val="nil"/>
              <w:left w:val="nil"/>
              <w:bottom w:val="single" w:sz="4" w:space="0" w:color="000000"/>
              <w:right w:val="single" w:sz="4" w:space="0" w:color="000000"/>
            </w:tcBorders>
            <w:vAlign w:val="center"/>
            <w:hideMark/>
          </w:tcPr>
          <w:p w14:paraId="6AFCBB05" w14:textId="77777777" w:rsidR="00E87715" w:rsidRPr="00354FCE" w:rsidRDefault="00E87715" w:rsidP="00511F80">
            <w:pPr>
              <w:jc w:val="center"/>
            </w:pPr>
            <w:r w:rsidRPr="00354FCE">
              <w:t>1:50</w:t>
            </w:r>
          </w:p>
        </w:tc>
        <w:tc>
          <w:tcPr>
            <w:tcW w:w="2035" w:type="dxa"/>
            <w:tcBorders>
              <w:top w:val="nil"/>
              <w:left w:val="nil"/>
              <w:bottom w:val="single" w:sz="4" w:space="0" w:color="000000"/>
              <w:right w:val="single" w:sz="4" w:space="0" w:color="000000"/>
            </w:tcBorders>
            <w:vAlign w:val="center"/>
            <w:hideMark/>
          </w:tcPr>
          <w:p w14:paraId="7C9F8D5F" w14:textId="77777777" w:rsidR="00E87715" w:rsidRPr="00354FCE" w:rsidRDefault="00E87715" w:rsidP="00511F80">
            <w:pPr>
              <w:jc w:val="center"/>
            </w:pPr>
            <w:r w:rsidRPr="00354FCE">
              <w:t>20 μg/10 mL</w:t>
            </w:r>
          </w:p>
        </w:tc>
        <w:tc>
          <w:tcPr>
            <w:tcW w:w="2674" w:type="dxa"/>
            <w:tcBorders>
              <w:top w:val="single" w:sz="4" w:space="0" w:color="000000"/>
              <w:left w:val="nil"/>
              <w:bottom w:val="single" w:sz="4" w:space="0" w:color="000000"/>
              <w:right w:val="single" w:sz="4" w:space="0" w:color="000000"/>
            </w:tcBorders>
            <w:vAlign w:val="center"/>
            <w:hideMark/>
          </w:tcPr>
          <w:p w14:paraId="0FFF7E8F" w14:textId="77777777" w:rsidR="00E87715" w:rsidRPr="00354FCE" w:rsidRDefault="00E87715" w:rsidP="00511F80">
            <w:pPr>
              <w:jc w:val="center"/>
            </w:pPr>
            <w:r w:rsidRPr="00354FCE">
              <w:t>For 4 hours</w:t>
            </w:r>
          </w:p>
        </w:tc>
        <w:tc>
          <w:tcPr>
            <w:tcW w:w="1684" w:type="dxa"/>
            <w:tcBorders>
              <w:top w:val="nil"/>
              <w:left w:val="nil"/>
              <w:bottom w:val="single" w:sz="4" w:space="0" w:color="000000"/>
              <w:right w:val="single" w:sz="4" w:space="0" w:color="000000"/>
            </w:tcBorders>
            <w:hideMark/>
          </w:tcPr>
          <w:p w14:paraId="57A6EFF7" w14:textId="08B35941" w:rsidR="00E87715" w:rsidRPr="00354FCE" w:rsidRDefault="006C5F3F" w:rsidP="00511F80">
            <w:pPr>
              <w:jc w:val="center"/>
            </w:pPr>
            <w:sdt>
              <w:sdtPr>
                <w:rPr>
                  <w:color w:val="000000"/>
                </w:rPr>
                <w:tag w:val="MENDELEY_CITATION_v3_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"/>
                <w:id w:val="-1144200356"/>
                <w:placeholder>
                  <w:docPart w:val="11A81ABAF64E41F3B8F9B85B430F2643"/>
                </w:placeholder>
              </w:sdtPr>
              <w:sdtContent>
                <w:sdt>
                  <w:sdtPr>
                    <w:rPr>
                      <w:color w:val="000000"/>
                    </w:rPr>
                    <w:tag w:val="MENDELEY_CITATION_v3_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"/>
                    <w:id w:val="1300581864"/>
                    <w:placeholder>
                      <w:docPart w:val="14127F45363E40C4B4D5F446EB2A9FDA"/>
                    </w:placeholder>
                  </w:sdtPr>
                  <w:sdtContent>
                    <w:r w:rsidR="00E87715" w:rsidRPr="00354FCE">
                      <w:rPr>
                        <w:color w:val="000000"/>
                      </w:rPr>
                      <w:fldChar w:fldCharType="begin"/>
                    </w:r>
                    <w:r w:rsidR="006517B7">
                      <w:rPr>
                        <w:color w:val="000000"/>
                      </w:rPr>
                      <w:instrText xml:space="preserve"> ADDIN ZOTERO_ITEM CSL_CITATION {"citationID":"h5VsMafN","properties":{"formattedCitation":"(Khan et al., 2005)","plainCitation":"(Khan et al., 2005)","noteIndex":0},"citationItems":[{"id":18282,"uris":["http://zotero.org/users/local/D8ShDexV/items/YUFRI895"],"itemData":{"id":18282,"type":"article-journal","container-title":"Indian Journal of Pharmaceutical Sciences","page":"767-770","title":"TLC-Colourimetric Estimation Of Free And Combined Forms Of Chrysophanol, Emodin And Physcione In Some Cassia Species","author":[{"family":"Khan","given":"Mohib"},{"family":"Shingare","given":"M. S."},{"family":"Siddiqui","given":"A. R."},{"family":"Angadi","given":"S. S."},{"family":"Maske","given":"P. V."},{"family":"Yahya","given":"Mohd"},{"family":"Siddiqui","given":"M. A."}],"issued":{"date-parts":[["2005"]]}}}],"schema":"https://github.com/citation-style-language/schema/raw/master/csl-citation.json"} </w:instrText>
                    </w:r>
                    <w:r w:rsidR="00E87715" w:rsidRPr="00354FCE">
                      <w:rPr>
                        <w:color w:val="000000"/>
                      </w:rPr>
                      <w:fldChar w:fldCharType="separate"/>
                    </w:r>
                    <w:r w:rsidR="006517B7" w:rsidRPr="006517B7">
                      <w:t>(Khan et al., 2005)</w:t>
                    </w:r>
                    <w:r w:rsidR="00E87715" w:rsidRPr="00354FCE">
                      <w:rPr>
                        <w:color w:val="000000"/>
                      </w:rPr>
                      <w:fldChar w:fldCharType="end"/>
                    </w:r>
                  </w:sdtContent>
                </w:sdt>
              </w:sdtContent>
            </w:sdt>
          </w:p>
        </w:tc>
      </w:tr>
      <w:tr w:rsidR="00E87715" w:rsidRPr="00354FCE" w14:paraId="54561B18" w14:textId="77777777" w:rsidTr="00F209D4">
        <w:trPr>
          <w:trHeight w:val="456"/>
        </w:trPr>
        <w:tc>
          <w:tcPr>
            <w:tcW w:w="2051" w:type="dxa"/>
            <w:tcBorders>
              <w:top w:val="nil"/>
              <w:left w:val="single" w:sz="4" w:space="0" w:color="000000"/>
              <w:bottom w:val="single" w:sz="4" w:space="0" w:color="000000"/>
              <w:right w:val="single" w:sz="4" w:space="0" w:color="000000"/>
            </w:tcBorders>
            <w:vAlign w:val="center"/>
            <w:hideMark/>
          </w:tcPr>
          <w:p w14:paraId="4769E1FE" w14:textId="77777777" w:rsidR="00E87715" w:rsidRPr="00354FCE" w:rsidRDefault="00E87715" w:rsidP="00511F80">
            <w:pPr>
              <w:jc w:val="center"/>
              <w:rPr>
                <w:i/>
              </w:rPr>
            </w:pPr>
            <w:r w:rsidRPr="00354FCE">
              <w:rPr>
                <w:i/>
              </w:rPr>
              <w:lastRenderedPageBreak/>
              <w:t>Rheum emodi</w:t>
            </w:r>
          </w:p>
        </w:tc>
        <w:tc>
          <w:tcPr>
            <w:tcW w:w="1939" w:type="dxa"/>
            <w:tcBorders>
              <w:top w:val="nil"/>
              <w:left w:val="nil"/>
              <w:bottom w:val="single" w:sz="4" w:space="0" w:color="000000"/>
              <w:right w:val="single" w:sz="4" w:space="0" w:color="000000"/>
            </w:tcBorders>
            <w:vAlign w:val="center"/>
            <w:hideMark/>
          </w:tcPr>
          <w:p w14:paraId="440F9FD8" w14:textId="77777777" w:rsidR="00E87715" w:rsidRPr="00354FCE" w:rsidRDefault="00E87715" w:rsidP="00511F80">
            <w:pPr>
              <w:jc w:val="center"/>
            </w:pPr>
            <w:r w:rsidRPr="00354FCE">
              <w:t>Leaves</w:t>
            </w:r>
          </w:p>
        </w:tc>
        <w:tc>
          <w:tcPr>
            <w:tcW w:w="1760" w:type="dxa"/>
            <w:tcBorders>
              <w:top w:val="nil"/>
              <w:left w:val="nil"/>
              <w:bottom w:val="single" w:sz="4" w:space="0" w:color="000000"/>
              <w:right w:val="single" w:sz="4" w:space="0" w:color="000000"/>
            </w:tcBorders>
            <w:vAlign w:val="center"/>
            <w:hideMark/>
          </w:tcPr>
          <w:p w14:paraId="267401C1" w14:textId="77777777" w:rsidR="00E87715" w:rsidRPr="00354FCE" w:rsidRDefault="00E87715" w:rsidP="00511F80">
            <w:pPr>
              <w:jc w:val="center"/>
            </w:pPr>
            <w:r w:rsidRPr="00354FCE">
              <w:t>Ethanol</w:t>
            </w:r>
          </w:p>
        </w:tc>
        <w:tc>
          <w:tcPr>
            <w:tcW w:w="1307" w:type="dxa"/>
            <w:tcBorders>
              <w:top w:val="nil"/>
              <w:left w:val="nil"/>
              <w:bottom w:val="single" w:sz="4" w:space="0" w:color="000000"/>
              <w:right w:val="single" w:sz="4" w:space="0" w:color="000000"/>
            </w:tcBorders>
            <w:vAlign w:val="center"/>
            <w:hideMark/>
          </w:tcPr>
          <w:p w14:paraId="4B740C40" w14:textId="77777777" w:rsidR="00E87715" w:rsidRPr="00354FCE" w:rsidRDefault="00E87715" w:rsidP="00511F80">
            <w:pPr>
              <w:jc w:val="center"/>
            </w:pPr>
            <w:r w:rsidRPr="00354FCE">
              <w:t>1:20</w:t>
            </w:r>
          </w:p>
        </w:tc>
        <w:tc>
          <w:tcPr>
            <w:tcW w:w="2035" w:type="dxa"/>
            <w:tcBorders>
              <w:top w:val="nil"/>
              <w:left w:val="nil"/>
              <w:bottom w:val="single" w:sz="4" w:space="0" w:color="000000"/>
              <w:right w:val="single" w:sz="4" w:space="0" w:color="000000"/>
            </w:tcBorders>
            <w:vAlign w:val="center"/>
            <w:hideMark/>
          </w:tcPr>
          <w:p w14:paraId="3E06C380" w14:textId="77777777" w:rsidR="00E87715" w:rsidRPr="00354FCE" w:rsidRDefault="00E87715" w:rsidP="00511F80">
            <w:pPr>
              <w:jc w:val="center"/>
            </w:pPr>
            <w:r w:rsidRPr="00354FCE">
              <w:t>n.d</w:t>
            </w:r>
          </w:p>
        </w:tc>
        <w:tc>
          <w:tcPr>
            <w:tcW w:w="2674" w:type="dxa"/>
            <w:tcBorders>
              <w:top w:val="nil"/>
              <w:left w:val="nil"/>
              <w:bottom w:val="single" w:sz="4" w:space="0" w:color="000000"/>
              <w:right w:val="single" w:sz="4" w:space="0" w:color="000000"/>
            </w:tcBorders>
            <w:vAlign w:val="center"/>
            <w:hideMark/>
          </w:tcPr>
          <w:p w14:paraId="2486CD95" w14:textId="77777777" w:rsidR="00E87715" w:rsidRPr="00354FCE" w:rsidRDefault="00E87715" w:rsidP="00511F80">
            <w:pPr>
              <w:jc w:val="center"/>
            </w:pPr>
            <w:r w:rsidRPr="00354FCE">
              <w:rPr>
                <w:highlight w:val="white"/>
              </w:rPr>
              <w:t>Hydrolysed before extraction</w:t>
            </w:r>
          </w:p>
        </w:tc>
        <w:tc>
          <w:tcPr>
            <w:tcW w:w="1684" w:type="dxa"/>
            <w:tcBorders>
              <w:top w:val="nil"/>
              <w:left w:val="nil"/>
              <w:bottom w:val="single" w:sz="4" w:space="0" w:color="000000"/>
              <w:right w:val="single" w:sz="4" w:space="0" w:color="000000"/>
            </w:tcBorders>
            <w:vAlign w:val="center"/>
            <w:hideMark/>
          </w:tcPr>
          <w:p w14:paraId="62899CED" w14:textId="3B0F3F53" w:rsidR="00E87715" w:rsidRPr="00354FCE" w:rsidRDefault="006C5F3F" w:rsidP="00511F80">
            <w:pPr>
              <w:jc w:val="center"/>
            </w:pPr>
            <w:sdt>
              <w:sdtPr>
                <w:rPr>
                  <w:color w:val="000000"/>
                </w:rPr>
                <w:tag w:val="MENDELEY_CITATION_v3_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"/>
                <w:id w:val="196215706"/>
                <w:placeholder>
                  <w:docPart w:val="126CC48CE1174951AB022A31E23D8B4A"/>
                </w:placeholder>
              </w:sdtPr>
              <w:sdtContent>
                <w:r w:rsidR="00E87715" w:rsidRPr="00354FCE">
                  <w:rPr>
                    <w:color w:val="000000"/>
                  </w:rPr>
                  <w:fldChar w:fldCharType="begin"/>
                </w:r>
                <w:r w:rsidR="006517B7">
                  <w:rPr>
                    <w:color w:val="000000"/>
                  </w:rPr>
                  <w:instrText xml:space="preserve"> ADDIN ZOTERO_ITEM CSL_CITATION {"citationID":"drovlK7A","properties":{"formattedCitation":"(Arvindekar et al., 2015)","plainCitation":"(Arvindekar et al., 2015)","noteIndex":0},"citationItems":[{"id":18247,"uris":["http://zotero.org/users/local/D8ShDexV/items/WR8HGRZI"],"itemData":{"id":18247,"type":"article-journal","abstract":"Rheum emodi is principally known to consist 1,8-dihydroxyanthraquinones (DHAQs) that find immense use in the chemical, pharmaceutical, cosmetic industries and in herbal medication and food sector. The aim of this study was to compare non-conventional and classical methods for extraction of anthraquinones from R. emodi. Optimisation of the extraction parameters for various methods was done and their extraction efficiency was evaluated. In preliminary screening experiments, choice of solvent and solid : solvent ratio was optimised. Comparison of extraction efficiency for classical methods like maceration, heat-reflux, soxhletion and non-conventional methods like ultra-sonication and sublimation was done for five DHAQs - aloe emodin, rhein, emodin, chrysophanol and physcion using HPLC-UV and fluorescence detection in native and acid hydrolysed samples. It was observed that ethanol was the best solvent for extraction of anthraquinones with a solid : solvent ratio of 1:20. A prior acid hydrolysis led to significant increase in anthraquinone extraction. Among the extraction methods heat reflux for 45 min was the most prominent extraction method with highest recovery of the DHAQs. In ultrasonic assisted extraction, an increase in the anthraquinone extraction was seen till 45 min after which the concentration declined. A novel, solvent-free, green and selective method of extraction by sublimation was found to be effective for extraction of anthraquinones.","container-title":"Journal of Food Science and Technology","DOI":"10.1007/s13197-015-1814-3","ISSN":"0022-1155","issue":"10","journalAbbreviation":"J Food Sci Technol","language":"eng","note":"PMID: 26396403\nPMCID: PMC4573108","page":"6574-6582","source":"PubMed","title":"Assessment of conventional and novel extraction techniques on extraction efficiency of five anthraquinones from Rheum emodi","volume":"52","author":[{"family":"Arvindekar","given":"Aditya U."},{"family":"Pereira","given":"Galvina R."},{"family":"Laddha","given":"Kirti S."}],"issued":{"date-parts":[["2015",10]]}}}],"schema":"https://github.com/citation-style-language/schema/raw/master/csl-citation.json"} </w:instrText>
                </w:r>
                <w:r w:rsidR="00E87715" w:rsidRPr="00354FCE">
                  <w:rPr>
                    <w:color w:val="000000"/>
                  </w:rPr>
                  <w:fldChar w:fldCharType="separate"/>
                </w:r>
                <w:r w:rsidR="006517B7" w:rsidRPr="006517B7">
                  <w:t>(Arvindekar et al., 2015)</w:t>
                </w:r>
                <w:r w:rsidR="00E87715" w:rsidRPr="00354FCE">
                  <w:rPr>
                    <w:color w:val="000000"/>
                  </w:rPr>
                  <w:fldChar w:fldCharType="end"/>
                </w:r>
              </w:sdtContent>
            </w:sdt>
          </w:p>
        </w:tc>
      </w:tr>
      <w:tr w:rsidR="00E87715" w:rsidRPr="00354FCE" w14:paraId="60131410" w14:textId="77777777" w:rsidTr="00F209D4">
        <w:trPr>
          <w:trHeight w:val="742"/>
        </w:trPr>
        <w:tc>
          <w:tcPr>
            <w:tcW w:w="2051" w:type="dxa"/>
            <w:tcBorders>
              <w:top w:val="nil"/>
              <w:left w:val="single" w:sz="4" w:space="0" w:color="000000"/>
              <w:bottom w:val="single" w:sz="4" w:space="0" w:color="000000"/>
              <w:right w:val="single" w:sz="4" w:space="0" w:color="000000"/>
            </w:tcBorders>
            <w:vAlign w:val="center"/>
            <w:hideMark/>
          </w:tcPr>
          <w:p w14:paraId="065A503F" w14:textId="77777777" w:rsidR="00E87715" w:rsidRPr="00354FCE" w:rsidRDefault="00E87715" w:rsidP="00511F80">
            <w:pPr>
              <w:jc w:val="center"/>
              <w:rPr>
                <w:i/>
              </w:rPr>
            </w:pPr>
            <w:r w:rsidRPr="00354FCE">
              <w:rPr>
                <w:i/>
              </w:rPr>
              <w:t>Cassia alata</w:t>
            </w:r>
          </w:p>
        </w:tc>
        <w:tc>
          <w:tcPr>
            <w:tcW w:w="1939" w:type="dxa"/>
            <w:tcBorders>
              <w:top w:val="nil"/>
              <w:left w:val="nil"/>
              <w:bottom w:val="single" w:sz="4" w:space="0" w:color="000000"/>
              <w:right w:val="single" w:sz="4" w:space="0" w:color="000000"/>
            </w:tcBorders>
            <w:vAlign w:val="center"/>
            <w:hideMark/>
          </w:tcPr>
          <w:p w14:paraId="51C54346" w14:textId="77777777" w:rsidR="00E87715" w:rsidRPr="00354FCE" w:rsidRDefault="00E87715" w:rsidP="00511F80">
            <w:pPr>
              <w:jc w:val="center"/>
            </w:pPr>
            <w:r w:rsidRPr="00354FCE">
              <w:t>Leaves</w:t>
            </w:r>
          </w:p>
        </w:tc>
        <w:tc>
          <w:tcPr>
            <w:tcW w:w="1760" w:type="dxa"/>
            <w:tcBorders>
              <w:top w:val="nil"/>
              <w:left w:val="nil"/>
              <w:bottom w:val="single" w:sz="4" w:space="0" w:color="000000"/>
              <w:right w:val="single" w:sz="4" w:space="0" w:color="000000"/>
            </w:tcBorders>
            <w:vAlign w:val="center"/>
            <w:hideMark/>
          </w:tcPr>
          <w:p w14:paraId="17B2ABB9" w14:textId="77777777" w:rsidR="00E87715" w:rsidRPr="00354FCE" w:rsidRDefault="00E87715" w:rsidP="00511F80">
            <w:pPr>
              <w:jc w:val="center"/>
            </w:pPr>
            <w:r w:rsidRPr="00354FCE">
              <w:t>Methanol</w:t>
            </w:r>
          </w:p>
        </w:tc>
        <w:tc>
          <w:tcPr>
            <w:tcW w:w="1307" w:type="dxa"/>
            <w:tcBorders>
              <w:top w:val="nil"/>
              <w:left w:val="nil"/>
              <w:bottom w:val="single" w:sz="4" w:space="0" w:color="000000"/>
              <w:right w:val="single" w:sz="4" w:space="0" w:color="000000"/>
            </w:tcBorders>
            <w:vAlign w:val="center"/>
            <w:hideMark/>
          </w:tcPr>
          <w:p w14:paraId="3C72A323" w14:textId="77777777" w:rsidR="00E87715" w:rsidRPr="00354FCE" w:rsidRDefault="00E87715" w:rsidP="00511F80">
            <w:pPr>
              <w:jc w:val="center"/>
            </w:pPr>
            <w:r w:rsidRPr="00354FCE">
              <w:t>1:4.3</w:t>
            </w:r>
          </w:p>
        </w:tc>
        <w:tc>
          <w:tcPr>
            <w:tcW w:w="2035" w:type="dxa"/>
            <w:tcBorders>
              <w:top w:val="nil"/>
              <w:left w:val="nil"/>
              <w:bottom w:val="single" w:sz="4" w:space="0" w:color="000000"/>
              <w:right w:val="single" w:sz="4" w:space="0" w:color="000000"/>
            </w:tcBorders>
            <w:vAlign w:val="center"/>
            <w:hideMark/>
          </w:tcPr>
          <w:p w14:paraId="14E941C5" w14:textId="77777777" w:rsidR="00E87715" w:rsidRPr="00354FCE" w:rsidRDefault="00E87715" w:rsidP="00511F80">
            <w:pPr>
              <w:jc w:val="center"/>
            </w:pPr>
            <w:r w:rsidRPr="00354FCE">
              <w:t>26.5 μg/mg</w:t>
            </w:r>
          </w:p>
        </w:tc>
        <w:tc>
          <w:tcPr>
            <w:tcW w:w="2674" w:type="dxa"/>
            <w:tcBorders>
              <w:top w:val="nil"/>
              <w:left w:val="nil"/>
              <w:bottom w:val="single" w:sz="4" w:space="0" w:color="000000"/>
              <w:right w:val="single" w:sz="4" w:space="0" w:color="000000"/>
            </w:tcBorders>
            <w:vAlign w:val="center"/>
            <w:hideMark/>
          </w:tcPr>
          <w:p w14:paraId="538CE40E" w14:textId="77777777" w:rsidR="00E87715" w:rsidRPr="00354FCE" w:rsidRDefault="00E87715" w:rsidP="00511F80">
            <w:pPr>
              <w:jc w:val="center"/>
            </w:pPr>
            <w:r w:rsidRPr="00354FCE">
              <w:t>Time for 8 hours at 64 ℃</w:t>
            </w:r>
          </w:p>
        </w:tc>
        <w:tc>
          <w:tcPr>
            <w:tcW w:w="1684" w:type="dxa"/>
            <w:tcBorders>
              <w:top w:val="nil"/>
              <w:left w:val="nil"/>
              <w:bottom w:val="single" w:sz="4" w:space="0" w:color="000000"/>
              <w:right w:val="single" w:sz="4" w:space="0" w:color="000000"/>
            </w:tcBorders>
            <w:vAlign w:val="center"/>
            <w:hideMark/>
          </w:tcPr>
          <w:p w14:paraId="5F15BD7C" w14:textId="658FE87A" w:rsidR="00E87715" w:rsidRPr="00354FCE" w:rsidRDefault="006C5F3F" w:rsidP="00511F80">
            <w:pPr>
              <w:jc w:val="center"/>
            </w:pPr>
            <w:sdt>
              <w:sdtPr>
                <w:rPr>
                  <w:color w:val="000000"/>
                </w:rPr>
                <w:tag w:val="MENDELEY_CITATION_v3_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"/>
                <w:id w:val="-1298987278"/>
                <w:placeholder>
                  <w:docPart w:val="126CC48CE1174951AB022A31E23D8B4A"/>
                </w:placeholder>
              </w:sdtPr>
              <w:sdtContent>
                <w:r w:rsidR="00E87715" w:rsidRPr="00354FCE">
                  <w:rPr>
                    <w:color w:val="000000"/>
                  </w:rPr>
                  <w:fldChar w:fldCharType="begin"/>
                </w:r>
                <w:r w:rsidR="006517B7">
                  <w:rPr>
                    <w:color w:val="000000"/>
                  </w:rPr>
                  <w:instrText xml:space="preserve"> ADDIN ZOTERO_ITEM CSL_CITATION {"citationID":"bxOkSeKp","properties":{"formattedCitation":"(Pham et al., 2021)","plainCitation":"(Pham et al., 2021)","noteIndex":0},"citationItems":[{"id":18327,"uris":["http://zotero.org/users/local/D8ShDexV/items/S26WASWN"],"itemData":{"id":18327,"type":"article-journal","abstract":"The use of synthetic chemicals in agriculture has not only caused humans and animals’ health risks but also environmental pollution. Botanical pesticides have been considered as alternatives to harmful pesticides because of their low toxicity and easy biodegradable property. The objective of this study was to evaluate the antimicrobial activities of the extracts and metabolites from the leaves of Cassia alata L. against fungal and bacterial phytopathogens. Ethyl acetate-soluble extract derived from C. alata leaves has been found to remarkably control the plant diseases caused by fungi Magnaporthe oryzae, Phytophthora infestans, Colletotrichum coccodes and Puccinia recondita in vivo. To provide scientific evidence on the effectiveness of the ethyl acetate-soluble extract against plant pathogens, the bioassay-guided fractionation of the extract was conducted and thereby eight compounds including methyl 2,4,6-trihydroxybenzoate (1), aloe-emodin (2), kaempferol (3), (-)-epiafzelechin (4), rhein (5), kaempferol-3-O-glycoside (6), kaempferol-3-O-gentiobiside (7) and aloe-emodin-8-O-β-D-glucoside (8) were identified. The content of 2, 5, and 8 in the ethyl acetate-soluble extract and methanol extract of C. alata leaves were quantified by HPLC analysis. Compounds 3-8 displayed in vitro antifungal activity against M. oryzae and Phytophthora species. Out of the isolated compounds, rhein (5) displayed the best antifungal activity; it strongly inhibited in vitro the mycelial growth of Phytophthora species and effectively suppressed tomato late blight (TLB) by 57.1 % at 150 μg/mL and 87.9 % at 300 μg/mL on the tomato seedlings in vivo. Besides, rhein showed excellent in vitro inhibition for the bacterial growth of Acidovorax avenae subsp. cattlvae with an IC50 of 2.5 μg/mL. From the results, it was confirmed that the ethyl acetate-soluble extract derived from C. alata leaves contains antimicrobial constituents against various plant pathogens and has potent in vivo efficacy for controlling plant diseases.","container-title":"Industrial Crops and Products","DOI":"10.1016/j.indcrop.2021.113465","ISSN":"09266690","note":"publisher: Elsevier B.V.","title":"Extracts and metabolites derived from the leaves of Cassia alata L. exhibit in vitro and in vivo antimicrobial activities against fungal and bacterial plant pathogens","volume":"166","author":[{"family":"Pham","given":"Duong Quang"},{"family":"Pham","given":"Hieu Trung"},{"family":"Han","given":"Jae Woo"},{"family":"Nguyen","given":"Tung Huu"},{"family":"Nguyen","given":"Huong Thanh"},{"family":"Nguyen","given":"Thi Duyen"},{"family":"Nguyen","given":"Thu Trang Thi"},{"family":"Ho","given":"Cuong Tu"},{"family":"Pham","given":"Hong Minh"},{"family":"Vu","given":"Hoang Dinh"},{"family":"Choi","given":"Gyung Ja"},{"family":"Dang","given":"Quang Le"}],"issued":{"date-parts":[["2021",8]]}}}],"schema":"https://github.com/citation-style-language/schema/raw/master/csl-citation.json"} </w:instrText>
                </w:r>
                <w:r w:rsidR="00E87715" w:rsidRPr="00354FCE">
                  <w:rPr>
                    <w:color w:val="000000"/>
                  </w:rPr>
                  <w:fldChar w:fldCharType="separate"/>
                </w:r>
                <w:r w:rsidR="006517B7" w:rsidRPr="006517B7">
                  <w:t>(Pham et al., 2021)</w:t>
                </w:r>
                <w:r w:rsidR="00E87715" w:rsidRPr="00354FCE">
                  <w:rPr>
                    <w:color w:val="000000"/>
                  </w:rPr>
                  <w:fldChar w:fldCharType="end"/>
                </w:r>
              </w:sdtContent>
            </w:sdt>
          </w:p>
        </w:tc>
      </w:tr>
      <w:tr w:rsidR="00E87715" w:rsidRPr="00354FCE" w14:paraId="669D8A7F" w14:textId="77777777" w:rsidTr="00F209D4">
        <w:trPr>
          <w:trHeight w:val="456"/>
        </w:trPr>
        <w:tc>
          <w:tcPr>
            <w:tcW w:w="2051" w:type="dxa"/>
            <w:tcBorders>
              <w:top w:val="nil"/>
              <w:left w:val="single" w:sz="4" w:space="0" w:color="000000"/>
              <w:bottom w:val="single" w:sz="4" w:space="0" w:color="000000"/>
              <w:right w:val="single" w:sz="4" w:space="0" w:color="000000"/>
            </w:tcBorders>
            <w:vAlign w:val="center"/>
            <w:hideMark/>
          </w:tcPr>
          <w:p w14:paraId="56F597BB" w14:textId="77777777" w:rsidR="00E87715" w:rsidRPr="00354FCE" w:rsidRDefault="00E87715" w:rsidP="00511F80">
            <w:pPr>
              <w:jc w:val="center"/>
              <w:rPr>
                <w:i/>
              </w:rPr>
            </w:pPr>
            <w:r w:rsidRPr="00354FCE">
              <w:rPr>
                <w:i/>
              </w:rPr>
              <w:t>Polygonum cuspidatum</w:t>
            </w:r>
          </w:p>
        </w:tc>
        <w:tc>
          <w:tcPr>
            <w:tcW w:w="1939" w:type="dxa"/>
            <w:tcBorders>
              <w:top w:val="nil"/>
              <w:left w:val="nil"/>
              <w:bottom w:val="single" w:sz="4" w:space="0" w:color="000000"/>
              <w:right w:val="single" w:sz="4" w:space="0" w:color="000000"/>
            </w:tcBorders>
            <w:vAlign w:val="center"/>
            <w:hideMark/>
          </w:tcPr>
          <w:p w14:paraId="26CACCAF" w14:textId="77777777" w:rsidR="00E87715" w:rsidRPr="00354FCE" w:rsidRDefault="00E87715" w:rsidP="00511F80">
            <w:pPr>
              <w:jc w:val="center"/>
            </w:pPr>
            <w:r w:rsidRPr="00354FCE">
              <w:t>Root</w:t>
            </w:r>
          </w:p>
        </w:tc>
        <w:tc>
          <w:tcPr>
            <w:tcW w:w="1760" w:type="dxa"/>
            <w:tcBorders>
              <w:top w:val="nil"/>
              <w:left w:val="nil"/>
              <w:bottom w:val="single" w:sz="4" w:space="0" w:color="000000"/>
              <w:right w:val="single" w:sz="4" w:space="0" w:color="000000"/>
            </w:tcBorders>
            <w:vAlign w:val="center"/>
            <w:hideMark/>
          </w:tcPr>
          <w:p w14:paraId="4D1B10B1" w14:textId="77777777" w:rsidR="00E87715" w:rsidRPr="00354FCE" w:rsidRDefault="00E87715" w:rsidP="00511F80">
            <w:pPr>
              <w:jc w:val="center"/>
            </w:pPr>
            <w:r w:rsidRPr="00354FCE">
              <w:t>Methanol</w:t>
            </w:r>
          </w:p>
        </w:tc>
        <w:tc>
          <w:tcPr>
            <w:tcW w:w="1307" w:type="dxa"/>
            <w:tcBorders>
              <w:top w:val="nil"/>
              <w:left w:val="nil"/>
              <w:bottom w:val="single" w:sz="4" w:space="0" w:color="000000"/>
              <w:right w:val="single" w:sz="4" w:space="0" w:color="000000"/>
            </w:tcBorders>
            <w:vAlign w:val="center"/>
            <w:hideMark/>
          </w:tcPr>
          <w:p w14:paraId="225C3C35" w14:textId="77777777" w:rsidR="00E87715" w:rsidRPr="00354FCE" w:rsidRDefault="00E87715" w:rsidP="00511F80">
            <w:pPr>
              <w:jc w:val="center"/>
            </w:pPr>
            <w:r w:rsidRPr="00354FCE">
              <w:t>0.1:25</w:t>
            </w:r>
          </w:p>
        </w:tc>
        <w:tc>
          <w:tcPr>
            <w:tcW w:w="2035" w:type="dxa"/>
            <w:tcBorders>
              <w:top w:val="nil"/>
              <w:left w:val="nil"/>
              <w:bottom w:val="single" w:sz="4" w:space="0" w:color="000000"/>
              <w:right w:val="single" w:sz="4" w:space="0" w:color="000000"/>
            </w:tcBorders>
            <w:vAlign w:val="center"/>
            <w:hideMark/>
          </w:tcPr>
          <w:p w14:paraId="477E71EE" w14:textId="77777777" w:rsidR="00E87715" w:rsidRPr="00354FCE" w:rsidRDefault="00E87715" w:rsidP="00511F80">
            <w:pPr>
              <w:jc w:val="center"/>
            </w:pPr>
            <w:r w:rsidRPr="00354FCE">
              <w:t>13.39% ± 0.45</w:t>
            </w:r>
          </w:p>
        </w:tc>
        <w:tc>
          <w:tcPr>
            <w:tcW w:w="2674" w:type="dxa"/>
            <w:tcBorders>
              <w:top w:val="nil"/>
              <w:left w:val="nil"/>
              <w:bottom w:val="single" w:sz="4" w:space="0" w:color="000000"/>
              <w:right w:val="single" w:sz="4" w:space="0" w:color="000000"/>
            </w:tcBorders>
            <w:vAlign w:val="center"/>
            <w:hideMark/>
          </w:tcPr>
          <w:p w14:paraId="58E58589" w14:textId="77777777" w:rsidR="00E87715" w:rsidRPr="00354FCE" w:rsidRDefault="00E87715" w:rsidP="00511F80">
            <w:pPr>
              <w:jc w:val="center"/>
            </w:pPr>
            <w:r w:rsidRPr="00354FCE">
              <w:t>With heating for 120 min at 100 ℃</w:t>
            </w:r>
          </w:p>
        </w:tc>
        <w:tc>
          <w:tcPr>
            <w:tcW w:w="1684" w:type="dxa"/>
            <w:tcBorders>
              <w:top w:val="nil"/>
              <w:left w:val="nil"/>
              <w:bottom w:val="single" w:sz="4" w:space="0" w:color="000000"/>
              <w:right w:val="single" w:sz="4" w:space="0" w:color="000000"/>
            </w:tcBorders>
            <w:vAlign w:val="center"/>
            <w:hideMark/>
          </w:tcPr>
          <w:p w14:paraId="7840BCF2" w14:textId="6F757D4C" w:rsidR="00E87715" w:rsidRPr="00354FCE" w:rsidRDefault="006C5F3F" w:rsidP="00511F80">
            <w:pPr>
              <w:jc w:val="center"/>
            </w:pPr>
            <w:sdt>
              <w:sdtPr>
                <w:rPr>
                  <w:color w:val="000000"/>
                </w:rPr>
                <w:tag w:val="MENDELEY_CITATION_v3_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"/>
                <w:id w:val="-1349248220"/>
                <w:placeholder>
                  <w:docPart w:val="126CC48CE1174951AB022A31E23D8B4A"/>
                </w:placeholder>
              </w:sdtPr>
              <w:sdtContent>
                <w:r w:rsidR="00E87715" w:rsidRPr="00354FCE">
                  <w:rPr>
                    <w:color w:val="000000"/>
                  </w:rPr>
                  <w:fldChar w:fldCharType="begin"/>
                </w:r>
                <w:r w:rsidR="006517B7">
                  <w:rPr>
                    <w:color w:val="000000"/>
                  </w:rPr>
                  <w:instrText xml:space="preserve"> ADDIN ZOTERO_ITEM CSL_CITATION {"citationID":"vO691rQS","properties":{"formattedCitation":"(J. Wang et al., 2019)","plainCitation":"(J. Wang et al., 2019)","noteIndex":0},"citationItems":[{"id":18243,"uris":["http://zotero.org/users/local/D8ShDexV/items/HQPGS5YY"],"itemData":{"id":18243,"type":"article-journal","abstract":"Ionic liquid-based salt-induced liquid-liquid extraction was developed for the first time and applied to the extraction of four active constituents, including polydatin, resveratrol, emodin, and physcion in Polygonum cuspidatum (P. cuspidatum). In this study, ionic liquid was used as extraction solvent. The dried P. cuspidatum samples purchased from the pharmacy were triturated and passed through a 120-mesh sieve. The obtained sample powders were dried to constant weight at 55 ℃, and then mixed with extraction solvent. The extraction was carried out with the aid of ultrasound. Three phases, including ionic liquid-rich, salt-rich and solid sample phases were formed in the presence of salt. The target analytes were enriched in ionic liquid phase and then determined by high performance liquid chromatography. The experimental parameters, such as type and volume of ionic liquid, type and amount of salt, pH value of extraction medium, ultrasound power, ultrasound time and centrifugal condition, were optimized. The calibration curves showed good linear relationship (r &gt; 0.9994). The limits of detection and quantification were in the range of 2.8-29.5 and 9.4-98.3 ng mL-1, respectively. The spiked recoveries were between 92.16% and 105.41%. Compared with hot reflux extraction and ultrasound-assisted extraction, the proposed method requires less extraction solvent and time. The present method can be applied to the determination of polyphenols and anthraquinones in P. cuspidatum.","container-title":"Journal of Pharmaceutical and Biomedical Analysis","DOI":"10.1016/j.jpba.2018.09.050","ISSN":"1873-264X","journalAbbreviation":"J Pharm Biomed Anal","language":"eng","note":"PMID: 30286440","page":"95-104","source":"PubMed","title":"Ionic liquid-based salt-induced liquid-liquid extraction of polyphenols and anthraquinones in Polygonum cuspidatum","volume":"163","author":[{"family":"Wang","given":"Jialin"},{"family":"Feng","given":"Ji"},{"family":"Xu","given":"Lu"},{"family":"Ma","given":"Jinpeng"},{"family":"Li","given":"Jilong"},{"family":"Ma","given":"Rui"},{"family":"Sun","given":"Kun"},{"family":"Wang","given":"Zhibing"},{"family":"Zhang","given":"Hanqi"}],"issued":{"date-parts":[["2019",1,30]]}}}],"schema":"https://github.com/citation-style-language/schema/raw/master/csl-citation.json"} </w:instrText>
                </w:r>
                <w:r w:rsidR="00E87715" w:rsidRPr="00354FCE">
                  <w:rPr>
                    <w:color w:val="000000"/>
                  </w:rPr>
                  <w:fldChar w:fldCharType="separate"/>
                </w:r>
                <w:r w:rsidR="006517B7" w:rsidRPr="006517B7">
                  <w:t>(J. Wang et al., 2019)</w:t>
                </w:r>
                <w:r w:rsidR="00E87715" w:rsidRPr="00354FCE">
                  <w:rPr>
                    <w:color w:val="000000"/>
                  </w:rPr>
                  <w:fldChar w:fldCharType="end"/>
                </w:r>
              </w:sdtContent>
            </w:sdt>
          </w:p>
        </w:tc>
      </w:tr>
      <w:tr w:rsidR="00E87715" w:rsidRPr="00354FCE" w14:paraId="01F26489" w14:textId="77777777" w:rsidTr="00F209D4">
        <w:trPr>
          <w:trHeight w:val="456"/>
        </w:trPr>
        <w:tc>
          <w:tcPr>
            <w:tcW w:w="2051" w:type="dxa"/>
            <w:tcBorders>
              <w:top w:val="nil"/>
              <w:left w:val="single" w:sz="4" w:space="0" w:color="000000"/>
              <w:bottom w:val="single" w:sz="4" w:space="0" w:color="000000"/>
              <w:right w:val="single" w:sz="4" w:space="0" w:color="000000"/>
            </w:tcBorders>
            <w:vAlign w:val="center"/>
            <w:hideMark/>
          </w:tcPr>
          <w:p w14:paraId="44D70A45" w14:textId="77777777" w:rsidR="00E87715" w:rsidRPr="00354FCE" w:rsidRDefault="00E87715" w:rsidP="00511F80">
            <w:pPr>
              <w:jc w:val="center"/>
              <w:rPr>
                <w:i/>
              </w:rPr>
            </w:pPr>
            <w:r w:rsidRPr="00354FCE">
              <w:rPr>
                <w:i/>
              </w:rPr>
              <w:t>Rheum palmatum</w:t>
            </w:r>
          </w:p>
        </w:tc>
        <w:tc>
          <w:tcPr>
            <w:tcW w:w="1939" w:type="dxa"/>
            <w:tcBorders>
              <w:top w:val="nil"/>
              <w:left w:val="nil"/>
              <w:bottom w:val="single" w:sz="4" w:space="0" w:color="000000"/>
              <w:right w:val="single" w:sz="4" w:space="0" w:color="000000"/>
            </w:tcBorders>
            <w:vAlign w:val="center"/>
            <w:hideMark/>
          </w:tcPr>
          <w:p w14:paraId="08B1D4A2" w14:textId="77777777" w:rsidR="00E87715" w:rsidRPr="00354FCE" w:rsidRDefault="00E87715" w:rsidP="00511F80">
            <w:pPr>
              <w:jc w:val="center"/>
            </w:pPr>
            <w:r w:rsidRPr="00354FCE">
              <w:t>Leaves</w:t>
            </w:r>
          </w:p>
        </w:tc>
        <w:tc>
          <w:tcPr>
            <w:tcW w:w="1760" w:type="dxa"/>
            <w:tcBorders>
              <w:top w:val="nil"/>
              <w:left w:val="nil"/>
              <w:bottom w:val="single" w:sz="4" w:space="0" w:color="000000"/>
              <w:right w:val="single" w:sz="4" w:space="0" w:color="000000"/>
            </w:tcBorders>
            <w:vAlign w:val="center"/>
            <w:hideMark/>
          </w:tcPr>
          <w:p w14:paraId="2936FCFB" w14:textId="77777777" w:rsidR="00E87715" w:rsidRPr="00354FCE" w:rsidRDefault="00E87715" w:rsidP="00511F80">
            <w:pPr>
              <w:jc w:val="center"/>
            </w:pPr>
            <w:r w:rsidRPr="00354FCE">
              <w:t>Ethanol (80%)</w:t>
            </w:r>
          </w:p>
        </w:tc>
        <w:tc>
          <w:tcPr>
            <w:tcW w:w="1307" w:type="dxa"/>
            <w:tcBorders>
              <w:top w:val="nil"/>
              <w:left w:val="nil"/>
              <w:bottom w:val="single" w:sz="4" w:space="0" w:color="000000"/>
              <w:right w:val="single" w:sz="4" w:space="0" w:color="000000"/>
            </w:tcBorders>
            <w:vAlign w:val="center"/>
            <w:hideMark/>
          </w:tcPr>
          <w:p w14:paraId="3D93F084" w14:textId="77777777" w:rsidR="00E87715" w:rsidRPr="00354FCE" w:rsidRDefault="00E87715" w:rsidP="00511F80">
            <w:pPr>
              <w:jc w:val="center"/>
            </w:pPr>
            <w:r w:rsidRPr="00354FCE">
              <w:t>0.15:50</w:t>
            </w:r>
          </w:p>
        </w:tc>
        <w:tc>
          <w:tcPr>
            <w:tcW w:w="2035" w:type="dxa"/>
            <w:tcBorders>
              <w:top w:val="nil"/>
              <w:left w:val="nil"/>
              <w:bottom w:val="single" w:sz="4" w:space="0" w:color="000000"/>
              <w:right w:val="single" w:sz="4" w:space="0" w:color="000000"/>
            </w:tcBorders>
            <w:vAlign w:val="center"/>
            <w:hideMark/>
          </w:tcPr>
          <w:p w14:paraId="6F7ECECB" w14:textId="77777777" w:rsidR="00E87715" w:rsidRPr="00354FCE" w:rsidRDefault="00E87715" w:rsidP="00511F80">
            <w:pPr>
              <w:jc w:val="center"/>
            </w:pPr>
            <w:r w:rsidRPr="00354FCE">
              <w:t>0.97 mg/g</w:t>
            </w:r>
          </w:p>
        </w:tc>
        <w:tc>
          <w:tcPr>
            <w:tcW w:w="2674" w:type="dxa"/>
            <w:tcBorders>
              <w:top w:val="nil"/>
              <w:left w:val="nil"/>
              <w:bottom w:val="single" w:sz="4" w:space="0" w:color="000000"/>
              <w:right w:val="single" w:sz="4" w:space="0" w:color="000000"/>
            </w:tcBorders>
            <w:vAlign w:val="center"/>
            <w:hideMark/>
          </w:tcPr>
          <w:p w14:paraId="6ED02F97" w14:textId="77777777" w:rsidR="00E87715" w:rsidRPr="00354FCE" w:rsidRDefault="00E87715" w:rsidP="00511F80">
            <w:pPr>
              <w:jc w:val="center"/>
            </w:pPr>
            <w:r w:rsidRPr="00354FCE">
              <w:t>For 90 min at 95 ℃</w:t>
            </w:r>
          </w:p>
        </w:tc>
        <w:tc>
          <w:tcPr>
            <w:tcW w:w="1684" w:type="dxa"/>
            <w:tcBorders>
              <w:top w:val="nil"/>
              <w:left w:val="nil"/>
              <w:bottom w:val="single" w:sz="4" w:space="0" w:color="000000"/>
              <w:right w:val="single" w:sz="4" w:space="0" w:color="000000"/>
            </w:tcBorders>
            <w:vAlign w:val="center"/>
            <w:hideMark/>
          </w:tcPr>
          <w:p w14:paraId="43BE98A2" w14:textId="544D265F" w:rsidR="00E87715" w:rsidRPr="00354FCE" w:rsidRDefault="006C5F3F" w:rsidP="00511F80">
            <w:pPr>
              <w:jc w:val="center"/>
            </w:pPr>
            <w:sdt>
              <w:sdtPr>
                <w:rPr>
                  <w:color w:val="000000"/>
                </w:rPr>
                <w:tag w:val="MENDELEY_CITATION_v3_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"/>
                <w:id w:val="1943804378"/>
                <w:placeholder>
                  <w:docPart w:val="126CC48CE1174951AB022A31E23D8B4A"/>
                </w:placeholder>
              </w:sdtPr>
              <w:sdtContent>
                <w:r w:rsidR="00E87715" w:rsidRPr="00354FCE">
                  <w:rPr>
                    <w:color w:val="000000"/>
                  </w:rPr>
                  <w:fldChar w:fldCharType="begin"/>
                </w:r>
                <w:r w:rsidR="006517B7">
                  <w:rPr>
                    <w:color w:val="000000"/>
                  </w:rPr>
                  <w:instrText xml:space="preserve"> ADDIN ZOTERO_ITEM CSL_CITATION {"citationID":"yjqc6twK","properties":{"formattedCitation":"(L. Wang et al., 2008)","plainCitation":"(L. Wang et al., 2008)","noteIndex":0},"citationItems":[{"id":18427,"uris":["http://zotero.org/users/local/D8ShDexV/items/PWBG3VPG"],"itemData":{"id":18427,"type":"article-journal","abstract":"The ultrasonic nebulization extraction (UNE) was developed and applied to extract anthraquinones (emodin, aloe-emodin and rhein) from Rheum palmatum L. Several parameters of UNE, including type of extraction solvent, concentration of extraction solvent, volume of extraction solvent, extraction time and ultrasonic power, were studied and the optimized parameters were selected. The operation conditions of micellar electrokinetic capillary chromatography (MEKC) were also studied. Under the selected conditions, contents of emodin, aloe-emodin and rhein obtained from different cultivated areas of R. palmatum L. were 1.08-2.04 mg/g, 0.65-1.16 mg/g and 0.70-2.90 mg/g, respectively. The relative standard deviations (RSDs) for emodin, aloe-emodin and rhein were 1.3-2.4%, 1.9-4.7% and 1.3-3.9%, respectively. Compared with maceration extraction (ME), reflux extraction (RE), stirring extraction (SE) and ultrasonic extraction (UE), the proposed method was more efficient, faster and easier to be operated and lower equipment costs and lower extraction temperature were required. The results indicated that UNE was a good alternative method for extracting anthraquinones from R. palmatum L. Compared with traditional extractions, the proposed extraction has a potential in on-line sampling, especially when the gas is used as the carrier of sample. © 2008 Elsevier B.V. All rights reserved.","container-title":"Ultrasonics Sonochemistry","DOI":"10.1016/j.ultsonch.2007.12.008","ISSN":"13504177","issue":"5","note":"publisher: Elsevier\nPMID: 18280764","page":"738-746","title":"Ultrasonic extraction and separation of anthraquinones from Rheum palmatum L.","volume":"15","author":[{"family":"Wang","given":"Lu"},{"family":"Li","given":"Dan"},{"family":"Bao","given":"Changli"},{"family":"You","given":"Jingyan"},{"family":"Wang","given":"Ziming"},{"family":"Shi","given":"Yuhua"},{"family":"Zhang","given":"Hanqi"}],"issued":{"date-parts":[["2008"]]}}}],"schema":"https://github.com/citation-style-language/schema/raw/master/csl-citation.json"} </w:instrText>
                </w:r>
                <w:r w:rsidR="00E87715" w:rsidRPr="00354FCE">
                  <w:rPr>
                    <w:color w:val="000000"/>
                  </w:rPr>
                  <w:fldChar w:fldCharType="separate"/>
                </w:r>
                <w:r w:rsidR="006517B7" w:rsidRPr="006517B7">
                  <w:t>(L. Wang et al., 2008)</w:t>
                </w:r>
                <w:r w:rsidR="00E87715" w:rsidRPr="00354FCE">
                  <w:rPr>
                    <w:color w:val="000000"/>
                  </w:rPr>
                  <w:fldChar w:fldCharType="end"/>
                </w:r>
              </w:sdtContent>
            </w:sdt>
          </w:p>
        </w:tc>
      </w:tr>
    </w:tbl>
    <w:p w14:paraId="11D63C47" w14:textId="4529F6FC" w:rsidR="00E87715" w:rsidRPr="00354FCE" w:rsidRDefault="00E87715" w:rsidP="00511F80">
      <w:pPr>
        <w:pStyle w:val="Newparagraph"/>
        <w:ind w:firstLine="0"/>
        <w:rPr>
          <w:lang w:val="en-US"/>
        </w:rPr>
      </w:pPr>
    </w:p>
    <w:p w14:paraId="50700E20" w14:textId="77777777" w:rsidR="00511F80" w:rsidRPr="00354FCE" w:rsidRDefault="00511F80">
      <w:pPr>
        <w:pStyle w:val="Newparagraph"/>
        <w:ind w:firstLine="0"/>
        <w:rPr>
          <w:lang w:val="en-US"/>
        </w:rPr>
      </w:pPr>
    </w:p>
    <w:sectPr w:rsidR="00511F80" w:rsidRPr="00354FCE" w:rsidSect="00F209D4">
      <w:pgSz w:w="16840" w:h="11901" w:orient="landscape"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B7D2F" w14:textId="77777777" w:rsidR="00385332" w:rsidRDefault="00385332" w:rsidP="00AF2C92">
      <w:r>
        <w:separator/>
      </w:r>
    </w:p>
  </w:endnote>
  <w:endnote w:type="continuationSeparator" w:id="0">
    <w:p w14:paraId="15C56BAA" w14:textId="77777777" w:rsidR="00385332" w:rsidRDefault="0038533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71C4" w14:textId="06223796" w:rsidR="006C5F3F" w:rsidRDefault="006C5F3F" w:rsidP="00F209D4">
    <w:pPr>
      <w:pStyle w:val="Footer"/>
      <w:tabs>
        <w:tab w:val="center" w:pos="6719"/>
        <w:tab w:val="left" w:pos="7300"/>
      </w:tabs>
    </w:pPr>
    <w:r>
      <w:tab/>
    </w:r>
    <w:r>
      <w:tab/>
    </w:r>
    <w:r>
      <w:rPr>
        <w:noProof/>
      </w:rPr>
      <w:tab/>
    </w:r>
  </w:p>
  <w:p w14:paraId="09CC9C7C" w14:textId="77777777" w:rsidR="006C5F3F" w:rsidRDefault="006C5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ED3C" w14:textId="77777777" w:rsidR="00385332" w:rsidRDefault="00385332" w:rsidP="00AF2C92">
      <w:r>
        <w:separator/>
      </w:r>
    </w:p>
  </w:footnote>
  <w:footnote w:type="continuationSeparator" w:id="0">
    <w:p w14:paraId="25E70D94" w14:textId="77777777" w:rsidR="00385332" w:rsidRDefault="00385332"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FE2E9F"/>
    <w:multiLevelType w:val="hybridMultilevel"/>
    <w:tmpl w:val="5AD40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F2"/>
    <w:rsid w:val="00001899"/>
    <w:rsid w:val="000049AD"/>
    <w:rsid w:val="0000681B"/>
    <w:rsid w:val="000133C0"/>
    <w:rsid w:val="00014C4E"/>
    <w:rsid w:val="00017107"/>
    <w:rsid w:val="000202E2"/>
    <w:rsid w:val="000216CE"/>
    <w:rsid w:val="00022441"/>
    <w:rsid w:val="0002261E"/>
    <w:rsid w:val="00024839"/>
    <w:rsid w:val="00026871"/>
    <w:rsid w:val="00037A98"/>
    <w:rsid w:val="000427FB"/>
    <w:rsid w:val="0004455E"/>
    <w:rsid w:val="00047CB5"/>
    <w:rsid w:val="00051FAA"/>
    <w:rsid w:val="000572A9"/>
    <w:rsid w:val="00061325"/>
    <w:rsid w:val="00071D4D"/>
    <w:rsid w:val="000733AC"/>
    <w:rsid w:val="00074B81"/>
    <w:rsid w:val="00074D22"/>
    <w:rsid w:val="00075081"/>
    <w:rsid w:val="0007528A"/>
    <w:rsid w:val="000811AB"/>
    <w:rsid w:val="00083C5F"/>
    <w:rsid w:val="0009172C"/>
    <w:rsid w:val="000930EC"/>
    <w:rsid w:val="00095E61"/>
    <w:rsid w:val="000966C1"/>
    <w:rsid w:val="000970AC"/>
    <w:rsid w:val="000A1167"/>
    <w:rsid w:val="000A3F5C"/>
    <w:rsid w:val="000A4428"/>
    <w:rsid w:val="000A6D40"/>
    <w:rsid w:val="000A7BC3"/>
    <w:rsid w:val="000B1661"/>
    <w:rsid w:val="000B1F0B"/>
    <w:rsid w:val="000B2E88"/>
    <w:rsid w:val="000B4603"/>
    <w:rsid w:val="000C09BE"/>
    <w:rsid w:val="000C1380"/>
    <w:rsid w:val="000C554F"/>
    <w:rsid w:val="000C73C6"/>
    <w:rsid w:val="000D0DC5"/>
    <w:rsid w:val="000D15FF"/>
    <w:rsid w:val="000D28DF"/>
    <w:rsid w:val="000D488B"/>
    <w:rsid w:val="000D68DF"/>
    <w:rsid w:val="000E138D"/>
    <w:rsid w:val="000E187A"/>
    <w:rsid w:val="000E2D61"/>
    <w:rsid w:val="000E450E"/>
    <w:rsid w:val="000E6259"/>
    <w:rsid w:val="000E6C20"/>
    <w:rsid w:val="000F4677"/>
    <w:rsid w:val="000F5BE0"/>
    <w:rsid w:val="00100587"/>
    <w:rsid w:val="0010284E"/>
    <w:rsid w:val="00103122"/>
    <w:rsid w:val="0010336A"/>
    <w:rsid w:val="001050F1"/>
    <w:rsid w:val="00105AEA"/>
    <w:rsid w:val="00106DAF"/>
    <w:rsid w:val="00114ABE"/>
    <w:rsid w:val="00116023"/>
    <w:rsid w:val="00134A51"/>
    <w:rsid w:val="00140727"/>
    <w:rsid w:val="001513F0"/>
    <w:rsid w:val="00160628"/>
    <w:rsid w:val="00161344"/>
    <w:rsid w:val="00162195"/>
    <w:rsid w:val="0016322A"/>
    <w:rsid w:val="00165A21"/>
    <w:rsid w:val="001705CE"/>
    <w:rsid w:val="00176479"/>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6C2A"/>
    <w:rsid w:val="001D42BF"/>
    <w:rsid w:val="001D647F"/>
    <w:rsid w:val="001D6857"/>
    <w:rsid w:val="001E0572"/>
    <w:rsid w:val="001E0A67"/>
    <w:rsid w:val="001E0CC9"/>
    <w:rsid w:val="001E1028"/>
    <w:rsid w:val="001E14E2"/>
    <w:rsid w:val="001E48C2"/>
    <w:rsid w:val="001E6302"/>
    <w:rsid w:val="001E7DCB"/>
    <w:rsid w:val="001F3411"/>
    <w:rsid w:val="001F4287"/>
    <w:rsid w:val="001F4DBA"/>
    <w:rsid w:val="00200513"/>
    <w:rsid w:val="0020415E"/>
    <w:rsid w:val="00204FF4"/>
    <w:rsid w:val="0020513A"/>
    <w:rsid w:val="0021056E"/>
    <w:rsid w:val="0021075D"/>
    <w:rsid w:val="0021165A"/>
    <w:rsid w:val="00211BC9"/>
    <w:rsid w:val="0021201C"/>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77713"/>
    <w:rsid w:val="00283B41"/>
    <w:rsid w:val="00285F28"/>
    <w:rsid w:val="00286398"/>
    <w:rsid w:val="0029536F"/>
    <w:rsid w:val="002972B0"/>
    <w:rsid w:val="002A3C42"/>
    <w:rsid w:val="002A5D75"/>
    <w:rsid w:val="002B1B1A"/>
    <w:rsid w:val="002B7228"/>
    <w:rsid w:val="002C53EE"/>
    <w:rsid w:val="002D01E9"/>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4FCE"/>
    <w:rsid w:val="003565D4"/>
    <w:rsid w:val="003607FB"/>
    <w:rsid w:val="00360FD5"/>
    <w:rsid w:val="0036340D"/>
    <w:rsid w:val="003634A5"/>
    <w:rsid w:val="00366868"/>
    <w:rsid w:val="00367506"/>
    <w:rsid w:val="00370085"/>
    <w:rsid w:val="003744A7"/>
    <w:rsid w:val="00376235"/>
    <w:rsid w:val="00381FB6"/>
    <w:rsid w:val="003836D3"/>
    <w:rsid w:val="00383A52"/>
    <w:rsid w:val="0038533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1572E"/>
    <w:rsid w:val="0042221D"/>
    <w:rsid w:val="00424DD3"/>
    <w:rsid w:val="004269C5"/>
    <w:rsid w:val="00435939"/>
    <w:rsid w:val="004364E9"/>
    <w:rsid w:val="00437CC7"/>
    <w:rsid w:val="00442B9C"/>
    <w:rsid w:val="00445EFA"/>
    <w:rsid w:val="0044738A"/>
    <w:rsid w:val="004473D3"/>
    <w:rsid w:val="00452231"/>
    <w:rsid w:val="00460C13"/>
    <w:rsid w:val="00463228"/>
    <w:rsid w:val="00463782"/>
    <w:rsid w:val="004667E0"/>
    <w:rsid w:val="0046760E"/>
    <w:rsid w:val="00470E10"/>
    <w:rsid w:val="004742F5"/>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227"/>
    <w:rsid w:val="004C3D3C"/>
    <w:rsid w:val="004C5509"/>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1F80"/>
    <w:rsid w:val="005120CC"/>
    <w:rsid w:val="00512B7B"/>
    <w:rsid w:val="00514EA1"/>
    <w:rsid w:val="0051798B"/>
    <w:rsid w:val="00521F5A"/>
    <w:rsid w:val="00525E06"/>
    <w:rsid w:val="00526454"/>
    <w:rsid w:val="00531823"/>
    <w:rsid w:val="005332B2"/>
    <w:rsid w:val="00534ECC"/>
    <w:rsid w:val="0053720D"/>
    <w:rsid w:val="00540EF5"/>
    <w:rsid w:val="00541BF3"/>
    <w:rsid w:val="00541CD3"/>
    <w:rsid w:val="005476FA"/>
    <w:rsid w:val="0055595E"/>
    <w:rsid w:val="0055790E"/>
    <w:rsid w:val="00557988"/>
    <w:rsid w:val="00562C49"/>
    <w:rsid w:val="00562DEF"/>
    <w:rsid w:val="0056321A"/>
    <w:rsid w:val="00563A35"/>
    <w:rsid w:val="00566596"/>
    <w:rsid w:val="005741E9"/>
    <w:rsid w:val="005748CF"/>
    <w:rsid w:val="00583681"/>
    <w:rsid w:val="00584270"/>
    <w:rsid w:val="0058442D"/>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07822"/>
    <w:rsid w:val="00614375"/>
    <w:rsid w:val="006146F4"/>
    <w:rsid w:val="00615B0A"/>
    <w:rsid w:val="006168CF"/>
    <w:rsid w:val="0062011B"/>
    <w:rsid w:val="00626DE0"/>
    <w:rsid w:val="00630901"/>
    <w:rsid w:val="00631F8E"/>
    <w:rsid w:val="00636EE9"/>
    <w:rsid w:val="00640950"/>
    <w:rsid w:val="0064119A"/>
    <w:rsid w:val="00641AE7"/>
    <w:rsid w:val="00641B0E"/>
    <w:rsid w:val="00642629"/>
    <w:rsid w:val="0064782B"/>
    <w:rsid w:val="006517B7"/>
    <w:rsid w:val="0065293D"/>
    <w:rsid w:val="00653EFC"/>
    <w:rsid w:val="00654021"/>
    <w:rsid w:val="006602A3"/>
    <w:rsid w:val="00661045"/>
    <w:rsid w:val="00666DA8"/>
    <w:rsid w:val="00671057"/>
    <w:rsid w:val="00675AAF"/>
    <w:rsid w:val="0068031A"/>
    <w:rsid w:val="00681B2F"/>
    <w:rsid w:val="0068335F"/>
    <w:rsid w:val="00687217"/>
    <w:rsid w:val="00693302"/>
    <w:rsid w:val="0069640B"/>
    <w:rsid w:val="006A1B83"/>
    <w:rsid w:val="006A21CD"/>
    <w:rsid w:val="006A5918"/>
    <w:rsid w:val="006B0D64"/>
    <w:rsid w:val="006B1498"/>
    <w:rsid w:val="006B21B2"/>
    <w:rsid w:val="006B4A4A"/>
    <w:rsid w:val="006C19B2"/>
    <w:rsid w:val="006C4409"/>
    <w:rsid w:val="006C5BB8"/>
    <w:rsid w:val="006C5F3F"/>
    <w:rsid w:val="006C6936"/>
    <w:rsid w:val="006C7B01"/>
    <w:rsid w:val="006D0FE8"/>
    <w:rsid w:val="006D14B3"/>
    <w:rsid w:val="006D4B2B"/>
    <w:rsid w:val="006D4F3C"/>
    <w:rsid w:val="006D5C66"/>
    <w:rsid w:val="006D7002"/>
    <w:rsid w:val="006E1B3C"/>
    <w:rsid w:val="006E23FB"/>
    <w:rsid w:val="006E325A"/>
    <w:rsid w:val="006E33EC"/>
    <w:rsid w:val="006E3802"/>
    <w:rsid w:val="006E3BBE"/>
    <w:rsid w:val="006E6C02"/>
    <w:rsid w:val="006F231A"/>
    <w:rsid w:val="006F6B55"/>
    <w:rsid w:val="006F788D"/>
    <w:rsid w:val="006F78E1"/>
    <w:rsid w:val="00701072"/>
    <w:rsid w:val="00702054"/>
    <w:rsid w:val="007035A4"/>
    <w:rsid w:val="007063AD"/>
    <w:rsid w:val="0071142D"/>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070A"/>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37EA4"/>
    <w:rsid w:val="00840122"/>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0428"/>
    <w:rsid w:val="008929D2"/>
    <w:rsid w:val="00893636"/>
    <w:rsid w:val="00893B94"/>
    <w:rsid w:val="00896E9D"/>
    <w:rsid w:val="00896F11"/>
    <w:rsid w:val="008A1049"/>
    <w:rsid w:val="008A1C98"/>
    <w:rsid w:val="008A322D"/>
    <w:rsid w:val="008A48BC"/>
    <w:rsid w:val="008A4D72"/>
    <w:rsid w:val="008A6285"/>
    <w:rsid w:val="008A63B2"/>
    <w:rsid w:val="008B345D"/>
    <w:rsid w:val="008B3D2C"/>
    <w:rsid w:val="008C1FC2"/>
    <w:rsid w:val="008C2980"/>
    <w:rsid w:val="008C4DD6"/>
    <w:rsid w:val="008C5AFB"/>
    <w:rsid w:val="008D07FB"/>
    <w:rsid w:val="008D0C02"/>
    <w:rsid w:val="008D357D"/>
    <w:rsid w:val="008D435A"/>
    <w:rsid w:val="008E387B"/>
    <w:rsid w:val="008E6087"/>
    <w:rsid w:val="008E62DD"/>
    <w:rsid w:val="008E758D"/>
    <w:rsid w:val="008F10A7"/>
    <w:rsid w:val="008F755D"/>
    <w:rsid w:val="008F7A39"/>
    <w:rsid w:val="00901DB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4B18"/>
    <w:rsid w:val="009452DA"/>
    <w:rsid w:val="009465CB"/>
    <w:rsid w:val="00947DA2"/>
    <w:rsid w:val="00951177"/>
    <w:rsid w:val="00951D85"/>
    <w:rsid w:val="00953BAD"/>
    <w:rsid w:val="009673E8"/>
    <w:rsid w:val="00974591"/>
    <w:rsid w:val="00974DB8"/>
    <w:rsid w:val="00980661"/>
    <w:rsid w:val="0098093B"/>
    <w:rsid w:val="009876D4"/>
    <w:rsid w:val="009914A5"/>
    <w:rsid w:val="0099548E"/>
    <w:rsid w:val="00996456"/>
    <w:rsid w:val="00996A12"/>
    <w:rsid w:val="00997B0F"/>
    <w:rsid w:val="009A0CC3"/>
    <w:rsid w:val="009A1CAD"/>
    <w:rsid w:val="009A3438"/>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2719"/>
    <w:rsid w:val="009F3737"/>
    <w:rsid w:val="009F3D2F"/>
    <w:rsid w:val="009F7052"/>
    <w:rsid w:val="00A02668"/>
    <w:rsid w:val="00A02801"/>
    <w:rsid w:val="00A06A39"/>
    <w:rsid w:val="00A07F58"/>
    <w:rsid w:val="00A131CB"/>
    <w:rsid w:val="00A14847"/>
    <w:rsid w:val="00A16D6D"/>
    <w:rsid w:val="00A1795B"/>
    <w:rsid w:val="00A21383"/>
    <w:rsid w:val="00A2199F"/>
    <w:rsid w:val="00A21B31"/>
    <w:rsid w:val="00A21E89"/>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B2D5F"/>
    <w:rsid w:val="00AB2EE1"/>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15"/>
    <w:rsid w:val="00AF2B68"/>
    <w:rsid w:val="00AF2C92"/>
    <w:rsid w:val="00AF3EC1"/>
    <w:rsid w:val="00AF5025"/>
    <w:rsid w:val="00AF519F"/>
    <w:rsid w:val="00AF5387"/>
    <w:rsid w:val="00AF55F5"/>
    <w:rsid w:val="00AF7AF7"/>
    <w:rsid w:val="00AF7E86"/>
    <w:rsid w:val="00B024B9"/>
    <w:rsid w:val="00B077FA"/>
    <w:rsid w:val="00B127D7"/>
    <w:rsid w:val="00B13B0C"/>
    <w:rsid w:val="00B14408"/>
    <w:rsid w:val="00B1453A"/>
    <w:rsid w:val="00B20F82"/>
    <w:rsid w:val="00B25BD5"/>
    <w:rsid w:val="00B25F2D"/>
    <w:rsid w:val="00B34079"/>
    <w:rsid w:val="00B3793A"/>
    <w:rsid w:val="00B401BA"/>
    <w:rsid w:val="00B407E4"/>
    <w:rsid w:val="00B425B6"/>
    <w:rsid w:val="00B42A72"/>
    <w:rsid w:val="00B441AE"/>
    <w:rsid w:val="00B45A65"/>
    <w:rsid w:val="00B45F33"/>
    <w:rsid w:val="00B46D50"/>
    <w:rsid w:val="00B47816"/>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A7CF2"/>
    <w:rsid w:val="00BB025A"/>
    <w:rsid w:val="00BB02A4"/>
    <w:rsid w:val="00BB1270"/>
    <w:rsid w:val="00BB1E44"/>
    <w:rsid w:val="00BB5267"/>
    <w:rsid w:val="00BB52B8"/>
    <w:rsid w:val="00BB59D8"/>
    <w:rsid w:val="00BB7E69"/>
    <w:rsid w:val="00BC09B7"/>
    <w:rsid w:val="00BC0E51"/>
    <w:rsid w:val="00BC3C1F"/>
    <w:rsid w:val="00BC5491"/>
    <w:rsid w:val="00BC7CE7"/>
    <w:rsid w:val="00BD295E"/>
    <w:rsid w:val="00BD4664"/>
    <w:rsid w:val="00BE095B"/>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21D3"/>
    <w:rsid w:val="00C33993"/>
    <w:rsid w:val="00C4069E"/>
    <w:rsid w:val="00C41ADC"/>
    <w:rsid w:val="00C43A55"/>
    <w:rsid w:val="00C44149"/>
    <w:rsid w:val="00C44410"/>
    <w:rsid w:val="00C44A15"/>
    <w:rsid w:val="00C4630A"/>
    <w:rsid w:val="00C523F0"/>
    <w:rsid w:val="00C526D2"/>
    <w:rsid w:val="00C5318C"/>
    <w:rsid w:val="00C53A91"/>
    <w:rsid w:val="00C5794E"/>
    <w:rsid w:val="00C60968"/>
    <w:rsid w:val="00C63D39"/>
    <w:rsid w:val="00C63EDD"/>
    <w:rsid w:val="00C65B36"/>
    <w:rsid w:val="00C7292E"/>
    <w:rsid w:val="00C74E88"/>
    <w:rsid w:val="00C80158"/>
    <w:rsid w:val="00C80924"/>
    <w:rsid w:val="00C8286B"/>
    <w:rsid w:val="00C864E4"/>
    <w:rsid w:val="00C947F8"/>
    <w:rsid w:val="00C9515F"/>
    <w:rsid w:val="00C963C5"/>
    <w:rsid w:val="00CA030C"/>
    <w:rsid w:val="00CA1F41"/>
    <w:rsid w:val="00CA32EE"/>
    <w:rsid w:val="00CA5771"/>
    <w:rsid w:val="00CA6A1A"/>
    <w:rsid w:val="00CA7EF7"/>
    <w:rsid w:val="00CC1E75"/>
    <w:rsid w:val="00CC2E0E"/>
    <w:rsid w:val="00CC361C"/>
    <w:rsid w:val="00CC474B"/>
    <w:rsid w:val="00CC658C"/>
    <w:rsid w:val="00CC67BF"/>
    <w:rsid w:val="00CD0843"/>
    <w:rsid w:val="00CD271C"/>
    <w:rsid w:val="00CD4E31"/>
    <w:rsid w:val="00CD5A78"/>
    <w:rsid w:val="00CD7345"/>
    <w:rsid w:val="00CE27D0"/>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2A89"/>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2A2"/>
    <w:rsid w:val="00E0282A"/>
    <w:rsid w:val="00E02F9B"/>
    <w:rsid w:val="00E04063"/>
    <w:rsid w:val="00E07E14"/>
    <w:rsid w:val="00E145A0"/>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5A2B"/>
    <w:rsid w:val="00E7635F"/>
    <w:rsid w:val="00E801CF"/>
    <w:rsid w:val="00E81660"/>
    <w:rsid w:val="00E854FE"/>
    <w:rsid w:val="00E87715"/>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297E"/>
    <w:rsid w:val="00F04900"/>
    <w:rsid w:val="00F05ABD"/>
    <w:rsid w:val="00F065A4"/>
    <w:rsid w:val="00F126B9"/>
    <w:rsid w:val="00F12715"/>
    <w:rsid w:val="00F144D5"/>
    <w:rsid w:val="00F146F0"/>
    <w:rsid w:val="00F15039"/>
    <w:rsid w:val="00F209D4"/>
    <w:rsid w:val="00F20AA6"/>
    <w:rsid w:val="00F20FF3"/>
    <w:rsid w:val="00F2190B"/>
    <w:rsid w:val="00F228B5"/>
    <w:rsid w:val="00F2389C"/>
    <w:rsid w:val="00F25C67"/>
    <w:rsid w:val="00F30DFF"/>
    <w:rsid w:val="00F32B80"/>
    <w:rsid w:val="00F340EB"/>
    <w:rsid w:val="00F35285"/>
    <w:rsid w:val="00F43B9D"/>
    <w:rsid w:val="00F44D5E"/>
    <w:rsid w:val="00F5172C"/>
    <w:rsid w:val="00F53A35"/>
    <w:rsid w:val="00F55A3D"/>
    <w:rsid w:val="00F5744B"/>
    <w:rsid w:val="00F61209"/>
    <w:rsid w:val="00F613BA"/>
    <w:rsid w:val="00F6186C"/>
    <w:rsid w:val="00F6259E"/>
    <w:rsid w:val="00F65DD4"/>
    <w:rsid w:val="00F672B2"/>
    <w:rsid w:val="00F83973"/>
    <w:rsid w:val="00F87FA3"/>
    <w:rsid w:val="00F93D8C"/>
    <w:rsid w:val="00FA161F"/>
    <w:rsid w:val="00FA3102"/>
    <w:rsid w:val="00FA48D4"/>
    <w:rsid w:val="00FA54FA"/>
    <w:rsid w:val="00FA6D39"/>
    <w:rsid w:val="00FB227E"/>
    <w:rsid w:val="00FB3D61"/>
    <w:rsid w:val="00FB44CE"/>
    <w:rsid w:val="00FB5009"/>
    <w:rsid w:val="00FB5300"/>
    <w:rsid w:val="00FB76AB"/>
    <w:rsid w:val="00FD03FE"/>
    <w:rsid w:val="00FD126E"/>
    <w:rsid w:val="00FD38EB"/>
    <w:rsid w:val="00FD3C36"/>
    <w:rsid w:val="00FD4314"/>
    <w:rsid w:val="00FD4D81"/>
    <w:rsid w:val="00FD6323"/>
    <w:rsid w:val="00FD7498"/>
    <w:rsid w:val="00FD7FB3"/>
    <w:rsid w:val="00FE41B1"/>
    <w:rsid w:val="00FE4713"/>
    <w:rsid w:val="00FE6CF6"/>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84E6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BA7CF2"/>
    <w:rPr>
      <w:color w:val="0000FF" w:themeColor="hyperlink"/>
      <w:u w:val="single"/>
    </w:rPr>
  </w:style>
  <w:style w:type="character" w:customStyle="1" w:styleId="UnresolvedMention1">
    <w:name w:val="Unresolved Mention1"/>
    <w:basedOn w:val="DefaultParagraphFont"/>
    <w:uiPriority w:val="99"/>
    <w:semiHidden/>
    <w:unhideWhenUsed/>
    <w:rsid w:val="00BA7CF2"/>
    <w:rPr>
      <w:color w:val="605E5C"/>
      <w:shd w:val="clear" w:color="auto" w:fill="E1DFDD"/>
    </w:rPr>
  </w:style>
  <w:style w:type="paragraph" w:customStyle="1" w:styleId="TAMainText">
    <w:name w:val="TA_Main_Text"/>
    <w:basedOn w:val="Normal"/>
    <w:rsid w:val="004364E9"/>
    <w:pPr>
      <w:ind w:firstLine="202"/>
      <w:jc w:val="both"/>
    </w:pPr>
    <w:rPr>
      <w:rFonts w:ascii="Times" w:hAnsi="Times"/>
      <w:szCs w:val="20"/>
      <w:lang w:val="en-US" w:eastAsia="en-US"/>
    </w:rPr>
  </w:style>
  <w:style w:type="character" w:styleId="LineNumber">
    <w:name w:val="line number"/>
    <w:basedOn w:val="DefaultParagraphFont"/>
    <w:semiHidden/>
    <w:unhideWhenUsed/>
    <w:rsid w:val="004364E9"/>
  </w:style>
  <w:style w:type="character" w:styleId="PlaceholderText">
    <w:name w:val="Placeholder Text"/>
    <w:basedOn w:val="DefaultParagraphFont"/>
    <w:uiPriority w:val="99"/>
    <w:rsid w:val="00200513"/>
  </w:style>
  <w:style w:type="paragraph" w:styleId="Bibliography">
    <w:name w:val="Bibliography"/>
    <w:basedOn w:val="Normal"/>
    <w:next w:val="Normal"/>
    <w:unhideWhenUsed/>
    <w:rsid w:val="00583681"/>
    <w:pPr>
      <w:ind w:left="720" w:hanging="720"/>
    </w:pPr>
  </w:style>
  <w:style w:type="paragraph" w:customStyle="1" w:styleId="TCTableBody">
    <w:name w:val="TC_Table_Body"/>
    <w:basedOn w:val="Normal"/>
    <w:rsid w:val="001E48C2"/>
    <w:pPr>
      <w:spacing w:after="200" w:line="240" w:lineRule="auto"/>
      <w:jc w:val="both"/>
    </w:pPr>
    <w:rPr>
      <w:rFonts w:ascii="Times" w:hAnsi="Times"/>
      <w:szCs w:val="20"/>
      <w:lang w:val="en-US" w:eastAsia="en-US"/>
    </w:rPr>
  </w:style>
  <w:style w:type="paragraph" w:styleId="Caption">
    <w:name w:val="caption"/>
    <w:basedOn w:val="Normal"/>
    <w:next w:val="Normal"/>
    <w:unhideWhenUsed/>
    <w:rsid w:val="00840122"/>
    <w:pPr>
      <w:spacing w:after="200" w:line="240" w:lineRule="auto"/>
    </w:pPr>
    <w:rPr>
      <w:i/>
      <w:iCs/>
      <w:color w:val="1F497D" w:themeColor="text2"/>
      <w:sz w:val="18"/>
      <w:szCs w:val="18"/>
    </w:rPr>
  </w:style>
  <w:style w:type="paragraph" w:styleId="BalloonText">
    <w:name w:val="Balloon Text"/>
    <w:basedOn w:val="Normal"/>
    <w:link w:val="BalloonTextChar"/>
    <w:semiHidden/>
    <w:unhideWhenUsed/>
    <w:rsid w:val="00B4781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7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BA7CF2"/>
    <w:rPr>
      <w:color w:val="0000FF" w:themeColor="hyperlink"/>
      <w:u w:val="single"/>
    </w:rPr>
  </w:style>
  <w:style w:type="character" w:customStyle="1" w:styleId="UnresolvedMention1">
    <w:name w:val="Unresolved Mention1"/>
    <w:basedOn w:val="DefaultParagraphFont"/>
    <w:uiPriority w:val="99"/>
    <w:semiHidden/>
    <w:unhideWhenUsed/>
    <w:rsid w:val="00BA7CF2"/>
    <w:rPr>
      <w:color w:val="605E5C"/>
      <w:shd w:val="clear" w:color="auto" w:fill="E1DFDD"/>
    </w:rPr>
  </w:style>
  <w:style w:type="paragraph" w:customStyle="1" w:styleId="TAMainText">
    <w:name w:val="TA_Main_Text"/>
    <w:basedOn w:val="Normal"/>
    <w:rsid w:val="004364E9"/>
    <w:pPr>
      <w:ind w:firstLine="202"/>
      <w:jc w:val="both"/>
    </w:pPr>
    <w:rPr>
      <w:rFonts w:ascii="Times" w:hAnsi="Times"/>
      <w:szCs w:val="20"/>
      <w:lang w:val="en-US" w:eastAsia="en-US"/>
    </w:rPr>
  </w:style>
  <w:style w:type="character" w:styleId="LineNumber">
    <w:name w:val="line number"/>
    <w:basedOn w:val="DefaultParagraphFont"/>
    <w:semiHidden/>
    <w:unhideWhenUsed/>
    <w:rsid w:val="004364E9"/>
  </w:style>
  <w:style w:type="character" w:styleId="PlaceholderText">
    <w:name w:val="Placeholder Text"/>
    <w:basedOn w:val="DefaultParagraphFont"/>
    <w:uiPriority w:val="99"/>
    <w:rsid w:val="00200513"/>
  </w:style>
  <w:style w:type="paragraph" w:styleId="Bibliography">
    <w:name w:val="Bibliography"/>
    <w:basedOn w:val="Normal"/>
    <w:next w:val="Normal"/>
    <w:unhideWhenUsed/>
    <w:rsid w:val="00583681"/>
    <w:pPr>
      <w:ind w:left="720" w:hanging="720"/>
    </w:pPr>
  </w:style>
  <w:style w:type="paragraph" w:customStyle="1" w:styleId="TCTableBody">
    <w:name w:val="TC_Table_Body"/>
    <w:basedOn w:val="Normal"/>
    <w:rsid w:val="001E48C2"/>
    <w:pPr>
      <w:spacing w:after="200" w:line="240" w:lineRule="auto"/>
      <w:jc w:val="both"/>
    </w:pPr>
    <w:rPr>
      <w:rFonts w:ascii="Times" w:hAnsi="Times"/>
      <w:szCs w:val="20"/>
      <w:lang w:val="en-US" w:eastAsia="en-US"/>
    </w:rPr>
  </w:style>
  <w:style w:type="paragraph" w:styleId="Caption">
    <w:name w:val="caption"/>
    <w:basedOn w:val="Normal"/>
    <w:next w:val="Normal"/>
    <w:unhideWhenUsed/>
    <w:rsid w:val="00840122"/>
    <w:pPr>
      <w:spacing w:after="200" w:line="240" w:lineRule="auto"/>
    </w:pPr>
    <w:rPr>
      <w:i/>
      <w:iCs/>
      <w:color w:val="1F497D" w:themeColor="text2"/>
      <w:sz w:val="18"/>
      <w:szCs w:val="18"/>
    </w:rPr>
  </w:style>
  <w:style w:type="paragraph" w:styleId="BalloonText">
    <w:name w:val="Balloon Text"/>
    <w:basedOn w:val="Normal"/>
    <w:link w:val="BalloonTextChar"/>
    <w:semiHidden/>
    <w:unhideWhenUsed/>
    <w:rsid w:val="00B4781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7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0463">
      <w:bodyDiv w:val="1"/>
      <w:marLeft w:val="0"/>
      <w:marRight w:val="0"/>
      <w:marTop w:val="0"/>
      <w:marBottom w:val="0"/>
      <w:divBdr>
        <w:top w:val="none" w:sz="0" w:space="0" w:color="auto"/>
        <w:left w:val="none" w:sz="0" w:space="0" w:color="auto"/>
        <w:bottom w:val="none" w:sz="0" w:space="0" w:color="auto"/>
        <w:right w:val="none" w:sz="0" w:space="0" w:color="auto"/>
      </w:divBdr>
    </w:div>
    <w:div w:id="154417674">
      <w:bodyDiv w:val="1"/>
      <w:marLeft w:val="0"/>
      <w:marRight w:val="0"/>
      <w:marTop w:val="0"/>
      <w:marBottom w:val="0"/>
      <w:divBdr>
        <w:top w:val="none" w:sz="0" w:space="0" w:color="auto"/>
        <w:left w:val="none" w:sz="0" w:space="0" w:color="auto"/>
        <w:bottom w:val="none" w:sz="0" w:space="0" w:color="auto"/>
        <w:right w:val="none" w:sz="0" w:space="0" w:color="auto"/>
      </w:divBdr>
    </w:div>
    <w:div w:id="177432952">
      <w:bodyDiv w:val="1"/>
      <w:marLeft w:val="0"/>
      <w:marRight w:val="0"/>
      <w:marTop w:val="0"/>
      <w:marBottom w:val="0"/>
      <w:divBdr>
        <w:top w:val="none" w:sz="0" w:space="0" w:color="auto"/>
        <w:left w:val="none" w:sz="0" w:space="0" w:color="auto"/>
        <w:bottom w:val="none" w:sz="0" w:space="0" w:color="auto"/>
        <w:right w:val="none" w:sz="0" w:space="0" w:color="auto"/>
      </w:divBdr>
    </w:div>
    <w:div w:id="341511664">
      <w:bodyDiv w:val="1"/>
      <w:marLeft w:val="0"/>
      <w:marRight w:val="0"/>
      <w:marTop w:val="0"/>
      <w:marBottom w:val="0"/>
      <w:divBdr>
        <w:top w:val="none" w:sz="0" w:space="0" w:color="auto"/>
        <w:left w:val="none" w:sz="0" w:space="0" w:color="auto"/>
        <w:bottom w:val="none" w:sz="0" w:space="0" w:color="auto"/>
        <w:right w:val="none" w:sz="0" w:space="0" w:color="auto"/>
      </w:divBdr>
    </w:div>
    <w:div w:id="348334058">
      <w:bodyDiv w:val="1"/>
      <w:marLeft w:val="0"/>
      <w:marRight w:val="0"/>
      <w:marTop w:val="0"/>
      <w:marBottom w:val="0"/>
      <w:divBdr>
        <w:top w:val="none" w:sz="0" w:space="0" w:color="auto"/>
        <w:left w:val="none" w:sz="0" w:space="0" w:color="auto"/>
        <w:bottom w:val="none" w:sz="0" w:space="0" w:color="auto"/>
        <w:right w:val="none" w:sz="0" w:space="0" w:color="auto"/>
      </w:divBdr>
    </w:div>
    <w:div w:id="382757080">
      <w:bodyDiv w:val="1"/>
      <w:marLeft w:val="0"/>
      <w:marRight w:val="0"/>
      <w:marTop w:val="0"/>
      <w:marBottom w:val="0"/>
      <w:divBdr>
        <w:top w:val="none" w:sz="0" w:space="0" w:color="auto"/>
        <w:left w:val="none" w:sz="0" w:space="0" w:color="auto"/>
        <w:bottom w:val="none" w:sz="0" w:space="0" w:color="auto"/>
        <w:right w:val="none" w:sz="0" w:space="0" w:color="auto"/>
      </w:divBdr>
    </w:div>
    <w:div w:id="473639100">
      <w:bodyDiv w:val="1"/>
      <w:marLeft w:val="0"/>
      <w:marRight w:val="0"/>
      <w:marTop w:val="0"/>
      <w:marBottom w:val="0"/>
      <w:divBdr>
        <w:top w:val="none" w:sz="0" w:space="0" w:color="auto"/>
        <w:left w:val="none" w:sz="0" w:space="0" w:color="auto"/>
        <w:bottom w:val="none" w:sz="0" w:space="0" w:color="auto"/>
        <w:right w:val="none" w:sz="0" w:space="0" w:color="auto"/>
      </w:divBdr>
    </w:div>
    <w:div w:id="591276429">
      <w:bodyDiv w:val="1"/>
      <w:marLeft w:val="0"/>
      <w:marRight w:val="0"/>
      <w:marTop w:val="0"/>
      <w:marBottom w:val="0"/>
      <w:divBdr>
        <w:top w:val="none" w:sz="0" w:space="0" w:color="auto"/>
        <w:left w:val="none" w:sz="0" w:space="0" w:color="auto"/>
        <w:bottom w:val="none" w:sz="0" w:space="0" w:color="auto"/>
        <w:right w:val="none" w:sz="0" w:space="0" w:color="auto"/>
      </w:divBdr>
    </w:div>
    <w:div w:id="702942289">
      <w:bodyDiv w:val="1"/>
      <w:marLeft w:val="0"/>
      <w:marRight w:val="0"/>
      <w:marTop w:val="0"/>
      <w:marBottom w:val="0"/>
      <w:divBdr>
        <w:top w:val="none" w:sz="0" w:space="0" w:color="auto"/>
        <w:left w:val="none" w:sz="0" w:space="0" w:color="auto"/>
        <w:bottom w:val="none" w:sz="0" w:space="0" w:color="auto"/>
        <w:right w:val="none" w:sz="0" w:space="0" w:color="auto"/>
      </w:divBdr>
    </w:div>
    <w:div w:id="711076630">
      <w:bodyDiv w:val="1"/>
      <w:marLeft w:val="0"/>
      <w:marRight w:val="0"/>
      <w:marTop w:val="0"/>
      <w:marBottom w:val="0"/>
      <w:divBdr>
        <w:top w:val="none" w:sz="0" w:space="0" w:color="auto"/>
        <w:left w:val="none" w:sz="0" w:space="0" w:color="auto"/>
        <w:bottom w:val="none" w:sz="0" w:space="0" w:color="auto"/>
        <w:right w:val="none" w:sz="0" w:space="0" w:color="auto"/>
      </w:divBdr>
    </w:div>
    <w:div w:id="747120250">
      <w:bodyDiv w:val="1"/>
      <w:marLeft w:val="0"/>
      <w:marRight w:val="0"/>
      <w:marTop w:val="0"/>
      <w:marBottom w:val="0"/>
      <w:divBdr>
        <w:top w:val="none" w:sz="0" w:space="0" w:color="auto"/>
        <w:left w:val="none" w:sz="0" w:space="0" w:color="auto"/>
        <w:bottom w:val="none" w:sz="0" w:space="0" w:color="auto"/>
        <w:right w:val="none" w:sz="0" w:space="0" w:color="auto"/>
      </w:divBdr>
    </w:div>
    <w:div w:id="807625561">
      <w:bodyDiv w:val="1"/>
      <w:marLeft w:val="0"/>
      <w:marRight w:val="0"/>
      <w:marTop w:val="0"/>
      <w:marBottom w:val="0"/>
      <w:divBdr>
        <w:top w:val="none" w:sz="0" w:space="0" w:color="auto"/>
        <w:left w:val="none" w:sz="0" w:space="0" w:color="auto"/>
        <w:bottom w:val="none" w:sz="0" w:space="0" w:color="auto"/>
        <w:right w:val="none" w:sz="0" w:space="0" w:color="auto"/>
      </w:divBdr>
    </w:div>
    <w:div w:id="865293012">
      <w:bodyDiv w:val="1"/>
      <w:marLeft w:val="0"/>
      <w:marRight w:val="0"/>
      <w:marTop w:val="0"/>
      <w:marBottom w:val="0"/>
      <w:divBdr>
        <w:top w:val="none" w:sz="0" w:space="0" w:color="auto"/>
        <w:left w:val="none" w:sz="0" w:space="0" w:color="auto"/>
        <w:bottom w:val="none" w:sz="0" w:space="0" w:color="auto"/>
        <w:right w:val="none" w:sz="0" w:space="0" w:color="auto"/>
      </w:divBdr>
    </w:div>
    <w:div w:id="88429360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5915874">
      <w:bodyDiv w:val="1"/>
      <w:marLeft w:val="0"/>
      <w:marRight w:val="0"/>
      <w:marTop w:val="0"/>
      <w:marBottom w:val="0"/>
      <w:divBdr>
        <w:top w:val="none" w:sz="0" w:space="0" w:color="auto"/>
        <w:left w:val="none" w:sz="0" w:space="0" w:color="auto"/>
        <w:bottom w:val="none" w:sz="0" w:space="0" w:color="auto"/>
        <w:right w:val="none" w:sz="0" w:space="0" w:color="auto"/>
      </w:divBdr>
    </w:div>
    <w:div w:id="977682750">
      <w:bodyDiv w:val="1"/>
      <w:marLeft w:val="0"/>
      <w:marRight w:val="0"/>
      <w:marTop w:val="0"/>
      <w:marBottom w:val="0"/>
      <w:divBdr>
        <w:top w:val="none" w:sz="0" w:space="0" w:color="auto"/>
        <w:left w:val="none" w:sz="0" w:space="0" w:color="auto"/>
        <w:bottom w:val="none" w:sz="0" w:space="0" w:color="auto"/>
        <w:right w:val="none" w:sz="0" w:space="0" w:color="auto"/>
      </w:divBdr>
    </w:div>
    <w:div w:id="999701042">
      <w:bodyDiv w:val="1"/>
      <w:marLeft w:val="0"/>
      <w:marRight w:val="0"/>
      <w:marTop w:val="0"/>
      <w:marBottom w:val="0"/>
      <w:divBdr>
        <w:top w:val="none" w:sz="0" w:space="0" w:color="auto"/>
        <w:left w:val="none" w:sz="0" w:space="0" w:color="auto"/>
        <w:bottom w:val="none" w:sz="0" w:space="0" w:color="auto"/>
        <w:right w:val="none" w:sz="0" w:space="0" w:color="auto"/>
      </w:divBdr>
    </w:div>
    <w:div w:id="1153643841">
      <w:bodyDiv w:val="1"/>
      <w:marLeft w:val="0"/>
      <w:marRight w:val="0"/>
      <w:marTop w:val="0"/>
      <w:marBottom w:val="0"/>
      <w:divBdr>
        <w:top w:val="none" w:sz="0" w:space="0" w:color="auto"/>
        <w:left w:val="none" w:sz="0" w:space="0" w:color="auto"/>
        <w:bottom w:val="none" w:sz="0" w:space="0" w:color="auto"/>
        <w:right w:val="none" w:sz="0" w:space="0" w:color="auto"/>
      </w:divBdr>
    </w:div>
    <w:div w:id="1156604013">
      <w:bodyDiv w:val="1"/>
      <w:marLeft w:val="0"/>
      <w:marRight w:val="0"/>
      <w:marTop w:val="0"/>
      <w:marBottom w:val="0"/>
      <w:divBdr>
        <w:top w:val="none" w:sz="0" w:space="0" w:color="auto"/>
        <w:left w:val="none" w:sz="0" w:space="0" w:color="auto"/>
        <w:bottom w:val="none" w:sz="0" w:space="0" w:color="auto"/>
        <w:right w:val="none" w:sz="0" w:space="0" w:color="auto"/>
      </w:divBdr>
    </w:div>
    <w:div w:id="1162161705">
      <w:bodyDiv w:val="1"/>
      <w:marLeft w:val="0"/>
      <w:marRight w:val="0"/>
      <w:marTop w:val="0"/>
      <w:marBottom w:val="0"/>
      <w:divBdr>
        <w:top w:val="none" w:sz="0" w:space="0" w:color="auto"/>
        <w:left w:val="none" w:sz="0" w:space="0" w:color="auto"/>
        <w:bottom w:val="none" w:sz="0" w:space="0" w:color="auto"/>
        <w:right w:val="none" w:sz="0" w:space="0" w:color="auto"/>
      </w:divBdr>
    </w:div>
    <w:div w:id="1165361170">
      <w:bodyDiv w:val="1"/>
      <w:marLeft w:val="0"/>
      <w:marRight w:val="0"/>
      <w:marTop w:val="0"/>
      <w:marBottom w:val="0"/>
      <w:divBdr>
        <w:top w:val="none" w:sz="0" w:space="0" w:color="auto"/>
        <w:left w:val="none" w:sz="0" w:space="0" w:color="auto"/>
        <w:bottom w:val="none" w:sz="0" w:space="0" w:color="auto"/>
        <w:right w:val="none" w:sz="0" w:space="0" w:color="auto"/>
      </w:divBdr>
    </w:div>
    <w:div w:id="1182667557">
      <w:bodyDiv w:val="1"/>
      <w:marLeft w:val="0"/>
      <w:marRight w:val="0"/>
      <w:marTop w:val="0"/>
      <w:marBottom w:val="0"/>
      <w:divBdr>
        <w:top w:val="none" w:sz="0" w:space="0" w:color="auto"/>
        <w:left w:val="none" w:sz="0" w:space="0" w:color="auto"/>
        <w:bottom w:val="none" w:sz="0" w:space="0" w:color="auto"/>
        <w:right w:val="none" w:sz="0" w:space="0" w:color="auto"/>
      </w:divBdr>
    </w:div>
    <w:div w:id="1266352964">
      <w:bodyDiv w:val="1"/>
      <w:marLeft w:val="0"/>
      <w:marRight w:val="0"/>
      <w:marTop w:val="0"/>
      <w:marBottom w:val="0"/>
      <w:divBdr>
        <w:top w:val="none" w:sz="0" w:space="0" w:color="auto"/>
        <w:left w:val="none" w:sz="0" w:space="0" w:color="auto"/>
        <w:bottom w:val="none" w:sz="0" w:space="0" w:color="auto"/>
        <w:right w:val="none" w:sz="0" w:space="0" w:color="auto"/>
      </w:divBdr>
    </w:div>
    <w:div w:id="1310555962">
      <w:bodyDiv w:val="1"/>
      <w:marLeft w:val="0"/>
      <w:marRight w:val="0"/>
      <w:marTop w:val="0"/>
      <w:marBottom w:val="0"/>
      <w:divBdr>
        <w:top w:val="none" w:sz="0" w:space="0" w:color="auto"/>
        <w:left w:val="none" w:sz="0" w:space="0" w:color="auto"/>
        <w:bottom w:val="none" w:sz="0" w:space="0" w:color="auto"/>
        <w:right w:val="none" w:sz="0" w:space="0" w:color="auto"/>
      </w:divBdr>
    </w:div>
    <w:div w:id="1325669617">
      <w:bodyDiv w:val="1"/>
      <w:marLeft w:val="0"/>
      <w:marRight w:val="0"/>
      <w:marTop w:val="0"/>
      <w:marBottom w:val="0"/>
      <w:divBdr>
        <w:top w:val="none" w:sz="0" w:space="0" w:color="auto"/>
        <w:left w:val="none" w:sz="0" w:space="0" w:color="auto"/>
        <w:bottom w:val="none" w:sz="0" w:space="0" w:color="auto"/>
        <w:right w:val="none" w:sz="0" w:space="0" w:color="auto"/>
      </w:divBdr>
    </w:div>
    <w:div w:id="1329603360">
      <w:bodyDiv w:val="1"/>
      <w:marLeft w:val="0"/>
      <w:marRight w:val="0"/>
      <w:marTop w:val="0"/>
      <w:marBottom w:val="0"/>
      <w:divBdr>
        <w:top w:val="none" w:sz="0" w:space="0" w:color="auto"/>
        <w:left w:val="none" w:sz="0" w:space="0" w:color="auto"/>
        <w:bottom w:val="none" w:sz="0" w:space="0" w:color="auto"/>
        <w:right w:val="none" w:sz="0" w:space="0" w:color="auto"/>
      </w:divBdr>
    </w:div>
    <w:div w:id="1401443021">
      <w:bodyDiv w:val="1"/>
      <w:marLeft w:val="0"/>
      <w:marRight w:val="0"/>
      <w:marTop w:val="0"/>
      <w:marBottom w:val="0"/>
      <w:divBdr>
        <w:top w:val="none" w:sz="0" w:space="0" w:color="auto"/>
        <w:left w:val="none" w:sz="0" w:space="0" w:color="auto"/>
        <w:bottom w:val="none" w:sz="0" w:space="0" w:color="auto"/>
        <w:right w:val="none" w:sz="0" w:space="0" w:color="auto"/>
      </w:divBdr>
    </w:div>
    <w:div w:id="1418794280">
      <w:bodyDiv w:val="1"/>
      <w:marLeft w:val="0"/>
      <w:marRight w:val="0"/>
      <w:marTop w:val="0"/>
      <w:marBottom w:val="0"/>
      <w:divBdr>
        <w:top w:val="none" w:sz="0" w:space="0" w:color="auto"/>
        <w:left w:val="none" w:sz="0" w:space="0" w:color="auto"/>
        <w:bottom w:val="none" w:sz="0" w:space="0" w:color="auto"/>
        <w:right w:val="none" w:sz="0" w:space="0" w:color="auto"/>
      </w:divBdr>
    </w:div>
    <w:div w:id="1441684179">
      <w:bodyDiv w:val="1"/>
      <w:marLeft w:val="0"/>
      <w:marRight w:val="0"/>
      <w:marTop w:val="0"/>
      <w:marBottom w:val="0"/>
      <w:divBdr>
        <w:top w:val="none" w:sz="0" w:space="0" w:color="auto"/>
        <w:left w:val="none" w:sz="0" w:space="0" w:color="auto"/>
        <w:bottom w:val="none" w:sz="0" w:space="0" w:color="auto"/>
        <w:right w:val="none" w:sz="0" w:space="0" w:color="auto"/>
      </w:divBdr>
    </w:div>
    <w:div w:id="1482766344">
      <w:bodyDiv w:val="1"/>
      <w:marLeft w:val="0"/>
      <w:marRight w:val="0"/>
      <w:marTop w:val="0"/>
      <w:marBottom w:val="0"/>
      <w:divBdr>
        <w:top w:val="none" w:sz="0" w:space="0" w:color="auto"/>
        <w:left w:val="none" w:sz="0" w:space="0" w:color="auto"/>
        <w:bottom w:val="none" w:sz="0" w:space="0" w:color="auto"/>
        <w:right w:val="none" w:sz="0" w:space="0" w:color="auto"/>
      </w:divBdr>
    </w:div>
    <w:div w:id="1546866950">
      <w:bodyDiv w:val="1"/>
      <w:marLeft w:val="0"/>
      <w:marRight w:val="0"/>
      <w:marTop w:val="0"/>
      <w:marBottom w:val="0"/>
      <w:divBdr>
        <w:top w:val="none" w:sz="0" w:space="0" w:color="auto"/>
        <w:left w:val="none" w:sz="0" w:space="0" w:color="auto"/>
        <w:bottom w:val="none" w:sz="0" w:space="0" w:color="auto"/>
        <w:right w:val="none" w:sz="0" w:space="0" w:color="auto"/>
      </w:divBdr>
    </w:div>
    <w:div w:id="1567060603">
      <w:bodyDiv w:val="1"/>
      <w:marLeft w:val="0"/>
      <w:marRight w:val="0"/>
      <w:marTop w:val="0"/>
      <w:marBottom w:val="0"/>
      <w:divBdr>
        <w:top w:val="none" w:sz="0" w:space="0" w:color="auto"/>
        <w:left w:val="none" w:sz="0" w:space="0" w:color="auto"/>
        <w:bottom w:val="none" w:sz="0" w:space="0" w:color="auto"/>
        <w:right w:val="none" w:sz="0" w:space="0" w:color="auto"/>
      </w:divBdr>
    </w:div>
    <w:div w:id="1669794981">
      <w:bodyDiv w:val="1"/>
      <w:marLeft w:val="0"/>
      <w:marRight w:val="0"/>
      <w:marTop w:val="0"/>
      <w:marBottom w:val="0"/>
      <w:divBdr>
        <w:top w:val="none" w:sz="0" w:space="0" w:color="auto"/>
        <w:left w:val="none" w:sz="0" w:space="0" w:color="auto"/>
        <w:bottom w:val="none" w:sz="0" w:space="0" w:color="auto"/>
        <w:right w:val="none" w:sz="0" w:space="0" w:color="auto"/>
      </w:divBdr>
    </w:div>
    <w:div w:id="1765177864">
      <w:bodyDiv w:val="1"/>
      <w:marLeft w:val="0"/>
      <w:marRight w:val="0"/>
      <w:marTop w:val="0"/>
      <w:marBottom w:val="0"/>
      <w:divBdr>
        <w:top w:val="none" w:sz="0" w:space="0" w:color="auto"/>
        <w:left w:val="none" w:sz="0" w:space="0" w:color="auto"/>
        <w:bottom w:val="none" w:sz="0" w:space="0" w:color="auto"/>
        <w:right w:val="none" w:sz="0" w:space="0" w:color="auto"/>
      </w:divBdr>
    </w:div>
    <w:div w:id="1802110712">
      <w:bodyDiv w:val="1"/>
      <w:marLeft w:val="0"/>
      <w:marRight w:val="0"/>
      <w:marTop w:val="0"/>
      <w:marBottom w:val="0"/>
      <w:divBdr>
        <w:top w:val="none" w:sz="0" w:space="0" w:color="auto"/>
        <w:left w:val="none" w:sz="0" w:space="0" w:color="auto"/>
        <w:bottom w:val="none" w:sz="0" w:space="0" w:color="auto"/>
        <w:right w:val="none" w:sz="0" w:space="0" w:color="auto"/>
      </w:divBdr>
    </w:div>
    <w:div w:id="1887913152">
      <w:bodyDiv w:val="1"/>
      <w:marLeft w:val="0"/>
      <w:marRight w:val="0"/>
      <w:marTop w:val="0"/>
      <w:marBottom w:val="0"/>
      <w:divBdr>
        <w:top w:val="none" w:sz="0" w:space="0" w:color="auto"/>
        <w:left w:val="none" w:sz="0" w:space="0" w:color="auto"/>
        <w:bottom w:val="none" w:sz="0" w:space="0" w:color="auto"/>
        <w:right w:val="none" w:sz="0" w:space="0" w:color="auto"/>
      </w:divBdr>
    </w:div>
    <w:div w:id="1953200088">
      <w:bodyDiv w:val="1"/>
      <w:marLeft w:val="0"/>
      <w:marRight w:val="0"/>
      <w:marTop w:val="0"/>
      <w:marBottom w:val="0"/>
      <w:divBdr>
        <w:top w:val="none" w:sz="0" w:space="0" w:color="auto"/>
        <w:left w:val="none" w:sz="0" w:space="0" w:color="auto"/>
        <w:bottom w:val="none" w:sz="0" w:space="0" w:color="auto"/>
        <w:right w:val="none" w:sz="0" w:space="0" w:color="auto"/>
      </w:divBdr>
    </w:div>
    <w:div w:id="1991985016">
      <w:bodyDiv w:val="1"/>
      <w:marLeft w:val="0"/>
      <w:marRight w:val="0"/>
      <w:marTop w:val="0"/>
      <w:marBottom w:val="0"/>
      <w:divBdr>
        <w:top w:val="none" w:sz="0" w:space="0" w:color="auto"/>
        <w:left w:val="none" w:sz="0" w:space="0" w:color="auto"/>
        <w:bottom w:val="none" w:sz="0" w:space="0" w:color="auto"/>
        <w:right w:val="none" w:sz="0" w:space="0" w:color="auto"/>
      </w:divBdr>
    </w:div>
    <w:div w:id="2023117586">
      <w:bodyDiv w:val="1"/>
      <w:marLeft w:val="0"/>
      <w:marRight w:val="0"/>
      <w:marTop w:val="0"/>
      <w:marBottom w:val="0"/>
      <w:divBdr>
        <w:top w:val="none" w:sz="0" w:space="0" w:color="auto"/>
        <w:left w:val="none" w:sz="0" w:space="0" w:color="auto"/>
        <w:bottom w:val="none" w:sz="0" w:space="0" w:color="auto"/>
        <w:right w:val="none" w:sz="0" w:space="0" w:color="auto"/>
      </w:divBdr>
    </w:div>
    <w:div w:id="2093549970">
      <w:bodyDiv w:val="1"/>
      <w:marLeft w:val="0"/>
      <w:marRight w:val="0"/>
      <w:marTop w:val="0"/>
      <w:marBottom w:val="0"/>
      <w:divBdr>
        <w:top w:val="none" w:sz="0" w:space="0" w:color="auto"/>
        <w:left w:val="none" w:sz="0" w:space="0" w:color="auto"/>
        <w:bottom w:val="none" w:sz="0" w:space="0" w:color="auto"/>
        <w:right w:val="none" w:sz="0" w:space="0" w:color="auto"/>
      </w:divBdr>
    </w:div>
    <w:div w:id="21332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mote-lib.ui.ac.id:2054/topics/chemistry/inorganic-an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mote-lib.ui.ac.id:2054/topics/chemistry/organic-catio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mote-lib.ui.ac.id:2054/topics/chemistry/ambient-reaction-temperatu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emote-lib.ui.ac.id:2054/topics/pharmacology-toxicology-and-pharmaceutical-science/ionic-liquid" TargetMode="External"/><Relationship Id="rId4" Type="http://schemas.microsoft.com/office/2007/relationships/stylesWithEffects" Target="stylesWithEffects.xml"/><Relationship Id="rId9" Type="http://schemas.openxmlformats.org/officeDocument/2006/relationships/hyperlink" Target="mailto:firdayani@brin.go.id" TargetMode="External"/><Relationship Id="rId14" Type="http://schemas.openxmlformats.org/officeDocument/2006/relationships/hyperlink" Target="https://remote-lib.ui.ac.id:2054/topics/chemistry/microextra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a\Downloads\TF_Template_Word_Windows_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C1EF0079154AEFAA0FBC9A7CAF90AA"/>
        <w:category>
          <w:name w:val="General"/>
          <w:gallery w:val="placeholder"/>
        </w:category>
        <w:types>
          <w:type w:val="bbPlcHdr"/>
        </w:types>
        <w:behaviors>
          <w:behavior w:val="content"/>
        </w:behaviors>
        <w:guid w:val="{AADA42C3-BA2C-4571-89CB-C254C9E11FDF}"/>
      </w:docPartPr>
      <w:docPartBody>
        <w:p w:rsidR="002257BD" w:rsidRDefault="003E0C50" w:rsidP="003E0C50">
          <w:pPr>
            <w:pStyle w:val="F3C1EF0079154AEFAA0FBC9A7CAF90AA"/>
          </w:pPr>
          <w:r>
            <w:rPr>
              <w:rStyle w:val="PlaceholderText"/>
            </w:rPr>
            <w:t>Click or tap here to enter text.</w:t>
          </w:r>
        </w:p>
      </w:docPartBody>
    </w:docPart>
    <w:docPart>
      <w:docPartPr>
        <w:name w:val="8B6CE80619AB4F0AA93BE7DC46C5CE77"/>
        <w:category>
          <w:name w:val="General"/>
          <w:gallery w:val="placeholder"/>
        </w:category>
        <w:types>
          <w:type w:val="bbPlcHdr"/>
        </w:types>
        <w:behaviors>
          <w:behavior w:val="content"/>
        </w:behaviors>
        <w:guid w:val="{3CA589CF-567E-4E49-9FE0-5BA815155B56}"/>
      </w:docPartPr>
      <w:docPartBody>
        <w:p w:rsidR="002257BD" w:rsidRDefault="003E0C50" w:rsidP="003E0C50">
          <w:pPr>
            <w:pStyle w:val="8B6CE80619AB4F0AA93BE7DC46C5CE77"/>
          </w:pPr>
          <w:r>
            <w:rPr>
              <w:rStyle w:val="PlaceholderText"/>
            </w:rPr>
            <w:t>Click or tap here to enter text.</w:t>
          </w:r>
        </w:p>
      </w:docPartBody>
    </w:docPart>
    <w:docPart>
      <w:docPartPr>
        <w:name w:val="2D7B00C27D7F4FB587D17A9EDBCF0AF1"/>
        <w:category>
          <w:name w:val="General"/>
          <w:gallery w:val="placeholder"/>
        </w:category>
        <w:types>
          <w:type w:val="bbPlcHdr"/>
        </w:types>
        <w:behaviors>
          <w:behavior w:val="content"/>
        </w:behaviors>
        <w:guid w:val="{55F6CAE3-CDEB-489F-A9E5-88D122B25D5A}"/>
      </w:docPartPr>
      <w:docPartBody>
        <w:p w:rsidR="002257BD" w:rsidRDefault="003E0C50" w:rsidP="003E0C50">
          <w:pPr>
            <w:pStyle w:val="2D7B00C27D7F4FB587D17A9EDBCF0AF1"/>
          </w:pPr>
          <w:r>
            <w:rPr>
              <w:rStyle w:val="PlaceholderText"/>
            </w:rPr>
            <w:t>Click or tap here to enter text.</w:t>
          </w:r>
        </w:p>
      </w:docPartBody>
    </w:docPart>
    <w:docPart>
      <w:docPartPr>
        <w:name w:val="EE4209FCC8CC425BABEDB58AA3C94C1D"/>
        <w:category>
          <w:name w:val="General"/>
          <w:gallery w:val="placeholder"/>
        </w:category>
        <w:types>
          <w:type w:val="bbPlcHdr"/>
        </w:types>
        <w:behaviors>
          <w:behavior w:val="content"/>
        </w:behaviors>
        <w:guid w:val="{11973731-093B-4748-A04F-2708D8939784}"/>
      </w:docPartPr>
      <w:docPartBody>
        <w:p w:rsidR="002257BD" w:rsidRDefault="003E0C50" w:rsidP="003E0C50">
          <w:pPr>
            <w:pStyle w:val="EE4209FCC8CC425BABEDB58AA3C94C1D"/>
          </w:pPr>
          <w:r>
            <w:rPr>
              <w:rStyle w:val="PlaceholderText"/>
            </w:rPr>
            <w:t>Click or tap here to enter text.</w:t>
          </w:r>
        </w:p>
      </w:docPartBody>
    </w:docPart>
    <w:docPart>
      <w:docPartPr>
        <w:name w:val="CE572483860842B2B35BC4D69DC737E8"/>
        <w:category>
          <w:name w:val="General"/>
          <w:gallery w:val="placeholder"/>
        </w:category>
        <w:types>
          <w:type w:val="bbPlcHdr"/>
        </w:types>
        <w:behaviors>
          <w:behavior w:val="content"/>
        </w:behaviors>
        <w:guid w:val="{690168DA-D9A9-464B-9708-8AF40D58BC17}"/>
      </w:docPartPr>
      <w:docPartBody>
        <w:p w:rsidR="002257BD" w:rsidRDefault="003E0C50" w:rsidP="003E0C50">
          <w:pPr>
            <w:pStyle w:val="CE572483860842B2B35BC4D69DC737E8"/>
          </w:pPr>
          <w:r>
            <w:rPr>
              <w:rStyle w:val="PlaceholderText"/>
            </w:rPr>
            <w:t>Click or tap here to enter text.</w:t>
          </w:r>
        </w:p>
      </w:docPartBody>
    </w:docPart>
    <w:docPart>
      <w:docPartPr>
        <w:name w:val="C3E27E9930A64A37987FAB943EFB6FB3"/>
        <w:category>
          <w:name w:val="General"/>
          <w:gallery w:val="placeholder"/>
        </w:category>
        <w:types>
          <w:type w:val="bbPlcHdr"/>
        </w:types>
        <w:behaviors>
          <w:behavior w:val="content"/>
        </w:behaviors>
        <w:guid w:val="{7C4B5B44-1F00-483B-8787-E1347A6F9BE7}"/>
      </w:docPartPr>
      <w:docPartBody>
        <w:p w:rsidR="002257BD" w:rsidRDefault="003E0C50" w:rsidP="003E0C50">
          <w:pPr>
            <w:pStyle w:val="C3E27E9930A64A37987FAB943EFB6FB3"/>
          </w:pPr>
          <w:r>
            <w:rPr>
              <w:rStyle w:val="PlaceholderText"/>
            </w:rPr>
            <w:t>Click or tap here to enter text.</w:t>
          </w:r>
        </w:p>
      </w:docPartBody>
    </w:docPart>
    <w:docPart>
      <w:docPartPr>
        <w:name w:val="286AEB04BCE44969AC3553CBA3B4DCBB"/>
        <w:category>
          <w:name w:val="General"/>
          <w:gallery w:val="placeholder"/>
        </w:category>
        <w:types>
          <w:type w:val="bbPlcHdr"/>
        </w:types>
        <w:behaviors>
          <w:behavior w:val="content"/>
        </w:behaviors>
        <w:guid w:val="{E63FCE9D-4339-44C4-95C9-103B3B5FDABA}"/>
      </w:docPartPr>
      <w:docPartBody>
        <w:p w:rsidR="002257BD" w:rsidRDefault="003E0C50" w:rsidP="003E0C50">
          <w:pPr>
            <w:pStyle w:val="286AEB04BCE44969AC3553CBA3B4DCBB"/>
          </w:pPr>
          <w:r>
            <w:rPr>
              <w:rStyle w:val="PlaceholderText"/>
            </w:rPr>
            <w:t>Click or tap here to enter text.</w:t>
          </w:r>
        </w:p>
      </w:docPartBody>
    </w:docPart>
    <w:docPart>
      <w:docPartPr>
        <w:name w:val="2BEF70C2BDAA422EA1B36CCED4AB9F93"/>
        <w:category>
          <w:name w:val="General"/>
          <w:gallery w:val="placeholder"/>
        </w:category>
        <w:types>
          <w:type w:val="bbPlcHdr"/>
        </w:types>
        <w:behaviors>
          <w:behavior w:val="content"/>
        </w:behaviors>
        <w:guid w:val="{F010B34F-ED9A-4206-8A4C-14709BBFCB04}"/>
      </w:docPartPr>
      <w:docPartBody>
        <w:p w:rsidR="002257BD" w:rsidRDefault="003E0C50" w:rsidP="003E0C50">
          <w:pPr>
            <w:pStyle w:val="2BEF70C2BDAA422EA1B36CCED4AB9F93"/>
          </w:pPr>
          <w:r>
            <w:rPr>
              <w:rStyle w:val="PlaceholderText"/>
            </w:rPr>
            <w:t>Click or tap here to enter text.</w:t>
          </w:r>
        </w:p>
      </w:docPartBody>
    </w:docPart>
    <w:docPart>
      <w:docPartPr>
        <w:name w:val="90E0FB725BCC40BEA849FD5D7A4B9322"/>
        <w:category>
          <w:name w:val="General"/>
          <w:gallery w:val="placeholder"/>
        </w:category>
        <w:types>
          <w:type w:val="bbPlcHdr"/>
        </w:types>
        <w:behaviors>
          <w:behavior w:val="content"/>
        </w:behaviors>
        <w:guid w:val="{A28E2795-A63C-4410-9DCA-8B039E00B14A}"/>
      </w:docPartPr>
      <w:docPartBody>
        <w:p w:rsidR="002257BD" w:rsidRDefault="003E0C50" w:rsidP="003E0C50">
          <w:pPr>
            <w:pStyle w:val="90E0FB725BCC40BEA849FD5D7A4B9322"/>
          </w:pPr>
          <w:r>
            <w:rPr>
              <w:rStyle w:val="PlaceholderText"/>
            </w:rPr>
            <w:t>Click or tap here to enter text.</w:t>
          </w:r>
        </w:p>
      </w:docPartBody>
    </w:docPart>
    <w:docPart>
      <w:docPartPr>
        <w:name w:val="0C25C766BABB4184B055EEAEBA95E741"/>
        <w:category>
          <w:name w:val="General"/>
          <w:gallery w:val="placeholder"/>
        </w:category>
        <w:types>
          <w:type w:val="bbPlcHdr"/>
        </w:types>
        <w:behaviors>
          <w:behavior w:val="content"/>
        </w:behaviors>
        <w:guid w:val="{C111A2E0-7189-4D75-AE46-B6BD77A25281}"/>
      </w:docPartPr>
      <w:docPartBody>
        <w:p w:rsidR="002257BD" w:rsidRDefault="003E0C50" w:rsidP="003E0C50">
          <w:pPr>
            <w:pStyle w:val="0C25C766BABB4184B055EEAEBA95E741"/>
          </w:pPr>
          <w:r>
            <w:rPr>
              <w:rStyle w:val="PlaceholderText"/>
            </w:rPr>
            <w:t>Click or tap here to enter text.</w:t>
          </w:r>
        </w:p>
      </w:docPartBody>
    </w:docPart>
    <w:docPart>
      <w:docPartPr>
        <w:name w:val="2F00A110C54C40A696A6CC7B5D771D4E"/>
        <w:category>
          <w:name w:val="General"/>
          <w:gallery w:val="placeholder"/>
        </w:category>
        <w:types>
          <w:type w:val="bbPlcHdr"/>
        </w:types>
        <w:behaviors>
          <w:behavior w:val="content"/>
        </w:behaviors>
        <w:guid w:val="{3BF2B8EE-2D99-4DA0-B4FA-D77E64860EE8}"/>
      </w:docPartPr>
      <w:docPartBody>
        <w:p w:rsidR="002257BD" w:rsidRDefault="003E0C50" w:rsidP="003E0C50">
          <w:pPr>
            <w:pStyle w:val="2F00A110C54C40A696A6CC7B5D771D4E"/>
          </w:pPr>
          <w:r>
            <w:rPr>
              <w:rStyle w:val="PlaceholderText"/>
            </w:rPr>
            <w:t>Click or tap here to enter text.</w:t>
          </w:r>
        </w:p>
      </w:docPartBody>
    </w:docPart>
    <w:docPart>
      <w:docPartPr>
        <w:name w:val="1EAC346B980E44B4A24E63C2A2F71E08"/>
        <w:category>
          <w:name w:val="General"/>
          <w:gallery w:val="placeholder"/>
        </w:category>
        <w:types>
          <w:type w:val="bbPlcHdr"/>
        </w:types>
        <w:behaviors>
          <w:behavior w:val="content"/>
        </w:behaviors>
        <w:guid w:val="{123B8B9D-EA30-4A62-9C76-A5619964C174}"/>
      </w:docPartPr>
      <w:docPartBody>
        <w:p w:rsidR="002257BD" w:rsidRDefault="003E0C50" w:rsidP="003E0C50">
          <w:pPr>
            <w:pStyle w:val="1EAC346B980E44B4A24E63C2A2F71E08"/>
          </w:pPr>
          <w:r>
            <w:rPr>
              <w:rStyle w:val="PlaceholderText"/>
            </w:rPr>
            <w:t>Click or tap here to enter text.</w:t>
          </w:r>
        </w:p>
      </w:docPartBody>
    </w:docPart>
    <w:docPart>
      <w:docPartPr>
        <w:name w:val="C541F87930574B26901D02750594CCA5"/>
        <w:category>
          <w:name w:val="General"/>
          <w:gallery w:val="placeholder"/>
        </w:category>
        <w:types>
          <w:type w:val="bbPlcHdr"/>
        </w:types>
        <w:behaviors>
          <w:behavior w:val="content"/>
        </w:behaviors>
        <w:guid w:val="{B9FED35D-F8B7-46C2-B1E3-8F253FCDA840}"/>
      </w:docPartPr>
      <w:docPartBody>
        <w:p w:rsidR="002257BD" w:rsidRDefault="003E0C50" w:rsidP="003E0C50">
          <w:pPr>
            <w:pStyle w:val="C541F87930574B26901D02750594CCA5"/>
          </w:pPr>
          <w:r>
            <w:rPr>
              <w:rStyle w:val="PlaceholderText"/>
            </w:rPr>
            <w:t>Click or tap here to enter text.</w:t>
          </w:r>
        </w:p>
      </w:docPartBody>
    </w:docPart>
    <w:docPart>
      <w:docPartPr>
        <w:name w:val="4A1F80A5B92542409D4B3BD97B25D260"/>
        <w:category>
          <w:name w:val="General"/>
          <w:gallery w:val="placeholder"/>
        </w:category>
        <w:types>
          <w:type w:val="bbPlcHdr"/>
        </w:types>
        <w:behaviors>
          <w:behavior w:val="content"/>
        </w:behaviors>
        <w:guid w:val="{E87DB443-D627-4022-BB92-E98A2E7A3D3C}"/>
      </w:docPartPr>
      <w:docPartBody>
        <w:p w:rsidR="002257BD" w:rsidRDefault="003E0C50" w:rsidP="003E0C50">
          <w:pPr>
            <w:pStyle w:val="4A1F80A5B92542409D4B3BD97B25D260"/>
          </w:pPr>
          <w:r>
            <w:rPr>
              <w:rStyle w:val="PlaceholderText"/>
            </w:rPr>
            <w:t>Click or tap here to enter text.</w:t>
          </w:r>
        </w:p>
      </w:docPartBody>
    </w:docPart>
    <w:docPart>
      <w:docPartPr>
        <w:name w:val="D7A6DF5825214B7AA81D8F649B6D388E"/>
        <w:category>
          <w:name w:val="General"/>
          <w:gallery w:val="placeholder"/>
        </w:category>
        <w:types>
          <w:type w:val="bbPlcHdr"/>
        </w:types>
        <w:behaviors>
          <w:behavior w:val="content"/>
        </w:behaviors>
        <w:guid w:val="{BA44E687-8FF9-48D3-8958-FD333B8C52A5}"/>
      </w:docPartPr>
      <w:docPartBody>
        <w:p w:rsidR="002257BD" w:rsidRDefault="003E0C50" w:rsidP="003E0C50">
          <w:pPr>
            <w:pStyle w:val="D7A6DF5825214B7AA81D8F649B6D388E"/>
          </w:pPr>
          <w:r>
            <w:rPr>
              <w:rStyle w:val="PlaceholderText"/>
            </w:rPr>
            <w:t>Click or tap here to enter text.</w:t>
          </w:r>
        </w:p>
      </w:docPartBody>
    </w:docPart>
    <w:docPart>
      <w:docPartPr>
        <w:name w:val="2C95D38C84F84E938EABF86DDB22EB58"/>
        <w:category>
          <w:name w:val="General"/>
          <w:gallery w:val="placeholder"/>
        </w:category>
        <w:types>
          <w:type w:val="bbPlcHdr"/>
        </w:types>
        <w:behaviors>
          <w:behavior w:val="content"/>
        </w:behaviors>
        <w:guid w:val="{F49480E0-7CB5-46D8-8973-75ACC6E2F986}"/>
      </w:docPartPr>
      <w:docPartBody>
        <w:p w:rsidR="002257BD" w:rsidRDefault="003E0C50" w:rsidP="003E0C50">
          <w:pPr>
            <w:pStyle w:val="2C95D38C84F84E938EABF86DDB22EB58"/>
          </w:pPr>
          <w:r>
            <w:rPr>
              <w:rStyle w:val="PlaceholderText"/>
            </w:rPr>
            <w:t>Click or tap here to enter text.</w:t>
          </w:r>
        </w:p>
      </w:docPartBody>
    </w:docPart>
    <w:docPart>
      <w:docPartPr>
        <w:name w:val="80DA26CC0F884503B8AA5D9E6292D630"/>
        <w:category>
          <w:name w:val="General"/>
          <w:gallery w:val="placeholder"/>
        </w:category>
        <w:types>
          <w:type w:val="bbPlcHdr"/>
        </w:types>
        <w:behaviors>
          <w:behavior w:val="content"/>
        </w:behaviors>
        <w:guid w:val="{5AC9C63E-C0C6-4985-907E-7B8F46B32338}"/>
      </w:docPartPr>
      <w:docPartBody>
        <w:p w:rsidR="002257BD" w:rsidRDefault="003E0C50" w:rsidP="003E0C50">
          <w:pPr>
            <w:pStyle w:val="80DA26CC0F884503B8AA5D9E6292D630"/>
          </w:pPr>
          <w:r>
            <w:rPr>
              <w:rStyle w:val="PlaceholderText"/>
            </w:rPr>
            <w:t>Click or tap here to enter text.</w:t>
          </w:r>
        </w:p>
      </w:docPartBody>
    </w:docPart>
    <w:docPart>
      <w:docPartPr>
        <w:name w:val="DF166E386D084F5697DEFA415655F494"/>
        <w:category>
          <w:name w:val="General"/>
          <w:gallery w:val="placeholder"/>
        </w:category>
        <w:types>
          <w:type w:val="bbPlcHdr"/>
        </w:types>
        <w:behaviors>
          <w:behavior w:val="content"/>
        </w:behaviors>
        <w:guid w:val="{8BC161E1-4F56-4C98-9AE0-83E6925E80C6}"/>
      </w:docPartPr>
      <w:docPartBody>
        <w:p w:rsidR="002257BD" w:rsidRDefault="003E0C50" w:rsidP="003E0C50">
          <w:pPr>
            <w:pStyle w:val="DF166E386D084F5697DEFA415655F494"/>
          </w:pPr>
          <w:r>
            <w:rPr>
              <w:rStyle w:val="PlaceholderText"/>
            </w:rPr>
            <w:t>Click or tap here to enter text.</w:t>
          </w:r>
        </w:p>
      </w:docPartBody>
    </w:docPart>
    <w:docPart>
      <w:docPartPr>
        <w:name w:val="B76F38013EFB47ABABEE6E2FC65C19E2"/>
        <w:category>
          <w:name w:val="General"/>
          <w:gallery w:val="placeholder"/>
        </w:category>
        <w:types>
          <w:type w:val="bbPlcHdr"/>
        </w:types>
        <w:behaviors>
          <w:behavior w:val="content"/>
        </w:behaviors>
        <w:guid w:val="{D230CEAF-F8A5-4672-B997-5C6963428951}"/>
      </w:docPartPr>
      <w:docPartBody>
        <w:p w:rsidR="000842A7" w:rsidRDefault="006813E3" w:rsidP="006813E3">
          <w:pPr>
            <w:pStyle w:val="B76F38013EFB47ABABEE6E2FC65C19E2"/>
          </w:pPr>
          <w:r>
            <w:rPr>
              <w:rStyle w:val="PlaceholderText"/>
            </w:rPr>
            <w:t>Click or tap here to enter text.</w:t>
          </w:r>
        </w:p>
      </w:docPartBody>
    </w:docPart>
    <w:docPart>
      <w:docPartPr>
        <w:name w:val="E3264C78355E4EB2A2410A23479AEC2A"/>
        <w:category>
          <w:name w:val="General"/>
          <w:gallery w:val="placeholder"/>
        </w:category>
        <w:types>
          <w:type w:val="bbPlcHdr"/>
        </w:types>
        <w:behaviors>
          <w:behavior w:val="content"/>
        </w:behaviors>
        <w:guid w:val="{E871C3B2-EA8B-4FE2-B8DD-B92CFE2697B1}"/>
      </w:docPartPr>
      <w:docPartBody>
        <w:p w:rsidR="000842A7" w:rsidRDefault="006813E3" w:rsidP="006813E3">
          <w:pPr>
            <w:pStyle w:val="E3264C78355E4EB2A2410A23479AEC2A"/>
          </w:pPr>
          <w:r>
            <w:rPr>
              <w:rStyle w:val="PlaceholderText"/>
            </w:rPr>
            <w:t>Click or tap here to enter text.</w:t>
          </w:r>
        </w:p>
      </w:docPartBody>
    </w:docPart>
    <w:docPart>
      <w:docPartPr>
        <w:name w:val="491D19CA5BF44741911408222321F6D4"/>
        <w:category>
          <w:name w:val="General"/>
          <w:gallery w:val="placeholder"/>
        </w:category>
        <w:types>
          <w:type w:val="bbPlcHdr"/>
        </w:types>
        <w:behaviors>
          <w:behavior w:val="content"/>
        </w:behaviors>
        <w:guid w:val="{480A93EE-A3F2-4C8D-95B5-80CD431C0661}"/>
      </w:docPartPr>
      <w:docPartBody>
        <w:p w:rsidR="000842A7" w:rsidRDefault="006813E3" w:rsidP="006813E3">
          <w:pPr>
            <w:pStyle w:val="491D19CA5BF44741911408222321F6D4"/>
          </w:pPr>
          <w:r>
            <w:rPr>
              <w:rStyle w:val="PlaceholderText"/>
            </w:rPr>
            <w:t>Click or tap here to enter text.</w:t>
          </w:r>
        </w:p>
      </w:docPartBody>
    </w:docPart>
    <w:docPart>
      <w:docPartPr>
        <w:name w:val="C0663FE03734430AA6F8312D763F0772"/>
        <w:category>
          <w:name w:val="General"/>
          <w:gallery w:val="placeholder"/>
        </w:category>
        <w:types>
          <w:type w:val="bbPlcHdr"/>
        </w:types>
        <w:behaviors>
          <w:behavior w:val="content"/>
        </w:behaviors>
        <w:guid w:val="{D98DEFBE-EFCB-4652-BD88-61D75515B8B6}"/>
      </w:docPartPr>
      <w:docPartBody>
        <w:p w:rsidR="000842A7" w:rsidRDefault="006813E3" w:rsidP="006813E3">
          <w:pPr>
            <w:pStyle w:val="C0663FE03734430AA6F8312D763F0772"/>
          </w:pPr>
          <w:r>
            <w:rPr>
              <w:rStyle w:val="PlaceholderText"/>
            </w:rPr>
            <w:t>Click or tap here to enter text.</w:t>
          </w:r>
        </w:p>
      </w:docPartBody>
    </w:docPart>
    <w:docPart>
      <w:docPartPr>
        <w:name w:val="1149A0F09B59464F931FF31843EEC50A"/>
        <w:category>
          <w:name w:val="General"/>
          <w:gallery w:val="placeholder"/>
        </w:category>
        <w:types>
          <w:type w:val="bbPlcHdr"/>
        </w:types>
        <w:behaviors>
          <w:behavior w:val="content"/>
        </w:behaviors>
        <w:guid w:val="{ABB72EB1-FF7D-41D5-B5D3-2E3259FCFC5C}"/>
      </w:docPartPr>
      <w:docPartBody>
        <w:p w:rsidR="000842A7" w:rsidRDefault="006813E3" w:rsidP="006813E3">
          <w:pPr>
            <w:pStyle w:val="1149A0F09B59464F931FF31843EEC50A"/>
          </w:pPr>
          <w:r>
            <w:rPr>
              <w:rStyle w:val="PlaceholderText"/>
            </w:rPr>
            <w:t>Click or tap here to enter text.</w:t>
          </w:r>
        </w:p>
      </w:docPartBody>
    </w:docPart>
    <w:docPart>
      <w:docPartPr>
        <w:name w:val="0DAD235064E44E888D35762EAD359A09"/>
        <w:category>
          <w:name w:val="General"/>
          <w:gallery w:val="placeholder"/>
        </w:category>
        <w:types>
          <w:type w:val="bbPlcHdr"/>
        </w:types>
        <w:behaviors>
          <w:behavior w:val="content"/>
        </w:behaviors>
        <w:guid w:val="{3721790A-0EB1-4A90-A9F8-87243C373520}"/>
      </w:docPartPr>
      <w:docPartBody>
        <w:p w:rsidR="000842A7" w:rsidRDefault="006813E3" w:rsidP="006813E3">
          <w:pPr>
            <w:pStyle w:val="0DAD235064E44E888D35762EAD359A09"/>
          </w:pPr>
          <w:r>
            <w:rPr>
              <w:rStyle w:val="PlaceholderText"/>
            </w:rPr>
            <w:t>Click or tap here to enter text.</w:t>
          </w:r>
        </w:p>
      </w:docPartBody>
    </w:docPart>
    <w:docPart>
      <w:docPartPr>
        <w:name w:val="05D0112A4BC541AEB9C973B985B89BBF"/>
        <w:category>
          <w:name w:val="General"/>
          <w:gallery w:val="placeholder"/>
        </w:category>
        <w:types>
          <w:type w:val="bbPlcHdr"/>
        </w:types>
        <w:behaviors>
          <w:behavior w:val="content"/>
        </w:behaviors>
        <w:guid w:val="{56E891B4-E9F3-4547-A057-C1ED629515F2}"/>
      </w:docPartPr>
      <w:docPartBody>
        <w:p w:rsidR="000842A7" w:rsidRDefault="006813E3" w:rsidP="006813E3">
          <w:pPr>
            <w:pStyle w:val="05D0112A4BC541AEB9C973B985B89BBF"/>
          </w:pPr>
          <w:r>
            <w:rPr>
              <w:rStyle w:val="PlaceholderText"/>
            </w:rPr>
            <w:t>Click or tap here to enter text.</w:t>
          </w:r>
        </w:p>
      </w:docPartBody>
    </w:docPart>
    <w:docPart>
      <w:docPartPr>
        <w:name w:val="A54967F41233463A8F4F297A94A4866C"/>
        <w:category>
          <w:name w:val="General"/>
          <w:gallery w:val="placeholder"/>
        </w:category>
        <w:types>
          <w:type w:val="bbPlcHdr"/>
        </w:types>
        <w:behaviors>
          <w:behavior w:val="content"/>
        </w:behaviors>
        <w:guid w:val="{8A08C336-C9A9-4029-B58A-7CBE8E068D11}"/>
      </w:docPartPr>
      <w:docPartBody>
        <w:p w:rsidR="000842A7" w:rsidRDefault="006813E3" w:rsidP="006813E3">
          <w:pPr>
            <w:pStyle w:val="A54967F41233463A8F4F297A94A4866C"/>
          </w:pPr>
          <w:r>
            <w:rPr>
              <w:rStyle w:val="PlaceholderText"/>
            </w:rPr>
            <w:t>Click or tap here to enter text.</w:t>
          </w:r>
        </w:p>
      </w:docPartBody>
    </w:docPart>
    <w:docPart>
      <w:docPartPr>
        <w:name w:val="2BC8EE7A52D242D980B9B78998C33FF1"/>
        <w:category>
          <w:name w:val="General"/>
          <w:gallery w:val="placeholder"/>
        </w:category>
        <w:types>
          <w:type w:val="bbPlcHdr"/>
        </w:types>
        <w:behaviors>
          <w:behavior w:val="content"/>
        </w:behaviors>
        <w:guid w:val="{4F8AB528-8D01-459E-93FE-410F24FA4B48}"/>
      </w:docPartPr>
      <w:docPartBody>
        <w:p w:rsidR="000842A7" w:rsidRDefault="006813E3" w:rsidP="006813E3">
          <w:pPr>
            <w:pStyle w:val="2BC8EE7A52D242D980B9B78998C33FF1"/>
          </w:pPr>
          <w:r>
            <w:rPr>
              <w:rStyle w:val="PlaceholderText"/>
            </w:rPr>
            <w:t>Click or tap here to enter text.</w:t>
          </w:r>
        </w:p>
      </w:docPartBody>
    </w:docPart>
    <w:docPart>
      <w:docPartPr>
        <w:name w:val="E99AA65413E2474A982FE557735411CC"/>
        <w:category>
          <w:name w:val="General"/>
          <w:gallery w:val="placeholder"/>
        </w:category>
        <w:types>
          <w:type w:val="bbPlcHdr"/>
        </w:types>
        <w:behaviors>
          <w:behavior w:val="content"/>
        </w:behaviors>
        <w:guid w:val="{4FB13691-E187-4891-93CA-7CA5E735A152}"/>
      </w:docPartPr>
      <w:docPartBody>
        <w:p w:rsidR="000842A7" w:rsidRDefault="006813E3" w:rsidP="006813E3">
          <w:pPr>
            <w:pStyle w:val="E99AA65413E2474A982FE557735411CC"/>
          </w:pPr>
          <w:r>
            <w:rPr>
              <w:rStyle w:val="PlaceholderText"/>
            </w:rPr>
            <w:t>Click or tap here to enter text.</w:t>
          </w:r>
        </w:p>
      </w:docPartBody>
    </w:docPart>
    <w:docPart>
      <w:docPartPr>
        <w:name w:val="6CA4DDB2BEB74D80948BC5BD55CAF94C"/>
        <w:category>
          <w:name w:val="General"/>
          <w:gallery w:val="placeholder"/>
        </w:category>
        <w:types>
          <w:type w:val="bbPlcHdr"/>
        </w:types>
        <w:behaviors>
          <w:behavior w:val="content"/>
        </w:behaviors>
        <w:guid w:val="{0118FBAC-4D1D-45B1-A86D-61818BA6D102}"/>
      </w:docPartPr>
      <w:docPartBody>
        <w:p w:rsidR="000842A7" w:rsidRDefault="006813E3" w:rsidP="006813E3">
          <w:pPr>
            <w:pStyle w:val="6CA4DDB2BEB74D80948BC5BD55CAF94C"/>
          </w:pPr>
          <w:r>
            <w:rPr>
              <w:rStyle w:val="PlaceholderText"/>
            </w:rPr>
            <w:t>Click or tap here to enter text.</w:t>
          </w:r>
        </w:p>
      </w:docPartBody>
    </w:docPart>
    <w:docPart>
      <w:docPartPr>
        <w:name w:val="69C93D881F024E42896BB0A3D0A26C00"/>
        <w:category>
          <w:name w:val="General"/>
          <w:gallery w:val="placeholder"/>
        </w:category>
        <w:types>
          <w:type w:val="bbPlcHdr"/>
        </w:types>
        <w:behaviors>
          <w:behavior w:val="content"/>
        </w:behaviors>
        <w:guid w:val="{32A1052C-0ED2-44B4-9CB6-6D148770EEF8}"/>
      </w:docPartPr>
      <w:docPartBody>
        <w:p w:rsidR="000842A7" w:rsidRDefault="006813E3" w:rsidP="006813E3">
          <w:pPr>
            <w:pStyle w:val="69C93D881F024E42896BB0A3D0A26C00"/>
          </w:pPr>
          <w:r>
            <w:rPr>
              <w:rStyle w:val="PlaceholderText"/>
            </w:rPr>
            <w:t>Click or tap here to enter text.</w:t>
          </w:r>
        </w:p>
      </w:docPartBody>
    </w:docPart>
    <w:docPart>
      <w:docPartPr>
        <w:name w:val="C41E9258EFD34A6DBA7177EC850C5809"/>
        <w:category>
          <w:name w:val="General"/>
          <w:gallery w:val="placeholder"/>
        </w:category>
        <w:types>
          <w:type w:val="bbPlcHdr"/>
        </w:types>
        <w:behaviors>
          <w:behavior w:val="content"/>
        </w:behaviors>
        <w:guid w:val="{DFD9A07A-CA7B-482E-9E10-9FA02D0AB60D}"/>
      </w:docPartPr>
      <w:docPartBody>
        <w:p w:rsidR="000842A7" w:rsidRDefault="006813E3" w:rsidP="006813E3">
          <w:pPr>
            <w:pStyle w:val="C41E9258EFD34A6DBA7177EC850C5809"/>
          </w:pPr>
          <w:r>
            <w:rPr>
              <w:rStyle w:val="PlaceholderText"/>
            </w:rPr>
            <w:t>Click or tap here to enter text.</w:t>
          </w:r>
        </w:p>
      </w:docPartBody>
    </w:docPart>
    <w:docPart>
      <w:docPartPr>
        <w:name w:val="6E38B15BD94C490183CF7361872F26B7"/>
        <w:category>
          <w:name w:val="General"/>
          <w:gallery w:val="placeholder"/>
        </w:category>
        <w:types>
          <w:type w:val="bbPlcHdr"/>
        </w:types>
        <w:behaviors>
          <w:behavior w:val="content"/>
        </w:behaviors>
        <w:guid w:val="{632F3614-3D8A-430A-A402-DD5213A183D5}"/>
      </w:docPartPr>
      <w:docPartBody>
        <w:p w:rsidR="000842A7" w:rsidRDefault="006813E3" w:rsidP="006813E3">
          <w:pPr>
            <w:pStyle w:val="6E38B15BD94C490183CF7361872F26B7"/>
          </w:pPr>
          <w:r>
            <w:rPr>
              <w:rStyle w:val="PlaceholderText"/>
            </w:rPr>
            <w:t>Click or tap here to enter text.</w:t>
          </w:r>
        </w:p>
      </w:docPartBody>
    </w:docPart>
    <w:docPart>
      <w:docPartPr>
        <w:name w:val="3635ABD163C04F9C9A14A4474F06F653"/>
        <w:category>
          <w:name w:val="General"/>
          <w:gallery w:val="placeholder"/>
        </w:category>
        <w:types>
          <w:type w:val="bbPlcHdr"/>
        </w:types>
        <w:behaviors>
          <w:behavior w:val="content"/>
        </w:behaviors>
        <w:guid w:val="{C7D3DAE0-9C13-490A-A312-4B9D8091D9C1}"/>
      </w:docPartPr>
      <w:docPartBody>
        <w:p w:rsidR="000842A7" w:rsidRDefault="006813E3" w:rsidP="006813E3">
          <w:pPr>
            <w:pStyle w:val="3635ABD163C04F9C9A14A4474F06F653"/>
          </w:pPr>
          <w:r>
            <w:rPr>
              <w:rStyle w:val="PlaceholderText"/>
            </w:rPr>
            <w:t>Click or tap here to enter text.</w:t>
          </w:r>
        </w:p>
      </w:docPartBody>
    </w:docPart>
    <w:docPart>
      <w:docPartPr>
        <w:name w:val="126CC48CE1174951AB022A31E23D8B4A"/>
        <w:category>
          <w:name w:val="General"/>
          <w:gallery w:val="placeholder"/>
        </w:category>
        <w:types>
          <w:type w:val="bbPlcHdr"/>
        </w:types>
        <w:behaviors>
          <w:behavior w:val="content"/>
        </w:behaviors>
        <w:guid w:val="{B67A37AC-AAEB-4E77-AF19-1D0332CB86EF}"/>
      </w:docPartPr>
      <w:docPartBody>
        <w:p w:rsidR="000842A7" w:rsidRDefault="006813E3" w:rsidP="006813E3">
          <w:pPr>
            <w:pStyle w:val="126CC48CE1174951AB022A31E23D8B4A"/>
          </w:pPr>
          <w:r>
            <w:rPr>
              <w:rStyle w:val="PlaceholderText"/>
            </w:rPr>
            <w:t>Click or tap here to enter text.</w:t>
          </w:r>
        </w:p>
      </w:docPartBody>
    </w:docPart>
    <w:docPart>
      <w:docPartPr>
        <w:name w:val="8149E0E49AB94970865DB1C107B9F76B"/>
        <w:category>
          <w:name w:val="General"/>
          <w:gallery w:val="placeholder"/>
        </w:category>
        <w:types>
          <w:type w:val="bbPlcHdr"/>
        </w:types>
        <w:behaviors>
          <w:behavior w:val="content"/>
        </w:behaviors>
        <w:guid w:val="{77753FBC-A4CA-4330-9BAE-CEEB289065B1}"/>
      </w:docPartPr>
      <w:docPartBody>
        <w:p w:rsidR="000842A7" w:rsidRDefault="006813E3" w:rsidP="006813E3">
          <w:pPr>
            <w:pStyle w:val="8149E0E49AB94970865DB1C107B9F76B"/>
          </w:pPr>
          <w:r>
            <w:rPr>
              <w:rStyle w:val="PlaceholderText"/>
            </w:rPr>
            <w:t>Click or tap here to enter text.</w:t>
          </w:r>
        </w:p>
      </w:docPartBody>
    </w:docPart>
    <w:docPart>
      <w:docPartPr>
        <w:name w:val="37B9AFBF792E484086DDA6DF7F9FC62E"/>
        <w:category>
          <w:name w:val="General"/>
          <w:gallery w:val="placeholder"/>
        </w:category>
        <w:types>
          <w:type w:val="bbPlcHdr"/>
        </w:types>
        <w:behaviors>
          <w:behavior w:val="content"/>
        </w:behaviors>
        <w:guid w:val="{E88D2FA5-84C9-4ED4-9DE8-8A21F19A378A}"/>
      </w:docPartPr>
      <w:docPartBody>
        <w:p w:rsidR="000842A7" w:rsidRDefault="006813E3" w:rsidP="006813E3">
          <w:pPr>
            <w:pStyle w:val="37B9AFBF792E484086DDA6DF7F9FC62E"/>
          </w:pPr>
          <w:r>
            <w:rPr>
              <w:rStyle w:val="PlaceholderText"/>
            </w:rPr>
            <w:t>Click or tap here to enter text.</w:t>
          </w:r>
        </w:p>
      </w:docPartBody>
    </w:docPart>
    <w:docPart>
      <w:docPartPr>
        <w:name w:val="2D692AC4C6354830A4E677AE815CDA17"/>
        <w:category>
          <w:name w:val="General"/>
          <w:gallery w:val="placeholder"/>
        </w:category>
        <w:types>
          <w:type w:val="bbPlcHdr"/>
        </w:types>
        <w:behaviors>
          <w:behavior w:val="content"/>
        </w:behaviors>
        <w:guid w:val="{7DD9D346-D847-462B-94ED-53DACCB0FBFC}"/>
      </w:docPartPr>
      <w:docPartBody>
        <w:p w:rsidR="000842A7" w:rsidRDefault="006813E3" w:rsidP="006813E3">
          <w:pPr>
            <w:pStyle w:val="2D692AC4C6354830A4E677AE815CDA17"/>
          </w:pPr>
          <w:r>
            <w:rPr>
              <w:rStyle w:val="PlaceholderText"/>
            </w:rPr>
            <w:t>Click or tap here to enter text.</w:t>
          </w:r>
        </w:p>
      </w:docPartBody>
    </w:docPart>
    <w:docPart>
      <w:docPartPr>
        <w:name w:val="11A81ABAF64E41F3B8F9B85B430F2643"/>
        <w:category>
          <w:name w:val="General"/>
          <w:gallery w:val="placeholder"/>
        </w:category>
        <w:types>
          <w:type w:val="bbPlcHdr"/>
        </w:types>
        <w:behaviors>
          <w:behavior w:val="content"/>
        </w:behaviors>
        <w:guid w:val="{48A6692B-EEE1-433B-B692-471FB3900208}"/>
      </w:docPartPr>
      <w:docPartBody>
        <w:p w:rsidR="000842A7" w:rsidRDefault="006813E3" w:rsidP="006813E3">
          <w:pPr>
            <w:pStyle w:val="11A81ABAF64E41F3B8F9B85B430F2643"/>
          </w:pPr>
          <w:r>
            <w:rPr>
              <w:rStyle w:val="PlaceholderText"/>
            </w:rPr>
            <w:t>Click or tap here to enter text.</w:t>
          </w:r>
        </w:p>
      </w:docPartBody>
    </w:docPart>
    <w:docPart>
      <w:docPartPr>
        <w:name w:val="14127F45363E40C4B4D5F446EB2A9FDA"/>
        <w:category>
          <w:name w:val="General"/>
          <w:gallery w:val="placeholder"/>
        </w:category>
        <w:types>
          <w:type w:val="bbPlcHdr"/>
        </w:types>
        <w:behaviors>
          <w:behavior w:val="content"/>
        </w:behaviors>
        <w:guid w:val="{756F4BE7-5687-4F05-A337-715581C754C6}"/>
      </w:docPartPr>
      <w:docPartBody>
        <w:p w:rsidR="000842A7" w:rsidRDefault="006813E3" w:rsidP="006813E3">
          <w:pPr>
            <w:pStyle w:val="14127F45363E40C4B4D5F446EB2A9FD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50"/>
    <w:rsid w:val="00024113"/>
    <w:rsid w:val="000842A7"/>
    <w:rsid w:val="002257BD"/>
    <w:rsid w:val="003E0C50"/>
    <w:rsid w:val="00596677"/>
    <w:rsid w:val="005B324E"/>
    <w:rsid w:val="006813E3"/>
    <w:rsid w:val="007F271D"/>
    <w:rsid w:val="00A57376"/>
    <w:rsid w:val="00C21F07"/>
    <w:rsid w:val="00D62E83"/>
    <w:rsid w:val="00E6373D"/>
    <w:rsid w:val="00F5555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E3"/>
  </w:style>
  <w:style w:type="paragraph" w:customStyle="1" w:styleId="13197E694BAC475B841885B8E8B95D8F">
    <w:name w:val="13197E694BAC475B841885B8E8B95D8F"/>
    <w:rsid w:val="003E0C50"/>
  </w:style>
  <w:style w:type="paragraph" w:customStyle="1" w:styleId="B012F2A2F2374DF088C0FF965410804E">
    <w:name w:val="B012F2A2F2374DF088C0FF965410804E"/>
    <w:rsid w:val="003E0C50"/>
  </w:style>
  <w:style w:type="paragraph" w:customStyle="1" w:styleId="95C0E7AD2AD84CDA89765E9671F8C115">
    <w:name w:val="95C0E7AD2AD84CDA89765E9671F8C115"/>
    <w:rsid w:val="003E0C50"/>
  </w:style>
  <w:style w:type="paragraph" w:customStyle="1" w:styleId="6A270296FFAC4A9B8AD3F0EA92721933">
    <w:name w:val="6A270296FFAC4A9B8AD3F0EA92721933"/>
    <w:rsid w:val="003E0C50"/>
  </w:style>
  <w:style w:type="paragraph" w:customStyle="1" w:styleId="564EF2C0C34F4A01850A4A39F68D1050">
    <w:name w:val="564EF2C0C34F4A01850A4A39F68D1050"/>
    <w:rsid w:val="003E0C50"/>
  </w:style>
  <w:style w:type="paragraph" w:customStyle="1" w:styleId="FFE7E518C8634A239633136B6F24D230">
    <w:name w:val="FFE7E518C8634A239633136B6F24D230"/>
    <w:rsid w:val="003E0C50"/>
  </w:style>
  <w:style w:type="paragraph" w:customStyle="1" w:styleId="C2F62830D0ED44CBBBF754144393B32D">
    <w:name w:val="C2F62830D0ED44CBBBF754144393B32D"/>
    <w:rsid w:val="003E0C50"/>
  </w:style>
  <w:style w:type="paragraph" w:customStyle="1" w:styleId="9851BAF0C66A4F29AFDC012AA62D211E">
    <w:name w:val="9851BAF0C66A4F29AFDC012AA62D211E"/>
    <w:rsid w:val="003E0C50"/>
  </w:style>
  <w:style w:type="paragraph" w:customStyle="1" w:styleId="DEFA853E6F584CC8B465FD4EF8CD07FA">
    <w:name w:val="DEFA853E6F584CC8B465FD4EF8CD07FA"/>
    <w:rsid w:val="003E0C50"/>
  </w:style>
  <w:style w:type="paragraph" w:customStyle="1" w:styleId="759AD36FB13044F98FCC8F2AEB3454E6">
    <w:name w:val="759AD36FB13044F98FCC8F2AEB3454E6"/>
    <w:rsid w:val="003E0C50"/>
  </w:style>
  <w:style w:type="paragraph" w:customStyle="1" w:styleId="2CBC36785EF243C1AA306BB890C4FB0F">
    <w:name w:val="2CBC36785EF243C1AA306BB890C4FB0F"/>
    <w:rsid w:val="003E0C50"/>
  </w:style>
  <w:style w:type="paragraph" w:customStyle="1" w:styleId="49B1B66226DE4D0BB8EFCA3644A67DD8">
    <w:name w:val="49B1B66226DE4D0BB8EFCA3644A67DD8"/>
    <w:rsid w:val="003E0C50"/>
  </w:style>
  <w:style w:type="paragraph" w:customStyle="1" w:styleId="02AC3CD5F6AF4B9788FF3684C189064F">
    <w:name w:val="02AC3CD5F6AF4B9788FF3684C189064F"/>
    <w:rsid w:val="003E0C50"/>
  </w:style>
  <w:style w:type="paragraph" w:customStyle="1" w:styleId="E39CD68596144749BC3E2C4E1813A8A0">
    <w:name w:val="E39CD68596144749BC3E2C4E1813A8A0"/>
    <w:rsid w:val="003E0C50"/>
  </w:style>
  <w:style w:type="paragraph" w:customStyle="1" w:styleId="08946ECE0F4245128A2A96D8BF05F350">
    <w:name w:val="08946ECE0F4245128A2A96D8BF05F350"/>
    <w:rsid w:val="003E0C50"/>
  </w:style>
  <w:style w:type="paragraph" w:customStyle="1" w:styleId="378377DC84CB4689980A426D0F59F1B1">
    <w:name w:val="378377DC84CB4689980A426D0F59F1B1"/>
    <w:rsid w:val="003E0C50"/>
  </w:style>
  <w:style w:type="paragraph" w:customStyle="1" w:styleId="CE4FAB8CAE484A538878DDB03158FC35">
    <w:name w:val="CE4FAB8CAE484A538878DDB03158FC35"/>
    <w:rsid w:val="003E0C50"/>
  </w:style>
  <w:style w:type="paragraph" w:customStyle="1" w:styleId="FC0D23A899FF4DD4AC620BCD92366AE0">
    <w:name w:val="FC0D23A899FF4DD4AC620BCD92366AE0"/>
    <w:rsid w:val="003E0C50"/>
  </w:style>
  <w:style w:type="paragraph" w:customStyle="1" w:styleId="804201AF3E754718A768678D4B3D56DE">
    <w:name w:val="804201AF3E754718A768678D4B3D56DE"/>
    <w:rsid w:val="003E0C50"/>
  </w:style>
  <w:style w:type="paragraph" w:customStyle="1" w:styleId="6B610A68C3174C258B148A8DDF5BAFC7">
    <w:name w:val="6B610A68C3174C258B148A8DDF5BAFC7"/>
    <w:rsid w:val="003E0C50"/>
  </w:style>
  <w:style w:type="paragraph" w:customStyle="1" w:styleId="FB28685B906B4CC8A975B69421D541F6">
    <w:name w:val="FB28685B906B4CC8A975B69421D541F6"/>
    <w:rsid w:val="003E0C50"/>
  </w:style>
  <w:style w:type="paragraph" w:customStyle="1" w:styleId="D6C5192047D54BB1817CB9276A05625B">
    <w:name w:val="D6C5192047D54BB1817CB9276A05625B"/>
    <w:rsid w:val="003E0C50"/>
  </w:style>
  <w:style w:type="paragraph" w:customStyle="1" w:styleId="F3C1EF0079154AEFAA0FBC9A7CAF90AA">
    <w:name w:val="F3C1EF0079154AEFAA0FBC9A7CAF90AA"/>
    <w:rsid w:val="003E0C50"/>
  </w:style>
  <w:style w:type="paragraph" w:customStyle="1" w:styleId="8B6CE80619AB4F0AA93BE7DC46C5CE77">
    <w:name w:val="8B6CE80619AB4F0AA93BE7DC46C5CE77"/>
    <w:rsid w:val="003E0C50"/>
  </w:style>
  <w:style w:type="paragraph" w:customStyle="1" w:styleId="2D7B00C27D7F4FB587D17A9EDBCF0AF1">
    <w:name w:val="2D7B00C27D7F4FB587D17A9EDBCF0AF1"/>
    <w:rsid w:val="003E0C50"/>
  </w:style>
  <w:style w:type="paragraph" w:customStyle="1" w:styleId="F0A97228AE2C4A968B10B95E4092D338">
    <w:name w:val="F0A97228AE2C4A968B10B95E4092D338"/>
    <w:rsid w:val="003E0C50"/>
  </w:style>
  <w:style w:type="paragraph" w:customStyle="1" w:styleId="EE4209FCC8CC425BABEDB58AA3C94C1D">
    <w:name w:val="EE4209FCC8CC425BABEDB58AA3C94C1D"/>
    <w:rsid w:val="003E0C50"/>
  </w:style>
  <w:style w:type="paragraph" w:customStyle="1" w:styleId="CE572483860842B2B35BC4D69DC737E8">
    <w:name w:val="CE572483860842B2B35BC4D69DC737E8"/>
    <w:rsid w:val="003E0C50"/>
  </w:style>
  <w:style w:type="paragraph" w:customStyle="1" w:styleId="C3E27E9930A64A37987FAB943EFB6FB3">
    <w:name w:val="C3E27E9930A64A37987FAB943EFB6FB3"/>
    <w:rsid w:val="003E0C50"/>
  </w:style>
  <w:style w:type="paragraph" w:customStyle="1" w:styleId="286AEB04BCE44969AC3553CBA3B4DCBB">
    <w:name w:val="286AEB04BCE44969AC3553CBA3B4DCBB"/>
    <w:rsid w:val="003E0C50"/>
  </w:style>
  <w:style w:type="paragraph" w:customStyle="1" w:styleId="2BEF70C2BDAA422EA1B36CCED4AB9F93">
    <w:name w:val="2BEF70C2BDAA422EA1B36CCED4AB9F93"/>
    <w:rsid w:val="003E0C50"/>
  </w:style>
  <w:style w:type="paragraph" w:customStyle="1" w:styleId="3329FE374BF04A1BACED9C8B54CA4EF0">
    <w:name w:val="3329FE374BF04A1BACED9C8B54CA4EF0"/>
    <w:rsid w:val="003E0C50"/>
  </w:style>
  <w:style w:type="paragraph" w:customStyle="1" w:styleId="90E0FB725BCC40BEA849FD5D7A4B9322">
    <w:name w:val="90E0FB725BCC40BEA849FD5D7A4B9322"/>
    <w:rsid w:val="003E0C50"/>
  </w:style>
  <w:style w:type="paragraph" w:customStyle="1" w:styleId="0C25C766BABB4184B055EEAEBA95E741">
    <w:name w:val="0C25C766BABB4184B055EEAEBA95E741"/>
    <w:rsid w:val="003E0C50"/>
  </w:style>
  <w:style w:type="paragraph" w:customStyle="1" w:styleId="2F00A110C54C40A696A6CC7B5D771D4E">
    <w:name w:val="2F00A110C54C40A696A6CC7B5D771D4E"/>
    <w:rsid w:val="003E0C50"/>
  </w:style>
  <w:style w:type="paragraph" w:customStyle="1" w:styleId="1EAC346B980E44B4A24E63C2A2F71E08">
    <w:name w:val="1EAC346B980E44B4A24E63C2A2F71E08"/>
    <w:rsid w:val="003E0C50"/>
  </w:style>
  <w:style w:type="paragraph" w:customStyle="1" w:styleId="C541F87930574B26901D02750594CCA5">
    <w:name w:val="C541F87930574B26901D02750594CCA5"/>
    <w:rsid w:val="003E0C50"/>
  </w:style>
  <w:style w:type="paragraph" w:customStyle="1" w:styleId="4A1F80A5B92542409D4B3BD97B25D260">
    <w:name w:val="4A1F80A5B92542409D4B3BD97B25D260"/>
    <w:rsid w:val="003E0C50"/>
  </w:style>
  <w:style w:type="paragraph" w:customStyle="1" w:styleId="D7A6DF5825214B7AA81D8F649B6D388E">
    <w:name w:val="D7A6DF5825214B7AA81D8F649B6D388E"/>
    <w:rsid w:val="003E0C50"/>
  </w:style>
  <w:style w:type="paragraph" w:customStyle="1" w:styleId="2C95D38C84F84E938EABF86DDB22EB58">
    <w:name w:val="2C95D38C84F84E938EABF86DDB22EB58"/>
    <w:rsid w:val="003E0C50"/>
  </w:style>
  <w:style w:type="paragraph" w:customStyle="1" w:styleId="80DA26CC0F884503B8AA5D9E6292D630">
    <w:name w:val="80DA26CC0F884503B8AA5D9E6292D630"/>
    <w:rsid w:val="003E0C50"/>
  </w:style>
  <w:style w:type="paragraph" w:customStyle="1" w:styleId="DF166E386D084F5697DEFA415655F494">
    <w:name w:val="DF166E386D084F5697DEFA415655F494"/>
    <w:rsid w:val="003E0C50"/>
  </w:style>
  <w:style w:type="paragraph" w:customStyle="1" w:styleId="A98C5CD2059447D3AFD8AE2596B57570">
    <w:name w:val="A98C5CD2059447D3AFD8AE2596B57570"/>
    <w:rsid w:val="002257BD"/>
  </w:style>
  <w:style w:type="paragraph" w:customStyle="1" w:styleId="489EFD5716A1415A8108AC92AEF5A1FC">
    <w:name w:val="489EFD5716A1415A8108AC92AEF5A1FC"/>
    <w:rsid w:val="002257BD"/>
  </w:style>
  <w:style w:type="paragraph" w:customStyle="1" w:styleId="7877BC6C56B54A488EB1CD8806772971">
    <w:name w:val="7877BC6C56B54A488EB1CD8806772971"/>
    <w:rsid w:val="002257BD"/>
  </w:style>
  <w:style w:type="paragraph" w:customStyle="1" w:styleId="C7AE1F83DB0843E6AB2068D7D32BE465">
    <w:name w:val="C7AE1F83DB0843E6AB2068D7D32BE465"/>
    <w:rsid w:val="002257BD"/>
  </w:style>
  <w:style w:type="paragraph" w:customStyle="1" w:styleId="11990172BEA84684B7E333E6A5BA44D7">
    <w:name w:val="11990172BEA84684B7E333E6A5BA44D7"/>
    <w:rsid w:val="002257BD"/>
  </w:style>
  <w:style w:type="paragraph" w:customStyle="1" w:styleId="5C0F7758738542778BB8914CAA8707F9">
    <w:name w:val="5C0F7758738542778BB8914CAA8707F9"/>
    <w:rsid w:val="002257BD"/>
  </w:style>
  <w:style w:type="paragraph" w:customStyle="1" w:styleId="548EFB40341A4AEBA8B2FBB30148F96A">
    <w:name w:val="548EFB40341A4AEBA8B2FBB30148F96A"/>
    <w:rsid w:val="002257BD"/>
  </w:style>
  <w:style w:type="paragraph" w:customStyle="1" w:styleId="55F2886440F04E11A463255E16510962">
    <w:name w:val="55F2886440F04E11A463255E16510962"/>
    <w:rsid w:val="002257BD"/>
  </w:style>
  <w:style w:type="paragraph" w:customStyle="1" w:styleId="AE09E807FF1042FFB783C7B22330001E">
    <w:name w:val="AE09E807FF1042FFB783C7B22330001E"/>
    <w:rsid w:val="002257BD"/>
  </w:style>
  <w:style w:type="paragraph" w:customStyle="1" w:styleId="FC29F09E9B5C49E487ADDC4AA407A6A9">
    <w:name w:val="FC29F09E9B5C49E487ADDC4AA407A6A9"/>
    <w:rsid w:val="002257BD"/>
  </w:style>
  <w:style w:type="paragraph" w:customStyle="1" w:styleId="7EB5985D45B047F0846C93429563C5B2">
    <w:name w:val="7EB5985D45B047F0846C93429563C5B2"/>
    <w:rsid w:val="002257BD"/>
  </w:style>
  <w:style w:type="paragraph" w:customStyle="1" w:styleId="7DF0D17649FB42718D7DD24C21EFB0C8">
    <w:name w:val="7DF0D17649FB42718D7DD24C21EFB0C8"/>
    <w:rsid w:val="002257BD"/>
  </w:style>
  <w:style w:type="paragraph" w:customStyle="1" w:styleId="B6DC1459891048279F8F108386B3E46A">
    <w:name w:val="B6DC1459891048279F8F108386B3E46A"/>
    <w:rsid w:val="002257BD"/>
  </w:style>
  <w:style w:type="paragraph" w:customStyle="1" w:styleId="B641096FF97F466EABD13C58987376D8">
    <w:name w:val="B641096FF97F466EABD13C58987376D8"/>
    <w:rsid w:val="002257BD"/>
  </w:style>
  <w:style w:type="paragraph" w:customStyle="1" w:styleId="D49A0AB17C39426782947EFA66D4E9DF">
    <w:name w:val="D49A0AB17C39426782947EFA66D4E9DF"/>
    <w:rsid w:val="002257BD"/>
  </w:style>
  <w:style w:type="paragraph" w:customStyle="1" w:styleId="E7C3E847BE5B49E3B703953CE0FC4CCC">
    <w:name w:val="E7C3E847BE5B49E3B703953CE0FC4CCC"/>
    <w:rsid w:val="002257BD"/>
  </w:style>
  <w:style w:type="paragraph" w:customStyle="1" w:styleId="353F626A74C14C6EB9A08A1E3D7F9A59">
    <w:name w:val="353F626A74C14C6EB9A08A1E3D7F9A59"/>
    <w:rsid w:val="002257BD"/>
  </w:style>
  <w:style w:type="paragraph" w:customStyle="1" w:styleId="0ACD966FF4184BDA9ECB375C26847B97">
    <w:name w:val="0ACD966FF4184BDA9ECB375C26847B97"/>
    <w:rsid w:val="002257BD"/>
  </w:style>
  <w:style w:type="paragraph" w:customStyle="1" w:styleId="00A8AECB4CBB45D99742E77B01BF39DE">
    <w:name w:val="00A8AECB4CBB45D99742E77B01BF39DE"/>
    <w:rsid w:val="002257BD"/>
  </w:style>
  <w:style w:type="paragraph" w:customStyle="1" w:styleId="8459B9EE59BC48DD8B96BB0831E8C31F">
    <w:name w:val="8459B9EE59BC48DD8B96BB0831E8C31F"/>
    <w:rsid w:val="002257BD"/>
  </w:style>
  <w:style w:type="paragraph" w:customStyle="1" w:styleId="F8C76E7ECB8A456183687F6436E0CB43">
    <w:name w:val="F8C76E7ECB8A456183687F6436E0CB43"/>
    <w:rsid w:val="002257BD"/>
  </w:style>
  <w:style w:type="paragraph" w:customStyle="1" w:styleId="6A951CD7BD3042C59A904411F9A98C77">
    <w:name w:val="6A951CD7BD3042C59A904411F9A98C77"/>
    <w:rsid w:val="002257BD"/>
  </w:style>
  <w:style w:type="paragraph" w:customStyle="1" w:styleId="3171ED854CC04DC2A830E08B977581AA">
    <w:name w:val="3171ED854CC04DC2A830E08B977581AA"/>
    <w:rsid w:val="002257BD"/>
  </w:style>
  <w:style w:type="paragraph" w:customStyle="1" w:styleId="8EDD829E81E44209904B64AC0CF22EA5">
    <w:name w:val="8EDD829E81E44209904B64AC0CF22EA5"/>
    <w:rsid w:val="002257BD"/>
  </w:style>
  <w:style w:type="paragraph" w:customStyle="1" w:styleId="F550DE78DC314F3DAA93619D42EC87F5">
    <w:name w:val="F550DE78DC314F3DAA93619D42EC87F5"/>
    <w:rsid w:val="002257BD"/>
  </w:style>
  <w:style w:type="paragraph" w:customStyle="1" w:styleId="6B3C4109B17C499382E1AA6ADC64E7CA">
    <w:name w:val="6B3C4109B17C499382E1AA6ADC64E7CA"/>
    <w:rsid w:val="002257BD"/>
  </w:style>
  <w:style w:type="paragraph" w:customStyle="1" w:styleId="2AD14007FCEF475693C10ABD86E3B03F">
    <w:name w:val="2AD14007FCEF475693C10ABD86E3B03F"/>
    <w:rsid w:val="002257BD"/>
  </w:style>
  <w:style w:type="paragraph" w:customStyle="1" w:styleId="B84EBB50826C470183272D4D9FF0C540">
    <w:name w:val="B84EBB50826C470183272D4D9FF0C540"/>
    <w:rsid w:val="002257BD"/>
  </w:style>
  <w:style w:type="paragraph" w:customStyle="1" w:styleId="208871D5C8E4435886F2267100E8F6AB">
    <w:name w:val="208871D5C8E4435886F2267100E8F6AB"/>
    <w:rsid w:val="002257BD"/>
  </w:style>
  <w:style w:type="paragraph" w:customStyle="1" w:styleId="AEFF7359DD5F4ADABA8620947A99BB32">
    <w:name w:val="AEFF7359DD5F4ADABA8620947A99BB32"/>
    <w:rsid w:val="002257BD"/>
  </w:style>
  <w:style w:type="paragraph" w:customStyle="1" w:styleId="4095F05D41094E24AAC94B4B05316BD2">
    <w:name w:val="4095F05D41094E24AAC94B4B05316BD2"/>
    <w:rsid w:val="002257BD"/>
  </w:style>
  <w:style w:type="paragraph" w:customStyle="1" w:styleId="22B45B4E4BB9492D8FF11AB2279A46A8">
    <w:name w:val="22B45B4E4BB9492D8FF11AB2279A46A8"/>
    <w:rsid w:val="002257BD"/>
  </w:style>
  <w:style w:type="paragraph" w:customStyle="1" w:styleId="AAD0E0A5A715483BAAAC2AB034DADD81">
    <w:name w:val="AAD0E0A5A715483BAAAC2AB034DADD81"/>
    <w:rsid w:val="002257BD"/>
  </w:style>
  <w:style w:type="paragraph" w:customStyle="1" w:styleId="A98883921EE84647850E0BF2D0C1CA2D">
    <w:name w:val="A98883921EE84647850E0BF2D0C1CA2D"/>
    <w:rsid w:val="002257BD"/>
  </w:style>
  <w:style w:type="paragraph" w:customStyle="1" w:styleId="AEF5B20617AD4A59BCCC88F92846C2F6">
    <w:name w:val="AEF5B20617AD4A59BCCC88F92846C2F6"/>
    <w:rsid w:val="002257BD"/>
  </w:style>
  <w:style w:type="paragraph" w:customStyle="1" w:styleId="14CF960D4CFE440498484F90813FDC47">
    <w:name w:val="14CF960D4CFE440498484F90813FDC47"/>
    <w:rsid w:val="002257BD"/>
  </w:style>
  <w:style w:type="paragraph" w:customStyle="1" w:styleId="767AABC374DA40A38E0787DED93131F6">
    <w:name w:val="767AABC374DA40A38E0787DED93131F6"/>
    <w:rsid w:val="002257BD"/>
  </w:style>
  <w:style w:type="paragraph" w:customStyle="1" w:styleId="B0596D5685E542CDA98B7D5946F46C2B">
    <w:name w:val="B0596D5685E542CDA98B7D5946F46C2B"/>
    <w:rsid w:val="002257BD"/>
  </w:style>
  <w:style w:type="paragraph" w:customStyle="1" w:styleId="BDD261C3620C4624B9415653ED7B7596">
    <w:name w:val="BDD261C3620C4624B9415653ED7B7596"/>
    <w:rsid w:val="002257BD"/>
  </w:style>
  <w:style w:type="paragraph" w:customStyle="1" w:styleId="ACA254924C944209BAE39574779E9347">
    <w:name w:val="ACA254924C944209BAE39574779E9347"/>
    <w:rsid w:val="002257BD"/>
  </w:style>
  <w:style w:type="paragraph" w:customStyle="1" w:styleId="A67E38C64935419BAE1B9375C864E74D">
    <w:name w:val="A67E38C64935419BAE1B9375C864E74D"/>
    <w:rsid w:val="002257BD"/>
  </w:style>
  <w:style w:type="paragraph" w:customStyle="1" w:styleId="213B8E6C8B3A47C78D47065E6ED69E03">
    <w:name w:val="213B8E6C8B3A47C78D47065E6ED69E03"/>
    <w:rsid w:val="002257BD"/>
  </w:style>
  <w:style w:type="paragraph" w:customStyle="1" w:styleId="035D37A9CCB6421E8ED60E8155B48D8E">
    <w:name w:val="035D37A9CCB6421E8ED60E8155B48D8E"/>
    <w:rsid w:val="002257BD"/>
  </w:style>
  <w:style w:type="paragraph" w:customStyle="1" w:styleId="5A3D0712B2CA49F39FFAB9DE339B5237">
    <w:name w:val="5A3D0712B2CA49F39FFAB9DE339B5237"/>
    <w:rsid w:val="002257BD"/>
  </w:style>
  <w:style w:type="paragraph" w:customStyle="1" w:styleId="C50FFD4322E44D45BC01DD38679AF372">
    <w:name w:val="C50FFD4322E44D45BC01DD38679AF372"/>
    <w:rsid w:val="002257BD"/>
  </w:style>
  <w:style w:type="paragraph" w:customStyle="1" w:styleId="39788797B7E64887B2D277B36DEFE693">
    <w:name w:val="39788797B7E64887B2D277B36DEFE693"/>
    <w:rsid w:val="002257BD"/>
  </w:style>
  <w:style w:type="paragraph" w:customStyle="1" w:styleId="6AD2E0E6FF4F45F6A0E9B911AB9E0439">
    <w:name w:val="6AD2E0E6FF4F45F6A0E9B911AB9E0439"/>
    <w:rsid w:val="002257BD"/>
  </w:style>
  <w:style w:type="paragraph" w:customStyle="1" w:styleId="2C48E270A3FF411592AE6D615C81190E">
    <w:name w:val="2C48E270A3FF411592AE6D615C81190E"/>
    <w:rsid w:val="002257BD"/>
  </w:style>
  <w:style w:type="paragraph" w:customStyle="1" w:styleId="6E86C962C53E417BA574FC6193ACDD2E">
    <w:name w:val="6E86C962C53E417BA574FC6193ACDD2E"/>
    <w:rsid w:val="002257BD"/>
  </w:style>
  <w:style w:type="paragraph" w:customStyle="1" w:styleId="7A5EDB75DF1B4882ABECB264869135C4">
    <w:name w:val="7A5EDB75DF1B4882ABECB264869135C4"/>
    <w:rsid w:val="002257BD"/>
  </w:style>
  <w:style w:type="paragraph" w:customStyle="1" w:styleId="60B5C5435EEB4F1693D0A7A0F48259A0">
    <w:name w:val="60B5C5435EEB4F1693D0A7A0F48259A0"/>
    <w:rsid w:val="002257BD"/>
  </w:style>
  <w:style w:type="paragraph" w:customStyle="1" w:styleId="E2F2C3173BFD4629982989DA4EBA29DF">
    <w:name w:val="E2F2C3173BFD4629982989DA4EBA29DF"/>
    <w:rsid w:val="002257BD"/>
  </w:style>
  <w:style w:type="paragraph" w:customStyle="1" w:styleId="7675B5C321B94DD8AF74320F9F9E950A">
    <w:name w:val="7675B5C321B94DD8AF74320F9F9E950A"/>
    <w:rsid w:val="002257BD"/>
  </w:style>
  <w:style w:type="paragraph" w:customStyle="1" w:styleId="518109DDA7BA476A9B5ED3F64B113C8F">
    <w:name w:val="518109DDA7BA476A9B5ED3F64B113C8F"/>
    <w:rsid w:val="002257BD"/>
  </w:style>
  <w:style w:type="paragraph" w:customStyle="1" w:styleId="A501785F8CD840AB8D090E3C6F3A646D">
    <w:name w:val="A501785F8CD840AB8D090E3C6F3A646D"/>
    <w:rsid w:val="002257BD"/>
  </w:style>
  <w:style w:type="paragraph" w:customStyle="1" w:styleId="062C3121C28D4955A3C02088102B42BB">
    <w:name w:val="062C3121C28D4955A3C02088102B42BB"/>
    <w:rsid w:val="002257BD"/>
  </w:style>
  <w:style w:type="paragraph" w:customStyle="1" w:styleId="7AC746CF1D3741D993FDCA0C3A93A9CA">
    <w:name w:val="7AC746CF1D3741D993FDCA0C3A93A9CA"/>
    <w:rsid w:val="002257BD"/>
  </w:style>
  <w:style w:type="paragraph" w:customStyle="1" w:styleId="E6ACDB372C4E401FA68A5C1BFFA015D7">
    <w:name w:val="E6ACDB372C4E401FA68A5C1BFFA015D7"/>
    <w:rsid w:val="002257BD"/>
  </w:style>
  <w:style w:type="paragraph" w:customStyle="1" w:styleId="739671291E7041BE88CA107435ED7231">
    <w:name w:val="739671291E7041BE88CA107435ED7231"/>
    <w:rsid w:val="002257BD"/>
  </w:style>
  <w:style w:type="paragraph" w:customStyle="1" w:styleId="2243B80A2C2543C493EF6E73C507B2BB">
    <w:name w:val="2243B80A2C2543C493EF6E73C507B2BB"/>
    <w:rsid w:val="002257BD"/>
  </w:style>
  <w:style w:type="paragraph" w:customStyle="1" w:styleId="EECB3615D40447EFB9D6AF9AE2D66C22">
    <w:name w:val="EECB3615D40447EFB9D6AF9AE2D66C22"/>
    <w:rsid w:val="002257BD"/>
  </w:style>
  <w:style w:type="paragraph" w:customStyle="1" w:styleId="269F989CF9A84374A5086FE724E673DC">
    <w:name w:val="269F989CF9A84374A5086FE724E673DC"/>
    <w:rsid w:val="002257BD"/>
  </w:style>
  <w:style w:type="paragraph" w:customStyle="1" w:styleId="A712D8084E34449A81C839966DDFC840">
    <w:name w:val="A712D8084E34449A81C839966DDFC840"/>
    <w:rsid w:val="002257BD"/>
  </w:style>
  <w:style w:type="paragraph" w:customStyle="1" w:styleId="5AFE4E44024142D5999F93E9BC6637A2">
    <w:name w:val="5AFE4E44024142D5999F93E9BC6637A2"/>
    <w:rsid w:val="002257BD"/>
  </w:style>
  <w:style w:type="paragraph" w:customStyle="1" w:styleId="F14E777CD80243B9824BF4E3F98CF319">
    <w:name w:val="F14E777CD80243B9824BF4E3F98CF319"/>
    <w:rsid w:val="002257BD"/>
  </w:style>
  <w:style w:type="paragraph" w:customStyle="1" w:styleId="ED527C7590AB40DCB3D499681A0E2659">
    <w:name w:val="ED527C7590AB40DCB3D499681A0E2659"/>
    <w:rsid w:val="002257BD"/>
  </w:style>
  <w:style w:type="paragraph" w:customStyle="1" w:styleId="CF35A8BD9C944800B72CB30FD69A0260">
    <w:name w:val="CF35A8BD9C944800B72CB30FD69A0260"/>
    <w:rsid w:val="007F271D"/>
    <w:pPr>
      <w:spacing w:after="200" w:line="276" w:lineRule="auto"/>
    </w:pPr>
    <w:rPr>
      <w:kern w:val="0"/>
      <w:lang w:val="en-US" w:eastAsia="en-US"/>
      <w14:ligatures w14:val="none"/>
    </w:rPr>
  </w:style>
  <w:style w:type="paragraph" w:customStyle="1" w:styleId="602BE6171E624C189369D760EFB570CC">
    <w:name w:val="602BE6171E624C189369D760EFB570CC"/>
    <w:rsid w:val="007F271D"/>
    <w:pPr>
      <w:spacing w:after="200" w:line="276" w:lineRule="auto"/>
    </w:pPr>
    <w:rPr>
      <w:kern w:val="0"/>
      <w:lang w:val="en-US" w:eastAsia="en-US"/>
      <w14:ligatures w14:val="none"/>
    </w:rPr>
  </w:style>
  <w:style w:type="paragraph" w:customStyle="1" w:styleId="746445818F2E45DC91E1BE63661551D4">
    <w:name w:val="746445818F2E45DC91E1BE63661551D4"/>
    <w:rsid w:val="007F271D"/>
    <w:pPr>
      <w:spacing w:after="200" w:line="276" w:lineRule="auto"/>
    </w:pPr>
    <w:rPr>
      <w:kern w:val="0"/>
      <w:lang w:val="en-US" w:eastAsia="en-US"/>
      <w14:ligatures w14:val="none"/>
    </w:rPr>
  </w:style>
  <w:style w:type="paragraph" w:customStyle="1" w:styleId="C5F8C73081F645E289553FEE7AB067A1">
    <w:name w:val="C5F8C73081F645E289553FEE7AB067A1"/>
    <w:rsid w:val="007F271D"/>
    <w:pPr>
      <w:spacing w:after="200" w:line="276" w:lineRule="auto"/>
    </w:pPr>
    <w:rPr>
      <w:kern w:val="0"/>
      <w:lang w:val="en-US" w:eastAsia="en-US"/>
      <w14:ligatures w14:val="none"/>
    </w:rPr>
  </w:style>
  <w:style w:type="paragraph" w:customStyle="1" w:styleId="871062BE2DA74305BDC6860FAD8D3F25">
    <w:name w:val="871062BE2DA74305BDC6860FAD8D3F25"/>
    <w:rsid w:val="007F271D"/>
    <w:pPr>
      <w:spacing w:after="200" w:line="276" w:lineRule="auto"/>
    </w:pPr>
    <w:rPr>
      <w:kern w:val="0"/>
      <w:lang w:val="en-US" w:eastAsia="en-US"/>
      <w14:ligatures w14:val="none"/>
    </w:rPr>
  </w:style>
  <w:style w:type="paragraph" w:customStyle="1" w:styleId="B76F38013EFB47ABABEE6E2FC65C19E2">
    <w:name w:val="B76F38013EFB47ABABEE6E2FC65C19E2"/>
    <w:rsid w:val="006813E3"/>
    <w:pPr>
      <w:spacing w:after="200" w:line="276" w:lineRule="auto"/>
    </w:pPr>
    <w:rPr>
      <w:kern w:val="0"/>
      <w:lang w:val="en-US" w:eastAsia="en-US"/>
      <w14:ligatures w14:val="none"/>
    </w:rPr>
  </w:style>
  <w:style w:type="paragraph" w:customStyle="1" w:styleId="E3264C78355E4EB2A2410A23479AEC2A">
    <w:name w:val="E3264C78355E4EB2A2410A23479AEC2A"/>
    <w:rsid w:val="006813E3"/>
    <w:pPr>
      <w:spacing w:after="200" w:line="276" w:lineRule="auto"/>
    </w:pPr>
    <w:rPr>
      <w:kern w:val="0"/>
      <w:lang w:val="en-US" w:eastAsia="en-US"/>
      <w14:ligatures w14:val="none"/>
    </w:rPr>
  </w:style>
  <w:style w:type="paragraph" w:customStyle="1" w:styleId="491D19CA5BF44741911408222321F6D4">
    <w:name w:val="491D19CA5BF44741911408222321F6D4"/>
    <w:rsid w:val="006813E3"/>
    <w:pPr>
      <w:spacing w:after="200" w:line="276" w:lineRule="auto"/>
    </w:pPr>
    <w:rPr>
      <w:kern w:val="0"/>
      <w:lang w:val="en-US" w:eastAsia="en-US"/>
      <w14:ligatures w14:val="none"/>
    </w:rPr>
  </w:style>
  <w:style w:type="paragraph" w:customStyle="1" w:styleId="C0663FE03734430AA6F8312D763F0772">
    <w:name w:val="C0663FE03734430AA6F8312D763F0772"/>
    <w:rsid w:val="006813E3"/>
    <w:pPr>
      <w:spacing w:after="200" w:line="276" w:lineRule="auto"/>
    </w:pPr>
    <w:rPr>
      <w:kern w:val="0"/>
      <w:lang w:val="en-US" w:eastAsia="en-US"/>
      <w14:ligatures w14:val="none"/>
    </w:rPr>
  </w:style>
  <w:style w:type="paragraph" w:customStyle="1" w:styleId="1149A0F09B59464F931FF31843EEC50A">
    <w:name w:val="1149A0F09B59464F931FF31843EEC50A"/>
    <w:rsid w:val="006813E3"/>
    <w:pPr>
      <w:spacing w:after="200" w:line="276" w:lineRule="auto"/>
    </w:pPr>
    <w:rPr>
      <w:kern w:val="0"/>
      <w:lang w:val="en-US" w:eastAsia="en-US"/>
      <w14:ligatures w14:val="none"/>
    </w:rPr>
  </w:style>
  <w:style w:type="paragraph" w:customStyle="1" w:styleId="0DAD235064E44E888D35762EAD359A09">
    <w:name w:val="0DAD235064E44E888D35762EAD359A09"/>
    <w:rsid w:val="006813E3"/>
    <w:pPr>
      <w:spacing w:after="200" w:line="276" w:lineRule="auto"/>
    </w:pPr>
    <w:rPr>
      <w:kern w:val="0"/>
      <w:lang w:val="en-US" w:eastAsia="en-US"/>
      <w14:ligatures w14:val="none"/>
    </w:rPr>
  </w:style>
  <w:style w:type="paragraph" w:customStyle="1" w:styleId="05D0112A4BC541AEB9C973B985B89BBF">
    <w:name w:val="05D0112A4BC541AEB9C973B985B89BBF"/>
    <w:rsid w:val="006813E3"/>
    <w:pPr>
      <w:spacing w:after="200" w:line="276" w:lineRule="auto"/>
    </w:pPr>
    <w:rPr>
      <w:kern w:val="0"/>
      <w:lang w:val="en-US" w:eastAsia="en-US"/>
      <w14:ligatures w14:val="none"/>
    </w:rPr>
  </w:style>
  <w:style w:type="paragraph" w:customStyle="1" w:styleId="A54967F41233463A8F4F297A94A4866C">
    <w:name w:val="A54967F41233463A8F4F297A94A4866C"/>
    <w:rsid w:val="006813E3"/>
    <w:pPr>
      <w:spacing w:after="200" w:line="276" w:lineRule="auto"/>
    </w:pPr>
    <w:rPr>
      <w:kern w:val="0"/>
      <w:lang w:val="en-US" w:eastAsia="en-US"/>
      <w14:ligatures w14:val="none"/>
    </w:rPr>
  </w:style>
  <w:style w:type="paragraph" w:customStyle="1" w:styleId="2BC8EE7A52D242D980B9B78998C33FF1">
    <w:name w:val="2BC8EE7A52D242D980B9B78998C33FF1"/>
    <w:rsid w:val="006813E3"/>
    <w:pPr>
      <w:spacing w:after="200" w:line="276" w:lineRule="auto"/>
    </w:pPr>
    <w:rPr>
      <w:kern w:val="0"/>
      <w:lang w:val="en-US" w:eastAsia="en-US"/>
      <w14:ligatures w14:val="none"/>
    </w:rPr>
  </w:style>
  <w:style w:type="paragraph" w:customStyle="1" w:styleId="E99AA65413E2474A982FE557735411CC">
    <w:name w:val="E99AA65413E2474A982FE557735411CC"/>
    <w:rsid w:val="006813E3"/>
    <w:pPr>
      <w:spacing w:after="200" w:line="276" w:lineRule="auto"/>
    </w:pPr>
    <w:rPr>
      <w:kern w:val="0"/>
      <w:lang w:val="en-US" w:eastAsia="en-US"/>
      <w14:ligatures w14:val="none"/>
    </w:rPr>
  </w:style>
  <w:style w:type="paragraph" w:customStyle="1" w:styleId="6CA4DDB2BEB74D80948BC5BD55CAF94C">
    <w:name w:val="6CA4DDB2BEB74D80948BC5BD55CAF94C"/>
    <w:rsid w:val="006813E3"/>
    <w:pPr>
      <w:spacing w:after="200" w:line="276" w:lineRule="auto"/>
    </w:pPr>
    <w:rPr>
      <w:kern w:val="0"/>
      <w:lang w:val="en-US" w:eastAsia="en-US"/>
      <w14:ligatures w14:val="none"/>
    </w:rPr>
  </w:style>
  <w:style w:type="paragraph" w:customStyle="1" w:styleId="69C93D881F024E42896BB0A3D0A26C00">
    <w:name w:val="69C93D881F024E42896BB0A3D0A26C00"/>
    <w:rsid w:val="006813E3"/>
    <w:pPr>
      <w:spacing w:after="200" w:line="276" w:lineRule="auto"/>
    </w:pPr>
    <w:rPr>
      <w:kern w:val="0"/>
      <w:lang w:val="en-US" w:eastAsia="en-US"/>
      <w14:ligatures w14:val="none"/>
    </w:rPr>
  </w:style>
  <w:style w:type="paragraph" w:customStyle="1" w:styleId="C41E9258EFD34A6DBA7177EC850C5809">
    <w:name w:val="C41E9258EFD34A6DBA7177EC850C5809"/>
    <w:rsid w:val="006813E3"/>
    <w:pPr>
      <w:spacing w:after="200" w:line="276" w:lineRule="auto"/>
    </w:pPr>
    <w:rPr>
      <w:kern w:val="0"/>
      <w:lang w:val="en-US" w:eastAsia="en-US"/>
      <w14:ligatures w14:val="none"/>
    </w:rPr>
  </w:style>
  <w:style w:type="paragraph" w:customStyle="1" w:styleId="6E38B15BD94C490183CF7361872F26B7">
    <w:name w:val="6E38B15BD94C490183CF7361872F26B7"/>
    <w:rsid w:val="006813E3"/>
    <w:pPr>
      <w:spacing w:after="200" w:line="276" w:lineRule="auto"/>
    </w:pPr>
    <w:rPr>
      <w:kern w:val="0"/>
      <w:lang w:val="en-US" w:eastAsia="en-US"/>
      <w14:ligatures w14:val="none"/>
    </w:rPr>
  </w:style>
  <w:style w:type="paragraph" w:customStyle="1" w:styleId="3635ABD163C04F9C9A14A4474F06F653">
    <w:name w:val="3635ABD163C04F9C9A14A4474F06F653"/>
    <w:rsid w:val="006813E3"/>
    <w:pPr>
      <w:spacing w:after="200" w:line="276" w:lineRule="auto"/>
    </w:pPr>
    <w:rPr>
      <w:kern w:val="0"/>
      <w:lang w:val="en-US" w:eastAsia="en-US"/>
      <w14:ligatures w14:val="none"/>
    </w:rPr>
  </w:style>
  <w:style w:type="paragraph" w:customStyle="1" w:styleId="126CC48CE1174951AB022A31E23D8B4A">
    <w:name w:val="126CC48CE1174951AB022A31E23D8B4A"/>
    <w:rsid w:val="006813E3"/>
    <w:pPr>
      <w:spacing w:after="200" w:line="276" w:lineRule="auto"/>
    </w:pPr>
    <w:rPr>
      <w:kern w:val="0"/>
      <w:lang w:val="en-US" w:eastAsia="en-US"/>
      <w14:ligatures w14:val="none"/>
    </w:rPr>
  </w:style>
  <w:style w:type="paragraph" w:customStyle="1" w:styleId="8149E0E49AB94970865DB1C107B9F76B">
    <w:name w:val="8149E0E49AB94970865DB1C107B9F76B"/>
    <w:rsid w:val="006813E3"/>
    <w:pPr>
      <w:spacing w:after="200" w:line="276" w:lineRule="auto"/>
    </w:pPr>
    <w:rPr>
      <w:kern w:val="0"/>
      <w:lang w:val="en-US" w:eastAsia="en-US"/>
      <w14:ligatures w14:val="none"/>
    </w:rPr>
  </w:style>
  <w:style w:type="paragraph" w:customStyle="1" w:styleId="37B9AFBF792E484086DDA6DF7F9FC62E">
    <w:name w:val="37B9AFBF792E484086DDA6DF7F9FC62E"/>
    <w:rsid w:val="006813E3"/>
    <w:pPr>
      <w:spacing w:after="200" w:line="276" w:lineRule="auto"/>
    </w:pPr>
    <w:rPr>
      <w:kern w:val="0"/>
      <w:lang w:val="en-US" w:eastAsia="en-US"/>
      <w14:ligatures w14:val="none"/>
    </w:rPr>
  </w:style>
  <w:style w:type="paragraph" w:customStyle="1" w:styleId="2D692AC4C6354830A4E677AE815CDA17">
    <w:name w:val="2D692AC4C6354830A4E677AE815CDA17"/>
    <w:rsid w:val="006813E3"/>
    <w:pPr>
      <w:spacing w:after="200" w:line="276" w:lineRule="auto"/>
    </w:pPr>
    <w:rPr>
      <w:kern w:val="0"/>
      <w:lang w:val="en-US" w:eastAsia="en-US"/>
      <w14:ligatures w14:val="none"/>
    </w:rPr>
  </w:style>
  <w:style w:type="paragraph" w:customStyle="1" w:styleId="11A81ABAF64E41F3B8F9B85B430F2643">
    <w:name w:val="11A81ABAF64E41F3B8F9B85B430F2643"/>
    <w:rsid w:val="006813E3"/>
    <w:pPr>
      <w:spacing w:after="200" w:line="276" w:lineRule="auto"/>
    </w:pPr>
    <w:rPr>
      <w:kern w:val="0"/>
      <w:lang w:val="en-US" w:eastAsia="en-US"/>
      <w14:ligatures w14:val="none"/>
    </w:rPr>
  </w:style>
  <w:style w:type="paragraph" w:customStyle="1" w:styleId="14127F45363E40C4B4D5F446EB2A9FDA">
    <w:name w:val="14127F45363E40C4B4D5F446EB2A9FDA"/>
    <w:rsid w:val="006813E3"/>
    <w:pPr>
      <w:spacing w:after="200" w:line="276" w:lineRule="auto"/>
    </w:pPr>
    <w:rPr>
      <w:kern w:val="0"/>
      <w:lang w:val="en-US" w:eastAsia="en-US"/>
      <w14:ligatures w14:val="non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E3"/>
  </w:style>
  <w:style w:type="paragraph" w:customStyle="1" w:styleId="13197E694BAC475B841885B8E8B95D8F">
    <w:name w:val="13197E694BAC475B841885B8E8B95D8F"/>
    <w:rsid w:val="003E0C50"/>
  </w:style>
  <w:style w:type="paragraph" w:customStyle="1" w:styleId="B012F2A2F2374DF088C0FF965410804E">
    <w:name w:val="B012F2A2F2374DF088C0FF965410804E"/>
    <w:rsid w:val="003E0C50"/>
  </w:style>
  <w:style w:type="paragraph" w:customStyle="1" w:styleId="95C0E7AD2AD84CDA89765E9671F8C115">
    <w:name w:val="95C0E7AD2AD84CDA89765E9671F8C115"/>
    <w:rsid w:val="003E0C50"/>
  </w:style>
  <w:style w:type="paragraph" w:customStyle="1" w:styleId="6A270296FFAC4A9B8AD3F0EA92721933">
    <w:name w:val="6A270296FFAC4A9B8AD3F0EA92721933"/>
    <w:rsid w:val="003E0C50"/>
  </w:style>
  <w:style w:type="paragraph" w:customStyle="1" w:styleId="564EF2C0C34F4A01850A4A39F68D1050">
    <w:name w:val="564EF2C0C34F4A01850A4A39F68D1050"/>
    <w:rsid w:val="003E0C50"/>
  </w:style>
  <w:style w:type="paragraph" w:customStyle="1" w:styleId="FFE7E518C8634A239633136B6F24D230">
    <w:name w:val="FFE7E518C8634A239633136B6F24D230"/>
    <w:rsid w:val="003E0C50"/>
  </w:style>
  <w:style w:type="paragraph" w:customStyle="1" w:styleId="C2F62830D0ED44CBBBF754144393B32D">
    <w:name w:val="C2F62830D0ED44CBBBF754144393B32D"/>
    <w:rsid w:val="003E0C50"/>
  </w:style>
  <w:style w:type="paragraph" w:customStyle="1" w:styleId="9851BAF0C66A4F29AFDC012AA62D211E">
    <w:name w:val="9851BAF0C66A4F29AFDC012AA62D211E"/>
    <w:rsid w:val="003E0C50"/>
  </w:style>
  <w:style w:type="paragraph" w:customStyle="1" w:styleId="DEFA853E6F584CC8B465FD4EF8CD07FA">
    <w:name w:val="DEFA853E6F584CC8B465FD4EF8CD07FA"/>
    <w:rsid w:val="003E0C50"/>
  </w:style>
  <w:style w:type="paragraph" w:customStyle="1" w:styleId="759AD36FB13044F98FCC8F2AEB3454E6">
    <w:name w:val="759AD36FB13044F98FCC8F2AEB3454E6"/>
    <w:rsid w:val="003E0C50"/>
  </w:style>
  <w:style w:type="paragraph" w:customStyle="1" w:styleId="2CBC36785EF243C1AA306BB890C4FB0F">
    <w:name w:val="2CBC36785EF243C1AA306BB890C4FB0F"/>
    <w:rsid w:val="003E0C50"/>
  </w:style>
  <w:style w:type="paragraph" w:customStyle="1" w:styleId="49B1B66226DE4D0BB8EFCA3644A67DD8">
    <w:name w:val="49B1B66226DE4D0BB8EFCA3644A67DD8"/>
    <w:rsid w:val="003E0C50"/>
  </w:style>
  <w:style w:type="paragraph" w:customStyle="1" w:styleId="02AC3CD5F6AF4B9788FF3684C189064F">
    <w:name w:val="02AC3CD5F6AF4B9788FF3684C189064F"/>
    <w:rsid w:val="003E0C50"/>
  </w:style>
  <w:style w:type="paragraph" w:customStyle="1" w:styleId="E39CD68596144749BC3E2C4E1813A8A0">
    <w:name w:val="E39CD68596144749BC3E2C4E1813A8A0"/>
    <w:rsid w:val="003E0C50"/>
  </w:style>
  <w:style w:type="paragraph" w:customStyle="1" w:styleId="08946ECE0F4245128A2A96D8BF05F350">
    <w:name w:val="08946ECE0F4245128A2A96D8BF05F350"/>
    <w:rsid w:val="003E0C50"/>
  </w:style>
  <w:style w:type="paragraph" w:customStyle="1" w:styleId="378377DC84CB4689980A426D0F59F1B1">
    <w:name w:val="378377DC84CB4689980A426D0F59F1B1"/>
    <w:rsid w:val="003E0C50"/>
  </w:style>
  <w:style w:type="paragraph" w:customStyle="1" w:styleId="CE4FAB8CAE484A538878DDB03158FC35">
    <w:name w:val="CE4FAB8CAE484A538878DDB03158FC35"/>
    <w:rsid w:val="003E0C50"/>
  </w:style>
  <w:style w:type="paragraph" w:customStyle="1" w:styleId="FC0D23A899FF4DD4AC620BCD92366AE0">
    <w:name w:val="FC0D23A899FF4DD4AC620BCD92366AE0"/>
    <w:rsid w:val="003E0C50"/>
  </w:style>
  <w:style w:type="paragraph" w:customStyle="1" w:styleId="804201AF3E754718A768678D4B3D56DE">
    <w:name w:val="804201AF3E754718A768678D4B3D56DE"/>
    <w:rsid w:val="003E0C50"/>
  </w:style>
  <w:style w:type="paragraph" w:customStyle="1" w:styleId="6B610A68C3174C258B148A8DDF5BAFC7">
    <w:name w:val="6B610A68C3174C258B148A8DDF5BAFC7"/>
    <w:rsid w:val="003E0C50"/>
  </w:style>
  <w:style w:type="paragraph" w:customStyle="1" w:styleId="FB28685B906B4CC8A975B69421D541F6">
    <w:name w:val="FB28685B906B4CC8A975B69421D541F6"/>
    <w:rsid w:val="003E0C50"/>
  </w:style>
  <w:style w:type="paragraph" w:customStyle="1" w:styleId="D6C5192047D54BB1817CB9276A05625B">
    <w:name w:val="D6C5192047D54BB1817CB9276A05625B"/>
    <w:rsid w:val="003E0C50"/>
  </w:style>
  <w:style w:type="paragraph" w:customStyle="1" w:styleId="F3C1EF0079154AEFAA0FBC9A7CAF90AA">
    <w:name w:val="F3C1EF0079154AEFAA0FBC9A7CAF90AA"/>
    <w:rsid w:val="003E0C50"/>
  </w:style>
  <w:style w:type="paragraph" w:customStyle="1" w:styleId="8B6CE80619AB4F0AA93BE7DC46C5CE77">
    <w:name w:val="8B6CE80619AB4F0AA93BE7DC46C5CE77"/>
    <w:rsid w:val="003E0C50"/>
  </w:style>
  <w:style w:type="paragraph" w:customStyle="1" w:styleId="2D7B00C27D7F4FB587D17A9EDBCF0AF1">
    <w:name w:val="2D7B00C27D7F4FB587D17A9EDBCF0AF1"/>
    <w:rsid w:val="003E0C50"/>
  </w:style>
  <w:style w:type="paragraph" w:customStyle="1" w:styleId="F0A97228AE2C4A968B10B95E4092D338">
    <w:name w:val="F0A97228AE2C4A968B10B95E4092D338"/>
    <w:rsid w:val="003E0C50"/>
  </w:style>
  <w:style w:type="paragraph" w:customStyle="1" w:styleId="EE4209FCC8CC425BABEDB58AA3C94C1D">
    <w:name w:val="EE4209FCC8CC425BABEDB58AA3C94C1D"/>
    <w:rsid w:val="003E0C50"/>
  </w:style>
  <w:style w:type="paragraph" w:customStyle="1" w:styleId="CE572483860842B2B35BC4D69DC737E8">
    <w:name w:val="CE572483860842B2B35BC4D69DC737E8"/>
    <w:rsid w:val="003E0C50"/>
  </w:style>
  <w:style w:type="paragraph" w:customStyle="1" w:styleId="C3E27E9930A64A37987FAB943EFB6FB3">
    <w:name w:val="C3E27E9930A64A37987FAB943EFB6FB3"/>
    <w:rsid w:val="003E0C50"/>
  </w:style>
  <w:style w:type="paragraph" w:customStyle="1" w:styleId="286AEB04BCE44969AC3553CBA3B4DCBB">
    <w:name w:val="286AEB04BCE44969AC3553CBA3B4DCBB"/>
    <w:rsid w:val="003E0C50"/>
  </w:style>
  <w:style w:type="paragraph" w:customStyle="1" w:styleId="2BEF70C2BDAA422EA1B36CCED4AB9F93">
    <w:name w:val="2BEF70C2BDAA422EA1B36CCED4AB9F93"/>
    <w:rsid w:val="003E0C50"/>
  </w:style>
  <w:style w:type="paragraph" w:customStyle="1" w:styleId="3329FE374BF04A1BACED9C8B54CA4EF0">
    <w:name w:val="3329FE374BF04A1BACED9C8B54CA4EF0"/>
    <w:rsid w:val="003E0C50"/>
  </w:style>
  <w:style w:type="paragraph" w:customStyle="1" w:styleId="90E0FB725BCC40BEA849FD5D7A4B9322">
    <w:name w:val="90E0FB725BCC40BEA849FD5D7A4B9322"/>
    <w:rsid w:val="003E0C50"/>
  </w:style>
  <w:style w:type="paragraph" w:customStyle="1" w:styleId="0C25C766BABB4184B055EEAEBA95E741">
    <w:name w:val="0C25C766BABB4184B055EEAEBA95E741"/>
    <w:rsid w:val="003E0C50"/>
  </w:style>
  <w:style w:type="paragraph" w:customStyle="1" w:styleId="2F00A110C54C40A696A6CC7B5D771D4E">
    <w:name w:val="2F00A110C54C40A696A6CC7B5D771D4E"/>
    <w:rsid w:val="003E0C50"/>
  </w:style>
  <w:style w:type="paragraph" w:customStyle="1" w:styleId="1EAC346B980E44B4A24E63C2A2F71E08">
    <w:name w:val="1EAC346B980E44B4A24E63C2A2F71E08"/>
    <w:rsid w:val="003E0C50"/>
  </w:style>
  <w:style w:type="paragraph" w:customStyle="1" w:styleId="C541F87930574B26901D02750594CCA5">
    <w:name w:val="C541F87930574B26901D02750594CCA5"/>
    <w:rsid w:val="003E0C50"/>
  </w:style>
  <w:style w:type="paragraph" w:customStyle="1" w:styleId="4A1F80A5B92542409D4B3BD97B25D260">
    <w:name w:val="4A1F80A5B92542409D4B3BD97B25D260"/>
    <w:rsid w:val="003E0C50"/>
  </w:style>
  <w:style w:type="paragraph" w:customStyle="1" w:styleId="D7A6DF5825214B7AA81D8F649B6D388E">
    <w:name w:val="D7A6DF5825214B7AA81D8F649B6D388E"/>
    <w:rsid w:val="003E0C50"/>
  </w:style>
  <w:style w:type="paragraph" w:customStyle="1" w:styleId="2C95D38C84F84E938EABF86DDB22EB58">
    <w:name w:val="2C95D38C84F84E938EABF86DDB22EB58"/>
    <w:rsid w:val="003E0C50"/>
  </w:style>
  <w:style w:type="paragraph" w:customStyle="1" w:styleId="80DA26CC0F884503B8AA5D9E6292D630">
    <w:name w:val="80DA26CC0F884503B8AA5D9E6292D630"/>
    <w:rsid w:val="003E0C50"/>
  </w:style>
  <w:style w:type="paragraph" w:customStyle="1" w:styleId="DF166E386D084F5697DEFA415655F494">
    <w:name w:val="DF166E386D084F5697DEFA415655F494"/>
    <w:rsid w:val="003E0C50"/>
  </w:style>
  <w:style w:type="paragraph" w:customStyle="1" w:styleId="A98C5CD2059447D3AFD8AE2596B57570">
    <w:name w:val="A98C5CD2059447D3AFD8AE2596B57570"/>
    <w:rsid w:val="002257BD"/>
  </w:style>
  <w:style w:type="paragraph" w:customStyle="1" w:styleId="489EFD5716A1415A8108AC92AEF5A1FC">
    <w:name w:val="489EFD5716A1415A8108AC92AEF5A1FC"/>
    <w:rsid w:val="002257BD"/>
  </w:style>
  <w:style w:type="paragraph" w:customStyle="1" w:styleId="7877BC6C56B54A488EB1CD8806772971">
    <w:name w:val="7877BC6C56B54A488EB1CD8806772971"/>
    <w:rsid w:val="002257BD"/>
  </w:style>
  <w:style w:type="paragraph" w:customStyle="1" w:styleId="C7AE1F83DB0843E6AB2068D7D32BE465">
    <w:name w:val="C7AE1F83DB0843E6AB2068D7D32BE465"/>
    <w:rsid w:val="002257BD"/>
  </w:style>
  <w:style w:type="paragraph" w:customStyle="1" w:styleId="11990172BEA84684B7E333E6A5BA44D7">
    <w:name w:val="11990172BEA84684B7E333E6A5BA44D7"/>
    <w:rsid w:val="002257BD"/>
  </w:style>
  <w:style w:type="paragraph" w:customStyle="1" w:styleId="5C0F7758738542778BB8914CAA8707F9">
    <w:name w:val="5C0F7758738542778BB8914CAA8707F9"/>
    <w:rsid w:val="002257BD"/>
  </w:style>
  <w:style w:type="paragraph" w:customStyle="1" w:styleId="548EFB40341A4AEBA8B2FBB30148F96A">
    <w:name w:val="548EFB40341A4AEBA8B2FBB30148F96A"/>
    <w:rsid w:val="002257BD"/>
  </w:style>
  <w:style w:type="paragraph" w:customStyle="1" w:styleId="55F2886440F04E11A463255E16510962">
    <w:name w:val="55F2886440F04E11A463255E16510962"/>
    <w:rsid w:val="002257BD"/>
  </w:style>
  <w:style w:type="paragraph" w:customStyle="1" w:styleId="AE09E807FF1042FFB783C7B22330001E">
    <w:name w:val="AE09E807FF1042FFB783C7B22330001E"/>
    <w:rsid w:val="002257BD"/>
  </w:style>
  <w:style w:type="paragraph" w:customStyle="1" w:styleId="FC29F09E9B5C49E487ADDC4AA407A6A9">
    <w:name w:val="FC29F09E9B5C49E487ADDC4AA407A6A9"/>
    <w:rsid w:val="002257BD"/>
  </w:style>
  <w:style w:type="paragraph" w:customStyle="1" w:styleId="7EB5985D45B047F0846C93429563C5B2">
    <w:name w:val="7EB5985D45B047F0846C93429563C5B2"/>
    <w:rsid w:val="002257BD"/>
  </w:style>
  <w:style w:type="paragraph" w:customStyle="1" w:styleId="7DF0D17649FB42718D7DD24C21EFB0C8">
    <w:name w:val="7DF0D17649FB42718D7DD24C21EFB0C8"/>
    <w:rsid w:val="002257BD"/>
  </w:style>
  <w:style w:type="paragraph" w:customStyle="1" w:styleId="B6DC1459891048279F8F108386B3E46A">
    <w:name w:val="B6DC1459891048279F8F108386B3E46A"/>
    <w:rsid w:val="002257BD"/>
  </w:style>
  <w:style w:type="paragraph" w:customStyle="1" w:styleId="B641096FF97F466EABD13C58987376D8">
    <w:name w:val="B641096FF97F466EABD13C58987376D8"/>
    <w:rsid w:val="002257BD"/>
  </w:style>
  <w:style w:type="paragraph" w:customStyle="1" w:styleId="D49A0AB17C39426782947EFA66D4E9DF">
    <w:name w:val="D49A0AB17C39426782947EFA66D4E9DF"/>
    <w:rsid w:val="002257BD"/>
  </w:style>
  <w:style w:type="paragraph" w:customStyle="1" w:styleId="E7C3E847BE5B49E3B703953CE0FC4CCC">
    <w:name w:val="E7C3E847BE5B49E3B703953CE0FC4CCC"/>
    <w:rsid w:val="002257BD"/>
  </w:style>
  <w:style w:type="paragraph" w:customStyle="1" w:styleId="353F626A74C14C6EB9A08A1E3D7F9A59">
    <w:name w:val="353F626A74C14C6EB9A08A1E3D7F9A59"/>
    <w:rsid w:val="002257BD"/>
  </w:style>
  <w:style w:type="paragraph" w:customStyle="1" w:styleId="0ACD966FF4184BDA9ECB375C26847B97">
    <w:name w:val="0ACD966FF4184BDA9ECB375C26847B97"/>
    <w:rsid w:val="002257BD"/>
  </w:style>
  <w:style w:type="paragraph" w:customStyle="1" w:styleId="00A8AECB4CBB45D99742E77B01BF39DE">
    <w:name w:val="00A8AECB4CBB45D99742E77B01BF39DE"/>
    <w:rsid w:val="002257BD"/>
  </w:style>
  <w:style w:type="paragraph" w:customStyle="1" w:styleId="8459B9EE59BC48DD8B96BB0831E8C31F">
    <w:name w:val="8459B9EE59BC48DD8B96BB0831E8C31F"/>
    <w:rsid w:val="002257BD"/>
  </w:style>
  <w:style w:type="paragraph" w:customStyle="1" w:styleId="F8C76E7ECB8A456183687F6436E0CB43">
    <w:name w:val="F8C76E7ECB8A456183687F6436E0CB43"/>
    <w:rsid w:val="002257BD"/>
  </w:style>
  <w:style w:type="paragraph" w:customStyle="1" w:styleId="6A951CD7BD3042C59A904411F9A98C77">
    <w:name w:val="6A951CD7BD3042C59A904411F9A98C77"/>
    <w:rsid w:val="002257BD"/>
  </w:style>
  <w:style w:type="paragraph" w:customStyle="1" w:styleId="3171ED854CC04DC2A830E08B977581AA">
    <w:name w:val="3171ED854CC04DC2A830E08B977581AA"/>
    <w:rsid w:val="002257BD"/>
  </w:style>
  <w:style w:type="paragraph" w:customStyle="1" w:styleId="8EDD829E81E44209904B64AC0CF22EA5">
    <w:name w:val="8EDD829E81E44209904B64AC0CF22EA5"/>
    <w:rsid w:val="002257BD"/>
  </w:style>
  <w:style w:type="paragraph" w:customStyle="1" w:styleId="F550DE78DC314F3DAA93619D42EC87F5">
    <w:name w:val="F550DE78DC314F3DAA93619D42EC87F5"/>
    <w:rsid w:val="002257BD"/>
  </w:style>
  <w:style w:type="paragraph" w:customStyle="1" w:styleId="6B3C4109B17C499382E1AA6ADC64E7CA">
    <w:name w:val="6B3C4109B17C499382E1AA6ADC64E7CA"/>
    <w:rsid w:val="002257BD"/>
  </w:style>
  <w:style w:type="paragraph" w:customStyle="1" w:styleId="2AD14007FCEF475693C10ABD86E3B03F">
    <w:name w:val="2AD14007FCEF475693C10ABD86E3B03F"/>
    <w:rsid w:val="002257BD"/>
  </w:style>
  <w:style w:type="paragraph" w:customStyle="1" w:styleId="B84EBB50826C470183272D4D9FF0C540">
    <w:name w:val="B84EBB50826C470183272D4D9FF0C540"/>
    <w:rsid w:val="002257BD"/>
  </w:style>
  <w:style w:type="paragraph" w:customStyle="1" w:styleId="208871D5C8E4435886F2267100E8F6AB">
    <w:name w:val="208871D5C8E4435886F2267100E8F6AB"/>
    <w:rsid w:val="002257BD"/>
  </w:style>
  <w:style w:type="paragraph" w:customStyle="1" w:styleId="AEFF7359DD5F4ADABA8620947A99BB32">
    <w:name w:val="AEFF7359DD5F4ADABA8620947A99BB32"/>
    <w:rsid w:val="002257BD"/>
  </w:style>
  <w:style w:type="paragraph" w:customStyle="1" w:styleId="4095F05D41094E24AAC94B4B05316BD2">
    <w:name w:val="4095F05D41094E24AAC94B4B05316BD2"/>
    <w:rsid w:val="002257BD"/>
  </w:style>
  <w:style w:type="paragraph" w:customStyle="1" w:styleId="22B45B4E4BB9492D8FF11AB2279A46A8">
    <w:name w:val="22B45B4E4BB9492D8FF11AB2279A46A8"/>
    <w:rsid w:val="002257BD"/>
  </w:style>
  <w:style w:type="paragraph" w:customStyle="1" w:styleId="AAD0E0A5A715483BAAAC2AB034DADD81">
    <w:name w:val="AAD0E0A5A715483BAAAC2AB034DADD81"/>
    <w:rsid w:val="002257BD"/>
  </w:style>
  <w:style w:type="paragraph" w:customStyle="1" w:styleId="A98883921EE84647850E0BF2D0C1CA2D">
    <w:name w:val="A98883921EE84647850E0BF2D0C1CA2D"/>
    <w:rsid w:val="002257BD"/>
  </w:style>
  <w:style w:type="paragraph" w:customStyle="1" w:styleId="AEF5B20617AD4A59BCCC88F92846C2F6">
    <w:name w:val="AEF5B20617AD4A59BCCC88F92846C2F6"/>
    <w:rsid w:val="002257BD"/>
  </w:style>
  <w:style w:type="paragraph" w:customStyle="1" w:styleId="14CF960D4CFE440498484F90813FDC47">
    <w:name w:val="14CF960D4CFE440498484F90813FDC47"/>
    <w:rsid w:val="002257BD"/>
  </w:style>
  <w:style w:type="paragraph" w:customStyle="1" w:styleId="767AABC374DA40A38E0787DED93131F6">
    <w:name w:val="767AABC374DA40A38E0787DED93131F6"/>
    <w:rsid w:val="002257BD"/>
  </w:style>
  <w:style w:type="paragraph" w:customStyle="1" w:styleId="B0596D5685E542CDA98B7D5946F46C2B">
    <w:name w:val="B0596D5685E542CDA98B7D5946F46C2B"/>
    <w:rsid w:val="002257BD"/>
  </w:style>
  <w:style w:type="paragraph" w:customStyle="1" w:styleId="BDD261C3620C4624B9415653ED7B7596">
    <w:name w:val="BDD261C3620C4624B9415653ED7B7596"/>
    <w:rsid w:val="002257BD"/>
  </w:style>
  <w:style w:type="paragraph" w:customStyle="1" w:styleId="ACA254924C944209BAE39574779E9347">
    <w:name w:val="ACA254924C944209BAE39574779E9347"/>
    <w:rsid w:val="002257BD"/>
  </w:style>
  <w:style w:type="paragraph" w:customStyle="1" w:styleId="A67E38C64935419BAE1B9375C864E74D">
    <w:name w:val="A67E38C64935419BAE1B9375C864E74D"/>
    <w:rsid w:val="002257BD"/>
  </w:style>
  <w:style w:type="paragraph" w:customStyle="1" w:styleId="213B8E6C8B3A47C78D47065E6ED69E03">
    <w:name w:val="213B8E6C8B3A47C78D47065E6ED69E03"/>
    <w:rsid w:val="002257BD"/>
  </w:style>
  <w:style w:type="paragraph" w:customStyle="1" w:styleId="035D37A9CCB6421E8ED60E8155B48D8E">
    <w:name w:val="035D37A9CCB6421E8ED60E8155B48D8E"/>
    <w:rsid w:val="002257BD"/>
  </w:style>
  <w:style w:type="paragraph" w:customStyle="1" w:styleId="5A3D0712B2CA49F39FFAB9DE339B5237">
    <w:name w:val="5A3D0712B2CA49F39FFAB9DE339B5237"/>
    <w:rsid w:val="002257BD"/>
  </w:style>
  <w:style w:type="paragraph" w:customStyle="1" w:styleId="C50FFD4322E44D45BC01DD38679AF372">
    <w:name w:val="C50FFD4322E44D45BC01DD38679AF372"/>
    <w:rsid w:val="002257BD"/>
  </w:style>
  <w:style w:type="paragraph" w:customStyle="1" w:styleId="39788797B7E64887B2D277B36DEFE693">
    <w:name w:val="39788797B7E64887B2D277B36DEFE693"/>
    <w:rsid w:val="002257BD"/>
  </w:style>
  <w:style w:type="paragraph" w:customStyle="1" w:styleId="6AD2E0E6FF4F45F6A0E9B911AB9E0439">
    <w:name w:val="6AD2E0E6FF4F45F6A0E9B911AB9E0439"/>
    <w:rsid w:val="002257BD"/>
  </w:style>
  <w:style w:type="paragraph" w:customStyle="1" w:styleId="2C48E270A3FF411592AE6D615C81190E">
    <w:name w:val="2C48E270A3FF411592AE6D615C81190E"/>
    <w:rsid w:val="002257BD"/>
  </w:style>
  <w:style w:type="paragraph" w:customStyle="1" w:styleId="6E86C962C53E417BA574FC6193ACDD2E">
    <w:name w:val="6E86C962C53E417BA574FC6193ACDD2E"/>
    <w:rsid w:val="002257BD"/>
  </w:style>
  <w:style w:type="paragraph" w:customStyle="1" w:styleId="7A5EDB75DF1B4882ABECB264869135C4">
    <w:name w:val="7A5EDB75DF1B4882ABECB264869135C4"/>
    <w:rsid w:val="002257BD"/>
  </w:style>
  <w:style w:type="paragraph" w:customStyle="1" w:styleId="60B5C5435EEB4F1693D0A7A0F48259A0">
    <w:name w:val="60B5C5435EEB4F1693D0A7A0F48259A0"/>
    <w:rsid w:val="002257BD"/>
  </w:style>
  <w:style w:type="paragraph" w:customStyle="1" w:styleId="E2F2C3173BFD4629982989DA4EBA29DF">
    <w:name w:val="E2F2C3173BFD4629982989DA4EBA29DF"/>
    <w:rsid w:val="002257BD"/>
  </w:style>
  <w:style w:type="paragraph" w:customStyle="1" w:styleId="7675B5C321B94DD8AF74320F9F9E950A">
    <w:name w:val="7675B5C321B94DD8AF74320F9F9E950A"/>
    <w:rsid w:val="002257BD"/>
  </w:style>
  <w:style w:type="paragraph" w:customStyle="1" w:styleId="518109DDA7BA476A9B5ED3F64B113C8F">
    <w:name w:val="518109DDA7BA476A9B5ED3F64B113C8F"/>
    <w:rsid w:val="002257BD"/>
  </w:style>
  <w:style w:type="paragraph" w:customStyle="1" w:styleId="A501785F8CD840AB8D090E3C6F3A646D">
    <w:name w:val="A501785F8CD840AB8D090E3C6F3A646D"/>
    <w:rsid w:val="002257BD"/>
  </w:style>
  <w:style w:type="paragraph" w:customStyle="1" w:styleId="062C3121C28D4955A3C02088102B42BB">
    <w:name w:val="062C3121C28D4955A3C02088102B42BB"/>
    <w:rsid w:val="002257BD"/>
  </w:style>
  <w:style w:type="paragraph" w:customStyle="1" w:styleId="7AC746CF1D3741D993FDCA0C3A93A9CA">
    <w:name w:val="7AC746CF1D3741D993FDCA0C3A93A9CA"/>
    <w:rsid w:val="002257BD"/>
  </w:style>
  <w:style w:type="paragraph" w:customStyle="1" w:styleId="E6ACDB372C4E401FA68A5C1BFFA015D7">
    <w:name w:val="E6ACDB372C4E401FA68A5C1BFFA015D7"/>
    <w:rsid w:val="002257BD"/>
  </w:style>
  <w:style w:type="paragraph" w:customStyle="1" w:styleId="739671291E7041BE88CA107435ED7231">
    <w:name w:val="739671291E7041BE88CA107435ED7231"/>
    <w:rsid w:val="002257BD"/>
  </w:style>
  <w:style w:type="paragraph" w:customStyle="1" w:styleId="2243B80A2C2543C493EF6E73C507B2BB">
    <w:name w:val="2243B80A2C2543C493EF6E73C507B2BB"/>
    <w:rsid w:val="002257BD"/>
  </w:style>
  <w:style w:type="paragraph" w:customStyle="1" w:styleId="EECB3615D40447EFB9D6AF9AE2D66C22">
    <w:name w:val="EECB3615D40447EFB9D6AF9AE2D66C22"/>
    <w:rsid w:val="002257BD"/>
  </w:style>
  <w:style w:type="paragraph" w:customStyle="1" w:styleId="269F989CF9A84374A5086FE724E673DC">
    <w:name w:val="269F989CF9A84374A5086FE724E673DC"/>
    <w:rsid w:val="002257BD"/>
  </w:style>
  <w:style w:type="paragraph" w:customStyle="1" w:styleId="A712D8084E34449A81C839966DDFC840">
    <w:name w:val="A712D8084E34449A81C839966DDFC840"/>
    <w:rsid w:val="002257BD"/>
  </w:style>
  <w:style w:type="paragraph" w:customStyle="1" w:styleId="5AFE4E44024142D5999F93E9BC6637A2">
    <w:name w:val="5AFE4E44024142D5999F93E9BC6637A2"/>
    <w:rsid w:val="002257BD"/>
  </w:style>
  <w:style w:type="paragraph" w:customStyle="1" w:styleId="F14E777CD80243B9824BF4E3F98CF319">
    <w:name w:val="F14E777CD80243B9824BF4E3F98CF319"/>
    <w:rsid w:val="002257BD"/>
  </w:style>
  <w:style w:type="paragraph" w:customStyle="1" w:styleId="ED527C7590AB40DCB3D499681A0E2659">
    <w:name w:val="ED527C7590AB40DCB3D499681A0E2659"/>
    <w:rsid w:val="002257BD"/>
  </w:style>
  <w:style w:type="paragraph" w:customStyle="1" w:styleId="CF35A8BD9C944800B72CB30FD69A0260">
    <w:name w:val="CF35A8BD9C944800B72CB30FD69A0260"/>
    <w:rsid w:val="007F271D"/>
    <w:pPr>
      <w:spacing w:after="200" w:line="276" w:lineRule="auto"/>
    </w:pPr>
    <w:rPr>
      <w:kern w:val="0"/>
      <w:lang w:val="en-US" w:eastAsia="en-US"/>
      <w14:ligatures w14:val="none"/>
    </w:rPr>
  </w:style>
  <w:style w:type="paragraph" w:customStyle="1" w:styleId="602BE6171E624C189369D760EFB570CC">
    <w:name w:val="602BE6171E624C189369D760EFB570CC"/>
    <w:rsid w:val="007F271D"/>
    <w:pPr>
      <w:spacing w:after="200" w:line="276" w:lineRule="auto"/>
    </w:pPr>
    <w:rPr>
      <w:kern w:val="0"/>
      <w:lang w:val="en-US" w:eastAsia="en-US"/>
      <w14:ligatures w14:val="none"/>
    </w:rPr>
  </w:style>
  <w:style w:type="paragraph" w:customStyle="1" w:styleId="746445818F2E45DC91E1BE63661551D4">
    <w:name w:val="746445818F2E45DC91E1BE63661551D4"/>
    <w:rsid w:val="007F271D"/>
    <w:pPr>
      <w:spacing w:after="200" w:line="276" w:lineRule="auto"/>
    </w:pPr>
    <w:rPr>
      <w:kern w:val="0"/>
      <w:lang w:val="en-US" w:eastAsia="en-US"/>
      <w14:ligatures w14:val="none"/>
    </w:rPr>
  </w:style>
  <w:style w:type="paragraph" w:customStyle="1" w:styleId="C5F8C73081F645E289553FEE7AB067A1">
    <w:name w:val="C5F8C73081F645E289553FEE7AB067A1"/>
    <w:rsid w:val="007F271D"/>
    <w:pPr>
      <w:spacing w:after="200" w:line="276" w:lineRule="auto"/>
    </w:pPr>
    <w:rPr>
      <w:kern w:val="0"/>
      <w:lang w:val="en-US" w:eastAsia="en-US"/>
      <w14:ligatures w14:val="none"/>
    </w:rPr>
  </w:style>
  <w:style w:type="paragraph" w:customStyle="1" w:styleId="871062BE2DA74305BDC6860FAD8D3F25">
    <w:name w:val="871062BE2DA74305BDC6860FAD8D3F25"/>
    <w:rsid w:val="007F271D"/>
    <w:pPr>
      <w:spacing w:after="200" w:line="276" w:lineRule="auto"/>
    </w:pPr>
    <w:rPr>
      <w:kern w:val="0"/>
      <w:lang w:val="en-US" w:eastAsia="en-US"/>
      <w14:ligatures w14:val="none"/>
    </w:rPr>
  </w:style>
  <w:style w:type="paragraph" w:customStyle="1" w:styleId="B76F38013EFB47ABABEE6E2FC65C19E2">
    <w:name w:val="B76F38013EFB47ABABEE6E2FC65C19E2"/>
    <w:rsid w:val="006813E3"/>
    <w:pPr>
      <w:spacing w:after="200" w:line="276" w:lineRule="auto"/>
    </w:pPr>
    <w:rPr>
      <w:kern w:val="0"/>
      <w:lang w:val="en-US" w:eastAsia="en-US"/>
      <w14:ligatures w14:val="none"/>
    </w:rPr>
  </w:style>
  <w:style w:type="paragraph" w:customStyle="1" w:styleId="E3264C78355E4EB2A2410A23479AEC2A">
    <w:name w:val="E3264C78355E4EB2A2410A23479AEC2A"/>
    <w:rsid w:val="006813E3"/>
    <w:pPr>
      <w:spacing w:after="200" w:line="276" w:lineRule="auto"/>
    </w:pPr>
    <w:rPr>
      <w:kern w:val="0"/>
      <w:lang w:val="en-US" w:eastAsia="en-US"/>
      <w14:ligatures w14:val="none"/>
    </w:rPr>
  </w:style>
  <w:style w:type="paragraph" w:customStyle="1" w:styleId="491D19CA5BF44741911408222321F6D4">
    <w:name w:val="491D19CA5BF44741911408222321F6D4"/>
    <w:rsid w:val="006813E3"/>
    <w:pPr>
      <w:spacing w:after="200" w:line="276" w:lineRule="auto"/>
    </w:pPr>
    <w:rPr>
      <w:kern w:val="0"/>
      <w:lang w:val="en-US" w:eastAsia="en-US"/>
      <w14:ligatures w14:val="none"/>
    </w:rPr>
  </w:style>
  <w:style w:type="paragraph" w:customStyle="1" w:styleId="C0663FE03734430AA6F8312D763F0772">
    <w:name w:val="C0663FE03734430AA6F8312D763F0772"/>
    <w:rsid w:val="006813E3"/>
    <w:pPr>
      <w:spacing w:after="200" w:line="276" w:lineRule="auto"/>
    </w:pPr>
    <w:rPr>
      <w:kern w:val="0"/>
      <w:lang w:val="en-US" w:eastAsia="en-US"/>
      <w14:ligatures w14:val="none"/>
    </w:rPr>
  </w:style>
  <w:style w:type="paragraph" w:customStyle="1" w:styleId="1149A0F09B59464F931FF31843EEC50A">
    <w:name w:val="1149A0F09B59464F931FF31843EEC50A"/>
    <w:rsid w:val="006813E3"/>
    <w:pPr>
      <w:spacing w:after="200" w:line="276" w:lineRule="auto"/>
    </w:pPr>
    <w:rPr>
      <w:kern w:val="0"/>
      <w:lang w:val="en-US" w:eastAsia="en-US"/>
      <w14:ligatures w14:val="none"/>
    </w:rPr>
  </w:style>
  <w:style w:type="paragraph" w:customStyle="1" w:styleId="0DAD235064E44E888D35762EAD359A09">
    <w:name w:val="0DAD235064E44E888D35762EAD359A09"/>
    <w:rsid w:val="006813E3"/>
    <w:pPr>
      <w:spacing w:after="200" w:line="276" w:lineRule="auto"/>
    </w:pPr>
    <w:rPr>
      <w:kern w:val="0"/>
      <w:lang w:val="en-US" w:eastAsia="en-US"/>
      <w14:ligatures w14:val="none"/>
    </w:rPr>
  </w:style>
  <w:style w:type="paragraph" w:customStyle="1" w:styleId="05D0112A4BC541AEB9C973B985B89BBF">
    <w:name w:val="05D0112A4BC541AEB9C973B985B89BBF"/>
    <w:rsid w:val="006813E3"/>
    <w:pPr>
      <w:spacing w:after="200" w:line="276" w:lineRule="auto"/>
    </w:pPr>
    <w:rPr>
      <w:kern w:val="0"/>
      <w:lang w:val="en-US" w:eastAsia="en-US"/>
      <w14:ligatures w14:val="none"/>
    </w:rPr>
  </w:style>
  <w:style w:type="paragraph" w:customStyle="1" w:styleId="A54967F41233463A8F4F297A94A4866C">
    <w:name w:val="A54967F41233463A8F4F297A94A4866C"/>
    <w:rsid w:val="006813E3"/>
    <w:pPr>
      <w:spacing w:after="200" w:line="276" w:lineRule="auto"/>
    </w:pPr>
    <w:rPr>
      <w:kern w:val="0"/>
      <w:lang w:val="en-US" w:eastAsia="en-US"/>
      <w14:ligatures w14:val="none"/>
    </w:rPr>
  </w:style>
  <w:style w:type="paragraph" w:customStyle="1" w:styleId="2BC8EE7A52D242D980B9B78998C33FF1">
    <w:name w:val="2BC8EE7A52D242D980B9B78998C33FF1"/>
    <w:rsid w:val="006813E3"/>
    <w:pPr>
      <w:spacing w:after="200" w:line="276" w:lineRule="auto"/>
    </w:pPr>
    <w:rPr>
      <w:kern w:val="0"/>
      <w:lang w:val="en-US" w:eastAsia="en-US"/>
      <w14:ligatures w14:val="none"/>
    </w:rPr>
  </w:style>
  <w:style w:type="paragraph" w:customStyle="1" w:styleId="E99AA65413E2474A982FE557735411CC">
    <w:name w:val="E99AA65413E2474A982FE557735411CC"/>
    <w:rsid w:val="006813E3"/>
    <w:pPr>
      <w:spacing w:after="200" w:line="276" w:lineRule="auto"/>
    </w:pPr>
    <w:rPr>
      <w:kern w:val="0"/>
      <w:lang w:val="en-US" w:eastAsia="en-US"/>
      <w14:ligatures w14:val="none"/>
    </w:rPr>
  </w:style>
  <w:style w:type="paragraph" w:customStyle="1" w:styleId="6CA4DDB2BEB74D80948BC5BD55CAF94C">
    <w:name w:val="6CA4DDB2BEB74D80948BC5BD55CAF94C"/>
    <w:rsid w:val="006813E3"/>
    <w:pPr>
      <w:spacing w:after="200" w:line="276" w:lineRule="auto"/>
    </w:pPr>
    <w:rPr>
      <w:kern w:val="0"/>
      <w:lang w:val="en-US" w:eastAsia="en-US"/>
      <w14:ligatures w14:val="none"/>
    </w:rPr>
  </w:style>
  <w:style w:type="paragraph" w:customStyle="1" w:styleId="69C93D881F024E42896BB0A3D0A26C00">
    <w:name w:val="69C93D881F024E42896BB0A3D0A26C00"/>
    <w:rsid w:val="006813E3"/>
    <w:pPr>
      <w:spacing w:after="200" w:line="276" w:lineRule="auto"/>
    </w:pPr>
    <w:rPr>
      <w:kern w:val="0"/>
      <w:lang w:val="en-US" w:eastAsia="en-US"/>
      <w14:ligatures w14:val="none"/>
    </w:rPr>
  </w:style>
  <w:style w:type="paragraph" w:customStyle="1" w:styleId="C41E9258EFD34A6DBA7177EC850C5809">
    <w:name w:val="C41E9258EFD34A6DBA7177EC850C5809"/>
    <w:rsid w:val="006813E3"/>
    <w:pPr>
      <w:spacing w:after="200" w:line="276" w:lineRule="auto"/>
    </w:pPr>
    <w:rPr>
      <w:kern w:val="0"/>
      <w:lang w:val="en-US" w:eastAsia="en-US"/>
      <w14:ligatures w14:val="none"/>
    </w:rPr>
  </w:style>
  <w:style w:type="paragraph" w:customStyle="1" w:styleId="6E38B15BD94C490183CF7361872F26B7">
    <w:name w:val="6E38B15BD94C490183CF7361872F26B7"/>
    <w:rsid w:val="006813E3"/>
    <w:pPr>
      <w:spacing w:after="200" w:line="276" w:lineRule="auto"/>
    </w:pPr>
    <w:rPr>
      <w:kern w:val="0"/>
      <w:lang w:val="en-US" w:eastAsia="en-US"/>
      <w14:ligatures w14:val="none"/>
    </w:rPr>
  </w:style>
  <w:style w:type="paragraph" w:customStyle="1" w:styleId="3635ABD163C04F9C9A14A4474F06F653">
    <w:name w:val="3635ABD163C04F9C9A14A4474F06F653"/>
    <w:rsid w:val="006813E3"/>
    <w:pPr>
      <w:spacing w:after="200" w:line="276" w:lineRule="auto"/>
    </w:pPr>
    <w:rPr>
      <w:kern w:val="0"/>
      <w:lang w:val="en-US" w:eastAsia="en-US"/>
      <w14:ligatures w14:val="none"/>
    </w:rPr>
  </w:style>
  <w:style w:type="paragraph" w:customStyle="1" w:styleId="126CC48CE1174951AB022A31E23D8B4A">
    <w:name w:val="126CC48CE1174951AB022A31E23D8B4A"/>
    <w:rsid w:val="006813E3"/>
    <w:pPr>
      <w:spacing w:after="200" w:line="276" w:lineRule="auto"/>
    </w:pPr>
    <w:rPr>
      <w:kern w:val="0"/>
      <w:lang w:val="en-US" w:eastAsia="en-US"/>
      <w14:ligatures w14:val="none"/>
    </w:rPr>
  </w:style>
  <w:style w:type="paragraph" w:customStyle="1" w:styleId="8149E0E49AB94970865DB1C107B9F76B">
    <w:name w:val="8149E0E49AB94970865DB1C107B9F76B"/>
    <w:rsid w:val="006813E3"/>
    <w:pPr>
      <w:spacing w:after="200" w:line="276" w:lineRule="auto"/>
    </w:pPr>
    <w:rPr>
      <w:kern w:val="0"/>
      <w:lang w:val="en-US" w:eastAsia="en-US"/>
      <w14:ligatures w14:val="none"/>
    </w:rPr>
  </w:style>
  <w:style w:type="paragraph" w:customStyle="1" w:styleId="37B9AFBF792E484086DDA6DF7F9FC62E">
    <w:name w:val="37B9AFBF792E484086DDA6DF7F9FC62E"/>
    <w:rsid w:val="006813E3"/>
    <w:pPr>
      <w:spacing w:after="200" w:line="276" w:lineRule="auto"/>
    </w:pPr>
    <w:rPr>
      <w:kern w:val="0"/>
      <w:lang w:val="en-US" w:eastAsia="en-US"/>
      <w14:ligatures w14:val="none"/>
    </w:rPr>
  </w:style>
  <w:style w:type="paragraph" w:customStyle="1" w:styleId="2D692AC4C6354830A4E677AE815CDA17">
    <w:name w:val="2D692AC4C6354830A4E677AE815CDA17"/>
    <w:rsid w:val="006813E3"/>
    <w:pPr>
      <w:spacing w:after="200" w:line="276" w:lineRule="auto"/>
    </w:pPr>
    <w:rPr>
      <w:kern w:val="0"/>
      <w:lang w:val="en-US" w:eastAsia="en-US"/>
      <w14:ligatures w14:val="none"/>
    </w:rPr>
  </w:style>
  <w:style w:type="paragraph" w:customStyle="1" w:styleId="11A81ABAF64E41F3B8F9B85B430F2643">
    <w:name w:val="11A81ABAF64E41F3B8F9B85B430F2643"/>
    <w:rsid w:val="006813E3"/>
    <w:pPr>
      <w:spacing w:after="200" w:line="276" w:lineRule="auto"/>
    </w:pPr>
    <w:rPr>
      <w:kern w:val="0"/>
      <w:lang w:val="en-US" w:eastAsia="en-US"/>
      <w14:ligatures w14:val="none"/>
    </w:rPr>
  </w:style>
  <w:style w:type="paragraph" w:customStyle="1" w:styleId="14127F45363E40C4B4D5F446EB2A9FDA">
    <w:name w:val="14127F45363E40C4B4D5F446EB2A9FDA"/>
    <w:rsid w:val="006813E3"/>
    <w:pPr>
      <w:spacing w:after="200" w:line="276" w:lineRule="auto"/>
    </w:pPr>
    <w:rPr>
      <w:kern w:val="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425F-E477-4BE3-BE2B-83E2EAC6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194</TotalTime>
  <Pages>61</Pages>
  <Words>79890</Words>
  <Characters>455377</Characters>
  <Application>Microsoft Office Word</Application>
  <DocSecurity>0</DocSecurity>
  <Lines>3794</Lines>
  <Paragraphs>1068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534199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Ahmad</dc:creator>
  <cp:lastModifiedBy>CAESAR RIA MURDANI</cp:lastModifiedBy>
  <cp:revision>12</cp:revision>
  <cp:lastPrinted>2011-07-22T14:54:00Z</cp:lastPrinted>
  <dcterms:created xsi:type="dcterms:W3CDTF">2024-03-08T08:47:00Z</dcterms:created>
  <dcterms:modified xsi:type="dcterms:W3CDTF">2024-04-29T10:22:00Z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id="VK4cRWkD"/&gt;&lt;style id="http://www.zotero.org/styles/taylor-and-francis-apa" hasBibliography="1" bibliographyStyleHasBeenSet="1"/&gt;&lt;prefs&gt;&lt;pref name="fieldType" value="Field"/&gt;&lt;pref name="automaticJ</vt:lpwstr>
  </property>
  <property fmtid="{D5CDD505-2E9C-101B-9397-08002B2CF9AE}" pid="3" name="ZOTERO_PREF_2">
    <vt:lpwstr>ournalAbbreviations" value="true"/&gt;&lt;pref name="delayCitationUpdates" value="true"/&gt;&lt;pref name="dontAskDelayCitationUpdates" value="true"/&gt;&lt;/prefs&gt;&lt;/data&gt;</vt:lpwstr>
  </property>
  <property fmtid="{D5CDD505-2E9C-101B-9397-08002B2CF9AE}" pid="4" name="GrammarlyDocumentId">
    <vt:lpwstr>3ea3a65c19348e056a0e9194a9845ce9cc0dfe17078f21b8966d5e5d1de66acd</vt:lpwstr>
  </property>
</Properties>
</file>