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12F" w:rsidRPr="002333DB" w:rsidRDefault="0016512F" w:rsidP="0016512F">
      <w:pPr>
        <w:shd w:val="clear" w:color="auto" w:fill="FFFFFF"/>
        <w:spacing w:after="0" w:line="480" w:lineRule="auto"/>
        <w:jc w:val="center"/>
        <w:rPr>
          <w:rFonts w:ascii="Times New Roman" w:hAnsi="Times New Roman" w:cs="Times New Roman"/>
          <w:b/>
          <w:bCs/>
          <w:sz w:val="28"/>
          <w:szCs w:val="28"/>
          <w:lang w:val="en-US"/>
        </w:rPr>
      </w:pPr>
      <w:r w:rsidRPr="002333DB">
        <w:rPr>
          <w:rFonts w:ascii="Times New Roman" w:hAnsi="Times New Roman" w:cs="Times New Roman"/>
          <w:b/>
          <w:bCs/>
          <w:sz w:val="28"/>
          <w:szCs w:val="28"/>
          <w:lang w:val="en-US"/>
        </w:rPr>
        <w:t xml:space="preserve">Chemical investigations on Algerian </w:t>
      </w:r>
      <w:r w:rsidRPr="002333DB">
        <w:rPr>
          <w:rFonts w:ascii="Times New Roman" w:hAnsi="Times New Roman" w:cs="Times New Roman"/>
          <w:b/>
          <w:bCs/>
          <w:i/>
          <w:iCs/>
          <w:sz w:val="28"/>
          <w:szCs w:val="28"/>
          <w:lang w:val="en-US"/>
        </w:rPr>
        <w:t>Mentha rotundifolia</w:t>
      </w:r>
      <w:r w:rsidRPr="002333DB">
        <w:rPr>
          <w:rFonts w:ascii="Times New Roman" w:hAnsi="Times New Roman" w:cs="Times New Roman"/>
          <w:b/>
          <w:bCs/>
          <w:sz w:val="28"/>
          <w:szCs w:val="28"/>
          <w:lang w:val="en-US"/>
        </w:rPr>
        <w:t xml:space="preserve"> and </w:t>
      </w:r>
      <w:r w:rsidRPr="002333DB">
        <w:rPr>
          <w:rFonts w:ascii="Times New Roman" w:hAnsi="Times New Roman" w:cs="Times New Roman"/>
          <w:b/>
          <w:bCs/>
          <w:i/>
          <w:iCs/>
          <w:sz w:val="28"/>
          <w:szCs w:val="28"/>
          <w:lang w:val="en-US"/>
        </w:rPr>
        <w:t>Myrtus communis</w:t>
      </w:r>
      <w:r w:rsidRPr="002333DB">
        <w:rPr>
          <w:rFonts w:ascii="Times New Roman" w:hAnsi="Times New Roman" w:cs="Times New Roman"/>
          <w:b/>
          <w:bCs/>
          <w:sz w:val="28"/>
          <w:szCs w:val="28"/>
          <w:lang w:val="en-US"/>
        </w:rPr>
        <w:t xml:space="preserve"> essential oils and assessment of their insecticidal and antifungal activities</w:t>
      </w:r>
    </w:p>
    <w:p w:rsidR="0016512F" w:rsidRPr="002333DB" w:rsidRDefault="0016512F" w:rsidP="0016512F">
      <w:pPr>
        <w:shd w:val="clear" w:color="auto" w:fill="FFFFFF"/>
        <w:spacing w:after="0" w:line="480" w:lineRule="auto"/>
        <w:jc w:val="both"/>
        <w:rPr>
          <w:rFonts w:ascii="Times New Roman" w:hAnsi="Times New Roman" w:cs="Times New Roman"/>
          <w:b/>
          <w:bCs/>
          <w:sz w:val="24"/>
          <w:szCs w:val="24"/>
          <w:lang w:val="en-US"/>
        </w:rPr>
      </w:pPr>
      <w:r w:rsidRPr="002333DB">
        <w:rPr>
          <w:rFonts w:ascii="Times New Roman" w:hAnsi="Times New Roman" w:cs="Times New Roman"/>
          <w:b/>
          <w:bCs/>
          <w:sz w:val="24"/>
          <w:szCs w:val="24"/>
          <w:lang w:val="en-US"/>
        </w:rPr>
        <w:t>G</w:t>
      </w:r>
      <w:r>
        <w:rPr>
          <w:rFonts w:ascii="Times New Roman" w:hAnsi="Times New Roman" w:cs="Times New Roman"/>
          <w:b/>
          <w:bCs/>
          <w:sz w:val="24"/>
          <w:szCs w:val="24"/>
          <w:lang w:val="en-US"/>
        </w:rPr>
        <w:t>hozlene</w:t>
      </w:r>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Aouadi</w:t>
      </w:r>
      <w:r w:rsidRPr="002333DB">
        <w:rPr>
          <w:rFonts w:ascii="Times New Roman" w:hAnsi="Times New Roman" w:cs="Times New Roman"/>
          <w:b/>
          <w:bCs/>
          <w:sz w:val="24"/>
          <w:szCs w:val="24"/>
          <w:vertAlign w:val="superscript"/>
          <w:lang w:val="en-US"/>
        </w:rPr>
        <w:t>a</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A</w:t>
      </w:r>
      <w:r>
        <w:rPr>
          <w:rFonts w:ascii="Times New Roman" w:hAnsi="Times New Roman" w:cs="Times New Roman"/>
          <w:b/>
          <w:bCs/>
          <w:sz w:val="24"/>
          <w:szCs w:val="24"/>
          <w:lang w:val="en-US"/>
        </w:rPr>
        <w:t>bir</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Soltani</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L</w:t>
      </w:r>
      <w:r>
        <w:rPr>
          <w:rFonts w:ascii="Times New Roman" w:hAnsi="Times New Roman" w:cs="Times New Roman"/>
          <w:b/>
          <w:bCs/>
          <w:sz w:val="24"/>
          <w:szCs w:val="24"/>
          <w:lang w:val="en-US"/>
        </w:rPr>
        <w:t>eila</w:t>
      </w:r>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Kalai</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Grami</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M</w:t>
      </w:r>
      <w:r>
        <w:rPr>
          <w:rFonts w:ascii="Times New Roman" w:hAnsi="Times New Roman" w:cs="Times New Roman"/>
          <w:b/>
          <w:bCs/>
          <w:sz w:val="24"/>
          <w:szCs w:val="24"/>
          <w:lang w:val="en-US"/>
        </w:rPr>
        <w:t>aha</w:t>
      </w:r>
      <w:proofErr w:type="spellEnd"/>
      <w:r w:rsidRPr="002333DB">
        <w:rPr>
          <w:rFonts w:ascii="Times New Roman" w:hAnsi="Times New Roman" w:cs="Times New Roman"/>
          <w:b/>
          <w:bCs/>
          <w:sz w:val="24"/>
          <w:szCs w:val="24"/>
          <w:lang w:val="en-US"/>
        </w:rPr>
        <w:t xml:space="preserve"> Ben </w:t>
      </w:r>
      <w:proofErr w:type="spellStart"/>
      <w:r w:rsidRPr="002333DB">
        <w:rPr>
          <w:rFonts w:ascii="Times New Roman" w:hAnsi="Times New Roman" w:cs="Times New Roman"/>
          <w:b/>
          <w:bCs/>
          <w:sz w:val="24"/>
          <w:szCs w:val="24"/>
          <w:lang w:val="en-US"/>
        </w:rPr>
        <w:t>Abada</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S</w:t>
      </w:r>
      <w:r>
        <w:rPr>
          <w:rFonts w:ascii="Times New Roman" w:hAnsi="Times New Roman" w:cs="Times New Roman"/>
          <w:b/>
          <w:bCs/>
          <w:sz w:val="24"/>
          <w:szCs w:val="24"/>
          <w:lang w:val="en-US"/>
        </w:rPr>
        <w:t>oumaya</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Haouel</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E</w:t>
      </w:r>
      <w:r>
        <w:rPr>
          <w:rFonts w:ascii="Times New Roman" w:hAnsi="Times New Roman" w:cs="Times New Roman"/>
          <w:b/>
          <w:bCs/>
          <w:sz w:val="24"/>
          <w:szCs w:val="24"/>
          <w:lang w:val="en-US"/>
        </w:rPr>
        <w:t>mna</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Boushih</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M</w:t>
      </w:r>
      <w:r>
        <w:rPr>
          <w:rFonts w:ascii="Times New Roman" w:hAnsi="Times New Roman" w:cs="Times New Roman"/>
          <w:b/>
          <w:bCs/>
          <w:sz w:val="24"/>
          <w:szCs w:val="24"/>
          <w:lang w:val="en-US"/>
        </w:rPr>
        <w:t>anel</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Chaanbi</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S</w:t>
      </w:r>
      <w:r>
        <w:rPr>
          <w:rFonts w:ascii="Times New Roman" w:hAnsi="Times New Roman" w:cs="Times New Roman"/>
          <w:b/>
          <w:bCs/>
          <w:sz w:val="24"/>
          <w:szCs w:val="24"/>
          <w:lang w:val="en-US"/>
        </w:rPr>
        <w:t>alem</w:t>
      </w:r>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Elkahoui</w:t>
      </w:r>
      <w:r w:rsidRPr="002333DB">
        <w:rPr>
          <w:rFonts w:ascii="Times New Roman" w:hAnsi="Times New Roman" w:cs="Times New Roman"/>
          <w:b/>
          <w:bCs/>
          <w:sz w:val="24"/>
          <w:szCs w:val="24"/>
          <w:vertAlign w:val="superscript"/>
          <w:lang w:val="en-US"/>
        </w:rPr>
        <w:t>c</w:t>
      </w:r>
      <w:proofErr w:type="spellEnd"/>
      <w:r w:rsidRPr="002333DB">
        <w:rPr>
          <w:rFonts w:ascii="Times New Roman" w:hAnsi="Times New Roman" w:cs="Times New Roman"/>
          <w:b/>
          <w:bCs/>
          <w:sz w:val="24"/>
          <w:szCs w:val="24"/>
          <w:lang w:val="en-US"/>
        </w:rPr>
        <w:t>, M</w:t>
      </w:r>
      <w:r>
        <w:rPr>
          <w:rFonts w:ascii="Times New Roman" w:hAnsi="Times New Roman" w:cs="Times New Roman"/>
          <w:b/>
          <w:bCs/>
          <w:sz w:val="24"/>
          <w:szCs w:val="24"/>
          <w:lang w:val="en-US"/>
        </w:rPr>
        <w:t>ohamed</w:t>
      </w:r>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R</w:t>
      </w:r>
      <w:r>
        <w:rPr>
          <w:rFonts w:ascii="Times New Roman" w:hAnsi="Times New Roman" w:cs="Times New Roman"/>
          <w:b/>
          <w:bCs/>
          <w:sz w:val="24"/>
          <w:szCs w:val="24"/>
          <w:lang w:val="en-US"/>
        </w:rPr>
        <w:t>abeh</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Hajlaoui</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J</w:t>
      </w:r>
      <w:r>
        <w:rPr>
          <w:rFonts w:ascii="Times New Roman" w:hAnsi="Times New Roman" w:cs="Times New Roman"/>
          <w:b/>
          <w:bCs/>
          <w:sz w:val="24"/>
          <w:szCs w:val="24"/>
          <w:lang w:val="en-US"/>
        </w:rPr>
        <w:t>ouda</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Mediouni</w:t>
      </w:r>
      <w:proofErr w:type="spellEnd"/>
      <w:r w:rsidRPr="002333DB">
        <w:rPr>
          <w:rFonts w:ascii="Times New Roman" w:hAnsi="Times New Roman" w:cs="Times New Roman"/>
          <w:b/>
          <w:bCs/>
          <w:sz w:val="24"/>
          <w:szCs w:val="24"/>
          <w:lang w:val="en-US"/>
        </w:rPr>
        <w:t xml:space="preserve"> Ben </w:t>
      </w:r>
      <w:proofErr w:type="spellStart"/>
      <w:r w:rsidRPr="002333DB">
        <w:rPr>
          <w:rFonts w:ascii="Times New Roman" w:hAnsi="Times New Roman" w:cs="Times New Roman"/>
          <w:b/>
          <w:bCs/>
          <w:sz w:val="24"/>
          <w:szCs w:val="24"/>
          <w:lang w:val="en-US"/>
        </w:rPr>
        <w:t>Jemâa</w:t>
      </w:r>
      <w:r w:rsidRPr="002333DB">
        <w:rPr>
          <w:rFonts w:ascii="Times New Roman" w:hAnsi="Times New Roman" w:cs="Times New Roman"/>
          <w:b/>
          <w:bCs/>
          <w:sz w:val="24"/>
          <w:szCs w:val="24"/>
          <w:vertAlign w:val="superscript"/>
          <w:lang w:val="en-US"/>
        </w:rPr>
        <w:t>b</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F</w:t>
      </w:r>
      <w:r>
        <w:rPr>
          <w:rFonts w:ascii="Times New Roman" w:hAnsi="Times New Roman" w:cs="Times New Roman"/>
          <w:b/>
          <w:bCs/>
          <w:sz w:val="24"/>
          <w:szCs w:val="24"/>
          <w:lang w:val="en-US"/>
        </w:rPr>
        <w:t>aiza</w:t>
      </w:r>
      <w:proofErr w:type="spellEnd"/>
      <w:r w:rsidRPr="002333DB">
        <w:rPr>
          <w:rFonts w:ascii="Times New Roman" w:hAnsi="Times New Roman" w:cs="Times New Roman"/>
          <w:b/>
          <w:bCs/>
          <w:sz w:val="24"/>
          <w:szCs w:val="24"/>
          <w:lang w:val="en-US"/>
        </w:rPr>
        <w:t xml:space="preserve"> </w:t>
      </w:r>
      <w:proofErr w:type="spellStart"/>
      <w:r w:rsidRPr="002333DB">
        <w:rPr>
          <w:rFonts w:ascii="Times New Roman" w:hAnsi="Times New Roman" w:cs="Times New Roman"/>
          <w:b/>
          <w:bCs/>
          <w:sz w:val="24"/>
          <w:szCs w:val="24"/>
          <w:lang w:val="en-US"/>
        </w:rPr>
        <w:t>Taibi</w:t>
      </w:r>
      <w:r w:rsidRPr="002333DB">
        <w:rPr>
          <w:rFonts w:ascii="Times New Roman" w:hAnsi="Times New Roman" w:cs="Times New Roman"/>
          <w:b/>
          <w:bCs/>
          <w:sz w:val="24"/>
          <w:szCs w:val="24"/>
          <w:vertAlign w:val="superscript"/>
          <w:lang w:val="en-US"/>
        </w:rPr>
        <w:t>a,d</w:t>
      </w:r>
      <w:proofErr w:type="spellEnd"/>
    </w:p>
    <w:p w:rsidR="0016512F" w:rsidRPr="002333DB" w:rsidRDefault="0016512F" w:rsidP="0016512F">
      <w:pPr>
        <w:shd w:val="clear" w:color="auto" w:fill="FFFFFF"/>
        <w:spacing w:after="0" w:line="480" w:lineRule="auto"/>
        <w:jc w:val="both"/>
        <w:rPr>
          <w:rFonts w:ascii="Times New Roman" w:hAnsi="Times New Roman" w:cs="Times New Roman"/>
          <w:i/>
          <w:iCs/>
        </w:rPr>
      </w:pPr>
      <w:proofErr w:type="gramStart"/>
      <w:r w:rsidRPr="002333DB">
        <w:rPr>
          <w:rFonts w:ascii="Times New Roman" w:hAnsi="Times New Roman" w:cs="Times New Roman"/>
          <w:i/>
          <w:iCs/>
        </w:rPr>
        <w:t>a</w:t>
      </w:r>
      <w:proofErr w:type="gramEnd"/>
      <w:r w:rsidRPr="002333DB">
        <w:rPr>
          <w:rFonts w:ascii="Times New Roman" w:hAnsi="Times New Roman" w:cs="Times New Roman"/>
          <w:i/>
          <w:iCs/>
        </w:rPr>
        <w:t xml:space="preserve"> Laboratoire de Biodiversité et Pollution des Écosystèmes, Université Chadli </w:t>
      </w:r>
      <w:proofErr w:type="spellStart"/>
      <w:r w:rsidRPr="002333DB">
        <w:rPr>
          <w:rFonts w:ascii="Times New Roman" w:hAnsi="Times New Roman" w:cs="Times New Roman"/>
          <w:i/>
          <w:iCs/>
        </w:rPr>
        <w:t>Bendjedid</w:t>
      </w:r>
      <w:proofErr w:type="spellEnd"/>
      <w:r w:rsidRPr="002333DB">
        <w:rPr>
          <w:rFonts w:ascii="Times New Roman" w:hAnsi="Times New Roman" w:cs="Times New Roman"/>
          <w:i/>
          <w:iCs/>
        </w:rPr>
        <w:t xml:space="preserve">, </w:t>
      </w:r>
      <w:proofErr w:type="spellStart"/>
      <w:r w:rsidRPr="002333DB">
        <w:rPr>
          <w:rFonts w:ascii="Times New Roman" w:hAnsi="Times New Roman" w:cs="Times New Roman"/>
          <w:i/>
          <w:iCs/>
        </w:rPr>
        <w:t>Bp</w:t>
      </w:r>
      <w:proofErr w:type="spellEnd"/>
      <w:r w:rsidRPr="002333DB">
        <w:rPr>
          <w:rFonts w:ascii="Times New Roman" w:hAnsi="Times New Roman" w:cs="Times New Roman"/>
          <w:i/>
          <w:iCs/>
        </w:rPr>
        <w:t xml:space="preserve"> 76, El-Taref, Algérie.</w:t>
      </w:r>
    </w:p>
    <w:p w:rsidR="0016512F" w:rsidRPr="002333DB" w:rsidRDefault="0016512F" w:rsidP="0016512F">
      <w:pPr>
        <w:shd w:val="clear" w:color="auto" w:fill="FFFFFF"/>
        <w:autoSpaceDE w:val="0"/>
        <w:autoSpaceDN w:val="0"/>
        <w:adjustRightInd w:val="0"/>
        <w:spacing w:after="0" w:line="480" w:lineRule="auto"/>
        <w:jc w:val="both"/>
        <w:rPr>
          <w:rFonts w:ascii="Times New Roman" w:hAnsi="Times New Roman" w:cs="Times New Roman"/>
          <w:i/>
          <w:iCs/>
        </w:rPr>
      </w:pPr>
      <w:proofErr w:type="gramStart"/>
      <w:r w:rsidRPr="002333DB">
        <w:rPr>
          <w:rFonts w:ascii="Times New Roman" w:hAnsi="Times New Roman" w:cs="Times New Roman"/>
          <w:i/>
          <w:iCs/>
        </w:rPr>
        <w:t>b</w:t>
      </w:r>
      <w:proofErr w:type="gramEnd"/>
      <w:r w:rsidRPr="002333DB">
        <w:rPr>
          <w:rFonts w:ascii="Times New Roman" w:hAnsi="Times New Roman" w:cs="Times New Roman"/>
          <w:i/>
          <w:iCs/>
        </w:rPr>
        <w:t xml:space="preserve"> Laboratoire de Biotechnologie Appliquée à l’Agriculture, INRAT, Université de Carthage, Rue </w:t>
      </w:r>
      <w:proofErr w:type="spellStart"/>
      <w:r w:rsidRPr="002333DB">
        <w:rPr>
          <w:rFonts w:ascii="Times New Roman" w:hAnsi="Times New Roman" w:cs="Times New Roman"/>
          <w:i/>
          <w:iCs/>
        </w:rPr>
        <w:t>Hedi</w:t>
      </w:r>
      <w:proofErr w:type="spellEnd"/>
      <w:r w:rsidRPr="002333DB">
        <w:rPr>
          <w:rFonts w:ascii="Times New Roman" w:hAnsi="Times New Roman" w:cs="Times New Roman"/>
          <w:i/>
          <w:iCs/>
        </w:rPr>
        <w:t xml:space="preserve"> </w:t>
      </w:r>
      <w:proofErr w:type="spellStart"/>
      <w:r w:rsidRPr="002333DB">
        <w:rPr>
          <w:rFonts w:ascii="Times New Roman" w:hAnsi="Times New Roman" w:cs="Times New Roman"/>
          <w:i/>
          <w:iCs/>
        </w:rPr>
        <w:t>Karray</w:t>
      </w:r>
      <w:proofErr w:type="spellEnd"/>
      <w:r w:rsidRPr="002333DB">
        <w:rPr>
          <w:rFonts w:ascii="Times New Roman" w:hAnsi="Times New Roman" w:cs="Times New Roman"/>
          <w:i/>
          <w:iCs/>
        </w:rPr>
        <w:t xml:space="preserve">, 1004 El </w:t>
      </w:r>
      <w:proofErr w:type="spellStart"/>
      <w:r w:rsidRPr="002333DB">
        <w:rPr>
          <w:rFonts w:ascii="Times New Roman" w:hAnsi="Times New Roman" w:cs="Times New Roman"/>
          <w:i/>
          <w:iCs/>
        </w:rPr>
        <w:t>Menzah</w:t>
      </w:r>
      <w:proofErr w:type="spellEnd"/>
      <w:r w:rsidRPr="002333DB">
        <w:rPr>
          <w:rFonts w:ascii="Times New Roman" w:hAnsi="Times New Roman" w:cs="Times New Roman"/>
          <w:i/>
          <w:iCs/>
        </w:rPr>
        <w:t>, Tunis, Tunisie.</w:t>
      </w:r>
    </w:p>
    <w:p w:rsidR="0016512F" w:rsidRPr="002333DB" w:rsidRDefault="0016512F" w:rsidP="0016512F">
      <w:pPr>
        <w:shd w:val="clear" w:color="auto" w:fill="FFFFFF"/>
        <w:spacing w:after="0" w:line="480" w:lineRule="auto"/>
        <w:rPr>
          <w:rFonts w:ascii="Times New Roman" w:hAnsi="Times New Roman" w:cs="Times New Roman"/>
          <w:i/>
          <w:iCs/>
          <w:lang w:val="en-US"/>
        </w:rPr>
      </w:pPr>
      <w:r w:rsidRPr="002333DB">
        <w:rPr>
          <w:rFonts w:ascii="Times New Roman" w:hAnsi="Times New Roman" w:cs="Times New Roman"/>
          <w:i/>
          <w:iCs/>
          <w:lang w:val="en-US"/>
        </w:rPr>
        <w:t xml:space="preserve">c Department of Biology, College of Science, University of </w:t>
      </w:r>
      <w:proofErr w:type="spellStart"/>
      <w:r w:rsidRPr="002333DB">
        <w:rPr>
          <w:rFonts w:ascii="Times New Roman" w:hAnsi="Times New Roman" w:cs="Times New Roman"/>
          <w:i/>
          <w:iCs/>
          <w:lang w:val="en-US"/>
        </w:rPr>
        <w:t>Ha’il</w:t>
      </w:r>
      <w:proofErr w:type="spellEnd"/>
      <w:r w:rsidRPr="002333DB">
        <w:rPr>
          <w:rFonts w:ascii="Times New Roman" w:hAnsi="Times New Roman" w:cs="Times New Roman"/>
          <w:i/>
          <w:iCs/>
          <w:lang w:val="en-US"/>
        </w:rPr>
        <w:t>, PO Box 2440, 81451, Kingdom of Saudi Arabia.</w:t>
      </w:r>
    </w:p>
    <w:p w:rsidR="0016512F" w:rsidRPr="002333DB" w:rsidRDefault="0016512F" w:rsidP="0016512F">
      <w:pPr>
        <w:spacing w:after="0" w:line="480" w:lineRule="auto"/>
        <w:rPr>
          <w:rFonts w:ascii="Times New Roman" w:hAnsi="Times New Roman" w:cs="Times New Roman"/>
          <w:i/>
          <w:iCs/>
        </w:rPr>
      </w:pPr>
      <w:proofErr w:type="gramStart"/>
      <w:r w:rsidRPr="002333DB">
        <w:rPr>
          <w:rFonts w:ascii="Times New Roman" w:hAnsi="Times New Roman" w:cs="Times New Roman"/>
          <w:i/>
          <w:iCs/>
        </w:rPr>
        <w:t>d</w:t>
      </w:r>
      <w:proofErr w:type="gramEnd"/>
      <w:r w:rsidRPr="002333DB">
        <w:rPr>
          <w:rFonts w:ascii="Times New Roman" w:hAnsi="Times New Roman" w:cs="Times New Roman"/>
          <w:i/>
          <w:iCs/>
        </w:rPr>
        <w:t xml:space="preserve"> Laboratoire de Biologie Animale appliquée, Département de Biologie, Faculté des Sciences, Université Badji Mokhtar, </w:t>
      </w:r>
      <w:proofErr w:type="spellStart"/>
      <w:r w:rsidRPr="002333DB">
        <w:rPr>
          <w:rFonts w:ascii="Times New Roman" w:hAnsi="Times New Roman" w:cs="Times New Roman"/>
          <w:i/>
          <w:iCs/>
        </w:rPr>
        <w:t>Bp</w:t>
      </w:r>
      <w:proofErr w:type="spellEnd"/>
      <w:r w:rsidRPr="002333DB">
        <w:rPr>
          <w:rFonts w:ascii="Times New Roman" w:hAnsi="Times New Roman" w:cs="Times New Roman"/>
          <w:i/>
          <w:iCs/>
        </w:rPr>
        <w:t xml:space="preserve"> 12, Annaba, Algérie.</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sidRPr="00212D06">
        <w:rPr>
          <w:rFonts w:ascii="Times New Roman" w:hAnsi="Times New Roman" w:cs="Times New Roman"/>
          <w:sz w:val="24"/>
          <w:szCs w:val="24"/>
          <w:lang w:val="en-US"/>
        </w:rPr>
        <w:t xml:space="preserve">Corresponding author: </w:t>
      </w:r>
      <w:r>
        <w:rPr>
          <w:rFonts w:ascii="Times New Roman" w:hAnsi="Times New Roman" w:cs="Times New Roman"/>
          <w:sz w:val="24"/>
          <w:szCs w:val="24"/>
          <w:lang w:val="en-US"/>
        </w:rPr>
        <w:t>Ghozlene Aouadi</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E-mail address: </w:t>
      </w:r>
      <w:hyperlink r:id="rId6" w:history="1">
        <w:r w:rsidRPr="00212D06">
          <w:rPr>
            <w:rStyle w:val="Lienhypertexte"/>
            <w:rFonts w:ascii="Times New Roman" w:hAnsi="Times New Roman" w:cs="Times New Roman"/>
            <w:sz w:val="24"/>
            <w:szCs w:val="24"/>
            <w:lang w:val="en-US"/>
          </w:rPr>
          <w:t>ghozleneaouadi@yahoo.fr</w:t>
        </w:r>
      </w:hyperlink>
    </w:p>
    <w:p w:rsidR="0016512F" w:rsidRDefault="0016512F" w:rsidP="0016512F">
      <w:pPr>
        <w:shd w:val="clear" w:color="auto" w:fill="FFFFFF"/>
        <w:spacing w:after="0" w:line="480" w:lineRule="auto"/>
        <w:jc w:val="both"/>
        <w:rPr>
          <w:rFonts w:ascii="Times New Roman" w:hAnsi="Times New Roman" w:cs="Times New Roman"/>
          <w:b/>
          <w:bCs/>
          <w:sz w:val="24"/>
          <w:szCs w:val="24"/>
          <w:lang w:val="en-US"/>
        </w:rPr>
      </w:pPr>
      <w:r w:rsidRPr="00212D06">
        <w:rPr>
          <w:rFonts w:ascii="Times New Roman" w:hAnsi="Times New Roman" w:cs="Times New Roman"/>
          <w:b/>
          <w:bCs/>
          <w:sz w:val="24"/>
          <w:szCs w:val="24"/>
          <w:lang w:val="en-US"/>
        </w:rPr>
        <w:t>Abstract</w:t>
      </w:r>
    </w:p>
    <w:p w:rsidR="0016512F" w:rsidRDefault="0016512F" w:rsidP="00387220">
      <w:pPr>
        <w:shd w:val="clear" w:color="auto" w:fill="FFFFFF"/>
        <w:spacing w:after="0" w:line="480" w:lineRule="auto"/>
        <w:jc w:val="both"/>
        <w:rPr>
          <w:rFonts w:ascii="Times New Roman" w:hAnsi="Times New Roman" w:cs="Times New Roman"/>
          <w:i/>
          <w:iCs/>
          <w:sz w:val="24"/>
          <w:szCs w:val="24"/>
          <w:lang w:val="en-US"/>
        </w:rPr>
      </w:pPr>
      <w:r w:rsidRPr="00063E1B">
        <w:rPr>
          <w:rFonts w:ascii="Times New Roman" w:hAnsi="Times New Roman" w:cs="Times New Roman"/>
          <w:sz w:val="24"/>
          <w:szCs w:val="24"/>
          <w:lang w:val="en-US"/>
        </w:rPr>
        <w:t xml:space="preserve">This work aims to evaluate the insecticidal and antifungal activities </w:t>
      </w:r>
      <w:r w:rsidRPr="00394B1C">
        <w:rPr>
          <w:rFonts w:ascii="Times New Roman" w:hAnsi="Times New Roman" w:cs="Times New Roman"/>
          <w:i/>
          <w:iCs/>
          <w:sz w:val="24"/>
          <w:szCs w:val="24"/>
          <w:lang w:val="en-US"/>
        </w:rPr>
        <w:t>in vitro</w:t>
      </w:r>
      <w:r w:rsidRPr="00063E1B">
        <w:rPr>
          <w:rFonts w:ascii="Times New Roman" w:hAnsi="Times New Roman" w:cs="Times New Roman"/>
          <w:sz w:val="24"/>
          <w:szCs w:val="24"/>
          <w:lang w:val="en-US"/>
        </w:rPr>
        <w:t xml:space="preserve"> of essential oils of tw</w:t>
      </w:r>
      <w:r>
        <w:rPr>
          <w:rFonts w:ascii="Times New Roman" w:hAnsi="Times New Roman" w:cs="Times New Roman"/>
          <w:sz w:val="24"/>
          <w:szCs w:val="24"/>
          <w:lang w:val="en-US"/>
        </w:rPr>
        <w:t xml:space="preserve">o species of wild plants native of </w:t>
      </w:r>
      <w:r w:rsidRPr="00063E1B">
        <w:rPr>
          <w:rFonts w:ascii="Times New Roman" w:hAnsi="Times New Roman" w:cs="Times New Roman"/>
          <w:sz w:val="24"/>
          <w:szCs w:val="24"/>
          <w:lang w:val="en-US"/>
        </w:rPr>
        <w:t xml:space="preserve">the Algerian mountains namely </w:t>
      </w:r>
      <w:r w:rsidRPr="00052B21">
        <w:rPr>
          <w:rFonts w:ascii="Times New Roman" w:hAnsi="Times New Roman" w:cs="Times New Roman"/>
          <w:i/>
          <w:iCs/>
          <w:sz w:val="24"/>
          <w:szCs w:val="24"/>
          <w:lang w:val="en-US"/>
        </w:rPr>
        <w:t>Mentha rotundifolia</w:t>
      </w:r>
      <w:r w:rsidRPr="00063E1B">
        <w:rPr>
          <w:rFonts w:ascii="Times New Roman" w:hAnsi="Times New Roman" w:cs="Times New Roman"/>
          <w:sz w:val="24"/>
          <w:szCs w:val="24"/>
          <w:lang w:val="en-US"/>
        </w:rPr>
        <w:t xml:space="preserve"> and </w:t>
      </w:r>
      <w:r w:rsidRPr="00052B21">
        <w:rPr>
          <w:rFonts w:ascii="Times New Roman" w:hAnsi="Times New Roman" w:cs="Times New Roman"/>
          <w:i/>
          <w:iCs/>
          <w:sz w:val="24"/>
          <w:szCs w:val="24"/>
          <w:lang w:val="en-US"/>
        </w:rPr>
        <w:t>Myrtus communis</w:t>
      </w:r>
      <w:r w:rsidRPr="00063E1B">
        <w:rPr>
          <w:rFonts w:ascii="Times New Roman" w:hAnsi="Times New Roman" w:cs="Times New Roman"/>
          <w:sz w:val="24"/>
          <w:szCs w:val="24"/>
          <w:lang w:val="en-US"/>
        </w:rPr>
        <w:t xml:space="preserve"> </w:t>
      </w:r>
      <w:r w:rsidRPr="00F00DEB">
        <w:rPr>
          <w:rFonts w:ascii="Times New Roman" w:hAnsi="Times New Roman" w:cs="Times New Roman"/>
          <w:sz w:val="24"/>
          <w:szCs w:val="24"/>
          <w:lang w:val="en-US"/>
        </w:rPr>
        <w:t>against the red flour beetle (</w:t>
      </w:r>
      <w:r w:rsidRPr="00387220">
        <w:rPr>
          <w:rFonts w:ascii="Times New Roman" w:hAnsi="Times New Roman" w:cs="Times New Roman"/>
          <w:i/>
          <w:iCs/>
          <w:sz w:val="24"/>
          <w:szCs w:val="24"/>
          <w:lang w:val="en-US"/>
        </w:rPr>
        <w:t>Tribolium</w:t>
      </w:r>
      <w:r w:rsidRPr="00F00DEB">
        <w:rPr>
          <w:rFonts w:ascii="Times New Roman" w:hAnsi="Times New Roman" w:cs="Times New Roman"/>
          <w:sz w:val="24"/>
          <w:szCs w:val="24"/>
          <w:lang w:val="en-US"/>
        </w:rPr>
        <w:t xml:space="preserve"> </w:t>
      </w:r>
      <w:r w:rsidRPr="00052B21">
        <w:rPr>
          <w:rFonts w:ascii="Times New Roman" w:hAnsi="Times New Roman" w:cs="Times New Roman"/>
          <w:i/>
          <w:iCs/>
          <w:sz w:val="24"/>
          <w:szCs w:val="24"/>
          <w:lang w:val="en-US"/>
        </w:rPr>
        <w:t>castaneum</w:t>
      </w:r>
      <w:r w:rsidRPr="00F00DEB">
        <w:rPr>
          <w:rFonts w:ascii="Times New Roman" w:hAnsi="Times New Roman" w:cs="Times New Roman"/>
          <w:sz w:val="24"/>
          <w:szCs w:val="24"/>
          <w:lang w:val="en-US"/>
        </w:rPr>
        <w:t xml:space="preserve">) and three strains of </w:t>
      </w:r>
      <w:r>
        <w:rPr>
          <w:rFonts w:ascii="Times New Roman" w:hAnsi="Times New Roman" w:cs="Times New Roman"/>
          <w:sz w:val="24"/>
          <w:szCs w:val="24"/>
          <w:lang w:val="en-US"/>
        </w:rPr>
        <w:t>fruit rot</w:t>
      </w:r>
      <w:r w:rsidRPr="00F00DEB">
        <w:rPr>
          <w:rFonts w:ascii="Times New Roman" w:hAnsi="Times New Roman" w:cs="Times New Roman"/>
          <w:sz w:val="24"/>
          <w:szCs w:val="24"/>
          <w:lang w:val="en-US"/>
        </w:rPr>
        <w:t xml:space="preserve"> </w:t>
      </w:r>
      <w:r>
        <w:rPr>
          <w:rFonts w:ascii="Times New Roman" w:hAnsi="Times New Roman" w:cs="Times New Roman"/>
          <w:sz w:val="24"/>
          <w:szCs w:val="24"/>
          <w:lang w:val="en-US"/>
        </w:rPr>
        <w:t>molds</w:t>
      </w:r>
      <w:r w:rsidRPr="00F00DEB">
        <w:rPr>
          <w:rFonts w:ascii="Times New Roman" w:hAnsi="Times New Roman" w:cs="Times New Roman"/>
          <w:sz w:val="24"/>
          <w:szCs w:val="24"/>
          <w:lang w:val="en-US"/>
        </w:rPr>
        <w:t xml:space="preserve"> (</w:t>
      </w:r>
      <w:r w:rsidRPr="00052B21">
        <w:rPr>
          <w:rFonts w:ascii="Times New Roman" w:hAnsi="Times New Roman" w:cs="Times New Roman"/>
          <w:i/>
          <w:iCs/>
          <w:sz w:val="24"/>
          <w:szCs w:val="24"/>
          <w:lang w:val="en-US"/>
        </w:rPr>
        <w:t>Botrytis cinerea</w:t>
      </w:r>
      <w:r w:rsidRPr="00F00DEB">
        <w:rPr>
          <w:rFonts w:ascii="Times New Roman" w:hAnsi="Times New Roman" w:cs="Times New Roman"/>
          <w:sz w:val="24"/>
          <w:szCs w:val="24"/>
          <w:lang w:val="en-US"/>
        </w:rPr>
        <w:t xml:space="preserve">, </w:t>
      </w:r>
      <w:r w:rsidRPr="00052B21">
        <w:rPr>
          <w:rFonts w:ascii="Times New Roman" w:hAnsi="Times New Roman" w:cs="Times New Roman"/>
          <w:i/>
          <w:iCs/>
          <w:sz w:val="24"/>
          <w:szCs w:val="24"/>
          <w:lang w:val="en-US"/>
        </w:rPr>
        <w:t>Fusarium solani</w:t>
      </w:r>
      <w:r w:rsidRPr="00F00DEB">
        <w:rPr>
          <w:rFonts w:ascii="Times New Roman" w:hAnsi="Times New Roman" w:cs="Times New Roman"/>
          <w:sz w:val="24"/>
          <w:szCs w:val="24"/>
          <w:lang w:val="en-US"/>
        </w:rPr>
        <w:t xml:space="preserve"> and </w:t>
      </w:r>
      <w:r w:rsidRPr="00052B21">
        <w:rPr>
          <w:rFonts w:ascii="Times New Roman" w:hAnsi="Times New Roman" w:cs="Times New Roman"/>
          <w:i/>
          <w:iCs/>
          <w:sz w:val="24"/>
          <w:szCs w:val="24"/>
          <w:lang w:val="en-US"/>
        </w:rPr>
        <w:t>Colletotrichum acutatum</w:t>
      </w:r>
      <w:r w:rsidRPr="00F00DEB">
        <w:rPr>
          <w:rFonts w:ascii="Times New Roman" w:hAnsi="Times New Roman" w:cs="Times New Roman"/>
          <w:sz w:val="24"/>
          <w:szCs w:val="24"/>
          <w:lang w:val="en-US"/>
        </w:rPr>
        <w:t>).</w:t>
      </w:r>
      <w:r w:rsidRPr="008E701E">
        <w:rPr>
          <w:rFonts w:ascii="Times New Roman" w:hAnsi="Times New Roman" w:cs="Times New Roman"/>
          <w:sz w:val="24"/>
          <w:szCs w:val="24"/>
          <w:lang w:val="en-US"/>
        </w:rPr>
        <w:t xml:space="preserve"> </w:t>
      </w:r>
      <w:r w:rsidR="00387220">
        <w:rPr>
          <w:rFonts w:ascii="Times New Roman" w:hAnsi="Times New Roman" w:cs="Times New Roman"/>
          <w:i/>
          <w:iCs/>
          <w:sz w:val="24"/>
          <w:szCs w:val="24"/>
          <w:lang w:val="en-US"/>
        </w:rPr>
        <w:t>M. rotundifolia</w:t>
      </w:r>
      <w:r w:rsidR="00387220">
        <w:rPr>
          <w:rFonts w:ascii="Times New Roman" w:hAnsi="Times New Roman" w:cs="Times New Roman"/>
          <w:sz w:val="24"/>
          <w:szCs w:val="24"/>
          <w:lang w:val="en-US"/>
        </w:rPr>
        <w:t xml:space="preserve"> and </w:t>
      </w:r>
      <w:r w:rsidR="00387220">
        <w:rPr>
          <w:rFonts w:ascii="Times New Roman" w:hAnsi="Times New Roman" w:cs="Times New Roman"/>
          <w:i/>
          <w:iCs/>
          <w:sz w:val="24"/>
          <w:szCs w:val="24"/>
          <w:lang w:val="en-US"/>
        </w:rPr>
        <w:t>M. communis</w:t>
      </w:r>
      <w:r w:rsidR="00387220">
        <w:rPr>
          <w:rFonts w:ascii="Times New Roman" w:hAnsi="Times New Roman" w:cs="Times New Roman"/>
          <w:sz w:val="24"/>
          <w:szCs w:val="24"/>
          <w:lang w:val="en-US"/>
        </w:rPr>
        <w:t xml:space="preserve"> essential oils </w:t>
      </w:r>
      <w:r>
        <w:rPr>
          <w:rFonts w:ascii="Times New Roman" w:hAnsi="Times New Roman" w:cs="Times New Roman"/>
          <w:sz w:val="24"/>
          <w:szCs w:val="24"/>
          <w:lang w:val="en-US"/>
        </w:rPr>
        <w:t>composition was</w:t>
      </w:r>
      <w:r w:rsidR="00387220">
        <w:rPr>
          <w:rFonts w:ascii="Times New Roman" w:hAnsi="Times New Roman" w:cs="Times New Roman"/>
          <w:sz w:val="24"/>
          <w:szCs w:val="24"/>
          <w:lang w:val="en-US"/>
        </w:rPr>
        <w:t xml:space="preserve"> dominated by 72.94% and 58.92</w:t>
      </w:r>
      <w:r>
        <w:rPr>
          <w:rFonts w:ascii="Times New Roman" w:hAnsi="Times New Roman" w:cs="Times New Roman"/>
          <w:sz w:val="24"/>
          <w:szCs w:val="24"/>
          <w:lang w:val="en-US"/>
        </w:rPr>
        <w:t>% of oxygenated monoterpenes respectively</w:t>
      </w:r>
      <w:r>
        <w:rPr>
          <w:rFonts w:ascii="Times New Roman" w:hAnsi="Times New Roman" w:cs="Times New Roman"/>
          <w:i/>
          <w:iCs/>
          <w:sz w:val="24"/>
          <w:szCs w:val="24"/>
          <w:lang w:val="en-US"/>
        </w:rPr>
        <w:t xml:space="preserve"> </w:t>
      </w:r>
    </w:p>
    <w:p w:rsidR="0016512F" w:rsidRDefault="0016512F" w:rsidP="00387220">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Contact and fumigant potential of the menthe oil’s (LC</w:t>
      </w:r>
      <w:r>
        <w:rPr>
          <w:rFonts w:ascii="Times New Roman" w:hAnsi="Times New Roman" w:cs="Times New Roman"/>
          <w:sz w:val="24"/>
          <w:szCs w:val="24"/>
          <w:vertAlign w:val="subscript"/>
          <w:lang w:val="en-US"/>
        </w:rPr>
        <w:t>50</w:t>
      </w:r>
      <w:r w:rsidR="00387220">
        <w:rPr>
          <w:rFonts w:ascii="Times New Roman" w:hAnsi="Times New Roman" w:cs="Times New Roman"/>
          <w:sz w:val="24"/>
          <w:szCs w:val="24"/>
          <w:lang w:val="en-US"/>
        </w:rPr>
        <w:t>=</w:t>
      </w:r>
      <w:r>
        <w:rPr>
          <w:rFonts w:ascii="Times New Roman" w:hAnsi="Times New Roman" w:cs="Times New Roman"/>
          <w:sz w:val="24"/>
          <w:szCs w:val="24"/>
          <w:lang w:val="en-US"/>
        </w:rPr>
        <w:t>0.113</w:t>
      </w:r>
      <w:r>
        <w:rPr>
          <w:rFonts w:ascii="Times New Roman" w:eastAsia="Times New Roman" w:hAnsi="Times New Roman" w:cs="Times New Roman"/>
          <w:color w:val="000000"/>
          <w:sz w:val="24"/>
          <w:szCs w:val="24"/>
          <w:lang w:val="en-US" w:eastAsia="fr-FR"/>
        </w:rPr>
        <w:t>μL/cm</w:t>
      </w:r>
      <w:r>
        <w:rPr>
          <w:rFonts w:ascii="Times New Roman" w:eastAsia="Times New Roman" w:hAnsi="Times New Roman" w:cs="Times New Roman"/>
          <w:color w:val="000000"/>
          <w:sz w:val="24"/>
          <w:szCs w:val="24"/>
          <w:vertAlign w:val="superscript"/>
          <w:lang w:val="en-US" w:eastAsia="fr-FR"/>
        </w:rPr>
        <w:t>2</w:t>
      </w:r>
      <w:r>
        <w:rPr>
          <w:rFonts w:ascii="Times New Roman" w:hAnsi="Times New Roman" w:cs="Times New Roman"/>
          <w:sz w:val="24"/>
          <w:szCs w:val="24"/>
          <w:lang w:val="en-US"/>
        </w:rPr>
        <w:t>, LC</w:t>
      </w:r>
      <w:r>
        <w:rPr>
          <w:rFonts w:ascii="Times New Roman" w:hAnsi="Times New Roman" w:cs="Times New Roman"/>
          <w:sz w:val="24"/>
          <w:szCs w:val="24"/>
          <w:vertAlign w:val="subscript"/>
          <w:lang w:val="en-US"/>
        </w:rPr>
        <w:t>50</w:t>
      </w:r>
      <w:r w:rsidR="00387220">
        <w:rPr>
          <w:rFonts w:ascii="Times New Roman" w:hAnsi="Times New Roman" w:cs="Times New Roman"/>
          <w:sz w:val="24"/>
          <w:szCs w:val="24"/>
          <w:lang w:val="en-US"/>
        </w:rPr>
        <w:t>=</w:t>
      </w:r>
      <w:r>
        <w:rPr>
          <w:rFonts w:ascii="Times New Roman" w:hAnsi="Times New Roman" w:cs="Times New Roman"/>
          <w:sz w:val="24"/>
          <w:szCs w:val="24"/>
          <w:lang w:val="en-US"/>
        </w:rPr>
        <w:t>32.71</w:t>
      </w:r>
      <w:r w:rsidR="00387220">
        <w:rPr>
          <w:rFonts w:ascii="Times New Roman" w:hAnsi="Times New Roman" w:cs="Times New Roman"/>
          <w:color w:val="000000"/>
          <w:sz w:val="24"/>
          <w:szCs w:val="24"/>
          <w:shd w:val="clear" w:color="auto" w:fill="FFFFFF"/>
          <w:lang w:val="en-US"/>
        </w:rPr>
        <w:t>μL/</w:t>
      </w:r>
      <w:r>
        <w:rPr>
          <w:rFonts w:ascii="Times New Roman" w:hAnsi="Times New Roman" w:cs="Times New Roman"/>
          <w:color w:val="000000"/>
          <w:sz w:val="24"/>
          <w:szCs w:val="24"/>
          <w:shd w:val="clear" w:color="auto" w:fill="FFFFFF"/>
          <w:lang w:val="en-US"/>
        </w:rPr>
        <w:t xml:space="preserve">L air) </w:t>
      </w:r>
      <w:r>
        <w:rPr>
          <w:rFonts w:ascii="Times New Roman" w:hAnsi="Times New Roman" w:cs="Times New Roman"/>
          <w:sz w:val="24"/>
          <w:szCs w:val="24"/>
          <w:lang w:val="en-US"/>
        </w:rPr>
        <w:t xml:space="preserve">applied a potent impact against </w:t>
      </w:r>
      <w:r>
        <w:rPr>
          <w:rFonts w:ascii="Times New Roman" w:hAnsi="Times New Roman" w:cs="Times New Roman"/>
          <w:i/>
          <w:iCs/>
          <w:sz w:val="24"/>
          <w:szCs w:val="24"/>
          <w:lang w:val="en-US"/>
        </w:rPr>
        <w:t>T. castaneum</w:t>
      </w:r>
      <w:r>
        <w:rPr>
          <w:rFonts w:ascii="Times New Roman" w:hAnsi="Times New Roman" w:cs="Times New Roman"/>
          <w:sz w:val="24"/>
          <w:szCs w:val="24"/>
          <w:lang w:val="en-US"/>
        </w:rPr>
        <w:t xml:space="preserve"> adults compared to common myrtle oil which showed a weak fumigant activity (LC</w:t>
      </w:r>
      <w:r>
        <w:rPr>
          <w:rFonts w:ascii="Times New Roman" w:hAnsi="Times New Roman" w:cs="Times New Roman"/>
          <w:sz w:val="24"/>
          <w:szCs w:val="24"/>
          <w:vertAlign w:val="subscript"/>
          <w:lang w:val="en-US"/>
        </w:rPr>
        <w:t>50</w:t>
      </w:r>
      <w:r w:rsidR="00387220">
        <w:rPr>
          <w:rFonts w:ascii="Times New Roman" w:hAnsi="Times New Roman" w:cs="Times New Roman"/>
          <w:sz w:val="24"/>
          <w:szCs w:val="24"/>
          <w:lang w:val="en-US"/>
        </w:rPr>
        <w:t>=</w:t>
      </w:r>
      <w:r w:rsidR="00387220">
        <w:rPr>
          <w:rFonts w:ascii="Times New Roman" w:eastAsia="Times New Roman" w:hAnsi="Times New Roman" w:cs="Times New Roman"/>
          <w:color w:val="000000"/>
          <w:lang w:val="en-US" w:eastAsia="fr-FR"/>
        </w:rPr>
        <w:t>357.67</w:t>
      </w:r>
      <w:r>
        <w:rPr>
          <w:rFonts w:ascii="Times New Roman" w:hAnsi="Times New Roman" w:cs="Times New Roman"/>
          <w:color w:val="000000"/>
          <w:sz w:val="24"/>
          <w:szCs w:val="24"/>
          <w:shd w:val="clear" w:color="auto" w:fill="FFFFFF"/>
          <w:lang w:val="en-US"/>
        </w:rPr>
        <w:t>μL/L air</w:t>
      </w:r>
      <w:r>
        <w:rPr>
          <w:rFonts w:ascii="Times New Roman" w:hAnsi="Times New Roman" w:cs="Times New Roman"/>
          <w:sz w:val="24"/>
          <w:szCs w:val="24"/>
          <w:lang w:val="en-US"/>
        </w:rPr>
        <w:t>) and no contact toxicity.</w:t>
      </w:r>
    </w:p>
    <w:p w:rsidR="0016512F" w:rsidRDefault="0016512F" w:rsidP="00387220">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essential oil revealed a distinguished antifungal toxicity against </w:t>
      </w:r>
      <w:r w:rsidR="00387220" w:rsidRPr="00387220">
        <w:rPr>
          <w:rFonts w:ascii="Times New Roman" w:hAnsi="Times New Roman" w:cs="Times New Roman"/>
          <w:sz w:val="24"/>
          <w:szCs w:val="24"/>
          <w:lang w:val="en-US"/>
        </w:rPr>
        <w:t>all strains</w:t>
      </w:r>
      <w:r>
        <w:rPr>
          <w:rFonts w:ascii="Times New Roman" w:hAnsi="Times New Roman" w:cs="Times New Roman"/>
          <w:sz w:val="24"/>
          <w:szCs w:val="24"/>
          <w:lang w:val="en-US"/>
        </w:rPr>
        <w:t>. The mycelial growth of three fungal strains was completely inhibite</w:t>
      </w:r>
      <w:r w:rsidR="00387220">
        <w:rPr>
          <w:rFonts w:ascii="Times New Roman" w:hAnsi="Times New Roman" w:cs="Times New Roman"/>
          <w:sz w:val="24"/>
          <w:szCs w:val="24"/>
          <w:lang w:val="en-US"/>
        </w:rPr>
        <w:t>d at the concentrations of 0.33</w:t>
      </w:r>
      <w:r>
        <w:rPr>
          <w:rFonts w:ascii="Times New Roman" w:hAnsi="Times New Roman" w:cs="Times New Roman"/>
          <w:sz w:val="24"/>
          <w:szCs w:val="24"/>
          <w:lang w:val="en-US"/>
        </w:rPr>
        <w:t>µL/mL by conta</w:t>
      </w:r>
      <w:r w:rsidR="00387220">
        <w:rPr>
          <w:rFonts w:ascii="Times New Roman" w:hAnsi="Times New Roman" w:cs="Times New Roman"/>
          <w:sz w:val="24"/>
          <w:szCs w:val="24"/>
          <w:lang w:val="en-US"/>
        </w:rPr>
        <w:t>ct application and 8, 10 and 12</w:t>
      </w:r>
      <w:r>
        <w:rPr>
          <w:rFonts w:ascii="Times New Roman" w:hAnsi="Times New Roman" w:cs="Times New Roman"/>
          <w:sz w:val="24"/>
          <w:szCs w:val="24"/>
          <w:lang w:val="en-US"/>
        </w:rPr>
        <w:t xml:space="preserve">µL by fumigant application, respectively. </w:t>
      </w:r>
      <w:r>
        <w:rPr>
          <w:rFonts w:ascii="Times New Roman" w:hAnsi="Times New Roman" w:cs="Times New Roman"/>
          <w:i/>
          <w:iCs/>
          <w:sz w:val="24"/>
          <w:szCs w:val="24"/>
          <w:lang w:val="en-US"/>
        </w:rPr>
        <w:t>M. communis</w:t>
      </w:r>
      <w:r>
        <w:rPr>
          <w:rFonts w:ascii="Times New Roman" w:hAnsi="Times New Roman" w:cs="Times New Roman"/>
          <w:sz w:val="24"/>
          <w:szCs w:val="24"/>
          <w:lang w:val="en-US"/>
        </w:rPr>
        <w:t xml:space="preserve"> essential oil displayed only a contact antifungal toxicity against </w:t>
      </w:r>
      <w:r>
        <w:rPr>
          <w:rFonts w:ascii="Times New Roman" w:hAnsi="Times New Roman" w:cs="Times New Roman"/>
          <w:i/>
          <w:iCs/>
          <w:sz w:val="24"/>
          <w:szCs w:val="24"/>
          <w:lang w:val="en-US"/>
        </w:rPr>
        <w:t>B. cinerea</w:t>
      </w:r>
      <w:r w:rsidR="00387220">
        <w:rPr>
          <w:rFonts w:ascii="Times New Roman" w:hAnsi="Times New Roman" w:cs="Times New Roman"/>
          <w:sz w:val="24"/>
          <w:szCs w:val="24"/>
          <w:lang w:val="en-US"/>
        </w:rPr>
        <w:t xml:space="preserve"> at the concentration 21.33</w:t>
      </w:r>
      <w:r>
        <w:rPr>
          <w:rFonts w:ascii="Times New Roman" w:hAnsi="Times New Roman" w:cs="Times New Roman"/>
          <w:sz w:val="24"/>
          <w:szCs w:val="24"/>
          <w:lang w:val="en-US"/>
        </w:rPr>
        <w:t xml:space="preserve">µL/mL. </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Additionally, </w:t>
      </w:r>
      <w:r>
        <w:rPr>
          <w:rFonts w:ascii="Times New Roman" w:hAnsi="Times New Roman" w:cs="Times New Roman"/>
          <w:i/>
          <w:iCs/>
          <w:sz w:val="24"/>
          <w:szCs w:val="24"/>
          <w:lang w:val="en-US"/>
        </w:rPr>
        <w:t xml:space="preserve">M. rotundifolia </w:t>
      </w:r>
      <w:r>
        <w:rPr>
          <w:rFonts w:ascii="Times New Roman" w:hAnsi="Times New Roman" w:cs="Times New Roman"/>
          <w:sz w:val="24"/>
          <w:szCs w:val="24"/>
          <w:lang w:val="en-US"/>
        </w:rPr>
        <w:t xml:space="preserve">have completely inhibited conidia germination of </w:t>
      </w:r>
      <w:r w:rsidRPr="008C5EE7">
        <w:rPr>
          <w:rFonts w:ascii="Times New Roman" w:hAnsi="Times New Roman" w:cs="Times New Roman"/>
          <w:i/>
          <w:iCs/>
          <w:sz w:val="24"/>
          <w:szCs w:val="24"/>
          <w:lang w:val="en-US"/>
        </w:rPr>
        <w:t>B. cinerea</w:t>
      </w:r>
      <w:r w:rsidRPr="00212D06">
        <w:rPr>
          <w:rFonts w:ascii="Times New Roman" w:hAnsi="Times New Roman" w:cs="Times New Roman"/>
          <w:sz w:val="24"/>
          <w:szCs w:val="24"/>
          <w:lang w:val="en-US"/>
        </w:rPr>
        <w:t xml:space="preserve"> and </w:t>
      </w:r>
      <w:r w:rsidRPr="008C5EE7">
        <w:rPr>
          <w:rFonts w:ascii="Times New Roman" w:hAnsi="Times New Roman" w:cs="Times New Roman"/>
          <w:i/>
          <w:iCs/>
          <w:sz w:val="24"/>
          <w:szCs w:val="24"/>
          <w:lang w:val="en-US"/>
        </w:rPr>
        <w:t>F. solani</w:t>
      </w:r>
      <w:r w:rsidRPr="00212D06">
        <w:rPr>
          <w:rFonts w:ascii="Times New Roman" w:hAnsi="Times New Roman" w:cs="Times New Roman"/>
          <w:sz w:val="24"/>
          <w:szCs w:val="24"/>
          <w:lang w:val="en-US"/>
        </w:rPr>
        <w:t>, causing morphological mod</w:t>
      </w:r>
      <w:r w:rsidR="00387220">
        <w:rPr>
          <w:rFonts w:ascii="Times New Roman" w:hAnsi="Times New Roman" w:cs="Times New Roman"/>
          <w:sz w:val="24"/>
          <w:szCs w:val="24"/>
          <w:lang w:val="en-US"/>
        </w:rPr>
        <w:t>ifications at the rate of 92.94</w:t>
      </w:r>
      <w:r w:rsidRPr="00212D06">
        <w:rPr>
          <w:rFonts w:ascii="Times New Roman" w:hAnsi="Times New Roman" w:cs="Times New Roman"/>
          <w:sz w:val="24"/>
          <w:szCs w:val="24"/>
          <w:lang w:val="en-US"/>
        </w:rPr>
        <w:t>%</w:t>
      </w:r>
      <w:r>
        <w:rPr>
          <w:rFonts w:ascii="Times New Roman" w:hAnsi="Times New Roman" w:cs="Times New Roman"/>
          <w:sz w:val="24"/>
          <w:szCs w:val="24"/>
          <w:lang w:val="en-US"/>
        </w:rPr>
        <w:t xml:space="preserve"> and</w:t>
      </w:r>
      <w:r w:rsidR="00387220">
        <w:rPr>
          <w:rFonts w:ascii="Times New Roman" w:hAnsi="Times New Roman" w:cs="Times New Roman"/>
          <w:sz w:val="24"/>
          <w:szCs w:val="24"/>
          <w:lang w:val="en-US"/>
        </w:rPr>
        <w:t xml:space="preserve"> 51.11</w:t>
      </w:r>
      <w:r w:rsidRPr="00212D06">
        <w:rPr>
          <w:rFonts w:ascii="Times New Roman" w:hAnsi="Times New Roman" w:cs="Times New Roman"/>
          <w:sz w:val="24"/>
          <w:szCs w:val="24"/>
          <w:lang w:val="en-US"/>
        </w:rPr>
        <w:t xml:space="preserve">% respectively. </w:t>
      </w:r>
    </w:p>
    <w:p w:rsidR="0016512F" w:rsidRDefault="0016512F" w:rsidP="004677E8">
      <w:pPr>
        <w:shd w:val="clear" w:color="auto" w:fill="FFFFFF"/>
        <w:spacing w:after="0" w:line="480" w:lineRule="auto"/>
        <w:jc w:val="both"/>
        <w:rPr>
          <w:rFonts w:ascii="Times New Roman" w:hAnsi="Times New Roman" w:cs="Times New Roman"/>
          <w:sz w:val="24"/>
          <w:szCs w:val="24"/>
          <w:lang w:val="en-US"/>
        </w:rPr>
      </w:pPr>
      <w:r w:rsidRPr="00212D06">
        <w:rPr>
          <w:rFonts w:ascii="Times New Roman" w:hAnsi="Times New Roman" w:cs="Times New Roman"/>
          <w:b/>
          <w:bCs/>
          <w:sz w:val="24"/>
          <w:szCs w:val="24"/>
          <w:lang w:val="en-US"/>
        </w:rPr>
        <w:t xml:space="preserve">Key words: </w:t>
      </w:r>
      <w:r>
        <w:rPr>
          <w:rFonts w:ascii="Times New Roman" w:hAnsi="Times New Roman" w:cs="Times New Roman"/>
          <w:sz w:val="24"/>
          <w:szCs w:val="24"/>
          <w:lang w:val="en-US"/>
        </w:rPr>
        <w:t>Biocontrol,</w:t>
      </w:r>
      <w:r w:rsidR="004677E8">
        <w:rPr>
          <w:rFonts w:ascii="Times New Roman" w:hAnsi="Times New Roman" w:cs="Times New Roman"/>
          <w:sz w:val="24"/>
          <w:szCs w:val="24"/>
          <w:lang w:val="en-US"/>
        </w:rPr>
        <w:t xml:space="preserve"> Conidia germination,</w:t>
      </w:r>
      <w:r w:rsidR="004677E8">
        <w:rPr>
          <w:rFonts w:ascii="Times New Roman" w:hAnsi="Times New Roman" w:cs="Times New Roman"/>
          <w:i/>
          <w:iCs/>
          <w:sz w:val="24"/>
          <w:szCs w:val="24"/>
          <w:lang w:val="en-US"/>
        </w:rPr>
        <w:t xml:space="preserve"> </w:t>
      </w:r>
      <w:proofErr w:type="gramStart"/>
      <w:r w:rsidR="004677E8">
        <w:rPr>
          <w:rFonts w:ascii="Times New Roman" w:hAnsi="Times New Roman" w:cs="Times New Roman"/>
          <w:sz w:val="24"/>
          <w:szCs w:val="24"/>
          <w:lang w:val="en-US"/>
        </w:rPr>
        <w:t>Mycelial</w:t>
      </w:r>
      <w:proofErr w:type="gramEnd"/>
      <w:r w:rsidR="004677E8">
        <w:rPr>
          <w:rFonts w:ascii="Times New Roman" w:hAnsi="Times New Roman" w:cs="Times New Roman"/>
          <w:sz w:val="24"/>
          <w:szCs w:val="24"/>
          <w:lang w:val="en-US"/>
        </w:rPr>
        <w:t xml:space="preserve"> growth inhibition,</w:t>
      </w:r>
      <w:r w:rsidR="004677E8">
        <w:rPr>
          <w:rFonts w:ascii="Times New Roman" w:hAnsi="Times New Roman" w:cs="Times New Roman"/>
          <w:i/>
          <w:iCs/>
          <w:sz w:val="24"/>
          <w:szCs w:val="24"/>
          <w:lang w:val="en-US"/>
        </w:rPr>
        <w:t xml:space="preserve"> </w:t>
      </w:r>
      <w:r w:rsidR="004677E8">
        <w:rPr>
          <w:rFonts w:ascii="Times New Roman" w:hAnsi="Times New Roman" w:cs="Times New Roman"/>
          <w:sz w:val="24"/>
          <w:szCs w:val="24"/>
          <w:lang w:val="en-US"/>
        </w:rPr>
        <w:t>R</w:t>
      </w:r>
      <w:r w:rsidR="004677E8" w:rsidRPr="00710A22">
        <w:rPr>
          <w:rFonts w:ascii="Times New Roman" w:hAnsi="Times New Roman" w:cs="Times New Roman"/>
          <w:sz w:val="24"/>
          <w:szCs w:val="24"/>
          <w:lang w:val="en-US"/>
        </w:rPr>
        <w:t>ot molds</w:t>
      </w:r>
      <w:r w:rsidR="004677E8">
        <w:rPr>
          <w:rFonts w:ascii="Times New Roman" w:hAnsi="Times New Roman" w:cs="Times New Roman"/>
          <w:sz w:val="24"/>
          <w:szCs w:val="24"/>
          <w:lang w:val="en-US"/>
        </w:rPr>
        <w:t>,</w:t>
      </w:r>
      <w:r w:rsidR="004677E8">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Tribolium </w:t>
      </w:r>
      <w:r w:rsidRPr="00212D06">
        <w:rPr>
          <w:rFonts w:ascii="Times New Roman" w:hAnsi="Times New Roman" w:cs="Times New Roman"/>
          <w:i/>
          <w:iCs/>
          <w:sz w:val="24"/>
          <w:szCs w:val="24"/>
          <w:lang w:val="en-US"/>
        </w:rPr>
        <w:t>castaneum</w:t>
      </w:r>
    </w:p>
    <w:p w:rsidR="0016512F" w:rsidRDefault="0016512F" w:rsidP="0016512F">
      <w:pPr>
        <w:pStyle w:val="Paragraphedeliste"/>
        <w:numPr>
          <w:ilvl w:val="0"/>
          <w:numId w:val="7"/>
        </w:numPr>
        <w:shd w:val="clear" w:color="auto" w:fill="FFFFFF"/>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sidRPr="007D34C2">
        <w:rPr>
          <w:rFonts w:ascii="Times New Roman" w:hAnsi="Times New Roman" w:cs="Times New Roman"/>
          <w:sz w:val="24"/>
          <w:szCs w:val="24"/>
          <w:lang w:val="en-US"/>
        </w:rPr>
        <w:t>Plant pathogens and insect pests pose a serious threat to crops and harvested products, leading to losses in the field and during storage</w:t>
      </w:r>
      <w:r>
        <w:rPr>
          <w:rFonts w:ascii="Times New Roman" w:hAnsi="Times New Roman" w:cs="Times New Roman"/>
          <w:sz w:val="24"/>
          <w:szCs w:val="24"/>
          <w:lang w:val="en-US"/>
        </w:rPr>
        <w:t xml:space="preserve"> (</w:t>
      </w:r>
      <w:proofErr w:type="spellStart"/>
      <w:r w:rsidRPr="008C5EE7">
        <w:rPr>
          <w:rFonts w:ascii="Times New Roman" w:hAnsi="Times New Roman" w:cs="Times New Roman"/>
          <w:sz w:val="24"/>
          <w:szCs w:val="24"/>
          <w:lang w:val="en-US"/>
        </w:rPr>
        <w:t>Chandrasekaran</w:t>
      </w:r>
      <w:proofErr w:type="spellEnd"/>
      <w:r w:rsidRPr="008C5EE7">
        <w:rPr>
          <w:rFonts w:ascii="Times New Roman" w:hAnsi="Times New Roman" w:cs="Times New Roman"/>
          <w:sz w:val="24"/>
          <w:szCs w:val="24"/>
          <w:lang w:val="en-US"/>
        </w:rPr>
        <w:t xml:space="preserve"> et </w:t>
      </w:r>
      <w:r w:rsidRPr="008C5EE7">
        <w:rPr>
          <w:rFonts w:ascii="Times New Roman" w:hAnsi="Times New Roman" w:cs="Times New Roman"/>
          <w:i/>
          <w:iCs/>
          <w:sz w:val="24"/>
          <w:szCs w:val="24"/>
          <w:lang w:val="en-US"/>
        </w:rPr>
        <w:t>al</w:t>
      </w:r>
      <w:r w:rsidRPr="008C5EE7">
        <w:rPr>
          <w:rFonts w:ascii="Times New Roman" w:hAnsi="Times New Roman" w:cs="Times New Roman"/>
          <w:sz w:val="24"/>
          <w:szCs w:val="24"/>
          <w:lang w:val="en-US"/>
        </w:rPr>
        <w:t>., 2016</w:t>
      </w:r>
      <w:r w:rsidRPr="00212D06">
        <w:rPr>
          <w:rFonts w:ascii="Times New Roman" w:hAnsi="Times New Roman" w:cs="Times New Roman"/>
          <w:sz w:val="24"/>
          <w:szCs w:val="24"/>
          <w:lang w:val="en-US"/>
        </w:rPr>
        <w:t>).</w:t>
      </w:r>
      <w:r>
        <w:rPr>
          <w:rFonts w:ascii="Times New Roman" w:hAnsi="Times New Roman" w:cs="Times New Roman"/>
          <w:sz w:val="24"/>
          <w:szCs w:val="24"/>
          <w:lang w:val="en-US"/>
        </w:rPr>
        <w:t xml:space="preserve"> Pests of stored products are a chronic problem because they contaminate and depreciate the quality of stored food products (</w:t>
      </w:r>
      <w:proofErr w:type="spellStart"/>
      <w:r>
        <w:rPr>
          <w:rFonts w:ascii="Times New Roman" w:hAnsi="Times New Roman" w:cs="Times New Roman"/>
          <w:sz w:val="24"/>
          <w:szCs w:val="24"/>
          <w:lang w:val="en-US"/>
        </w:rPr>
        <w:t>Bande-Borujeni</w:t>
      </w:r>
      <w:proofErr w:type="spellEnd"/>
      <w:r>
        <w:rPr>
          <w:rFonts w:ascii="Times New Roman" w:hAnsi="Times New Roman" w:cs="Times New Roman"/>
          <w:sz w:val="24"/>
          <w:szCs w:val="24"/>
          <w:lang w:val="en-US"/>
        </w:rPr>
        <w:t xml:space="preserve"> et </w:t>
      </w:r>
      <w:r w:rsidRPr="008C5EE7">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2018). </w:t>
      </w:r>
      <w:r w:rsidRPr="00212D06">
        <w:rPr>
          <w:rFonts w:ascii="Times New Roman" w:hAnsi="Times New Roman" w:cs="Times New Roman"/>
          <w:sz w:val="24"/>
          <w:szCs w:val="24"/>
          <w:lang w:val="en-US"/>
        </w:rPr>
        <w:t xml:space="preserve">According to </w:t>
      </w:r>
      <w:proofErr w:type="spellStart"/>
      <w:r w:rsidRPr="008C5EE7">
        <w:rPr>
          <w:rFonts w:ascii="Times New Roman" w:hAnsi="Times New Roman" w:cs="Times New Roman"/>
          <w:color w:val="000000"/>
          <w:sz w:val="24"/>
          <w:szCs w:val="24"/>
          <w:lang w:val="en-US"/>
        </w:rPr>
        <w:t>Nunes</w:t>
      </w:r>
      <w:proofErr w:type="spellEnd"/>
      <w:r w:rsidRPr="008C5EE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(2012)</w:t>
      </w:r>
      <w:r>
        <w:rPr>
          <w:rFonts w:ascii="Times New Roman" w:hAnsi="Times New Roman" w:cs="Times New Roman"/>
          <w:color w:val="000000"/>
          <w:sz w:val="24"/>
          <w:szCs w:val="24"/>
          <w:shd w:val="clear" w:color="auto" w:fill="FFFFFF"/>
          <w:lang w:val="en-US"/>
        </w:rPr>
        <w:t xml:space="preserve"> </w:t>
      </w:r>
      <w:r w:rsidRPr="00212D06">
        <w:rPr>
          <w:rFonts w:ascii="Times New Roman" w:hAnsi="Times New Roman" w:cs="Times New Roman"/>
          <w:color w:val="000000"/>
          <w:sz w:val="24"/>
          <w:szCs w:val="24"/>
          <w:lang w:val="en-US"/>
        </w:rPr>
        <w:t xml:space="preserve">and </w:t>
      </w:r>
      <w:proofErr w:type="spellStart"/>
      <w:r w:rsidRPr="008C5EE7">
        <w:rPr>
          <w:rFonts w:ascii="Times New Roman" w:hAnsi="Times New Roman" w:cs="Times New Roman"/>
          <w:color w:val="000000"/>
          <w:sz w:val="24"/>
          <w:szCs w:val="24"/>
          <w:shd w:val="clear" w:color="auto" w:fill="FFFFFF"/>
          <w:lang w:val="en-US"/>
        </w:rPr>
        <w:t>Bounechada</w:t>
      </w:r>
      <w:proofErr w:type="spellEnd"/>
      <w:r w:rsidRPr="008C5EE7">
        <w:rPr>
          <w:rFonts w:ascii="Times New Roman" w:hAnsi="Times New Roman" w:cs="Times New Roman"/>
          <w:color w:val="000000"/>
          <w:sz w:val="24"/>
          <w:szCs w:val="24"/>
          <w:shd w:val="clear" w:color="auto" w:fill="FFFFFF"/>
          <w:lang w:val="en-US"/>
        </w:rPr>
        <w:t xml:space="preserve"> and Arab </w:t>
      </w:r>
      <w:r>
        <w:rPr>
          <w:rFonts w:ascii="Times New Roman" w:hAnsi="Times New Roman" w:cs="Times New Roman"/>
          <w:color w:val="000000"/>
          <w:sz w:val="24"/>
          <w:szCs w:val="24"/>
          <w:shd w:val="clear" w:color="auto" w:fill="FFFFFF"/>
          <w:lang w:val="en-US"/>
        </w:rPr>
        <w:t>(2011)</w:t>
      </w:r>
      <w:r w:rsidRPr="008C5EE7">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212D06">
        <w:rPr>
          <w:rFonts w:ascii="Times New Roman" w:hAnsi="Times New Roman" w:cs="Times New Roman"/>
          <w:sz w:val="24"/>
          <w:szCs w:val="24"/>
          <w:lang w:val="en-US"/>
        </w:rPr>
        <w:t>in developing countries</w:t>
      </w:r>
      <w:r>
        <w:rPr>
          <w:rFonts w:ascii="Times New Roman" w:hAnsi="Times New Roman" w:cs="Times New Roman"/>
          <w:sz w:val="24"/>
          <w:szCs w:val="24"/>
          <w:lang w:val="en-US"/>
        </w:rPr>
        <w:t>,</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there is </w:t>
      </w:r>
      <w:r w:rsidRPr="00212D06">
        <w:rPr>
          <w:rFonts w:ascii="Times New Roman" w:hAnsi="Times New Roman" w:cs="Times New Roman"/>
          <w:sz w:val="24"/>
          <w:szCs w:val="24"/>
          <w:lang w:val="en-US"/>
        </w:rPr>
        <w:t>up to 50</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fruit loss during storage and transport and about 35 % of crops are lost annually because of fungi and insect pests.</w:t>
      </w:r>
      <w:r>
        <w:rPr>
          <w:rFonts w:ascii="Times New Roman" w:hAnsi="Times New Roman" w:cs="Times New Roman"/>
          <w:sz w:val="24"/>
          <w:szCs w:val="24"/>
          <w:lang w:val="en-US"/>
        </w:rPr>
        <w:t xml:space="preserve"> The insect </w:t>
      </w:r>
      <w:r>
        <w:rPr>
          <w:rFonts w:ascii="Times New Roman" w:hAnsi="Times New Roman" w:cs="Times New Roman"/>
          <w:i/>
          <w:iCs/>
          <w:sz w:val="24"/>
          <w:szCs w:val="24"/>
          <w:lang w:val="en-US"/>
        </w:rPr>
        <w:t>Tribolium</w:t>
      </w:r>
      <w:r w:rsidRPr="00212D06">
        <w:rPr>
          <w:rFonts w:ascii="Times New Roman" w:hAnsi="Times New Roman" w:cs="Times New Roman"/>
          <w:i/>
          <w:iCs/>
          <w:sz w:val="24"/>
          <w:szCs w:val="24"/>
          <w:lang w:val="en-US"/>
        </w:rPr>
        <w:t xml:space="preserve"> castaneum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Coleoptera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Tenebrionidae</w:t>
      </w:r>
      <w:proofErr w:type="spellEnd"/>
      <w:r>
        <w:rPr>
          <w:rFonts w:ascii="Times New Roman" w:hAnsi="Times New Roman" w:cs="Times New Roman"/>
          <w:sz w:val="24"/>
          <w:szCs w:val="24"/>
          <w:lang w:val="en-US"/>
        </w:rPr>
        <w:t xml:space="preserve">), and the pathogens </w:t>
      </w:r>
      <w:r>
        <w:rPr>
          <w:rFonts w:ascii="Times New Roman" w:hAnsi="Times New Roman" w:cs="Times New Roman"/>
          <w:i/>
          <w:iCs/>
          <w:sz w:val="24"/>
          <w:szCs w:val="24"/>
          <w:lang w:val="en-US"/>
        </w:rPr>
        <w:t>Botrytis cinerea, Colletotrichum acutatum</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Fusarium solani </w:t>
      </w:r>
      <w:r>
        <w:rPr>
          <w:rFonts w:ascii="Times New Roman" w:hAnsi="Times New Roman" w:cs="Times New Roman"/>
          <w:sz w:val="24"/>
          <w:szCs w:val="24"/>
          <w:lang w:val="en-US"/>
        </w:rPr>
        <w:t>are among the best examples of the most widespread and devastating pests of stored products.</w:t>
      </w:r>
    </w:p>
    <w:p w:rsidR="0016512F" w:rsidRDefault="0016512F" w:rsidP="0016512F">
      <w:pPr>
        <w:shd w:val="clear" w:color="auto" w:fill="FFFFFF"/>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The severity of </w:t>
      </w:r>
      <w:r>
        <w:rPr>
          <w:rFonts w:ascii="Times New Roman" w:hAnsi="Times New Roman" w:cs="Times New Roman"/>
          <w:i/>
          <w:iCs/>
          <w:color w:val="000000"/>
          <w:sz w:val="24"/>
          <w:szCs w:val="24"/>
          <w:lang w:val="en-US"/>
        </w:rPr>
        <w:t>T. castaneum</w:t>
      </w:r>
      <w:r>
        <w:rPr>
          <w:rFonts w:ascii="Times New Roman" w:hAnsi="Times New Roman" w:cs="Times New Roman"/>
          <w:color w:val="000000"/>
          <w:sz w:val="24"/>
          <w:szCs w:val="24"/>
          <w:lang w:val="en-US"/>
        </w:rPr>
        <w:t xml:space="preserve"> is related to its high multiplication rate coupled with a short life cycle under favorable conditions (20 days) (</w:t>
      </w:r>
      <w:r w:rsidRPr="007A7D36">
        <w:rPr>
          <w:rFonts w:ascii="Times New Roman" w:hAnsi="Times New Roman" w:cs="Times New Roman"/>
          <w:color w:val="000000"/>
          <w:sz w:val="24"/>
          <w:szCs w:val="24"/>
          <w:shd w:val="clear" w:color="auto" w:fill="FFFFFF"/>
          <w:lang w:val="en-US"/>
        </w:rPr>
        <w:t xml:space="preserve">Kumar et </w:t>
      </w:r>
      <w:r w:rsidRPr="007A7D36">
        <w:rPr>
          <w:rFonts w:ascii="Times New Roman" w:hAnsi="Times New Roman" w:cs="Times New Roman"/>
          <w:i/>
          <w:iCs/>
          <w:color w:val="000000"/>
          <w:sz w:val="24"/>
          <w:szCs w:val="24"/>
          <w:shd w:val="clear" w:color="auto" w:fill="FFFFFF"/>
          <w:lang w:val="en-US"/>
        </w:rPr>
        <w:t>al</w:t>
      </w:r>
      <w:r w:rsidRPr="007A7D36">
        <w:rPr>
          <w:rFonts w:ascii="Times New Roman" w:hAnsi="Times New Roman" w:cs="Times New Roman"/>
          <w:color w:val="000000"/>
          <w:sz w:val="24"/>
          <w:szCs w:val="24"/>
          <w:shd w:val="clear" w:color="auto" w:fill="FFFFFF"/>
          <w:lang w:val="en-US"/>
        </w:rPr>
        <w:t>., 2011</w:t>
      </w:r>
      <w:r w:rsidRPr="00212D0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 addition to corpses and wastes, adults contaminate and decrease grain quality by secreting a pungent gas from the thoracic and abdominal glands (</w:t>
      </w:r>
      <w:proofErr w:type="spellStart"/>
      <w:r w:rsidRPr="007A7D36">
        <w:rPr>
          <w:rFonts w:ascii="Times New Roman" w:hAnsi="Times New Roman" w:cs="Times New Roman"/>
          <w:color w:val="000000"/>
          <w:sz w:val="24"/>
          <w:szCs w:val="24"/>
          <w:shd w:val="clear" w:color="auto" w:fill="FFFFFF"/>
          <w:lang w:val="en-US"/>
        </w:rPr>
        <w:t>Appert</w:t>
      </w:r>
      <w:proofErr w:type="spellEnd"/>
      <w:r w:rsidRPr="007A7D36">
        <w:rPr>
          <w:rFonts w:ascii="Times New Roman" w:hAnsi="Times New Roman" w:cs="Times New Roman"/>
          <w:color w:val="000000"/>
          <w:sz w:val="24"/>
          <w:szCs w:val="24"/>
          <w:shd w:val="clear" w:color="auto" w:fill="FFFFFF"/>
          <w:lang w:val="en-US"/>
        </w:rPr>
        <w:t>, 1992</w:t>
      </w:r>
      <w:r w:rsidRPr="00212D06">
        <w:rPr>
          <w:rFonts w:ascii="Times New Roman" w:hAnsi="Times New Roman" w:cs="Times New Roman"/>
          <w:color w:val="000000"/>
          <w:sz w:val="24"/>
          <w:szCs w:val="24"/>
          <w:lang w:val="en-US"/>
        </w:rPr>
        <w:t xml:space="preserve">). </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B. cinerea C. acutatum </w:t>
      </w:r>
      <w:r>
        <w:rPr>
          <w:rFonts w:ascii="Times New Roman" w:hAnsi="Times New Roman" w:cs="Times New Roman"/>
          <w:sz w:val="24"/>
          <w:szCs w:val="24"/>
          <w:lang w:val="en-US"/>
        </w:rPr>
        <w:t>and</w:t>
      </w:r>
      <w:r>
        <w:rPr>
          <w:rFonts w:ascii="Times New Roman" w:hAnsi="Times New Roman" w:cs="Times New Roman"/>
          <w:i/>
          <w:iCs/>
          <w:sz w:val="24"/>
          <w:szCs w:val="24"/>
          <w:lang w:val="en-US"/>
        </w:rPr>
        <w:t xml:space="preserve"> F. solani </w:t>
      </w:r>
      <w:r>
        <w:rPr>
          <w:rFonts w:ascii="Times New Roman" w:hAnsi="Times New Roman" w:cs="Times New Roman"/>
          <w:sz w:val="24"/>
          <w:szCs w:val="24"/>
          <w:lang w:val="en-US"/>
        </w:rPr>
        <w:t xml:space="preserve">are associated with diseases in important economical crops. </w:t>
      </w:r>
      <w:r>
        <w:rPr>
          <w:rFonts w:ascii="Times New Roman" w:hAnsi="Times New Roman" w:cs="Times New Roman"/>
          <w:i/>
          <w:iCs/>
          <w:sz w:val="24"/>
          <w:szCs w:val="24"/>
          <w:lang w:val="en-US"/>
        </w:rPr>
        <w:t xml:space="preserve">B. cinerea </w:t>
      </w:r>
      <w:r>
        <w:rPr>
          <w:rFonts w:ascii="Times New Roman" w:hAnsi="Times New Roman" w:cs="Times New Roman"/>
          <w:sz w:val="24"/>
          <w:szCs w:val="24"/>
          <w:lang w:val="en-US"/>
        </w:rPr>
        <w:t xml:space="preserve">the causal agent of the grey </w:t>
      </w:r>
      <w:proofErr w:type="spellStart"/>
      <w:r>
        <w:rPr>
          <w:rFonts w:ascii="Times New Roman" w:hAnsi="Times New Roman" w:cs="Times New Roman"/>
          <w:sz w:val="24"/>
          <w:szCs w:val="24"/>
          <w:lang w:val="en-US"/>
        </w:rPr>
        <w:t>mould</w:t>
      </w:r>
      <w:proofErr w:type="spellEnd"/>
      <w:r>
        <w:rPr>
          <w:rFonts w:ascii="Times New Roman" w:hAnsi="Times New Roman" w:cs="Times New Roman"/>
          <w:sz w:val="24"/>
          <w:szCs w:val="24"/>
          <w:lang w:val="en-US"/>
        </w:rPr>
        <w:t xml:space="preserve"> is known as a polyphagous and a high-risk pathogen due to its large resistance to anti-botrytis fungicides (</w:t>
      </w:r>
      <w:proofErr w:type="spellStart"/>
      <w:r w:rsidRPr="007A7D36">
        <w:rPr>
          <w:rFonts w:ascii="Times New Roman" w:hAnsi="Times New Roman" w:cs="Times New Roman"/>
          <w:sz w:val="24"/>
          <w:szCs w:val="24"/>
          <w:shd w:val="clear" w:color="auto" w:fill="FFFFFF"/>
          <w:lang w:val="en-US"/>
        </w:rPr>
        <w:t>Elad</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2016).</w:t>
      </w:r>
      <w:r>
        <w:rPr>
          <w:rFonts w:ascii="Times New Roman" w:hAnsi="Times New Roman" w:cs="Times New Roman"/>
          <w:sz w:val="24"/>
          <w:szCs w:val="24"/>
          <w:shd w:val="clear" w:color="auto" w:fill="FFFFFF"/>
          <w:lang w:val="en-US"/>
        </w:rPr>
        <w:t xml:space="preserve"> </w:t>
      </w:r>
      <w:r w:rsidRPr="00212D06">
        <w:rPr>
          <w:rFonts w:ascii="Times New Roman" w:hAnsi="Times New Roman" w:cs="Times New Roman"/>
          <w:sz w:val="24"/>
          <w:szCs w:val="24"/>
          <w:lang w:val="en-US"/>
        </w:rPr>
        <w:t xml:space="preserve">Owing to its great genotypic and phenotypic variability and its adaptability to various environments (Silvia et </w:t>
      </w:r>
      <w:r w:rsidRPr="00715E15">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2014), it is classified as the second most important </w:t>
      </w:r>
      <w:proofErr w:type="spellStart"/>
      <w:r w:rsidRPr="00212D06">
        <w:rPr>
          <w:rFonts w:ascii="Times New Roman" w:hAnsi="Times New Roman" w:cs="Times New Roman"/>
          <w:sz w:val="24"/>
          <w:szCs w:val="24"/>
          <w:lang w:val="en-US"/>
        </w:rPr>
        <w:t>phyt</w:t>
      </w:r>
      <w:r>
        <w:rPr>
          <w:rFonts w:ascii="Times New Roman" w:hAnsi="Times New Roman" w:cs="Times New Roman"/>
          <w:sz w:val="24"/>
          <w:szCs w:val="24"/>
          <w:lang w:val="en-US"/>
        </w:rPr>
        <w:t>opathogenic</w:t>
      </w:r>
      <w:proofErr w:type="spellEnd"/>
      <w:r>
        <w:rPr>
          <w:rFonts w:ascii="Times New Roman" w:hAnsi="Times New Roman" w:cs="Times New Roman"/>
          <w:sz w:val="24"/>
          <w:szCs w:val="24"/>
          <w:lang w:val="en-US"/>
        </w:rPr>
        <w:t xml:space="preserve"> fungus in the world (</w:t>
      </w:r>
      <w:r w:rsidRPr="007A7D36">
        <w:rPr>
          <w:rFonts w:ascii="Times New Roman" w:hAnsi="Times New Roman" w:cs="Times New Roman"/>
          <w:sz w:val="24"/>
          <w:szCs w:val="24"/>
          <w:shd w:val="clear" w:color="auto" w:fill="FFFFFF"/>
          <w:lang w:val="en-US"/>
        </w:rPr>
        <w:t xml:space="preserve">Dean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2012</w:t>
      </w:r>
      <w:r w:rsidRPr="00212D06">
        <w:rPr>
          <w:rFonts w:ascii="Times New Roman" w:hAnsi="Times New Roman" w:cs="Times New Roman"/>
          <w:sz w:val="24"/>
          <w:szCs w:val="24"/>
          <w:lang w:val="en-US"/>
        </w:rPr>
        <w:t>). It can even develop successfully over long periods just above the freezing temperatures on cold-stored fruits (</w:t>
      </w:r>
      <w:r w:rsidRPr="007A7D36">
        <w:rPr>
          <w:rFonts w:ascii="Times New Roman" w:hAnsi="Times New Roman" w:cs="Times New Roman"/>
          <w:sz w:val="24"/>
          <w:szCs w:val="24"/>
          <w:shd w:val="clear" w:color="auto" w:fill="FFFFFF"/>
          <w:lang w:val="en-US"/>
        </w:rPr>
        <w:t xml:space="preserve">Williamson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2007</w:t>
      </w:r>
      <w:r w:rsidRPr="00212D06">
        <w:rPr>
          <w:rFonts w:ascii="Times New Roman" w:hAnsi="Times New Roman" w:cs="Times New Roman"/>
          <w:sz w:val="24"/>
          <w:szCs w:val="24"/>
          <w:lang w:val="en-US"/>
        </w:rPr>
        <w:t xml:space="preserve">). </w:t>
      </w:r>
      <w:r w:rsidRPr="002704B6">
        <w:rPr>
          <w:rFonts w:ascii="Times New Roman" w:hAnsi="Times New Roman" w:cs="Times New Roman"/>
          <w:i/>
          <w:iCs/>
          <w:sz w:val="24"/>
          <w:szCs w:val="24"/>
          <w:lang w:val="en-US"/>
        </w:rPr>
        <w:t>C. acutatum</w:t>
      </w:r>
      <w:r w:rsidRPr="00E36DCD">
        <w:rPr>
          <w:rFonts w:ascii="Times New Roman" w:hAnsi="Times New Roman" w:cs="Times New Roman"/>
          <w:sz w:val="24"/>
          <w:szCs w:val="24"/>
          <w:lang w:val="en-US"/>
        </w:rPr>
        <w:t xml:space="preserve"> have been ranked eighth most important </w:t>
      </w:r>
      <w:r>
        <w:rPr>
          <w:rFonts w:ascii="Times New Roman" w:hAnsi="Times New Roman" w:cs="Times New Roman"/>
          <w:sz w:val="24"/>
          <w:szCs w:val="24"/>
          <w:lang w:val="en-US"/>
        </w:rPr>
        <w:t xml:space="preserve">pathogen </w:t>
      </w:r>
      <w:r w:rsidRPr="00E36DCD">
        <w:rPr>
          <w:rFonts w:ascii="Times New Roman" w:hAnsi="Times New Roman" w:cs="Times New Roman"/>
          <w:sz w:val="24"/>
          <w:szCs w:val="24"/>
          <w:lang w:val="en-US"/>
        </w:rPr>
        <w:t xml:space="preserve">in the world according to Dean et </w:t>
      </w:r>
      <w:r w:rsidRPr="00963236">
        <w:rPr>
          <w:rFonts w:ascii="Times New Roman" w:hAnsi="Times New Roman" w:cs="Times New Roman"/>
          <w:i/>
          <w:iCs/>
          <w:sz w:val="24"/>
          <w:szCs w:val="24"/>
          <w:lang w:val="en-US"/>
        </w:rPr>
        <w:t>al</w:t>
      </w:r>
      <w:r w:rsidRPr="00E36DCD">
        <w:rPr>
          <w:rFonts w:ascii="Times New Roman" w:hAnsi="Times New Roman" w:cs="Times New Roman"/>
          <w:sz w:val="24"/>
          <w:szCs w:val="24"/>
          <w:lang w:val="en-US"/>
        </w:rPr>
        <w:t xml:space="preserve">. </w:t>
      </w:r>
      <w:r>
        <w:rPr>
          <w:rFonts w:ascii="Times New Roman" w:hAnsi="Times New Roman" w:cs="Times New Roman"/>
          <w:sz w:val="24"/>
          <w:szCs w:val="24"/>
          <w:lang w:val="en-US"/>
        </w:rPr>
        <w:t>(2012)</w:t>
      </w:r>
      <w:r w:rsidRPr="00E36DCD">
        <w:rPr>
          <w:rFonts w:ascii="Times New Roman" w:hAnsi="Times New Roman" w:cs="Times New Roman"/>
          <w:sz w:val="24"/>
          <w:szCs w:val="24"/>
          <w:lang w:val="en-US"/>
        </w:rPr>
        <w:t xml:space="preserve">. It causes </w:t>
      </w:r>
      <w:proofErr w:type="spellStart"/>
      <w:r w:rsidRPr="00E36DCD">
        <w:rPr>
          <w:rFonts w:ascii="Times New Roman" w:hAnsi="Times New Roman" w:cs="Times New Roman"/>
          <w:sz w:val="24"/>
          <w:szCs w:val="24"/>
          <w:lang w:val="en-US"/>
        </w:rPr>
        <w:t>anthracnoses</w:t>
      </w:r>
      <w:proofErr w:type="spellEnd"/>
      <w:r w:rsidRPr="00E36DCD">
        <w:rPr>
          <w:rFonts w:ascii="Times New Roman" w:hAnsi="Times New Roman" w:cs="Times New Roman"/>
          <w:sz w:val="24"/>
          <w:szCs w:val="24"/>
          <w:lang w:val="en-US"/>
        </w:rPr>
        <w:t xml:space="preserve"> in plants in the form of very damaging black spots, especially when they affect the fruits. This fungus has a wide host range of great economic importance such as strawberry, avocado, citrus, almond, mango and olive.</w:t>
      </w:r>
      <w:r w:rsidRPr="00E36DCD">
        <w:rPr>
          <w:lang w:val="en-US"/>
        </w:rPr>
        <w:t xml:space="preserve"> </w:t>
      </w:r>
      <w:r w:rsidRPr="002704B6">
        <w:rPr>
          <w:rFonts w:ascii="Times New Roman" w:hAnsi="Times New Roman" w:cs="Times New Roman"/>
          <w:i/>
          <w:iCs/>
          <w:sz w:val="24"/>
          <w:szCs w:val="24"/>
          <w:lang w:val="en-US"/>
        </w:rPr>
        <w:t>F. solani</w:t>
      </w:r>
      <w:r w:rsidRPr="00E36DCD">
        <w:rPr>
          <w:rFonts w:ascii="Times New Roman" w:hAnsi="Times New Roman" w:cs="Times New Roman"/>
          <w:sz w:val="24"/>
          <w:szCs w:val="24"/>
          <w:lang w:val="en-US"/>
        </w:rPr>
        <w:t xml:space="preserve"> is a soil fungus and parasite of plant species; it is a complex of at least </w:t>
      </w:r>
      <w:r>
        <w:rPr>
          <w:rFonts w:ascii="Times New Roman" w:hAnsi="Times New Roman" w:cs="Times New Roman"/>
          <w:sz w:val="24"/>
          <w:szCs w:val="24"/>
          <w:lang w:val="en-US"/>
        </w:rPr>
        <w:t>twenty six</w:t>
      </w:r>
      <w:r w:rsidRPr="00E36DCD">
        <w:rPr>
          <w:rFonts w:ascii="Times New Roman" w:hAnsi="Times New Roman" w:cs="Times New Roman"/>
          <w:sz w:val="24"/>
          <w:szCs w:val="24"/>
          <w:lang w:val="en-US"/>
        </w:rPr>
        <w:t xml:space="preserve"> filamentous fungi associated with numerous diseases on economically important plants.</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Contamination by fungal diseases decreases the post-harvest storage life and declines the market quality of fruits (</w:t>
      </w:r>
      <w:proofErr w:type="spellStart"/>
      <w:r w:rsidRPr="007A7D36">
        <w:rPr>
          <w:rFonts w:ascii="Times New Roman" w:hAnsi="Times New Roman" w:cs="Times New Roman"/>
          <w:sz w:val="24"/>
          <w:szCs w:val="24"/>
          <w:shd w:val="clear" w:color="auto" w:fill="FFFFFF"/>
          <w:lang w:val="en-US"/>
        </w:rPr>
        <w:t>Tripathi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2007</w:t>
      </w:r>
      <w:r w:rsidRPr="00212D06">
        <w:rPr>
          <w:rFonts w:ascii="Times New Roman" w:hAnsi="Times New Roman" w:cs="Times New Roman"/>
          <w:sz w:val="24"/>
          <w:szCs w:val="24"/>
          <w:lang w:val="en-US"/>
        </w:rPr>
        <w:t>).</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Recently, growing public concern regarding the adverse effects of pesticides and possible damage to the environment and human health has led to increasing attention being given to natural products to control stored pests (</w:t>
      </w:r>
      <w:proofErr w:type="spellStart"/>
      <w:r w:rsidRPr="007A7D36">
        <w:rPr>
          <w:rFonts w:ascii="Times New Roman" w:hAnsi="Times New Roman" w:cs="Times New Roman"/>
          <w:color w:val="000000"/>
          <w:sz w:val="24"/>
          <w:szCs w:val="24"/>
          <w:shd w:val="clear" w:color="auto" w:fill="FFFFFF"/>
          <w:lang w:val="en-US"/>
        </w:rPr>
        <w:t>Rajendran</w:t>
      </w:r>
      <w:proofErr w:type="spellEnd"/>
      <w:r w:rsidRPr="007A7D36">
        <w:rPr>
          <w:rFonts w:ascii="Times New Roman" w:hAnsi="Times New Roman" w:cs="Times New Roman"/>
          <w:color w:val="000000"/>
          <w:sz w:val="24"/>
          <w:szCs w:val="24"/>
          <w:shd w:val="clear" w:color="auto" w:fill="FFFFFF"/>
          <w:lang w:val="en-US"/>
        </w:rPr>
        <w:t xml:space="preserve"> and </w:t>
      </w:r>
      <w:proofErr w:type="spellStart"/>
      <w:r w:rsidRPr="007A7D36">
        <w:rPr>
          <w:rFonts w:ascii="Times New Roman" w:hAnsi="Times New Roman" w:cs="Times New Roman"/>
          <w:color w:val="000000"/>
          <w:sz w:val="24"/>
          <w:szCs w:val="24"/>
          <w:shd w:val="clear" w:color="auto" w:fill="FFFFFF"/>
          <w:lang w:val="en-US"/>
        </w:rPr>
        <w:t>Sriranjini</w:t>
      </w:r>
      <w:proofErr w:type="spellEnd"/>
      <w:r w:rsidRPr="007A7D36">
        <w:rPr>
          <w:rFonts w:ascii="Times New Roman" w:hAnsi="Times New Roman" w:cs="Times New Roman"/>
          <w:color w:val="000000"/>
          <w:sz w:val="24"/>
          <w:szCs w:val="24"/>
          <w:shd w:val="clear" w:color="auto" w:fill="FFFFFF"/>
          <w:lang w:val="en-US"/>
        </w:rPr>
        <w:t>, 2008</w:t>
      </w:r>
      <w:r w:rsidRPr="00212D06">
        <w:rPr>
          <w:rFonts w:ascii="Times New Roman" w:hAnsi="Times New Roman" w:cs="Times New Roman"/>
          <w:color w:val="000000"/>
          <w:sz w:val="24"/>
          <w:szCs w:val="24"/>
          <w:lang w:val="en-US"/>
        </w:rPr>
        <w:t xml:space="preserve">). </w:t>
      </w:r>
      <w:r w:rsidRPr="00212D06">
        <w:rPr>
          <w:rFonts w:ascii="Times New Roman" w:hAnsi="Times New Roman" w:cs="Times New Roman"/>
          <w:sz w:val="24"/>
          <w:szCs w:val="24"/>
          <w:lang w:val="en-US"/>
        </w:rPr>
        <w:t>Currently, pests control strategies tend to emphasize the non-chemical aspects of pest control (</w:t>
      </w:r>
      <w:proofErr w:type="spellStart"/>
      <w:r w:rsidRPr="007A7D36">
        <w:rPr>
          <w:rFonts w:ascii="Times New Roman" w:hAnsi="Times New Roman" w:cs="Times New Roman"/>
          <w:sz w:val="24"/>
          <w:szCs w:val="24"/>
          <w:shd w:val="clear" w:color="auto" w:fill="FFFFFF"/>
          <w:lang w:val="en-US"/>
        </w:rPr>
        <w:t>Titouhi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2017</w:t>
      </w:r>
      <w:r w:rsidRPr="00212D06">
        <w:rPr>
          <w:rFonts w:ascii="Times New Roman" w:hAnsi="Times New Roman" w:cs="Times New Roman"/>
          <w:sz w:val="24"/>
          <w:szCs w:val="24"/>
          <w:lang w:val="en-US"/>
        </w:rPr>
        <w:t>).</w:t>
      </w:r>
    </w:p>
    <w:p w:rsidR="0016512F" w:rsidRPr="00DC7BF1" w:rsidRDefault="0016512F" w:rsidP="0016512F">
      <w:pPr>
        <w:shd w:val="clear" w:color="auto" w:fill="FFFFFF"/>
        <w:autoSpaceDE w:val="0"/>
        <w:autoSpaceDN w:val="0"/>
        <w:adjustRightInd w:val="0"/>
        <w:spacing w:after="0" w:line="480" w:lineRule="auto"/>
        <w:jc w:val="both"/>
        <w:rPr>
          <w:rFonts w:ascii="URWPalladioL-Roma" w:hAnsi="URWPalladioL-Roma" w:cs="URWPalladioL-Roma"/>
          <w:sz w:val="20"/>
          <w:szCs w:val="20"/>
          <w:lang w:val="en-US"/>
        </w:rPr>
      </w:pPr>
      <w:r>
        <w:rPr>
          <w:rFonts w:ascii="Times New Roman" w:hAnsi="Times New Roman" w:cs="Times New Roman"/>
          <w:color w:val="000000"/>
          <w:sz w:val="24"/>
          <w:szCs w:val="24"/>
          <w:lang w:val="en-US"/>
        </w:rPr>
        <w:lastRenderedPageBreak/>
        <w:t>Essential oils are complex mixtures of volatile compounds</w:t>
      </w:r>
      <w:r>
        <w:rPr>
          <w:lang w:val="en-US"/>
        </w:rPr>
        <w:t xml:space="preserve">, </w:t>
      </w:r>
      <w:r>
        <w:rPr>
          <w:rFonts w:ascii="Times New Roman" w:hAnsi="Times New Roman" w:cs="Times New Roman"/>
          <w:color w:val="000000"/>
          <w:sz w:val="24"/>
          <w:szCs w:val="24"/>
          <w:lang w:val="en-US"/>
        </w:rPr>
        <w:t xml:space="preserve">principally </w:t>
      </w:r>
      <w:proofErr w:type="spellStart"/>
      <w:r>
        <w:rPr>
          <w:rFonts w:ascii="Times New Roman" w:hAnsi="Times New Roman" w:cs="Times New Roman"/>
          <w:color w:val="000000"/>
          <w:sz w:val="24"/>
          <w:szCs w:val="24"/>
          <w:lang w:val="en-US"/>
        </w:rPr>
        <w:t>monoterpenoids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sesquiterpenoids</w:t>
      </w:r>
      <w:proofErr w:type="spellEnd"/>
      <w:r>
        <w:rPr>
          <w:rFonts w:ascii="Times New Roman" w:hAnsi="Times New Roman" w:cs="Times New Roman"/>
          <w:color w:val="000000"/>
          <w:sz w:val="24"/>
          <w:szCs w:val="24"/>
          <w:lang w:val="en-US"/>
        </w:rPr>
        <w:t xml:space="preserve"> and </w:t>
      </w:r>
      <w:proofErr w:type="spellStart"/>
      <w:r>
        <w:rPr>
          <w:rFonts w:ascii="Times New Roman" w:hAnsi="Times New Roman" w:cs="Times New Roman"/>
          <w:color w:val="000000"/>
          <w:sz w:val="24"/>
          <w:szCs w:val="24"/>
          <w:lang w:val="en-US"/>
        </w:rPr>
        <w:t>phenylpropanoids</w:t>
      </w:r>
      <w:proofErr w:type="spellEnd"/>
      <w:r>
        <w:rPr>
          <w:rFonts w:ascii="Times New Roman" w:hAnsi="Times New Roman" w:cs="Times New Roman"/>
          <w:color w:val="000000"/>
          <w:sz w:val="24"/>
          <w:szCs w:val="24"/>
          <w:lang w:val="en-US"/>
        </w:rPr>
        <w:t xml:space="preserve"> (</w:t>
      </w:r>
      <w:r w:rsidRPr="007A7D36">
        <w:rPr>
          <w:rFonts w:ascii="Times New Roman" w:hAnsi="Times New Roman" w:cs="Times New Roman"/>
          <w:color w:val="000000"/>
          <w:sz w:val="24"/>
          <w:szCs w:val="24"/>
          <w:shd w:val="clear" w:color="auto" w:fill="FFFFFF"/>
          <w:lang w:val="en-US"/>
        </w:rPr>
        <w:t xml:space="preserve">Fujita </w:t>
      </w:r>
      <w:r>
        <w:rPr>
          <w:rFonts w:ascii="Times New Roman" w:hAnsi="Times New Roman" w:cs="Times New Roman"/>
          <w:color w:val="000000"/>
          <w:sz w:val="24"/>
          <w:szCs w:val="24"/>
          <w:shd w:val="clear" w:color="auto" w:fill="FFFFFF"/>
          <w:lang w:val="en-US"/>
        </w:rPr>
        <w:t>and</w:t>
      </w:r>
      <w:r w:rsidRPr="007A7D36">
        <w:rPr>
          <w:rFonts w:ascii="Times New Roman" w:hAnsi="Times New Roman" w:cs="Times New Roman"/>
          <w:color w:val="000000"/>
          <w:sz w:val="24"/>
          <w:szCs w:val="24"/>
          <w:shd w:val="clear" w:color="auto" w:fill="FFFFFF"/>
          <w:lang w:val="en-US"/>
        </w:rPr>
        <w:t xml:space="preserve"> Kubo, 2004</w:t>
      </w:r>
      <w:r w:rsidRPr="00212D0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212D06">
        <w:rPr>
          <w:rFonts w:ascii="Times New Roman" w:hAnsi="Times New Roman" w:cs="Times New Roman"/>
          <w:sz w:val="24"/>
          <w:szCs w:val="24"/>
          <w:lang w:val="en-US"/>
        </w:rPr>
        <w:t xml:space="preserve">distributed at a quite different concentrations. </w:t>
      </w:r>
      <w:r>
        <w:rPr>
          <w:rFonts w:ascii="Times New Roman" w:hAnsi="Times New Roman" w:cs="Times New Roman"/>
          <w:sz w:val="24"/>
          <w:szCs w:val="24"/>
          <w:lang w:val="en-US"/>
        </w:rPr>
        <w:t>They are synthesized by aromatic plants in reaction to insects and herbivorous attacks (</w:t>
      </w:r>
      <w:proofErr w:type="spellStart"/>
      <w:r w:rsidRPr="007A7D36">
        <w:rPr>
          <w:rFonts w:ascii="Times New Roman" w:hAnsi="Times New Roman" w:cs="Times New Roman"/>
          <w:sz w:val="24"/>
          <w:szCs w:val="24"/>
          <w:shd w:val="clear" w:color="auto" w:fill="FFFFFF"/>
          <w:lang w:val="en-US"/>
        </w:rPr>
        <w:t>Bakkali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2008</w:t>
      </w:r>
      <w:r w:rsidRPr="00212D06">
        <w:rPr>
          <w:rFonts w:ascii="Times New Roman" w:hAnsi="Times New Roman" w:cs="Times New Roman"/>
          <w:sz w:val="24"/>
          <w:szCs w:val="24"/>
          <w:lang w:val="en-US"/>
        </w:rPr>
        <w:t>). The bioactivity of essential oils is drastically related to their chemical composition (</w:t>
      </w:r>
      <w:r w:rsidRPr="007A7D36">
        <w:rPr>
          <w:rFonts w:ascii="Times New Roman" w:hAnsi="Times New Roman" w:cs="Times New Roman"/>
          <w:sz w:val="24"/>
          <w:szCs w:val="24"/>
          <w:shd w:val="clear" w:color="auto" w:fill="FFFFFF"/>
          <w:lang w:val="en-US"/>
        </w:rPr>
        <w:t>Zapata and</w:t>
      </w:r>
      <w:r>
        <w:rPr>
          <w:rFonts w:ascii="Times New Roman" w:hAnsi="Times New Roman" w:cs="Times New Roman"/>
          <w:sz w:val="24"/>
          <w:szCs w:val="24"/>
          <w:shd w:val="clear" w:color="auto" w:fill="FFFFFF"/>
          <w:lang w:val="en-US"/>
        </w:rPr>
        <w:t xml:space="preserve"> </w:t>
      </w:r>
      <w:proofErr w:type="spellStart"/>
      <w:proofErr w:type="gramStart"/>
      <w:r w:rsidRPr="007A7D36">
        <w:rPr>
          <w:rFonts w:ascii="Times New Roman" w:hAnsi="Times New Roman" w:cs="Times New Roman"/>
          <w:sz w:val="24"/>
          <w:szCs w:val="24"/>
          <w:shd w:val="clear" w:color="auto" w:fill="FFFFFF"/>
          <w:lang w:val="en-US"/>
        </w:rPr>
        <w:t>Smagghe</w:t>
      </w:r>
      <w:proofErr w:type="spellEnd"/>
      <w:r w:rsidRPr="007A7D36">
        <w:rPr>
          <w:rFonts w:ascii="Times New Roman" w:hAnsi="Times New Roman" w:cs="Times New Roman"/>
          <w:sz w:val="24"/>
          <w:szCs w:val="24"/>
          <w:shd w:val="clear" w:color="auto" w:fill="FFFFFF"/>
          <w:lang w:val="en-US"/>
        </w:rPr>
        <w:t>.,</w:t>
      </w:r>
      <w:proofErr w:type="gramEnd"/>
      <w:r w:rsidRPr="007A7D36">
        <w:rPr>
          <w:rFonts w:ascii="Times New Roman" w:hAnsi="Times New Roman" w:cs="Times New Roman"/>
          <w:sz w:val="24"/>
          <w:szCs w:val="24"/>
          <w:shd w:val="clear" w:color="auto" w:fill="FFFFFF"/>
          <w:lang w:val="en-US"/>
        </w:rPr>
        <w:t xml:space="preserve"> 2010</w:t>
      </w:r>
      <w:r w:rsidRPr="00212D06">
        <w:rPr>
          <w:rFonts w:ascii="Times New Roman" w:hAnsi="Times New Roman" w:cs="Times New Roman"/>
          <w:sz w:val="24"/>
          <w:szCs w:val="24"/>
          <w:lang w:val="en-US"/>
        </w:rPr>
        <w:t>) which differs widely within the same species according to the seasonal variations, geographic areas, climatic and edaphic conditions (</w:t>
      </w:r>
      <w:r w:rsidRPr="007A7D36">
        <w:rPr>
          <w:rFonts w:ascii="Times New Roman" w:hAnsi="Times New Roman" w:cs="Times New Roman"/>
          <w:sz w:val="24"/>
          <w:szCs w:val="24"/>
          <w:shd w:val="clear" w:color="auto" w:fill="FFFFFF"/>
          <w:lang w:val="en-US"/>
        </w:rPr>
        <w:t>Müller-</w:t>
      </w:r>
      <w:proofErr w:type="spellStart"/>
      <w:r w:rsidRPr="007A7D36">
        <w:rPr>
          <w:rFonts w:ascii="Times New Roman" w:hAnsi="Times New Roman" w:cs="Times New Roman"/>
          <w:sz w:val="24"/>
          <w:szCs w:val="24"/>
          <w:shd w:val="clear" w:color="auto" w:fill="FFFFFF"/>
          <w:lang w:val="en-US"/>
        </w:rPr>
        <w:t>Riebau</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1997</w:t>
      </w:r>
      <w:r w:rsidRPr="00212D06">
        <w:rPr>
          <w:rFonts w:ascii="Times New Roman" w:hAnsi="Times New Roman" w:cs="Times New Roman"/>
          <w:sz w:val="24"/>
          <w:szCs w:val="24"/>
          <w:lang w:val="en-US"/>
        </w:rPr>
        <w:t xml:space="preserve">). </w:t>
      </w:r>
      <w:r w:rsidRPr="00C42DAA">
        <w:rPr>
          <w:rFonts w:ascii="Times New Roman" w:hAnsi="Times New Roman" w:cs="Times New Roman"/>
          <w:sz w:val="24"/>
          <w:szCs w:val="24"/>
          <w:lang w:val="en-US"/>
        </w:rPr>
        <w:t>In recent years, essential oils have been widely selected for their interesting biological applications as insecticides, bactericides, and fungicides</w:t>
      </w:r>
      <w:r>
        <w:rPr>
          <w:rFonts w:ascii="Times New Roman" w:hAnsi="Times New Roman" w:cs="Times New Roman"/>
          <w:sz w:val="24"/>
          <w:szCs w:val="24"/>
          <w:lang w:val="en-US"/>
        </w:rPr>
        <w:t xml:space="preserve"> </w:t>
      </w:r>
      <w:r w:rsidRPr="00DC7BF1">
        <w:rPr>
          <w:rFonts w:ascii="Times New Roman" w:hAnsi="Times New Roman" w:cs="Times New Roman"/>
          <w:sz w:val="24"/>
          <w:szCs w:val="24"/>
          <w:lang w:val="en-US"/>
        </w:rPr>
        <w:t>(</w:t>
      </w:r>
      <w:proofErr w:type="spellStart"/>
      <w:r w:rsidRPr="00DC7BF1">
        <w:rPr>
          <w:rFonts w:ascii="Times New Roman" w:hAnsi="Times New Roman" w:cs="Times New Roman"/>
          <w:sz w:val="24"/>
          <w:szCs w:val="24"/>
          <w:shd w:val="clear" w:color="auto" w:fill="FFFFFF"/>
          <w:lang w:val="en-US"/>
        </w:rPr>
        <w:t>Cheraif</w:t>
      </w:r>
      <w:proofErr w:type="spellEnd"/>
      <w:r w:rsidRPr="00DC7BF1">
        <w:rPr>
          <w:rFonts w:ascii="Times New Roman" w:hAnsi="Times New Roman" w:cs="Times New Roman"/>
          <w:sz w:val="24"/>
          <w:szCs w:val="24"/>
          <w:shd w:val="clear" w:color="auto" w:fill="FFFFFF"/>
          <w:lang w:val="en-US"/>
        </w:rPr>
        <w:t xml:space="preserve"> et </w:t>
      </w:r>
      <w:r w:rsidRPr="00DC7BF1">
        <w:rPr>
          <w:rFonts w:ascii="Times New Roman" w:hAnsi="Times New Roman" w:cs="Times New Roman"/>
          <w:i/>
          <w:iCs/>
          <w:sz w:val="24"/>
          <w:szCs w:val="24"/>
          <w:shd w:val="clear" w:color="auto" w:fill="FFFFFF"/>
          <w:lang w:val="en-US"/>
        </w:rPr>
        <w:t>al</w:t>
      </w:r>
      <w:r w:rsidRPr="00DC7BF1">
        <w:rPr>
          <w:rFonts w:ascii="Times New Roman" w:hAnsi="Times New Roman" w:cs="Times New Roman"/>
          <w:sz w:val="24"/>
          <w:szCs w:val="24"/>
          <w:shd w:val="clear" w:color="auto" w:fill="FFFFFF"/>
          <w:lang w:val="en-US"/>
        </w:rPr>
        <w:t>., 2020</w:t>
      </w:r>
      <w:r w:rsidRPr="00DC7BF1">
        <w:rPr>
          <w:rFonts w:ascii="Times New Roman" w:hAnsi="Times New Roman" w:cs="Times New Roman"/>
          <w:sz w:val="24"/>
          <w:szCs w:val="24"/>
          <w:lang w:val="en-US"/>
        </w:rPr>
        <w:t xml:space="preserve">, </w:t>
      </w:r>
      <w:proofErr w:type="spellStart"/>
      <w:r w:rsidRPr="00DC7BF1">
        <w:rPr>
          <w:rFonts w:ascii="Times New Roman" w:hAnsi="Times New Roman" w:cs="Times New Roman"/>
          <w:sz w:val="24"/>
          <w:szCs w:val="24"/>
          <w:shd w:val="clear" w:color="auto" w:fill="FFFFFF"/>
          <w:lang w:val="en-US"/>
        </w:rPr>
        <w:t>Chraibi</w:t>
      </w:r>
      <w:proofErr w:type="spellEnd"/>
      <w:r w:rsidRPr="00DC7BF1">
        <w:rPr>
          <w:rFonts w:ascii="Times New Roman" w:hAnsi="Times New Roman" w:cs="Times New Roman"/>
          <w:sz w:val="24"/>
          <w:szCs w:val="24"/>
          <w:shd w:val="clear" w:color="auto" w:fill="FFFFFF"/>
          <w:lang w:val="en-US"/>
        </w:rPr>
        <w:t xml:space="preserve"> et </w:t>
      </w:r>
      <w:r w:rsidRPr="00DC7BF1">
        <w:rPr>
          <w:rFonts w:ascii="Times New Roman" w:hAnsi="Times New Roman" w:cs="Times New Roman"/>
          <w:i/>
          <w:iCs/>
          <w:sz w:val="24"/>
          <w:szCs w:val="24"/>
          <w:shd w:val="clear" w:color="auto" w:fill="FFFFFF"/>
          <w:lang w:val="en-US"/>
        </w:rPr>
        <w:t>al</w:t>
      </w:r>
      <w:r w:rsidRPr="00DC7BF1">
        <w:rPr>
          <w:rFonts w:ascii="Times New Roman" w:hAnsi="Times New Roman" w:cs="Times New Roman"/>
          <w:sz w:val="24"/>
          <w:szCs w:val="24"/>
          <w:shd w:val="clear" w:color="auto" w:fill="FFFFFF"/>
          <w:lang w:val="en-US"/>
        </w:rPr>
        <w:t>., 2016</w:t>
      </w:r>
      <w:r w:rsidRPr="00DC7BF1">
        <w:rPr>
          <w:rFonts w:ascii="Times New Roman" w:hAnsi="Times New Roman" w:cs="Times New Roman"/>
          <w:sz w:val="24"/>
          <w:szCs w:val="24"/>
          <w:lang w:val="en-US"/>
        </w:rPr>
        <w:t xml:space="preserve">, </w:t>
      </w:r>
      <w:proofErr w:type="spellStart"/>
      <w:r w:rsidRPr="00DC7BF1">
        <w:rPr>
          <w:rFonts w:ascii="Times New Roman" w:hAnsi="Times New Roman" w:cs="Times New Roman"/>
          <w:sz w:val="24"/>
          <w:szCs w:val="24"/>
          <w:shd w:val="clear" w:color="auto" w:fill="FFFFFF"/>
          <w:lang w:val="en-US"/>
        </w:rPr>
        <w:t>Rahali</w:t>
      </w:r>
      <w:proofErr w:type="spellEnd"/>
      <w:r w:rsidRPr="00DC7BF1">
        <w:rPr>
          <w:rFonts w:ascii="Times New Roman" w:hAnsi="Times New Roman" w:cs="Times New Roman"/>
          <w:sz w:val="24"/>
          <w:szCs w:val="24"/>
          <w:shd w:val="clear" w:color="auto" w:fill="FFFFFF"/>
          <w:lang w:val="en-US"/>
        </w:rPr>
        <w:t xml:space="preserve"> et </w:t>
      </w:r>
      <w:r w:rsidRPr="00DC7BF1">
        <w:rPr>
          <w:rFonts w:ascii="Times New Roman" w:hAnsi="Times New Roman" w:cs="Times New Roman"/>
          <w:i/>
          <w:iCs/>
          <w:sz w:val="24"/>
          <w:szCs w:val="24"/>
          <w:shd w:val="clear" w:color="auto" w:fill="FFFFFF"/>
          <w:lang w:val="en-US"/>
        </w:rPr>
        <w:t>al</w:t>
      </w:r>
      <w:r w:rsidRPr="00DC7BF1">
        <w:rPr>
          <w:rFonts w:ascii="Times New Roman" w:hAnsi="Times New Roman" w:cs="Times New Roman"/>
          <w:sz w:val="24"/>
          <w:szCs w:val="24"/>
          <w:shd w:val="clear" w:color="auto" w:fill="FFFFFF"/>
          <w:lang w:val="en-US"/>
        </w:rPr>
        <w:t>., 2017, Olivero-</w:t>
      </w:r>
      <w:proofErr w:type="spellStart"/>
      <w:r w:rsidRPr="00DC7BF1">
        <w:rPr>
          <w:rFonts w:ascii="Times New Roman" w:hAnsi="Times New Roman" w:cs="Times New Roman"/>
          <w:sz w:val="24"/>
          <w:szCs w:val="24"/>
          <w:shd w:val="clear" w:color="auto" w:fill="FFFFFF"/>
          <w:lang w:val="en-US"/>
        </w:rPr>
        <w:t>Verbel</w:t>
      </w:r>
      <w:proofErr w:type="spellEnd"/>
      <w:r w:rsidRPr="00DC7BF1">
        <w:rPr>
          <w:rFonts w:ascii="Times New Roman" w:hAnsi="Times New Roman" w:cs="Times New Roman"/>
          <w:sz w:val="24"/>
          <w:szCs w:val="24"/>
          <w:shd w:val="clear" w:color="auto" w:fill="FFFFFF"/>
          <w:lang w:val="en-US"/>
        </w:rPr>
        <w:t xml:space="preserve"> et </w:t>
      </w:r>
      <w:r w:rsidRPr="00DC7BF1">
        <w:rPr>
          <w:rFonts w:ascii="Times New Roman" w:hAnsi="Times New Roman" w:cs="Times New Roman"/>
          <w:i/>
          <w:iCs/>
          <w:sz w:val="24"/>
          <w:szCs w:val="24"/>
          <w:shd w:val="clear" w:color="auto" w:fill="FFFFFF"/>
          <w:lang w:val="en-US"/>
        </w:rPr>
        <w:t>al</w:t>
      </w:r>
      <w:r w:rsidRPr="00DC7BF1">
        <w:rPr>
          <w:rFonts w:ascii="Times New Roman" w:hAnsi="Times New Roman" w:cs="Times New Roman"/>
          <w:sz w:val="24"/>
          <w:szCs w:val="24"/>
          <w:shd w:val="clear" w:color="auto" w:fill="FFFFFF"/>
          <w:lang w:val="en-US"/>
        </w:rPr>
        <w:t>., 2010</w:t>
      </w:r>
      <w:r w:rsidRPr="00DC7BF1">
        <w:rPr>
          <w:rFonts w:ascii="Times New Roman" w:hAnsi="Times New Roman" w:cs="Times New Roman"/>
          <w:sz w:val="24"/>
          <w:szCs w:val="24"/>
          <w:lang w:val="en-US"/>
        </w:rPr>
        <w:t>)</w:t>
      </w:r>
      <w:r w:rsidRPr="00C42DAA">
        <w:rPr>
          <w:rFonts w:ascii="Times New Roman" w:hAnsi="Times New Roman" w:cs="Times New Roman"/>
          <w:sz w:val="24"/>
          <w:szCs w:val="24"/>
          <w:lang w:val="en-US"/>
        </w:rPr>
        <w:t>.</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Mentha rotundifolia </w:t>
      </w:r>
      <w:r>
        <w:rPr>
          <w:rFonts w:ascii="Times New Roman" w:hAnsi="Times New Roman" w:cs="Times New Roman"/>
          <w:sz w:val="24"/>
          <w:szCs w:val="24"/>
          <w:lang w:val="en-US"/>
        </w:rPr>
        <w:t>L. (Lamiaceae) and</w:t>
      </w:r>
      <w:r>
        <w:rPr>
          <w:rFonts w:ascii="Times New Roman" w:hAnsi="Times New Roman" w:cs="Times New Roman"/>
          <w:i/>
          <w:iCs/>
          <w:sz w:val="24"/>
          <w:szCs w:val="24"/>
          <w:lang w:val="en-US"/>
        </w:rPr>
        <w:t xml:space="preserve"> Myrtus communis </w:t>
      </w:r>
      <w:r>
        <w:rPr>
          <w:rFonts w:ascii="Times New Roman" w:hAnsi="Times New Roman" w:cs="Times New Roman"/>
          <w:sz w:val="24"/>
          <w:szCs w:val="24"/>
          <w:lang w:val="en-US"/>
        </w:rPr>
        <w:t>L. (Myrtaceae) are two aromatic plants widely distributed in the north of Algeria. Decoction and infusion of their leaves are used in traditional Algerian medicine to treat several diseases such as hypertension, diabetes, disorders of the digestive and genitourinary system (</w:t>
      </w:r>
      <w:proofErr w:type="spellStart"/>
      <w:r w:rsidRPr="007A7D36">
        <w:rPr>
          <w:rFonts w:ascii="Times New Roman" w:hAnsi="Times New Roman" w:cs="Times New Roman"/>
          <w:sz w:val="24"/>
          <w:szCs w:val="24"/>
          <w:shd w:val="clear" w:color="auto" w:fill="FFFFFF"/>
          <w:lang w:val="en-US"/>
        </w:rPr>
        <w:t>Allali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xml:space="preserve">., 2008; </w:t>
      </w:r>
      <w:proofErr w:type="spellStart"/>
      <w:r w:rsidRPr="007A7D36">
        <w:rPr>
          <w:rFonts w:ascii="Times New Roman" w:hAnsi="Times New Roman" w:cs="Times New Roman"/>
          <w:sz w:val="24"/>
          <w:szCs w:val="24"/>
          <w:shd w:val="clear" w:color="auto" w:fill="FFFFFF"/>
          <w:lang w:val="en-US"/>
        </w:rPr>
        <w:t>Ladjel</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2011</w:t>
      </w:r>
      <w:r w:rsidRPr="00212D06">
        <w:rPr>
          <w:rFonts w:ascii="Times New Roman" w:hAnsi="Times New Roman" w:cs="Times New Roman"/>
          <w:sz w:val="24"/>
          <w:szCs w:val="24"/>
          <w:lang w:val="en-US"/>
        </w:rPr>
        <w:t xml:space="preserve">; </w:t>
      </w:r>
      <w:proofErr w:type="spellStart"/>
      <w:r w:rsidRPr="007A7D36">
        <w:rPr>
          <w:rFonts w:ascii="Times New Roman" w:hAnsi="Times New Roman" w:cs="Times New Roman"/>
          <w:sz w:val="24"/>
          <w:szCs w:val="24"/>
          <w:shd w:val="clear" w:color="auto" w:fill="FFFFFF"/>
          <w:lang w:val="en-US"/>
        </w:rPr>
        <w:t>Boudjelal</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xml:space="preserve">., 2013; Brahmi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2016</w:t>
      </w:r>
      <w:r w:rsidRPr="00212D06">
        <w:rPr>
          <w:rFonts w:ascii="Times New Roman" w:hAnsi="Times New Roman" w:cs="Times New Roman"/>
          <w:sz w:val="24"/>
          <w:szCs w:val="24"/>
          <w:lang w:val="en-US"/>
        </w:rPr>
        <w:t xml:space="preserve">). The biological activities of the </w:t>
      </w:r>
      <w:r>
        <w:rPr>
          <w:rFonts w:ascii="Times New Roman" w:hAnsi="Times New Roman" w:cs="Times New Roman"/>
          <w:sz w:val="24"/>
          <w:szCs w:val="24"/>
          <w:lang w:val="en-US"/>
        </w:rPr>
        <w:t>round-leaved mint and common myrtle essential oils such as antioxidant (</w:t>
      </w:r>
      <w:r w:rsidRPr="007A7D36">
        <w:rPr>
          <w:rFonts w:ascii="Times New Roman" w:hAnsi="Times New Roman" w:cs="Times New Roman"/>
          <w:sz w:val="24"/>
          <w:szCs w:val="24"/>
          <w:shd w:val="clear" w:color="auto" w:fill="FFFFFF"/>
          <w:lang w:val="en-US"/>
        </w:rPr>
        <w:t xml:space="preserve">Benabdallah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2018), antibacterial (</w:t>
      </w:r>
      <w:proofErr w:type="spellStart"/>
      <w:r w:rsidRPr="007A7D36">
        <w:rPr>
          <w:rFonts w:ascii="Times New Roman" w:hAnsi="Times New Roman" w:cs="Times New Roman"/>
          <w:sz w:val="24"/>
          <w:szCs w:val="24"/>
          <w:shd w:val="clear" w:color="auto" w:fill="FFFFFF"/>
          <w:lang w:val="en-US"/>
        </w:rPr>
        <w:t>Riahi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xml:space="preserve">., 2013), insecticidal (Aouadi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xml:space="preserve">., 2020, </w:t>
      </w:r>
      <w:proofErr w:type="spellStart"/>
      <w:r w:rsidRPr="007A7D36">
        <w:rPr>
          <w:rFonts w:ascii="Times New Roman" w:hAnsi="Times New Roman" w:cs="Times New Roman"/>
          <w:sz w:val="24"/>
          <w:szCs w:val="24"/>
          <w:shd w:val="clear" w:color="auto" w:fill="FFFFFF"/>
          <w:lang w:val="en-US"/>
        </w:rPr>
        <w:t>Kharoubi</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2020)</w:t>
      </w:r>
      <w:r>
        <w:rPr>
          <w:rFonts w:ascii="Times New Roman" w:hAnsi="Times New Roman" w:cs="Times New Roman"/>
          <w:sz w:val="24"/>
          <w:szCs w:val="24"/>
          <w:shd w:val="clear" w:color="auto" w:fill="FFFFFF"/>
          <w:lang w:val="en-US"/>
        </w:rPr>
        <w:t xml:space="preserve"> </w:t>
      </w:r>
      <w:r w:rsidRPr="007A7D36">
        <w:rPr>
          <w:rFonts w:ascii="Times New Roman" w:hAnsi="Times New Roman" w:cs="Times New Roman"/>
          <w:sz w:val="24"/>
          <w:szCs w:val="24"/>
          <w:shd w:val="clear" w:color="auto" w:fill="FFFFFF"/>
          <w:lang w:val="en-US"/>
        </w:rPr>
        <w:t>and antifungal (</w:t>
      </w:r>
      <w:proofErr w:type="spellStart"/>
      <w:r w:rsidRPr="007A7D36">
        <w:rPr>
          <w:rFonts w:ascii="Times New Roman" w:hAnsi="Times New Roman" w:cs="Times New Roman"/>
          <w:sz w:val="24"/>
          <w:szCs w:val="24"/>
          <w:shd w:val="clear" w:color="auto" w:fill="FFFFFF"/>
          <w:lang w:val="en-US"/>
        </w:rPr>
        <w:t>Leblalta</w:t>
      </w:r>
      <w:proofErr w:type="spellEnd"/>
      <w:r w:rsidRPr="007A7D36">
        <w:rPr>
          <w:rFonts w:ascii="Times New Roman" w:hAnsi="Times New Roman" w:cs="Times New Roman"/>
          <w:sz w:val="24"/>
          <w:szCs w:val="24"/>
          <w:shd w:val="clear" w:color="auto" w:fill="FFFFFF"/>
          <w:lang w:val="en-US"/>
        </w:rPr>
        <w:t xml:space="preserve"> et </w:t>
      </w:r>
      <w:r w:rsidRPr="007A7D36">
        <w:rPr>
          <w:rFonts w:ascii="Times New Roman" w:hAnsi="Times New Roman" w:cs="Times New Roman"/>
          <w:i/>
          <w:iCs/>
          <w:sz w:val="24"/>
          <w:szCs w:val="24"/>
          <w:shd w:val="clear" w:color="auto" w:fill="FFFFFF"/>
          <w:lang w:val="en-US"/>
        </w:rPr>
        <w:t>al</w:t>
      </w:r>
      <w:r w:rsidRPr="007A7D36">
        <w:rPr>
          <w:rFonts w:ascii="Times New Roman" w:hAnsi="Times New Roman" w:cs="Times New Roman"/>
          <w:sz w:val="24"/>
          <w:szCs w:val="24"/>
          <w:shd w:val="clear" w:color="auto" w:fill="FFFFFF"/>
          <w:lang w:val="en-US"/>
        </w:rPr>
        <w:t>., 2020</w:t>
      </w:r>
      <w:r w:rsidRPr="00212D06">
        <w:rPr>
          <w:rFonts w:ascii="Times New Roman" w:hAnsi="Times New Roman" w:cs="Times New Roman"/>
          <w:sz w:val="24"/>
          <w:szCs w:val="24"/>
          <w:lang w:val="en-US"/>
        </w:rPr>
        <w:t xml:space="preserve">) have been </w:t>
      </w:r>
      <w:r>
        <w:rPr>
          <w:rFonts w:ascii="Times New Roman" w:hAnsi="Times New Roman" w:cs="Times New Roman"/>
          <w:sz w:val="24"/>
          <w:szCs w:val="24"/>
          <w:lang w:val="en-US"/>
        </w:rPr>
        <w:t>little described in the literature</w:t>
      </w:r>
      <w:r>
        <w:rPr>
          <w:rFonts w:ascii="Times New Roman" w:hAnsi="Times New Roman" w:cs="Times New Roman"/>
          <w:i/>
          <w:iCs/>
          <w:sz w:val="24"/>
          <w:szCs w:val="24"/>
          <w:lang w:val="en-US"/>
        </w:rPr>
        <w:t>.</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develop a new generation of botanical pesticide from natural products, the effectiveness of the fumigant and contact potential of the Algerian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M. communis</w:t>
      </w:r>
      <w:r>
        <w:rPr>
          <w:rFonts w:ascii="Times New Roman" w:hAnsi="Times New Roman" w:cs="Times New Roman"/>
          <w:sz w:val="24"/>
          <w:szCs w:val="24"/>
          <w:lang w:val="en-US"/>
        </w:rPr>
        <w:t xml:space="preserve"> essential oils was evaluated </w:t>
      </w:r>
      <w:r w:rsidRPr="007E1FF2">
        <w:rPr>
          <w:rFonts w:ascii="Times New Roman" w:hAnsi="Times New Roman" w:cs="Times New Roman"/>
          <w:i/>
          <w:iCs/>
          <w:sz w:val="24"/>
          <w:szCs w:val="24"/>
          <w:lang w:val="en-US"/>
        </w:rPr>
        <w:t>in vitro</w:t>
      </w:r>
      <w:r>
        <w:rPr>
          <w:rFonts w:ascii="Times New Roman" w:hAnsi="Times New Roman" w:cs="Times New Roman"/>
          <w:sz w:val="24"/>
          <w:szCs w:val="24"/>
          <w:lang w:val="en-US"/>
        </w:rPr>
        <w:t xml:space="preserve"> on virulent strains of </w:t>
      </w:r>
      <w:r>
        <w:rPr>
          <w:rFonts w:ascii="Times New Roman" w:hAnsi="Times New Roman" w:cs="Times New Roman"/>
          <w:i/>
          <w:iCs/>
          <w:sz w:val="24"/>
          <w:szCs w:val="24"/>
          <w:lang w:val="en-US"/>
        </w:rPr>
        <w:t>T. castaneum</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C. acutatum </w:t>
      </w:r>
      <w:r>
        <w:rPr>
          <w:rFonts w:ascii="Times New Roman" w:hAnsi="Times New Roman" w:cs="Times New Roman"/>
          <w:sz w:val="24"/>
          <w:szCs w:val="24"/>
          <w:lang w:val="en-US"/>
        </w:rPr>
        <w:t xml:space="preserve">and </w:t>
      </w:r>
      <w:r>
        <w:rPr>
          <w:rFonts w:ascii="Times New Roman" w:hAnsi="Times New Roman" w:cs="Times New Roman"/>
          <w:i/>
          <w:iCs/>
          <w:sz w:val="24"/>
          <w:szCs w:val="24"/>
          <w:lang w:val="en-US"/>
        </w:rPr>
        <w:t>F. solani</w:t>
      </w:r>
      <w:r>
        <w:rPr>
          <w:rFonts w:ascii="Times New Roman" w:hAnsi="Times New Roman" w:cs="Times New Roman"/>
          <w:sz w:val="24"/>
          <w:szCs w:val="24"/>
          <w:lang w:val="en-US"/>
        </w:rPr>
        <w:t>.</w:t>
      </w:r>
    </w:p>
    <w:p w:rsidR="0016512F" w:rsidRPr="0098165A" w:rsidRDefault="0016512F" w:rsidP="0016512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2. </w:t>
      </w:r>
      <w:r w:rsidRPr="0098165A">
        <w:rPr>
          <w:rFonts w:ascii="Times New Roman" w:hAnsi="Times New Roman" w:cs="Times New Roman"/>
          <w:b/>
          <w:bCs/>
          <w:sz w:val="24"/>
          <w:szCs w:val="24"/>
          <w:lang w:val="en-US"/>
        </w:rPr>
        <w:t>Materials and methods</w:t>
      </w:r>
    </w:p>
    <w:p w:rsidR="0016512F" w:rsidRPr="0098165A" w:rsidRDefault="0016512F" w:rsidP="0016512F">
      <w:pPr>
        <w:pStyle w:val="Paragraphedeliste"/>
        <w:shd w:val="clear" w:color="auto" w:fill="FFFFFF"/>
        <w:spacing w:after="0" w:line="480" w:lineRule="auto"/>
        <w:ind w:left="360"/>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2.1</w:t>
      </w:r>
      <w:r w:rsidRPr="0098165A">
        <w:rPr>
          <w:rFonts w:ascii="Times New Roman" w:hAnsi="Times New Roman" w:cs="Times New Roman"/>
          <w:b/>
          <w:bCs/>
          <w:sz w:val="24"/>
          <w:szCs w:val="24"/>
          <w:lang w:val="en-US"/>
        </w:rPr>
        <w:t xml:space="preserve"> Plant material</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sidRPr="0098165A">
        <w:rPr>
          <w:rFonts w:ascii="Times New Roman" w:hAnsi="Times New Roman" w:cs="Times New Roman"/>
          <w:sz w:val="24"/>
          <w:szCs w:val="24"/>
          <w:lang w:val="en-US"/>
        </w:rPr>
        <w:t>Fresh leaves of</w:t>
      </w:r>
      <w:r w:rsidRPr="0098165A">
        <w:rPr>
          <w:rFonts w:ascii="Times New Roman" w:hAnsi="Times New Roman" w:cs="Times New Roman"/>
          <w:i/>
          <w:iCs/>
          <w:sz w:val="24"/>
          <w:szCs w:val="24"/>
          <w:lang w:val="en-US"/>
        </w:rPr>
        <w:t xml:space="preserve"> M. communis</w:t>
      </w:r>
      <w:r w:rsidRPr="0098165A">
        <w:rPr>
          <w:rFonts w:ascii="Times New Roman" w:hAnsi="Times New Roman" w:cs="Times New Roman"/>
          <w:sz w:val="24"/>
          <w:szCs w:val="24"/>
          <w:lang w:val="en-US"/>
        </w:rPr>
        <w:t xml:space="preserve"> and </w:t>
      </w:r>
      <w:r w:rsidRPr="0098165A">
        <w:rPr>
          <w:rFonts w:ascii="Times New Roman" w:hAnsi="Times New Roman" w:cs="Times New Roman"/>
          <w:i/>
          <w:iCs/>
          <w:sz w:val="24"/>
          <w:szCs w:val="24"/>
          <w:lang w:val="en-US"/>
        </w:rPr>
        <w:t>M. rotundifolia</w:t>
      </w:r>
      <w:r w:rsidRPr="0098165A">
        <w:rPr>
          <w:rFonts w:ascii="Times New Roman" w:hAnsi="Times New Roman" w:cs="Times New Roman"/>
          <w:sz w:val="24"/>
          <w:szCs w:val="24"/>
          <w:lang w:val="en-US"/>
        </w:rPr>
        <w:t xml:space="preserve"> were harvested respectively in October 2017 (7 ° 36'E; 36 ° 55'N) and August 2018 (7 ° 27'E; 36 ° 50'N) from the region of Annaba situated in northeastern Algeria. </w:t>
      </w:r>
      <w:r w:rsidRPr="00F102D6">
        <w:rPr>
          <w:rFonts w:ascii="Times New Roman" w:hAnsi="Times New Roman" w:cs="Times New Roman"/>
          <w:sz w:val="24"/>
          <w:szCs w:val="24"/>
          <w:lang w:val="en-US"/>
        </w:rPr>
        <w:t>The collected aerial parts were air-dried in shadow at room temperature (20-25° C) for</w:t>
      </w:r>
      <w:r w:rsidRPr="0098165A">
        <w:rPr>
          <w:rFonts w:ascii="Times New Roman" w:hAnsi="Times New Roman" w:cs="Times New Roman"/>
          <w:sz w:val="24"/>
          <w:szCs w:val="24"/>
          <w:lang w:val="en-US"/>
        </w:rPr>
        <w:t xml:space="preserve"> a week and then stored in glass boxes for further use.</w:t>
      </w:r>
    </w:p>
    <w:p w:rsidR="0016512F" w:rsidRPr="0098165A" w:rsidRDefault="0016512F" w:rsidP="0016512F">
      <w:pPr>
        <w:pStyle w:val="Paragraphedeliste"/>
        <w:shd w:val="clear" w:color="auto" w:fill="FFFFFF"/>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w:t>
      </w:r>
      <w:r w:rsidRPr="0098165A">
        <w:rPr>
          <w:rFonts w:ascii="Times New Roman" w:hAnsi="Times New Roman" w:cs="Times New Roman"/>
          <w:b/>
          <w:bCs/>
          <w:sz w:val="24"/>
          <w:szCs w:val="24"/>
          <w:lang w:val="en-US"/>
        </w:rPr>
        <w:t xml:space="preserve"> Extraction of the essential oils</w:t>
      </w:r>
    </w:p>
    <w:p w:rsidR="0016512F" w:rsidRPr="0037467A" w:rsidRDefault="0016512F" w:rsidP="0016512F">
      <w:pPr>
        <w:shd w:val="clear" w:color="auto" w:fill="FFFFFF"/>
        <w:spacing w:after="0" w:line="480" w:lineRule="auto"/>
        <w:jc w:val="both"/>
        <w:rPr>
          <w:rFonts w:ascii="Times New Roman" w:hAnsi="Times New Roman" w:cs="Times New Roman"/>
          <w:sz w:val="24"/>
          <w:szCs w:val="24"/>
          <w:lang w:val="en-US"/>
        </w:rPr>
      </w:pPr>
      <w:r w:rsidRPr="0037467A">
        <w:rPr>
          <w:rFonts w:ascii="Times New Roman" w:hAnsi="Times New Roman" w:cs="Times New Roman"/>
          <w:sz w:val="24"/>
          <w:szCs w:val="24"/>
          <w:lang w:val="en-US"/>
        </w:rPr>
        <w:t xml:space="preserve">Essential oils of each species were extracted from dried leaves (100 g) using Clevenger apparatus during 90 min. Essential oils were stored in amber flasks and </w:t>
      </w:r>
      <w:hyperlink r:id="rId7" w:history="1">
        <w:r w:rsidRPr="0037467A">
          <w:rPr>
            <w:rFonts w:ascii="Times New Roman" w:hAnsi="Times New Roman" w:cs="Times New Roman"/>
            <w:sz w:val="24"/>
            <w:szCs w:val="24"/>
            <w:lang w:val="en-US"/>
          </w:rPr>
          <w:t>tightly closed</w:t>
        </w:r>
      </w:hyperlink>
      <w:r w:rsidRPr="0037467A">
        <w:rPr>
          <w:rFonts w:ascii="Times New Roman" w:hAnsi="Times New Roman" w:cs="Times New Roman"/>
          <w:sz w:val="24"/>
          <w:szCs w:val="24"/>
          <w:lang w:val="en-US"/>
        </w:rPr>
        <w:t xml:space="preserve"> at 4 °C. Essential oils’ yields were calculated according to dry weight of the plant materials</w:t>
      </w:r>
      <w:r>
        <w:rPr>
          <w:rFonts w:ascii="Times New Roman" w:hAnsi="Times New Roman" w:cs="Times New Roman"/>
          <w:sz w:val="24"/>
          <w:szCs w:val="24"/>
          <w:lang w:val="en-US"/>
        </w:rPr>
        <w:t xml:space="preserve"> </w:t>
      </w:r>
      <w:r w:rsidRPr="0037467A">
        <w:rPr>
          <w:rFonts w:ascii="Times New Roman" w:hAnsi="Times New Roman" w:cs="Times New Roman"/>
          <w:sz w:val="24"/>
          <w:szCs w:val="24"/>
          <w:shd w:val="clear" w:color="auto" w:fill="FFFFFF"/>
          <w:lang w:val="en-US"/>
        </w:rPr>
        <w:t>(AFNOR, 1986</w:t>
      </w:r>
      <w:r w:rsidRPr="0037467A">
        <w:rPr>
          <w:rFonts w:ascii="Times New Roman" w:hAnsi="Times New Roman" w:cs="Times New Roman"/>
          <w:sz w:val="24"/>
          <w:szCs w:val="24"/>
          <w:lang w:val="en-US"/>
        </w:rPr>
        <w:t>).</w:t>
      </w:r>
    </w:p>
    <w:p w:rsidR="0016512F" w:rsidRPr="0098165A" w:rsidRDefault="0016512F" w:rsidP="0016512F">
      <w:pPr>
        <w:pStyle w:val="Paragraphedeliste"/>
        <w:shd w:val="clear" w:color="auto" w:fill="FFFFFF"/>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2.3.</w:t>
      </w:r>
      <w:r w:rsidRPr="0098165A">
        <w:rPr>
          <w:rFonts w:ascii="Times New Roman" w:hAnsi="Times New Roman" w:cs="Times New Roman"/>
          <w:b/>
          <w:bCs/>
          <w:sz w:val="24"/>
          <w:szCs w:val="24"/>
          <w:lang w:val="en-US"/>
        </w:rPr>
        <w:t xml:space="preserve"> Gas chromatography - Mass Spectrometry (GC/MS) analysis</w:t>
      </w:r>
    </w:p>
    <w:p w:rsidR="0016512F" w:rsidRPr="0098165A" w:rsidRDefault="0016512F" w:rsidP="0016512F">
      <w:pPr>
        <w:shd w:val="clear" w:color="auto" w:fill="FFFFFF"/>
        <w:autoSpaceDE w:val="0"/>
        <w:autoSpaceDN w:val="0"/>
        <w:adjustRightInd w:val="0"/>
        <w:spacing w:after="0" w:line="480" w:lineRule="auto"/>
        <w:jc w:val="both"/>
        <w:rPr>
          <w:rFonts w:ascii="Times New Roman" w:hAnsi="Times New Roman" w:cs="Times New Roman"/>
          <w:b/>
          <w:bCs/>
          <w:sz w:val="24"/>
          <w:szCs w:val="24"/>
          <w:lang w:val="en-US"/>
        </w:rPr>
      </w:pPr>
      <w:r w:rsidRPr="0046472B">
        <w:rPr>
          <w:rFonts w:ascii="Times New Roman" w:hAnsi="Times New Roman" w:cs="Times New Roman"/>
          <w:sz w:val="24"/>
          <w:szCs w:val="24"/>
          <w:lang w:val="en-US"/>
        </w:rPr>
        <w:t xml:space="preserve">Essential oils were analyzed using an Agilent 7890A gas chromatograph coupled to an Agilent 5972C mass spectrometer with electron impact ionization (70 eV). </w:t>
      </w:r>
      <w:r w:rsidRPr="008F21D2">
        <w:rPr>
          <w:rFonts w:ascii="Times New Roman" w:hAnsi="Times New Roman" w:cs="Times New Roman"/>
          <w:sz w:val="24"/>
          <w:szCs w:val="24"/>
          <w:lang w:val="en-US"/>
        </w:rPr>
        <w:t xml:space="preserve">The mass spectrometer was equipped with a capillary column HP-5 MS (19091S-433), length 30 m, diameter 250 </w:t>
      </w:r>
      <w:proofErr w:type="spellStart"/>
      <w:r w:rsidRPr="008F21D2">
        <w:rPr>
          <w:rFonts w:ascii="Times New Roman" w:hAnsi="Times New Roman" w:cs="Times New Roman"/>
          <w:sz w:val="24"/>
          <w:szCs w:val="24"/>
          <w:lang w:val="en-US"/>
        </w:rPr>
        <w:t>μm</w:t>
      </w:r>
      <w:proofErr w:type="spellEnd"/>
      <w:r w:rsidRPr="008F21D2">
        <w:rPr>
          <w:rFonts w:ascii="Times New Roman" w:hAnsi="Times New Roman" w:cs="Times New Roman"/>
          <w:sz w:val="24"/>
          <w:szCs w:val="24"/>
          <w:lang w:val="en-US"/>
        </w:rPr>
        <w:t xml:space="preserve"> and 2.5 </w:t>
      </w:r>
      <w:proofErr w:type="spellStart"/>
      <w:r w:rsidRPr="008F21D2">
        <w:rPr>
          <w:rFonts w:ascii="Times New Roman" w:hAnsi="Times New Roman" w:cs="Times New Roman"/>
          <w:sz w:val="24"/>
          <w:szCs w:val="24"/>
          <w:lang w:val="en-US"/>
        </w:rPr>
        <w:t>μm</w:t>
      </w:r>
      <w:proofErr w:type="spellEnd"/>
      <w:r w:rsidRPr="008F21D2">
        <w:rPr>
          <w:rFonts w:ascii="Times New Roman" w:hAnsi="Times New Roman" w:cs="Times New Roman"/>
          <w:sz w:val="24"/>
          <w:szCs w:val="24"/>
          <w:lang w:val="en-US"/>
        </w:rPr>
        <w:t xml:space="preserve"> film thicknesses (5 % phenyl methyl silicone, 95 % dimethylpolysiloxane; Hewlett-Packard, CA, USA). The column temperature was programmed to rise from 50 °C to 250 °C at a rate of 7 °C/min. The flow rate of carrier gas (Helium) was 1 ml/ min. A sample of 2 </w:t>
      </w:r>
      <w:proofErr w:type="spellStart"/>
      <w:r w:rsidRPr="008F21D2">
        <w:rPr>
          <w:rFonts w:ascii="Times New Roman" w:hAnsi="Times New Roman" w:cs="Times New Roman"/>
          <w:sz w:val="24"/>
          <w:szCs w:val="24"/>
          <w:lang w:val="en-US"/>
        </w:rPr>
        <w:t>μl</w:t>
      </w:r>
      <w:proofErr w:type="spellEnd"/>
      <w:r w:rsidRPr="008F21D2">
        <w:rPr>
          <w:rFonts w:ascii="Times New Roman" w:hAnsi="Times New Roman" w:cs="Times New Roman"/>
          <w:sz w:val="24"/>
          <w:szCs w:val="24"/>
          <w:lang w:val="en-US"/>
        </w:rPr>
        <w:t xml:space="preserve"> was manually injected with a constant pressure of 7.65 psi using split mode (split ratio 1:50). The identification of essential oils components was established by comparing their retention indices (RI) to n-alkanes with those published in literature or matching them to spectra of authentic compounds recorded in Wiley Registry 9th Edition/NIST 2011 edition mass spectral library.</w:t>
      </w:r>
      <w:r w:rsidRPr="009106F9">
        <w:rPr>
          <w:rFonts w:ascii="Times New Roman" w:hAnsi="Times New Roman" w:cs="Times New Roman"/>
          <w:sz w:val="24"/>
          <w:szCs w:val="24"/>
          <w:highlight w:val="yellow"/>
          <w:lang w:val="en-US"/>
        </w:rPr>
        <w:t xml:space="preserve"> </w:t>
      </w:r>
    </w:p>
    <w:p w:rsidR="0016512F" w:rsidRPr="0098165A" w:rsidRDefault="0016512F" w:rsidP="0016512F">
      <w:pPr>
        <w:pStyle w:val="Paragraphedeliste"/>
        <w:shd w:val="clear" w:color="auto" w:fill="FFFFFF"/>
        <w:spacing w:after="0" w:line="480" w:lineRule="auto"/>
        <w:ind w:left="0"/>
        <w:jc w:val="both"/>
        <w:rPr>
          <w:rFonts w:ascii="Times New Roman" w:hAnsi="Times New Roman" w:cs="Times New Roman"/>
          <w:sz w:val="24"/>
          <w:szCs w:val="24"/>
          <w:lang w:val="en-US"/>
        </w:rPr>
      </w:pPr>
      <w:r>
        <w:rPr>
          <w:rFonts w:ascii="Times New Roman" w:hAnsi="Times New Roman" w:cs="Times New Roman"/>
          <w:b/>
          <w:bCs/>
          <w:sz w:val="24"/>
          <w:szCs w:val="24"/>
          <w:lang w:val="en-US"/>
        </w:rPr>
        <w:t>2.4.</w:t>
      </w:r>
      <w:r w:rsidRPr="0098165A">
        <w:rPr>
          <w:rFonts w:ascii="Times New Roman" w:hAnsi="Times New Roman" w:cs="Times New Roman"/>
          <w:b/>
          <w:bCs/>
          <w:sz w:val="24"/>
          <w:szCs w:val="24"/>
          <w:lang w:val="en-US"/>
        </w:rPr>
        <w:t xml:space="preserve"> Insecticidal activities</w:t>
      </w:r>
    </w:p>
    <w:p w:rsidR="0016512F" w:rsidRPr="0098165A" w:rsidRDefault="0016512F" w:rsidP="0016512F">
      <w:pPr>
        <w:shd w:val="clear" w:color="auto" w:fill="FFFFFF"/>
        <w:spacing w:after="0" w:line="480" w:lineRule="auto"/>
        <w:jc w:val="both"/>
        <w:rPr>
          <w:rFonts w:ascii="Times New Roman" w:hAnsi="Times New Roman" w:cs="Times New Roman"/>
          <w:b/>
          <w:bCs/>
          <w:sz w:val="24"/>
          <w:szCs w:val="24"/>
          <w:lang w:val="en-US"/>
        </w:rPr>
      </w:pPr>
      <w:r w:rsidRPr="0098165A">
        <w:rPr>
          <w:rFonts w:ascii="Times New Roman" w:hAnsi="Times New Roman" w:cs="Times New Roman"/>
          <w:b/>
          <w:bCs/>
          <w:sz w:val="24"/>
          <w:szCs w:val="24"/>
          <w:lang w:val="en-US"/>
        </w:rPr>
        <w:lastRenderedPageBreak/>
        <w:t>2.4.1. Insect rearing</w:t>
      </w:r>
      <w:r w:rsidRPr="0098165A">
        <w:rPr>
          <w:rFonts w:ascii="Times New Roman" w:hAnsi="Times New Roman" w:cs="Times New Roman"/>
          <w:sz w:val="24"/>
          <w:szCs w:val="24"/>
          <w:lang w:val="en-US"/>
        </w:rPr>
        <w:t xml:space="preserve"> </w:t>
      </w:r>
    </w:p>
    <w:p w:rsidR="0016512F" w:rsidRPr="0098165A" w:rsidRDefault="0016512F" w:rsidP="0016512F">
      <w:pPr>
        <w:shd w:val="clear" w:color="auto" w:fill="FFFFFF"/>
        <w:spacing w:after="0" w:line="480" w:lineRule="auto"/>
        <w:jc w:val="both"/>
        <w:rPr>
          <w:rFonts w:ascii="Times New Roman" w:hAnsi="Times New Roman" w:cs="Times New Roman"/>
          <w:sz w:val="24"/>
          <w:szCs w:val="24"/>
          <w:lang w:val="en-US"/>
        </w:rPr>
      </w:pPr>
      <w:r w:rsidRPr="0098165A">
        <w:rPr>
          <w:rFonts w:ascii="Times New Roman" w:hAnsi="Times New Roman" w:cs="Times New Roman"/>
          <w:i/>
          <w:iCs/>
          <w:sz w:val="24"/>
          <w:szCs w:val="24"/>
          <w:lang w:val="en-US"/>
        </w:rPr>
        <w:t>T. castaneum</w:t>
      </w:r>
      <w:r w:rsidRPr="0098165A">
        <w:rPr>
          <w:rFonts w:ascii="Times New Roman" w:hAnsi="Times New Roman" w:cs="Times New Roman"/>
          <w:sz w:val="24"/>
          <w:szCs w:val="24"/>
          <w:lang w:val="en-US"/>
        </w:rPr>
        <w:t xml:space="preserve"> adults were obtained from rearing colonies kept on wheat flour and semolina in 2 liters plastic storage boxes at darkness at 25° C ± 1° C and 65 ± 5 % relative humidity. Adult’s insects 7–14 days old were used for all bioassays.</w:t>
      </w:r>
    </w:p>
    <w:p w:rsidR="0016512F" w:rsidRPr="0098165A" w:rsidRDefault="0016512F" w:rsidP="0016512F">
      <w:pPr>
        <w:shd w:val="clear" w:color="auto" w:fill="FFFFFF"/>
        <w:autoSpaceDE w:val="0"/>
        <w:autoSpaceDN w:val="0"/>
        <w:adjustRightInd w:val="0"/>
        <w:spacing w:after="0" w:line="480" w:lineRule="auto"/>
        <w:jc w:val="both"/>
        <w:rPr>
          <w:rFonts w:ascii="Times New Roman" w:hAnsi="Times New Roman" w:cs="Times New Roman"/>
          <w:b/>
          <w:bCs/>
          <w:sz w:val="24"/>
          <w:szCs w:val="24"/>
          <w:lang w:val="en-US"/>
        </w:rPr>
      </w:pPr>
      <w:r w:rsidRPr="0098165A">
        <w:rPr>
          <w:rFonts w:ascii="Times New Roman" w:hAnsi="Times New Roman" w:cs="Times New Roman"/>
          <w:b/>
          <w:bCs/>
          <w:sz w:val="24"/>
          <w:szCs w:val="24"/>
          <w:lang w:val="en-US"/>
        </w:rPr>
        <w:t>2.4.2. Fumigant toxicity</w:t>
      </w:r>
    </w:p>
    <w:p w:rsidR="0016512F" w:rsidRDefault="0016512F" w:rsidP="0016512F">
      <w:pPr>
        <w:shd w:val="clear" w:color="auto" w:fill="FFFFFF"/>
        <w:spacing w:after="0" w:line="480" w:lineRule="auto"/>
        <w:jc w:val="both"/>
        <w:rPr>
          <w:rFonts w:ascii="Times New Roman" w:hAnsi="Times New Roman" w:cs="Times New Roman"/>
          <w:sz w:val="24"/>
          <w:szCs w:val="24"/>
          <w:lang w:val="en-US"/>
        </w:rPr>
      </w:pPr>
      <w:r w:rsidRPr="0098165A">
        <w:rPr>
          <w:rFonts w:ascii="Times New Roman" w:hAnsi="Times New Roman" w:cs="Times New Roman"/>
          <w:sz w:val="24"/>
          <w:szCs w:val="24"/>
          <w:lang w:val="en-US"/>
        </w:rPr>
        <w:t xml:space="preserve">To assess fumigant toxicity of </w:t>
      </w:r>
      <w:r w:rsidRPr="0098165A">
        <w:rPr>
          <w:rFonts w:ascii="Times New Roman" w:hAnsi="Times New Roman" w:cs="Times New Roman"/>
          <w:i/>
          <w:iCs/>
          <w:sz w:val="24"/>
          <w:szCs w:val="24"/>
          <w:lang w:val="en-US"/>
        </w:rPr>
        <w:t>M. communis</w:t>
      </w:r>
      <w:r w:rsidRPr="0098165A">
        <w:rPr>
          <w:rFonts w:ascii="Times New Roman" w:hAnsi="Times New Roman" w:cs="Times New Roman"/>
          <w:sz w:val="24"/>
          <w:szCs w:val="24"/>
          <w:lang w:val="en-US"/>
        </w:rPr>
        <w:t xml:space="preserve"> and</w:t>
      </w:r>
      <w:r w:rsidRPr="0098165A">
        <w:rPr>
          <w:rFonts w:ascii="Times New Roman" w:hAnsi="Times New Roman" w:cs="Times New Roman"/>
          <w:i/>
          <w:iCs/>
          <w:sz w:val="24"/>
          <w:szCs w:val="24"/>
          <w:lang w:val="en-US"/>
        </w:rPr>
        <w:t xml:space="preserve"> M. rotundifolia</w:t>
      </w:r>
      <w:r w:rsidRPr="0098165A">
        <w:rPr>
          <w:rFonts w:ascii="Times New Roman" w:hAnsi="Times New Roman" w:cs="Times New Roman"/>
          <w:sz w:val="24"/>
          <w:szCs w:val="24"/>
          <w:lang w:val="en-US"/>
        </w:rPr>
        <w:t xml:space="preserve"> essential oils and the exposure time required to kill 50 % of the insects, ten adults of </w:t>
      </w:r>
      <w:r w:rsidRPr="0098165A">
        <w:rPr>
          <w:rFonts w:ascii="Times New Roman" w:hAnsi="Times New Roman" w:cs="Times New Roman"/>
          <w:i/>
          <w:iCs/>
          <w:sz w:val="24"/>
          <w:szCs w:val="24"/>
          <w:lang w:val="en-US"/>
        </w:rPr>
        <w:t xml:space="preserve">T. castaneum </w:t>
      </w:r>
      <w:r w:rsidRPr="0098165A">
        <w:rPr>
          <w:rFonts w:ascii="Times New Roman" w:hAnsi="Times New Roman" w:cs="Times New Roman"/>
          <w:sz w:val="24"/>
          <w:szCs w:val="24"/>
          <w:lang w:val="en-US"/>
        </w:rPr>
        <w:t xml:space="preserve">were placed in Plexiglas flasks of 38 ml volume according to </w:t>
      </w:r>
      <w:proofErr w:type="spellStart"/>
      <w:r w:rsidRPr="0098165A">
        <w:rPr>
          <w:rFonts w:ascii="Times New Roman" w:hAnsi="Times New Roman" w:cs="Times New Roman"/>
          <w:sz w:val="24"/>
          <w:szCs w:val="24"/>
          <w:shd w:val="clear" w:color="auto" w:fill="FFFFFF"/>
          <w:lang w:val="en-US"/>
        </w:rPr>
        <w:t>Haouel</w:t>
      </w:r>
      <w:proofErr w:type="spellEnd"/>
      <w:r w:rsidRPr="0098165A">
        <w:rPr>
          <w:rFonts w:ascii="Times New Roman" w:hAnsi="Times New Roman" w:cs="Times New Roman"/>
          <w:sz w:val="24"/>
          <w:szCs w:val="24"/>
          <w:shd w:val="clear" w:color="auto" w:fill="FFFFFF"/>
          <w:lang w:val="en-US"/>
        </w:rPr>
        <w:t xml:space="preserve"> et </w:t>
      </w:r>
      <w:r w:rsidRPr="0098165A">
        <w:rPr>
          <w:rFonts w:ascii="Times New Roman" w:hAnsi="Times New Roman" w:cs="Times New Roman"/>
          <w:i/>
          <w:iCs/>
          <w:sz w:val="24"/>
          <w:szCs w:val="24"/>
          <w:shd w:val="clear" w:color="auto" w:fill="FFFFFF"/>
          <w:lang w:val="en-US"/>
        </w:rPr>
        <w:t>al</w:t>
      </w:r>
      <w:r w:rsidRPr="0098165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(2010)</w:t>
      </w:r>
      <w:r w:rsidRPr="0098165A">
        <w:rPr>
          <w:rFonts w:ascii="Times New Roman" w:hAnsi="Times New Roman" w:cs="Times New Roman"/>
          <w:sz w:val="24"/>
          <w:szCs w:val="24"/>
          <w:lang w:val="en-US"/>
        </w:rPr>
        <w:t xml:space="preserve">. The bottom surface of the screw caps was lined with </w:t>
      </w:r>
      <w:proofErr w:type="spellStart"/>
      <w:r w:rsidRPr="0098165A">
        <w:rPr>
          <w:rFonts w:ascii="Times New Roman" w:hAnsi="Times New Roman" w:cs="Times New Roman"/>
          <w:sz w:val="24"/>
          <w:szCs w:val="24"/>
          <w:lang w:val="en-US"/>
        </w:rPr>
        <w:t>whatman</w:t>
      </w:r>
      <w:proofErr w:type="spellEnd"/>
      <w:r w:rsidRPr="0098165A">
        <w:rPr>
          <w:rFonts w:ascii="Times New Roman" w:hAnsi="Times New Roman" w:cs="Times New Roman"/>
          <w:sz w:val="24"/>
          <w:szCs w:val="24"/>
          <w:lang w:val="en-US"/>
        </w:rPr>
        <w:t xml:space="preserve"> n° 1 filter paper discs (2 cm diameter with a 3 cm length fixing tab). Using a micro-pipette, filter paper discs were imbued with different essential oils doses of 2.5, 5, 7.5 and 10 µl (without the use of any solvent) which corresponding to the concentrations of 65.8, </w:t>
      </w:r>
      <w:r w:rsidRPr="00212D06">
        <w:rPr>
          <w:rFonts w:ascii="Times New Roman" w:eastAsia="Times New Roman" w:hAnsi="Times New Roman" w:cs="Times New Roman"/>
          <w:color w:val="000000"/>
          <w:sz w:val="24"/>
          <w:szCs w:val="24"/>
          <w:lang w:val="en-US" w:eastAsia="fr-FR"/>
        </w:rPr>
        <w:t>131.6</w:t>
      </w:r>
      <w:r w:rsidRPr="0098165A">
        <w:rPr>
          <w:rFonts w:ascii="Times New Roman" w:hAnsi="Times New Roman" w:cs="Times New Roman"/>
          <w:sz w:val="24"/>
          <w:szCs w:val="24"/>
          <w:lang w:val="en-US"/>
        </w:rPr>
        <w:t xml:space="preserve">, </w:t>
      </w:r>
      <w:r w:rsidRPr="00212D06">
        <w:rPr>
          <w:rFonts w:ascii="Times New Roman" w:eastAsia="Times New Roman" w:hAnsi="Times New Roman" w:cs="Times New Roman"/>
          <w:color w:val="000000"/>
          <w:sz w:val="24"/>
          <w:szCs w:val="24"/>
          <w:lang w:val="en-US" w:eastAsia="fr-FR"/>
        </w:rPr>
        <w:t>197.36</w:t>
      </w:r>
      <w:r w:rsidRPr="0098165A">
        <w:rPr>
          <w:rFonts w:ascii="Times New Roman" w:hAnsi="Times New Roman" w:cs="Times New Roman"/>
          <w:sz w:val="24"/>
          <w:szCs w:val="24"/>
          <w:lang w:val="en-US"/>
        </w:rPr>
        <w:t xml:space="preserve"> and </w:t>
      </w:r>
      <w:r w:rsidRPr="00212D06">
        <w:rPr>
          <w:rFonts w:ascii="Times New Roman" w:eastAsia="Times New Roman" w:hAnsi="Times New Roman" w:cs="Times New Roman"/>
          <w:color w:val="000000"/>
          <w:sz w:val="24"/>
          <w:szCs w:val="24"/>
          <w:lang w:val="en-US" w:eastAsia="fr-FR"/>
        </w:rPr>
        <w:t>263.15</w:t>
      </w:r>
      <w:r w:rsidRPr="00212D06">
        <w:rPr>
          <w:lang w:val="en-US"/>
        </w:rPr>
        <w:t xml:space="preserve"> </w:t>
      </w:r>
      <w:r>
        <w:rPr>
          <w:rFonts w:ascii="Times New Roman" w:hAnsi="Times New Roman" w:cs="Times New Roman"/>
          <w:sz w:val="24"/>
          <w:szCs w:val="24"/>
          <w:lang w:val="en-US"/>
        </w:rPr>
        <w:t>µL/L</w:t>
      </w:r>
      <w:r w:rsidRPr="0098165A">
        <w:rPr>
          <w:rFonts w:ascii="Times New Roman" w:hAnsi="Times New Roman" w:cs="Times New Roman"/>
          <w:sz w:val="24"/>
          <w:szCs w:val="24"/>
          <w:lang w:val="en-US"/>
        </w:rPr>
        <w:t xml:space="preserve"> air. Filter papers were hanged up to the screw caps and were quickly screwed tightly onto the bottles. Control and all concentrations were replicated three times and </w:t>
      </w:r>
      <w:r w:rsidRPr="004A1711">
        <w:rPr>
          <w:rFonts w:ascii="Times New Roman" w:hAnsi="Times New Roman" w:cs="Times New Roman"/>
          <w:sz w:val="24"/>
          <w:szCs w:val="24"/>
          <w:lang w:val="en-US"/>
        </w:rPr>
        <w:t>kept in similar conditions. Insects' mortality was recorded each hour by direct observation.</w:t>
      </w:r>
      <w:r w:rsidRPr="0098165A">
        <w:rPr>
          <w:rFonts w:ascii="Times New Roman" w:hAnsi="Times New Roman" w:cs="Times New Roman"/>
          <w:sz w:val="24"/>
          <w:szCs w:val="24"/>
          <w:lang w:val="en-US"/>
        </w:rPr>
        <w:t xml:space="preserve"> </w:t>
      </w:r>
      <w:r w:rsidRPr="001D0FD6">
        <w:rPr>
          <w:rFonts w:ascii="Times New Roman" w:hAnsi="Times New Roman" w:cs="Times New Roman"/>
          <w:sz w:val="24"/>
          <w:szCs w:val="24"/>
          <w:lang w:val="en-US"/>
        </w:rPr>
        <w:t xml:space="preserve">When no antenna or leg movements were </w:t>
      </w:r>
      <w:r w:rsidRPr="00212D06">
        <w:rPr>
          <w:rFonts w:ascii="Times New Roman" w:hAnsi="Times New Roman" w:cs="Times New Roman"/>
          <w:sz w:val="24"/>
          <w:szCs w:val="24"/>
          <w:lang w:val="en-US"/>
        </w:rPr>
        <w:t>detected</w:t>
      </w:r>
      <w:r>
        <w:rPr>
          <w:rFonts w:ascii="Times New Roman" w:hAnsi="Times New Roman" w:cs="Times New Roman"/>
          <w:sz w:val="24"/>
          <w:szCs w:val="24"/>
          <w:lang w:val="en-US"/>
        </w:rPr>
        <w:t xml:space="preserve">, </w:t>
      </w:r>
      <w:r w:rsidRPr="001D0FD6">
        <w:rPr>
          <w:rFonts w:ascii="Times New Roman" w:hAnsi="Times New Roman" w:cs="Times New Roman"/>
          <w:sz w:val="24"/>
          <w:szCs w:val="24"/>
          <w:lang w:val="en-US"/>
        </w:rPr>
        <w:t>insects were considered as dead</w:t>
      </w:r>
      <w:r w:rsidRPr="00212D06">
        <w:rPr>
          <w:rFonts w:ascii="Times New Roman" w:hAnsi="Times New Roman" w:cs="Times New Roman"/>
          <w:sz w:val="24"/>
          <w:szCs w:val="24"/>
          <w:lang w:val="en-US"/>
        </w:rPr>
        <w:t xml:space="preserve">. </w:t>
      </w:r>
      <w:r w:rsidRPr="0098165A">
        <w:rPr>
          <w:rFonts w:ascii="Times New Roman" w:hAnsi="Times New Roman" w:cs="Times New Roman"/>
          <w:sz w:val="24"/>
          <w:szCs w:val="24"/>
          <w:lang w:val="en-US"/>
        </w:rPr>
        <w:t xml:space="preserve">The Abbott correction formula </w:t>
      </w:r>
      <w:r w:rsidRPr="0098165A">
        <w:rPr>
          <w:rFonts w:ascii="Times New Roman" w:hAnsi="Times New Roman" w:cs="Times New Roman"/>
          <w:sz w:val="24"/>
          <w:szCs w:val="24"/>
          <w:shd w:val="clear" w:color="auto" w:fill="FFFFFF"/>
          <w:lang w:val="en-US"/>
        </w:rPr>
        <w:t>(</w:t>
      </w:r>
      <w:r w:rsidRPr="0098165A">
        <w:rPr>
          <w:rFonts w:ascii="Times New Roman" w:hAnsi="Times New Roman" w:cs="Times New Roman"/>
          <w:color w:val="000000"/>
          <w:sz w:val="24"/>
          <w:szCs w:val="24"/>
          <w:shd w:val="clear" w:color="auto" w:fill="FFFFFF"/>
          <w:lang w:val="en-US"/>
        </w:rPr>
        <w:t>Abott, 1925</w:t>
      </w:r>
      <w:r w:rsidRPr="0098165A">
        <w:rPr>
          <w:rFonts w:ascii="Times New Roman" w:hAnsi="Times New Roman" w:cs="Times New Roman"/>
          <w:sz w:val="24"/>
          <w:szCs w:val="24"/>
          <w:lang w:val="en-US"/>
        </w:rPr>
        <w:t>)</w:t>
      </w:r>
      <w:r>
        <w:rPr>
          <w:rFonts w:ascii="Times New Roman" w:hAnsi="Times New Roman" w:cs="Times New Roman"/>
          <w:sz w:val="24"/>
          <w:szCs w:val="24"/>
          <w:lang w:val="en-US"/>
        </w:rPr>
        <w:t xml:space="preserve"> was used to calculate the p</w:t>
      </w:r>
      <w:r w:rsidRPr="00212D06">
        <w:rPr>
          <w:rFonts w:ascii="Times New Roman" w:hAnsi="Times New Roman" w:cs="Times New Roman"/>
          <w:sz w:val="24"/>
          <w:szCs w:val="24"/>
          <w:lang w:val="en-US"/>
        </w:rPr>
        <w:t xml:space="preserve">ercentage of </w:t>
      </w:r>
      <w:r w:rsidRPr="0098165A">
        <w:rPr>
          <w:rFonts w:ascii="Times New Roman" w:hAnsi="Times New Roman" w:cs="Times New Roman"/>
          <w:sz w:val="24"/>
          <w:szCs w:val="24"/>
          <w:lang w:val="en-US"/>
        </w:rPr>
        <w:t>mortality. Lethal concentrations LC</w:t>
      </w:r>
      <w:r w:rsidRPr="0098165A">
        <w:rPr>
          <w:rFonts w:ascii="Times New Roman" w:hAnsi="Times New Roman" w:cs="Times New Roman"/>
          <w:sz w:val="24"/>
          <w:szCs w:val="24"/>
          <w:vertAlign w:val="subscript"/>
          <w:lang w:val="en-US"/>
        </w:rPr>
        <w:t>50</w:t>
      </w:r>
      <w:r w:rsidRPr="0098165A">
        <w:rPr>
          <w:rFonts w:ascii="Times New Roman" w:hAnsi="Times New Roman" w:cs="Times New Roman"/>
          <w:sz w:val="24"/>
          <w:szCs w:val="24"/>
          <w:lang w:val="en-US"/>
        </w:rPr>
        <w:t xml:space="preserve"> and LC</w:t>
      </w:r>
      <w:r w:rsidRPr="0098165A">
        <w:rPr>
          <w:rFonts w:ascii="Times New Roman" w:hAnsi="Times New Roman" w:cs="Times New Roman"/>
          <w:sz w:val="24"/>
          <w:szCs w:val="24"/>
          <w:vertAlign w:val="subscript"/>
          <w:lang w:val="en-US"/>
        </w:rPr>
        <w:t>95</w:t>
      </w:r>
      <w:r w:rsidRPr="0098165A">
        <w:rPr>
          <w:rFonts w:ascii="Times New Roman" w:hAnsi="Times New Roman" w:cs="Times New Roman"/>
          <w:sz w:val="24"/>
          <w:szCs w:val="24"/>
          <w:lang w:val="en-US"/>
        </w:rPr>
        <w:t xml:space="preserve"> and lethal time LT</w:t>
      </w:r>
      <w:r w:rsidRPr="0098165A">
        <w:rPr>
          <w:rFonts w:ascii="Times New Roman" w:hAnsi="Times New Roman" w:cs="Times New Roman"/>
          <w:sz w:val="24"/>
          <w:szCs w:val="24"/>
          <w:vertAlign w:val="subscript"/>
          <w:lang w:val="en-US"/>
        </w:rPr>
        <w:t xml:space="preserve">50 </w:t>
      </w:r>
      <w:r w:rsidRPr="0098165A">
        <w:rPr>
          <w:rFonts w:ascii="Times New Roman" w:hAnsi="Times New Roman" w:cs="Times New Roman"/>
          <w:sz w:val="24"/>
          <w:szCs w:val="24"/>
          <w:lang w:val="en-US"/>
        </w:rPr>
        <w:t xml:space="preserve">values </w:t>
      </w:r>
      <w:r>
        <w:rPr>
          <w:rFonts w:ascii="Times New Roman" w:hAnsi="Times New Roman" w:cs="Times New Roman"/>
          <w:sz w:val="24"/>
          <w:szCs w:val="24"/>
          <w:lang w:val="en-US"/>
        </w:rPr>
        <w:t xml:space="preserve">were estimated by using </w:t>
      </w:r>
      <w:proofErr w:type="gramStart"/>
      <w:r w:rsidRPr="0098165A">
        <w:rPr>
          <w:rFonts w:ascii="Times New Roman" w:hAnsi="Times New Roman" w:cs="Times New Roman"/>
          <w:sz w:val="24"/>
          <w:szCs w:val="24"/>
          <w:lang w:val="en-US"/>
        </w:rPr>
        <w:t>Probit</w:t>
      </w:r>
      <w:proofErr w:type="gramEnd"/>
      <w:r w:rsidRPr="0098165A">
        <w:rPr>
          <w:rFonts w:ascii="Times New Roman" w:hAnsi="Times New Roman" w:cs="Times New Roman"/>
          <w:sz w:val="24"/>
          <w:szCs w:val="24"/>
          <w:lang w:val="en-US"/>
        </w:rPr>
        <w:t xml:space="preserve"> analysis (IBM SPSS V22)</w:t>
      </w:r>
      <w:r>
        <w:rPr>
          <w:rFonts w:ascii="Times New Roman" w:hAnsi="Times New Roman" w:cs="Times New Roman"/>
          <w:sz w:val="24"/>
          <w:szCs w:val="24"/>
          <w:lang w:val="en-US"/>
        </w:rPr>
        <w:t>.</w:t>
      </w:r>
    </w:p>
    <w:p w:rsidR="0016512F" w:rsidRPr="00212D06" w:rsidRDefault="0016512F" w:rsidP="0016512F">
      <w:pPr>
        <w:shd w:val="clear" w:color="auto" w:fill="FFFFFF"/>
        <w:spacing w:after="0" w:line="480" w:lineRule="auto"/>
        <w:jc w:val="both"/>
        <w:rPr>
          <w:lang w:val="en-US"/>
        </w:rPr>
      </w:pPr>
    </w:p>
    <w:p w:rsidR="0016512F" w:rsidRPr="0098165A" w:rsidRDefault="0016512F" w:rsidP="0016512F">
      <w:pPr>
        <w:shd w:val="clear" w:color="auto" w:fill="FFFFFF"/>
        <w:spacing w:after="0" w:line="480" w:lineRule="auto"/>
        <w:jc w:val="both"/>
        <w:rPr>
          <w:rFonts w:ascii="Times New Roman" w:hAnsi="Times New Roman" w:cs="Times New Roman"/>
          <w:b/>
          <w:bCs/>
          <w:sz w:val="24"/>
          <w:szCs w:val="24"/>
          <w:lang w:val="en-US"/>
        </w:rPr>
      </w:pPr>
      <w:r w:rsidRPr="0098165A">
        <w:rPr>
          <w:rFonts w:ascii="Times New Roman" w:hAnsi="Times New Roman" w:cs="Times New Roman"/>
          <w:b/>
          <w:bCs/>
          <w:sz w:val="24"/>
          <w:szCs w:val="24"/>
          <w:lang w:val="en-US"/>
        </w:rPr>
        <w:t>2.4.3. Contact toxicity</w:t>
      </w:r>
    </w:p>
    <w:p w:rsidR="0016512F" w:rsidRPr="00212D06" w:rsidRDefault="0016512F" w:rsidP="0016512F">
      <w:pPr>
        <w:shd w:val="clear" w:color="auto" w:fill="FFFFFF"/>
        <w:spacing w:after="0" w:line="480" w:lineRule="auto"/>
        <w:jc w:val="both"/>
        <w:rPr>
          <w:rFonts w:ascii="Times New Roman" w:hAnsi="Times New Roman" w:cs="Times New Roman"/>
          <w:sz w:val="24"/>
          <w:szCs w:val="24"/>
          <w:lang w:val="en-US"/>
        </w:rPr>
      </w:pPr>
      <w:r w:rsidRPr="0098165A">
        <w:rPr>
          <w:rFonts w:ascii="Times New Roman" w:hAnsi="Times New Roman" w:cs="Times New Roman"/>
          <w:color w:val="000000"/>
          <w:sz w:val="24"/>
          <w:szCs w:val="24"/>
          <w:lang w:val="en-US"/>
        </w:rPr>
        <w:t xml:space="preserve">Filter paper contact method was used in order to evaluate contact toxicity of </w:t>
      </w:r>
      <w:r w:rsidRPr="0098165A">
        <w:rPr>
          <w:rFonts w:ascii="Times New Roman" w:hAnsi="Times New Roman" w:cs="Times New Roman"/>
          <w:i/>
          <w:iCs/>
          <w:sz w:val="24"/>
          <w:szCs w:val="24"/>
          <w:lang w:val="en-US"/>
        </w:rPr>
        <w:t>M. communis</w:t>
      </w:r>
      <w:r w:rsidRPr="0098165A">
        <w:rPr>
          <w:rFonts w:ascii="Times New Roman" w:hAnsi="Times New Roman" w:cs="Times New Roman"/>
          <w:sz w:val="24"/>
          <w:szCs w:val="24"/>
          <w:lang w:val="en-US"/>
        </w:rPr>
        <w:t xml:space="preserve"> and</w:t>
      </w:r>
      <w:r w:rsidRPr="0098165A">
        <w:rPr>
          <w:rFonts w:ascii="Times New Roman" w:hAnsi="Times New Roman" w:cs="Times New Roman"/>
          <w:i/>
          <w:iCs/>
          <w:sz w:val="24"/>
          <w:szCs w:val="24"/>
          <w:lang w:val="en-US"/>
        </w:rPr>
        <w:t xml:space="preserve"> M. rotundifolia</w:t>
      </w:r>
      <w:r w:rsidRPr="0098165A">
        <w:rPr>
          <w:rFonts w:ascii="Times New Roman" w:hAnsi="Times New Roman" w:cs="Times New Roman"/>
          <w:sz w:val="24"/>
          <w:szCs w:val="24"/>
          <w:lang w:val="en-US"/>
        </w:rPr>
        <w:t xml:space="preserve"> essential </w:t>
      </w:r>
      <w:r w:rsidRPr="0098165A">
        <w:rPr>
          <w:rFonts w:ascii="Times New Roman" w:hAnsi="Times New Roman" w:cs="Times New Roman"/>
          <w:color w:val="000000"/>
          <w:sz w:val="24"/>
          <w:szCs w:val="24"/>
          <w:lang w:val="en-US"/>
        </w:rPr>
        <w:t xml:space="preserve">oils according </w:t>
      </w:r>
      <w:r w:rsidRPr="0098165A">
        <w:rPr>
          <w:rFonts w:ascii="Times New Roman" w:hAnsi="Times New Roman" w:cs="Times New Roman"/>
          <w:color w:val="000000"/>
          <w:sz w:val="24"/>
          <w:szCs w:val="24"/>
          <w:shd w:val="clear" w:color="auto" w:fill="FFFFFF"/>
          <w:lang w:val="en-US"/>
        </w:rPr>
        <w:t xml:space="preserve">to Zhang et </w:t>
      </w:r>
      <w:r w:rsidRPr="0098165A">
        <w:rPr>
          <w:rFonts w:ascii="Times New Roman" w:hAnsi="Times New Roman" w:cs="Times New Roman"/>
          <w:i/>
          <w:iCs/>
          <w:color w:val="000000"/>
          <w:sz w:val="24"/>
          <w:szCs w:val="24"/>
          <w:shd w:val="clear" w:color="auto" w:fill="FFFFFF"/>
          <w:lang w:val="en-US"/>
        </w:rPr>
        <w:t>al</w:t>
      </w:r>
      <w:r w:rsidRPr="0098165A">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(2018)</w:t>
      </w:r>
      <w:r w:rsidRPr="0098165A">
        <w:rPr>
          <w:rFonts w:ascii="Times New Roman" w:hAnsi="Times New Roman" w:cs="Times New Roman"/>
          <w:color w:val="000000"/>
          <w:sz w:val="24"/>
          <w:szCs w:val="24"/>
          <w:lang w:val="en-US"/>
        </w:rPr>
        <w:t xml:space="preserve"> with slights </w:t>
      </w:r>
      <w:r w:rsidRPr="00946E10">
        <w:rPr>
          <w:rFonts w:ascii="Times New Roman" w:hAnsi="Times New Roman" w:cs="Times New Roman"/>
          <w:color w:val="000000"/>
          <w:sz w:val="24"/>
          <w:szCs w:val="24"/>
          <w:lang w:val="en-US"/>
        </w:rPr>
        <w:t xml:space="preserve">modifications. </w:t>
      </w:r>
      <w:r w:rsidRPr="0098165A">
        <w:rPr>
          <w:rFonts w:ascii="Times New Roman" w:hAnsi="Times New Roman" w:cs="Times New Roman"/>
          <w:sz w:val="24"/>
          <w:szCs w:val="24"/>
          <w:lang w:val="en-US"/>
        </w:rPr>
        <w:t xml:space="preserve">A Whatman (No. 1) filter paper discs (9 cm ø) </w:t>
      </w:r>
      <w:r w:rsidRPr="0098165A">
        <w:rPr>
          <w:rFonts w:ascii="Times New Roman" w:hAnsi="Times New Roman" w:cs="Times New Roman"/>
          <w:color w:val="000000"/>
          <w:sz w:val="24"/>
          <w:szCs w:val="24"/>
          <w:lang w:val="en-US"/>
        </w:rPr>
        <w:t>were</w:t>
      </w:r>
      <w:hyperlink r:id="rId8" w:history="1">
        <w:r w:rsidRPr="0098165A">
          <w:rPr>
            <w:rFonts w:ascii="Times New Roman" w:hAnsi="Times New Roman" w:cs="Times New Roman"/>
            <w:color w:val="000000"/>
            <w:sz w:val="24"/>
            <w:szCs w:val="24"/>
            <w:lang w:val="en-US"/>
          </w:rPr>
          <w:t xml:space="preserve"> soaked</w:t>
        </w:r>
      </w:hyperlink>
      <w:r w:rsidRPr="0098165A">
        <w:rPr>
          <w:rFonts w:ascii="Times New Roman" w:hAnsi="Times New Roman" w:cs="Times New Roman"/>
          <w:color w:val="000000"/>
          <w:sz w:val="24"/>
          <w:szCs w:val="24"/>
          <w:lang w:val="en-US"/>
        </w:rPr>
        <w:t xml:space="preserve"> with a series of</w:t>
      </w:r>
      <w:r w:rsidRPr="0098165A">
        <w:rPr>
          <w:rFonts w:ascii="Times New Roman" w:hAnsi="Times New Roman" w:cs="Times New Roman"/>
          <w:sz w:val="24"/>
          <w:szCs w:val="24"/>
          <w:lang w:val="en-US"/>
        </w:rPr>
        <w:t xml:space="preserve"> dilutions of essential oils dissolved in acetone to obtain the range of </w:t>
      </w:r>
      <w:r w:rsidRPr="0098165A">
        <w:rPr>
          <w:rFonts w:ascii="Times New Roman" w:hAnsi="Times New Roman" w:cs="Times New Roman"/>
          <w:sz w:val="24"/>
          <w:szCs w:val="24"/>
          <w:lang w:val="en-US"/>
        </w:rPr>
        <w:lastRenderedPageBreak/>
        <w:t>concentrations 0.07</w:t>
      </w:r>
      <w:r w:rsidRPr="0098165A">
        <w:rPr>
          <w:rFonts w:ascii="Times New Roman" w:eastAsia="Times New Roman" w:hAnsi="Times New Roman" w:cs="Times New Roman"/>
          <w:color w:val="000000"/>
          <w:sz w:val="24"/>
          <w:szCs w:val="24"/>
          <w:lang w:val="en-US"/>
        </w:rPr>
        <w:t>, 0.11, and 0.15 µl/ cm</w:t>
      </w:r>
      <w:r w:rsidRPr="0098165A">
        <w:rPr>
          <w:rFonts w:ascii="Times New Roman" w:eastAsia="Times New Roman" w:hAnsi="Times New Roman" w:cs="Times New Roman"/>
          <w:color w:val="000000"/>
          <w:sz w:val="24"/>
          <w:szCs w:val="24"/>
          <w:vertAlign w:val="superscript"/>
          <w:lang w:val="en-US"/>
        </w:rPr>
        <w:t>2</w:t>
      </w:r>
      <w:r w:rsidRPr="0098165A">
        <w:rPr>
          <w:rFonts w:ascii="Times New Roman" w:eastAsia="Times New Roman" w:hAnsi="Times New Roman" w:cs="Times New Roman"/>
          <w:color w:val="000000"/>
          <w:sz w:val="24"/>
          <w:szCs w:val="24"/>
          <w:lang w:val="en-US"/>
        </w:rPr>
        <w:t xml:space="preserve">. Acetone was used as negative control. After evaporation of acetone </w:t>
      </w:r>
      <w:r w:rsidRPr="00212D06">
        <w:rPr>
          <w:rFonts w:ascii="Times New Roman" w:eastAsia="Times New Roman" w:hAnsi="Times New Roman" w:cs="Times New Roman"/>
          <w:color w:val="000000"/>
          <w:sz w:val="24"/>
          <w:szCs w:val="24"/>
          <w:lang w:val="en-US"/>
        </w:rPr>
        <w:t>at</w:t>
      </w:r>
      <w:r w:rsidRPr="00212D06">
        <w:rPr>
          <w:rFonts w:ascii="Times New Roman" w:hAnsi="Times New Roman" w:cs="Times New Roman"/>
          <w:sz w:val="24"/>
          <w:szCs w:val="24"/>
          <w:lang w:val="en-US"/>
        </w:rPr>
        <w:t xml:space="preserve"> room temperature for 5 min</w:t>
      </w:r>
      <w:r w:rsidRPr="00F102D6">
        <w:rPr>
          <w:rFonts w:ascii="Times New Roman" w:hAnsi="Times New Roman" w:cs="Times New Roman"/>
          <w:sz w:val="24"/>
          <w:szCs w:val="24"/>
          <w:lang w:val="en-US"/>
        </w:rPr>
        <w:t xml:space="preserve">, each ﬁlter paper disc was then putted in a glass Petri dish and 10 adults of </w:t>
      </w:r>
      <w:r w:rsidRPr="00F102D6">
        <w:rPr>
          <w:rFonts w:ascii="Times New Roman" w:hAnsi="Times New Roman" w:cs="Times New Roman"/>
          <w:i/>
          <w:iCs/>
          <w:sz w:val="24"/>
          <w:szCs w:val="24"/>
          <w:lang w:val="en-US"/>
        </w:rPr>
        <w:t>T. castaneum</w:t>
      </w:r>
      <w:r w:rsidRPr="00F102D6">
        <w:rPr>
          <w:rFonts w:ascii="Times New Roman" w:hAnsi="Times New Roman" w:cs="Times New Roman"/>
          <w:sz w:val="24"/>
          <w:szCs w:val="24"/>
          <w:lang w:val="en-US"/>
        </w:rPr>
        <w:t xml:space="preserve"> were placed in it. Control and each concentration have been replicated three times. The number of dead insects was registered until total insect’s elimination. The mortality percentage was corrected using Abbott's formula. Probit analysis (IBM SPSS V2</w:t>
      </w:r>
      <w:r>
        <w:rPr>
          <w:rFonts w:ascii="Times New Roman" w:hAnsi="Times New Roman" w:cs="Times New Roman"/>
          <w:sz w:val="24"/>
          <w:szCs w:val="24"/>
          <w:lang w:val="en-US"/>
        </w:rPr>
        <w:t>2</w:t>
      </w:r>
      <w:r w:rsidRPr="00F102D6">
        <w:rPr>
          <w:rFonts w:ascii="Times New Roman" w:hAnsi="Times New Roman" w:cs="Times New Roman"/>
          <w:sz w:val="24"/>
          <w:szCs w:val="24"/>
          <w:lang w:val="en-US"/>
        </w:rPr>
        <w:t>) was used to calculate LC</w:t>
      </w:r>
      <w:r w:rsidRPr="00F102D6">
        <w:rPr>
          <w:rFonts w:ascii="Times New Roman" w:hAnsi="Times New Roman" w:cs="Times New Roman"/>
          <w:sz w:val="24"/>
          <w:szCs w:val="24"/>
          <w:vertAlign w:val="subscript"/>
          <w:lang w:val="en-US"/>
        </w:rPr>
        <w:t>50</w:t>
      </w:r>
      <w:r w:rsidRPr="00F102D6">
        <w:rPr>
          <w:rFonts w:ascii="Times New Roman" w:hAnsi="Times New Roman" w:cs="Times New Roman"/>
          <w:sz w:val="24"/>
          <w:szCs w:val="24"/>
          <w:lang w:val="en-US"/>
        </w:rPr>
        <w:t>, LC</w:t>
      </w:r>
      <w:r w:rsidRPr="00F102D6">
        <w:rPr>
          <w:rFonts w:ascii="Times New Roman" w:hAnsi="Times New Roman" w:cs="Times New Roman"/>
          <w:sz w:val="24"/>
          <w:szCs w:val="24"/>
          <w:vertAlign w:val="subscript"/>
          <w:lang w:val="en-US"/>
        </w:rPr>
        <w:t>95</w:t>
      </w:r>
      <w:r w:rsidRPr="00F102D6">
        <w:rPr>
          <w:rFonts w:ascii="Times New Roman" w:hAnsi="Times New Roman" w:cs="Times New Roman"/>
          <w:sz w:val="24"/>
          <w:szCs w:val="24"/>
          <w:lang w:val="en-US"/>
        </w:rPr>
        <w:t xml:space="preserve"> and LT</w:t>
      </w:r>
      <w:r w:rsidRPr="00F102D6">
        <w:rPr>
          <w:rFonts w:ascii="Times New Roman" w:hAnsi="Times New Roman" w:cs="Times New Roman"/>
          <w:sz w:val="24"/>
          <w:szCs w:val="24"/>
          <w:vertAlign w:val="subscript"/>
          <w:lang w:val="en-US"/>
        </w:rPr>
        <w:t>50</w:t>
      </w:r>
      <w:r w:rsidRPr="00F102D6">
        <w:rPr>
          <w:rFonts w:ascii="Times New Roman" w:hAnsi="Times New Roman" w:cs="Times New Roman"/>
          <w:sz w:val="24"/>
          <w:szCs w:val="24"/>
          <w:lang w:val="en-US"/>
        </w:rPr>
        <w:t>, LT</w:t>
      </w:r>
      <w:r w:rsidRPr="00F102D6">
        <w:rPr>
          <w:rFonts w:ascii="Times New Roman" w:hAnsi="Times New Roman" w:cs="Times New Roman"/>
          <w:sz w:val="24"/>
          <w:szCs w:val="24"/>
          <w:vertAlign w:val="subscript"/>
          <w:lang w:val="en-US"/>
        </w:rPr>
        <w:t>95</w:t>
      </w:r>
      <w:r w:rsidRPr="00F102D6">
        <w:rPr>
          <w:rFonts w:ascii="Times New Roman" w:hAnsi="Times New Roman" w:cs="Times New Roman"/>
          <w:sz w:val="24"/>
          <w:szCs w:val="24"/>
          <w:lang w:val="en-US"/>
        </w:rPr>
        <w:t xml:space="preserve"> values.</w:t>
      </w:r>
    </w:p>
    <w:p w:rsidR="0016512F" w:rsidRDefault="0016512F" w:rsidP="0016512F">
      <w:pPr>
        <w:pStyle w:val="Paragraphedeliste"/>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2.5. </w:t>
      </w:r>
      <w:r w:rsidRPr="00FE7DCF">
        <w:rPr>
          <w:rFonts w:ascii="Times New Roman" w:hAnsi="Times New Roman" w:cs="Times New Roman"/>
          <w:b/>
          <w:bCs/>
          <w:sz w:val="24"/>
          <w:szCs w:val="24"/>
          <w:lang w:val="en-US"/>
        </w:rPr>
        <w:t xml:space="preserve">Anti-fungal activity </w:t>
      </w:r>
    </w:p>
    <w:p w:rsidR="0016512F" w:rsidRPr="009931B6" w:rsidRDefault="0016512F" w:rsidP="0016512F">
      <w:pPr>
        <w:pStyle w:val="Paragraphedeliste"/>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2.5.1. </w:t>
      </w:r>
      <w:r w:rsidRPr="009931B6">
        <w:rPr>
          <w:rFonts w:ascii="Times New Roman" w:hAnsi="Times New Roman" w:cs="Times New Roman"/>
          <w:b/>
          <w:bCs/>
          <w:sz w:val="24"/>
          <w:szCs w:val="24"/>
          <w:lang w:val="en-US"/>
        </w:rPr>
        <w:t xml:space="preserve">Fungal </w:t>
      </w:r>
      <w:r>
        <w:rPr>
          <w:rFonts w:ascii="Times New Roman" w:hAnsi="Times New Roman" w:cs="Times New Roman"/>
          <w:b/>
          <w:bCs/>
          <w:sz w:val="24"/>
          <w:szCs w:val="24"/>
          <w:lang w:val="en-US"/>
        </w:rPr>
        <w:t>strains, culture and storage</w:t>
      </w:r>
    </w:p>
    <w:p w:rsidR="0016512F" w:rsidRDefault="0016512F" w:rsidP="0016512F">
      <w:pPr>
        <w:spacing w:after="0" w:line="480" w:lineRule="auto"/>
        <w:jc w:val="both"/>
        <w:rPr>
          <w:rFonts w:ascii="Times New Roman" w:hAnsi="Times New Roman" w:cs="Times New Roman"/>
          <w:sz w:val="24"/>
          <w:szCs w:val="24"/>
          <w:lang w:val="en-US"/>
        </w:rPr>
      </w:pPr>
      <w:r w:rsidRPr="00042326">
        <w:rPr>
          <w:rFonts w:ascii="Times New Roman" w:hAnsi="Times New Roman" w:cs="Times New Roman"/>
          <w:sz w:val="24"/>
          <w:szCs w:val="24"/>
          <w:lang w:val="en-US"/>
        </w:rPr>
        <w:t xml:space="preserve">Strains </w:t>
      </w:r>
      <w:r w:rsidRPr="00C04CCE">
        <w:rPr>
          <w:rFonts w:ascii="Times New Roman" w:hAnsi="Times New Roman" w:cs="Times New Roman"/>
          <w:sz w:val="24"/>
          <w:szCs w:val="24"/>
          <w:lang w:val="en-US"/>
        </w:rPr>
        <w:t xml:space="preserve">of </w:t>
      </w:r>
      <w:r w:rsidRPr="00533135">
        <w:rPr>
          <w:rFonts w:ascii="Times New Roman" w:hAnsi="Times New Roman" w:cs="Times New Roman"/>
          <w:i/>
          <w:iCs/>
          <w:sz w:val="24"/>
          <w:szCs w:val="24"/>
          <w:lang w:val="en-US"/>
        </w:rPr>
        <w:t>Fusarium</w:t>
      </w:r>
      <w:r w:rsidRPr="00031BB9">
        <w:rPr>
          <w:rFonts w:ascii="Times New Roman" w:hAnsi="Times New Roman" w:cs="Times New Roman"/>
          <w:i/>
          <w:iCs/>
          <w:sz w:val="24"/>
          <w:szCs w:val="24"/>
          <w:lang w:val="en-US"/>
        </w:rPr>
        <w:t xml:space="preserve"> solani</w:t>
      </w:r>
      <w:r w:rsidRPr="00031BB9">
        <w:rPr>
          <w:rFonts w:ascii="Times New Roman" w:hAnsi="Times New Roman" w:cs="Times New Roman"/>
          <w:sz w:val="24"/>
          <w:szCs w:val="24"/>
          <w:lang w:val="en-US"/>
        </w:rPr>
        <w:t xml:space="preserve">, </w:t>
      </w:r>
      <w:r w:rsidRPr="00031BB9">
        <w:rPr>
          <w:rFonts w:ascii="Times New Roman" w:hAnsi="Times New Roman" w:cs="Times New Roman"/>
          <w:i/>
          <w:iCs/>
          <w:sz w:val="24"/>
          <w:szCs w:val="24"/>
          <w:lang w:val="en-US"/>
        </w:rPr>
        <w:t xml:space="preserve">Botrytis cinerea and Colletotrichum acutatum </w:t>
      </w:r>
      <w:r w:rsidRPr="00031BB9">
        <w:rPr>
          <w:rFonts w:ascii="Times New Roman" w:hAnsi="Times New Roman" w:cs="Times New Roman"/>
          <w:sz w:val="24"/>
          <w:szCs w:val="24"/>
          <w:lang w:val="en-US"/>
        </w:rPr>
        <w:t xml:space="preserve">were provided from the Laboratory of Biotechnology Applied to Agriculture, INRAT, </w:t>
      </w:r>
      <w:proofErr w:type="gramStart"/>
      <w:r w:rsidRPr="00031BB9">
        <w:rPr>
          <w:rFonts w:ascii="Times New Roman" w:hAnsi="Times New Roman" w:cs="Times New Roman"/>
          <w:sz w:val="24"/>
          <w:szCs w:val="24"/>
          <w:lang w:val="en-US"/>
        </w:rPr>
        <w:t>Tunis</w:t>
      </w:r>
      <w:proofErr w:type="gramEnd"/>
      <w:r w:rsidRPr="00031BB9">
        <w:rPr>
          <w:rFonts w:ascii="Times New Roman" w:hAnsi="Times New Roman" w:cs="Times New Roman"/>
          <w:sz w:val="24"/>
          <w:szCs w:val="24"/>
          <w:lang w:val="en-US"/>
        </w:rPr>
        <w:t>. Cultures of micro-organisms were maintained on potato dextrose agar (PDA) medium at 24 °C ± 2 °C for 7-14 days.</w:t>
      </w:r>
    </w:p>
    <w:p w:rsidR="0016512F" w:rsidRPr="00DF1DFA" w:rsidRDefault="0016512F" w:rsidP="0016512F">
      <w:pPr>
        <w:pStyle w:val="Paragraphedeliste"/>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2.5.2. </w:t>
      </w:r>
      <w:r w:rsidRPr="00DF1DFA">
        <w:rPr>
          <w:rFonts w:ascii="Times New Roman" w:hAnsi="Times New Roman" w:cs="Times New Roman"/>
          <w:b/>
          <w:bCs/>
          <w:sz w:val="24"/>
          <w:szCs w:val="24"/>
          <w:lang w:val="en-US"/>
        </w:rPr>
        <w:t>Toxic medium method</w:t>
      </w:r>
    </w:p>
    <w:p w:rsidR="0016512F" w:rsidRDefault="0016512F" w:rsidP="0016512F">
      <w:pPr>
        <w:spacing w:after="0" w:line="480" w:lineRule="auto"/>
        <w:jc w:val="both"/>
        <w:rPr>
          <w:rFonts w:ascii="Times New Roman" w:hAnsi="Times New Roman" w:cs="Times New Roman"/>
          <w:sz w:val="24"/>
          <w:szCs w:val="24"/>
          <w:lang w:val="en-US"/>
        </w:rPr>
      </w:pPr>
      <w:r w:rsidRPr="009168F4">
        <w:rPr>
          <w:rFonts w:ascii="Times New Roman" w:hAnsi="Times New Roman" w:cs="Times New Roman"/>
          <w:sz w:val="24"/>
          <w:szCs w:val="24"/>
          <w:lang w:val="en-US"/>
        </w:rPr>
        <w:t xml:space="preserve">The antifungal toxicity of </w:t>
      </w:r>
      <w:r w:rsidRPr="00C96E85">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and </w:t>
      </w:r>
      <w:r w:rsidRPr="00C96E85">
        <w:rPr>
          <w:rFonts w:ascii="Times New Roman" w:hAnsi="Times New Roman" w:cs="Times New Roman"/>
          <w:i/>
          <w:iCs/>
          <w:sz w:val="24"/>
          <w:szCs w:val="24"/>
          <w:lang w:val="en-US"/>
        </w:rPr>
        <w:t>M. communis</w:t>
      </w:r>
      <w:r>
        <w:rPr>
          <w:rFonts w:ascii="Times New Roman" w:hAnsi="Times New Roman" w:cs="Times New Roman"/>
          <w:i/>
          <w:iCs/>
          <w:sz w:val="24"/>
          <w:szCs w:val="24"/>
          <w:lang w:val="en-US"/>
        </w:rPr>
        <w:t xml:space="preserve"> </w:t>
      </w:r>
      <w:r w:rsidRPr="009168F4">
        <w:rPr>
          <w:rFonts w:ascii="Times New Roman" w:hAnsi="Times New Roman" w:cs="Times New Roman"/>
          <w:sz w:val="24"/>
          <w:szCs w:val="24"/>
          <w:lang w:val="en-US"/>
        </w:rPr>
        <w:t xml:space="preserve">essential oils against </w:t>
      </w:r>
      <w:r w:rsidRPr="0031764A">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w:t>
      </w:r>
      <w:r w:rsidRPr="00D94572">
        <w:rPr>
          <w:rFonts w:ascii="Times New Roman" w:hAnsi="Times New Roman" w:cs="Times New Roman"/>
          <w:i/>
          <w:iCs/>
          <w:sz w:val="24"/>
          <w:szCs w:val="24"/>
          <w:lang w:val="en-US"/>
        </w:rPr>
        <w:t>C</w:t>
      </w:r>
      <w:r>
        <w:rPr>
          <w:rFonts w:ascii="Times New Roman" w:hAnsi="Times New Roman" w:cs="Times New Roman"/>
          <w:i/>
          <w:iCs/>
          <w:sz w:val="24"/>
          <w:szCs w:val="24"/>
          <w:lang w:val="en-US"/>
        </w:rPr>
        <w:t>.</w:t>
      </w:r>
      <w:r w:rsidRPr="00D94572">
        <w:rPr>
          <w:rFonts w:ascii="Times New Roman" w:hAnsi="Times New Roman" w:cs="Times New Roman"/>
          <w:i/>
          <w:iCs/>
          <w:sz w:val="24"/>
          <w:szCs w:val="24"/>
          <w:lang w:val="en-US"/>
        </w:rPr>
        <w:t xml:space="preserve"> acutatum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31764A">
        <w:rPr>
          <w:rFonts w:ascii="Times New Roman" w:hAnsi="Times New Roman" w:cs="Times New Roman"/>
          <w:i/>
          <w:iCs/>
          <w:sz w:val="24"/>
          <w:szCs w:val="24"/>
          <w:lang w:val="en-US"/>
        </w:rPr>
        <w:t>B. cinerea</w:t>
      </w:r>
      <w:r>
        <w:rPr>
          <w:rFonts w:ascii="Times New Roman" w:hAnsi="Times New Roman" w:cs="Times New Roman"/>
          <w:i/>
          <w:iCs/>
          <w:sz w:val="24"/>
          <w:szCs w:val="24"/>
          <w:lang w:val="en-US"/>
        </w:rPr>
        <w:t xml:space="preserve"> </w:t>
      </w:r>
      <w:r w:rsidRPr="009168F4">
        <w:rPr>
          <w:rFonts w:ascii="Times New Roman" w:hAnsi="Times New Roman" w:cs="Times New Roman"/>
          <w:sz w:val="24"/>
          <w:szCs w:val="24"/>
          <w:lang w:val="en-US"/>
        </w:rPr>
        <w:t xml:space="preserve">was </w:t>
      </w:r>
      <w:r>
        <w:rPr>
          <w:rFonts w:ascii="Times New Roman" w:hAnsi="Times New Roman" w:cs="Times New Roman"/>
          <w:sz w:val="24"/>
          <w:szCs w:val="24"/>
          <w:lang w:val="en-US"/>
        </w:rPr>
        <w:t>evaluated</w:t>
      </w:r>
      <w:r w:rsidRPr="009168F4">
        <w:rPr>
          <w:rFonts w:ascii="Times New Roman" w:hAnsi="Times New Roman" w:cs="Times New Roman"/>
          <w:sz w:val="24"/>
          <w:szCs w:val="24"/>
          <w:lang w:val="en-US"/>
        </w:rPr>
        <w:t xml:space="preserve"> according to the method of </w:t>
      </w:r>
      <w:proofErr w:type="spellStart"/>
      <w:r w:rsidRPr="00031BB9">
        <w:rPr>
          <w:rFonts w:ascii="Times New Roman" w:hAnsi="Times New Roman" w:cs="Times New Roman"/>
          <w:sz w:val="24"/>
          <w:szCs w:val="24"/>
          <w:lang w:val="en-US"/>
        </w:rPr>
        <w:t>Regnier</w:t>
      </w:r>
      <w:proofErr w:type="spellEnd"/>
      <w:r w:rsidRPr="00031BB9">
        <w:rPr>
          <w:rFonts w:ascii="Times New Roman" w:hAnsi="Times New Roman" w:cs="Times New Roman"/>
          <w:sz w:val="24"/>
          <w:szCs w:val="24"/>
          <w:lang w:val="en-US"/>
        </w:rPr>
        <w:t xml:space="preserve"> et </w:t>
      </w:r>
      <w:r w:rsidRPr="00031BB9">
        <w:rPr>
          <w:rFonts w:ascii="Times New Roman" w:hAnsi="Times New Roman" w:cs="Times New Roman"/>
          <w:i/>
          <w:iCs/>
          <w:sz w:val="24"/>
          <w:szCs w:val="24"/>
          <w:lang w:val="en-US"/>
        </w:rPr>
        <w:t>al</w:t>
      </w:r>
      <w:r w:rsidRPr="00031BB9">
        <w:rPr>
          <w:rFonts w:ascii="Times New Roman" w:hAnsi="Times New Roman" w:cs="Times New Roman"/>
          <w:sz w:val="24"/>
          <w:szCs w:val="24"/>
          <w:lang w:val="en-US"/>
        </w:rPr>
        <w:t xml:space="preserve">. </w:t>
      </w:r>
      <w:r>
        <w:rPr>
          <w:rFonts w:ascii="Times New Roman" w:hAnsi="Times New Roman" w:cs="Times New Roman"/>
          <w:sz w:val="24"/>
          <w:szCs w:val="24"/>
          <w:lang w:val="en-US"/>
        </w:rPr>
        <w:t>(2008)</w:t>
      </w:r>
      <w:r w:rsidRPr="009168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slight modifications. It consists in </w:t>
      </w:r>
      <w:r w:rsidRPr="009168F4">
        <w:rPr>
          <w:rFonts w:ascii="Times New Roman" w:hAnsi="Times New Roman" w:cs="Times New Roman"/>
          <w:sz w:val="24"/>
          <w:szCs w:val="24"/>
          <w:lang w:val="en-US"/>
        </w:rPr>
        <w:t>incorporat</w:t>
      </w:r>
      <w:r>
        <w:rPr>
          <w:rFonts w:ascii="Times New Roman" w:hAnsi="Times New Roman" w:cs="Times New Roman"/>
          <w:sz w:val="24"/>
          <w:szCs w:val="24"/>
          <w:lang w:val="en-US"/>
        </w:rPr>
        <w:t>ing</w:t>
      </w:r>
      <w:r w:rsidRPr="009168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essential oil </w:t>
      </w:r>
      <w:r w:rsidRPr="009168F4">
        <w:rPr>
          <w:rFonts w:ascii="Times New Roman" w:hAnsi="Times New Roman" w:cs="Times New Roman"/>
          <w:sz w:val="24"/>
          <w:szCs w:val="24"/>
          <w:lang w:val="en-US"/>
        </w:rPr>
        <w:t>into 15 m</w:t>
      </w:r>
      <w:r>
        <w:rPr>
          <w:rFonts w:ascii="Times New Roman" w:hAnsi="Times New Roman" w:cs="Times New Roman"/>
          <w:sz w:val="24"/>
          <w:szCs w:val="24"/>
          <w:lang w:val="en-US"/>
        </w:rPr>
        <w:t>l</w:t>
      </w:r>
      <w:r w:rsidRPr="009168F4">
        <w:rPr>
          <w:rFonts w:ascii="Times New Roman" w:hAnsi="Times New Roman" w:cs="Times New Roman"/>
          <w:sz w:val="24"/>
          <w:szCs w:val="24"/>
          <w:lang w:val="en-US"/>
        </w:rPr>
        <w:t xml:space="preserve"> of sterile </w:t>
      </w:r>
      <w:r>
        <w:rPr>
          <w:rFonts w:ascii="Times New Roman" w:hAnsi="Times New Roman" w:cs="Times New Roman"/>
          <w:sz w:val="24"/>
          <w:szCs w:val="24"/>
          <w:lang w:val="en-US"/>
        </w:rPr>
        <w:t xml:space="preserve">Potato </w:t>
      </w:r>
      <w:r w:rsidRPr="009168F4">
        <w:rPr>
          <w:rFonts w:ascii="Times New Roman" w:hAnsi="Times New Roman" w:cs="Times New Roman"/>
          <w:sz w:val="24"/>
          <w:szCs w:val="24"/>
          <w:lang w:val="en-US"/>
        </w:rPr>
        <w:t>Dextrose</w:t>
      </w:r>
      <w:r>
        <w:rPr>
          <w:rFonts w:ascii="Times New Roman" w:hAnsi="Times New Roman" w:cs="Times New Roman"/>
          <w:sz w:val="24"/>
          <w:szCs w:val="24"/>
          <w:lang w:val="en-US"/>
        </w:rPr>
        <w:t xml:space="preserve"> </w:t>
      </w:r>
      <w:r w:rsidRPr="009168F4">
        <w:rPr>
          <w:rFonts w:ascii="Times New Roman" w:hAnsi="Times New Roman" w:cs="Times New Roman"/>
          <w:sz w:val="24"/>
          <w:szCs w:val="24"/>
          <w:lang w:val="en-US"/>
        </w:rPr>
        <w:t>agar medi</w:t>
      </w:r>
      <w:r>
        <w:rPr>
          <w:rFonts w:ascii="Times New Roman" w:hAnsi="Times New Roman" w:cs="Times New Roman"/>
          <w:sz w:val="24"/>
          <w:szCs w:val="24"/>
          <w:lang w:val="en-US"/>
        </w:rPr>
        <w:t>a</w:t>
      </w:r>
      <w:r w:rsidRPr="009168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(PDA) and </w:t>
      </w:r>
      <w:r w:rsidRPr="00847B41">
        <w:rPr>
          <w:rFonts w:ascii="Times New Roman" w:hAnsi="Times New Roman" w:cs="Times New Roman"/>
          <w:sz w:val="24"/>
          <w:szCs w:val="24"/>
          <w:lang w:val="en-US"/>
        </w:rPr>
        <w:t>homogeniz</w:t>
      </w:r>
      <w:r>
        <w:rPr>
          <w:rFonts w:ascii="Times New Roman" w:hAnsi="Times New Roman" w:cs="Times New Roman"/>
          <w:sz w:val="24"/>
          <w:szCs w:val="24"/>
          <w:lang w:val="en-US"/>
        </w:rPr>
        <w:t>ing the mixture before pouring in Petri dishes</w:t>
      </w:r>
      <w:r w:rsidRPr="009168F4">
        <w:rPr>
          <w:rFonts w:ascii="Times New Roman" w:hAnsi="Times New Roman" w:cs="Times New Roman"/>
          <w:sz w:val="24"/>
          <w:szCs w:val="24"/>
          <w:lang w:val="en-US"/>
        </w:rPr>
        <w:t>.</w:t>
      </w:r>
      <w:r w:rsidRPr="00051F2C">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051F2C">
        <w:rPr>
          <w:rFonts w:ascii="Times New Roman" w:hAnsi="Times New Roman" w:cs="Times New Roman"/>
          <w:sz w:val="24"/>
          <w:szCs w:val="24"/>
          <w:lang w:val="en-US"/>
        </w:rPr>
        <w:t>hereafter</w:t>
      </w:r>
      <w:r>
        <w:rPr>
          <w:rFonts w:ascii="Times New Roman" w:hAnsi="Times New Roman" w:cs="Times New Roman"/>
          <w:sz w:val="24"/>
          <w:szCs w:val="24"/>
          <w:lang w:val="en-US"/>
        </w:rPr>
        <w:t>, mycelial growth of 8 mm fugal discs recovered from seven days old cultures, was evaluated on PDA essential oil mixture during 5 days at 25°C.</w:t>
      </w:r>
    </w:p>
    <w:p w:rsidR="0016512F" w:rsidRPr="009168F4"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effectiveness of both essential oils was firstly screened at 21.33 µL/mL, then eight increasing concentrations of the most efficient oil (0.08, 0.16, 0.33</w:t>
      </w:r>
      <w:r w:rsidRPr="009168F4">
        <w:rPr>
          <w:rFonts w:ascii="Times New Roman" w:hAnsi="Times New Roman" w:cs="Times New Roman"/>
          <w:sz w:val="24"/>
          <w:szCs w:val="24"/>
          <w:lang w:val="en-US"/>
        </w:rPr>
        <w:t xml:space="preserve">, </w:t>
      </w:r>
      <w:r>
        <w:rPr>
          <w:rFonts w:ascii="Times New Roman" w:hAnsi="Times New Roman" w:cs="Times New Roman"/>
          <w:sz w:val="24"/>
          <w:szCs w:val="24"/>
          <w:lang w:val="en-US"/>
        </w:rPr>
        <w:t>0.66, 1.33, 2.66, 5.33, 10.66 µL/mL) were similarly tested. M</w:t>
      </w:r>
      <w:r w:rsidRPr="00A1131B">
        <w:rPr>
          <w:rFonts w:ascii="Times New Roman" w:hAnsi="Times New Roman" w:cs="Times New Roman"/>
          <w:sz w:val="24"/>
          <w:szCs w:val="24"/>
          <w:lang w:val="en-US"/>
        </w:rPr>
        <w:t>inimum inhibitory concentration</w:t>
      </w:r>
      <w:r>
        <w:rPr>
          <w:rFonts w:ascii="Times New Roman" w:hAnsi="Times New Roman" w:cs="Times New Roman"/>
          <w:sz w:val="24"/>
          <w:szCs w:val="24"/>
          <w:lang w:val="en-US"/>
        </w:rPr>
        <w:t xml:space="preserve"> was</w:t>
      </w:r>
      <w:r w:rsidRPr="00A1131B">
        <w:rPr>
          <w:rFonts w:ascii="Times New Roman" w:hAnsi="Times New Roman" w:cs="Times New Roman"/>
          <w:sz w:val="24"/>
          <w:szCs w:val="24"/>
          <w:lang w:val="en-US"/>
        </w:rPr>
        <w:t xml:space="preserve"> determined </w:t>
      </w:r>
      <w:r>
        <w:rPr>
          <w:rFonts w:ascii="Times New Roman" w:hAnsi="Times New Roman" w:cs="Times New Roman"/>
          <w:color w:val="000000"/>
          <w:sz w:val="24"/>
          <w:szCs w:val="24"/>
          <w:lang w:val="en-US"/>
        </w:rPr>
        <w:t xml:space="preserve">solely for the oil having </w:t>
      </w:r>
      <w:r w:rsidRPr="00786E91">
        <w:rPr>
          <w:rFonts w:ascii="Times New Roman" w:hAnsi="Times New Roman" w:cs="Times New Roman"/>
          <w:color w:val="000000"/>
          <w:sz w:val="24"/>
          <w:szCs w:val="24"/>
          <w:lang w:val="en-US"/>
        </w:rPr>
        <w:t>the broadest antifungal spectrum</w:t>
      </w:r>
      <w:r w:rsidRPr="00A1131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168F4">
        <w:rPr>
          <w:rFonts w:ascii="Times New Roman" w:hAnsi="Times New Roman" w:cs="Times New Roman"/>
          <w:sz w:val="24"/>
          <w:szCs w:val="24"/>
          <w:lang w:val="en-US"/>
        </w:rPr>
        <w:t xml:space="preserve">Three </w:t>
      </w:r>
      <w:r w:rsidRPr="009168F4">
        <w:rPr>
          <w:rFonts w:ascii="Times New Roman" w:hAnsi="Times New Roman" w:cs="Times New Roman"/>
          <w:sz w:val="24"/>
          <w:szCs w:val="24"/>
          <w:lang w:val="en-US"/>
        </w:rPr>
        <w:lastRenderedPageBreak/>
        <w:t xml:space="preserve">repetitions were performed for each essential oil and each concentration. The growth inhibition was calculated according to the formula of </w:t>
      </w:r>
      <w:proofErr w:type="spellStart"/>
      <w:r w:rsidRPr="009168F4">
        <w:rPr>
          <w:rFonts w:ascii="Times New Roman" w:hAnsi="Times New Roman" w:cs="Times New Roman"/>
          <w:sz w:val="24"/>
          <w:szCs w:val="24"/>
          <w:lang w:val="en-US"/>
        </w:rPr>
        <w:t>Cakir</w:t>
      </w:r>
      <w:proofErr w:type="spellEnd"/>
      <w:r w:rsidRPr="009168F4">
        <w:rPr>
          <w:rFonts w:ascii="Times New Roman" w:hAnsi="Times New Roman" w:cs="Times New Roman"/>
          <w:sz w:val="24"/>
          <w:szCs w:val="24"/>
          <w:lang w:val="en-US"/>
        </w:rPr>
        <w:t xml:space="preserve"> et </w:t>
      </w:r>
      <w:r w:rsidRPr="007D6A46">
        <w:rPr>
          <w:rFonts w:ascii="Times New Roman" w:hAnsi="Times New Roman" w:cs="Times New Roman"/>
          <w:i/>
          <w:iCs/>
          <w:sz w:val="24"/>
          <w:szCs w:val="24"/>
          <w:lang w:val="en-US"/>
        </w:rPr>
        <w:t>al</w:t>
      </w:r>
      <w:r w:rsidRPr="009168F4">
        <w:rPr>
          <w:rFonts w:ascii="Times New Roman" w:hAnsi="Times New Roman" w:cs="Times New Roman"/>
          <w:sz w:val="24"/>
          <w:szCs w:val="24"/>
          <w:lang w:val="en-US"/>
        </w:rPr>
        <w:t xml:space="preserve">. </w:t>
      </w:r>
      <w:r>
        <w:rPr>
          <w:rFonts w:ascii="Times New Roman" w:hAnsi="Times New Roman" w:cs="Times New Roman"/>
          <w:sz w:val="24"/>
          <w:szCs w:val="24"/>
          <w:lang w:val="en-US"/>
        </w:rPr>
        <w:t>(2005)</w:t>
      </w:r>
      <w:r w:rsidRPr="009168F4">
        <w:rPr>
          <w:rFonts w:ascii="Times New Roman" w:hAnsi="Times New Roman" w:cs="Times New Roman"/>
          <w:sz w:val="24"/>
          <w:szCs w:val="24"/>
          <w:lang w:val="en-US"/>
        </w:rPr>
        <w:t>, in percentage inhibition of the radial growth of the treated samples compared to the control.</w:t>
      </w:r>
    </w:p>
    <w:p w:rsidR="0016512F" w:rsidRPr="009168F4" w:rsidRDefault="0016512F" w:rsidP="0016512F">
      <w:pPr>
        <w:spacing w:after="0" w:line="480" w:lineRule="auto"/>
        <w:jc w:val="center"/>
        <w:rPr>
          <w:rFonts w:ascii="Times New Roman" w:hAnsi="Times New Roman" w:cs="Times New Roman"/>
          <w:sz w:val="24"/>
          <w:szCs w:val="24"/>
          <w:lang w:val="en-US"/>
        </w:rPr>
      </w:pPr>
      <w:r w:rsidRPr="009168F4">
        <w:rPr>
          <w:rFonts w:ascii="Times New Roman" w:hAnsi="Times New Roman" w:cs="Times New Roman"/>
          <w:sz w:val="24"/>
          <w:szCs w:val="24"/>
          <w:lang w:val="en-US"/>
        </w:rPr>
        <w:t>% inhibition = (C - T) / C × 100</w:t>
      </w:r>
    </w:p>
    <w:p w:rsidR="0016512F" w:rsidRPr="009168F4" w:rsidRDefault="0016512F" w:rsidP="0016512F">
      <w:pPr>
        <w:spacing w:after="0" w:line="480" w:lineRule="auto"/>
        <w:jc w:val="both"/>
        <w:rPr>
          <w:rFonts w:ascii="Times New Roman" w:hAnsi="Times New Roman" w:cs="Times New Roman"/>
          <w:sz w:val="24"/>
          <w:szCs w:val="24"/>
          <w:lang w:val="en-US"/>
        </w:rPr>
      </w:pPr>
      <w:r w:rsidRPr="009168F4">
        <w:rPr>
          <w:rFonts w:ascii="Times New Roman" w:hAnsi="Times New Roman" w:cs="Times New Roman"/>
          <w:sz w:val="24"/>
          <w:szCs w:val="24"/>
          <w:lang w:val="en-US"/>
        </w:rPr>
        <w:t>Where C = average of mycelial growth of controls, T = average of mycelial growth of treated samples.</w:t>
      </w:r>
    </w:p>
    <w:p w:rsidR="0016512F" w:rsidRPr="009168F4" w:rsidRDefault="0016512F" w:rsidP="0016512F">
      <w:pPr>
        <w:spacing w:after="0" w:line="480" w:lineRule="auto"/>
        <w:jc w:val="both"/>
        <w:rPr>
          <w:rFonts w:ascii="Times New Roman" w:hAnsi="Times New Roman" w:cs="Times New Roman"/>
          <w:sz w:val="24"/>
          <w:szCs w:val="24"/>
          <w:lang w:val="en-US"/>
        </w:rPr>
      </w:pPr>
      <w:r w:rsidRPr="009168F4">
        <w:rPr>
          <w:rFonts w:ascii="Times New Roman" w:hAnsi="Times New Roman" w:cs="Times New Roman"/>
          <w:sz w:val="24"/>
          <w:szCs w:val="24"/>
          <w:lang w:val="en-US"/>
        </w:rPr>
        <w:t xml:space="preserve">The lowest concentration that shows no fungal growth observable to the naked eye was considered </w:t>
      </w:r>
      <w:r>
        <w:rPr>
          <w:rFonts w:ascii="Times New Roman" w:hAnsi="Times New Roman" w:cs="Times New Roman"/>
          <w:sz w:val="24"/>
          <w:szCs w:val="24"/>
          <w:lang w:val="en-US"/>
        </w:rPr>
        <w:t xml:space="preserve">as </w:t>
      </w:r>
      <w:r w:rsidRPr="009168F4">
        <w:rPr>
          <w:rFonts w:ascii="Times New Roman" w:hAnsi="Times New Roman" w:cs="Times New Roman"/>
          <w:sz w:val="24"/>
          <w:szCs w:val="24"/>
          <w:lang w:val="en-US"/>
        </w:rPr>
        <w:t>minimum inhibitory concentration (MIC).</w:t>
      </w:r>
    </w:p>
    <w:p w:rsidR="0016512F" w:rsidRDefault="0016512F" w:rsidP="0016512F">
      <w:pPr>
        <w:pStyle w:val="Paragraphedeliste"/>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2.5.3. </w:t>
      </w:r>
      <w:r w:rsidRPr="00DF1DFA">
        <w:rPr>
          <w:rFonts w:ascii="Times New Roman" w:hAnsi="Times New Roman" w:cs="Times New Roman"/>
          <w:b/>
          <w:bCs/>
          <w:sz w:val="24"/>
          <w:szCs w:val="24"/>
          <w:lang w:val="en-US"/>
        </w:rPr>
        <w:t>Volatile activity method</w:t>
      </w:r>
    </w:p>
    <w:p w:rsidR="0016512F" w:rsidRPr="005C75E3" w:rsidRDefault="0016512F" w:rsidP="0016512F">
      <w:pPr>
        <w:spacing w:after="0" w:line="480" w:lineRule="auto"/>
        <w:jc w:val="both"/>
        <w:rPr>
          <w:rFonts w:ascii="Times New Roman" w:hAnsi="Times New Roman" w:cs="Times New Roman"/>
          <w:sz w:val="24"/>
          <w:szCs w:val="24"/>
          <w:lang w:val="en-US"/>
        </w:rPr>
      </w:pPr>
      <w:r w:rsidRPr="005C75E3">
        <w:rPr>
          <w:rFonts w:ascii="Times New Roman" w:hAnsi="Times New Roman" w:cs="Times New Roman"/>
          <w:sz w:val="24"/>
          <w:szCs w:val="24"/>
          <w:lang w:val="en-US"/>
        </w:rPr>
        <w:t xml:space="preserve">The effect of essential oil vapors against the tested strains was also estimated using the volatile activity technique as described by </w:t>
      </w:r>
      <w:proofErr w:type="spellStart"/>
      <w:r w:rsidRPr="005C75E3">
        <w:rPr>
          <w:rFonts w:ascii="Times New Roman" w:hAnsi="Times New Roman" w:cs="Times New Roman"/>
          <w:sz w:val="24"/>
          <w:szCs w:val="24"/>
          <w:lang w:val="en-US"/>
        </w:rPr>
        <w:t>Neri</w:t>
      </w:r>
      <w:proofErr w:type="spellEnd"/>
      <w:r w:rsidRPr="005C75E3">
        <w:rPr>
          <w:rFonts w:ascii="Times New Roman" w:hAnsi="Times New Roman" w:cs="Times New Roman"/>
          <w:sz w:val="24"/>
          <w:szCs w:val="24"/>
          <w:lang w:val="en-US"/>
        </w:rPr>
        <w:t xml:space="preserve"> et </w:t>
      </w:r>
      <w:r w:rsidRPr="005C75E3">
        <w:rPr>
          <w:rFonts w:ascii="Times New Roman" w:hAnsi="Times New Roman" w:cs="Times New Roman"/>
          <w:i/>
          <w:iCs/>
          <w:sz w:val="24"/>
          <w:szCs w:val="24"/>
          <w:lang w:val="en-US"/>
        </w:rPr>
        <w:t>al</w:t>
      </w:r>
      <w:r w:rsidRPr="005C75E3">
        <w:rPr>
          <w:rFonts w:ascii="Times New Roman" w:hAnsi="Times New Roman" w:cs="Times New Roman"/>
          <w:sz w:val="24"/>
          <w:szCs w:val="24"/>
          <w:lang w:val="en-US"/>
        </w:rPr>
        <w:t xml:space="preserve">. </w:t>
      </w:r>
      <w:r>
        <w:rPr>
          <w:rFonts w:ascii="Times New Roman" w:hAnsi="Times New Roman" w:cs="Times New Roman"/>
          <w:sz w:val="24"/>
          <w:szCs w:val="24"/>
          <w:lang w:val="en-US"/>
        </w:rPr>
        <w:t>(2006)</w:t>
      </w:r>
      <w:r w:rsidRPr="005C75E3">
        <w:rPr>
          <w:rFonts w:ascii="Times New Roman" w:hAnsi="Times New Roman" w:cs="Times New Roman"/>
          <w:sz w:val="24"/>
          <w:szCs w:val="24"/>
          <w:lang w:val="en-US"/>
        </w:rPr>
        <w:t xml:space="preserve"> with slights modifications. The efficiency of essential oils was </w:t>
      </w:r>
      <w:r>
        <w:rPr>
          <w:rFonts w:ascii="Times New Roman" w:hAnsi="Times New Roman" w:cs="Times New Roman"/>
          <w:sz w:val="24"/>
          <w:szCs w:val="24"/>
          <w:lang w:val="en-US"/>
        </w:rPr>
        <w:t>first evaluated at a fixed dose 12 µl</w:t>
      </w:r>
      <w:r w:rsidRPr="005C75E3">
        <w:rPr>
          <w:rFonts w:ascii="Times New Roman" w:hAnsi="Times New Roman" w:cs="Times New Roman"/>
          <w:sz w:val="24"/>
          <w:szCs w:val="24"/>
          <w:lang w:val="en-US"/>
        </w:rPr>
        <w:t>. Thereafter, the minimum inhibitory concentrations were determined solely for fungal strains whose mycelial growth was completely inhibited by essential oils vapors.</w:t>
      </w:r>
    </w:p>
    <w:p w:rsidR="0016512F" w:rsidRDefault="0016512F" w:rsidP="0016512F">
      <w:pPr>
        <w:spacing w:after="0" w:line="480" w:lineRule="auto"/>
        <w:jc w:val="both"/>
        <w:rPr>
          <w:rFonts w:ascii="Times New Roman" w:hAnsi="Times New Roman" w:cs="Times New Roman"/>
          <w:sz w:val="24"/>
          <w:szCs w:val="24"/>
          <w:lang w:val="en-US"/>
        </w:rPr>
      </w:pPr>
      <w:r w:rsidRPr="005C75E3">
        <w:rPr>
          <w:rFonts w:ascii="Times New Roman" w:hAnsi="Times New Roman" w:cs="Times New Roman"/>
          <w:sz w:val="24"/>
          <w:szCs w:val="24"/>
          <w:lang w:val="en-US"/>
        </w:rPr>
        <w:t xml:space="preserve">For this test, </w:t>
      </w:r>
      <w:proofErr w:type="gramStart"/>
      <w:r w:rsidRPr="005C75E3">
        <w:rPr>
          <w:rFonts w:ascii="Times New Roman" w:hAnsi="Times New Roman" w:cs="Times New Roman"/>
          <w:sz w:val="24"/>
          <w:szCs w:val="24"/>
          <w:lang w:val="en-US"/>
        </w:rPr>
        <w:t>a</w:t>
      </w:r>
      <w:proofErr w:type="gramEnd"/>
      <w:r w:rsidRPr="005C75E3">
        <w:rPr>
          <w:rFonts w:ascii="Times New Roman" w:hAnsi="Times New Roman" w:cs="Times New Roman"/>
          <w:sz w:val="24"/>
          <w:szCs w:val="24"/>
          <w:lang w:val="en-US"/>
        </w:rPr>
        <w:t xml:space="preserve"> 8 mm (ø) agar disc </w:t>
      </w:r>
      <w:r>
        <w:rPr>
          <w:rFonts w:ascii="Times New Roman" w:hAnsi="Times New Roman" w:cs="Times New Roman"/>
          <w:sz w:val="24"/>
          <w:szCs w:val="24"/>
          <w:lang w:val="en-US"/>
        </w:rPr>
        <w:t xml:space="preserve">recovered from </w:t>
      </w:r>
      <w:r w:rsidRPr="005C75E3">
        <w:rPr>
          <w:rFonts w:ascii="Times New Roman" w:hAnsi="Times New Roman" w:cs="Times New Roman"/>
          <w:sz w:val="24"/>
          <w:szCs w:val="24"/>
          <w:lang w:val="en-US"/>
        </w:rPr>
        <w:t xml:space="preserve">seven day old </w:t>
      </w:r>
      <w:r>
        <w:rPr>
          <w:rFonts w:ascii="Times New Roman" w:hAnsi="Times New Roman" w:cs="Times New Roman"/>
          <w:sz w:val="24"/>
          <w:szCs w:val="24"/>
          <w:lang w:val="en-US"/>
        </w:rPr>
        <w:t>culture</w:t>
      </w:r>
      <w:r w:rsidRPr="005C75E3">
        <w:rPr>
          <w:rFonts w:ascii="Times New Roman" w:hAnsi="Times New Roman" w:cs="Times New Roman"/>
          <w:sz w:val="24"/>
          <w:szCs w:val="24"/>
          <w:lang w:val="en-US"/>
        </w:rPr>
        <w:t xml:space="preserve"> was inoculated into PDA petri dishes (90 mm) and </w:t>
      </w:r>
      <w:r>
        <w:rPr>
          <w:rFonts w:ascii="Times New Roman" w:hAnsi="Times New Roman" w:cs="Times New Roman"/>
          <w:sz w:val="24"/>
          <w:szCs w:val="24"/>
          <w:lang w:val="en-US"/>
        </w:rPr>
        <w:t xml:space="preserve">exposed to volatile substances. Essential oil vapors were provided by </w:t>
      </w:r>
      <w:r w:rsidRPr="005C75E3">
        <w:rPr>
          <w:rFonts w:ascii="Times New Roman" w:hAnsi="Times New Roman" w:cs="Times New Roman"/>
          <w:sz w:val="24"/>
          <w:szCs w:val="24"/>
          <w:lang w:val="en-US"/>
        </w:rPr>
        <w:t>squares of Whatman filter paper (No. 1)</w:t>
      </w:r>
      <w:r w:rsidRPr="00031BB9">
        <w:rPr>
          <w:lang w:val="en-US"/>
        </w:rPr>
        <w:t xml:space="preserve"> </w:t>
      </w:r>
      <w:r w:rsidRPr="008B05D5">
        <w:rPr>
          <w:rFonts w:ascii="Times New Roman" w:hAnsi="Times New Roman" w:cs="Times New Roman"/>
          <w:sz w:val="24"/>
          <w:szCs w:val="24"/>
          <w:lang w:val="en-US"/>
        </w:rPr>
        <w:t>soaked</w:t>
      </w:r>
      <w:r>
        <w:rPr>
          <w:rFonts w:ascii="Times New Roman" w:hAnsi="Times New Roman" w:cs="Times New Roman"/>
          <w:sz w:val="24"/>
          <w:szCs w:val="24"/>
          <w:lang w:val="en-US"/>
        </w:rPr>
        <w:t xml:space="preserve"> with (6, 8, 10 µl)</w:t>
      </w:r>
      <w:r w:rsidRPr="005C75E3">
        <w:rPr>
          <w:rFonts w:ascii="Times New Roman" w:hAnsi="Times New Roman" w:cs="Times New Roman"/>
          <w:sz w:val="24"/>
          <w:szCs w:val="24"/>
          <w:lang w:val="en-US"/>
        </w:rPr>
        <w:t xml:space="preserve"> crude essential oils</w:t>
      </w:r>
      <w:r>
        <w:rPr>
          <w:rFonts w:ascii="Times New Roman" w:hAnsi="Times New Roman" w:cs="Times New Roman"/>
          <w:sz w:val="24"/>
          <w:szCs w:val="24"/>
          <w:lang w:val="en-US"/>
        </w:rPr>
        <w:t xml:space="preserve"> and</w:t>
      </w:r>
      <w:r w:rsidRPr="005C75E3">
        <w:rPr>
          <w:rFonts w:ascii="Times New Roman" w:hAnsi="Times New Roman" w:cs="Times New Roman"/>
          <w:sz w:val="24"/>
          <w:szCs w:val="24"/>
          <w:lang w:val="en-US"/>
        </w:rPr>
        <w:t xml:space="preserve"> glued to the underside of Petri dishes</w:t>
      </w:r>
      <w:r>
        <w:rPr>
          <w:rFonts w:ascii="Times New Roman" w:hAnsi="Times New Roman" w:cs="Times New Roman"/>
          <w:sz w:val="24"/>
          <w:szCs w:val="24"/>
          <w:lang w:val="en-US"/>
        </w:rPr>
        <w:t xml:space="preserve"> </w:t>
      </w:r>
      <w:r w:rsidRPr="005C75E3">
        <w:rPr>
          <w:rFonts w:ascii="Times New Roman" w:hAnsi="Times New Roman" w:cs="Times New Roman"/>
          <w:sz w:val="24"/>
          <w:szCs w:val="24"/>
          <w:lang w:val="en-US"/>
        </w:rPr>
        <w:t>lids. Petri dishes were hermetically sealed with Parafilm, inverted and then incubated f</w:t>
      </w:r>
      <w:r>
        <w:rPr>
          <w:rFonts w:ascii="Times New Roman" w:hAnsi="Times New Roman" w:cs="Times New Roman"/>
          <w:sz w:val="24"/>
          <w:szCs w:val="24"/>
          <w:lang w:val="en-US"/>
        </w:rPr>
        <w:t>or 5 days in the dark at 25 ± 2</w:t>
      </w:r>
      <w:r w:rsidRPr="005C75E3">
        <w:rPr>
          <w:rFonts w:ascii="Times New Roman" w:hAnsi="Times New Roman" w:cs="Times New Roman"/>
          <w:sz w:val="24"/>
          <w:szCs w:val="24"/>
          <w:lang w:val="en-US"/>
        </w:rPr>
        <w:t xml:space="preserve">° C. Three repetitions were performed for each concentration </w:t>
      </w:r>
      <w:r>
        <w:rPr>
          <w:rFonts w:ascii="Times New Roman" w:hAnsi="Times New Roman" w:cs="Times New Roman"/>
          <w:sz w:val="24"/>
          <w:szCs w:val="24"/>
          <w:lang w:val="en-US"/>
        </w:rPr>
        <w:t xml:space="preserve">and </w:t>
      </w:r>
      <w:proofErr w:type="gramStart"/>
      <w:r w:rsidRPr="005C75E3">
        <w:rPr>
          <w:rFonts w:ascii="Times New Roman" w:hAnsi="Times New Roman" w:cs="Times New Roman"/>
          <w:sz w:val="24"/>
          <w:szCs w:val="24"/>
          <w:lang w:val="en-US"/>
        </w:rPr>
        <w:t>each oil</w:t>
      </w:r>
      <w:proofErr w:type="gramEnd"/>
      <w:r w:rsidRPr="005C75E3">
        <w:rPr>
          <w:rFonts w:ascii="Times New Roman" w:hAnsi="Times New Roman" w:cs="Times New Roman"/>
          <w:sz w:val="24"/>
          <w:szCs w:val="24"/>
          <w:lang w:val="en-US"/>
        </w:rPr>
        <w:t xml:space="preserve">. </w:t>
      </w:r>
      <w:r w:rsidRPr="00A90984">
        <w:rPr>
          <w:rFonts w:ascii="Times New Roman" w:hAnsi="Times New Roman" w:cs="Times New Roman"/>
          <w:sz w:val="24"/>
          <w:szCs w:val="24"/>
          <w:lang w:val="en-US"/>
        </w:rPr>
        <w:t xml:space="preserve">Mycelium growth diameters </w:t>
      </w:r>
      <w:r>
        <w:rPr>
          <w:rFonts w:ascii="Times New Roman" w:hAnsi="Times New Roman" w:cs="Times New Roman"/>
          <w:sz w:val="24"/>
          <w:szCs w:val="24"/>
          <w:lang w:val="en-US"/>
        </w:rPr>
        <w:t>were</w:t>
      </w:r>
      <w:r w:rsidRPr="00A90984">
        <w:rPr>
          <w:rFonts w:ascii="Times New Roman" w:hAnsi="Times New Roman" w:cs="Times New Roman"/>
          <w:sz w:val="24"/>
          <w:szCs w:val="24"/>
          <w:lang w:val="en-US"/>
        </w:rPr>
        <w:t xml:space="preserve"> noted daily and data were expressed as </w:t>
      </w:r>
      <w:r w:rsidRPr="00A90984">
        <w:rPr>
          <w:rFonts w:ascii="Times New Roman" w:hAnsi="Times New Roman" w:cs="Times New Roman"/>
          <w:color w:val="000000"/>
          <w:sz w:val="24"/>
          <w:szCs w:val="24"/>
          <w:lang w:val="en-US"/>
        </w:rPr>
        <w:t>percentage inhibition of the radial mycelial growth (</w:t>
      </w:r>
      <w:r w:rsidRPr="00A90984">
        <w:rPr>
          <w:rFonts w:ascii="Times New Roman" w:hAnsi="Times New Roman" w:cs="Times New Roman"/>
          <w:sz w:val="24"/>
          <w:szCs w:val="24"/>
          <w:lang w:val="en-US"/>
        </w:rPr>
        <w:t xml:space="preserve">Plaza et </w:t>
      </w:r>
      <w:r w:rsidRPr="003120A8">
        <w:rPr>
          <w:rFonts w:ascii="Times New Roman" w:hAnsi="Times New Roman" w:cs="Times New Roman"/>
          <w:i/>
          <w:iCs/>
          <w:sz w:val="24"/>
          <w:szCs w:val="24"/>
          <w:lang w:val="en-US"/>
        </w:rPr>
        <w:t>al</w:t>
      </w:r>
      <w:r w:rsidRPr="00A90984">
        <w:rPr>
          <w:rFonts w:ascii="Times New Roman" w:hAnsi="Times New Roman" w:cs="Times New Roman"/>
          <w:sz w:val="24"/>
          <w:szCs w:val="24"/>
          <w:lang w:val="en-US"/>
        </w:rPr>
        <w:t>., 2004)</w:t>
      </w:r>
      <w:r w:rsidRPr="00A90984">
        <w:rPr>
          <w:rFonts w:ascii="Times New Roman" w:hAnsi="Times New Roman" w:cs="Times New Roman"/>
          <w:color w:val="000000"/>
          <w:sz w:val="24"/>
          <w:szCs w:val="24"/>
          <w:shd w:val="clear" w:color="auto" w:fill="FFFFFF"/>
          <w:lang w:val="en-US"/>
        </w:rPr>
        <w:t>.</w:t>
      </w:r>
      <w:r w:rsidRPr="005C75E3">
        <w:rPr>
          <w:rFonts w:ascii="Times New Roman" w:hAnsi="Times New Roman" w:cs="Times New Roman"/>
          <w:sz w:val="24"/>
          <w:szCs w:val="24"/>
          <w:lang w:val="en-US"/>
        </w:rPr>
        <w:t xml:space="preserve"> The minimum inhibitory concentration (MIC) </w:t>
      </w:r>
      <w:r>
        <w:rPr>
          <w:rFonts w:ascii="Times New Roman" w:hAnsi="Times New Roman" w:cs="Times New Roman"/>
          <w:sz w:val="24"/>
          <w:szCs w:val="24"/>
          <w:lang w:val="en-US"/>
        </w:rPr>
        <w:t>was</w:t>
      </w:r>
      <w:r w:rsidRPr="005C75E3">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rPr>
        <w:t xml:space="preserve">determined for the oil having </w:t>
      </w:r>
      <w:r w:rsidRPr="00786E91">
        <w:rPr>
          <w:rFonts w:ascii="Times New Roman" w:hAnsi="Times New Roman" w:cs="Times New Roman"/>
          <w:color w:val="000000"/>
          <w:sz w:val="24"/>
          <w:szCs w:val="24"/>
          <w:lang w:val="en-US"/>
        </w:rPr>
        <w:t xml:space="preserve">the </w:t>
      </w:r>
      <w:r w:rsidRPr="00786E91">
        <w:rPr>
          <w:rFonts w:ascii="Times New Roman" w:hAnsi="Times New Roman" w:cs="Times New Roman"/>
          <w:color w:val="000000"/>
          <w:sz w:val="24"/>
          <w:szCs w:val="24"/>
          <w:lang w:val="en-US"/>
        </w:rPr>
        <w:lastRenderedPageBreak/>
        <w:t xml:space="preserve">broadest antifungal spectrum </w:t>
      </w:r>
      <w:r>
        <w:rPr>
          <w:rFonts w:ascii="Times New Roman" w:hAnsi="Times New Roman" w:cs="Times New Roman"/>
          <w:color w:val="000000"/>
          <w:sz w:val="24"/>
          <w:szCs w:val="24"/>
          <w:lang w:val="en-US"/>
        </w:rPr>
        <w:t xml:space="preserve">and is </w:t>
      </w:r>
      <w:r w:rsidRPr="005C75E3">
        <w:rPr>
          <w:rFonts w:ascii="Times New Roman" w:hAnsi="Times New Roman" w:cs="Times New Roman"/>
          <w:sz w:val="24"/>
          <w:szCs w:val="24"/>
          <w:lang w:val="en-US"/>
        </w:rPr>
        <w:t>assigned to the lowest concentration able to completely inhibiting fungal growth.</w:t>
      </w:r>
    </w:p>
    <w:p w:rsidR="0016512F" w:rsidRPr="00FC2E47" w:rsidRDefault="0016512F" w:rsidP="0016512F">
      <w:pPr>
        <w:pStyle w:val="Paragraphedeliste"/>
        <w:autoSpaceDE w:val="0"/>
        <w:autoSpaceDN w:val="0"/>
        <w:adjustRightInd w:val="0"/>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color w:val="000000"/>
          <w:sz w:val="24"/>
          <w:szCs w:val="24"/>
          <w:lang w:val="en-US"/>
        </w:rPr>
        <w:t>2.5.4. M</w:t>
      </w:r>
      <w:r w:rsidRPr="00FC2E47">
        <w:rPr>
          <w:rFonts w:ascii="Times New Roman" w:hAnsi="Times New Roman" w:cs="Times New Roman"/>
          <w:b/>
          <w:bCs/>
          <w:color w:val="000000"/>
          <w:sz w:val="24"/>
          <w:szCs w:val="24"/>
          <w:lang w:val="en-US"/>
        </w:rPr>
        <w:t xml:space="preserve">inimal </w:t>
      </w:r>
      <w:r>
        <w:rPr>
          <w:rFonts w:ascii="Times New Roman" w:hAnsi="Times New Roman" w:cs="Times New Roman"/>
          <w:b/>
          <w:bCs/>
          <w:color w:val="000000"/>
          <w:sz w:val="24"/>
          <w:szCs w:val="24"/>
          <w:lang w:val="en-US"/>
        </w:rPr>
        <w:t>f</w:t>
      </w:r>
      <w:r w:rsidRPr="00FC2E47">
        <w:rPr>
          <w:rFonts w:ascii="Times New Roman" w:hAnsi="Times New Roman" w:cs="Times New Roman"/>
          <w:b/>
          <w:bCs/>
          <w:color w:val="000000"/>
          <w:sz w:val="24"/>
          <w:szCs w:val="24"/>
          <w:lang w:val="en-US"/>
        </w:rPr>
        <w:t>ungicidal concentration (MFC)</w:t>
      </w:r>
    </w:p>
    <w:p w:rsidR="0016512F" w:rsidRDefault="0016512F" w:rsidP="0016512F">
      <w:pPr>
        <w:pStyle w:val="Paragraphedeliste"/>
        <w:autoSpaceDE w:val="0"/>
        <w:autoSpaceDN w:val="0"/>
        <w:adjustRightInd w:val="0"/>
        <w:spacing w:after="0" w:line="480" w:lineRule="auto"/>
        <w:ind w:left="0"/>
        <w:jc w:val="both"/>
        <w:rPr>
          <w:rFonts w:ascii="Times New Roman" w:hAnsi="Times New Roman" w:cs="Times New Roman"/>
          <w:b/>
          <w:bCs/>
          <w:color w:val="000000"/>
          <w:sz w:val="24"/>
          <w:szCs w:val="24"/>
          <w:lang w:val="en-US"/>
        </w:rPr>
      </w:pPr>
      <w:r>
        <w:rPr>
          <w:rFonts w:ascii="Times New Roman" w:hAnsi="Times New Roman" w:cs="Times New Roman"/>
          <w:color w:val="000000"/>
          <w:sz w:val="24"/>
          <w:szCs w:val="24"/>
          <w:lang w:val="en-US"/>
        </w:rPr>
        <w:t>For both of the above methods, minimal f</w:t>
      </w:r>
      <w:r w:rsidRPr="004D47D8">
        <w:rPr>
          <w:rFonts w:ascii="Times New Roman" w:hAnsi="Times New Roman" w:cs="Times New Roman"/>
          <w:color w:val="000000"/>
          <w:sz w:val="24"/>
          <w:szCs w:val="24"/>
          <w:lang w:val="en-US"/>
        </w:rPr>
        <w:t xml:space="preserve">ungicidal </w:t>
      </w:r>
      <w:r>
        <w:rPr>
          <w:rFonts w:ascii="Times New Roman" w:hAnsi="Times New Roman" w:cs="Times New Roman"/>
          <w:color w:val="000000"/>
          <w:sz w:val="24"/>
          <w:szCs w:val="24"/>
          <w:lang w:val="en-US"/>
        </w:rPr>
        <w:t>concentration (MFC)</w:t>
      </w:r>
      <w:r w:rsidRPr="004D47D8">
        <w:rPr>
          <w:rFonts w:ascii="Times New Roman" w:hAnsi="Times New Roman" w:cs="Times New Roman"/>
          <w:color w:val="000000"/>
          <w:sz w:val="24"/>
          <w:szCs w:val="24"/>
          <w:lang w:val="en-US"/>
        </w:rPr>
        <w:t>, was det</w:t>
      </w:r>
      <w:r>
        <w:rPr>
          <w:rFonts w:ascii="Times New Roman" w:hAnsi="Times New Roman" w:cs="Times New Roman"/>
          <w:color w:val="000000"/>
          <w:sz w:val="24"/>
          <w:szCs w:val="24"/>
          <w:lang w:val="en-US"/>
        </w:rPr>
        <w:t xml:space="preserve">ermined solely for the oil having </w:t>
      </w:r>
      <w:r w:rsidRPr="00786E91">
        <w:rPr>
          <w:rFonts w:ascii="Times New Roman" w:hAnsi="Times New Roman" w:cs="Times New Roman"/>
          <w:color w:val="000000"/>
          <w:sz w:val="24"/>
          <w:szCs w:val="24"/>
          <w:lang w:val="en-US"/>
        </w:rPr>
        <w:t xml:space="preserve">the broadest antifungal spectrum </w:t>
      </w:r>
      <w:r>
        <w:rPr>
          <w:rFonts w:ascii="Times New Roman" w:hAnsi="Times New Roman" w:cs="Times New Roman"/>
          <w:color w:val="000000"/>
          <w:sz w:val="24"/>
          <w:szCs w:val="24"/>
          <w:lang w:val="en-US"/>
        </w:rPr>
        <w:t>by transferring and re-inoculating in fresh PDA medium</w:t>
      </w:r>
      <w:r w:rsidRPr="004D47D8">
        <w:rPr>
          <w:rFonts w:ascii="Times New Roman" w:hAnsi="Times New Roman" w:cs="Times New Roman"/>
          <w:color w:val="000000"/>
          <w:sz w:val="24"/>
          <w:szCs w:val="24"/>
          <w:lang w:val="en-US"/>
        </w:rPr>
        <w:t xml:space="preserve"> mycelial disks </w:t>
      </w:r>
      <w:r>
        <w:rPr>
          <w:rFonts w:ascii="Times New Roman" w:hAnsi="Times New Roman" w:cs="Times New Roman"/>
          <w:color w:val="000000"/>
          <w:sz w:val="24"/>
          <w:szCs w:val="24"/>
          <w:lang w:val="en-US"/>
        </w:rPr>
        <w:t xml:space="preserve">which showed no visual </w:t>
      </w:r>
      <w:r w:rsidRPr="004F2D56">
        <w:rPr>
          <w:rFonts w:ascii="Times New Roman" w:hAnsi="Times New Roman" w:cs="Times New Roman"/>
          <w:color w:val="000000"/>
          <w:sz w:val="24"/>
          <w:szCs w:val="24"/>
          <w:lang w:val="en-US"/>
        </w:rPr>
        <w:t xml:space="preserve">growth. Fungal development was </w:t>
      </w:r>
      <w:r>
        <w:rPr>
          <w:rFonts w:ascii="Times New Roman" w:hAnsi="Times New Roman" w:cs="Times New Roman"/>
          <w:color w:val="000000"/>
          <w:sz w:val="24"/>
          <w:szCs w:val="24"/>
          <w:lang w:val="en-US"/>
        </w:rPr>
        <w:t>monitored</w:t>
      </w:r>
      <w:r w:rsidRPr="004F2D56">
        <w:rPr>
          <w:rFonts w:ascii="Times New Roman" w:hAnsi="Times New Roman" w:cs="Times New Roman"/>
          <w:color w:val="000000"/>
          <w:sz w:val="24"/>
          <w:szCs w:val="24"/>
          <w:lang w:val="en-US"/>
        </w:rPr>
        <w:t xml:space="preserve"> after 7 days incubation </w:t>
      </w:r>
      <w:r>
        <w:rPr>
          <w:rFonts w:ascii="Times New Roman" w:hAnsi="Times New Roman" w:cs="Times New Roman"/>
          <w:color w:val="000000"/>
          <w:sz w:val="24"/>
          <w:szCs w:val="24"/>
          <w:lang w:val="en-US"/>
        </w:rPr>
        <w:t>in the dark at 24</w:t>
      </w:r>
      <w:r w:rsidRPr="004F2D56">
        <w:rPr>
          <w:rFonts w:ascii="Times New Roman" w:hAnsi="Times New Roman" w:cs="Times New Roman"/>
          <w:color w:val="000000"/>
          <w:sz w:val="24"/>
          <w:szCs w:val="24"/>
          <w:lang w:val="en-US"/>
        </w:rPr>
        <w:t>°C.</w:t>
      </w:r>
    </w:p>
    <w:p w:rsidR="0016512F" w:rsidRPr="00F237B0" w:rsidRDefault="0016512F" w:rsidP="0016512F">
      <w:pPr>
        <w:pStyle w:val="Paragraphedeliste"/>
        <w:autoSpaceDE w:val="0"/>
        <w:autoSpaceDN w:val="0"/>
        <w:adjustRightInd w:val="0"/>
        <w:spacing w:after="0" w:line="480" w:lineRule="auto"/>
        <w:ind w:left="0"/>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2.5.5. </w:t>
      </w:r>
      <w:r w:rsidRPr="00F237B0">
        <w:rPr>
          <w:rFonts w:ascii="Times New Roman" w:hAnsi="Times New Roman" w:cs="Times New Roman"/>
          <w:b/>
          <w:bCs/>
          <w:color w:val="000000"/>
          <w:sz w:val="24"/>
          <w:szCs w:val="24"/>
          <w:lang w:val="en-US"/>
        </w:rPr>
        <w:t>Spores germination</w:t>
      </w:r>
    </w:p>
    <w:p w:rsidR="0016512F" w:rsidRDefault="0016512F" w:rsidP="0016512F">
      <w:pPr>
        <w:pStyle w:val="Paragraphedeliste"/>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Spore germination assay was conducted solely for fungi completely inhibited by essential oils. Fungal c</w:t>
      </w:r>
      <w:r w:rsidRPr="008D391D">
        <w:rPr>
          <w:rFonts w:ascii="Times New Roman" w:hAnsi="Times New Roman" w:cs="Times New Roman"/>
          <w:sz w:val="24"/>
          <w:szCs w:val="24"/>
          <w:lang w:val="en-US"/>
        </w:rPr>
        <w:t xml:space="preserve">onidial suspension was prepared </w:t>
      </w:r>
      <w:r>
        <w:rPr>
          <w:rFonts w:ascii="Times New Roman" w:hAnsi="Times New Roman" w:cs="Times New Roman"/>
          <w:sz w:val="24"/>
          <w:szCs w:val="24"/>
          <w:lang w:val="en-US"/>
        </w:rPr>
        <w:t xml:space="preserve">by collecting conidia </w:t>
      </w:r>
      <w:r w:rsidRPr="008D391D">
        <w:rPr>
          <w:rFonts w:ascii="Times New Roman" w:hAnsi="Times New Roman" w:cs="Times New Roman"/>
          <w:sz w:val="24"/>
          <w:szCs w:val="24"/>
          <w:lang w:val="en-US"/>
        </w:rPr>
        <w:t xml:space="preserve">from ten days old culture </w:t>
      </w:r>
      <w:proofErr w:type="spellStart"/>
      <w:r>
        <w:rPr>
          <w:rFonts w:ascii="Times New Roman" w:hAnsi="Times New Roman" w:cs="Times New Roman"/>
          <w:sz w:val="24"/>
          <w:szCs w:val="24"/>
          <w:lang w:val="en-US"/>
        </w:rPr>
        <w:t>resuspended</w:t>
      </w:r>
      <w:proofErr w:type="spellEnd"/>
      <w:r>
        <w:rPr>
          <w:rFonts w:ascii="Times New Roman" w:hAnsi="Times New Roman" w:cs="Times New Roman"/>
          <w:sz w:val="24"/>
          <w:szCs w:val="24"/>
          <w:lang w:val="en-US"/>
        </w:rPr>
        <w:t xml:space="preserve"> in</w:t>
      </w:r>
      <w:r w:rsidRPr="008D391D">
        <w:rPr>
          <w:rFonts w:ascii="Times New Roman" w:hAnsi="Times New Roman" w:cs="Times New Roman"/>
          <w:sz w:val="24"/>
          <w:szCs w:val="24"/>
          <w:lang w:val="en-US"/>
        </w:rPr>
        <w:t xml:space="preserve"> 5 % sterile glucose so</w:t>
      </w:r>
      <w:r>
        <w:rPr>
          <w:rFonts w:ascii="Times New Roman" w:hAnsi="Times New Roman" w:cs="Times New Roman"/>
          <w:sz w:val="24"/>
          <w:szCs w:val="24"/>
          <w:lang w:val="en-US"/>
        </w:rPr>
        <w:t>lution and adjusted by hemocytometer (Malassez)</w:t>
      </w:r>
      <w:r w:rsidRPr="008D391D">
        <w:rPr>
          <w:rFonts w:ascii="Times New Roman" w:hAnsi="Times New Roman" w:cs="Times New Roman"/>
          <w:sz w:val="24"/>
          <w:szCs w:val="24"/>
          <w:lang w:val="en-US"/>
        </w:rPr>
        <w:t xml:space="preserve"> </w:t>
      </w:r>
      <w:proofErr w:type="gramStart"/>
      <w:r w:rsidRPr="008D391D">
        <w:rPr>
          <w:rFonts w:ascii="Times New Roman" w:hAnsi="Times New Roman" w:cs="Times New Roman"/>
          <w:sz w:val="24"/>
          <w:szCs w:val="24"/>
          <w:lang w:val="en-US"/>
        </w:rPr>
        <w:t>to 10</w:t>
      </w:r>
      <w:r w:rsidRPr="0004396C">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spores/ml</w:t>
      </w:r>
      <w:proofErr w:type="gramEnd"/>
      <w:r>
        <w:rPr>
          <w:rFonts w:ascii="Times New Roman" w:hAnsi="Times New Roman" w:cs="Times New Roman"/>
          <w:sz w:val="24"/>
          <w:szCs w:val="24"/>
          <w:lang w:val="en-US"/>
        </w:rPr>
        <w:t xml:space="preserve">. </w:t>
      </w:r>
      <w:r w:rsidRPr="007E1FF2">
        <w:rPr>
          <w:rFonts w:ascii="Times New Roman" w:hAnsi="Times New Roman" w:cs="Times New Roman"/>
          <w:i/>
          <w:iCs/>
          <w:sz w:val="24"/>
          <w:szCs w:val="24"/>
          <w:lang w:val="en-US"/>
        </w:rPr>
        <w:t>In vitro</w:t>
      </w:r>
      <w:r w:rsidRPr="00B13CAD">
        <w:rPr>
          <w:rFonts w:ascii="Times New Roman" w:hAnsi="Times New Roman" w:cs="Times New Roman"/>
          <w:sz w:val="24"/>
          <w:szCs w:val="24"/>
          <w:lang w:val="en-US"/>
        </w:rPr>
        <w:t xml:space="preserve"> assays were performed using</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concave micro</w:t>
      </w:r>
      <w:r>
        <w:rPr>
          <w:rFonts w:ascii="Times New Roman" w:hAnsi="Times New Roman" w:cs="Times New Roman"/>
          <w:sz w:val="24"/>
          <w:szCs w:val="24"/>
          <w:lang w:val="en-US"/>
        </w:rPr>
        <w:t>-</w:t>
      </w:r>
      <w:r w:rsidRPr="00B13CAD">
        <w:rPr>
          <w:rFonts w:ascii="Times New Roman" w:hAnsi="Times New Roman" w:cs="Times New Roman"/>
          <w:sz w:val="24"/>
          <w:szCs w:val="24"/>
          <w:lang w:val="en-US"/>
        </w:rPr>
        <w:t xml:space="preserve">culture slides by mixing </w:t>
      </w:r>
      <w:r>
        <w:rPr>
          <w:rFonts w:ascii="Times New Roman" w:hAnsi="Times New Roman" w:cs="Times New Roman"/>
          <w:sz w:val="24"/>
          <w:szCs w:val="24"/>
          <w:lang w:val="en-US"/>
        </w:rPr>
        <w:t xml:space="preserve">40 µL of each crude essential oil </w:t>
      </w:r>
      <w:r w:rsidRPr="00B13CAD">
        <w:rPr>
          <w:rFonts w:ascii="Times New Roman" w:hAnsi="Times New Roman" w:cs="Times New Roman"/>
          <w:sz w:val="24"/>
          <w:szCs w:val="24"/>
          <w:lang w:val="en-US"/>
        </w:rPr>
        <w:t xml:space="preserve">with 40 </w:t>
      </w:r>
      <w:r>
        <w:rPr>
          <w:rFonts w:ascii="Times New Roman" w:hAnsi="Times New Roman" w:cs="Times New Roman"/>
          <w:sz w:val="24"/>
          <w:szCs w:val="24"/>
          <w:lang w:val="en-US"/>
        </w:rPr>
        <w:t>µl</w:t>
      </w:r>
      <w:r w:rsidRPr="00B13CAD">
        <w:rPr>
          <w:rFonts w:ascii="Times New Roman" w:hAnsi="Times New Roman" w:cs="Times New Roman"/>
          <w:sz w:val="24"/>
          <w:szCs w:val="24"/>
          <w:lang w:val="en-US"/>
        </w:rPr>
        <w:t xml:space="preserve"> of conidia</w:t>
      </w:r>
      <w:r>
        <w:rPr>
          <w:rFonts w:ascii="Times New Roman" w:hAnsi="Times New Roman" w:cs="Times New Roman"/>
          <w:sz w:val="24"/>
          <w:szCs w:val="24"/>
          <w:lang w:val="en-US"/>
        </w:rPr>
        <w:t>l suspension</w:t>
      </w:r>
      <w:r w:rsidRPr="00B13CAD">
        <w:rPr>
          <w:rFonts w:ascii="Times New Roman" w:hAnsi="Times New Roman" w:cs="Times New Roman"/>
          <w:sz w:val="24"/>
          <w:szCs w:val="24"/>
          <w:lang w:val="en-US"/>
        </w:rPr>
        <w:t xml:space="preserve"> (10</w:t>
      </w:r>
      <w:r w:rsidRPr="00B13CAD">
        <w:rPr>
          <w:rFonts w:ascii="Times New Roman" w:hAnsi="Times New Roman" w:cs="Times New Roman"/>
          <w:sz w:val="24"/>
          <w:szCs w:val="24"/>
          <w:vertAlign w:val="superscript"/>
          <w:lang w:val="en-US"/>
        </w:rPr>
        <w:t>5</w:t>
      </w:r>
      <w:r w:rsidRPr="00B13CAD">
        <w:rPr>
          <w:rFonts w:ascii="Times New Roman" w:hAnsi="Times New Roman" w:cs="Times New Roman"/>
          <w:sz w:val="24"/>
          <w:szCs w:val="24"/>
          <w:lang w:val="en-US"/>
        </w:rPr>
        <w:t xml:space="preserve"> cells ml</w:t>
      </w:r>
      <w:r w:rsidRPr="003215D0">
        <w:rPr>
          <w:rFonts w:ascii="Times New Roman" w:hAnsi="Times New Roman" w:cs="Times New Roman"/>
          <w:sz w:val="24"/>
          <w:szCs w:val="24"/>
          <w:vertAlign w:val="superscript"/>
          <w:lang w:val="en-US"/>
        </w:rPr>
        <w:t>-1</w:t>
      </w:r>
      <w:r w:rsidRPr="00B13CAD">
        <w:rPr>
          <w:rFonts w:ascii="Times New Roman" w:hAnsi="Times New Roman" w:cs="Times New Roman"/>
          <w:sz w:val="24"/>
          <w:szCs w:val="24"/>
          <w:lang w:val="en-US"/>
        </w:rPr>
        <w:t>). Control was prepared by</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mi</w:t>
      </w:r>
      <w:r>
        <w:rPr>
          <w:rFonts w:ascii="Times New Roman" w:hAnsi="Times New Roman" w:cs="Times New Roman"/>
          <w:sz w:val="24"/>
          <w:szCs w:val="24"/>
          <w:lang w:val="en-US"/>
        </w:rPr>
        <w:t xml:space="preserve">xing 40µl of sterile glucose solution (5%) </w:t>
      </w:r>
      <w:r w:rsidRPr="00B13CAD">
        <w:rPr>
          <w:rFonts w:ascii="Times New Roman" w:hAnsi="Times New Roman" w:cs="Times New Roman"/>
          <w:sz w:val="24"/>
          <w:szCs w:val="24"/>
          <w:lang w:val="en-US"/>
        </w:rPr>
        <w:t>with 40 µ</w:t>
      </w:r>
      <w:r>
        <w:rPr>
          <w:rFonts w:ascii="Times New Roman" w:hAnsi="Times New Roman" w:cs="Times New Roman"/>
          <w:sz w:val="24"/>
          <w:szCs w:val="24"/>
          <w:lang w:val="en-US"/>
        </w:rPr>
        <w:t>l</w:t>
      </w:r>
      <w:r w:rsidRPr="00B13CAD">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 xml:space="preserve">conidial suspension </w:t>
      </w:r>
      <w:r>
        <w:rPr>
          <w:rFonts w:ascii="Times New Roman" w:hAnsi="Times New Roman" w:cs="Times New Roman"/>
          <w:sz w:val="24"/>
          <w:szCs w:val="24"/>
          <w:lang w:val="en-US"/>
        </w:rPr>
        <w:t>(</w:t>
      </w:r>
      <w:r w:rsidRPr="00B13CAD">
        <w:rPr>
          <w:rFonts w:ascii="Times New Roman" w:hAnsi="Times New Roman" w:cs="Times New Roman"/>
          <w:sz w:val="24"/>
          <w:szCs w:val="24"/>
          <w:lang w:val="en-US"/>
        </w:rPr>
        <w:t>10</w:t>
      </w:r>
      <w:r w:rsidRPr="00B13CAD">
        <w:rPr>
          <w:rFonts w:ascii="Times New Roman" w:hAnsi="Times New Roman" w:cs="Times New Roman"/>
          <w:sz w:val="24"/>
          <w:szCs w:val="24"/>
          <w:vertAlign w:val="superscript"/>
          <w:lang w:val="en-US"/>
        </w:rPr>
        <w:t xml:space="preserve">5 </w:t>
      </w:r>
      <w:r w:rsidRPr="00B13CAD">
        <w:rPr>
          <w:rFonts w:ascii="Times New Roman" w:hAnsi="Times New Roman" w:cs="Times New Roman"/>
          <w:sz w:val="24"/>
          <w:szCs w:val="24"/>
          <w:lang w:val="en-US"/>
        </w:rPr>
        <w:t>cells ml</w:t>
      </w:r>
      <w:r w:rsidRPr="003215D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sidRPr="00B13CAD">
        <w:rPr>
          <w:rFonts w:ascii="Times New Roman" w:hAnsi="Times New Roman" w:cs="Times New Roman"/>
          <w:sz w:val="24"/>
          <w:szCs w:val="24"/>
          <w:lang w:val="en-US"/>
        </w:rPr>
        <w:t>.</w:t>
      </w:r>
      <w:r>
        <w:rPr>
          <w:rFonts w:ascii="Times New Roman" w:hAnsi="Times New Roman" w:cs="Times New Roman"/>
          <w:sz w:val="24"/>
          <w:szCs w:val="24"/>
          <w:lang w:val="en-US"/>
        </w:rPr>
        <w:t xml:space="preserve"> Slides were incubated in a wet, dark </w:t>
      </w:r>
      <w:r w:rsidRPr="00B13CAD">
        <w:rPr>
          <w:rFonts w:ascii="Times New Roman" w:hAnsi="Times New Roman" w:cs="Times New Roman"/>
          <w:sz w:val="24"/>
          <w:szCs w:val="24"/>
          <w:lang w:val="en-US"/>
        </w:rPr>
        <w:t>chamber at 25 °C for</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48 h and then observed with an optical</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microscope (Leica) at 1000 magniﬁcation. Each treatment</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was conducted in quadruplicate. The percentage of conidial</w:t>
      </w:r>
      <w:r>
        <w:rPr>
          <w:rFonts w:ascii="Times New Roman" w:hAnsi="Times New Roman" w:cs="Times New Roman"/>
          <w:sz w:val="24"/>
          <w:szCs w:val="24"/>
          <w:lang w:val="en-US"/>
        </w:rPr>
        <w:t xml:space="preserve"> </w:t>
      </w:r>
      <w:r w:rsidRPr="00B13CAD">
        <w:rPr>
          <w:rFonts w:ascii="Times New Roman" w:hAnsi="Times New Roman" w:cs="Times New Roman"/>
          <w:sz w:val="24"/>
          <w:szCs w:val="24"/>
          <w:lang w:val="en-US"/>
        </w:rPr>
        <w:t xml:space="preserve">germination was evaluated using four regions per slide corresponding to at least </w:t>
      </w:r>
      <w:r w:rsidRPr="00F73D2C">
        <w:rPr>
          <w:rFonts w:ascii="Times New Roman" w:hAnsi="Times New Roman" w:cs="Times New Roman"/>
          <w:sz w:val="24"/>
          <w:szCs w:val="24"/>
          <w:lang w:val="en-US"/>
        </w:rPr>
        <w:t>300 conidia</w:t>
      </w:r>
      <w:r w:rsidRPr="00B13CAD">
        <w:rPr>
          <w:rFonts w:ascii="Times New Roman" w:hAnsi="Times New Roman" w:cs="Times New Roman"/>
          <w:sz w:val="24"/>
          <w:szCs w:val="24"/>
          <w:lang w:val="en-US"/>
        </w:rPr>
        <w:t>.</w:t>
      </w:r>
    </w:p>
    <w:p w:rsidR="0016512F" w:rsidRPr="00963D6A" w:rsidRDefault="0016512F" w:rsidP="0016512F">
      <w:pPr>
        <w:pStyle w:val="Paragraphedeliste"/>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2.6.</w:t>
      </w:r>
      <w:r w:rsidRPr="00963D6A">
        <w:rPr>
          <w:rFonts w:ascii="Times New Roman" w:hAnsi="Times New Roman" w:cs="Times New Roman"/>
          <w:b/>
          <w:bCs/>
          <w:sz w:val="24"/>
          <w:szCs w:val="24"/>
          <w:lang w:val="en-US"/>
        </w:rPr>
        <w:t xml:space="preserve"> Data analysis</w:t>
      </w:r>
    </w:p>
    <w:p w:rsidR="0016512F" w:rsidRDefault="0016512F" w:rsidP="0016512F">
      <w:pPr>
        <w:spacing w:after="0" w:line="48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Results </w:t>
      </w:r>
      <w:r w:rsidRPr="00963D6A">
        <w:rPr>
          <w:rFonts w:ascii="Times New Roman" w:eastAsia="Times New Roman" w:hAnsi="Times New Roman" w:cs="Times New Roman"/>
          <w:sz w:val="24"/>
          <w:szCs w:val="24"/>
          <w:lang w:val="en-US" w:eastAsia="fr-FR"/>
        </w:rPr>
        <w:t xml:space="preserve">were </w:t>
      </w:r>
      <w:r>
        <w:rPr>
          <w:rFonts w:ascii="Times New Roman" w:eastAsia="Times New Roman" w:hAnsi="Times New Roman" w:cs="Times New Roman"/>
          <w:sz w:val="24"/>
          <w:szCs w:val="24"/>
          <w:lang w:val="en-US" w:eastAsia="fr-FR"/>
        </w:rPr>
        <w:t>analyzed</w:t>
      </w:r>
      <w:r w:rsidRPr="00963D6A">
        <w:rPr>
          <w:rFonts w:ascii="Times New Roman" w:eastAsia="Times New Roman" w:hAnsi="Times New Roman" w:cs="Times New Roman"/>
          <w:sz w:val="24"/>
          <w:szCs w:val="24"/>
          <w:lang w:val="en-US" w:eastAsia="fr-FR"/>
        </w:rPr>
        <w:t xml:space="preserve"> by one-way ANOVA followed by Duncan test</w:t>
      </w:r>
      <w:r>
        <w:rPr>
          <w:rFonts w:ascii="Times New Roman" w:eastAsia="Times New Roman" w:hAnsi="Times New Roman" w:cs="Times New Roman"/>
          <w:sz w:val="24"/>
          <w:szCs w:val="24"/>
          <w:lang w:val="en-US" w:eastAsia="fr-FR"/>
        </w:rPr>
        <w:t xml:space="preserve"> to perceive </w:t>
      </w:r>
      <w:r w:rsidRPr="00963D6A">
        <w:rPr>
          <w:rFonts w:ascii="Times New Roman" w:eastAsia="Times New Roman" w:hAnsi="Times New Roman" w:cs="Times New Roman"/>
          <w:sz w:val="24"/>
          <w:szCs w:val="24"/>
          <w:lang w:val="en-US" w:eastAsia="fr-FR"/>
        </w:rPr>
        <w:t>significant differences</w:t>
      </w:r>
      <w:r>
        <w:rPr>
          <w:rFonts w:ascii="Times New Roman" w:eastAsia="Times New Roman" w:hAnsi="Times New Roman" w:cs="Times New Roman"/>
          <w:sz w:val="24"/>
          <w:szCs w:val="24"/>
          <w:lang w:val="en-US" w:eastAsia="fr-FR"/>
        </w:rPr>
        <w:t xml:space="preserve"> at the 0.05 percent level. </w:t>
      </w:r>
      <w:r w:rsidRPr="00963D6A">
        <w:rPr>
          <w:rFonts w:ascii="Times New Roman" w:eastAsia="Times New Roman" w:hAnsi="Times New Roman" w:cs="Times New Roman"/>
          <w:sz w:val="24"/>
          <w:szCs w:val="24"/>
          <w:lang w:val="en-US" w:eastAsia="fr-FR"/>
        </w:rPr>
        <w:t xml:space="preserve">All </w:t>
      </w:r>
      <w:r>
        <w:rPr>
          <w:rFonts w:ascii="Times New Roman" w:eastAsia="Times New Roman" w:hAnsi="Times New Roman" w:cs="Times New Roman"/>
          <w:sz w:val="24"/>
          <w:szCs w:val="24"/>
          <w:lang w:val="en-US" w:eastAsia="fr-FR"/>
        </w:rPr>
        <w:t>data</w:t>
      </w:r>
      <w:r w:rsidRPr="00963D6A">
        <w:rPr>
          <w:rFonts w:ascii="Times New Roman" w:eastAsia="Times New Roman" w:hAnsi="Times New Roman" w:cs="Times New Roman"/>
          <w:sz w:val="24"/>
          <w:szCs w:val="24"/>
          <w:lang w:val="en-US" w:eastAsia="fr-FR"/>
        </w:rPr>
        <w:t xml:space="preserve"> were </w:t>
      </w:r>
      <w:r>
        <w:rPr>
          <w:rFonts w:ascii="Times New Roman" w:eastAsia="Times New Roman" w:hAnsi="Times New Roman" w:cs="Times New Roman"/>
          <w:sz w:val="24"/>
          <w:szCs w:val="24"/>
          <w:lang w:val="en-US" w:eastAsia="fr-FR"/>
        </w:rPr>
        <w:t xml:space="preserve">expressed as the mean of three replication </w:t>
      </w:r>
      <w:r w:rsidRPr="00963D6A">
        <w:rPr>
          <w:rFonts w:ascii="Times New Roman" w:eastAsia="Times New Roman" w:hAnsi="Times New Roman" w:cs="Times New Roman"/>
          <w:sz w:val="24"/>
          <w:szCs w:val="24"/>
          <w:lang w:val="en-US" w:eastAsia="fr-FR"/>
        </w:rPr>
        <w:t xml:space="preserve">± standard deviation (x̅ ± SD). All statistical analyses were accomplished using </w:t>
      </w:r>
      <w:r w:rsidRPr="003F6931">
        <w:rPr>
          <w:rFonts w:ascii="Times New Roman" w:hAnsi="Times New Roman" w:cs="Times New Roman"/>
          <w:sz w:val="24"/>
          <w:szCs w:val="24"/>
          <w:lang w:val="en-US"/>
        </w:rPr>
        <w:t>IBM SPSS V22</w:t>
      </w:r>
      <w:r>
        <w:rPr>
          <w:rFonts w:ascii="Times New Roman" w:hAnsi="Times New Roman" w:cs="Times New Roman"/>
          <w:sz w:val="24"/>
          <w:szCs w:val="24"/>
          <w:lang w:val="en-US"/>
        </w:rPr>
        <w:t>.</w:t>
      </w:r>
    </w:p>
    <w:p w:rsidR="0016512F" w:rsidRPr="00212D06" w:rsidRDefault="0016512F" w:rsidP="0016512F">
      <w:pPr>
        <w:spacing w:after="0" w:line="480" w:lineRule="auto"/>
        <w:jc w:val="both"/>
        <w:rPr>
          <w:rFonts w:ascii="Times New Roman" w:hAnsi="Times New Roman" w:cs="Times New Roman"/>
          <w:b/>
          <w:bCs/>
          <w:sz w:val="24"/>
          <w:szCs w:val="24"/>
          <w:lang w:val="en-US"/>
        </w:rPr>
      </w:pPr>
      <w:r w:rsidRPr="00212D06">
        <w:rPr>
          <w:rFonts w:ascii="Times New Roman" w:hAnsi="Times New Roman" w:cs="Times New Roman"/>
          <w:b/>
          <w:bCs/>
          <w:sz w:val="24"/>
          <w:szCs w:val="24"/>
          <w:lang w:val="en-US"/>
        </w:rPr>
        <w:lastRenderedPageBreak/>
        <w:t>3. Results</w:t>
      </w:r>
    </w:p>
    <w:p w:rsidR="0016512F" w:rsidRPr="00212D06" w:rsidRDefault="0016512F" w:rsidP="0016512F">
      <w:pPr>
        <w:shd w:val="clear" w:color="auto" w:fill="FFFFFF"/>
        <w:autoSpaceDE w:val="0"/>
        <w:autoSpaceDN w:val="0"/>
        <w:adjustRightInd w:val="0"/>
        <w:spacing w:after="0" w:line="480" w:lineRule="auto"/>
        <w:jc w:val="both"/>
        <w:rPr>
          <w:rFonts w:ascii="Times New Roman" w:hAnsi="Times New Roman" w:cs="Times New Roman"/>
          <w:b/>
          <w:bCs/>
          <w:sz w:val="24"/>
          <w:szCs w:val="24"/>
          <w:lang w:val="en-US"/>
        </w:rPr>
      </w:pPr>
      <w:r w:rsidRPr="00212D06">
        <w:rPr>
          <w:rFonts w:ascii="Times New Roman" w:hAnsi="Times New Roman" w:cs="Times New Roman"/>
          <w:b/>
          <w:bCs/>
          <w:sz w:val="24"/>
          <w:szCs w:val="24"/>
          <w:lang w:val="en-US"/>
        </w:rPr>
        <w:t>3.1. Chemical composition</w:t>
      </w:r>
    </w:p>
    <w:p w:rsidR="0016512F" w:rsidRPr="00212D06" w:rsidRDefault="0016512F" w:rsidP="0016512F">
      <w:pPr>
        <w:shd w:val="clear" w:color="auto" w:fill="FFFFFF"/>
        <w:spacing w:after="0" w:line="480" w:lineRule="auto"/>
        <w:jc w:val="both"/>
        <w:rPr>
          <w:rFonts w:ascii="Times New Roman" w:hAnsi="Times New Roman" w:cs="Times New Roman"/>
          <w:sz w:val="24"/>
          <w:szCs w:val="24"/>
          <w:lang w:val="en-US"/>
        </w:rPr>
      </w:pPr>
      <w:r w:rsidRPr="00212D06">
        <w:rPr>
          <w:rFonts w:ascii="Times New Roman" w:hAnsi="Times New Roman" w:cs="Times New Roman"/>
          <w:sz w:val="24"/>
          <w:szCs w:val="24"/>
          <w:lang w:val="en-US"/>
        </w:rPr>
        <w:t xml:space="preserve">The essential oil yields for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and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were 0.64 % and 1.29 % respectively (Table 1). The chemical analyses enabled the identification of </w:t>
      </w:r>
      <w:r>
        <w:rPr>
          <w:rFonts w:ascii="Times New Roman" w:hAnsi="Times New Roman" w:cs="Times New Roman"/>
          <w:sz w:val="24"/>
          <w:szCs w:val="24"/>
          <w:lang w:val="en-US"/>
        </w:rPr>
        <w:t>twenty</w:t>
      </w:r>
      <w:r w:rsidRPr="00212D06">
        <w:rPr>
          <w:rFonts w:ascii="Times New Roman" w:hAnsi="Times New Roman" w:cs="Times New Roman"/>
          <w:sz w:val="24"/>
          <w:szCs w:val="24"/>
          <w:lang w:val="en-US"/>
        </w:rPr>
        <w:t xml:space="preserve"> volatile compounds amounting 95.13 % in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oil and </w:t>
      </w:r>
      <w:r>
        <w:rPr>
          <w:rFonts w:ascii="Times New Roman" w:hAnsi="Times New Roman" w:cs="Times New Roman"/>
          <w:sz w:val="24"/>
          <w:szCs w:val="24"/>
          <w:lang w:val="en-US"/>
        </w:rPr>
        <w:t>thirty</w:t>
      </w:r>
      <w:r w:rsidRPr="00212D06">
        <w:rPr>
          <w:rFonts w:ascii="Times New Roman" w:hAnsi="Times New Roman" w:cs="Times New Roman"/>
          <w:sz w:val="24"/>
          <w:szCs w:val="24"/>
          <w:lang w:val="en-US"/>
        </w:rPr>
        <w:t xml:space="preserve"> constituents in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oil corresponding to 95.51 %. Table 1 depicted the identified components ordered into several chemical classes, their percentages and their retention index (RI). Results showed that </w:t>
      </w:r>
      <w:r w:rsidRPr="00212D06">
        <w:rPr>
          <w:rFonts w:ascii="Times New Roman" w:hAnsi="Times New Roman" w:cs="Times New Roman"/>
          <w:i/>
          <w:iCs/>
          <w:sz w:val="24"/>
          <w:szCs w:val="24"/>
          <w:lang w:val="en-US"/>
        </w:rPr>
        <w:t xml:space="preserve">M. communis </w:t>
      </w:r>
      <w:r w:rsidRPr="00212D06">
        <w:rPr>
          <w:rFonts w:ascii="Times New Roman" w:hAnsi="Times New Roman" w:cs="Times New Roman"/>
          <w:sz w:val="24"/>
          <w:szCs w:val="24"/>
          <w:lang w:val="en-US"/>
        </w:rPr>
        <w:t xml:space="preserve">was dominated by </w:t>
      </w:r>
      <w:r w:rsidRPr="00212D06">
        <w:rPr>
          <w:rFonts w:ascii="Times New Roman" w:eastAsia="Times New Roman" w:hAnsi="Times New Roman" w:cs="Times New Roman"/>
          <w:color w:val="000000"/>
          <w:sz w:val="24"/>
          <w:szCs w:val="24"/>
          <w:lang w:val="en-US" w:eastAsia="fr-FR"/>
        </w:rPr>
        <w:t>1</w:t>
      </w:r>
      <w:proofErr w:type="gramStart"/>
      <w:r w:rsidRPr="00212D06">
        <w:rPr>
          <w:rFonts w:ascii="Times New Roman" w:eastAsia="Times New Roman" w:hAnsi="Times New Roman" w:cs="Times New Roman"/>
          <w:color w:val="000000"/>
          <w:sz w:val="24"/>
          <w:szCs w:val="24"/>
          <w:lang w:val="en-US" w:eastAsia="fr-FR"/>
        </w:rPr>
        <w:t>,8</w:t>
      </w:r>
      <w:proofErr w:type="gramEnd"/>
      <w:r w:rsidRPr="00212D06">
        <w:rPr>
          <w:rFonts w:ascii="Times New Roman" w:eastAsia="Times New Roman" w:hAnsi="Times New Roman" w:cs="Times New Roman"/>
          <w:color w:val="000000"/>
          <w:sz w:val="24"/>
          <w:szCs w:val="24"/>
          <w:lang w:val="en-US" w:eastAsia="fr-FR"/>
        </w:rPr>
        <w:t xml:space="preserve"> cineole </w:t>
      </w:r>
      <w:r w:rsidRPr="00212D06">
        <w:rPr>
          <w:lang w:val="en-US"/>
        </w:rPr>
        <w:t>(</w:t>
      </w:r>
      <w:r w:rsidRPr="00212D06">
        <w:rPr>
          <w:rFonts w:ascii="Times New Roman" w:eastAsia="Times New Roman" w:hAnsi="Times New Roman" w:cs="Times New Roman"/>
          <w:color w:val="000000"/>
          <w:sz w:val="24"/>
          <w:szCs w:val="24"/>
          <w:lang w:val="en-US" w:eastAsia="fr-FR"/>
        </w:rPr>
        <w:t xml:space="preserve">36.82 %) and </w:t>
      </w:r>
      <w:r w:rsidRPr="00212D06">
        <w:rPr>
          <w:rFonts w:ascii="Times New Roman" w:eastAsia="Times New Roman" w:hAnsi="Times New Roman" w:cs="Times New Roman"/>
          <w:color w:val="000000"/>
          <w:sz w:val="24"/>
          <w:szCs w:val="24"/>
          <w:lang w:eastAsia="fr-FR"/>
        </w:rPr>
        <w:t>α</w:t>
      </w:r>
      <w:r w:rsidRPr="00212D06">
        <w:rPr>
          <w:rFonts w:ascii="Times New Roman" w:eastAsia="Times New Roman" w:hAnsi="Times New Roman" w:cs="Times New Roman"/>
          <w:color w:val="000000"/>
          <w:sz w:val="24"/>
          <w:szCs w:val="24"/>
          <w:lang w:val="en-US" w:eastAsia="fr-FR"/>
        </w:rPr>
        <w:t xml:space="preserve">-pinene (29.08 %). Nevertheless, the major compounds recognized in </w:t>
      </w:r>
      <w:r w:rsidRPr="00212D06">
        <w:rPr>
          <w:rFonts w:ascii="Times New Roman" w:eastAsia="Times New Roman" w:hAnsi="Times New Roman" w:cs="Times New Roman"/>
          <w:i/>
          <w:iCs/>
          <w:color w:val="000000"/>
          <w:sz w:val="24"/>
          <w:szCs w:val="24"/>
          <w:lang w:val="en-US" w:eastAsia="fr-FR"/>
        </w:rPr>
        <w:t>M. rotundifolia</w:t>
      </w:r>
      <w:r w:rsidRPr="00212D06">
        <w:rPr>
          <w:rFonts w:ascii="Times New Roman" w:eastAsia="Times New Roman" w:hAnsi="Times New Roman" w:cs="Times New Roman"/>
          <w:color w:val="000000"/>
          <w:sz w:val="24"/>
          <w:szCs w:val="24"/>
          <w:lang w:val="en-US" w:eastAsia="fr-FR"/>
        </w:rPr>
        <w:t xml:space="preserve"> were Rotundifolone (46.06 %) and D-Limonene (9.10 %).</w:t>
      </w:r>
      <w:r w:rsidRPr="00212D06">
        <w:rPr>
          <w:rFonts w:ascii="Times New Roman" w:hAnsi="Times New Roman" w:cs="Times New Roman"/>
          <w:sz w:val="24"/>
          <w:szCs w:val="24"/>
          <w:lang w:val="en-US"/>
        </w:rPr>
        <w:t xml:space="preserve"> As can be seen, oxygenated monoterpenes class represented the major fraction of both essential oils: </w:t>
      </w:r>
      <w:r w:rsidRPr="00212D06">
        <w:rPr>
          <w:rFonts w:ascii="Times New Roman" w:hAnsi="Times New Roman" w:cs="Times New Roman"/>
          <w:i/>
          <w:iCs/>
          <w:sz w:val="24"/>
          <w:szCs w:val="24"/>
          <w:lang w:val="en-US"/>
        </w:rPr>
        <w:t xml:space="preserve">M. rotundifolia </w:t>
      </w:r>
      <w:r w:rsidRPr="00212D06">
        <w:rPr>
          <w:rFonts w:ascii="Times New Roman" w:hAnsi="Times New Roman" w:cs="Times New Roman"/>
          <w:sz w:val="24"/>
          <w:szCs w:val="24"/>
          <w:lang w:val="en-US"/>
        </w:rPr>
        <w:t xml:space="preserve">(72.94 %) and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(58.92 %) followed by </w:t>
      </w:r>
      <w:r w:rsidRPr="0098165A">
        <w:rPr>
          <w:rFonts w:ascii="Times New Roman" w:eastAsia="Times New Roman" w:hAnsi="Times New Roman" w:cs="Times New Roman"/>
          <w:color w:val="000000"/>
          <w:sz w:val="24"/>
          <w:szCs w:val="24"/>
          <w:lang w:val="en-US" w:eastAsia="fr-FR"/>
        </w:rPr>
        <w:t xml:space="preserve">monoterpene hydrocarbons class which represents 35.25 %. for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and 17.74 % for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w:t>
      </w:r>
    </w:p>
    <w:p w:rsidR="0016512F" w:rsidRPr="00212D06" w:rsidRDefault="0016512F" w:rsidP="0016512F">
      <w:pPr>
        <w:shd w:val="clear" w:color="auto" w:fill="FFFFFF"/>
        <w:spacing w:after="0" w:line="480" w:lineRule="auto"/>
        <w:jc w:val="both"/>
        <w:rPr>
          <w:rFonts w:ascii="Times New Roman" w:hAnsi="Times New Roman" w:cs="Times New Roman"/>
          <w:b/>
          <w:bCs/>
          <w:sz w:val="24"/>
          <w:szCs w:val="24"/>
          <w:lang w:val="en-US"/>
        </w:rPr>
      </w:pPr>
      <w:r w:rsidRPr="00212D06">
        <w:rPr>
          <w:rFonts w:ascii="Times New Roman" w:hAnsi="Times New Roman" w:cs="Times New Roman"/>
          <w:b/>
          <w:bCs/>
          <w:sz w:val="24"/>
          <w:szCs w:val="24"/>
          <w:lang w:val="en-US"/>
        </w:rPr>
        <w:t xml:space="preserve">3.2. Insecticidal activity </w:t>
      </w:r>
    </w:p>
    <w:p w:rsidR="0016512F" w:rsidRPr="00212D06" w:rsidRDefault="0016512F" w:rsidP="0016512F">
      <w:pPr>
        <w:shd w:val="clear" w:color="auto" w:fill="FFFFFF"/>
        <w:autoSpaceDE w:val="0"/>
        <w:autoSpaceDN w:val="0"/>
        <w:adjustRightInd w:val="0"/>
        <w:spacing w:after="0" w:line="480" w:lineRule="auto"/>
        <w:jc w:val="both"/>
        <w:rPr>
          <w:rFonts w:ascii="Times New Roman" w:hAnsi="Times New Roman" w:cs="Times New Roman"/>
          <w:b/>
          <w:bCs/>
          <w:sz w:val="24"/>
          <w:szCs w:val="24"/>
          <w:lang w:val="en-US"/>
        </w:rPr>
      </w:pPr>
      <w:r w:rsidRPr="00212D06">
        <w:rPr>
          <w:rFonts w:ascii="Times New Roman" w:hAnsi="Times New Roman" w:cs="Times New Roman"/>
          <w:b/>
          <w:bCs/>
          <w:sz w:val="24"/>
          <w:szCs w:val="24"/>
          <w:lang w:val="en-US"/>
        </w:rPr>
        <w:t>3.2.1. Fumigant toxicity</w:t>
      </w:r>
    </w:p>
    <w:p w:rsidR="0016512F" w:rsidRPr="00212D06" w:rsidRDefault="0016512F" w:rsidP="0016512F">
      <w:pPr>
        <w:pStyle w:val="Paragraphedeliste"/>
        <w:spacing w:after="0" w:line="480" w:lineRule="auto"/>
        <w:ind w:left="0"/>
        <w:jc w:val="both"/>
        <w:rPr>
          <w:lang w:val="en-US"/>
        </w:rPr>
      </w:pPr>
      <w:r w:rsidRPr="00212D06">
        <w:rPr>
          <w:rFonts w:ascii="Times New Roman" w:hAnsi="Times New Roman" w:cs="Times New Roman"/>
          <w:sz w:val="24"/>
          <w:szCs w:val="24"/>
          <w:lang w:val="en-US"/>
        </w:rPr>
        <w:t xml:space="preserve">As showed in Figure 1,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exhibited high fumigant toxicity against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adults comparatively to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oil (F</w:t>
      </w:r>
      <w:r w:rsidRPr="00212D06">
        <w:rPr>
          <w:rFonts w:ascii="Times New Roman" w:hAnsi="Times New Roman" w:cs="Times New Roman"/>
          <w:sz w:val="24"/>
          <w:szCs w:val="24"/>
          <w:vertAlign w:val="subscript"/>
          <w:lang w:val="en-US"/>
        </w:rPr>
        <w:t>1</w:t>
      </w:r>
      <w:proofErr w:type="gramStart"/>
      <w:r w:rsidRPr="00212D06">
        <w:rPr>
          <w:rFonts w:ascii="Times New Roman" w:hAnsi="Times New Roman" w:cs="Times New Roman"/>
          <w:sz w:val="24"/>
          <w:szCs w:val="24"/>
          <w:vertAlign w:val="subscript"/>
          <w:lang w:val="en-US"/>
        </w:rPr>
        <w:t>,96</w:t>
      </w:r>
      <w:proofErr w:type="gramEnd"/>
      <w:r w:rsidRPr="00212D06">
        <w:rPr>
          <w:rFonts w:ascii="Times New Roman" w:hAnsi="Times New Roman" w:cs="Times New Roman"/>
          <w:sz w:val="24"/>
          <w:szCs w:val="24"/>
          <w:lang w:val="en-US"/>
        </w:rPr>
        <w:t xml:space="preserve">= 2180.06, P &lt; 0.001). Results of </w:t>
      </w:r>
      <w:proofErr w:type="gramStart"/>
      <w:r w:rsidRPr="00212D06">
        <w:rPr>
          <w:rFonts w:ascii="Times New Roman" w:hAnsi="Times New Roman" w:cs="Times New Roman"/>
          <w:sz w:val="24"/>
          <w:szCs w:val="24"/>
          <w:lang w:val="en-US"/>
        </w:rPr>
        <w:t>adults</w:t>
      </w:r>
      <w:proofErr w:type="gramEnd"/>
      <w:r w:rsidRPr="00212D06">
        <w:rPr>
          <w:rFonts w:ascii="Times New Roman" w:hAnsi="Times New Roman" w:cs="Times New Roman"/>
          <w:sz w:val="24"/>
          <w:szCs w:val="24"/>
          <w:lang w:val="en-US"/>
        </w:rPr>
        <w:t xml:space="preserve"> mortality showed a dose - response relationship with oils concentrations. In fact, mortality increased significantly with increasing essential oil concentrations (F</w:t>
      </w:r>
      <w:r w:rsidRPr="00212D06">
        <w:rPr>
          <w:rFonts w:ascii="Times New Roman" w:hAnsi="Times New Roman" w:cs="Times New Roman"/>
          <w:sz w:val="24"/>
          <w:szCs w:val="24"/>
          <w:vertAlign w:val="subscript"/>
          <w:lang w:val="en-US"/>
        </w:rPr>
        <w:t>3</w:t>
      </w:r>
      <w:proofErr w:type="gramStart"/>
      <w:r w:rsidRPr="00212D06">
        <w:rPr>
          <w:rFonts w:ascii="Times New Roman" w:hAnsi="Times New Roman" w:cs="Times New Roman"/>
          <w:sz w:val="24"/>
          <w:szCs w:val="24"/>
          <w:vertAlign w:val="subscript"/>
          <w:lang w:val="en-US"/>
        </w:rPr>
        <w:t>,96</w:t>
      </w:r>
      <w:proofErr w:type="gramEnd"/>
      <w:r w:rsidRPr="00212D06">
        <w:rPr>
          <w:rFonts w:ascii="Times New Roman" w:hAnsi="Times New Roman" w:cs="Times New Roman"/>
          <w:sz w:val="24"/>
          <w:szCs w:val="24"/>
          <w:lang w:val="en-US"/>
        </w:rPr>
        <w:t xml:space="preserve"> = 86.72, P &lt; 0.001) and exposure time (F</w:t>
      </w:r>
      <w:r w:rsidRPr="00212D06">
        <w:rPr>
          <w:rFonts w:ascii="Times New Roman" w:hAnsi="Times New Roman" w:cs="Times New Roman"/>
          <w:sz w:val="24"/>
          <w:szCs w:val="24"/>
          <w:vertAlign w:val="subscript"/>
          <w:lang w:val="en-US"/>
        </w:rPr>
        <w:t>5,96</w:t>
      </w:r>
      <w:r w:rsidRPr="00212D06">
        <w:rPr>
          <w:rFonts w:ascii="Times New Roman" w:hAnsi="Times New Roman" w:cs="Times New Roman"/>
          <w:sz w:val="24"/>
          <w:szCs w:val="24"/>
          <w:lang w:val="en-US"/>
        </w:rPr>
        <w:t xml:space="preserve"> = 269.32, P &lt; 0.001). </w:t>
      </w:r>
      <w:r>
        <w:rPr>
          <w:rFonts w:ascii="Times New Roman" w:hAnsi="Times New Roman" w:cs="Times New Roman"/>
          <w:sz w:val="24"/>
          <w:szCs w:val="24"/>
          <w:lang w:val="en-US"/>
        </w:rPr>
        <w:t xml:space="preserve">For </w:t>
      </w:r>
      <w:r w:rsidRPr="00C96B6D">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xml:space="preserve">the lowest concentration (65.8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air) induced complete mortality after 30 hours of exposure time whereas no mortality was registered in the same conditions with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oil. After exposition of 24 h at the concentration of 131.6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air,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oil caused only 3.33 % mortality </w:t>
      </w:r>
      <w:r w:rsidRPr="00212D06">
        <w:rPr>
          <w:rFonts w:ascii="Times New Roman" w:hAnsi="Times New Roman" w:cs="Times New Roman"/>
          <w:sz w:val="24"/>
          <w:szCs w:val="24"/>
          <w:lang w:val="en-US"/>
        </w:rPr>
        <w:lastRenderedPageBreak/>
        <w:t xml:space="preserve">compared to 100 % mortality with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Moreover, at the highest concentration (263.15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air), mortality of </w:t>
      </w:r>
      <w:r w:rsidRPr="00212D06">
        <w:rPr>
          <w:rFonts w:ascii="Times New Roman" w:hAnsi="Times New Roman" w:cs="Times New Roman"/>
          <w:i/>
          <w:iCs/>
          <w:sz w:val="24"/>
          <w:szCs w:val="24"/>
          <w:lang w:val="en-US"/>
        </w:rPr>
        <w:t xml:space="preserve">T. castaneum </w:t>
      </w:r>
      <w:r w:rsidRPr="00212D06">
        <w:rPr>
          <w:rFonts w:ascii="Times New Roman" w:hAnsi="Times New Roman" w:cs="Times New Roman"/>
          <w:sz w:val="24"/>
          <w:szCs w:val="24"/>
          <w:lang w:val="en-US"/>
        </w:rPr>
        <w:t xml:space="preserve">adults </w:t>
      </w:r>
      <w:r w:rsidRPr="0098165A">
        <w:rPr>
          <w:rFonts w:ascii="Times New Roman" w:hAnsi="Times New Roman" w:cs="Times New Roman"/>
          <w:sz w:val="24"/>
          <w:szCs w:val="24"/>
          <w:lang w:val="en-US"/>
        </w:rPr>
        <w:t xml:space="preserve">attained 20 % and 100 % for </w:t>
      </w:r>
      <w:r w:rsidRPr="00212D06">
        <w:rPr>
          <w:rFonts w:ascii="Times New Roman" w:hAnsi="Times New Roman" w:cs="Times New Roman"/>
          <w:i/>
          <w:iCs/>
          <w:sz w:val="24"/>
          <w:szCs w:val="24"/>
          <w:lang w:val="en-US"/>
        </w:rPr>
        <w:t xml:space="preserve">M. communis, </w:t>
      </w:r>
      <w:r w:rsidRPr="00212D06">
        <w:rPr>
          <w:rFonts w:ascii="Times New Roman" w:hAnsi="Times New Roman" w:cs="Times New Roman"/>
          <w:sz w:val="24"/>
          <w:szCs w:val="24"/>
          <w:lang w:val="en-US"/>
        </w:rPr>
        <w:t xml:space="preserve">and </w:t>
      </w:r>
      <w:r w:rsidRPr="00212D06">
        <w:rPr>
          <w:rFonts w:ascii="Times New Roman" w:hAnsi="Times New Roman" w:cs="Times New Roman"/>
          <w:i/>
          <w:iCs/>
          <w:sz w:val="24"/>
          <w:szCs w:val="24"/>
          <w:lang w:val="en-US"/>
        </w:rPr>
        <w:t xml:space="preserve">M. rotundifolia </w:t>
      </w:r>
      <w:r w:rsidRPr="00212D06">
        <w:rPr>
          <w:rFonts w:ascii="Times New Roman" w:hAnsi="Times New Roman" w:cs="Times New Roman"/>
          <w:sz w:val="24"/>
          <w:szCs w:val="24"/>
          <w:lang w:val="en-US"/>
        </w:rPr>
        <w:t xml:space="preserve">respectively </w:t>
      </w:r>
      <w:r w:rsidRPr="0098165A">
        <w:rPr>
          <w:rFonts w:ascii="Times New Roman" w:hAnsi="Times New Roman" w:cs="Times New Roman"/>
          <w:sz w:val="24"/>
          <w:szCs w:val="24"/>
          <w:lang w:val="en-US"/>
        </w:rPr>
        <w:t xml:space="preserve">after 18 h of exposure. Additionally, </w:t>
      </w:r>
      <w:proofErr w:type="gramStart"/>
      <w:r w:rsidRPr="0098165A">
        <w:rPr>
          <w:rFonts w:ascii="Times New Roman" w:hAnsi="Times New Roman" w:cs="Times New Roman"/>
          <w:sz w:val="24"/>
          <w:szCs w:val="24"/>
          <w:lang w:val="en-US"/>
        </w:rPr>
        <w:t>Probit</w:t>
      </w:r>
      <w:proofErr w:type="gramEnd"/>
      <w:r w:rsidRPr="0098165A">
        <w:rPr>
          <w:rFonts w:ascii="Times New Roman" w:hAnsi="Times New Roman" w:cs="Times New Roman"/>
          <w:sz w:val="24"/>
          <w:szCs w:val="24"/>
          <w:lang w:val="en-US"/>
        </w:rPr>
        <w:t xml:space="preserve"> analyses demonstrated that </w:t>
      </w:r>
      <w:r w:rsidRPr="00212D06">
        <w:rPr>
          <w:rFonts w:ascii="Times New Roman" w:hAnsi="Times New Roman" w:cs="Times New Roman"/>
          <w:i/>
          <w:iCs/>
          <w:sz w:val="24"/>
          <w:szCs w:val="24"/>
          <w:lang w:val="en-US"/>
        </w:rPr>
        <w:t xml:space="preserve">T. castaneum </w:t>
      </w:r>
      <w:r w:rsidRPr="00212D06">
        <w:rPr>
          <w:rFonts w:ascii="Times New Roman" w:hAnsi="Times New Roman" w:cs="Times New Roman"/>
          <w:sz w:val="24"/>
          <w:szCs w:val="24"/>
          <w:lang w:val="en-US"/>
        </w:rPr>
        <w:t>was more sensitive to</w:t>
      </w:r>
      <w:r w:rsidRPr="00212D06">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the </w:t>
      </w:r>
      <w:r w:rsidRPr="0000544A">
        <w:rPr>
          <w:rFonts w:ascii="Times New Roman" w:hAnsi="Times New Roman" w:cs="Times New Roman"/>
          <w:sz w:val="24"/>
          <w:szCs w:val="24"/>
          <w:lang w:val="en-US"/>
        </w:rPr>
        <w:t>round leaf mint</w:t>
      </w:r>
      <w:r w:rsidRPr="00212D06">
        <w:rPr>
          <w:rFonts w:ascii="Times New Roman" w:hAnsi="Times New Roman" w:cs="Times New Roman"/>
          <w:i/>
          <w:iCs/>
          <w:sz w:val="24"/>
          <w:szCs w:val="24"/>
          <w:lang w:val="en-US"/>
        </w:rPr>
        <w:t xml:space="preserve"> </w:t>
      </w:r>
      <w:r w:rsidRPr="00212D06">
        <w:rPr>
          <w:rFonts w:ascii="Times New Roman" w:hAnsi="Times New Roman" w:cs="Times New Roman"/>
          <w:sz w:val="24"/>
          <w:szCs w:val="24"/>
          <w:lang w:val="en-US"/>
        </w:rPr>
        <w:t xml:space="preserve">essential oil. </w:t>
      </w:r>
      <w:r w:rsidRPr="0098165A">
        <w:rPr>
          <w:rFonts w:ascii="Times New Roman" w:hAnsi="Times New Roman" w:cs="Times New Roman"/>
          <w:sz w:val="24"/>
          <w:szCs w:val="24"/>
          <w:lang w:val="en-US"/>
        </w:rPr>
        <w:t>LC</w:t>
      </w:r>
      <w:r w:rsidRPr="0098165A">
        <w:rPr>
          <w:rFonts w:ascii="Times New Roman" w:hAnsi="Times New Roman" w:cs="Times New Roman"/>
          <w:sz w:val="24"/>
          <w:szCs w:val="24"/>
          <w:vertAlign w:val="subscript"/>
          <w:lang w:val="en-US"/>
        </w:rPr>
        <w:t>50</w:t>
      </w:r>
      <w:r w:rsidRPr="0098165A">
        <w:rPr>
          <w:rFonts w:ascii="Times New Roman" w:hAnsi="Times New Roman" w:cs="Times New Roman"/>
          <w:sz w:val="24"/>
          <w:szCs w:val="24"/>
          <w:lang w:val="en-US"/>
        </w:rPr>
        <w:t xml:space="preserve"> and LC</w:t>
      </w:r>
      <w:r w:rsidRPr="0098165A">
        <w:rPr>
          <w:rFonts w:ascii="Times New Roman" w:hAnsi="Times New Roman" w:cs="Times New Roman"/>
          <w:sz w:val="24"/>
          <w:szCs w:val="24"/>
          <w:vertAlign w:val="subscript"/>
          <w:lang w:val="en-US"/>
        </w:rPr>
        <w:t>95</w:t>
      </w:r>
      <w:r w:rsidRPr="0098165A">
        <w:rPr>
          <w:rFonts w:ascii="Times New Roman" w:hAnsi="Times New Roman" w:cs="Times New Roman"/>
          <w:sz w:val="24"/>
          <w:szCs w:val="24"/>
          <w:lang w:val="en-US"/>
        </w:rPr>
        <w:t xml:space="preserve"> values were correspondingly </w:t>
      </w:r>
      <w:r>
        <w:rPr>
          <w:rFonts w:ascii="Times New Roman" w:hAnsi="Times New Roman" w:cs="Times New Roman"/>
          <w:sz w:val="24"/>
          <w:szCs w:val="24"/>
          <w:lang w:val="en-US"/>
        </w:rPr>
        <w:t xml:space="preserve">to </w:t>
      </w:r>
      <w:r w:rsidRPr="00212D06">
        <w:rPr>
          <w:rFonts w:ascii="Times New Roman" w:eastAsia="Times New Roman" w:hAnsi="Times New Roman" w:cs="Times New Roman"/>
          <w:color w:val="000000"/>
          <w:lang w:val="en-US" w:eastAsia="fr-FR"/>
        </w:rPr>
        <w:t>32.71</w:t>
      </w:r>
      <w:r w:rsidRPr="00212D06">
        <w:rPr>
          <w:rFonts w:ascii="Times New Roman" w:hAnsi="Times New Roman" w:cs="Times New Roman"/>
          <w:sz w:val="24"/>
          <w:szCs w:val="24"/>
          <w:lang w:val="en-US"/>
        </w:rPr>
        <w:t xml:space="preserve">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w:t>
      </w:r>
      <w:proofErr w:type="gramStart"/>
      <w:r w:rsidRPr="00212D06">
        <w:rPr>
          <w:rFonts w:ascii="Times New Roman" w:hAnsi="Times New Roman" w:cs="Times New Roman"/>
          <w:sz w:val="24"/>
          <w:szCs w:val="24"/>
          <w:lang w:val="en-US"/>
        </w:rPr>
        <w:t>air</w:t>
      </w:r>
      <w:proofErr w:type="gramEnd"/>
      <w:r>
        <w:rPr>
          <w:rFonts w:ascii="Times New Roman" w:hAnsi="Times New Roman" w:cs="Times New Roman"/>
          <w:sz w:val="24"/>
          <w:szCs w:val="24"/>
          <w:lang w:val="en-US"/>
        </w:rPr>
        <w:t xml:space="preserve"> </w:t>
      </w:r>
      <w:r>
        <w:rPr>
          <w:rFonts w:ascii="Times New Roman" w:eastAsia="Times New Roman" w:hAnsi="Times New Roman" w:cs="Times New Roman"/>
          <w:color w:val="000000"/>
          <w:lang w:val="en-US" w:eastAsia="fr-FR"/>
        </w:rPr>
        <w:t xml:space="preserve">and </w:t>
      </w:r>
      <w:r w:rsidRPr="00212D06">
        <w:rPr>
          <w:rFonts w:ascii="Times New Roman" w:eastAsia="Times New Roman" w:hAnsi="Times New Roman" w:cs="Times New Roman"/>
          <w:color w:val="000000"/>
          <w:lang w:val="en-US" w:eastAsia="fr-FR"/>
        </w:rPr>
        <w:t xml:space="preserve">218.14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/L air</w:t>
      </w:r>
      <w:r w:rsidRPr="00212D06">
        <w:rPr>
          <w:rFonts w:ascii="Times New Roman" w:eastAsia="Times New Roman" w:hAnsi="Times New Roman" w:cs="Times New Roman"/>
          <w:color w:val="000000"/>
          <w:lang w:val="en-US" w:eastAsia="fr-FR"/>
        </w:rPr>
        <w:t xml:space="preserve"> </w:t>
      </w:r>
      <w:r w:rsidRPr="00212D06">
        <w:rPr>
          <w:rFonts w:ascii="Times New Roman" w:hAnsi="Times New Roman" w:cs="Times New Roman"/>
          <w:sz w:val="24"/>
          <w:szCs w:val="24"/>
          <w:lang w:val="en-US"/>
        </w:rPr>
        <w:t>at 18 h comparative</w:t>
      </w:r>
      <w:r>
        <w:rPr>
          <w:rFonts w:ascii="Times New Roman" w:hAnsi="Times New Roman" w:cs="Times New Roman"/>
          <w:sz w:val="24"/>
          <w:szCs w:val="24"/>
          <w:lang w:val="en-US"/>
        </w:rPr>
        <w:t>ly</w:t>
      </w:r>
      <w:r w:rsidRPr="00212D06">
        <w:rPr>
          <w:rFonts w:ascii="Times New Roman" w:hAnsi="Times New Roman" w:cs="Times New Roman"/>
          <w:sz w:val="24"/>
          <w:szCs w:val="24"/>
          <w:lang w:val="en-US"/>
        </w:rPr>
        <w:t xml:space="preserve"> to </w:t>
      </w:r>
      <w:r w:rsidRPr="00212D06">
        <w:rPr>
          <w:rFonts w:ascii="Times New Roman" w:eastAsia="Times New Roman" w:hAnsi="Times New Roman" w:cs="Times New Roman"/>
          <w:color w:val="000000"/>
          <w:lang w:val="en-US" w:eastAsia="fr-FR"/>
        </w:rPr>
        <w:t>357.67</w:t>
      </w:r>
      <w:r w:rsidRPr="00212D06">
        <w:rPr>
          <w:rFonts w:ascii="Times New Roman" w:hAnsi="Times New Roman" w:cs="Times New Roman"/>
          <w:sz w:val="24"/>
          <w:szCs w:val="24"/>
          <w:lang w:val="en-US"/>
        </w:rPr>
        <w:t xml:space="preserve">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air and </w:t>
      </w:r>
      <w:r w:rsidRPr="00212D06">
        <w:rPr>
          <w:rFonts w:ascii="Times New Roman" w:eastAsia="Times New Roman" w:hAnsi="Times New Roman" w:cs="Times New Roman"/>
          <w:color w:val="000000"/>
          <w:lang w:val="en-US" w:eastAsia="fr-FR"/>
        </w:rPr>
        <w:t xml:space="preserve">530.69 </w:t>
      </w:r>
      <w:proofErr w:type="spellStart"/>
      <w:r w:rsidRPr="00212D06">
        <w:rPr>
          <w:rFonts w:ascii="Times New Roman" w:hAnsi="Times New Roman" w:cs="Times New Roman"/>
          <w:sz w:val="24"/>
          <w:szCs w:val="24"/>
          <w:lang w:val="en-US"/>
        </w:rPr>
        <w:t>μL</w:t>
      </w:r>
      <w:proofErr w:type="spellEnd"/>
      <w:r w:rsidRPr="00212D06">
        <w:rPr>
          <w:rFonts w:ascii="Times New Roman" w:hAnsi="Times New Roman" w:cs="Times New Roman"/>
          <w:sz w:val="24"/>
          <w:szCs w:val="24"/>
          <w:lang w:val="en-US"/>
        </w:rPr>
        <w:t xml:space="preserve">/L </w:t>
      </w:r>
      <w:r w:rsidRPr="0098165A">
        <w:rPr>
          <w:rFonts w:ascii="Times New Roman" w:hAnsi="Times New Roman" w:cs="Times New Roman"/>
          <w:sz w:val="24"/>
          <w:szCs w:val="24"/>
          <w:lang w:val="en-US"/>
        </w:rPr>
        <w:t xml:space="preserve">air for </w:t>
      </w:r>
      <w:r w:rsidRPr="0000544A">
        <w:rPr>
          <w:rFonts w:ascii="Times New Roman" w:hAnsi="Times New Roman" w:cs="Times New Roman"/>
          <w:sz w:val="24"/>
          <w:szCs w:val="24"/>
          <w:lang w:val="en-US"/>
        </w:rPr>
        <w:t>common myrtle</w:t>
      </w:r>
      <w:r w:rsidRPr="00212D06">
        <w:rPr>
          <w:rFonts w:ascii="Times New Roman" w:hAnsi="Times New Roman" w:cs="Times New Roman"/>
          <w:sz w:val="24"/>
          <w:szCs w:val="24"/>
          <w:lang w:val="en-US"/>
        </w:rPr>
        <w:t xml:space="preserve"> oil (Table 2)</w:t>
      </w:r>
      <w:r w:rsidRPr="0098165A">
        <w:rPr>
          <w:rFonts w:ascii="Times New Roman" w:hAnsi="Times New Roman" w:cs="Times New Roman"/>
          <w:sz w:val="24"/>
          <w:szCs w:val="24"/>
          <w:lang w:val="en-US"/>
        </w:rPr>
        <w:t>. Likewise, LT</w:t>
      </w:r>
      <w:r w:rsidRPr="0098165A">
        <w:rPr>
          <w:rFonts w:ascii="Times New Roman" w:hAnsi="Times New Roman" w:cs="Times New Roman"/>
          <w:sz w:val="24"/>
          <w:szCs w:val="24"/>
          <w:vertAlign w:val="subscript"/>
          <w:lang w:val="en-US"/>
        </w:rPr>
        <w:t>50</w:t>
      </w:r>
      <w:r w:rsidRPr="0098165A">
        <w:rPr>
          <w:rFonts w:ascii="Times New Roman" w:hAnsi="Times New Roman" w:cs="Times New Roman"/>
          <w:sz w:val="24"/>
          <w:szCs w:val="24"/>
          <w:lang w:val="en-US"/>
        </w:rPr>
        <w:t xml:space="preserve"> </w:t>
      </w:r>
      <w:r>
        <w:rPr>
          <w:rFonts w:ascii="Times New Roman" w:hAnsi="Times New Roman" w:cs="Times New Roman"/>
          <w:sz w:val="24"/>
          <w:szCs w:val="24"/>
          <w:lang w:val="en-US"/>
        </w:rPr>
        <w:t>and LT</w:t>
      </w:r>
      <w:r w:rsidRPr="00EE5C41">
        <w:rPr>
          <w:rFonts w:ascii="Times New Roman" w:hAnsi="Times New Roman" w:cs="Times New Roman"/>
          <w:sz w:val="24"/>
          <w:szCs w:val="24"/>
          <w:vertAlign w:val="subscript"/>
          <w:lang w:val="en-US"/>
        </w:rPr>
        <w:t>95</w:t>
      </w:r>
      <w:r>
        <w:rPr>
          <w:rFonts w:ascii="Times New Roman" w:hAnsi="Times New Roman" w:cs="Times New Roman"/>
          <w:sz w:val="24"/>
          <w:szCs w:val="24"/>
          <w:lang w:val="en-US"/>
        </w:rPr>
        <w:t xml:space="preserve"> </w:t>
      </w:r>
      <w:r w:rsidRPr="0098165A">
        <w:rPr>
          <w:rFonts w:ascii="Times New Roman" w:hAnsi="Times New Roman" w:cs="Times New Roman"/>
          <w:sz w:val="24"/>
          <w:szCs w:val="24"/>
          <w:lang w:val="en-US"/>
        </w:rPr>
        <w:t xml:space="preserve">values confirmed that </w:t>
      </w:r>
      <w:r w:rsidRPr="0000544A">
        <w:rPr>
          <w:rFonts w:ascii="Times New Roman" w:hAnsi="Times New Roman" w:cs="Times New Roman"/>
          <w:sz w:val="24"/>
          <w:szCs w:val="24"/>
          <w:lang w:val="en-US"/>
        </w:rPr>
        <w:t>round leaf mint</w:t>
      </w:r>
      <w:r w:rsidRPr="00212D06">
        <w:rPr>
          <w:rFonts w:ascii="Times New Roman" w:hAnsi="Times New Roman" w:cs="Times New Roman"/>
          <w:i/>
          <w:iCs/>
          <w:sz w:val="24"/>
          <w:szCs w:val="24"/>
          <w:lang w:val="en-US"/>
        </w:rPr>
        <w:t xml:space="preserve"> </w:t>
      </w:r>
      <w:r w:rsidRPr="0098165A">
        <w:rPr>
          <w:rFonts w:ascii="Times New Roman" w:hAnsi="Times New Roman" w:cs="Times New Roman"/>
          <w:sz w:val="24"/>
          <w:szCs w:val="24"/>
          <w:lang w:val="en-US"/>
        </w:rPr>
        <w:t xml:space="preserve">oil was more toxic than oil of </w:t>
      </w:r>
      <w:r w:rsidRPr="0000544A">
        <w:rPr>
          <w:rFonts w:ascii="Times New Roman" w:hAnsi="Times New Roman" w:cs="Times New Roman"/>
          <w:sz w:val="24"/>
          <w:szCs w:val="24"/>
          <w:lang w:val="en-US"/>
        </w:rPr>
        <w:t>common myrtle</w:t>
      </w:r>
      <w:r w:rsidRPr="00212D06">
        <w:rPr>
          <w:rFonts w:ascii="Times New Roman" w:hAnsi="Times New Roman" w:cs="Times New Roman"/>
          <w:sz w:val="24"/>
          <w:szCs w:val="24"/>
          <w:lang w:val="en-US"/>
        </w:rPr>
        <w:t xml:space="preserve"> </w:t>
      </w:r>
      <w:r w:rsidRPr="0098165A">
        <w:rPr>
          <w:rFonts w:ascii="Times New Roman" w:hAnsi="Times New Roman" w:cs="Times New Roman"/>
          <w:color w:val="000000"/>
          <w:sz w:val="24"/>
          <w:szCs w:val="24"/>
          <w:shd w:val="clear" w:color="auto" w:fill="FFFFFF"/>
          <w:lang w:val="en-US"/>
        </w:rPr>
        <w:t>(Table 3)</w:t>
      </w:r>
      <w:r w:rsidRPr="0098165A">
        <w:rPr>
          <w:rFonts w:ascii="Times New Roman" w:hAnsi="Times New Roman" w:cs="Times New Roman"/>
          <w:sz w:val="24"/>
          <w:szCs w:val="24"/>
          <w:lang w:val="en-US"/>
        </w:rPr>
        <w:t xml:space="preserve">. </w:t>
      </w:r>
      <w:r w:rsidRPr="00EE5C41">
        <w:rPr>
          <w:rFonts w:ascii="Times New Roman" w:hAnsi="Times New Roman" w:cs="Times New Roman"/>
          <w:color w:val="000000"/>
          <w:sz w:val="24"/>
          <w:szCs w:val="24"/>
          <w:shd w:val="clear" w:color="auto" w:fill="FFFFFF"/>
          <w:lang w:val="en-US"/>
        </w:rPr>
        <w:t>LT</w:t>
      </w:r>
      <w:r w:rsidRPr="00EE5C41">
        <w:rPr>
          <w:rFonts w:ascii="Times New Roman" w:hAnsi="Times New Roman" w:cs="Times New Roman"/>
          <w:color w:val="000000"/>
          <w:sz w:val="24"/>
          <w:szCs w:val="24"/>
          <w:shd w:val="clear" w:color="auto" w:fill="FFFFFF"/>
          <w:vertAlign w:val="subscript"/>
          <w:lang w:val="en-US"/>
        </w:rPr>
        <w:t>50</w:t>
      </w:r>
      <w:r w:rsidRPr="0098165A">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and LT</w:t>
      </w:r>
      <w:r w:rsidRPr="00EE5C41">
        <w:rPr>
          <w:rFonts w:ascii="Times New Roman" w:hAnsi="Times New Roman" w:cs="Times New Roman"/>
          <w:color w:val="000000"/>
          <w:sz w:val="24"/>
          <w:szCs w:val="24"/>
          <w:shd w:val="clear" w:color="auto" w:fill="FFFFFF"/>
          <w:vertAlign w:val="subscript"/>
          <w:lang w:val="en-US"/>
        </w:rPr>
        <w:t>95</w:t>
      </w:r>
      <w:r>
        <w:rPr>
          <w:rFonts w:ascii="Times New Roman" w:hAnsi="Times New Roman" w:cs="Times New Roman"/>
          <w:color w:val="000000"/>
          <w:sz w:val="24"/>
          <w:szCs w:val="24"/>
          <w:shd w:val="clear" w:color="auto" w:fill="FFFFFF"/>
          <w:lang w:val="en-US"/>
        </w:rPr>
        <w:t xml:space="preserve"> </w:t>
      </w:r>
      <w:r w:rsidRPr="0098165A">
        <w:rPr>
          <w:rFonts w:ascii="Times New Roman" w:hAnsi="Times New Roman" w:cs="Times New Roman"/>
          <w:color w:val="000000"/>
          <w:sz w:val="24"/>
          <w:szCs w:val="24"/>
          <w:shd w:val="clear" w:color="auto" w:fill="FFFFFF"/>
          <w:lang w:val="en-US"/>
        </w:rPr>
        <w:t xml:space="preserve">values went </w:t>
      </w:r>
      <w:r>
        <w:rPr>
          <w:rFonts w:ascii="Times New Roman" w:hAnsi="Times New Roman" w:cs="Times New Roman"/>
          <w:color w:val="000000"/>
          <w:sz w:val="24"/>
          <w:szCs w:val="24"/>
          <w:shd w:val="clear" w:color="auto" w:fill="FFFFFF"/>
          <w:lang w:val="en-US"/>
        </w:rPr>
        <w:t>from</w:t>
      </w:r>
      <w:r w:rsidRPr="0098165A">
        <w:rPr>
          <w:rFonts w:ascii="Times New Roman" w:hAnsi="Times New Roman" w:cs="Times New Roman"/>
          <w:color w:val="000000"/>
          <w:sz w:val="24"/>
          <w:szCs w:val="24"/>
          <w:shd w:val="clear" w:color="auto" w:fill="FFFFFF"/>
          <w:lang w:val="en-US"/>
        </w:rPr>
        <w:t xml:space="preserve"> </w:t>
      </w:r>
      <w:r w:rsidRPr="00212D06">
        <w:rPr>
          <w:rFonts w:ascii="Times New Roman" w:eastAsia="Times New Roman" w:hAnsi="Times New Roman" w:cs="Times New Roman"/>
          <w:color w:val="000000"/>
          <w:lang w:val="en-US" w:eastAsia="fr-FR"/>
        </w:rPr>
        <w:t>13.2</w:t>
      </w:r>
      <w:r w:rsidRPr="0098165A">
        <w:rPr>
          <w:rFonts w:ascii="Times New Roman" w:hAnsi="Times New Roman" w:cs="Times New Roman"/>
          <w:color w:val="000000"/>
          <w:sz w:val="24"/>
          <w:szCs w:val="24"/>
          <w:shd w:val="clear" w:color="auto" w:fill="FFFFFF"/>
          <w:lang w:val="en-US"/>
        </w:rPr>
        <w:t xml:space="preserve"> h to </w:t>
      </w:r>
      <w:r w:rsidRPr="00212D06">
        <w:rPr>
          <w:rFonts w:ascii="Times New Roman" w:eastAsia="Times New Roman" w:hAnsi="Times New Roman" w:cs="Times New Roman"/>
          <w:color w:val="000000"/>
          <w:lang w:val="en-US" w:eastAsia="fr-FR"/>
        </w:rPr>
        <w:t>17.98</w:t>
      </w:r>
      <w:r w:rsidRPr="0098165A">
        <w:rPr>
          <w:rFonts w:ascii="Times New Roman" w:hAnsi="Times New Roman" w:cs="Times New Roman"/>
          <w:color w:val="000000"/>
          <w:sz w:val="24"/>
          <w:szCs w:val="24"/>
          <w:shd w:val="clear" w:color="auto" w:fill="FFFFFF"/>
          <w:lang w:val="en-US"/>
        </w:rPr>
        <w:t xml:space="preserve"> h </w:t>
      </w:r>
      <w:r>
        <w:rPr>
          <w:rFonts w:ascii="Times New Roman" w:hAnsi="Times New Roman" w:cs="Times New Roman"/>
          <w:color w:val="000000"/>
          <w:sz w:val="24"/>
          <w:szCs w:val="24"/>
          <w:shd w:val="clear" w:color="auto" w:fill="FFFFFF"/>
          <w:lang w:val="en-US"/>
        </w:rPr>
        <w:t xml:space="preserve">and 15.6 h to 23.78 h </w:t>
      </w:r>
      <w:r w:rsidRPr="0098165A">
        <w:rPr>
          <w:rFonts w:ascii="Times New Roman" w:hAnsi="Times New Roman" w:cs="Times New Roman"/>
          <w:color w:val="000000"/>
          <w:sz w:val="24"/>
          <w:szCs w:val="24"/>
          <w:shd w:val="clear" w:color="auto" w:fill="FFFFFF"/>
          <w:lang w:val="en-US"/>
        </w:rPr>
        <w:t xml:space="preserve">for </w:t>
      </w:r>
      <w:r w:rsidRPr="0000544A">
        <w:rPr>
          <w:rFonts w:ascii="Times New Roman" w:hAnsi="Times New Roman" w:cs="Times New Roman"/>
          <w:sz w:val="24"/>
          <w:szCs w:val="24"/>
          <w:lang w:val="en-US"/>
        </w:rPr>
        <w:t>round leaf mint</w:t>
      </w:r>
      <w:r w:rsidRPr="00212D06">
        <w:rPr>
          <w:rFonts w:ascii="Times New Roman" w:hAnsi="Times New Roman" w:cs="Times New Roman"/>
          <w:i/>
          <w:iCs/>
          <w:sz w:val="24"/>
          <w:szCs w:val="24"/>
          <w:lang w:val="en-US"/>
        </w:rPr>
        <w:t xml:space="preserve"> </w:t>
      </w:r>
      <w:r w:rsidRPr="0098165A">
        <w:rPr>
          <w:rFonts w:ascii="Times New Roman" w:hAnsi="Times New Roman" w:cs="Times New Roman"/>
          <w:color w:val="000000"/>
          <w:sz w:val="24"/>
          <w:szCs w:val="24"/>
          <w:shd w:val="clear" w:color="auto" w:fill="FFFFFF"/>
          <w:lang w:val="en-US"/>
        </w:rPr>
        <w:t xml:space="preserve">and from </w:t>
      </w:r>
      <w:r w:rsidRPr="00212D06">
        <w:rPr>
          <w:rFonts w:ascii="Times New Roman" w:eastAsia="Times New Roman" w:hAnsi="Times New Roman" w:cs="Times New Roman"/>
          <w:color w:val="000000"/>
          <w:lang w:val="en-US" w:eastAsia="fr-FR"/>
        </w:rPr>
        <w:t>37.82</w:t>
      </w:r>
      <w:r w:rsidRPr="0098165A">
        <w:rPr>
          <w:rFonts w:ascii="Times New Roman" w:hAnsi="Times New Roman" w:cs="Times New Roman"/>
          <w:color w:val="000000"/>
          <w:sz w:val="24"/>
          <w:szCs w:val="24"/>
          <w:shd w:val="clear" w:color="auto" w:fill="FFFFFF"/>
          <w:lang w:val="en-US"/>
        </w:rPr>
        <w:t xml:space="preserve"> h to </w:t>
      </w:r>
      <w:r w:rsidRPr="00212D06">
        <w:rPr>
          <w:rFonts w:ascii="Times New Roman" w:eastAsia="Times New Roman" w:hAnsi="Times New Roman" w:cs="Times New Roman"/>
          <w:color w:val="000000"/>
          <w:lang w:val="en-US" w:eastAsia="fr-FR"/>
        </w:rPr>
        <w:t>97.94</w:t>
      </w:r>
      <w:r w:rsidRPr="0098165A">
        <w:rPr>
          <w:rFonts w:ascii="Times New Roman" w:hAnsi="Times New Roman" w:cs="Times New Roman"/>
          <w:color w:val="000000"/>
          <w:sz w:val="24"/>
          <w:szCs w:val="24"/>
          <w:shd w:val="clear" w:color="auto" w:fill="FFFFFF"/>
          <w:lang w:val="en-US"/>
        </w:rPr>
        <w:t xml:space="preserve"> h </w:t>
      </w:r>
      <w:r>
        <w:rPr>
          <w:rFonts w:ascii="Times New Roman" w:hAnsi="Times New Roman" w:cs="Times New Roman"/>
          <w:color w:val="000000"/>
          <w:sz w:val="24"/>
          <w:szCs w:val="24"/>
          <w:shd w:val="clear" w:color="auto" w:fill="FFFFFF"/>
          <w:lang w:val="en-US"/>
        </w:rPr>
        <w:t xml:space="preserve">and 84.17 h to 161.6 h </w:t>
      </w:r>
      <w:r w:rsidRPr="0098165A">
        <w:rPr>
          <w:rFonts w:ascii="Times New Roman" w:hAnsi="Times New Roman" w:cs="Times New Roman"/>
          <w:color w:val="000000"/>
          <w:sz w:val="24"/>
          <w:szCs w:val="24"/>
          <w:shd w:val="clear" w:color="auto" w:fill="FFFFFF"/>
          <w:lang w:val="en-US"/>
        </w:rPr>
        <w:t xml:space="preserve">for </w:t>
      </w:r>
      <w:r w:rsidRPr="0000544A">
        <w:rPr>
          <w:rFonts w:ascii="Times New Roman" w:hAnsi="Times New Roman" w:cs="Times New Roman"/>
          <w:sz w:val="24"/>
          <w:szCs w:val="24"/>
          <w:lang w:val="en-US"/>
        </w:rPr>
        <w:t>common myrtle</w:t>
      </w:r>
      <w:r w:rsidRPr="0098165A">
        <w:rPr>
          <w:rFonts w:ascii="Times New Roman" w:hAnsi="Times New Roman" w:cs="Times New Roman"/>
          <w:color w:val="000000"/>
          <w:sz w:val="24"/>
          <w:szCs w:val="24"/>
          <w:shd w:val="clear" w:color="auto" w:fill="FFFFFF"/>
          <w:lang w:val="en-US"/>
        </w:rPr>
        <w:t>.</w:t>
      </w:r>
      <w:r w:rsidRPr="00E123C3">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xml:space="preserve">In the current study, data indicated that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and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oils expressed fumigant activity against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however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was the most effective.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adults were about six times more susceptible to the fumigant toxicity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than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oils.</w:t>
      </w:r>
    </w:p>
    <w:p w:rsidR="0016512F" w:rsidRPr="0098165A" w:rsidRDefault="0016512F" w:rsidP="0016512F">
      <w:pPr>
        <w:shd w:val="clear" w:color="auto" w:fill="FFFFFF"/>
        <w:spacing w:after="0" w:line="480" w:lineRule="auto"/>
        <w:jc w:val="both"/>
        <w:rPr>
          <w:rFonts w:ascii="Times New Roman" w:hAnsi="Times New Roman" w:cs="Times New Roman"/>
          <w:sz w:val="24"/>
          <w:szCs w:val="24"/>
          <w:lang w:val="en-US"/>
        </w:rPr>
      </w:pPr>
      <w:r w:rsidRPr="00212D06">
        <w:rPr>
          <w:rFonts w:ascii="Times New Roman" w:hAnsi="Times New Roman" w:cs="Times New Roman"/>
          <w:b/>
          <w:bCs/>
          <w:sz w:val="24"/>
          <w:szCs w:val="24"/>
          <w:lang w:val="en-US"/>
        </w:rPr>
        <w:t>3.2.2 Contact toxicity</w:t>
      </w:r>
      <w:r w:rsidRPr="0098165A">
        <w:rPr>
          <w:rFonts w:ascii="Times New Roman" w:hAnsi="Times New Roman" w:cs="Times New Roman"/>
          <w:sz w:val="24"/>
          <w:szCs w:val="24"/>
          <w:lang w:val="en-US"/>
        </w:rPr>
        <w:t xml:space="preserve"> </w:t>
      </w:r>
    </w:p>
    <w:p w:rsidR="0016512F" w:rsidRDefault="0016512F" w:rsidP="0016512F">
      <w:pPr>
        <w:shd w:val="clear" w:color="auto" w:fill="FFFFFF"/>
        <w:autoSpaceDE w:val="0"/>
        <w:autoSpaceDN w:val="0"/>
        <w:adjustRightInd w:val="0"/>
        <w:spacing w:after="0" w:line="480" w:lineRule="auto"/>
        <w:jc w:val="both"/>
        <w:rPr>
          <w:lang w:val="en-US"/>
        </w:rPr>
      </w:pPr>
      <w:r w:rsidRPr="0098165A">
        <w:rPr>
          <w:rFonts w:ascii="Times New Roman" w:hAnsi="Times New Roman" w:cs="Times New Roman"/>
          <w:sz w:val="24"/>
          <w:szCs w:val="24"/>
          <w:lang w:val="en-US"/>
        </w:rPr>
        <w:t xml:space="preserve">Results of contact test against </w:t>
      </w:r>
      <w:r w:rsidRPr="00212D06">
        <w:rPr>
          <w:rFonts w:ascii="Times New Roman" w:hAnsi="Times New Roman" w:cs="Times New Roman"/>
          <w:i/>
          <w:iCs/>
          <w:sz w:val="24"/>
          <w:szCs w:val="24"/>
          <w:lang w:val="en-US"/>
        </w:rPr>
        <w:t>T. castaneum</w:t>
      </w:r>
      <w:r w:rsidRPr="0098165A">
        <w:rPr>
          <w:rFonts w:ascii="Times New Roman" w:hAnsi="Times New Roman" w:cs="Times New Roman"/>
          <w:sz w:val="24"/>
          <w:szCs w:val="24"/>
          <w:lang w:val="en-US"/>
        </w:rPr>
        <w:t xml:space="preserve"> were reported in Table 4 as percentage mortality (± S.E). Statistical analys</w:t>
      </w:r>
      <w:r>
        <w:rPr>
          <w:rFonts w:ascii="Times New Roman" w:hAnsi="Times New Roman" w:cs="Times New Roman"/>
          <w:sz w:val="24"/>
          <w:szCs w:val="24"/>
          <w:lang w:val="en-US"/>
        </w:rPr>
        <w:t>i</w:t>
      </w:r>
      <w:r w:rsidRPr="0098165A">
        <w:rPr>
          <w:rFonts w:ascii="Times New Roman" w:hAnsi="Times New Roman" w:cs="Times New Roman"/>
          <w:sz w:val="24"/>
          <w:szCs w:val="24"/>
          <w:lang w:val="en-US"/>
        </w:rPr>
        <w:t>s showed very high significant differences in mortality as function as plant species (F</w:t>
      </w:r>
      <w:r w:rsidRPr="0098165A">
        <w:rPr>
          <w:rFonts w:ascii="Times New Roman" w:hAnsi="Times New Roman" w:cs="Times New Roman"/>
          <w:sz w:val="24"/>
          <w:szCs w:val="24"/>
          <w:vertAlign w:val="subscript"/>
          <w:lang w:val="en-US"/>
        </w:rPr>
        <w:t>1</w:t>
      </w:r>
      <w:proofErr w:type="gramStart"/>
      <w:r w:rsidRPr="0098165A">
        <w:rPr>
          <w:rFonts w:ascii="Times New Roman" w:hAnsi="Times New Roman" w:cs="Times New Roman"/>
          <w:sz w:val="24"/>
          <w:szCs w:val="24"/>
          <w:vertAlign w:val="subscript"/>
          <w:lang w:val="en-US"/>
        </w:rPr>
        <w:t>,72</w:t>
      </w:r>
      <w:proofErr w:type="gramEnd"/>
      <w:r w:rsidRPr="0098165A">
        <w:rPr>
          <w:rFonts w:ascii="Times New Roman" w:hAnsi="Times New Roman" w:cs="Times New Roman"/>
          <w:sz w:val="24"/>
          <w:szCs w:val="24"/>
          <w:lang w:val="en-US"/>
        </w:rPr>
        <w:t xml:space="preserve"> = 8949.16, P &lt; 0,001). Indeed, </w:t>
      </w:r>
      <w:r w:rsidRPr="0098165A">
        <w:rPr>
          <w:rFonts w:ascii="Times New Roman" w:hAnsi="Times New Roman" w:cs="Times New Roman"/>
          <w:i/>
          <w:iCs/>
          <w:sz w:val="24"/>
          <w:szCs w:val="24"/>
          <w:lang w:val="en-US"/>
        </w:rPr>
        <w:t>M. communis</w:t>
      </w:r>
      <w:r w:rsidRPr="0098165A">
        <w:rPr>
          <w:rFonts w:ascii="Times New Roman" w:hAnsi="Times New Roman" w:cs="Times New Roman"/>
          <w:sz w:val="24"/>
          <w:szCs w:val="24"/>
          <w:lang w:val="en-US"/>
        </w:rPr>
        <w:t xml:space="preserve"> oil did not lead to any mortality with any tested concentrations contrary to </w:t>
      </w:r>
      <w:r w:rsidRPr="0098165A">
        <w:rPr>
          <w:rFonts w:ascii="Times New Roman" w:hAnsi="Times New Roman" w:cs="Times New Roman"/>
          <w:i/>
          <w:iCs/>
          <w:sz w:val="24"/>
          <w:szCs w:val="24"/>
          <w:lang w:val="en-US"/>
        </w:rPr>
        <w:t>M. rotundifolia</w:t>
      </w:r>
      <w:r w:rsidRPr="0098165A">
        <w:rPr>
          <w:rFonts w:ascii="Times New Roman" w:hAnsi="Times New Roman" w:cs="Times New Roman"/>
          <w:sz w:val="24"/>
          <w:szCs w:val="24"/>
          <w:lang w:val="en-US"/>
        </w:rPr>
        <w:t xml:space="preserve"> which caused complete elimination of </w:t>
      </w:r>
      <w:r w:rsidRPr="0098165A">
        <w:rPr>
          <w:rFonts w:ascii="Times New Roman" w:hAnsi="Times New Roman" w:cs="Times New Roman"/>
          <w:i/>
          <w:iCs/>
          <w:sz w:val="24"/>
          <w:szCs w:val="24"/>
          <w:lang w:val="en-US"/>
        </w:rPr>
        <w:t>T. castaneum</w:t>
      </w:r>
      <w:r w:rsidRPr="0098165A">
        <w:rPr>
          <w:rFonts w:ascii="Times New Roman" w:hAnsi="Times New Roman" w:cs="Times New Roman"/>
          <w:sz w:val="24"/>
          <w:szCs w:val="24"/>
          <w:lang w:val="en-US"/>
        </w:rPr>
        <w:t xml:space="preserve"> adults after 48 h of exposure to 0.15 </w:t>
      </w:r>
      <w:proofErr w:type="spellStart"/>
      <w:r w:rsidRPr="00212D06">
        <w:rPr>
          <w:rFonts w:ascii="Times New Roman" w:hAnsi="Times New Roman" w:cs="Times New Roman"/>
          <w:sz w:val="24"/>
          <w:szCs w:val="24"/>
          <w:lang w:val="en-US"/>
        </w:rPr>
        <w:t>μ</w:t>
      </w:r>
      <w:r w:rsidRPr="0098165A">
        <w:rPr>
          <w:rFonts w:ascii="Times New Roman" w:hAnsi="Times New Roman" w:cs="Times New Roman"/>
          <w:sz w:val="24"/>
          <w:szCs w:val="24"/>
          <w:lang w:val="en-US"/>
        </w:rPr>
        <w:t>L</w:t>
      </w:r>
      <w:proofErr w:type="spellEnd"/>
      <w:r w:rsidRPr="0098165A">
        <w:rPr>
          <w:rFonts w:ascii="Times New Roman" w:hAnsi="Times New Roman" w:cs="Times New Roman"/>
          <w:sz w:val="24"/>
          <w:szCs w:val="24"/>
          <w:lang w:val="en-US"/>
        </w:rPr>
        <w:t>/cm</w:t>
      </w:r>
      <w:r w:rsidRPr="0098165A">
        <w:rPr>
          <w:rFonts w:ascii="Times New Roman" w:hAnsi="Times New Roman" w:cs="Times New Roman"/>
          <w:sz w:val="24"/>
          <w:szCs w:val="24"/>
          <w:vertAlign w:val="superscript"/>
          <w:lang w:val="en-US"/>
        </w:rPr>
        <w:t>2</w:t>
      </w:r>
      <w:r w:rsidRPr="0098165A">
        <w:rPr>
          <w:rFonts w:ascii="Times New Roman" w:hAnsi="Times New Roman" w:cs="Times New Roman"/>
          <w:sz w:val="24"/>
          <w:szCs w:val="24"/>
          <w:lang w:val="en-US"/>
        </w:rPr>
        <w:t xml:space="preserve"> concentration (Table 4). Furthermore, the toxicity of </w:t>
      </w:r>
      <w:r w:rsidRPr="0098165A">
        <w:rPr>
          <w:rFonts w:ascii="Times New Roman" w:hAnsi="Times New Roman" w:cs="Times New Roman"/>
          <w:i/>
          <w:iCs/>
          <w:sz w:val="24"/>
          <w:szCs w:val="24"/>
          <w:lang w:val="en-US"/>
        </w:rPr>
        <w:t>M. rotundifolia</w:t>
      </w:r>
      <w:r w:rsidRPr="0098165A">
        <w:rPr>
          <w:rFonts w:ascii="Times New Roman" w:hAnsi="Times New Roman" w:cs="Times New Roman"/>
          <w:sz w:val="24"/>
          <w:szCs w:val="24"/>
          <w:lang w:val="en-US"/>
        </w:rPr>
        <w:t xml:space="preserve"> oil </w:t>
      </w:r>
      <w:r w:rsidRPr="00212D06">
        <w:rPr>
          <w:rFonts w:ascii="Times New Roman" w:hAnsi="Times New Roman" w:cs="Times New Roman"/>
          <w:sz w:val="24"/>
          <w:szCs w:val="24"/>
          <w:lang w:val="en-US"/>
        </w:rPr>
        <w:t>varied significantly according to concentration (F</w:t>
      </w:r>
      <w:r w:rsidRPr="00212D06">
        <w:rPr>
          <w:rFonts w:ascii="Times New Roman" w:hAnsi="Times New Roman" w:cs="Times New Roman"/>
          <w:sz w:val="24"/>
          <w:szCs w:val="24"/>
          <w:vertAlign w:val="subscript"/>
          <w:lang w:val="en-US"/>
        </w:rPr>
        <w:t>2</w:t>
      </w:r>
      <w:proofErr w:type="gramStart"/>
      <w:r w:rsidRPr="00212D06">
        <w:rPr>
          <w:rFonts w:ascii="Times New Roman" w:hAnsi="Times New Roman" w:cs="Times New Roman"/>
          <w:sz w:val="24"/>
          <w:szCs w:val="24"/>
          <w:vertAlign w:val="subscript"/>
          <w:lang w:val="en-US"/>
        </w:rPr>
        <w:t>,72</w:t>
      </w:r>
      <w:proofErr w:type="gramEnd"/>
      <w:r w:rsidRPr="00212D06">
        <w:rPr>
          <w:rFonts w:ascii="Times New Roman" w:hAnsi="Times New Roman" w:cs="Times New Roman"/>
          <w:sz w:val="24"/>
          <w:szCs w:val="24"/>
          <w:lang w:val="en-US"/>
        </w:rPr>
        <w:t xml:space="preserve"> = 55.96, P &lt; 0.001), exposure time (F</w:t>
      </w:r>
      <w:r w:rsidRPr="00212D06">
        <w:rPr>
          <w:rFonts w:ascii="Times New Roman" w:hAnsi="Times New Roman" w:cs="Times New Roman"/>
          <w:sz w:val="24"/>
          <w:szCs w:val="24"/>
          <w:vertAlign w:val="subscript"/>
          <w:lang w:val="en-US"/>
        </w:rPr>
        <w:t>5,72</w:t>
      </w:r>
      <w:r w:rsidRPr="00212D06">
        <w:rPr>
          <w:rFonts w:ascii="Times New Roman" w:hAnsi="Times New Roman" w:cs="Times New Roman"/>
          <w:sz w:val="24"/>
          <w:szCs w:val="24"/>
          <w:lang w:val="en-US"/>
        </w:rPr>
        <w:t xml:space="preserve"> = 40.36, P &lt; 0.001) and their interaction (F</w:t>
      </w:r>
      <w:r w:rsidRPr="00212D06">
        <w:rPr>
          <w:rFonts w:ascii="Times New Roman" w:hAnsi="Times New Roman" w:cs="Times New Roman"/>
          <w:sz w:val="24"/>
          <w:szCs w:val="24"/>
          <w:vertAlign w:val="subscript"/>
          <w:lang w:val="en-US"/>
        </w:rPr>
        <w:t>10,72</w:t>
      </w:r>
      <w:r w:rsidRPr="00212D06">
        <w:rPr>
          <w:rFonts w:ascii="Times New Roman" w:hAnsi="Times New Roman" w:cs="Times New Roman"/>
          <w:sz w:val="24"/>
          <w:szCs w:val="24"/>
          <w:lang w:val="en-US"/>
        </w:rPr>
        <w:t xml:space="preserve"> = 7.76, P &lt; 0.001). Probit analysis revealed the high potential of contact toxicity of </w:t>
      </w:r>
      <w:r w:rsidRPr="0098165A">
        <w:rPr>
          <w:rFonts w:ascii="Times New Roman" w:hAnsi="Times New Roman" w:cs="Times New Roman"/>
          <w:i/>
          <w:iCs/>
          <w:sz w:val="24"/>
          <w:szCs w:val="24"/>
          <w:lang w:val="en-US"/>
        </w:rPr>
        <w:t>M. rotundifolia</w:t>
      </w:r>
      <w:r w:rsidRPr="0098165A">
        <w:rPr>
          <w:rFonts w:ascii="Times New Roman" w:hAnsi="Times New Roman" w:cs="Times New Roman"/>
          <w:sz w:val="24"/>
          <w:szCs w:val="24"/>
          <w:lang w:val="en-US"/>
        </w:rPr>
        <w:t xml:space="preserve"> against </w:t>
      </w:r>
      <w:r w:rsidRPr="0098165A">
        <w:rPr>
          <w:rFonts w:ascii="Times New Roman" w:hAnsi="Times New Roman" w:cs="Times New Roman"/>
          <w:i/>
          <w:iCs/>
          <w:sz w:val="24"/>
          <w:szCs w:val="24"/>
          <w:lang w:val="en-US"/>
        </w:rPr>
        <w:t>T. castaneum</w:t>
      </w:r>
      <w:r w:rsidRPr="0098165A">
        <w:rPr>
          <w:rFonts w:ascii="Times New Roman" w:hAnsi="Times New Roman" w:cs="Times New Roman"/>
          <w:sz w:val="24"/>
          <w:szCs w:val="24"/>
          <w:lang w:val="en-US"/>
        </w:rPr>
        <w:t>.</w:t>
      </w:r>
      <w:r w:rsidRPr="0098165A">
        <w:rPr>
          <w:rFonts w:ascii="Times New Roman" w:hAnsi="Times New Roman" w:cs="Times New Roman"/>
          <w:color w:val="000000"/>
          <w:sz w:val="24"/>
          <w:szCs w:val="24"/>
          <w:shd w:val="clear" w:color="auto" w:fill="FFFFFF"/>
          <w:lang w:val="en-US"/>
        </w:rPr>
        <w:t xml:space="preserve"> Table 5 displays LC</w:t>
      </w:r>
      <w:r w:rsidRPr="0098165A">
        <w:rPr>
          <w:rFonts w:ascii="Times New Roman" w:hAnsi="Times New Roman" w:cs="Times New Roman"/>
          <w:color w:val="000000"/>
          <w:sz w:val="24"/>
          <w:szCs w:val="24"/>
          <w:shd w:val="clear" w:color="auto" w:fill="FFFFFF"/>
          <w:vertAlign w:val="subscript"/>
          <w:lang w:val="en-US"/>
        </w:rPr>
        <w:t>50</w:t>
      </w:r>
      <w:r w:rsidRPr="0098165A">
        <w:rPr>
          <w:rFonts w:ascii="Times New Roman" w:hAnsi="Times New Roman" w:cs="Times New Roman"/>
          <w:color w:val="000000"/>
          <w:sz w:val="24"/>
          <w:szCs w:val="24"/>
          <w:shd w:val="clear" w:color="auto" w:fill="FFFFFF"/>
          <w:lang w:val="en-US"/>
        </w:rPr>
        <w:t xml:space="preserve"> and LC</w:t>
      </w:r>
      <w:r w:rsidRPr="0098165A">
        <w:rPr>
          <w:rFonts w:ascii="Times New Roman" w:hAnsi="Times New Roman" w:cs="Times New Roman"/>
          <w:color w:val="000000"/>
          <w:sz w:val="24"/>
          <w:szCs w:val="24"/>
          <w:shd w:val="clear" w:color="auto" w:fill="FFFFFF"/>
          <w:vertAlign w:val="subscript"/>
          <w:lang w:val="en-US"/>
        </w:rPr>
        <w:t>95</w:t>
      </w:r>
      <w:r w:rsidRPr="0098165A">
        <w:rPr>
          <w:rFonts w:ascii="Times New Roman" w:hAnsi="Times New Roman" w:cs="Times New Roman"/>
          <w:color w:val="000000"/>
          <w:sz w:val="24"/>
          <w:szCs w:val="24"/>
          <w:shd w:val="clear" w:color="auto" w:fill="FFFFFF"/>
          <w:lang w:val="en-US"/>
        </w:rPr>
        <w:t xml:space="preserve"> values of </w:t>
      </w:r>
      <w:r w:rsidRPr="0098165A">
        <w:rPr>
          <w:rFonts w:ascii="Times New Roman" w:hAnsi="Times New Roman" w:cs="Times New Roman"/>
          <w:i/>
          <w:iCs/>
          <w:sz w:val="24"/>
          <w:szCs w:val="24"/>
          <w:lang w:val="en-US"/>
        </w:rPr>
        <w:t xml:space="preserve">M. </w:t>
      </w:r>
      <w:r w:rsidRPr="0098165A">
        <w:rPr>
          <w:rFonts w:ascii="Times New Roman" w:hAnsi="Times New Roman" w:cs="Times New Roman"/>
          <w:i/>
          <w:iCs/>
          <w:sz w:val="24"/>
          <w:szCs w:val="24"/>
          <w:lang w:val="en-US"/>
        </w:rPr>
        <w:lastRenderedPageBreak/>
        <w:t>rotundifolia</w:t>
      </w:r>
      <w:r w:rsidRPr="0098165A">
        <w:rPr>
          <w:rFonts w:ascii="Times New Roman" w:hAnsi="Times New Roman" w:cs="Times New Roman"/>
          <w:sz w:val="24"/>
          <w:szCs w:val="24"/>
          <w:lang w:val="en-US"/>
        </w:rPr>
        <w:t xml:space="preserve"> essential oils against </w:t>
      </w:r>
      <w:r w:rsidRPr="0098165A">
        <w:rPr>
          <w:rFonts w:ascii="Times New Roman" w:hAnsi="Times New Roman" w:cs="Times New Roman"/>
          <w:i/>
          <w:iCs/>
          <w:sz w:val="24"/>
          <w:szCs w:val="24"/>
          <w:lang w:val="en-US"/>
        </w:rPr>
        <w:t>T. castaneum</w:t>
      </w:r>
      <w:r w:rsidRPr="0098165A">
        <w:rPr>
          <w:rFonts w:ascii="Times New Roman" w:hAnsi="Times New Roman" w:cs="Times New Roman"/>
          <w:sz w:val="24"/>
          <w:szCs w:val="24"/>
          <w:lang w:val="en-US"/>
        </w:rPr>
        <w:t xml:space="preserve"> adults</w:t>
      </w:r>
      <w:r w:rsidRPr="0098165A">
        <w:rPr>
          <w:rFonts w:ascii="Times New Roman" w:hAnsi="Times New Roman" w:cs="Times New Roman"/>
          <w:color w:val="000000"/>
          <w:sz w:val="24"/>
          <w:szCs w:val="24"/>
          <w:shd w:val="clear" w:color="auto" w:fill="FFFFFF"/>
          <w:lang w:val="en-US"/>
        </w:rPr>
        <w:t xml:space="preserve">. </w:t>
      </w:r>
      <w:r w:rsidRPr="0098165A">
        <w:rPr>
          <w:rFonts w:ascii="Times New Roman" w:hAnsi="Times New Roman" w:cs="Times New Roman"/>
          <w:sz w:val="24"/>
          <w:szCs w:val="24"/>
          <w:lang w:val="en-US"/>
        </w:rPr>
        <w:t>The concentration for the essential oil to cause 50 % and 95 % mortality (LC</w:t>
      </w:r>
      <w:r w:rsidRPr="0098165A">
        <w:rPr>
          <w:rFonts w:ascii="Times New Roman" w:hAnsi="Times New Roman" w:cs="Times New Roman"/>
          <w:sz w:val="24"/>
          <w:szCs w:val="24"/>
          <w:vertAlign w:val="subscript"/>
          <w:lang w:val="en-US"/>
        </w:rPr>
        <w:t>50</w:t>
      </w:r>
      <w:r w:rsidRPr="0098165A">
        <w:rPr>
          <w:rFonts w:ascii="Times New Roman" w:hAnsi="Times New Roman" w:cs="Times New Roman"/>
          <w:sz w:val="24"/>
          <w:szCs w:val="24"/>
          <w:lang w:val="en-US"/>
        </w:rPr>
        <w:t>) and (LC</w:t>
      </w:r>
      <w:r w:rsidRPr="0098165A">
        <w:rPr>
          <w:rFonts w:ascii="Times New Roman" w:hAnsi="Times New Roman" w:cs="Times New Roman"/>
          <w:sz w:val="24"/>
          <w:szCs w:val="24"/>
          <w:vertAlign w:val="subscript"/>
          <w:lang w:val="en-US"/>
        </w:rPr>
        <w:t>95</w:t>
      </w:r>
      <w:r w:rsidRPr="0098165A">
        <w:rPr>
          <w:rFonts w:ascii="Times New Roman" w:hAnsi="Times New Roman" w:cs="Times New Roman"/>
          <w:sz w:val="24"/>
          <w:szCs w:val="24"/>
          <w:lang w:val="en-US"/>
        </w:rPr>
        <w:t xml:space="preserve">) in </w:t>
      </w:r>
      <w:r w:rsidRPr="0098165A">
        <w:rPr>
          <w:rFonts w:ascii="Times New Roman" w:hAnsi="Times New Roman" w:cs="Times New Roman"/>
          <w:i/>
          <w:iCs/>
          <w:sz w:val="24"/>
          <w:szCs w:val="24"/>
          <w:lang w:val="en-US"/>
        </w:rPr>
        <w:t xml:space="preserve">T. castaneum </w:t>
      </w:r>
      <w:r w:rsidRPr="0098165A">
        <w:rPr>
          <w:rFonts w:ascii="Times New Roman" w:hAnsi="Times New Roman" w:cs="Times New Roman"/>
          <w:sz w:val="24"/>
          <w:szCs w:val="24"/>
          <w:lang w:val="en-US"/>
        </w:rPr>
        <w:t>was 0.113 µ</w:t>
      </w:r>
      <w:r>
        <w:rPr>
          <w:rFonts w:ascii="Times New Roman" w:hAnsi="Times New Roman" w:cs="Times New Roman"/>
          <w:sz w:val="24"/>
          <w:szCs w:val="24"/>
          <w:lang w:val="en-US"/>
        </w:rPr>
        <w:t>L</w:t>
      </w:r>
      <w:r w:rsidRPr="0098165A">
        <w:rPr>
          <w:rFonts w:ascii="Times New Roman" w:hAnsi="Times New Roman" w:cs="Times New Roman"/>
          <w:sz w:val="24"/>
          <w:szCs w:val="24"/>
          <w:lang w:val="en-US"/>
        </w:rPr>
        <w:t>/cm</w:t>
      </w:r>
      <w:r w:rsidRPr="0098165A">
        <w:rPr>
          <w:rFonts w:ascii="Times New Roman" w:hAnsi="Times New Roman" w:cs="Times New Roman"/>
          <w:sz w:val="24"/>
          <w:szCs w:val="24"/>
          <w:vertAlign w:val="superscript"/>
          <w:lang w:val="en-US"/>
        </w:rPr>
        <w:t>2</w:t>
      </w:r>
      <w:r w:rsidRPr="0098165A">
        <w:rPr>
          <w:rFonts w:ascii="Times New Roman" w:hAnsi="Times New Roman" w:cs="Times New Roman"/>
          <w:sz w:val="24"/>
          <w:szCs w:val="24"/>
          <w:lang w:val="en-US"/>
        </w:rPr>
        <w:t xml:space="preserve"> and 0.164 µ</w:t>
      </w:r>
      <w:r>
        <w:rPr>
          <w:rFonts w:ascii="Times New Roman" w:hAnsi="Times New Roman" w:cs="Times New Roman"/>
          <w:sz w:val="24"/>
          <w:szCs w:val="24"/>
          <w:lang w:val="en-US"/>
        </w:rPr>
        <w:t>L</w:t>
      </w:r>
      <w:r w:rsidRPr="0098165A">
        <w:rPr>
          <w:rFonts w:ascii="Times New Roman" w:hAnsi="Times New Roman" w:cs="Times New Roman"/>
          <w:sz w:val="24"/>
          <w:szCs w:val="24"/>
          <w:lang w:val="en-US"/>
        </w:rPr>
        <w:t>/cm</w:t>
      </w:r>
      <w:r w:rsidRPr="0098165A">
        <w:rPr>
          <w:rFonts w:ascii="Times New Roman" w:hAnsi="Times New Roman" w:cs="Times New Roman"/>
          <w:sz w:val="24"/>
          <w:szCs w:val="24"/>
          <w:vertAlign w:val="superscript"/>
          <w:lang w:val="en-US"/>
        </w:rPr>
        <w:t>2</w:t>
      </w:r>
      <w:r w:rsidRPr="00212D06">
        <w:rPr>
          <w:rFonts w:ascii="Times New Roman" w:eastAsia="Times New Roman" w:hAnsi="Times New Roman" w:cs="Times New Roman"/>
          <w:color w:val="000000"/>
          <w:lang w:val="en-US" w:eastAsia="fr-FR"/>
        </w:rPr>
        <w:t xml:space="preserve">. </w:t>
      </w:r>
      <w:r w:rsidRPr="0098165A">
        <w:rPr>
          <w:rFonts w:ascii="Times New Roman" w:hAnsi="Times New Roman" w:cs="Times New Roman"/>
          <w:color w:val="000000"/>
          <w:sz w:val="24"/>
          <w:szCs w:val="24"/>
          <w:shd w:val="clear" w:color="auto" w:fill="FFFFFF"/>
          <w:lang w:val="en-US"/>
        </w:rPr>
        <w:t xml:space="preserve">Table 6 revealed that </w:t>
      </w:r>
      <w:r w:rsidRPr="00376DD8">
        <w:rPr>
          <w:rFonts w:ascii="Times New Roman" w:hAnsi="Times New Roman" w:cs="Times New Roman"/>
          <w:color w:val="000000"/>
          <w:sz w:val="24"/>
          <w:szCs w:val="24"/>
          <w:shd w:val="clear" w:color="auto" w:fill="FFFFFF"/>
          <w:lang w:val="en-US"/>
        </w:rPr>
        <w:t>LT</w:t>
      </w:r>
      <w:r w:rsidRPr="00376DD8">
        <w:rPr>
          <w:rFonts w:ascii="Times New Roman" w:hAnsi="Times New Roman" w:cs="Times New Roman"/>
          <w:color w:val="000000"/>
          <w:sz w:val="24"/>
          <w:szCs w:val="24"/>
          <w:shd w:val="clear" w:color="auto" w:fill="FFFFFF"/>
          <w:vertAlign w:val="subscript"/>
          <w:lang w:val="en-US"/>
        </w:rPr>
        <w:t>50</w:t>
      </w:r>
      <w:r w:rsidRPr="0098165A">
        <w:rPr>
          <w:rFonts w:ascii="Times New Roman" w:hAnsi="Times New Roman" w:cs="Times New Roman"/>
          <w:color w:val="000000"/>
          <w:sz w:val="24"/>
          <w:szCs w:val="24"/>
          <w:shd w:val="clear" w:color="auto" w:fill="FFFFFF"/>
          <w:lang w:val="en-US"/>
        </w:rPr>
        <w:t xml:space="preserve"> values ranged from </w:t>
      </w:r>
      <w:r w:rsidRPr="00212D06">
        <w:rPr>
          <w:rFonts w:ascii="Times New Roman" w:eastAsia="Times New Roman" w:hAnsi="Times New Roman" w:cs="Times New Roman"/>
          <w:color w:val="000000"/>
          <w:lang w:val="en-US" w:eastAsia="fr-FR"/>
        </w:rPr>
        <w:t xml:space="preserve">12.93 h </w:t>
      </w:r>
      <w:r>
        <w:rPr>
          <w:rFonts w:ascii="Times New Roman" w:eastAsia="Times New Roman" w:hAnsi="Times New Roman" w:cs="Times New Roman"/>
          <w:color w:val="000000"/>
          <w:lang w:val="en-US" w:eastAsia="fr-FR"/>
        </w:rPr>
        <w:t xml:space="preserve">and 23.18 h </w:t>
      </w:r>
      <w:r w:rsidRPr="0098165A">
        <w:rPr>
          <w:rFonts w:ascii="Times New Roman" w:hAnsi="Times New Roman" w:cs="Times New Roman"/>
          <w:color w:val="000000"/>
          <w:sz w:val="24"/>
          <w:szCs w:val="24"/>
          <w:shd w:val="clear" w:color="auto" w:fill="FFFFFF"/>
          <w:lang w:val="en-US"/>
        </w:rPr>
        <w:t xml:space="preserve">for the highest concentration </w:t>
      </w:r>
      <w:proofErr w:type="gramStart"/>
      <w:r w:rsidRPr="0098165A">
        <w:rPr>
          <w:rFonts w:ascii="Times New Roman" w:hAnsi="Times New Roman" w:cs="Times New Roman"/>
          <w:color w:val="000000"/>
          <w:sz w:val="24"/>
          <w:szCs w:val="24"/>
          <w:shd w:val="clear" w:color="auto" w:fill="FFFFFF"/>
          <w:lang w:val="en-US"/>
        </w:rPr>
        <w:t>(0.15 µ</w:t>
      </w:r>
      <w:r>
        <w:rPr>
          <w:rFonts w:ascii="Times New Roman" w:hAnsi="Times New Roman" w:cs="Times New Roman"/>
          <w:color w:val="000000"/>
          <w:sz w:val="24"/>
          <w:szCs w:val="24"/>
          <w:lang w:val="en-US"/>
        </w:rPr>
        <w:t>L</w:t>
      </w:r>
      <w:r w:rsidRPr="0098165A">
        <w:rPr>
          <w:rFonts w:ascii="Times New Roman" w:hAnsi="Times New Roman" w:cs="Times New Roman"/>
          <w:color w:val="000000"/>
          <w:sz w:val="24"/>
          <w:szCs w:val="24"/>
          <w:shd w:val="clear" w:color="auto" w:fill="FFFFFF"/>
          <w:lang w:val="en-US"/>
        </w:rPr>
        <w:t>/cm</w:t>
      </w:r>
      <w:r w:rsidRPr="0098165A">
        <w:rPr>
          <w:rFonts w:ascii="Times New Roman" w:hAnsi="Times New Roman" w:cs="Times New Roman"/>
          <w:color w:val="000000"/>
          <w:sz w:val="24"/>
          <w:szCs w:val="24"/>
          <w:shd w:val="clear" w:color="auto" w:fill="FFFFFF"/>
          <w:vertAlign w:val="superscript"/>
          <w:lang w:val="en-US"/>
        </w:rPr>
        <w:t>2</w:t>
      </w:r>
      <w:r w:rsidRPr="0098165A">
        <w:rPr>
          <w:rFonts w:ascii="Times New Roman" w:hAnsi="Times New Roman" w:cs="Times New Roman"/>
          <w:color w:val="000000"/>
          <w:sz w:val="24"/>
          <w:szCs w:val="24"/>
          <w:shd w:val="clear" w:color="auto" w:fill="FFFFFF"/>
          <w:lang w:val="en-US"/>
        </w:rPr>
        <w:t>)</w:t>
      </w:r>
      <w:proofErr w:type="gramEnd"/>
      <w:r w:rsidRPr="0098165A">
        <w:rPr>
          <w:rFonts w:ascii="Times New Roman" w:hAnsi="Times New Roman" w:cs="Times New Roman"/>
          <w:color w:val="000000"/>
          <w:sz w:val="24"/>
          <w:szCs w:val="24"/>
          <w:shd w:val="clear" w:color="auto" w:fill="FFFFFF"/>
          <w:lang w:val="en-US"/>
        </w:rPr>
        <w:t xml:space="preserve"> to </w:t>
      </w:r>
      <w:r>
        <w:rPr>
          <w:rFonts w:ascii="Times New Roman" w:hAnsi="Times New Roman" w:cs="Times New Roman"/>
          <w:color w:val="000000"/>
          <w:sz w:val="24"/>
          <w:szCs w:val="24"/>
          <w:shd w:val="clear" w:color="auto" w:fill="FFFFFF"/>
          <w:lang w:val="en-US"/>
        </w:rPr>
        <w:t>37.14</w:t>
      </w:r>
      <w:r w:rsidRPr="0098165A">
        <w:rPr>
          <w:rFonts w:ascii="Times New Roman" w:hAnsi="Times New Roman" w:cs="Times New Roman"/>
          <w:color w:val="000000"/>
          <w:sz w:val="24"/>
          <w:szCs w:val="24"/>
          <w:shd w:val="clear" w:color="auto" w:fill="FFFFFF"/>
          <w:lang w:val="en-US"/>
        </w:rPr>
        <w:t xml:space="preserve"> h </w:t>
      </w:r>
      <w:r>
        <w:rPr>
          <w:rFonts w:ascii="Times New Roman" w:hAnsi="Times New Roman" w:cs="Times New Roman"/>
          <w:color w:val="000000"/>
          <w:sz w:val="24"/>
          <w:szCs w:val="24"/>
          <w:shd w:val="clear" w:color="auto" w:fill="FFFFFF"/>
          <w:lang w:val="en-US"/>
        </w:rPr>
        <w:t xml:space="preserve">and 63.29 h </w:t>
      </w:r>
      <w:r w:rsidRPr="0098165A">
        <w:rPr>
          <w:rFonts w:ascii="Times New Roman" w:hAnsi="Times New Roman" w:cs="Times New Roman"/>
          <w:color w:val="000000"/>
          <w:sz w:val="24"/>
          <w:szCs w:val="24"/>
          <w:shd w:val="clear" w:color="auto" w:fill="FFFFFF"/>
          <w:lang w:val="en-US"/>
        </w:rPr>
        <w:t>for the lowest concentration (0.07 µ</w:t>
      </w:r>
      <w:r>
        <w:rPr>
          <w:rFonts w:ascii="Times New Roman" w:hAnsi="Times New Roman" w:cs="Times New Roman"/>
          <w:color w:val="000000"/>
          <w:sz w:val="24"/>
          <w:szCs w:val="24"/>
          <w:shd w:val="clear" w:color="auto" w:fill="FFFFFF"/>
          <w:lang w:val="en-US"/>
        </w:rPr>
        <w:t>L</w:t>
      </w:r>
      <w:r w:rsidRPr="0098165A">
        <w:rPr>
          <w:rFonts w:ascii="Times New Roman" w:hAnsi="Times New Roman" w:cs="Times New Roman"/>
          <w:color w:val="000000"/>
          <w:sz w:val="24"/>
          <w:szCs w:val="24"/>
          <w:shd w:val="clear" w:color="auto" w:fill="FFFFFF"/>
          <w:lang w:val="en-US"/>
        </w:rPr>
        <w:t>/cm</w:t>
      </w:r>
      <w:r w:rsidRPr="0098165A">
        <w:rPr>
          <w:rFonts w:ascii="Times New Roman" w:hAnsi="Times New Roman" w:cs="Times New Roman"/>
          <w:color w:val="000000"/>
          <w:sz w:val="24"/>
          <w:szCs w:val="24"/>
          <w:shd w:val="clear" w:color="auto" w:fill="FFFFFF"/>
          <w:vertAlign w:val="superscript"/>
          <w:lang w:val="en-US"/>
        </w:rPr>
        <w:t>2</w:t>
      </w:r>
      <w:r w:rsidRPr="0098165A">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w:t>
      </w:r>
    </w:p>
    <w:p w:rsidR="0016512F" w:rsidRPr="00E53E73" w:rsidRDefault="0016512F" w:rsidP="0016512F">
      <w:pPr>
        <w:pStyle w:val="Paragraphedeliste"/>
        <w:numPr>
          <w:ilvl w:val="1"/>
          <w:numId w:val="5"/>
        </w:numPr>
        <w:spacing w:after="0" w:line="480" w:lineRule="auto"/>
        <w:jc w:val="both"/>
        <w:rPr>
          <w:rFonts w:ascii="Times New Roman" w:hAnsi="Times New Roman" w:cs="Times New Roman"/>
          <w:b/>
          <w:bCs/>
          <w:sz w:val="24"/>
          <w:szCs w:val="24"/>
          <w:lang w:val="en-US"/>
        </w:rPr>
      </w:pPr>
      <w:r w:rsidRPr="00E53E73">
        <w:rPr>
          <w:rFonts w:ascii="Times New Roman" w:hAnsi="Times New Roman" w:cs="Times New Roman"/>
          <w:b/>
          <w:bCs/>
          <w:sz w:val="24"/>
          <w:szCs w:val="24"/>
          <w:lang w:val="en-US"/>
        </w:rPr>
        <w:t xml:space="preserve">Fungicidal activity </w:t>
      </w:r>
    </w:p>
    <w:p w:rsidR="0016512F" w:rsidRPr="00B90112" w:rsidRDefault="0016512F" w:rsidP="0016512F">
      <w:pPr>
        <w:pStyle w:val="Paragraphedeliste"/>
        <w:numPr>
          <w:ilvl w:val="2"/>
          <w:numId w:val="5"/>
        </w:numPr>
        <w:spacing w:after="0" w:line="480" w:lineRule="auto"/>
        <w:jc w:val="both"/>
        <w:rPr>
          <w:rFonts w:ascii="Times New Roman" w:hAnsi="Times New Roman" w:cs="Times New Roman"/>
          <w:b/>
          <w:bCs/>
          <w:sz w:val="24"/>
          <w:szCs w:val="24"/>
          <w:lang w:val="en-US"/>
        </w:rPr>
      </w:pPr>
      <w:r w:rsidRPr="00B90112">
        <w:rPr>
          <w:rFonts w:ascii="Times New Roman" w:hAnsi="Times New Roman" w:cs="Times New Roman"/>
          <w:b/>
          <w:bCs/>
          <w:sz w:val="24"/>
          <w:szCs w:val="24"/>
          <w:lang w:val="en-US"/>
        </w:rPr>
        <w:t>Toxic medium method</w:t>
      </w:r>
    </w:p>
    <w:p w:rsidR="0016512F" w:rsidRPr="0065348E"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Statistical analyses revealed that growth inhibition of </w:t>
      </w:r>
      <w:r w:rsidRPr="009A3C0D">
        <w:rPr>
          <w:rFonts w:ascii="Times New Roman" w:hAnsi="Times New Roman" w:cs="Times New Roman"/>
          <w:i/>
          <w:iCs/>
          <w:sz w:val="24"/>
          <w:szCs w:val="24"/>
          <w:lang w:val="en-US"/>
        </w:rPr>
        <w:t>F. solani</w:t>
      </w:r>
      <w:r w:rsidRPr="0050140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A3C0D">
        <w:rPr>
          <w:rFonts w:ascii="Times New Roman" w:hAnsi="Times New Roman" w:cs="Times New Roman"/>
          <w:i/>
          <w:iCs/>
          <w:sz w:val="24"/>
          <w:szCs w:val="24"/>
          <w:lang w:val="en-US"/>
        </w:rPr>
        <w:t>B. cinerea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501409">
        <w:rPr>
          <w:rFonts w:ascii="Times New Roman" w:hAnsi="Times New Roman" w:cs="Times New Roman"/>
          <w:i/>
          <w:iCs/>
          <w:sz w:val="24"/>
          <w:szCs w:val="24"/>
          <w:lang w:val="en-US"/>
        </w:rPr>
        <w:t>C. acutatum</w:t>
      </w:r>
      <w:r>
        <w:rPr>
          <w:rFonts w:ascii="Times New Roman" w:hAnsi="Times New Roman" w:cs="Times New Roman"/>
          <w:sz w:val="24"/>
          <w:szCs w:val="24"/>
          <w:lang w:val="en-US"/>
        </w:rPr>
        <w:t xml:space="preserve"> induced by 21.33 µL/mL of </w:t>
      </w:r>
      <w:r w:rsidRPr="009A3C0D">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and </w:t>
      </w:r>
      <w:r w:rsidRPr="009A3C0D">
        <w:rPr>
          <w:rFonts w:ascii="Times New Roman" w:hAnsi="Times New Roman" w:cs="Times New Roman"/>
          <w:i/>
          <w:iCs/>
          <w:sz w:val="24"/>
          <w:szCs w:val="24"/>
          <w:lang w:val="en-US"/>
        </w:rPr>
        <w:t>M. communis</w:t>
      </w:r>
      <w:r>
        <w:rPr>
          <w:rFonts w:ascii="Times New Roman" w:hAnsi="Times New Roman" w:cs="Times New Roman"/>
          <w:sz w:val="24"/>
          <w:szCs w:val="24"/>
          <w:lang w:val="en-US"/>
        </w:rPr>
        <w:t xml:space="preserve"> essential oils varied significantly according to the essential oil (F</w:t>
      </w:r>
      <w:r>
        <w:rPr>
          <w:rFonts w:ascii="Times New Roman" w:hAnsi="Times New Roman" w:cs="Times New Roman"/>
          <w:sz w:val="24"/>
          <w:szCs w:val="24"/>
          <w:vertAlign w:val="subscript"/>
          <w:lang w:val="en-US"/>
        </w:rPr>
        <w:t>1,12</w:t>
      </w:r>
      <w:r>
        <w:rPr>
          <w:rFonts w:ascii="Times New Roman" w:hAnsi="Times New Roman" w:cs="Times New Roman"/>
          <w:sz w:val="24"/>
          <w:szCs w:val="24"/>
          <w:lang w:val="en-US"/>
        </w:rPr>
        <w:t xml:space="preserve"> = 541.12, P &lt; 0.001) and the fungus (F</w:t>
      </w:r>
      <w:r>
        <w:rPr>
          <w:rFonts w:ascii="Times New Roman" w:hAnsi="Times New Roman" w:cs="Times New Roman"/>
          <w:sz w:val="24"/>
          <w:szCs w:val="24"/>
          <w:vertAlign w:val="subscript"/>
          <w:lang w:val="en-US"/>
        </w:rPr>
        <w:t>2,12</w:t>
      </w:r>
      <w:r>
        <w:rPr>
          <w:rFonts w:ascii="Times New Roman" w:hAnsi="Times New Roman" w:cs="Times New Roman"/>
          <w:sz w:val="24"/>
          <w:szCs w:val="24"/>
          <w:lang w:val="en-US"/>
        </w:rPr>
        <w:t xml:space="preserve"> = 139.15, P &lt; 0.001). S</w:t>
      </w:r>
      <w:r w:rsidRPr="0074413D">
        <w:rPr>
          <w:rFonts w:ascii="Times New Roman" w:hAnsi="Times New Roman" w:cs="Times New Roman"/>
          <w:sz w:val="24"/>
          <w:szCs w:val="24"/>
          <w:lang w:val="en-US"/>
        </w:rPr>
        <w:t xml:space="preserve">creening of antifungal activity </w:t>
      </w:r>
      <w:r>
        <w:rPr>
          <w:rFonts w:ascii="Times New Roman" w:hAnsi="Times New Roman" w:cs="Times New Roman"/>
          <w:sz w:val="24"/>
          <w:szCs w:val="24"/>
          <w:lang w:val="en-US"/>
        </w:rPr>
        <w:t>by contact with</w:t>
      </w:r>
      <w:r w:rsidRPr="0074413D">
        <w:rPr>
          <w:rFonts w:ascii="Times New Roman" w:hAnsi="Times New Roman" w:cs="Times New Roman"/>
          <w:sz w:val="24"/>
          <w:szCs w:val="24"/>
          <w:lang w:val="en-US"/>
        </w:rPr>
        <w:t xml:space="preserve"> essential oil</w:t>
      </w:r>
      <w:r>
        <w:rPr>
          <w:rFonts w:ascii="Times New Roman" w:hAnsi="Times New Roman" w:cs="Times New Roman"/>
          <w:sz w:val="24"/>
          <w:szCs w:val="24"/>
          <w:lang w:val="en-US"/>
        </w:rPr>
        <w:t xml:space="preserve">s revealed the efficiency of </w:t>
      </w:r>
      <w:r w:rsidRPr="004968AB">
        <w:rPr>
          <w:rFonts w:ascii="Times New Roman" w:hAnsi="Times New Roman" w:cs="Times New Roman"/>
          <w:i/>
          <w:iCs/>
          <w:sz w:val="24"/>
          <w:szCs w:val="24"/>
          <w:lang w:val="en-US"/>
        </w:rPr>
        <w:t>M. rotundifolia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essential oil compared to </w:t>
      </w:r>
      <w:r w:rsidRPr="00B70D0F">
        <w:rPr>
          <w:rFonts w:ascii="Times New Roman" w:hAnsi="Times New Roman" w:cs="Times New Roman"/>
          <w:i/>
          <w:iCs/>
          <w:sz w:val="24"/>
          <w:szCs w:val="24"/>
          <w:lang w:val="en-US"/>
        </w:rPr>
        <w:t>M. communis</w:t>
      </w:r>
      <w:r>
        <w:rPr>
          <w:rFonts w:ascii="Times New Roman" w:hAnsi="Times New Roman" w:cs="Times New Roman"/>
          <w:i/>
          <w:iCs/>
          <w:sz w:val="24"/>
          <w:szCs w:val="24"/>
          <w:lang w:val="en-US"/>
        </w:rPr>
        <w:t xml:space="preserve"> </w:t>
      </w:r>
      <w:r w:rsidRPr="00A6420B">
        <w:rPr>
          <w:rFonts w:ascii="Times New Roman" w:hAnsi="Times New Roman" w:cs="Times New Roman"/>
          <w:sz w:val="24"/>
          <w:szCs w:val="24"/>
          <w:lang w:val="en-US"/>
        </w:rPr>
        <w:t>(Figure 2).</w:t>
      </w:r>
      <w:r>
        <w:rPr>
          <w:rFonts w:ascii="Times New Roman" w:hAnsi="Times New Roman" w:cs="Times New Roman"/>
          <w:sz w:val="24"/>
          <w:szCs w:val="24"/>
          <w:lang w:val="en-US"/>
        </w:rPr>
        <w:t xml:space="preserve"> In fact, mycelial growth of all fungal strains was 100 % inhibited by </w:t>
      </w:r>
      <w:r w:rsidRPr="00B70D0F">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oil while </w:t>
      </w:r>
      <w:r w:rsidRPr="00AB2DD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4413D">
        <w:rPr>
          <w:rFonts w:ascii="Times New Roman" w:hAnsi="Times New Roman" w:cs="Times New Roman"/>
          <w:i/>
          <w:iCs/>
          <w:sz w:val="24"/>
          <w:szCs w:val="24"/>
          <w:lang w:val="en-US"/>
        </w:rPr>
        <w:t>M. communis</w:t>
      </w:r>
      <w:r w:rsidRPr="0074413D">
        <w:rPr>
          <w:rFonts w:ascii="Times New Roman" w:hAnsi="Times New Roman" w:cs="Times New Roman"/>
          <w:sz w:val="24"/>
          <w:szCs w:val="24"/>
          <w:lang w:val="en-US"/>
        </w:rPr>
        <w:t xml:space="preserve"> essential oil </w:t>
      </w:r>
      <w:r w:rsidRPr="00CA0253">
        <w:rPr>
          <w:rFonts w:ascii="Times New Roman" w:hAnsi="Times New Roman" w:cs="Times New Roman"/>
          <w:sz w:val="24"/>
          <w:szCs w:val="24"/>
          <w:lang w:val="en-US"/>
        </w:rPr>
        <w:t xml:space="preserve">did not </w:t>
      </w:r>
      <w:r w:rsidRPr="00CF0AB6">
        <w:rPr>
          <w:rFonts w:ascii="Times New Roman" w:hAnsi="Times New Roman" w:cs="Times New Roman"/>
          <w:sz w:val="24"/>
          <w:szCs w:val="24"/>
          <w:lang w:val="en-US"/>
        </w:rPr>
        <w:t>inhibit</w:t>
      </w:r>
      <w:r w:rsidRPr="00CA0253">
        <w:rPr>
          <w:rFonts w:ascii="Times New Roman" w:hAnsi="Times New Roman" w:cs="Times New Roman"/>
          <w:sz w:val="24"/>
          <w:szCs w:val="24"/>
          <w:lang w:val="en-US"/>
        </w:rPr>
        <w:t xml:space="preserve"> all fungus equally </w:t>
      </w:r>
      <w:r>
        <w:rPr>
          <w:rFonts w:ascii="Times New Roman" w:hAnsi="Times New Roman" w:cs="Times New Roman"/>
          <w:sz w:val="24"/>
          <w:szCs w:val="24"/>
          <w:lang w:val="en-US"/>
        </w:rPr>
        <w:t xml:space="preserve">as it </w:t>
      </w:r>
      <w:r w:rsidRPr="00CF0AB6">
        <w:rPr>
          <w:rFonts w:ascii="Times New Roman" w:hAnsi="Times New Roman" w:cs="Times New Roman"/>
          <w:sz w:val="24"/>
          <w:szCs w:val="24"/>
          <w:lang w:val="en-US"/>
        </w:rPr>
        <w:t>inhibited</w:t>
      </w:r>
      <w:r>
        <w:rPr>
          <w:rFonts w:ascii="Times New Roman" w:hAnsi="Times New Roman" w:cs="Times New Roman"/>
          <w:sz w:val="24"/>
          <w:szCs w:val="24"/>
          <w:lang w:val="en-US"/>
        </w:rPr>
        <w:t xml:space="preserve"> 100 % </w:t>
      </w:r>
      <w:r w:rsidRPr="00E25963">
        <w:rPr>
          <w:rFonts w:ascii="Times New Roman" w:hAnsi="Times New Roman" w:cs="Times New Roman"/>
          <w:i/>
          <w:iCs/>
          <w:sz w:val="24"/>
          <w:szCs w:val="24"/>
          <w:lang w:val="en-US"/>
        </w:rPr>
        <w:t>B. cinerea</w:t>
      </w:r>
      <w:r>
        <w:rPr>
          <w:rFonts w:ascii="Times New Roman" w:hAnsi="Times New Roman" w:cs="Times New Roman"/>
          <w:i/>
          <w:iCs/>
          <w:sz w:val="24"/>
          <w:szCs w:val="24"/>
          <w:lang w:val="en-US"/>
        </w:rPr>
        <w:t>,</w:t>
      </w:r>
      <w:r w:rsidRPr="0074413D">
        <w:rPr>
          <w:rFonts w:ascii="Times New Roman" w:hAnsi="Times New Roman" w:cs="Times New Roman"/>
          <w:sz w:val="24"/>
          <w:szCs w:val="24"/>
          <w:lang w:val="en-US"/>
        </w:rPr>
        <w:t xml:space="preserve"> 49.96</w:t>
      </w:r>
      <w:r>
        <w:rPr>
          <w:rFonts w:ascii="Times New Roman" w:hAnsi="Times New Roman" w:cs="Times New Roman"/>
          <w:sz w:val="24"/>
          <w:szCs w:val="24"/>
          <w:lang w:val="en-US"/>
        </w:rPr>
        <w:t xml:space="preserve"> </w:t>
      </w:r>
      <w:r w:rsidRPr="0074413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5348E">
        <w:rPr>
          <w:rFonts w:ascii="Times New Roman" w:hAnsi="Times New Roman" w:cs="Times New Roman"/>
          <w:i/>
          <w:iCs/>
          <w:sz w:val="24"/>
          <w:szCs w:val="24"/>
          <w:lang w:val="en-US"/>
        </w:rPr>
        <w:t>F. solani</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39.13 % </w:t>
      </w:r>
      <w:r w:rsidRPr="00E336DF">
        <w:rPr>
          <w:rFonts w:ascii="Times New Roman" w:hAnsi="Times New Roman" w:cs="Times New Roman"/>
          <w:i/>
          <w:iCs/>
          <w:sz w:val="24"/>
          <w:szCs w:val="24"/>
          <w:lang w:val="en-US"/>
        </w:rPr>
        <w:t>C. acutatum</w:t>
      </w:r>
      <w:r>
        <w:rPr>
          <w:rFonts w:ascii="Times New Roman" w:hAnsi="Times New Roman" w:cs="Times New Roman"/>
          <w:i/>
          <w:iCs/>
          <w:sz w:val="24"/>
          <w:szCs w:val="24"/>
          <w:lang w:val="en-US"/>
        </w:rPr>
        <w:t xml:space="preserve"> </w:t>
      </w:r>
      <w:r w:rsidRPr="00A6420B">
        <w:rPr>
          <w:rFonts w:ascii="Times New Roman" w:hAnsi="Times New Roman" w:cs="Times New Roman"/>
          <w:sz w:val="24"/>
          <w:szCs w:val="24"/>
          <w:lang w:val="en-US"/>
        </w:rPr>
        <w:t>(Figure 2).</w:t>
      </w:r>
    </w:p>
    <w:p w:rsidR="0016512F" w:rsidRPr="00D21E6F"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8F679E">
        <w:rPr>
          <w:rFonts w:ascii="Times New Roman" w:hAnsi="Times New Roman" w:cs="Times New Roman"/>
          <w:sz w:val="24"/>
          <w:szCs w:val="24"/>
          <w:lang w:val="en-US"/>
        </w:rPr>
        <w:t xml:space="preserve">tatistical </w:t>
      </w:r>
      <w:r>
        <w:rPr>
          <w:rFonts w:ascii="Times New Roman" w:hAnsi="Times New Roman" w:cs="Times New Roman"/>
          <w:sz w:val="24"/>
          <w:szCs w:val="24"/>
          <w:lang w:val="en-US"/>
        </w:rPr>
        <w:t>analyses</w:t>
      </w:r>
      <w:r w:rsidRPr="008F679E">
        <w:rPr>
          <w:rFonts w:ascii="Times New Roman" w:hAnsi="Times New Roman" w:cs="Times New Roman"/>
          <w:sz w:val="24"/>
          <w:szCs w:val="24"/>
          <w:lang w:val="en-US"/>
        </w:rPr>
        <w:t xml:space="preserve"> indicated that </w:t>
      </w:r>
      <w:r>
        <w:rPr>
          <w:rFonts w:ascii="Times New Roman" w:hAnsi="Times New Roman" w:cs="Times New Roman"/>
          <w:sz w:val="24"/>
          <w:szCs w:val="24"/>
          <w:lang w:val="en-US"/>
        </w:rPr>
        <w:t xml:space="preserve">the effect of fungus is not significant when studying the activity of different concentration of </w:t>
      </w:r>
      <w:r w:rsidRPr="008F679E">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oil on mycelial growth of </w:t>
      </w:r>
      <w:r w:rsidRPr="00E25963">
        <w:rPr>
          <w:rFonts w:ascii="Times New Roman" w:hAnsi="Times New Roman" w:cs="Times New Roman"/>
          <w:i/>
          <w:iCs/>
          <w:sz w:val="24"/>
          <w:szCs w:val="24"/>
          <w:lang w:val="en-US"/>
        </w:rPr>
        <w:t>B. cinerea</w:t>
      </w:r>
      <w:r>
        <w:rPr>
          <w:rFonts w:ascii="Times New Roman" w:hAnsi="Times New Roman" w:cs="Times New Roman"/>
          <w:i/>
          <w:iCs/>
          <w:sz w:val="24"/>
          <w:szCs w:val="24"/>
          <w:lang w:val="en-US"/>
        </w:rPr>
        <w:t>,</w:t>
      </w:r>
      <w:r w:rsidRPr="0074413D">
        <w:rPr>
          <w:rFonts w:ascii="Times New Roman" w:hAnsi="Times New Roman" w:cs="Times New Roman"/>
          <w:sz w:val="24"/>
          <w:szCs w:val="24"/>
          <w:lang w:val="en-US"/>
        </w:rPr>
        <w:t xml:space="preserve"> </w:t>
      </w:r>
      <w:r w:rsidRPr="0065348E">
        <w:rPr>
          <w:rFonts w:ascii="Times New Roman" w:hAnsi="Times New Roman" w:cs="Times New Roman"/>
          <w:i/>
          <w:iCs/>
          <w:sz w:val="24"/>
          <w:szCs w:val="24"/>
          <w:lang w:val="en-US"/>
        </w:rPr>
        <w:t>F. solani</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E336DF">
        <w:rPr>
          <w:rFonts w:ascii="Times New Roman" w:hAnsi="Times New Roman" w:cs="Times New Roman"/>
          <w:i/>
          <w:iCs/>
          <w:sz w:val="24"/>
          <w:szCs w:val="24"/>
          <w:lang w:val="en-US"/>
        </w:rPr>
        <w:t>C. acutatum</w:t>
      </w:r>
      <w:r>
        <w:rPr>
          <w:rFonts w:ascii="Times New Roman" w:hAnsi="Times New Roman" w:cs="Times New Roman"/>
          <w:sz w:val="24"/>
          <w:szCs w:val="24"/>
          <w:lang w:val="en-US"/>
        </w:rPr>
        <w:t xml:space="preserve">. Indeed, </w:t>
      </w:r>
      <w:r w:rsidRPr="008F679E">
        <w:rPr>
          <w:rFonts w:ascii="Times New Roman" w:hAnsi="Times New Roman" w:cs="Times New Roman"/>
          <w:sz w:val="24"/>
          <w:szCs w:val="24"/>
          <w:lang w:val="en-US"/>
        </w:rPr>
        <w:t xml:space="preserve">there was no significant difference in the inhibition percentage of mycelial growth between the </w:t>
      </w:r>
      <w:r>
        <w:rPr>
          <w:rFonts w:ascii="Times New Roman" w:hAnsi="Times New Roman" w:cs="Times New Roman"/>
          <w:sz w:val="24"/>
          <w:szCs w:val="24"/>
          <w:lang w:val="en-US"/>
        </w:rPr>
        <w:t>fungal strains</w:t>
      </w:r>
      <w:r w:rsidRPr="008F679E">
        <w:rPr>
          <w:rFonts w:ascii="Times New Roman" w:hAnsi="Times New Roman" w:cs="Times New Roman"/>
          <w:sz w:val="24"/>
          <w:szCs w:val="24"/>
          <w:lang w:val="en-US"/>
        </w:rPr>
        <w:t xml:space="preserve"> treated with </w:t>
      </w:r>
      <w:r w:rsidRPr="008F679E">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oil (F</w:t>
      </w:r>
      <w:r>
        <w:rPr>
          <w:rFonts w:ascii="Times New Roman" w:hAnsi="Times New Roman" w:cs="Times New Roman"/>
          <w:sz w:val="24"/>
          <w:szCs w:val="24"/>
          <w:vertAlign w:val="subscript"/>
          <w:lang w:val="en-US"/>
        </w:rPr>
        <w:t>2</w:t>
      </w:r>
      <w:proofErr w:type="gramStart"/>
      <w:r>
        <w:rPr>
          <w:rFonts w:ascii="Times New Roman" w:hAnsi="Times New Roman" w:cs="Times New Roman"/>
          <w:sz w:val="24"/>
          <w:szCs w:val="24"/>
          <w:vertAlign w:val="subscript"/>
          <w:lang w:val="en-US"/>
        </w:rPr>
        <w:t>,48</w:t>
      </w:r>
      <w:proofErr w:type="gramEnd"/>
      <w:r>
        <w:rPr>
          <w:rFonts w:ascii="Times New Roman" w:hAnsi="Times New Roman" w:cs="Times New Roman"/>
          <w:sz w:val="24"/>
          <w:szCs w:val="24"/>
          <w:lang w:val="en-US"/>
        </w:rPr>
        <w:t xml:space="preserve"> = 3.27, P &gt; 0.05) (Figure 3)</w:t>
      </w:r>
      <w:r w:rsidRPr="008F679E">
        <w:rPr>
          <w:rFonts w:ascii="Times New Roman" w:hAnsi="Times New Roman" w:cs="Times New Roman"/>
          <w:sz w:val="24"/>
          <w:szCs w:val="24"/>
          <w:lang w:val="en-US"/>
        </w:rPr>
        <w:t>.</w:t>
      </w:r>
      <w:r>
        <w:rPr>
          <w:rFonts w:ascii="Times New Roman" w:hAnsi="Times New Roman" w:cs="Times New Roman"/>
          <w:sz w:val="24"/>
          <w:szCs w:val="24"/>
          <w:lang w:val="en-US"/>
        </w:rPr>
        <w:t xml:space="preserve"> At the concentration 0.08 µL/mL, inhibition percentage had reached 43.33 %, 52.77 % and 69.26 % for </w:t>
      </w:r>
      <w:r w:rsidRPr="00F41B22">
        <w:rPr>
          <w:rFonts w:ascii="Times New Roman" w:hAnsi="Times New Roman" w:cs="Times New Roman"/>
          <w:i/>
          <w:iCs/>
          <w:sz w:val="24"/>
          <w:szCs w:val="24"/>
          <w:lang w:val="en-US"/>
        </w:rPr>
        <w:t>F. solani</w:t>
      </w:r>
      <w:r>
        <w:rPr>
          <w:rFonts w:ascii="Times New Roman" w:hAnsi="Times New Roman" w:cs="Times New Roman"/>
          <w:i/>
          <w:iCs/>
          <w:sz w:val="24"/>
          <w:szCs w:val="24"/>
          <w:lang w:val="en-US"/>
        </w:rPr>
        <w:t xml:space="preserve">, </w:t>
      </w:r>
      <w:r w:rsidRPr="00F41B22">
        <w:rPr>
          <w:rFonts w:ascii="Times New Roman" w:hAnsi="Times New Roman" w:cs="Times New Roman"/>
          <w:i/>
          <w:iCs/>
          <w:sz w:val="24"/>
          <w:szCs w:val="24"/>
          <w:lang w:val="en-US"/>
        </w:rPr>
        <w:t>B. cinerea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C86A52">
        <w:rPr>
          <w:rFonts w:ascii="Times New Roman" w:hAnsi="Times New Roman" w:cs="Times New Roman"/>
          <w:i/>
          <w:iCs/>
          <w:sz w:val="24"/>
          <w:szCs w:val="24"/>
          <w:lang w:val="en-US"/>
        </w:rPr>
        <w:t>C. acutatum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respectively. Nevertheless, increasing concentrations </w:t>
      </w:r>
      <w:r w:rsidRPr="00F41B22">
        <w:rPr>
          <w:rFonts w:ascii="Times New Roman" w:hAnsi="Times New Roman" w:cs="Times New Roman"/>
          <w:sz w:val="24"/>
          <w:szCs w:val="24"/>
          <w:lang w:val="en-US"/>
        </w:rPr>
        <w:t xml:space="preserve">of </w:t>
      </w:r>
      <w:r w:rsidRPr="00F41B22">
        <w:rPr>
          <w:rFonts w:ascii="Times New Roman" w:hAnsi="Times New Roman" w:cs="Times New Roman"/>
          <w:i/>
          <w:iCs/>
          <w:sz w:val="24"/>
          <w:szCs w:val="24"/>
          <w:lang w:val="en-US"/>
        </w:rPr>
        <w:t>M. rotundifolia</w:t>
      </w:r>
      <w:r w:rsidRPr="00F41B22">
        <w:rPr>
          <w:rFonts w:ascii="Times New Roman" w:hAnsi="Times New Roman" w:cs="Times New Roman"/>
          <w:sz w:val="24"/>
          <w:szCs w:val="24"/>
          <w:lang w:val="en-US"/>
        </w:rPr>
        <w:t xml:space="preserve"> oil resulted in a significant increase in the p</w:t>
      </w:r>
      <w:r>
        <w:rPr>
          <w:rFonts w:ascii="Times New Roman" w:hAnsi="Times New Roman" w:cs="Times New Roman"/>
          <w:sz w:val="24"/>
          <w:szCs w:val="24"/>
          <w:lang w:val="en-US"/>
        </w:rPr>
        <w:t xml:space="preserve">ercentage of inhibition of the </w:t>
      </w:r>
      <w:r w:rsidRPr="00F41B22">
        <w:rPr>
          <w:rFonts w:ascii="Times New Roman" w:hAnsi="Times New Roman" w:cs="Times New Roman"/>
          <w:sz w:val="24"/>
          <w:szCs w:val="24"/>
          <w:lang w:val="en-US"/>
        </w:rPr>
        <w:t>tested strains</w:t>
      </w:r>
      <w:r>
        <w:rPr>
          <w:rFonts w:ascii="Times New Roman" w:hAnsi="Times New Roman" w:cs="Times New Roman"/>
          <w:sz w:val="24"/>
          <w:szCs w:val="24"/>
          <w:lang w:val="en-US"/>
        </w:rPr>
        <w:t xml:space="preserve"> (F</w:t>
      </w:r>
      <w:r>
        <w:rPr>
          <w:rFonts w:ascii="Times New Roman" w:hAnsi="Times New Roman" w:cs="Times New Roman"/>
          <w:sz w:val="24"/>
          <w:szCs w:val="24"/>
          <w:vertAlign w:val="subscript"/>
          <w:lang w:val="en-US"/>
        </w:rPr>
        <w:t>7</w:t>
      </w:r>
      <w:proofErr w:type="gramStart"/>
      <w:r>
        <w:rPr>
          <w:rFonts w:ascii="Times New Roman" w:hAnsi="Times New Roman" w:cs="Times New Roman"/>
          <w:sz w:val="24"/>
          <w:szCs w:val="24"/>
          <w:vertAlign w:val="subscript"/>
          <w:lang w:val="en-US"/>
        </w:rPr>
        <w:t>,48</w:t>
      </w:r>
      <w:proofErr w:type="gramEnd"/>
      <w:r>
        <w:rPr>
          <w:rFonts w:ascii="Times New Roman" w:hAnsi="Times New Roman" w:cs="Times New Roman"/>
          <w:sz w:val="24"/>
          <w:szCs w:val="24"/>
          <w:lang w:val="en-US"/>
        </w:rPr>
        <w:t xml:space="preserve"> = 56.41, P &lt; 0.001)</w:t>
      </w:r>
      <w:r w:rsidRPr="00F41B22">
        <w:rPr>
          <w:rFonts w:ascii="Times New Roman" w:hAnsi="Times New Roman" w:cs="Times New Roman"/>
          <w:sz w:val="24"/>
          <w:szCs w:val="24"/>
          <w:lang w:val="en-US"/>
        </w:rPr>
        <w:t xml:space="preserve">. </w:t>
      </w:r>
      <w:r>
        <w:rPr>
          <w:rFonts w:ascii="Times New Roman" w:hAnsi="Times New Roman" w:cs="Times New Roman"/>
          <w:sz w:val="24"/>
          <w:szCs w:val="24"/>
          <w:lang w:val="en-US"/>
        </w:rPr>
        <w:t>Starting from 0.33 µL/mL</w:t>
      </w:r>
      <w:r w:rsidRPr="00FC07B9">
        <w:rPr>
          <w:rFonts w:ascii="Times New Roman" w:hAnsi="Times New Roman" w:cs="Times New Roman"/>
          <w:sz w:val="24"/>
          <w:szCs w:val="24"/>
          <w:lang w:val="en-US"/>
        </w:rPr>
        <w:t xml:space="preserve"> of </w:t>
      </w:r>
      <w:r w:rsidRPr="00FC07B9">
        <w:rPr>
          <w:rFonts w:ascii="Times New Roman" w:hAnsi="Times New Roman" w:cs="Times New Roman"/>
          <w:i/>
          <w:iCs/>
          <w:sz w:val="24"/>
          <w:szCs w:val="24"/>
          <w:lang w:val="en-US"/>
        </w:rPr>
        <w:t>M. rotundifolia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lastRenderedPageBreak/>
        <w:t xml:space="preserve">essential oil, growth of all fungal strain is completely inhibited (Figure 3 and 4). </w:t>
      </w:r>
      <w:r w:rsidRPr="00ED1CEB">
        <w:rPr>
          <w:rFonts w:ascii="Times New Roman" w:hAnsi="Times New Roman" w:cs="Times New Roman"/>
          <w:sz w:val="24"/>
          <w:szCs w:val="24"/>
          <w:lang w:val="en-US"/>
        </w:rPr>
        <w:t>Consequently</w:t>
      </w:r>
      <w:r>
        <w:rPr>
          <w:rFonts w:ascii="Times New Roman" w:hAnsi="Times New Roman" w:cs="Times New Roman"/>
          <w:sz w:val="24"/>
          <w:szCs w:val="24"/>
          <w:lang w:val="en-US"/>
        </w:rPr>
        <w:t>, t</w:t>
      </w:r>
      <w:r w:rsidRPr="00ED1CEB">
        <w:rPr>
          <w:rFonts w:ascii="Times New Roman" w:hAnsi="Times New Roman" w:cs="Times New Roman"/>
          <w:sz w:val="24"/>
          <w:szCs w:val="24"/>
          <w:lang w:val="en-US"/>
        </w:rPr>
        <w:t>he conc</w:t>
      </w:r>
      <w:r>
        <w:rPr>
          <w:rFonts w:ascii="Times New Roman" w:hAnsi="Times New Roman" w:cs="Times New Roman"/>
          <w:sz w:val="24"/>
          <w:szCs w:val="24"/>
          <w:lang w:val="en-US"/>
        </w:rPr>
        <w:t>entration 0.33 µL/mL represented</w:t>
      </w:r>
      <w:r w:rsidRPr="00ED1CEB">
        <w:rPr>
          <w:rFonts w:ascii="Times New Roman" w:hAnsi="Times New Roman" w:cs="Times New Roman"/>
          <w:sz w:val="24"/>
          <w:szCs w:val="24"/>
          <w:lang w:val="en-US"/>
        </w:rPr>
        <w:t xml:space="preserve"> the minimum inhibitory concentration </w:t>
      </w:r>
      <w:r>
        <w:rPr>
          <w:rFonts w:ascii="Times New Roman" w:hAnsi="Times New Roman" w:cs="Times New Roman"/>
          <w:sz w:val="24"/>
          <w:szCs w:val="24"/>
          <w:lang w:val="en-US"/>
        </w:rPr>
        <w:t xml:space="preserve">(MIC) </w:t>
      </w:r>
      <w:r w:rsidRPr="00ED1CEB">
        <w:rPr>
          <w:rFonts w:ascii="Times New Roman" w:hAnsi="Times New Roman" w:cs="Times New Roman"/>
          <w:sz w:val="24"/>
          <w:szCs w:val="24"/>
          <w:lang w:val="en-US"/>
        </w:rPr>
        <w:t xml:space="preserve">of the round leaf mint essential oil against </w:t>
      </w:r>
      <w:r>
        <w:rPr>
          <w:rFonts w:ascii="Times New Roman" w:hAnsi="Times New Roman" w:cs="Times New Roman"/>
          <w:sz w:val="24"/>
          <w:szCs w:val="24"/>
          <w:lang w:val="en-US"/>
        </w:rPr>
        <w:t>fungal strains (Table 7)</w:t>
      </w:r>
      <w:r w:rsidRPr="00ED1CEB">
        <w:rPr>
          <w:rFonts w:ascii="Times New Roman" w:hAnsi="Times New Roman" w:cs="Times New Roman"/>
          <w:sz w:val="24"/>
          <w:szCs w:val="24"/>
          <w:lang w:val="en-US"/>
        </w:rPr>
        <w:t>.</w:t>
      </w:r>
    </w:p>
    <w:p w:rsidR="0016512F" w:rsidRPr="00042326" w:rsidRDefault="0016512F" w:rsidP="0016512F">
      <w:pPr>
        <w:pStyle w:val="Paragraphedeliste"/>
        <w:numPr>
          <w:ilvl w:val="2"/>
          <w:numId w:val="5"/>
        </w:numPr>
        <w:spacing w:after="0" w:line="480" w:lineRule="auto"/>
        <w:jc w:val="both"/>
        <w:rPr>
          <w:rFonts w:ascii="Times New Roman" w:hAnsi="Times New Roman" w:cs="Times New Roman"/>
          <w:b/>
          <w:bCs/>
          <w:sz w:val="24"/>
          <w:szCs w:val="24"/>
          <w:lang w:val="en-US"/>
        </w:rPr>
      </w:pPr>
      <w:r w:rsidRPr="00042326">
        <w:rPr>
          <w:rFonts w:ascii="Times New Roman" w:hAnsi="Times New Roman" w:cs="Times New Roman"/>
          <w:b/>
          <w:bCs/>
          <w:sz w:val="24"/>
          <w:szCs w:val="24"/>
          <w:lang w:val="en-US"/>
        </w:rPr>
        <w:t>Volatile activity method</w:t>
      </w:r>
    </w:p>
    <w:p w:rsidR="0016512F" w:rsidRPr="00AD0ADA" w:rsidRDefault="0016512F" w:rsidP="0016512F">
      <w:pPr>
        <w:spacing w:after="0" w:line="480" w:lineRule="auto"/>
        <w:jc w:val="both"/>
        <w:rPr>
          <w:rFonts w:ascii="Times New Roman" w:hAnsi="Times New Roman" w:cs="Times New Roman"/>
          <w:lang w:val="en-US"/>
        </w:rPr>
      </w:pPr>
      <w:r>
        <w:rPr>
          <w:rFonts w:ascii="Times New Roman" w:hAnsi="Times New Roman" w:cs="Times New Roman"/>
          <w:sz w:val="24"/>
          <w:szCs w:val="24"/>
          <w:lang w:val="en-US"/>
        </w:rPr>
        <w:t>Statistical analysis showed significant differences in mycelial growth between essential oil treatments (F</w:t>
      </w:r>
      <w:r>
        <w:rPr>
          <w:rFonts w:ascii="Times New Roman" w:hAnsi="Times New Roman" w:cs="Times New Roman"/>
          <w:sz w:val="24"/>
          <w:szCs w:val="24"/>
          <w:vertAlign w:val="subscript"/>
          <w:lang w:val="en-US"/>
        </w:rPr>
        <w:t>1</w:t>
      </w:r>
      <w:proofErr w:type="gramStart"/>
      <w:r>
        <w:rPr>
          <w:rFonts w:ascii="Times New Roman" w:hAnsi="Times New Roman" w:cs="Times New Roman"/>
          <w:sz w:val="24"/>
          <w:szCs w:val="24"/>
          <w:vertAlign w:val="subscript"/>
          <w:lang w:val="en-US"/>
        </w:rPr>
        <w:t>,12</w:t>
      </w:r>
      <w:proofErr w:type="gramEnd"/>
      <w:r>
        <w:rPr>
          <w:rFonts w:ascii="Times New Roman" w:hAnsi="Times New Roman" w:cs="Times New Roman"/>
          <w:sz w:val="24"/>
          <w:szCs w:val="24"/>
          <w:lang w:val="en-US"/>
        </w:rPr>
        <w:t xml:space="preserve"> = 9560.</w:t>
      </w:r>
      <w:r w:rsidRPr="009442E6">
        <w:rPr>
          <w:rFonts w:ascii="Times New Roman" w:hAnsi="Times New Roman" w:cs="Times New Roman"/>
          <w:sz w:val="24"/>
          <w:szCs w:val="24"/>
          <w:lang w:val="en-US"/>
        </w:rPr>
        <w:t>27</w:t>
      </w:r>
      <w:r>
        <w:rPr>
          <w:rFonts w:ascii="Times New Roman" w:hAnsi="Times New Roman" w:cs="Times New Roman"/>
          <w:sz w:val="24"/>
          <w:szCs w:val="24"/>
          <w:lang w:val="en-US"/>
        </w:rPr>
        <w:t>, P &lt;.0.001) and between different fungal strains (F</w:t>
      </w:r>
      <w:r>
        <w:rPr>
          <w:rFonts w:ascii="Times New Roman" w:hAnsi="Times New Roman" w:cs="Times New Roman"/>
          <w:sz w:val="24"/>
          <w:szCs w:val="24"/>
          <w:vertAlign w:val="subscript"/>
          <w:lang w:val="en-US"/>
        </w:rPr>
        <w:t>2,12</w:t>
      </w:r>
      <w:r>
        <w:rPr>
          <w:rFonts w:ascii="Times New Roman" w:hAnsi="Times New Roman" w:cs="Times New Roman"/>
          <w:sz w:val="24"/>
          <w:szCs w:val="24"/>
          <w:lang w:val="en-US"/>
        </w:rPr>
        <w:t xml:space="preserve">= </w:t>
      </w:r>
      <w:r w:rsidRPr="009442E6">
        <w:rPr>
          <w:rFonts w:ascii="Times New Roman" w:hAnsi="Times New Roman" w:cs="Times New Roman"/>
          <w:sz w:val="24"/>
          <w:szCs w:val="24"/>
          <w:lang w:val="en-US"/>
        </w:rPr>
        <w:t>656</w:t>
      </w:r>
      <w:r>
        <w:rPr>
          <w:rFonts w:ascii="Times New Roman" w:hAnsi="Times New Roman" w:cs="Times New Roman"/>
          <w:sz w:val="24"/>
          <w:szCs w:val="24"/>
          <w:lang w:val="en-US"/>
        </w:rPr>
        <w:t>.</w:t>
      </w:r>
      <w:r w:rsidRPr="009442E6">
        <w:rPr>
          <w:rFonts w:ascii="Times New Roman" w:hAnsi="Times New Roman" w:cs="Times New Roman"/>
          <w:sz w:val="24"/>
          <w:szCs w:val="24"/>
          <w:lang w:val="en-US"/>
        </w:rPr>
        <w:t>79</w:t>
      </w:r>
      <w:r>
        <w:rPr>
          <w:rFonts w:ascii="Times New Roman" w:hAnsi="Times New Roman" w:cs="Times New Roman"/>
          <w:sz w:val="24"/>
          <w:szCs w:val="24"/>
          <w:lang w:val="en-US"/>
        </w:rPr>
        <w:t xml:space="preserve">, P &lt; 0.001). Data showed that </w:t>
      </w:r>
      <w:r w:rsidRPr="0044025D">
        <w:rPr>
          <w:rFonts w:ascii="Times New Roman" w:hAnsi="Times New Roman" w:cs="Times New Roman"/>
          <w:i/>
          <w:iCs/>
          <w:sz w:val="24"/>
          <w:szCs w:val="24"/>
          <w:lang w:val="en-US"/>
        </w:rPr>
        <w:t>M.</w:t>
      </w:r>
      <w:r>
        <w:rPr>
          <w:rFonts w:ascii="Times New Roman" w:hAnsi="Times New Roman" w:cs="Times New Roman"/>
          <w:i/>
          <w:iCs/>
          <w:sz w:val="24"/>
          <w:szCs w:val="24"/>
          <w:lang w:val="en-US"/>
        </w:rPr>
        <w:t xml:space="preserve"> </w:t>
      </w:r>
      <w:r w:rsidRPr="0044025D">
        <w:rPr>
          <w:rFonts w:ascii="Times New Roman" w:hAnsi="Times New Roman" w:cs="Times New Roman"/>
          <w:i/>
          <w:iCs/>
          <w:sz w:val="24"/>
          <w:szCs w:val="24"/>
          <w:lang w:val="en-US"/>
        </w:rPr>
        <w:t>rotundifolia</w:t>
      </w:r>
      <w:r>
        <w:rPr>
          <w:rFonts w:ascii="Times New Roman" w:hAnsi="Times New Roman" w:cs="Times New Roman"/>
          <w:sz w:val="24"/>
          <w:szCs w:val="24"/>
          <w:lang w:val="en-US"/>
        </w:rPr>
        <w:t xml:space="preserve"> oil inhibited 100 % mycelial growth of all tested fungi at 12µL (Figure 5). </w:t>
      </w:r>
      <w:r w:rsidRPr="00AD0ADA">
        <w:rPr>
          <w:rFonts w:ascii="Times New Roman" w:hAnsi="Times New Roman" w:cs="Times New Roman"/>
          <w:sz w:val="24"/>
          <w:szCs w:val="24"/>
          <w:lang w:val="en-US"/>
        </w:rPr>
        <w:t>However, the fumigation of fugal strains with 12µ</w:t>
      </w:r>
      <w:r>
        <w:rPr>
          <w:rFonts w:ascii="Times New Roman" w:hAnsi="Times New Roman" w:cs="Times New Roman"/>
          <w:sz w:val="24"/>
          <w:szCs w:val="24"/>
          <w:lang w:val="en-US"/>
        </w:rPr>
        <w:t>L</w:t>
      </w:r>
      <w:r w:rsidRPr="00AD0ADA">
        <w:rPr>
          <w:rFonts w:ascii="Times New Roman" w:hAnsi="Times New Roman" w:cs="Times New Roman"/>
          <w:sz w:val="24"/>
          <w:szCs w:val="24"/>
          <w:lang w:val="en-US"/>
        </w:rPr>
        <w:t xml:space="preserve"> of </w:t>
      </w:r>
      <w:r w:rsidRPr="00AD0ADA">
        <w:rPr>
          <w:rFonts w:ascii="Times New Roman" w:hAnsi="Times New Roman" w:cs="Times New Roman"/>
          <w:i/>
          <w:iCs/>
          <w:sz w:val="24"/>
          <w:szCs w:val="24"/>
          <w:lang w:val="en-US"/>
        </w:rPr>
        <w:t>M. communis</w:t>
      </w:r>
      <w:r w:rsidRPr="00AD0ADA">
        <w:rPr>
          <w:rFonts w:ascii="Times New Roman" w:hAnsi="Times New Roman" w:cs="Times New Roman"/>
          <w:sz w:val="24"/>
          <w:szCs w:val="24"/>
          <w:lang w:val="en-US"/>
        </w:rPr>
        <w:t xml:space="preserve"> oil was totally inefficient towards </w:t>
      </w:r>
      <w:r w:rsidRPr="00AD0ADA">
        <w:rPr>
          <w:rFonts w:ascii="Times New Roman" w:eastAsia="Times New Roman" w:hAnsi="Times New Roman" w:cs="Times New Roman"/>
          <w:i/>
          <w:iCs/>
          <w:color w:val="000000"/>
          <w:sz w:val="24"/>
          <w:szCs w:val="24"/>
          <w:lang w:val="en-US" w:eastAsia="fr-FR"/>
        </w:rPr>
        <w:t>B. cinerea</w:t>
      </w:r>
      <w:r w:rsidRPr="00AD0ADA">
        <w:rPr>
          <w:rFonts w:ascii="Times New Roman" w:eastAsia="Times New Roman" w:hAnsi="Times New Roman" w:cs="Times New Roman"/>
          <w:color w:val="000000"/>
          <w:sz w:val="24"/>
          <w:szCs w:val="24"/>
          <w:lang w:val="en-US" w:eastAsia="fr-FR"/>
        </w:rPr>
        <w:t xml:space="preserve"> and </w:t>
      </w:r>
      <w:r w:rsidRPr="00AD0ADA">
        <w:rPr>
          <w:rFonts w:ascii="Times New Roman" w:hAnsi="Times New Roman" w:cs="Times New Roman"/>
          <w:sz w:val="24"/>
          <w:szCs w:val="24"/>
          <w:lang w:val="en-US"/>
        </w:rPr>
        <w:t xml:space="preserve">inhibited </w:t>
      </w:r>
      <w:r w:rsidRPr="00AD0ADA">
        <w:rPr>
          <w:rFonts w:ascii="Times New Roman" w:eastAsia="Times New Roman" w:hAnsi="Times New Roman" w:cs="Times New Roman"/>
          <w:color w:val="000000"/>
          <w:sz w:val="24"/>
          <w:szCs w:val="24"/>
          <w:lang w:val="en-US" w:eastAsia="fr-FR"/>
        </w:rPr>
        <w:t>47.4</w:t>
      </w:r>
      <w:r>
        <w:rPr>
          <w:rFonts w:ascii="Times New Roman" w:eastAsia="Times New Roman" w:hAnsi="Times New Roman" w:cs="Times New Roman"/>
          <w:color w:val="000000"/>
          <w:sz w:val="24"/>
          <w:szCs w:val="24"/>
          <w:lang w:val="en-US" w:eastAsia="fr-FR"/>
        </w:rPr>
        <w:t xml:space="preserve"> </w:t>
      </w:r>
      <w:r w:rsidRPr="00AD0ADA">
        <w:rPr>
          <w:rFonts w:ascii="Times New Roman" w:eastAsia="Times New Roman" w:hAnsi="Times New Roman" w:cs="Times New Roman"/>
          <w:color w:val="000000"/>
          <w:sz w:val="24"/>
          <w:szCs w:val="24"/>
          <w:lang w:val="en-US" w:eastAsia="fr-FR"/>
        </w:rPr>
        <w:t>%</w:t>
      </w:r>
      <w:r w:rsidRPr="00AD0ADA">
        <w:rPr>
          <w:rFonts w:ascii="Times New Roman" w:hAnsi="Times New Roman" w:cs="Times New Roman"/>
          <w:lang w:val="en-US"/>
        </w:rPr>
        <w:t xml:space="preserve"> and </w:t>
      </w:r>
      <w:r w:rsidRPr="00AD0ADA">
        <w:rPr>
          <w:rFonts w:ascii="Times New Roman" w:eastAsia="Times New Roman" w:hAnsi="Times New Roman" w:cs="Times New Roman"/>
          <w:color w:val="000000"/>
          <w:sz w:val="24"/>
          <w:szCs w:val="24"/>
          <w:lang w:val="en-US" w:eastAsia="fr-FR"/>
        </w:rPr>
        <w:t>55.19</w:t>
      </w:r>
      <w:r>
        <w:rPr>
          <w:rFonts w:ascii="Times New Roman" w:eastAsia="Times New Roman" w:hAnsi="Times New Roman" w:cs="Times New Roman"/>
          <w:color w:val="000000"/>
          <w:sz w:val="24"/>
          <w:szCs w:val="24"/>
          <w:lang w:val="en-US" w:eastAsia="fr-FR"/>
        </w:rPr>
        <w:t xml:space="preserve"> %</w:t>
      </w:r>
      <w:r w:rsidRPr="00AD0ADA">
        <w:rPr>
          <w:rFonts w:ascii="Times New Roman" w:eastAsia="Times New Roman" w:hAnsi="Times New Roman" w:cs="Times New Roman"/>
          <w:color w:val="000000"/>
          <w:sz w:val="24"/>
          <w:szCs w:val="24"/>
          <w:lang w:val="en-US" w:eastAsia="fr-FR"/>
        </w:rPr>
        <w:t xml:space="preserve"> the growth of </w:t>
      </w:r>
      <w:r w:rsidRPr="00AD0ADA">
        <w:rPr>
          <w:rFonts w:ascii="Times New Roman" w:eastAsia="Times New Roman" w:hAnsi="Times New Roman" w:cs="Times New Roman"/>
          <w:i/>
          <w:iCs/>
          <w:color w:val="000000"/>
          <w:sz w:val="24"/>
          <w:szCs w:val="24"/>
          <w:lang w:val="en-US" w:eastAsia="fr-FR"/>
        </w:rPr>
        <w:t>C. acutatum</w:t>
      </w:r>
      <w:r w:rsidRPr="00AD0ADA">
        <w:rPr>
          <w:rFonts w:ascii="Times New Roman" w:eastAsia="Times New Roman" w:hAnsi="Times New Roman" w:cs="Times New Roman"/>
          <w:color w:val="000000"/>
          <w:sz w:val="24"/>
          <w:szCs w:val="24"/>
          <w:lang w:val="en-US" w:eastAsia="fr-FR"/>
        </w:rPr>
        <w:t xml:space="preserve"> and </w:t>
      </w:r>
      <w:r w:rsidRPr="00AD0ADA">
        <w:rPr>
          <w:rFonts w:ascii="Times New Roman" w:eastAsia="Times New Roman" w:hAnsi="Times New Roman" w:cs="Times New Roman"/>
          <w:i/>
          <w:iCs/>
          <w:color w:val="000000"/>
          <w:sz w:val="24"/>
          <w:szCs w:val="24"/>
          <w:lang w:val="en-US" w:eastAsia="fr-FR"/>
        </w:rPr>
        <w:t>F. solani</w:t>
      </w:r>
      <w:r w:rsidRPr="00AD0ADA">
        <w:rPr>
          <w:rFonts w:ascii="Times New Roman" w:eastAsia="Times New Roman" w:hAnsi="Times New Roman" w:cs="Times New Roman"/>
          <w:color w:val="000000"/>
          <w:sz w:val="24"/>
          <w:szCs w:val="24"/>
          <w:lang w:val="en-US" w:eastAsia="fr-FR"/>
        </w:rPr>
        <w:t xml:space="preserve"> respectively</w:t>
      </w:r>
      <w:r>
        <w:rPr>
          <w:rFonts w:ascii="Times New Roman" w:eastAsia="Times New Roman" w:hAnsi="Times New Roman" w:cs="Times New Roman"/>
          <w:color w:val="000000"/>
          <w:sz w:val="24"/>
          <w:szCs w:val="24"/>
          <w:lang w:val="en-US" w:eastAsia="fr-FR"/>
        </w:rPr>
        <w:t xml:space="preserve"> (Figure 5)</w:t>
      </w:r>
      <w:r w:rsidRPr="00AD0ADA">
        <w:rPr>
          <w:rFonts w:ascii="Times New Roman" w:eastAsia="Times New Roman" w:hAnsi="Times New Roman" w:cs="Times New Roman"/>
          <w:color w:val="000000"/>
          <w:sz w:val="24"/>
          <w:szCs w:val="24"/>
          <w:lang w:val="en-US" w:eastAsia="fr-FR"/>
        </w:rPr>
        <w:t>.</w:t>
      </w:r>
    </w:p>
    <w:p w:rsidR="0016512F"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these results, the vapors of </w:t>
      </w:r>
      <w:r w:rsidRPr="0007046C">
        <w:rPr>
          <w:rFonts w:ascii="Times New Roman" w:hAnsi="Times New Roman" w:cs="Times New Roman"/>
          <w:i/>
          <w:iCs/>
          <w:sz w:val="24"/>
          <w:szCs w:val="24"/>
          <w:lang w:val="en-US"/>
        </w:rPr>
        <w:t>M.</w:t>
      </w:r>
      <w:r>
        <w:rPr>
          <w:rFonts w:ascii="Times New Roman" w:hAnsi="Times New Roman" w:cs="Times New Roman"/>
          <w:i/>
          <w:iCs/>
          <w:sz w:val="24"/>
          <w:szCs w:val="24"/>
          <w:lang w:val="en-US"/>
        </w:rPr>
        <w:t xml:space="preserve"> </w:t>
      </w:r>
      <w:r w:rsidRPr="0007046C">
        <w:rPr>
          <w:rFonts w:ascii="Times New Roman" w:hAnsi="Times New Roman" w:cs="Times New Roman"/>
          <w:i/>
          <w:iCs/>
          <w:sz w:val="24"/>
          <w:szCs w:val="24"/>
          <w:lang w:val="en-US"/>
        </w:rPr>
        <w:t>rotundifolia</w:t>
      </w:r>
      <w:r>
        <w:rPr>
          <w:rFonts w:ascii="Times New Roman" w:hAnsi="Times New Roman" w:cs="Times New Roman"/>
          <w:sz w:val="24"/>
          <w:szCs w:val="24"/>
          <w:lang w:val="en-US"/>
        </w:rPr>
        <w:t xml:space="preserve"> oil exhibited the highest fumigant toxicity against the tested fungi.</w:t>
      </w:r>
    </w:p>
    <w:p w:rsidR="0016512F" w:rsidRPr="00394A66"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study</w:t>
      </w:r>
      <w:r w:rsidRPr="00FC07B9">
        <w:rPr>
          <w:rFonts w:ascii="Times New Roman" w:hAnsi="Times New Roman" w:cs="Times New Roman"/>
          <w:sz w:val="24"/>
          <w:szCs w:val="24"/>
          <w:lang w:val="en-US"/>
        </w:rPr>
        <w:t xml:space="preserve"> of different </w:t>
      </w:r>
      <w:r>
        <w:rPr>
          <w:rFonts w:ascii="Times New Roman" w:hAnsi="Times New Roman" w:cs="Times New Roman"/>
          <w:sz w:val="24"/>
          <w:szCs w:val="24"/>
          <w:lang w:val="en-US"/>
        </w:rPr>
        <w:t xml:space="preserve">doses of </w:t>
      </w:r>
      <w:r w:rsidRPr="008C6109">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essential oil effect on fungal growth</w:t>
      </w:r>
      <w:r w:rsidRPr="00FC07B9">
        <w:rPr>
          <w:rFonts w:ascii="Times New Roman" w:hAnsi="Times New Roman" w:cs="Times New Roman"/>
          <w:sz w:val="24"/>
          <w:szCs w:val="24"/>
          <w:lang w:val="en-US"/>
        </w:rPr>
        <w:t xml:space="preserve"> </w:t>
      </w:r>
      <w:r>
        <w:rPr>
          <w:rFonts w:ascii="Times New Roman" w:hAnsi="Times New Roman" w:cs="Times New Roman"/>
          <w:sz w:val="24"/>
          <w:szCs w:val="24"/>
          <w:lang w:val="en-US"/>
        </w:rPr>
        <w:t>showed that</w:t>
      </w:r>
      <w:r w:rsidRPr="00E86E31">
        <w:rPr>
          <w:rFonts w:ascii="Times New Roman" w:hAnsi="Times New Roman" w:cs="Times New Roman"/>
          <w:sz w:val="24"/>
          <w:szCs w:val="24"/>
          <w:lang w:val="en-US"/>
        </w:rPr>
        <w:t xml:space="preserve"> applied doses </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2,18</w:t>
      </w:r>
      <w:r>
        <w:rPr>
          <w:rFonts w:ascii="Times New Roman" w:hAnsi="Times New Roman" w:cs="Times New Roman"/>
          <w:sz w:val="24"/>
          <w:szCs w:val="24"/>
          <w:lang w:val="en-US"/>
        </w:rPr>
        <w:t xml:space="preserve"> = 5.06, P &lt; 0.05) and </w:t>
      </w:r>
      <w:r w:rsidRPr="00E86E31">
        <w:rPr>
          <w:rFonts w:ascii="Times New Roman" w:hAnsi="Times New Roman" w:cs="Times New Roman"/>
          <w:sz w:val="24"/>
          <w:szCs w:val="24"/>
          <w:lang w:val="en-US"/>
        </w:rPr>
        <w:t xml:space="preserve">the </w:t>
      </w:r>
      <w:r>
        <w:rPr>
          <w:rFonts w:ascii="Times New Roman" w:hAnsi="Times New Roman" w:cs="Times New Roman"/>
          <w:sz w:val="24"/>
          <w:szCs w:val="24"/>
          <w:lang w:val="en-US"/>
        </w:rPr>
        <w:t>fungal strain are significant (F</w:t>
      </w:r>
      <w:r>
        <w:rPr>
          <w:rFonts w:ascii="Times New Roman" w:hAnsi="Times New Roman" w:cs="Times New Roman"/>
          <w:sz w:val="24"/>
          <w:szCs w:val="24"/>
          <w:vertAlign w:val="subscript"/>
          <w:lang w:val="en-US"/>
        </w:rPr>
        <w:t>2,18</w:t>
      </w:r>
      <w:r>
        <w:rPr>
          <w:rFonts w:ascii="Times New Roman" w:hAnsi="Times New Roman" w:cs="Times New Roman"/>
          <w:sz w:val="24"/>
          <w:szCs w:val="24"/>
          <w:lang w:val="en-US"/>
        </w:rPr>
        <w:t xml:space="preserve"> = 12.55, P &lt; 0.001)</w:t>
      </w:r>
      <w:r w:rsidRPr="00E86E31">
        <w:rPr>
          <w:rFonts w:ascii="Times New Roman" w:hAnsi="Times New Roman" w:cs="Times New Roman"/>
          <w:sz w:val="24"/>
          <w:szCs w:val="24"/>
          <w:lang w:val="en-US"/>
        </w:rPr>
        <w:t>.</w:t>
      </w:r>
      <w:r>
        <w:rPr>
          <w:rFonts w:ascii="Times New Roman" w:hAnsi="Times New Roman" w:cs="Times New Roman"/>
          <w:sz w:val="24"/>
          <w:szCs w:val="24"/>
          <w:lang w:val="en-US"/>
        </w:rPr>
        <w:t xml:space="preserve"> Indeed, </w:t>
      </w:r>
      <w:r w:rsidRPr="00AF7607">
        <w:rPr>
          <w:rFonts w:ascii="Times New Roman" w:hAnsi="Times New Roman" w:cs="Times New Roman"/>
          <w:i/>
          <w:iCs/>
          <w:sz w:val="24"/>
          <w:szCs w:val="24"/>
          <w:lang w:val="en-US"/>
        </w:rPr>
        <w:t>F. solani</w:t>
      </w:r>
      <w:r w:rsidRPr="00AF7607">
        <w:rPr>
          <w:rFonts w:ascii="Times New Roman" w:hAnsi="Times New Roman" w:cs="Times New Roman"/>
          <w:sz w:val="24"/>
          <w:szCs w:val="24"/>
          <w:lang w:val="en-US"/>
        </w:rPr>
        <w:t xml:space="preserve"> was </w:t>
      </w:r>
      <w:r>
        <w:rPr>
          <w:rFonts w:ascii="Times New Roman" w:hAnsi="Times New Roman" w:cs="Times New Roman"/>
          <w:sz w:val="24"/>
          <w:szCs w:val="24"/>
          <w:lang w:val="en-US"/>
        </w:rPr>
        <w:t>100 %</w:t>
      </w:r>
      <w:r w:rsidRPr="00AF7607">
        <w:rPr>
          <w:rFonts w:ascii="Times New Roman" w:hAnsi="Times New Roman" w:cs="Times New Roman"/>
          <w:sz w:val="24"/>
          <w:szCs w:val="24"/>
          <w:lang w:val="en-US"/>
        </w:rPr>
        <w:t xml:space="preserve"> </w:t>
      </w:r>
      <w:r>
        <w:rPr>
          <w:rFonts w:ascii="Times New Roman" w:hAnsi="Times New Roman" w:cs="Times New Roman"/>
          <w:sz w:val="24"/>
          <w:szCs w:val="24"/>
          <w:lang w:val="en-US"/>
        </w:rPr>
        <w:t>inhibited with 8 µL</w:t>
      </w:r>
      <w:r w:rsidRPr="00AF7607">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oil </w:t>
      </w:r>
      <w:r w:rsidRPr="00AF7607">
        <w:rPr>
          <w:rFonts w:ascii="Times New Roman" w:hAnsi="Times New Roman" w:cs="Times New Roman"/>
          <w:sz w:val="24"/>
          <w:szCs w:val="24"/>
          <w:lang w:val="en-US"/>
        </w:rPr>
        <w:t>vapor</w:t>
      </w:r>
      <w:r>
        <w:rPr>
          <w:rFonts w:ascii="Times New Roman" w:hAnsi="Times New Roman" w:cs="Times New Roman"/>
          <w:sz w:val="24"/>
          <w:szCs w:val="24"/>
          <w:lang w:val="en-US"/>
        </w:rPr>
        <w:t xml:space="preserve"> whereas; </w:t>
      </w:r>
      <w:r w:rsidRPr="00AF7607">
        <w:rPr>
          <w:rFonts w:ascii="Times New Roman" w:hAnsi="Times New Roman" w:cs="Times New Roman"/>
          <w:i/>
          <w:iCs/>
          <w:sz w:val="24"/>
          <w:szCs w:val="24"/>
          <w:lang w:val="en-US"/>
        </w:rPr>
        <w:t>B. cinerea</w:t>
      </w:r>
      <w:r>
        <w:rPr>
          <w:rFonts w:ascii="Times New Roman" w:hAnsi="Times New Roman" w:cs="Times New Roman"/>
          <w:i/>
          <w:iCs/>
          <w:sz w:val="24"/>
          <w:szCs w:val="24"/>
          <w:lang w:val="en-US"/>
        </w:rPr>
        <w:t xml:space="preserve"> and C. acutatum </w:t>
      </w:r>
      <w:r w:rsidRPr="00A17E20">
        <w:rPr>
          <w:rFonts w:ascii="Times New Roman" w:hAnsi="Times New Roman" w:cs="Times New Roman"/>
          <w:sz w:val="24"/>
          <w:szCs w:val="24"/>
          <w:lang w:val="en-US"/>
        </w:rPr>
        <w:t>were</w:t>
      </w:r>
      <w:r>
        <w:rPr>
          <w:rFonts w:ascii="Times New Roman" w:hAnsi="Times New Roman" w:cs="Times New Roman"/>
          <w:sz w:val="24"/>
          <w:szCs w:val="24"/>
          <w:lang w:val="en-US"/>
        </w:rPr>
        <w:t xml:space="preserve"> inhibited by </w:t>
      </w:r>
      <w:r w:rsidRPr="00031BB9">
        <w:rPr>
          <w:rFonts w:ascii="Times New Roman" w:eastAsia="Times New Roman" w:hAnsi="Times New Roman" w:cs="Times New Roman"/>
          <w:color w:val="000000"/>
          <w:sz w:val="24"/>
          <w:szCs w:val="24"/>
          <w:lang w:val="en-US" w:eastAsia="fr-FR"/>
        </w:rPr>
        <w:t>98</w:t>
      </w:r>
      <w:r>
        <w:rPr>
          <w:rFonts w:ascii="Times New Roman" w:eastAsia="Times New Roman" w:hAnsi="Times New Roman" w:cs="Times New Roman"/>
          <w:color w:val="000000"/>
          <w:sz w:val="24"/>
          <w:szCs w:val="24"/>
          <w:lang w:val="en-US" w:eastAsia="fr-FR"/>
        </w:rPr>
        <w:t>.</w:t>
      </w:r>
      <w:r w:rsidRPr="00031BB9">
        <w:rPr>
          <w:rFonts w:ascii="Times New Roman" w:eastAsia="Times New Roman" w:hAnsi="Times New Roman" w:cs="Times New Roman"/>
          <w:color w:val="000000"/>
          <w:sz w:val="24"/>
          <w:szCs w:val="24"/>
          <w:lang w:val="en-US" w:eastAsia="fr-FR"/>
        </w:rPr>
        <w:t>6</w:t>
      </w:r>
      <w:r>
        <w:rPr>
          <w:rFonts w:ascii="Times New Roman" w:eastAsia="Times New Roman" w:hAnsi="Times New Roman" w:cs="Times New Roman"/>
          <w:color w:val="000000"/>
          <w:sz w:val="24"/>
          <w:szCs w:val="24"/>
          <w:lang w:val="en-US" w:eastAsia="fr-FR"/>
        </w:rPr>
        <w:t xml:space="preserve"> % </w:t>
      </w:r>
      <w:r>
        <w:rPr>
          <w:rFonts w:ascii="Times New Roman" w:hAnsi="Times New Roman" w:cs="Times New Roman"/>
          <w:sz w:val="24"/>
          <w:szCs w:val="24"/>
          <w:lang w:val="en-US"/>
        </w:rPr>
        <w:t xml:space="preserve">and </w:t>
      </w:r>
      <w:r w:rsidRPr="00031BB9">
        <w:rPr>
          <w:rFonts w:ascii="Times New Roman" w:eastAsia="Times New Roman" w:hAnsi="Times New Roman" w:cs="Times New Roman"/>
          <w:color w:val="000000"/>
          <w:sz w:val="24"/>
          <w:szCs w:val="24"/>
          <w:lang w:val="en-US" w:eastAsia="fr-FR"/>
        </w:rPr>
        <w:t>92</w:t>
      </w:r>
      <w:r>
        <w:rPr>
          <w:rFonts w:ascii="Times New Roman" w:eastAsia="Times New Roman" w:hAnsi="Times New Roman" w:cs="Times New Roman"/>
          <w:color w:val="000000"/>
          <w:sz w:val="24"/>
          <w:szCs w:val="24"/>
          <w:lang w:val="en-US" w:eastAsia="fr-FR"/>
        </w:rPr>
        <w:t>.</w:t>
      </w:r>
      <w:r w:rsidRPr="00031BB9">
        <w:rPr>
          <w:rFonts w:ascii="Times New Roman" w:eastAsia="Times New Roman" w:hAnsi="Times New Roman" w:cs="Times New Roman"/>
          <w:color w:val="000000"/>
          <w:sz w:val="24"/>
          <w:szCs w:val="24"/>
          <w:lang w:val="en-US" w:eastAsia="fr-FR"/>
        </w:rPr>
        <w:t>38</w:t>
      </w:r>
      <w:r>
        <w:rPr>
          <w:rFonts w:ascii="Times New Roman" w:eastAsia="Times New Roman" w:hAnsi="Times New Roman" w:cs="Times New Roman"/>
          <w:color w:val="000000"/>
          <w:sz w:val="24"/>
          <w:szCs w:val="24"/>
          <w:lang w:val="en-US" w:eastAsia="fr-FR"/>
        </w:rPr>
        <w:t xml:space="preserve"> </w:t>
      </w:r>
      <w:r>
        <w:rPr>
          <w:rFonts w:ascii="Times New Roman" w:hAnsi="Times New Roman" w:cs="Times New Roman"/>
          <w:sz w:val="24"/>
          <w:szCs w:val="24"/>
          <w:lang w:val="en-US"/>
        </w:rPr>
        <w:t>% respectively</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(Figure 6 and 7). At 10 µL of </w:t>
      </w:r>
      <w:r w:rsidRPr="006733E4">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oil,</w:t>
      </w:r>
      <w:r w:rsidRPr="006733E4">
        <w:rPr>
          <w:rFonts w:ascii="Times New Roman" w:hAnsi="Times New Roman" w:cs="Times New Roman"/>
          <w:i/>
          <w:iCs/>
          <w:sz w:val="24"/>
          <w:szCs w:val="24"/>
          <w:lang w:val="en-US"/>
        </w:rPr>
        <w:t xml:space="preserve"> </w:t>
      </w:r>
      <w:r w:rsidRPr="00AF7607">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growth was 100 % stopped while </w:t>
      </w:r>
      <w:r w:rsidRPr="006733E4">
        <w:rPr>
          <w:rFonts w:ascii="Times New Roman" w:hAnsi="Times New Roman" w:cs="Times New Roman"/>
          <w:i/>
          <w:iCs/>
          <w:sz w:val="24"/>
          <w:szCs w:val="24"/>
          <w:lang w:val="en-US"/>
        </w:rPr>
        <w:t>C. acutatum</w:t>
      </w:r>
      <w:r w:rsidRPr="00AF760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growth was inhibited by </w:t>
      </w:r>
      <w:r w:rsidRPr="00031BB9">
        <w:rPr>
          <w:rFonts w:ascii="Times New Roman" w:eastAsia="Times New Roman" w:hAnsi="Times New Roman" w:cs="Times New Roman"/>
          <w:color w:val="000000"/>
          <w:sz w:val="24"/>
          <w:szCs w:val="24"/>
          <w:lang w:val="en-US" w:eastAsia="fr-FR"/>
        </w:rPr>
        <w:t>97</w:t>
      </w:r>
      <w:r>
        <w:rPr>
          <w:rFonts w:ascii="Times New Roman" w:eastAsia="Times New Roman" w:hAnsi="Times New Roman" w:cs="Times New Roman"/>
          <w:color w:val="000000"/>
          <w:sz w:val="24"/>
          <w:szCs w:val="24"/>
          <w:lang w:val="en-US" w:eastAsia="fr-FR"/>
        </w:rPr>
        <w:t>.</w:t>
      </w:r>
      <w:r w:rsidRPr="00031BB9">
        <w:rPr>
          <w:rFonts w:ascii="Times New Roman" w:eastAsia="Times New Roman" w:hAnsi="Times New Roman" w:cs="Times New Roman"/>
          <w:color w:val="000000"/>
          <w:sz w:val="24"/>
          <w:szCs w:val="24"/>
          <w:lang w:val="en-US" w:eastAsia="fr-FR"/>
        </w:rPr>
        <w:t>25</w:t>
      </w:r>
      <w:r>
        <w:rPr>
          <w:rFonts w:ascii="Times New Roman" w:eastAsia="Times New Roman" w:hAnsi="Times New Roman" w:cs="Times New Roman"/>
          <w:color w:val="000000"/>
          <w:sz w:val="24"/>
          <w:szCs w:val="24"/>
          <w:lang w:val="en-US" w:eastAsia="fr-FR"/>
        </w:rPr>
        <w:t xml:space="preserve"> </w:t>
      </w:r>
      <w:r w:rsidRPr="00031BB9">
        <w:rPr>
          <w:rFonts w:ascii="Times New Roman" w:eastAsia="Times New Roman" w:hAnsi="Times New Roman" w:cs="Times New Roman"/>
          <w:color w:val="000000"/>
          <w:sz w:val="24"/>
          <w:szCs w:val="24"/>
          <w:lang w:val="en-US" w:eastAsia="fr-FR"/>
        </w:rPr>
        <w:t>%</w:t>
      </w:r>
      <w:r>
        <w:rPr>
          <w:rFonts w:ascii="Times New Roman" w:hAnsi="Times New Roman" w:cs="Times New Roman"/>
          <w:sz w:val="24"/>
          <w:szCs w:val="24"/>
          <w:lang w:val="en-US"/>
        </w:rPr>
        <w:t xml:space="preserve"> (Figure 6 and 7). These results suggest that 8 µL, 10 µL and 12 µL are the corresponding MIC of </w:t>
      </w:r>
      <w:r w:rsidRPr="00F77AB7">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w:t>
      </w:r>
      <w:r w:rsidRPr="00F77AB7">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and </w:t>
      </w:r>
      <w:r w:rsidRPr="00F77AB7">
        <w:rPr>
          <w:rFonts w:ascii="Times New Roman" w:hAnsi="Times New Roman" w:cs="Times New Roman"/>
          <w:i/>
          <w:iCs/>
          <w:sz w:val="24"/>
          <w:szCs w:val="24"/>
          <w:lang w:val="en-US"/>
        </w:rPr>
        <w:t>C. acutatum</w:t>
      </w:r>
      <w:r>
        <w:rPr>
          <w:rFonts w:ascii="Times New Roman" w:hAnsi="Times New Roman" w:cs="Times New Roman"/>
          <w:sz w:val="24"/>
          <w:szCs w:val="24"/>
          <w:lang w:val="en-US"/>
        </w:rPr>
        <w:t xml:space="preserve"> respectively (Table7).</w:t>
      </w:r>
    </w:p>
    <w:p w:rsidR="0016512F" w:rsidRPr="003515ED" w:rsidRDefault="0016512F" w:rsidP="0016512F">
      <w:pPr>
        <w:pStyle w:val="Paragraphedeliste"/>
        <w:numPr>
          <w:ilvl w:val="2"/>
          <w:numId w:val="5"/>
        </w:numPr>
        <w:spacing w:after="0" w:line="480" w:lineRule="auto"/>
        <w:jc w:val="both"/>
        <w:rPr>
          <w:rFonts w:ascii="Times New Roman" w:hAnsi="Times New Roman" w:cs="Times New Roman"/>
          <w:b/>
          <w:bCs/>
          <w:sz w:val="24"/>
          <w:szCs w:val="24"/>
          <w:lang w:val="en-US"/>
        </w:rPr>
      </w:pPr>
      <w:r w:rsidRPr="003515ED">
        <w:rPr>
          <w:rFonts w:ascii="Times New Roman" w:hAnsi="Times New Roman" w:cs="Times New Roman"/>
          <w:b/>
          <w:bCs/>
          <w:sz w:val="24"/>
          <w:szCs w:val="24"/>
          <w:lang w:val="en-US"/>
        </w:rPr>
        <w:t xml:space="preserve"> Minimal fungicidal concentration</w:t>
      </w:r>
    </w:p>
    <w:p w:rsidR="0016512F" w:rsidRDefault="0016512F" w:rsidP="0016512F">
      <w:pPr>
        <w:autoSpaceDE w:val="0"/>
        <w:autoSpaceDN w:val="0"/>
        <w:adjustRightInd w:val="0"/>
        <w:spacing w:after="0" w:line="480" w:lineRule="auto"/>
        <w:jc w:val="both"/>
        <w:rPr>
          <w:rFonts w:ascii="Times New Roman" w:hAnsi="Times New Roman" w:cs="Times New Roman"/>
          <w:i/>
          <w:iCs/>
          <w:sz w:val="24"/>
          <w:szCs w:val="24"/>
          <w:lang w:val="en-US"/>
        </w:rPr>
      </w:pPr>
      <w:r w:rsidRPr="00B277A8">
        <w:rPr>
          <w:rFonts w:ascii="Times New Roman" w:hAnsi="Times New Roman" w:cs="Times New Roman"/>
          <w:sz w:val="24"/>
          <w:szCs w:val="24"/>
          <w:lang w:val="en-US"/>
        </w:rPr>
        <w:t xml:space="preserve">The values of the </w:t>
      </w:r>
      <w:r>
        <w:rPr>
          <w:rFonts w:ascii="Times New Roman" w:hAnsi="Times New Roman" w:cs="Times New Roman"/>
          <w:sz w:val="24"/>
          <w:szCs w:val="24"/>
          <w:lang w:val="en-US"/>
        </w:rPr>
        <w:t xml:space="preserve">minimal </w:t>
      </w:r>
      <w:r w:rsidRPr="00B277A8">
        <w:rPr>
          <w:rFonts w:ascii="Times New Roman" w:hAnsi="Times New Roman" w:cs="Times New Roman"/>
          <w:sz w:val="24"/>
          <w:szCs w:val="24"/>
          <w:lang w:val="en-US"/>
        </w:rPr>
        <w:t xml:space="preserve">fungicidal concentrations of essential oils have been reported in Table 8. After </w:t>
      </w:r>
      <w:r>
        <w:rPr>
          <w:rFonts w:ascii="Times New Roman" w:hAnsi="Times New Roman" w:cs="Times New Roman"/>
          <w:sz w:val="24"/>
          <w:szCs w:val="24"/>
          <w:lang w:val="en-US"/>
        </w:rPr>
        <w:t>ten</w:t>
      </w:r>
      <w:r w:rsidRPr="00B277A8">
        <w:rPr>
          <w:rFonts w:ascii="Times New Roman" w:hAnsi="Times New Roman" w:cs="Times New Roman"/>
          <w:sz w:val="24"/>
          <w:szCs w:val="24"/>
          <w:lang w:val="en-US"/>
        </w:rPr>
        <w:t xml:space="preserve"> days of incubation of the transferred mycelial discs, </w:t>
      </w:r>
      <w:r w:rsidRPr="00150479">
        <w:rPr>
          <w:rFonts w:ascii="Times New Roman" w:hAnsi="Times New Roman" w:cs="Times New Roman"/>
          <w:sz w:val="24"/>
          <w:szCs w:val="24"/>
          <w:lang w:val="en-US"/>
        </w:rPr>
        <w:t xml:space="preserve">it </w:t>
      </w:r>
      <w:r w:rsidRPr="00150479">
        <w:rPr>
          <w:rFonts w:ascii="Times New Roman" w:hAnsi="Times New Roman" w:cs="Times New Roman"/>
          <w:sz w:val="24"/>
          <w:szCs w:val="24"/>
          <w:lang w:val="en-US"/>
        </w:rPr>
        <w:lastRenderedPageBreak/>
        <w:t xml:space="preserve">has been noted that essential oil vapors presented fungistatic effects contrary to the direct contact application which possessed fungicidal activity. </w:t>
      </w:r>
      <w:r>
        <w:rPr>
          <w:rFonts w:ascii="Times New Roman" w:hAnsi="Times New Roman" w:cs="Times New Roman"/>
          <w:sz w:val="24"/>
          <w:szCs w:val="24"/>
          <w:lang w:val="en-US"/>
        </w:rPr>
        <w:t>It was also observed that the minimal</w:t>
      </w:r>
      <w:r w:rsidRPr="00B277A8">
        <w:rPr>
          <w:rFonts w:ascii="Times New Roman" w:hAnsi="Times New Roman" w:cs="Times New Roman"/>
          <w:sz w:val="24"/>
          <w:szCs w:val="24"/>
          <w:lang w:val="en-US"/>
        </w:rPr>
        <w:t xml:space="preserve"> fungicidal concentrati</w:t>
      </w:r>
      <w:r>
        <w:rPr>
          <w:rFonts w:ascii="Times New Roman" w:hAnsi="Times New Roman" w:cs="Times New Roman"/>
          <w:sz w:val="24"/>
          <w:szCs w:val="24"/>
          <w:lang w:val="en-US"/>
        </w:rPr>
        <w:t>ons values were higher than the minimal</w:t>
      </w:r>
      <w:r w:rsidRPr="00B277A8">
        <w:rPr>
          <w:rFonts w:ascii="Times New Roman" w:hAnsi="Times New Roman" w:cs="Times New Roman"/>
          <w:sz w:val="24"/>
          <w:szCs w:val="24"/>
          <w:lang w:val="en-US"/>
        </w:rPr>
        <w:t xml:space="preserve"> inhibitory concentrations. </w:t>
      </w:r>
      <w:r>
        <w:rPr>
          <w:rFonts w:ascii="Times New Roman" w:hAnsi="Times New Roman" w:cs="Times New Roman"/>
          <w:sz w:val="24"/>
          <w:szCs w:val="24"/>
          <w:lang w:val="en-US"/>
        </w:rPr>
        <w:t>M</w:t>
      </w:r>
      <w:r w:rsidRPr="00B277A8">
        <w:rPr>
          <w:rFonts w:ascii="Times New Roman" w:hAnsi="Times New Roman" w:cs="Times New Roman"/>
          <w:sz w:val="24"/>
          <w:szCs w:val="24"/>
          <w:lang w:val="en-US"/>
        </w:rPr>
        <w:t>inim</w:t>
      </w:r>
      <w:r>
        <w:rPr>
          <w:rFonts w:ascii="Times New Roman" w:hAnsi="Times New Roman" w:cs="Times New Roman"/>
          <w:sz w:val="24"/>
          <w:szCs w:val="24"/>
          <w:lang w:val="en-US"/>
        </w:rPr>
        <w:t>al</w:t>
      </w:r>
      <w:r w:rsidRPr="00B277A8">
        <w:rPr>
          <w:rFonts w:ascii="Times New Roman" w:hAnsi="Times New Roman" w:cs="Times New Roman"/>
          <w:sz w:val="24"/>
          <w:szCs w:val="24"/>
          <w:lang w:val="en-US"/>
        </w:rPr>
        <w:t xml:space="preserve"> fungicidal concentration of </w:t>
      </w:r>
      <w:r w:rsidRPr="00B277A8">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for </w:t>
      </w:r>
      <w:r w:rsidRPr="00B277A8">
        <w:rPr>
          <w:rFonts w:ascii="Times New Roman" w:hAnsi="Times New Roman" w:cs="Times New Roman"/>
          <w:i/>
          <w:iCs/>
          <w:sz w:val="24"/>
          <w:szCs w:val="24"/>
          <w:lang w:val="en-US"/>
        </w:rPr>
        <w:t>B. cinerea</w:t>
      </w:r>
      <w:r w:rsidRPr="00B277A8">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 acutatum</w:t>
      </w:r>
      <w:r w:rsidDel="00F77A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were </w:t>
      </w:r>
      <w:proofErr w:type="gramStart"/>
      <w:r>
        <w:rPr>
          <w:rFonts w:ascii="Times New Roman" w:hAnsi="Times New Roman" w:cs="Times New Roman"/>
          <w:sz w:val="24"/>
          <w:szCs w:val="24"/>
          <w:lang w:val="en-US"/>
        </w:rPr>
        <w:t>0.66 µL/mL</w:t>
      </w:r>
      <w:proofErr w:type="gramEnd"/>
      <w:r>
        <w:rPr>
          <w:rFonts w:ascii="Times New Roman" w:hAnsi="Times New Roman" w:cs="Times New Roman"/>
          <w:sz w:val="24"/>
          <w:szCs w:val="24"/>
          <w:lang w:val="en-US"/>
        </w:rPr>
        <w:t xml:space="preserve">, 1.33µL/mL and </w:t>
      </w:r>
      <w:r w:rsidDel="00F77AB7">
        <w:rPr>
          <w:rFonts w:ascii="Times New Roman" w:hAnsi="Times New Roman" w:cs="Times New Roman"/>
          <w:sz w:val="24"/>
          <w:szCs w:val="24"/>
          <w:lang w:val="en-US"/>
        </w:rPr>
        <w:t>2.66</w:t>
      </w:r>
      <w:r>
        <w:rPr>
          <w:rFonts w:ascii="Times New Roman" w:hAnsi="Times New Roman" w:cs="Times New Roman"/>
          <w:sz w:val="24"/>
          <w:szCs w:val="24"/>
          <w:lang w:val="en-US"/>
        </w:rPr>
        <w:t xml:space="preserve"> µL/mL</w:t>
      </w:r>
      <w:r w:rsidDel="00F77AB7">
        <w:rPr>
          <w:rFonts w:ascii="Times New Roman" w:hAnsi="Times New Roman" w:cs="Times New Roman"/>
          <w:sz w:val="24"/>
          <w:szCs w:val="24"/>
          <w:lang w:val="en-US"/>
        </w:rPr>
        <w:t xml:space="preserve"> </w:t>
      </w:r>
      <w:r>
        <w:rPr>
          <w:rFonts w:ascii="Times New Roman" w:hAnsi="Times New Roman" w:cs="Times New Roman"/>
          <w:sz w:val="24"/>
          <w:szCs w:val="24"/>
          <w:lang w:val="en-US"/>
        </w:rPr>
        <w:t>respectively.</w:t>
      </w:r>
    </w:p>
    <w:p w:rsidR="0016512F" w:rsidRPr="003515ED" w:rsidRDefault="0016512F" w:rsidP="0016512F">
      <w:pPr>
        <w:numPr>
          <w:ilvl w:val="2"/>
          <w:numId w:val="5"/>
        </w:numPr>
        <w:autoSpaceDE w:val="0"/>
        <w:autoSpaceDN w:val="0"/>
        <w:adjustRightInd w:val="0"/>
        <w:spacing w:after="0" w:line="480" w:lineRule="auto"/>
        <w:jc w:val="both"/>
        <w:rPr>
          <w:rFonts w:ascii="Times New Roman" w:hAnsi="Times New Roman" w:cs="Times New Roman"/>
          <w:b/>
          <w:bCs/>
          <w:sz w:val="24"/>
          <w:szCs w:val="24"/>
          <w:lang w:val="en-US"/>
        </w:rPr>
      </w:pPr>
      <w:r w:rsidRPr="003515ED">
        <w:rPr>
          <w:rFonts w:ascii="Times New Roman" w:hAnsi="Times New Roman" w:cs="Times New Roman"/>
          <w:b/>
          <w:bCs/>
          <w:sz w:val="24"/>
          <w:szCs w:val="24"/>
          <w:lang w:val="en-US"/>
        </w:rPr>
        <w:t>Spore germination</w:t>
      </w:r>
    </w:p>
    <w:p w:rsidR="0016512F" w:rsidRDefault="0016512F" w:rsidP="0016512F">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statistical analyses, </w:t>
      </w:r>
      <w:r w:rsidRPr="00B277A8">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crude essential oil inhibited 100 % the germination of </w:t>
      </w:r>
      <w:r>
        <w:rPr>
          <w:rFonts w:ascii="Times New Roman" w:hAnsi="Times New Roman" w:cs="Times New Roman"/>
          <w:i/>
          <w:iCs/>
          <w:sz w:val="24"/>
          <w:szCs w:val="24"/>
          <w:lang w:val="en-US"/>
        </w:rPr>
        <w:t xml:space="preserve">B. cinerea </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1,6</w:t>
      </w:r>
      <w:r>
        <w:rPr>
          <w:rFonts w:ascii="Times New Roman" w:hAnsi="Times New Roman" w:cs="Times New Roman"/>
          <w:sz w:val="24"/>
          <w:szCs w:val="24"/>
          <w:lang w:val="en-US"/>
        </w:rPr>
        <w:t xml:space="preserve"> = 19.57, P &lt; 0.01) and </w:t>
      </w:r>
      <w:r w:rsidRPr="00A217F1">
        <w:rPr>
          <w:rFonts w:ascii="Times New Roman" w:hAnsi="Times New Roman" w:cs="Times New Roman"/>
          <w:i/>
          <w:iCs/>
          <w:sz w:val="24"/>
          <w:szCs w:val="24"/>
          <w:lang w:val="en-US"/>
        </w:rPr>
        <w:t>F. solani</w:t>
      </w:r>
      <w:r>
        <w:rPr>
          <w:rFonts w:ascii="Times New Roman" w:hAnsi="Times New Roman" w:cs="Times New Roman"/>
          <w:i/>
          <w:iCs/>
          <w:sz w:val="24"/>
          <w:szCs w:val="24"/>
          <w:lang w:val="en-US"/>
        </w:rPr>
        <w:t xml:space="preserve"> </w:t>
      </w:r>
      <w:r w:rsidRPr="00F25A15">
        <w:rPr>
          <w:rFonts w:ascii="Times New Roman" w:hAnsi="Times New Roman" w:cs="Times New Roman"/>
          <w:sz w:val="24"/>
          <w:szCs w:val="24"/>
          <w:lang w:val="en-US"/>
        </w:rPr>
        <w:t>spores</w:t>
      </w:r>
      <w:r>
        <w:rPr>
          <w:rFonts w:ascii="Times New Roman" w:hAnsi="Times New Roman" w:cs="Times New Roman"/>
          <w:sz w:val="24"/>
          <w:szCs w:val="24"/>
          <w:lang w:val="en-US"/>
        </w:rPr>
        <w:t xml:space="preserve"> (F</w:t>
      </w:r>
      <w:r>
        <w:rPr>
          <w:rFonts w:ascii="Times New Roman" w:hAnsi="Times New Roman" w:cs="Times New Roman"/>
          <w:sz w:val="24"/>
          <w:szCs w:val="24"/>
          <w:vertAlign w:val="subscript"/>
          <w:lang w:val="en-US"/>
        </w:rPr>
        <w:t>1,6</w:t>
      </w:r>
      <w:r>
        <w:rPr>
          <w:rFonts w:ascii="Times New Roman" w:hAnsi="Times New Roman" w:cs="Times New Roman"/>
          <w:sz w:val="24"/>
          <w:szCs w:val="24"/>
          <w:lang w:val="en-US"/>
        </w:rPr>
        <w:t xml:space="preserve"> = </w:t>
      </w:r>
      <w:r w:rsidRPr="00CF08E4">
        <w:rPr>
          <w:rFonts w:ascii="Times New Roman" w:hAnsi="Times New Roman" w:cs="Times New Roman"/>
          <w:sz w:val="24"/>
          <w:szCs w:val="24"/>
          <w:lang w:val="en-US"/>
        </w:rPr>
        <w:t>19422</w:t>
      </w:r>
      <w:r>
        <w:rPr>
          <w:rFonts w:ascii="Times New Roman" w:hAnsi="Times New Roman" w:cs="Times New Roman"/>
          <w:sz w:val="24"/>
          <w:szCs w:val="24"/>
          <w:lang w:val="en-US"/>
        </w:rPr>
        <w:t xml:space="preserve">, P &lt; 0.001) comparing to controls and induced 51.11 % of morphological modifications for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and</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99.94 % for </w:t>
      </w:r>
      <w:r w:rsidRPr="00C93718">
        <w:rPr>
          <w:rFonts w:ascii="Times New Roman" w:hAnsi="Times New Roman" w:cs="Times New Roman"/>
          <w:i/>
          <w:iCs/>
          <w:sz w:val="24"/>
          <w:szCs w:val="24"/>
          <w:lang w:val="en-US"/>
        </w:rPr>
        <w:t>F. solani</w:t>
      </w:r>
      <w:r w:rsidDel="00F77AB7">
        <w:rPr>
          <w:rFonts w:ascii="Times New Roman" w:hAnsi="Times New Roman" w:cs="Times New Roman"/>
          <w:sz w:val="24"/>
          <w:szCs w:val="24"/>
          <w:lang w:val="en-US"/>
        </w:rPr>
        <w:t xml:space="preserve"> </w:t>
      </w:r>
      <w:r>
        <w:rPr>
          <w:rFonts w:ascii="Times New Roman" w:hAnsi="Times New Roman" w:cs="Times New Roman"/>
          <w:sz w:val="24"/>
          <w:szCs w:val="24"/>
          <w:lang w:val="en-US"/>
        </w:rPr>
        <w:t>conidia (Table 9 and figure 8).</w:t>
      </w:r>
    </w:p>
    <w:p w:rsidR="0016512F" w:rsidRPr="003F69B3" w:rsidRDefault="0016512F" w:rsidP="0016512F">
      <w:pPr>
        <w:shd w:val="clear" w:color="auto" w:fill="FFFFFF"/>
        <w:autoSpaceDE w:val="0"/>
        <w:autoSpaceDN w:val="0"/>
        <w:adjustRightInd w:val="0"/>
        <w:spacing w:after="0" w:line="480" w:lineRule="auto"/>
        <w:jc w:val="both"/>
        <w:rPr>
          <w:rFonts w:ascii="Times New Roman" w:hAnsi="Times New Roman" w:cs="Times New Roman"/>
          <w:b/>
          <w:bCs/>
          <w:sz w:val="24"/>
          <w:szCs w:val="24"/>
          <w:lang w:val="en-US"/>
        </w:rPr>
      </w:pPr>
      <w:r w:rsidRPr="003F69B3">
        <w:rPr>
          <w:rFonts w:ascii="Times New Roman" w:hAnsi="Times New Roman" w:cs="Times New Roman"/>
          <w:b/>
          <w:bCs/>
          <w:sz w:val="24"/>
          <w:szCs w:val="24"/>
          <w:lang w:val="en-US"/>
        </w:rPr>
        <w:t>Discussion</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sidRPr="00766E99">
        <w:rPr>
          <w:rFonts w:ascii="Times New Roman" w:hAnsi="Times New Roman" w:cs="Times New Roman"/>
          <w:sz w:val="24"/>
          <w:szCs w:val="24"/>
          <w:lang w:val="en-US"/>
        </w:rPr>
        <w:t xml:space="preserve">Biological potential of </w:t>
      </w:r>
      <w:r w:rsidRPr="00766E99">
        <w:rPr>
          <w:rFonts w:ascii="Times New Roman" w:hAnsi="Times New Roman" w:cs="Times New Roman"/>
          <w:i/>
          <w:iCs/>
          <w:sz w:val="24"/>
          <w:szCs w:val="24"/>
          <w:lang w:val="en-US"/>
        </w:rPr>
        <w:t xml:space="preserve">M. communis </w:t>
      </w:r>
      <w:r w:rsidRPr="00766E99">
        <w:rPr>
          <w:rFonts w:ascii="Times New Roman" w:hAnsi="Times New Roman" w:cs="Times New Roman"/>
          <w:sz w:val="24"/>
          <w:szCs w:val="24"/>
          <w:lang w:val="en-US"/>
        </w:rPr>
        <w:t>and</w:t>
      </w:r>
      <w:r w:rsidRPr="00766E99">
        <w:rPr>
          <w:rFonts w:ascii="Times New Roman" w:hAnsi="Times New Roman" w:cs="Times New Roman"/>
          <w:i/>
          <w:iCs/>
          <w:sz w:val="24"/>
          <w:szCs w:val="24"/>
          <w:lang w:val="en-US"/>
        </w:rPr>
        <w:t xml:space="preserve"> M. rotundifolia</w:t>
      </w:r>
      <w:r w:rsidRPr="00766E99">
        <w:rPr>
          <w:rFonts w:ascii="Times New Roman" w:hAnsi="Times New Roman" w:cs="Times New Roman"/>
          <w:sz w:val="24"/>
          <w:szCs w:val="24"/>
          <w:lang w:val="en-US"/>
        </w:rPr>
        <w:t xml:space="preserve"> essential oils have been little reported worldwide</w:t>
      </w:r>
      <w:r>
        <w:rPr>
          <w:rFonts w:ascii="Times New Roman" w:hAnsi="Times New Roman" w:cs="Times New Roman"/>
          <w:sz w:val="24"/>
          <w:szCs w:val="24"/>
          <w:lang w:val="en-US"/>
        </w:rPr>
        <w:t xml:space="preserve"> and especially in Algeria</w:t>
      </w:r>
      <w:r w:rsidRPr="00766E99">
        <w:rPr>
          <w:rFonts w:ascii="Times New Roman" w:hAnsi="Times New Roman" w:cs="Times New Roman"/>
          <w:sz w:val="24"/>
          <w:szCs w:val="24"/>
          <w:lang w:val="en-US"/>
        </w:rPr>
        <w:t xml:space="preserve">. However, these two aromatic plants widely distributed in the north of </w:t>
      </w:r>
      <w:r>
        <w:rPr>
          <w:rFonts w:ascii="Times New Roman" w:hAnsi="Times New Roman" w:cs="Times New Roman"/>
          <w:sz w:val="24"/>
          <w:szCs w:val="24"/>
          <w:lang w:val="en-US"/>
        </w:rPr>
        <w:t>Africa</w:t>
      </w:r>
      <w:r w:rsidRPr="00766E99">
        <w:rPr>
          <w:rFonts w:ascii="Times New Roman" w:hAnsi="Times New Roman" w:cs="Times New Roman"/>
          <w:sz w:val="24"/>
          <w:szCs w:val="24"/>
          <w:lang w:val="en-US"/>
        </w:rPr>
        <w:t>, used to be largely recommended in traditional medicine to treat different health disorders</w:t>
      </w:r>
      <w:r>
        <w:rPr>
          <w:rFonts w:ascii="Times New Roman" w:hAnsi="Times New Roman" w:cs="Times New Roman"/>
          <w:sz w:val="24"/>
          <w:szCs w:val="24"/>
          <w:lang w:val="en-US"/>
        </w:rPr>
        <w:t>. Based on these assumptions</w:t>
      </w:r>
      <w:r w:rsidRPr="00766E99">
        <w:rPr>
          <w:rFonts w:ascii="Times New Roman" w:hAnsi="Times New Roman" w:cs="Times New Roman"/>
          <w:sz w:val="24"/>
          <w:szCs w:val="24"/>
          <w:lang w:val="en-US"/>
        </w:rPr>
        <w:t xml:space="preserve">, Algerian </w:t>
      </w:r>
      <w:r w:rsidRPr="00766E99">
        <w:rPr>
          <w:rFonts w:ascii="Times New Roman" w:hAnsi="Times New Roman" w:cs="Times New Roman"/>
          <w:i/>
          <w:iCs/>
          <w:sz w:val="24"/>
          <w:szCs w:val="24"/>
          <w:lang w:val="en-US"/>
        </w:rPr>
        <w:t xml:space="preserve">M. communis </w:t>
      </w:r>
      <w:r w:rsidRPr="00766E99">
        <w:rPr>
          <w:rFonts w:ascii="Times New Roman" w:hAnsi="Times New Roman" w:cs="Times New Roman"/>
          <w:sz w:val="24"/>
          <w:szCs w:val="24"/>
          <w:lang w:val="en-US"/>
        </w:rPr>
        <w:t>and</w:t>
      </w:r>
      <w:r w:rsidRPr="00766E99">
        <w:rPr>
          <w:rFonts w:ascii="Times New Roman" w:hAnsi="Times New Roman" w:cs="Times New Roman"/>
          <w:i/>
          <w:iCs/>
          <w:sz w:val="24"/>
          <w:szCs w:val="24"/>
          <w:lang w:val="en-US"/>
        </w:rPr>
        <w:t xml:space="preserve"> M. rotundifolia</w:t>
      </w:r>
      <w:r w:rsidRPr="00766E99">
        <w:rPr>
          <w:rFonts w:ascii="Times New Roman" w:hAnsi="Times New Roman" w:cs="Times New Roman"/>
          <w:sz w:val="24"/>
          <w:szCs w:val="24"/>
          <w:lang w:val="en-US"/>
        </w:rPr>
        <w:t xml:space="preserve"> essential oils were screened for their chemical, insecticidal and antifungal properties</w:t>
      </w:r>
      <w:r>
        <w:rPr>
          <w:rFonts w:ascii="Times New Roman" w:hAnsi="Times New Roman" w:cs="Times New Roman"/>
          <w:sz w:val="24"/>
          <w:szCs w:val="24"/>
          <w:lang w:val="en-US"/>
        </w:rPr>
        <w:t xml:space="preserve"> in this study</w:t>
      </w:r>
      <w:r w:rsidRPr="00766E99">
        <w:rPr>
          <w:rFonts w:ascii="Times New Roman" w:hAnsi="Times New Roman" w:cs="Times New Roman"/>
          <w:sz w:val="24"/>
          <w:szCs w:val="24"/>
          <w:lang w:val="en-US"/>
        </w:rPr>
        <w:t>.</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sidRPr="00766E99">
        <w:rPr>
          <w:rFonts w:ascii="Times New Roman" w:hAnsi="Times New Roman" w:cs="Times New Roman"/>
          <w:sz w:val="24"/>
          <w:szCs w:val="24"/>
          <w:lang w:val="en-US"/>
        </w:rPr>
        <w:t xml:space="preserve">The extraction of essential oil from </w:t>
      </w:r>
      <w:r w:rsidRPr="00766E99">
        <w:rPr>
          <w:rFonts w:ascii="Times New Roman" w:hAnsi="Times New Roman" w:cs="Times New Roman"/>
          <w:i/>
          <w:iCs/>
          <w:sz w:val="24"/>
          <w:szCs w:val="24"/>
          <w:lang w:val="en-US"/>
        </w:rPr>
        <w:t>M. communis</w:t>
      </w:r>
      <w:r w:rsidRPr="00766E99">
        <w:rPr>
          <w:rFonts w:ascii="Times New Roman" w:hAnsi="Times New Roman" w:cs="Times New Roman"/>
          <w:sz w:val="24"/>
          <w:szCs w:val="24"/>
          <w:lang w:val="en-US"/>
        </w:rPr>
        <w:t xml:space="preserve"> dry leaves allowed to obtain a yield 0.64%</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xml:space="preserve">similar to those reported </w:t>
      </w:r>
      <w:r>
        <w:rPr>
          <w:rFonts w:ascii="Times New Roman" w:hAnsi="Times New Roman" w:cs="Times New Roman"/>
          <w:sz w:val="24"/>
          <w:szCs w:val="24"/>
          <w:lang w:val="en-US"/>
        </w:rPr>
        <w:t>in some areas of Algeria and Tunisia (</w:t>
      </w:r>
      <w:proofErr w:type="spellStart"/>
      <w:r w:rsidRPr="00212D06">
        <w:rPr>
          <w:rFonts w:ascii="Times New Roman" w:hAnsi="Times New Roman" w:cs="Times New Roman"/>
          <w:sz w:val="24"/>
          <w:szCs w:val="24"/>
          <w:lang w:val="en-US"/>
        </w:rPr>
        <w:t>Bouzabata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Pr="00212D06">
        <w:rPr>
          <w:rFonts w:ascii="Times New Roman" w:hAnsi="Times New Roman" w:cs="Times New Roman"/>
          <w:sz w:val="24"/>
          <w:szCs w:val="24"/>
          <w:lang w:val="en-US"/>
        </w:rPr>
        <w:t xml:space="preserve"> </w:t>
      </w:r>
      <w:proofErr w:type="spellStart"/>
      <w:r w:rsidRPr="00212D06">
        <w:rPr>
          <w:rFonts w:ascii="Times New Roman" w:hAnsi="Times New Roman" w:cs="Times New Roman"/>
          <w:sz w:val="24"/>
          <w:szCs w:val="24"/>
          <w:lang w:val="en-US"/>
        </w:rPr>
        <w:t>Barhouchi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2016; </w:t>
      </w:r>
      <w:proofErr w:type="spellStart"/>
      <w:r w:rsidRPr="00212D06">
        <w:rPr>
          <w:rFonts w:ascii="Times New Roman" w:hAnsi="Times New Roman" w:cs="Times New Roman"/>
          <w:sz w:val="24"/>
          <w:szCs w:val="24"/>
          <w:lang w:val="en-US"/>
        </w:rPr>
        <w:t>Aidi-Wannes</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Pr="0028368C">
        <w:rPr>
          <w:rFonts w:ascii="Times New Roman" w:hAnsi="Times New Roman" w:cs="Times New Roman"/>
          <w:sz w:val="24"/>
          <w:szCs w:val="24"/>
          <w:lang w:val="en-US"/>
        </w:rPr>
        <w:t xml:space="preserve"> but greater to</w:t>
      </w:r>
      <w:r w:rsidRPr="00212D06">
        <w:rPr>
          <w:rFonts w:ascii="Times New Roman" w:hAnsi="Times New Roman" w:cs="Times New Roman"/>
          <w:sz w:val="24"/>
          <w:szCs w:val="24"/>
          <w:lang w:val="en-US"/>
        </w:rPr>
        <w:t xml:space="preserve"> those stated by </w:t>
      </w:r>
      <w:proofErr w:type="spellStart"/>
      <w:r w:rsidRPr="00212D06">
        <w:rPr>
          <w:rFonts w:ascii="Times New Roman" w:hAnsi="Times New Roman" w:cs="Times New Roman"/>
          <w:sz w:val="24"/>
          <w:szCs w:val="24"/>
          <w:lang w:val="en-US"/>
        </w:rPr>
        <w:t>Jamoussi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(2005)</w:t>
      </w:r>
      <w:r w:rsidRPr="00212D06">
        <w:rPr>
          <w:rFonts w:ascii="Times New Roman" w:hAnsi="Times New Roman" w:cs="Times New Roman"/>
          <w:sz w:val="24"/>
          <w:szCs w:val="24"/>
          <w:lang w:val="en-US"/>
        </w:rPr>
        <w:t xml:space="preserve"> in Tunisia, Farah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(2006)</w:t>
      </w:r>
      <w:r w:rsidRPr="00212D06">
        <w:rPr>
          <w:rFonts w:ascii="Times New Roman" w:hAnsi="Times New Roman" w:cs="Times New Roman"/>
          <w:sz w:val="24"/>
          <w:szCs w:val="24"/>
          <w:lang w:val="en-US"/>
        </w:rPr>
        <w:t xml:space="preserve"> </w:t>
      </w:r>
      <w:r w:rsidRPr="0028368C">
        <w:rPr>
          <w:rFonts w:ascii="Times New Roman" w:hAnsi="Times New Roman" w:cs="Times New Roman"/>
          <w:sz w:val="24"/>
          <w:szCs w:val="24"/>
          <w:lang w:val="en-US"/>
        </w:rPr>
        <w:t xml:space="preserve">and </w:t>
      </w:r>
      <w:proofErr w:type="spellStart"/>
      <w:r w:rsidRPr="0028368C">
        <w:rPr>
          <w:rFonts w:ascii="Times New Roman" w:hAnsi="Times New Roman" w:cs="Times New Roman"/>
          <w:sz w:val="24"/>
          <w:szCs w:val="24"/>
          <w:lang w:val="en-US"/>
        </w:rPr>
        <w:t>Satrani</w:t>
      </w:r>
      <w:proofErr w:type="spellEnd"/>
      <w:r w:rsidRPr="0028368C">
        <w:rPr>
          <w:rFonts w:ascii="Times New Roman" w:hAnsi="Times New Roman" w:cs="Times New Roman"/>
          <w:sz w:val="24"/>
          <w:szCs w:val="24"/>
          <w:lang w:val="en-US"/>
        </w:rPr>
        <w:t xml:space="preserve"> et </w:t>
      </w:r>
      <w:r w:rsidRPr="0028368C">
        <w:rPr>
          <w:rFonts w:ascii="Times New Roman" w:hAnsi="Times New Roman" w:cs="Times New Roman"/>
          <w:i/>
          <w:iCs/>
          <w:sz w:val="24"/>
          <w:szCs w:val="24"/>
          <w:lang w:val="en-US"/>
        </w:rPr>
        <w:t>al</w:t>
      </w:r>
      <w:r w:rsidRPr="0028368C">
        <w:rPr>
          <w:rFonts w:ascii="Times New Roman" w:hAnsi="Times New Roman" w:cs="Times New Roman"/>
          <w:sz w:val="24"/>
          <w:szCs w:val="24"/>
          <w:lang w:val="en-US"/>
        </w:rPr>
        <w:t>. (</w:t>
      </w:r>
      <w:r>
        <w:rPr>
          <w:rFonts w:ascii="Times New Roman" w:hAnsi="Times New Roman" w:cs="Times New Roman"/>
          <w:sz w:val="24"/>
          <w:szCs w:val="24"/>
          <w:lang w:val="en-US"/>
        </w:rPr>
        <w:t>2006</w:t>
      </w:r>
      <w:r w:rsidRPr="0028368C">
        <w:rPr>
          <w:rFonts w:ascii="Times New Roman" w:hAnsi="Times New Roman" w:cs="Times New Roman"/>
          <w:sz w:val="24"/>
          <w:szCs w:val="24"/>
          <w:lang w:val="en-US"/>
        </w:rPr>
        <w:t xml:space="preserve">) in Morocco, and </w:t>
      </w:r>
      <w:proofErr w:type="spellStart"/>
      <w:r w:rsidRPr="0028368C">
        <w:rPr>
          <w:rFonts w:ascii="Times New Roman" w:hAnsi="Times New Roman" w:cs="Times New Roman"/>
          <w:sz w:val="24"/>
          <w:szCs w:val="24"/>
          <w:lang w:val="en-US"/>
        </w:rPr>
        <w:t>Gardeli</w:t>
      </w:r>
      <w:proofErr w:type="spellEnd"/>
      <w:r w:rsidRPr="0028368C">
        <w:rPr>
          <w:rFonts w:ascii="Times New Roman" w:hAnsi="Times New Roman" w:cs="Times New Roman"/>
          <w:sz w:val="24"/>
          <w:szCs w:val="24"/>
          <w:lang w:val="en-US"/>
        </w:rPr>
        <w:t xml:space="preserve"> et </w:t>
      </w:r>
      <w:r w:rsidRPr="0028368C">
        <w:rPr>
          <w:rFonts w:ascii="Times New Roman" w:hAnsi="Times New Roman" w:cs="Times New Roman"/>
          <w:i/>
          <w:iCs/>
          <w:sz w:val="24"/>
          <w:szCs w:val="24"/>
          <w:lang w:val="en-US"/>
        </w:rPr>
        <w:t>al</w:t>
      </w:r>
      <w:r w:rsidRPr="0028368C">
        <w:rPr>
          <w:rFonts w:ascii="Times New Roman" w:hAnsi="Times New Roman" w:cs="Times New Roman"/>
          <w:sz w:val="24"/>
          <w:szCs w:val="24"/>
          <w:lang w:val="en-US"/>
        </w:rPr>
        <w:t>. (</w:t>
      </w:r>
      <w:r>
        <w:rPr>
          <w:rFonts w:ascii="Times New Roman" w:hAnsi="Times New Roman" w:cs="Times New Roman"/>
          <w:sz w:val="24"/>
          <w:szCs w:val="24"/>
          <w:lang w:val="en-US"/>
        </w:rPr>
        <w:t>2007</w:t>
      </w:r>
      <w:r w:rsidRPr="0028368C">
        <w:rPr>
          <w:rFonts w:ascii="Times New Roman" w:hAnsi="Times New Roman" w:cs="Times New Roman"/>
          <w:sz w:val="24"/>
          <w:szCs w:val="24"/>
          <w:lang w:val="en-US"/>
        </w:rPr>
        <w:t xml:space="preserve">) in Greece. On the other hand, </w:t>
      </w:r>
      <w:r w:rsidRPr="0028368C">
        <w:rPr>
          <w:rFonts w:ascii="Times New Roman" w:hAnsi="Times New Roman" w:cs="Times New Roman"/>
          <w:i/>
          <w:iCs/>
          <w:sz w:val="24"/>
          <w:szCs w:val="24"/>
          <w:lang w:val="en-US"/>
        </w:rPr>
        <w:t>M. rotundifolia</w:t>
      </w:r>
      <w:r w:rsidRPr="0028368C">
        <w:rPr>
          <w:rFonts w:ascii="Times New Roman" w:hAnsi="Times New Roman" w:cs="Times New Roman"/>
          <w:sz w:val="24"/>
          <w:szCs w:val="24"/>
          <w:lang w:val="en-US"/>
        </w:rPr>
        <w:t xml:space="preserve"> essential oil yielded 1.29 % which is in agreement with the findings of </w:t>
      </w:r>
      <w:proofErr w:type="spellStart"/>
      <w:r w:rsidRPr="0028368C">
        <w:rPr>
          <w:rFonts w:ascii="Times New Roman" w:hAnsi="Times New Roman" w:cs="Times New Roman"/>
          <w:sz w:val="24"/>
          <w:szCs w:val="24"/>
          <w:lang w:val="en-US"/>
        </w:rPr>
        <w:t>Riahi</w:t>
      </w:r>
      <w:proofErr w:type="spellEnd"/>
      <w:r w:rsidRPr="0028368C">
        <w:rPr>
          <w:rFonts w:ascii="Times New Roman" w:hAnsi="Times New Roman" w:cs="Times New Roman"/>
          <w:sz w:val="24"/>
          <w:szCs w:val="24"/>
          <w:lang w:val="en-US"/>
        </w:rPr>
        <w:t xml:space="preserve"> et </w:t>
      </w:r>
      <w:r w:rsidRPr="0028368C">
        <w:rPr>
          <w:rFonts w:ascii="Times New Roman" w:hAnsi="Times New Roman" w:cs="Times New Roman"/>
          <w:i/>
          <w:iCs/>
          <w:sz w:val="24"/>
          <w:szCs w:val="24"/>
          <w:lang w:val="en-US"/>
        </w:rPr>
        <w:t>al</w:t>
      </w:r>
      <w:r w:rsidRPr="0028368C">
        <w:rPr>
          <w:rFonts w:ascii="Times New Roman" w:hAnsi="Times New Roman" w:cs="Times New Roman"/>
          <w:sz w:val="24"/>
          <w:szCs w:val="24"/>
          <w:lang w:val="en-US"/>
        </w:rPr>
        <w:t>. (</w:t>
      </w:r>
      <w:r>
        <w:rPr>
          <w:rFonts w:ascii="Times New Roman" w:hAnsi="Times New Roman" w:cs="Times New Roman"/>
          <w:sz w:val="24"/>
          <w:szCs w:val="24"/>
          <w:lang w:val="en-US"/>
        </w:rPr>
        <w:t>2013</w:t>
      </w:r>
      <w:r w:rsidRPr="0028368C">
        <w:rPr>
          <w:rFonts w:ascii="Times New Roman" w:hAnsi="Times New Roman" w:cs="Times New Roman"/>
          <w:sz w:val="24"/>
          <w:szCs w:val="24"/>
          <w:lang w:val="en-US"/>
        </w:rPr>
        <w:t xml:space="preserve">) in Tunisia and different to those reported by other authors </w:t>
      </w:r>
      <w:r w:rsidRPr="00212D06">
        <w:rPr>
          <w:rFonts w:ascii="Times New Roman" w:hAnsi="Times New Roman" w:cs="Times New Roman"/>
          <w:sz w:val="24"/>
          <w:szCs w:val="24"/>
          <w:lang w:val="en-US"/>
        </w:rPr>
        <w:t>(</w:t>
      </w:r>
      <w:proofErr w:type="spellStart"/>
      <w:r w:rsidRPr="00212D06">
        <w:rPr>
          <w:rFonts w:ascii="Times New Roman" w:hAnsi="Times New Roman" w:cs="Times New Roman"/>
          <w:sz w:val="24"/>
          <w:szCs w:val="24"/>
          <w:lang w:val="en-US"/>
        </w:rPr>
        <w:t>Brada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2006; </w:t>
      </w:r>
      <w:proofErr w:type="spellStart"/>
      <w:r w:rsidRPr="00212D06">
        <w:rPr>
          <w:rFonts w:ascii="Times New Roman" w:hAnsi="Times New Roman" w:cs="Times New Roman"/>
          <w:sz w:val="24"/>
          <w:szCs w:val="24"/>
          <w:lang w:val="en-US"/>
        </w:rPr>
        <w:lastRenderedPageBreak/>
        <w:t>Brada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2007; </w:t>
      </w:r>
      <w:proofErr w:type="spellStart"/>
      <w:r w:rsidRPr="00212D06">
        <w:rPr>
          <w:rFonts w:ascii="Times New Roman" w:hAnsi="Times New Roman" w:cs="Times New Roman"/>
          <w:sz w:val="24"/>
          <w:szCs w:val="24"/>
          <w:lang w:val="en-US"/>
        </w:rPr>
        <w:t>Derwich</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2009; </w:t>
      </w:r>
      <w:proofErr w:type="spellStart"/>
      <w:r w:rsidRPr="00212D06">
        <w:rPr>
          <w:rFonts w:ascii="Times New Roman" w:hAnsi="Times New Roman" w:cs="Times New Roman"/>
          <w:sz w:val="24"/>
          <w:szCs w:val="24"/>
          <w:lang w:val="en-US"/>
        </w:rPr>
        <w:t>Derwich</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2010; Brahmi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2016; Benabdallah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2018)</w:t>
      </w:r>
      <w:r>
        <w:rPr>
          <w:rFonts w:ascii="Times New Roman" w:hAnsi="Times New Roman" w:cs="Times New Roman"/>
          <w:sz w:val="24"/>
          <w:szCs w:val="24"/>
          <w:lang w:val="en-US"/>
        </w:rPr>
        <w:t>.</w:t>
      </w:r>
    </w:p>
    <w:p w:rsidR="0016512F" w:rsidRPr="00212D06" w:rsidRDefault="0016512F" w:rsidP="0016512F">
      <w:pPr>
        <w:shd w:val="clear" w:color="auto" w:fill="FFFFFF"/>
        <w:spacing w:after="0" w:line="480" w:lineRule="auto"/>
        <w:jc w:val="both"/>
        <w:rPr>
          <w:rFonts w:ascii="Times New Roman" w:hAnsi="Times New Roman" w:cs="Times New Roman"/>
          <w:sz w:val="24"/>
          <w:szCs w:val="24"/>
          <w:lang w:val="en-US"/>
        </w:rPr>
      </w:pPr>
      <w:r w:rsidRPr="00766E99">
        <w:rPr>
          <w:rFonts w:ascii="Times New Roman" w:hAnsi="Times New Roman" w:cs="Times New Roman"/>
          <w:sz w:val="24"/>
          <w:szCs w:val="24"/>
          <w:lang w:val="en-US"/>
        </w:rPr>
        <w:t xml:space="preserve">Chemical analysis of the two essential oils showed that oxygenated monoterpenes class represented the major fraction of both essential oils with 72.94 % in </w:t>
      </w:r>
      <w:r w:rsidRPr="00766E99">
        <w:rPr>
          <w:rFonts w:ascii="Times New Roman" w:hAnsi="Times New Roman" w:cs="Times New Roman"/>
          <w:i/>
          <w:iCs/>
          <w:sz w:val="24"/>
          <w:szCs w:val="24"/>
          <w:lang w:val="en-US"/>
        </w:rPr>
        <w:t xml:space="preserve">M. rotundifolia </w:t>
      </w:r>
      <w:r w:rsidRPr="00766E99">
        <w:rPr>
          <w:rFonts w:ascii="Times New Roman" w:hAnsi="Times New Roman" w:cs="Times New Roman"/>
          <w:sz w:val="24"/>
          <w:szCs w:val="24"/>
          <w:lang w:val="en-US"/>
        </w:rPr>
        <w:t xml:space="preserve">and 58.92 % in </w:t>
      </w:r>
      <w:r w:rsidRPr="00766E99">
        <w:rPr>
          <w:rFonts w:ascii="Times New Roman" w:hAnsi="Times New Roman" w:cs="Times New Roman"/>
          <w:i/>
          <w:iCs/>
          <w:sz w:val="24"/>
          <w:szCs w:val="24"/>
          <w:lang w:val="en-US"/>
        </w:rPr>
        <w:t>M. communis</w:t>
      </w:r>
      <w:r w:rsidRPr="00766E99">
        <w:rPr>
          <w:rFonts w:ascii="Times New Roman" w:hAnsi="Times New Roman" w:cs="Times New Roman"/>
          <w:sz w:val="24"/>
          <w:szCs w:val="24"/>
          <w:lang w:val="en-US"/>
        </w:rPr>
        <w:t xml:space="preserve"> followed by </w:t>
      </w:r>
      <w:r w:rsidRPr="00766E99">
        <w:rPr>
          <w:rFonts w:ascii="Times New Roman" w:eastAsia="Times New Roman" w:hAnsi="Times New Roman" w:cs="Times New Roman"/>
          <w:color w:val="000000"/>
          <w:sz w:val="24"/>
          <w:szCs w:val="24"/>
          <w:lang w:val="en-US" w:eastAsia="fr-FR"/>
        </w:rPr>
        <w:t xml:space="preserve">monoterpene hydrocarbons class which represents 35.25 % for </w:t>
      </w:r>
      <w:r w:rsidRPr="00766E99">
        <w:rPr>
          <w:rFonts w:ascii="Times New Roman" w:hAnsi="Times New Roman" w:cs="Times New Roman"/>
          <w:i/>
          <w:iCs/>
          <w:sz w:val="24"/>
          <w:szCs w:val="24"/>
          <w:lang w:val="en-US"/>
        </w:rPr>
        <w:t>M. communis</w:t>
      </w:r>
      <w:r w:rsidRPr="00766E99">
        <w:rPr>
          <w:rFonts w:ascii="Times New Roman" w:hAnsi="Times New Roman" w:cs="Times New Roman"/>
          <w:sz w:val="24"/>
          <w:szCs w:val="24"/>
          <w:lang w:val="en-US"/>
        </w:rPr>
        <w:t xml:space="preserve"> and 17.74 % for </w:t>
      </w:r>
      <w:r w:rsidRPr="00766E99">
        <w:rPr>
          <w:rFonts w:ascii="Times New Roman" w:hAnsi="Times New Roman" w:cs="Times New Roman"/>
          <w:i/>
          <w:iCs/>
          <w:sz w:val="24"/>
          <w:szCs w:val="24"/>
          <w:lang w:val="en-US"/>
        </w:rPr>
        <w:t>M. rotundifolia</w:t>
      </w:r>
      <w:r w:rsidRPr="00766E99">
        <w:rPr>
          <w:rFonts w:ascii="Times New Roman" w:hAnsi="Times New Roman" w:cs="Times New Roman"/>
          <w:sz w:val="24"/>
          <w:szCs w:val="24"/>
          <w:lang w:val="en-US"/>
        </w:rPr>
        <w:t xml:space="preserve">. </w:t>
      </w:r>
      <w:r w:rsidRPr="00766E99">
        <w:rPr>
          <w:rFonts w:ascii="Times New Roman" w:hAnsi="Times New Roman" w:cs="Times New Roman"/>
          <w:i/>
          <w:iCs/>
          <w:sz w:val="24"/>
          <w:szCs w:val="24"/>
          <w:lang w:val="en-US"/>
        </w:rPr>
        <w:t xml:space="preserve">M. communis </w:t>
      </w:r>
      <w:r w:rsidRPr="00766E99">
        <w:rPr>
          <w:rFonts w:ascii="Times New Roman" w:hAnsi="Times New Roman" w:cs="Times New Roman"/>
          <w:sz w:val="24"/>
          <w:szCs w:val="24"/>
          <w:lang w:val="en-US"/>
        </w:rPr>
        <w:t xml:space="preserve">was dominated by </w:t>
      </w:r>
      <w:r w:rsidRPr="00766E99">
        <w:rPr>
          <w:rFonts w:ascii="Times New Roman" w:eastAsia="Times New Roman" w:hAnsi="Times New Roman" w:cs="Times New Roman"/>
          <w:color w:val="000000"/>
          <w:sz w:val="24"/>
          <w:szCs w:val="24"/>
          <w:lang w:val="en-US" w:eastAsia="fr-FR"/>
        </w:rPr>
        <w:t>1</w:t>
      </w:r>
      <w:proofErr w:type="gramStart"/>
      <w:r w:rsidRPr="00766E99">
        <w:rPr>
          <w:rFonts w:ascii="Times New Roman" w:eastAsia="Times New Roman" w:hAnsi="Times New Roman" w:cs="Times New Roman"/>
          <w:color w:val="000000"/>
          <w:sz w:val="24"/>
          <w:szCs w:val="24"/>
          <w:lang w:val="en-US" w:eastAsia="fr-FR"/>
        </w:rPr>
        <w:t>,8</w:t>
      </w:r>
      <w:proofErr w:type="gramEnd"/>
      <w:r w:rsidRPr="00766E99">
        <w:rPr>
          <w:rFonts w:ascii="Times New Roman" w:eastAsia="Times New Roman" w:hAnsi="Times New Roman" w:cs="Times New Roman"/>
          <w:color w:val="000000"/>
          <w:sz w:val="24"/>
          <w:szCs w:val="24"/>
          <w:lang w:val="en-US" w:eastAsia="fr-FR"/>
        </w:rPr>
        <w:t xml:space="preserve"> cineole </w:t>
      </w:r>
      <w:r w:rsidRPr="00766E99">
        <w:rPr>
          <w:lang w:val="en-US"/>
        </w:rPr>
        <w:t>(</w:t>
      </w:r>
      <w:r w:rsidRPr="00766E99">
        <w:rPr>
          <w:rFonts w:ascii="Times New Roman" w:eastAsia="Times New Roman" w:hAnsi="Times New Roman" w:cs="Times New Roman"/>
          <w:color w:val="000000"/>
          <w:sz w:val="24"/>
          <w:szCs w:val="24"/>
          <w:lang w:val="en-US" w:eastAsia="fr-FR"/>
        </w:rPr>
        <w:t xml:space="preserve">36.82 %) and </w:t>
      </w:r>
      <w:r w:rsidRPr="00766E99">
        <w:rPr>
          <w:rFonts w:ascii="Times New Roman" w:eastAsia="Times New Roman" w:hAnsi="Times New Roman" w:cs="Times New Roman"/>
          <w:color w:val="000000"/>
          <w:sz w:val="24"/>
          <w:szCs w:val="24"/>
          <w:lang w:eastAsia="fr-FR"/>
        </w:rPr>
        <w:t>α</w:t>
      </w:r>
      <w:r w:rsidRPr="00766E99">
        <w:rPr>
          <w:rFonts w:ascii="Times New Roman" w:eastAsia="Times New Roman" w:hAnsi="Times New Roman" w:cs="Times New Roman"/>
          <w:color w:val="000000"/>
          <w:sz w:val="24"/>
          <w:szCs w:val="24"/>
          <w:lang w:val="en-US" w:eastAsia="fr-FR"/>
        </w:rPr>
        <w:t xml:space="preserve">-pinene (29.08 %) while </w:t>
      </w:r>
      <w:r w:rsidRPr="00766E99">
        <w:rPr>
          <w:rFonts w:ascii="Times New Roman" w:eastAsia="Times New Roman" w:hAnsi="Times New Roman" w:cs="Times New Roman"/>
          <w:i/>
          <w:iCs/>
          <w:color w:val="000000"/>
          <w:sz w:val="24"/>
          <w:szCs w:val="24"/>
          <w:lang w:val="en-US" w:eastAsia="fr-FR"/>
        </w:rPr>
        <w:t>M. rotundifolia</w:t>
      </w:r>
      <w:r w:rsidRPr="00766E99">
        <w:rPr>
          <w:rFonts w:ascii="Times New Roman" w:eastAsia="Times New Roman" w:hAnsi="Times New Roman" w:cs="Times New Roman"/>
          <w:color w:val="000000"/>
          <w:sz w:val="24"/>
          <w:szCs w:val="24"/>
          <w:lang w:val="en-US" w:eastAsia="fr-FR"/>
        </w:rPr>
        <w:t xml:space="preserve"> major compounds were Rotundifolone (46.06 %) and D-Limonene (9.10 %).</w:t>
      </w:r>
      <w:r w:rsidRPr="00212D06">
        <w:rPr>
          <w:rFonts w:ascii="Times New Roman" w:hAnsi="Times New Roman" w:cs="Times New Roman"/>
          <w:sz w:val="24"/>
          <w:szCs w:val="24"/>
          <w:lang w:val="en-US"/>
        </w:rPr>
        <w:t xml:space="preserve"> </w:t>
      </w:r>
    </w:p>
    <w:p w:rsidR="0016512F" w:rsidRPr="00212D06" w:rsidRDefault="0016512F" w:rsidP="0016512F">
      <w:pPr>
        <w:shd w:val="clear" w:color="auto" w:fill="FFFFFF"/>
        <w:spacing w:after="0" w:line="480" w:lineRule="auto"/>
        <w:jc w:val="both"/>
        <w:rPr>
          <w:rFonts w:ascii="Times New Roman" w:eastAsia="Times New Roman" w:hAnsi="Times New Roman" w:cs="Times New Roman"/>
          <w:sz w:val="24"/>
          <w:szCs w:val="24"/>
          <w:lang w:val="en-US" w:eastAsia="fr-FR"/>
        </w:rPr>
      </w:pPr>
      <w:r>
        <w:rPr>
          <w:rFonts w:ascii="Times New Roman" w:hAnsi="Times New Roman" w:cs="Times New Roman"/>
          <w:sz w:val="24"/>
          <w:szCs w:val="24"/>
          <w:lang w:val="en-US"/>
        </w:rPr>
        <w:t>These</w:t>
      </w:r>
      <w:r w:rsidRPr="00212D06">
        <w:rPr>
          <w:rFonts w:ascii="Times New Roman" w:hAnsi="Times New Roman" w:cs="Times New Roman"/>
          <w:sz w:val="24"/>
          <w:szCs w:val="24"/>
          <w:lang w:val="en-US"/>
        </w:rPr>
        <w:t xml:space="preserve"> findings are in accordance with those of </w:t>
      </w:r>
      <w:proofErr w:type="spellStart"/>
      <w:r w:rsidRPr="00212D06">
        <w:rPr>
          <w:rFonts w:ascii="Times New Roman" w:hAnsi="Times New Roman" w:cs="Times New Roman"/>
          <w:sz w:val="24"/>
          <w:szCs w:val="24"/>
          <w:lang w:val="en-US"/>
        </w:rPr>
        <w:t>Bouzouita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sidRPr="007B2F0D">
        <w:rPr>
          <w:rFonts w:ascii="Times New Roman" w:hAnsi="Times New Roman" w:cs="Times New Roman"/>
          <w:sz w:val="24"/>
          <w:szCs w:val="24"/>
        </w:rPr>
        <w:t>(</w:t>
      </w:r>
      <w:r>
        <w:rPr>
          <w:rFonts w:ascii="Times New Roman" w:hAnsi="Times New Roman" w:cs="Times New Roman"/>
          <w:sz w:val="24"/>
          <w:szCs w:val="24"/>
        </w:rPr>
        <w:t>2003</w:t>
      </w:r>
      <w:r w:rsidRPr="007B2F0D">
        <w:rPr>
          <w:rFonts w:ascii="Times New Roman" w:hAnsi="Times New Roman" w:cs="Times New Roman"/>
          <w:sz w:val="24"/>
          <w:szCs w:val="24"/>
        </w:rPr>
        <w:t>)</w:t>
      </w:r>
      <w:r w:rsidRPr="00A175BF">
        <w:rPr>
          <w:rFonts w:ascii="Times New Roman" w:hAnsi="Times New Roman" w:cs="Times New Roman"/>
          <w:sz w:val="24"/>
          <w:szCs w:val="24"/>
        </w:rPr>
        <w:t xml:space="preserve"> and </w:t>
      </w:r>
      <w:proofErr w:type="spellStart"/>
      <w:r w:rsidRPr="00A175BF">
        <w:rPr>
          <w:rFonts w:ascii="Times New Roman" w:hAnsi="Times New Roman" w:cs="Times New Roman"/>
          <w:sz w:val="24"/>
          <w:szCs w:val="24"/>
        </w:rPr>
        <w:t>Viuda-Martos</w:t>
      </w:r>
      <w:proofErr w:type="spellEnd"/>
      <w:r w:rsidRPr="00A175BF">
        <w:rPr>
          <w:rFonts w:ascii="Times New Roman" w:hAnsi="Times New Roman" w:cs="Times New Roman"/>
          <w:sz w:val="24"/>
          <w:szCs w:val="24"/>
        </w:rPr>
        <w:t xml:space="preserve"> et </w:t>
      </w:r>
      <w:r w:rsidRPr="00A175BF">
        <w:rPr>
          <w:rFonts w:ascii="Times New Roman" w:hAnsi="Times New Roman" w:cs="Times New Roman"/>
          <w:i/>
          <w:iCs/>
          <w:sz w:val="24"/>
          <w:szCs w:val="24"/>
        </w:rPr>
        <w:t>al</w:t>
      </w:r>
      <w:r w:rsidRPr="00A175BF">
        <w:rPr>
          <w:rFonts w:ascii="Times New Roman" w:hAnsi="Times New Roman" w:cs="Times New Roman"/>
          <w:sz w:val="24"/>
          <w:szCs w:val="24"/>
        </w:rPr>
        <w:t xml:space="preserve">. </w:t>
      </w:r>
      <w:r w:rsidRPr="00A4529F">
        <w:rPr>
          <w:rFonts w:ascii="Times New Roman" w:hAnsi="Times New Roman" w:cs="Times New Roman"/>
          <w:sz w:val="24"/>
          <w:szCs w:val="24"/>
          <w:lang w:val="en-US"/>
        </w:rPr>
        <w:t xml:space="preserve">(2011). </w:t>
      </w:r>
      <w:r w:rsidRPr="00212D06">
        <w:rPr>
          <w:rFonts w:ascii="Times New Roman" w:hAnsi="Times New Roman" w:cs="Times New Roman"/>
          <w:sz w:val="24"/>
          <w:szCs w:val="24"/>
          <w:lang w:val="en-US"/>
        </w:rPr>
        <w:t xml:space="preserve">On the contrary, in precedent studies carried out by </w:t>
      </w:r>
      <w:proofErr w:type="spellStart"/>
      <w:r w:rsidRPr="00212D06">
        <w:rPr>
          <w:rFonts w:ascii="Times New Roman" w:hAnsi="Times New Roman" w:cs="Times New Roman"/>
          <w:sz w:val="24"/>
          <w:szCs w:val="24"/>
          <w:lang w:val="en-US"/>
        </w:rPr>
        <w:t>Bouzabata</w:t>
      </w:r>
      <w:proofErr w:type="spellEnd"/>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et </w:t>
      </w:r>
      <w:r w:rsidRPr="000536A6">
        <w:rPr>
          <w:rFonts w:ascii="Times New Roman" w:hAnsi="Times New Roman" w:cs="Times New Roman"/>
          <w:i/>
          <w:iCs/>
          <w:sz w:val="24"/>
          <w:szCs w:val="24"/>
          <w:lang w:val="en-US"/>
        </w:rPr>
        <w:t>al</w:t>
      </w:r>
      <w:r>
        <w:rPr>
          <w:rFonts w:ascii="Times New Roman" w:hAnsi="Times New Roman" w:cs="Times New Roman"/>
          <w:sz w:val="24"/>
          <w:szCs w:val="24"/>
          <w:lang w:val="en-US"/>
        </w:rPr>
        <w:t>. (2010)</w:t>
      </w:r>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Barhouchi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(2016)</w:t>
      </w:r>
      <w:r w:rsidRPr="00212D06">
        <w:rPr>
          <w:rFonts w:ascii="Times New Roman" w:hAnsi="Times New Roman" w:cs="Times New Roman"/>
          <w:sz w:val="24"/>
          <w:szCs w:val="24"/>
          <w:lang w:val="en-US"/>
        </w:rPr>
        <w:t xml:space="preserve">, the common myrtle of the same region was characterized by </w:t>
      </w:r>
      <w:proofErr w:type="gramStart"/>
      <w:r w:rsidRPr="00212D06">
        <w:rPr>
          <w:rFonts w:ascii="Times New Roman" w:hAnsi="Times New Roman" w:cs="Times New Roman"/>
          <w:sz w:val="24"/>
          <w:szCs w:val="24"/>
          <w:lang w:val="en-US"/>
        </w:rPr>
        <w:t>an</w:t>
      </w:r>
      <w:proofErr w:type="gramEnd"/>
      <w:r w:rsidRPr="00212D06">
        <w:rPr>
          <w:rFonts w:ascii="Times New Roman" w:hAnsi="Times New Roman" w:cs="Times New Roman"/>
          <w:sz w:val="24"/>
          <w:szCs w:val="24"/>
          <w:lang w:val="en-US"/>
        </w:rPr>
        <w:t xml:space="preserve"> α-pinene essential oil chemotype. According to literature, the α-pinene chemotype of the common myrtle essential oil is the most widespread around the world; it is the typical chemotype of Tunisian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wild populations (</w:t>
      </w:r>
      <w:proofErr w:type="spellStart"/>
      <w:r w:rsidRPr="00212D06">
        <w:rPr>
          <w:rFonts w:ascii="Times New Roman" w:hAnsi="Times New Roman" w:cs="Times New Roman"/>
          <w:sz w:val="24"/>
          <w:szCs w:val="24"/>
          <w:lang w:val="en-US"/>
        </w:rPr>
        <w:t>Jamoussi</w:t>
      </w:r>
      <w:proofErr w:type="spellEnd"/>
      <w:r w:rsidRPr="00212D06">
        <w:rPr>
          <w:rFonts w:ascii="Times New Roman" w:hAnsi="Times New Roman" w:cs="Times New Roman"/>
          <w:sz w:val="24"/>
          <w:szCs w:val="24"/>
          <w:lang w:val="en-US"/>
        </w:rPr>
        <w:t xml:space="preserve"> et </w:t>
      </w:r>
      <w:r w:rsidRPr="007C54B0">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2005; </w:t>
      </w:r>
      <w:proofErr w:type="spellStart"/>
      <w:r w:rsidRPr="00212D06">
        <w:rPr>
          <w:rFonts w:ascii="Times New Roman" w:hAnsi="Times New Roman" w:cs="Times New Roman"/>
          <w:sz w:val="24"/>
          <w:szCs w:val="24"/>
          <w:lang w:val="en-US"/>
        </w:rPr>
        <w:t>Messaoud</w:t>
      </w:r>
      <w:proofErr w:type="spellEnd"/>
      <w:r w:rsidRPr="00212D06">
        <w:rPr>
          <w:rFonts w:ascii="Times New Roman" w:hAnsi="Times New Roman" w:cs="Times New Roman"/>
          <w:sz w:val="24"/>
          <w:szCs w:val="24"/>
          <w:lang w:val="en-US"/>
        </w:rPr>
        <w:t xml:space="preserve"> et </w:t>
      </w:r>
      <w:r w:rsidRPr="007C54B0">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2005; </w:t>
      </w:r>
      <w:proofErr w:type="spellStart"/>
      <w:r w:rsidRPr="00212D06">
        <w:rPr>
          <w:rFonts w:ascii="Times New Roman" w:hAnsi="Times New Roman" w:cs="Times New Roman"/>
          <w:sz w:val="24"/>
          <w:szCs w:val="24"/>
          <w:lang w:val="en-US"/>
        </w:rPr>
        <w:t>Aidi</w:t>
      </w:r>
      <w:proofErr w:type="spellEnd"/>
      <w:r w:rsidRPr="00212D06">
        <w:rPr>
          <w:rFonts w:ascii="Times New Roman" w:hAnsi="Times New Roman" w:cs="Times New Roman"/>
          <w:sz w:val="24"/>
          <w:szCs w:val="24"/>
          <w:lang w:val="en-US"/>
        </w:rPr>
        <w:t xml:space="preserve">-Wanes et </w:t>
      </w:r>
      <w:r w:rsidRPr="007C54B0">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2007; Ben </w:t>
      </w:r>
      <w:proofErr w:type="spellStart"/>
      <w:r w:rsidRPr="00212D06">
        <w:rPr>
          <w:rFonts w:ascii="Times New Roman" w:hAnsi="Times New Roman" w:cs="Times New Roman"/>
          <w:sz w:val="24"/>
          <w:szCs w:val="24"/>
          <w:lang w:val="en-US"/>
        </w:rPr>
        <w:t>Ghnaya</w:t>
      </w:r>
      <w:proofErr w:type="spellEnd"/>
      <w:r w:rsidRPr="00212D06">
        <w:rPr>
          <w:rFonts w:ascii="Times New Roman" w:hAnsi="Times New Roman" w:cs="Times New Roman"/>
          <w:sz w:val="24"/>
          <w:szCs w:val="24"/>
          <w:lang w:val="en-US"/>
        </w:rPr>
        <w:t xml:space="preserve"> et </w:t>
      </w:r>
      <w:r w:rsidRPr="007C54B0">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2013</w:t>
      </w:r>
      <w:r>
        <w:rPr>
          <w:rFonts w:ascii="Times New Roman" w:hAnsi="Times New Roman" w:cs="Times New Roman"/>
          <w:sz w:val="24"/>
          <w:szCs w:val="24"/>
          <w:lang w:val="en-US"/>
        </w:rPr>
        <w:t>)</w:t>
      </w:r>
      <w:r w:rsidRPr="00212D06">
        <w:rPr>
          <w:rFonts w:ascii="Times New Roman" w:hAnsi="Times New Roman" w:cs="Times New Roman"/>
          <w:sz w:val="24"/>
          <w:szCs w:val="24"/>
          <w:lang w:val="en-US"/>
        </w:rPr>
        <w:t>, Albanian ones (</w:t>
      </w:r>
      <w:proofErr w:type="spellStart"/>
      <w:r w:rsidRPr="00212D06">
        <w:rPr>
          <w:rFonts w:ascii="Times New Roman" w:hAnsi="Times New Roman" w:cs="Times New Roman"/>
          <w:sz w:val="24"/>
          <w:szCs w:val="24"/>
          <w:lang w:val="en-US"/>
        </w:rPr>
        <w:t>Asllani</w:t>
      </w:r>
      <w:proofErr w:type="spellEnd"/>
      <w:r w:rsidRPr="00212D06">
        <w:rPr>
          <w:rFonts w:ascii="Times New Roman" w:hAnsi="Times New Roman" w:cs="Times New Roman"/>
          <w:sz w:val="24"/>
          <w:szCs w:val="24"/>
          <w:lang w:val="en-US"/>
        </w:rPr>
        <w:t>, 2000</w:t>
      </w:r>
      <w:r>
        <w:rPr>
          <w:rFonts w:ascii="Times New Roman" w:hAnsi="Times New Roman" w:cs="Times New Roman"/>
          <w:sz w:val="24"/>
          <w:szCs w:val="24"/>
          <w:lang w:val="en-US"/>
        </w:rPr>
        <w:t>)</w:t>
      </w:r>
      <w:r w:rsidRPr="00212D06">
        <w:rPr>
          <w:rFonts w:ascii="Times New Roman" w:hAnsi="Times New Roman" w:cs="Times New Roman"/>
          <w:sz w:val="24"/>
          <w:szCs w:val="24"/>
          <w:lang w:val="en-US"/>
        </w:rPr>
        <w:t xml:space="preserve">, Iranian </w:t>
      </w:r>
      <w:r>
        <w:rPr>
          <w:rFonts w:ascii="Times New Roman" w:hAnsi="Times New Roman" w:cs="Times New Roman"/>
          <w:sz w:val="24"/>
          <w:szCs w:val="24"/>
          <w:lang w:val="en-US"/>
        </w:rPr>
        <w:t>(</w:t>
      </w:r>
      <w:proofErr w:type="spellStart"/>
      <w:r w:rsidRPr="00212D06">
        <w:rPr>
          <w:rFonts w:ascii="Times New Roman" w:hAnsi="Times New Roman" w:cs="Times New Roman"/>
          <w:sz w:val="24"/>
          <w:szCs w:val="24"/>
          <w:lang w:val="en-US"/>
        </w:rPr>
        <w:t>Bajalan</w:t>
      </w:r>
      <w:proofErr w:type="spellEnd"/>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Pirbalouti</w:t>
      </w:r>
      <w:proofErr w:type="spellEnd"/>
      <w:r w:rsidRPr="00212D06">
        <w:rPr>
          <w:rFonts w:ascii="Times New Roman" w:hAnsi="Times New Roman" w:cs="Times New Roman"/>
          <w:sz w:val="24"/>
          <w:szCs w:val="24"/>
          <w:lang w:val="en-US"/>
        </w:rPr>
        <w:t xml:space="preserve">., 2014; </w:t>
      </w:r>
      <w:proofErr w:type="spellStart"/>
      <w:r w:rsidRPr="00212D06">
        <w:rPr>
          <w:rFonts w:ascii="Times New Roman" w:hAnsi="Times New Roman" w:cs="Times New Roman"/>
          <w:sz w:val="24"/>
          <w:szCs w:val="24"/>
          <w:lang w:val="en-US"/>
        </w:rPr>
        <w:t>Rasooli</w:t>
      </w:r>
      <w:proofErr w:type="spellEnd"/>
      <w:r w:rsidRPr="00212D06">
        <w:rPr>
          <w:rFonts w:ascii="Times New Roman" w:hAnsi="Times New Roman" w:cs="Times New Roman"/>
          <w:sz w:val="24"/>
          <w:szCs w:val="24"/>
          <w:lang w:val="en-US"/>
        </w:rPr>
        <w:t xml:space="preserve"> et </w:t>
      </w:r>
      <w:r w:rsidRPr="000B539E">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2002) French (</w:t>
      </w:r>
      <w:proofErr w:type="spellStart"/>
      <w:r w:rsidRPr="00212D06">
        <w:rPr>
          <w:rFonts w:ascii="Times New Roman" w:hAnsi="Times New Roman" w:cs="Times New Roman"/>
          <w:sz w:val="24"/>
          <w:szCs w:val="24"/>
          <w:lang w:val="en-US"/>
        </w:rPr>
        <w:t>Bradesi</w:t>
      </w:r>
      <w:proofErr w:type="spellEnd"/>
      <w:r w:rsidRPr="00212D06">
        <w:rPr>
          <w:rFonts w:ascii="Times New Roman" w:hAnsi="Times New Roman" w:cs="Times New Roman"/>
          <w:sz w:val="24"/>
          <w:szCs w:val="24"/>
          <w:lang w:val="en-US"/>
        </w:rPr>
        <w:t xml:space="preserve"> et </w:t>
      </w:r>
      <w:r w:rsidRPr="000B539E">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1997; </w:t>
      </w:r>
      <w:proofErr w:type="spellStart"/>
      <w:r w:rsidRPr="00212D06">
        <w:rPr>
          <w:rFonts w:ascii="Times New Roman" w:hAnsi="Times New Roman" w:cs="Times New Roman"/>
          <w:sz w:val="24"/>
          <w:szCs w:val="24"/>
          <w:lang w:val="en-US"/>
        </w:rPr>
        <w:t>Curini</w:t>
      </w:r>
      <w:proofErr w:type="spellEnd"/>
      <w:r w:rsidRPr="00212D06">
        <w:rPr>
          <w:rFonts w:ascii="Times New Roman" w:hAnsi="Times New Roman" w:cs="Times New Roman"/>
          <w:sz w:val="24"/>
          <w:szCs w:val="24"/>
          <w:lang w:val="en-US"/>
        </w:rPr>
        <w:t xml:space="preserve"> et </w:t>
      </w:r>
      <w:r w:rsidRPr="000B539E">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2003), Iraqi (</w:t>
      </w:r>
      <w:proofErr w:type="spellStart"/>
      <w:r w:rsidRPr="00212D06">
        <w:rPr>
          <w:rFonts w:ascii="Times New Roman" w:hAnsi="Times New Roman" w:cs="Times New Roman"/>
          <w:sz w:val="24"/>
          <w:szCs w:val="24"/>
          <w:lang w:val="en-US"/>
        </w:rPr>
        <w:t>Kiralan</w:t>
      </w:r>
      <w:proofErr w:type="spellEnd"/>
      <w:r w:rsidRPr="00212D06">
        <w:rPr>
          <w:rFonts w:ascii="Times New Roman" w:hAnsi="Times New Roman" w:cs="Times New Roman"/>
          <w:sz w:val="24"/>
          <w:szCs w:val="24"/>
          <w:lang w:val="en-US"/>
        </w:rPr>
        <w:t xml:space="preserve"> et </w:t>
      </w:r>
      <w:r w:rsidRPr="000B539E">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2012)</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xml:space="preserve"> and Italian (</w:t>
      </w:r>
      <w:proofErr w:type="spellStart"/>
      <w:r w:rsidRPr="00212D06">
        <w:rPr>
          <w:rFonts w:ascii="Times New Roman" w:hAnsi="Times New Roman" w:cs="Times New Roman"/>
          <w:sz w:val="24"/>
          <w:szCs w:val="24"/>
          <w:lang w:val="en-US"/>
        </w:rPr>
        <w:t>Tuberoso</w:t>
      </w:r>
      <w:proofErr w:type="spellEnd"/>
      <w:r w:rsidRPr="00212D06">
        <w:rPr>
          <w:rFonts w:ascii="Times New Roman" w:hAnsi="Times New Roman" w:cs="Times New Roman"/>
          <w:sz w:val="24"/>
          <w:szCs w:val="24"/>
          <w:lang w:val="en-US"/>
        </w:rPr>
        <w:t xml:space="preserve"> et </w:t>
      </w:r>
      <w:r w:rsidRPr="000B539E">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2006; </w:t>
      </w:r>
      <w:proofErr w:type="spellStart"/>
      <w:r w:rsidRPr="00212D06">
        <w:rPr>
          <w:rFonts w:ascii="Times New Roman" w:hAnsi="Times New Roman" w:cs="Times New Roman"/>
          <w:sz w:val="24"/>
          <w:szCs w:val="24"/>
          <w:lang w:val="en-US"/>
        </w:rPr>
        <w:t>Mulas</w:t>
      </w:r>
      <w:proofErr w:type="spellEnd"/>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Melis</w:t>
      </w:r>
      <w:proofErr w:type="spellEnd"/>
      <w:r w:rsidRPr="00212D06">
        <w:rPr>
          <w:rFonts w:ascii="Times New Roman" w:hAnsi="Times New Roman" w:cs="Times New Roman"/>
          <w:sz w:val="24"/>
          <w:szCs w:val="24"/>
          <w:lang w:val="en-US"/>
        </w:rPr>
        <w:t xml:space="preserve">., 2011). However, other chemotypes of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 have been identified in other regions of Algeria such as 1</w:t>
      </w:r>
      <w:proofErr w:type="gramStart"/>
      <w:r w:rsidRPr="00212D06">
        <w:rPr>
          <w:rFonts w:ascii="Times New Roman" w:hAnsi="Times New Roman" w:cs="Times New Roman"/>
          <w:sz w:val="24"/>
          <w:szCs w:val="24"/>
          <w:lang w:val="en-US"/>
        </w:rPr>
        <w:t>,8</w:t>
      </w:r>
      <w:proofErr w:type="gramEnd"/>
      <w:r w:rsidRPr="00212D06">
        <w:rPr>
          <w:rFonts w:ascii="Times New Roman" w:hAnsi="Times New Roman" w:cs="Times New Roman"/>
          <w:sz w:val="24"/>
          <w:szCs w:val="24"/>
          <w:lang w:val="en-US"/>
        </w:rPr>
        <w:t xml:space="preserve">-Cineole / Cis-geraniol in </w:t>
      </w:r>
      <w:proofErr w:type="spellStart"/>
      <w:r w:rsidRPr="00212D06">
        <w:rPr>
          <w:rFonts w:ascii="Times New Roman" w:hAnsi="Times New Roman" w:cs="Times New Roman"/>
          <w:sz w:val="24"/>
          <w:szCs w:val="24"/>
          <w:lang w:val="en-US"/>
        </w:rPr>
        <w:t>TiziOuzou</w:t>
      </w:r>
      <w:proofErr w:type="spellEnd"/>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Myrtenyl</w:t>
      </w:r>
      <w:proofErr w:type="spellEnd"/>
      <w:r w:rsidRPr="00212D06">
        <w:rPr>
          <w:rFonts w:ascii="Times New Roman" w:hAnsi="Times New Roman" w:cs="Times New Roman"/>
          <w:sz w:val="24"/>
          <w:szCs w:val="24"/>
          <w:lang w:val="en-US"/>
        </w:rPr>
        <w:t xml:space="preserve"> acetate / 1,8-Cineole in Algiers </w:t>
      </w:r>
      <w:r w:rsidRPr="00212D06">
        <w:rPr>
          <w:rFonts w:ascii="Times New Roman" w:eastAsia="Times New Roman" w:hAnsi="Times New Roman" w:cs="Times New Roman"/>
          <w:sz w:val="24"/>
          <w:szCs w:val="24"/>
          <w:lang w:val="en-US" w:eastAsia="fr-FR"/>
        </w:rPr>
        <w:t>(</w:t>
      </w:r>
      <w:proofErr w:type="spellStart"/>
      <w:r w:rsidRPr="00212D06">
        <w:rPr>
          <w:rFonts w:ascii="Times New Roman" w:eastAsia="Times New Roman" w:hAnsi="Times New Roman" w:cs="Times New Roman"/>
          <w:sz w:val="24"/>
          <w:szCs w:val="24"/>
          <w:lang w:val="en-US" w:eastAsia="fr-FR"/>
        </w:rPr>
        <w:t>Djenane</w:t>
      </w:r>
      <w:proofErr w:type="spellEnd"/>
      <w:r w:rsidRPr="00212D06">
        <w:rPr>
          <w:rFonts w:ascii="Times New Roman" w:eastAsia="Times New Roman" w:hAnsi="Times New Roman" w:cs="Times New Roman"/>
          <w:sz w:val="24"/>
          <w:szCs w:val="24"/>
          <w:lang w:val="en-US" w:eastAsia="fr-FR"/>
        </w:rPr>
        <w:t xml:space="preserve">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2011)</w:t>
      </w:r>
      <w:r w:rsidRPr="00212D06">
        <w:rPr>
          <w:rFonts w:ascii="Times New Roman" w:hAnsi="Times New Roman" w:cs="Times New Roman"/>
          <w:sz w:val="24"/>
          <w:szCs w:val="24"/>
          <w:lang w:val="en-US"/>
        </w:rPr>
        <w:t xml:space="preserve">. On another side, </w:t>
      </w:r>
      <w:proofErr w:type="spellStart"/>
      <w:r w:rsidRPr="00212D06">
        <w:rPr>
          <w:rFonts w:ascii="Times New Roman" w:hAnsi="Times New Roman" w:cs="Times New Roman"/>
          <w:sz w:val="24"/>
          <w:szCs w:val="24"/>
          <w:lang w:val="en-US"/>
        </w:rPr>
        <w:t>Myrtenyl</w:t>
      </w:r>
      <w:proofErr w:type="spellEnd"/>
      <w:r w:rsidRPr="00212D06">
        <w:rPr>
          <w:rFonts w:ascii="Times New Roman" w:hAnsi="Times New Roman" w:cs="Times New Roman"/>
          <w:sz w:val="24"/>
          <w:szCs w:val="24"/>
          <w:lang w:val="en-US"/>
        </w:rPr>
        <w:t xml:space="preserve"> acetate chemotype characterized Grecian Spanish and Croatian myrtle essential oil (</w:t>
      </w:r>
      <w:proofErr w:type="spellStart"/>
      <w:r w:rsidRPr="00212D06">
        <w:rPr>
          <w:rFonts w:ascii="Times New Roman" w:eastAsia="Times New Roman" w:hAnsi="Times New Roman" w:cs="Times New Roman"/>
          <w:sz w:val="24"/>
          <w:szCs w:val="24"/>
          <w:lang w:val="en-US" w:eastAsia="fr-FR"/>
        </w:rPr>
        <w:t>Gardeli</w:t>
      </w:r>
      <w:proofErr w:type="spellEnd"/>
      <w:r w:rsidRPr="00212D06">
        <w:rPr>
          <w:rFonts w:ascii="Times New Roman" w:eastAsia="Times New Roman" w:hAnsi="Times New Roman" w:cs="Times New Roman"/>
          <w:sz w:val="24"/>
          <w:szCs w:val="24"/>
          <w:lang w:val="en-US" w:eastAsia="fr-FR"/>
        </w:rPr>
        <w:t xml:space="preserve">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xml:space="preserve">., 2007; </w:t>
      </w:r>
      <w:proofErr w:type="spellStart"/>
      <w:r w:rsidRPr="00212D06">
        <w:rPr>
          <w:rFonts w:ascii="Times New Roman" w:eastAsia="Times New Roman" w:hAnsi="Times New Roman" w:cs="Times New Roman"/>
          <w:sz w:val="24"/>
          <w:szCs w:val="24"/>
          <w:lang w:val="en-US" w:eastAsia="fr-FR"/>
        </w:rPr>
        <w:t>Boelens</w:t>
      </w:r>
      <w:proofErr w:type="spellEnd"/>
      <w:r w:rsidRPr="00212D06">
        <w:rPr>
          <w:rFonts w:ascii="Times New Roman" w:eastAsia="Times New Roman" w:hAnsi="Times New Roman" w:cs="Times New Roman"/>
          <w:sz w:val="24"/>
          <w:szCs w:val="24"/>
          <w:lang w:val="en-US" w:eastAsia="fr-FR"/>
        </w:rPr>
        <w:t xml:space="preserve"> and Jimenez, 1992; </w:t>
      </w:r>
      <w:proofErr w:type="spellStart"/>
      <w:r w:rsidRPr="00212D06">
        <w:rPr>
          <w:rFonts w:ascii="Times New Roman" w:eastAsia="Times New Roman" w:hAnsi="Times New Roman" w:cs="Times New Roman"/>
          <w:sz w:val="24"/>
          <w:szCs w:val="24"/>
          <w:lang w:val="en-US" w:eastAsia="fr-FR"/>
        </w:rPr>
        <w:t>Jerkovic</w:t>
      </w:r>
      <w:proofErr w:type="spellEnd"/>
      <w:r w:rsidRPr="00212D06">
        <w:rPr>
          <w:rFonts w:ascii="Times New Roman" w:eastAsia="Times New Roman" w:hAnsi="Times New Roman" w:cs="Times New Roman"/>
          <w:sz w:val="24"/>
          <w:szCs w:val="24"/>
          <w:lang w:val="en-US" w:eastAsia="fr-FR"/>
        </w:rPr>
        <w:t xml:space="preserve">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2002). Otherwise, a 1,8-cineole / linalool chemotype has been reported in Turkish myrtle essential oil (</w:t>
      </w:r>
      <w:proofErr w:type="spellStart"/>
      <w:r w:rsidRPr="00212D06">
        <w:rPr>
          <w:rFonts w:ascii="Times New Roman" w:eastAsia="Times New Roman" w:hAnsi="Times New Roman" w:cs="Times New Roman"/>
          <w:sz w:val="24"/>
          <w:szCs w:val="24"/>
          <w:lang w:val="en-US" w:eastAsia="fr-FR"/>
        </w:rPr>
        <w:t>Özek</w:t>
      </w:r>
      <w:proofErr w:type="spellEnd"/>
      <w:r w:rsidRPr="00212D06">
        <w:rPr>
          <w:rFonts w:ascii="Times New Roman" w:eastAsia="Times New Roman" w:hAnsi="Times New Roman" w:cs="Times New Roman"/>
          <w:sz w:val="24"/>
          <w:szCs w:val="24"/>
          <w:lang w:val="en-US" w:eastAsia="fr-FR"/>
        </w:rPr>
        <w:t xml:space="preserve">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xml:space="preserve">., </w:t>
      </w:r>
      <w:r w:rsidRPr="00212D06">
        <w:rPr>
          <w:rFonts w:ascii="Times New Roman" w:eastAsia="Times New Roman" w:hAnsi="Times New Roman" w:cs="Times New Roman"/>
          <w:sz w:val="24"/>
          <w:szCs w:val="24"/>
          <w:lang w:val="en-US" w:eastAsia="fr-FR"/>
        </w:rPr>
        <w:lastRenderedPageBreak/>
        <w:t xml:space="preserve">2000) while the Moroccan </w:t>
      </w:r>
      <w:r w:rsidRPr="00212D06">
        <w:rPr>
          <w:rFonts w:ascii="Times New Roman" w:eastAsia="Times New Roman" w:hAnsi="Times New Roman" w:cs="Times New Roman"/>
          <w:i/>
          <w:iCs/>
          <w:sz w:val="24"/>
          <w:szCs w:val="24"/>
          <w:lang w:val="en-US" w:eastAsia="fr-FR"/>
        </w:rPr>
        <w:t xml:space="preserve">M. communis </w:t>
      </w:r>
      <w:r w:rsidRPr="00212D06">
        <w:rPr>
          <w:rFonts w:ascii="Times New Roman" w:eastAsia="Times New Roman" w:hAnsi="Times New Roman" w:cs="Times New Roman"/>
          <w:sz w:val="24"/>
          <w:szCs w:val="24"/>
          <w:lang w:val="en-US" w:eastAsia="fr-FR"/>
        </w:rPr>
        <w:t xml:space="preserve">essential oil was dominated by the pair 1,8 cineole / </w:t>
      </w:r>
      <w:proofErr w:type="spellStart"/>
      <w:r w:rsidRPr="00212D06">
        <w:rPr>
          <w:rFonts w:ascii="Times New Roman" w:eastAsia="Times New Roman" w:hAnsi="Times New Roman" w:cs="Times New Roman"/>
          <w:sz w:val="24"/>
          <w:szCs w:val="24"/>
          <w:lang w:val="en-US" w:eastAsia="fr-FR"/>
        </w:rPr>
        <w:t>myrtenyle</w:t>
      </w:r>
      <w:proofErr w:type="spellEnd"/>
      <w:r w:rsidRPr="00212D06">
        <w:rPr>
          <w:rFonts w:ascii="Times New Roman" w:eastAsia="Times New Roman" w:hAnsi="Times New Roman" w:cs="Times New Roman"/>
          <w:sz w:val="24"/>
          <w:szCs w:val="24"/>
          <w:lang w:val="en-US" w:eastAsia="fr-FR"/>
        </w:rPr>
        <w:t xml:space="preserve"> acetate (Farah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xml:space="preserve">., 2006; </w:t>
      </w:r>
      <w:proofErr w:type="spellStart"/>
      <w:r w:rsidRPr="00212D06">
        <w:rPr>
          <w:rFonts w:ascii="Times New Roman" w:eastAsia="Times New Roman" w:hAnsi="Times New Roman" w:cs="Times New Roman"/>
          <w:sz w:val="24"/>
          <w:szCs w:val="24"/>
          <w:lang w:val="en-US" w:eastAsia="fr-FR"/>
        </w:rPr>
        <w:t>Satrani</w:t>
      </w:r>
      <w:proofErr w:type="spellEnd"/>
      <w:r w:rsidRPr="00212D06">
        <w:rPr>
          <w:rFonts w:ascii="Times New Roman" w:eastAsia="Times New Roman" w:hAnsi="Times New Roman" w:cs="Times New Roman"/>
          <w:sz w:val="24"/>
          <w:szCs w:val="24"/>
          <w:lang w:val="en-US" w:eastAsia="fr-FR"/>
        </w:rPr>
        <w:t xml:space="preserve"> et </w:t>
      </w:r>
      <w:r w:rsidRPr="00212D06">
        <w:rPr>
          <w:rFonts w:ascii="Times New Roman" w:eastAsia="Times New Roman" w:hAnsi="Times New Roman" w:cs="Times New Roman"/>
          <w:i/>
          <w:iCs/>
          <w:sz w:val="24"/>
          <w:szCs w:val="24"/>
          <w:lang w:val="en-US" w:eastAsia="fr-FR"/>
        </w:rPr>
        <w:t>al</w:t>
      </w:r>
      <w:r w:rsidRPr="00212D06">
        <w:rPr>
          <w:rFonts w:ascii="Times New Roman" w:eastAsia="Times New Roman" w:hAnsi="Times New Roman" w:cs="Times New Roman"/>
          <w:sz w:val="24"/>
          <w:szCs w:val="24"/>
          <w:lang w:val="en-US" w:eastAsia="fr-FR"/>
        </w:rPr>
        <w:t>., 2006)</w:t>
      </w:r>
      <w:r>
        <w:rPr>
          <w:rFonts w:ascii="Times New Roman" w:eastAsia="Times New Roman" w:hAnsi="Times New Roman" w:cs="Times New Roman"/>
          <w:sz w:val="24"/>
          <w:szCs w:val="24"/>
          <w:lang w:val="en-US" w:eastAsia="fr-FR"/>
        </w:rPr>
        <w:t>.</w:t>
      </w:r>
      <w:r w:rsidRPr="00212D06">
        <w:rPr>
          <w:rFonts w:ascii="Times New Roman" w:eastAsia="Times New Roman" w:hAnsi="Times New Roman" w:cs="Times New Roman"/>
          <w:sz w:val="24"/>
          <w:szCs w:val="24"/>
          <w:lang w:val="en-US" w:eastAsia="fr-FR"/>
        </w:rPr>
        <w:t xml:space="preserve"> </w:t>
      </w:r>
    </w:p>
    <w:p w:rsidR="0016512F" w:rsidRPr="0077046C" w:rsidRDefault="0016512F" w:rsidP="0016512F">
      <w:pPr>
        <w:shd w:val="clear" w:color="auto" w:fill="FFFFFF"/>
        <w:spacing w:after="0" w:line="480" w:lineRule="auto"/>
        <w:jc w:val="both"/>
        <w:rPr>
          <w:rFonts w:ascii="Times New Roman" w:hAnsi="Times New Roman" w:cs="Times New Roman"/>
          <w:sz w:val="24"/>
          <w:szCs w:val="24"/>
          <w:lang w:val="en-US"/>
        </w:rPr>
      </w:pPr>
      <w:r w:rsidRPr="00212D06">
        <w:rPr>
          <w:rFonts w:ascii="Times New Roman" w:hAnsi="Times New Roman" w:cs="Times New Roman"/>
          <w:sz w:val="24"/>
          <w:szCs w:val="24"/>
          <w:lang w:val="en-US"/>
        </w:rPr>
        <w:t xml:space="preserve">In our study, oxygenated monoterpenes chemical class exceeded the level of 50 % of the chemical composition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essential oil (72.94 %). </w:t>
      </w:r>
      <w:r w:rsidRPr="00212D06">
        <w:rPr>
          <w:rFonts w:ascii="Times New Roman" w:hAnsi="Times New Roman" w:cs="Times New Roman"/>
          <w:i/>
          <w:iCs/>
          <w:sz w:val="24"/>
          <w:szCs w:val="24"/>
          <w:lang w:val="en-US"/>
        </w:rPr>
        <w:t xml:space="preserve">M. rotundifolia </w:t>
      </w:r>
      <w:r w:rsidRPr="00212D06">
        <w:rPr>
          <w:rFonts w:ascii="Times New Roman" w:hAnsi="Times New Roman" w:cs="Times New Roman"/>
          <w:sz w:val="24"/>
          <w:szCs w:val="24"/>
          <w:lang w:val="en-US"/>
        </w:rPr>
        <w:t xml:space="preserve">essential oil belonged to piperitenone oxide chemotype. In accordance with our results, piperitenone oxide chemotype was recorded to be the main constituent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species in different geographic regions around the world (</w:t>
      </w:r>
      <w:proofErr w:type="spellStart"/>
      <w:r w:rsidRPr="00212D06">
        <w:rPr>
          <w:rFonts w:ascii="Times New Roman" w:hAnsi="Times New Roman" w:cs="Times New Roman"/>
          <w:sz w:val="24"/>
          <w:szCs w:val="24"/>
          <w:lang w:val="en-US"/>
        </w:rPr>
        <w:t>Sumio</w:t>
      </w:r>
      <w:proofErr w:type="spellEnd"/>
      <w:r w:rsidRPr="00212D06">
        <w:rPr>
          <w:rFonts w:ascii="Times New Roman" w:hAnsi="Times New Roman" w:cs="Times New Roman"/>
          <w:sz w:val="24"/>
          <w:szCs w:val="24"/>
          <w:lang w:val="en-US"/>
        </w:rPr>
        <w:t xml:space="preserve">, 1956; Pérez Raya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1990; Lorenzo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2002; </w:t>
      </w:r>
      <w:proofErr w:type="spellStart"/>
      <w:r w:rsidRPr="00212D06">
        <w:rPr>
          <w:rFonts w:ascii="Times New Roman" w:hAnsi="Times New Roman" w:cs="Times New Roman"/>
          <w:sz w:val="24"/>
          <w:szCs w:val="24"/>
          <w:lang w:val="en-US"/>
        </w:rPr>
        <w:t>Brada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2006; </w:t>
      </w:r>
      <w:proofErr w:type="spellStart"/>
      <w:r w:rsidRPr="00212D06">
        <w:rPr>
          <w:rFonts w:ascii="Times New Roman" w:hAnsi="Times New Roman" w:cs="Times New Roman"/>
          <w:sz w:val="24"/>
          <w:szCs w:val="24"/>
          <w:lang w:val="en-US"/>
        </w:rPr>
        <w:t>Brada</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2007; </w:t>
      </w:r>
      <w:proofErr w:type="spellStart"/>
      <w:r w:rsidRPr="00212D06">
        <w:rPr>
          <w:rFonts w:ascii="Times New Roman" w:hAnsi="Times New Roman" w:cs="Times New Roman"/>
          <w:sz w:val="24"/>
          <w:szCs w:val="24"/>
          <w:lang w:val="en-US"/>
        </w:rPr>
        <w:t>Gende</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2014; Bounihi, 2016; Benabdallah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2018). Nevertheless, Brahmi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(2016)</w:t>
      </w:r>
      <w:r w:rsidRPr="00212D06">
        <w:rPr>
          <w:rFonts w:ascii="Times New Roman" w:hAnsi="Times New Roman" w:cs="Times New Roman"/>
          <w:sz w:val="24"/>
          <w:szCs w:val="24"/>
          <w:lang w:val="en-US"/>
        </w:rPr>
        <w:t xml:space="preserve"> stated trans-piperitone </w:t>
      </w:r>
      <w:proofErr w:type="spellStart"/>
      <w:r w:rsidRPr="00212D06">
        <w:rPr>
          <w:rFonts w:ascii="Times New Roman" w:hAnsi="Times New Roman" w:cs="Times New Roman"/>
          <w:sz w:val="24"/>
          <w:szCs w:val="24"/>
          <w:lang w:val="en-US"/>
        </w:rPr>
        <w:t>epooxide</w:t>
      </w:r>
      <w:proofErr w:type="spellEnd"/>
      <w:r w:rsidRPr="00212D06">
        <w:rPr>
          <w:rFonts w:ascii="Times New Roman" w:hAnsi="Times New Roman" w:cs="Times New Roman"/>
          <w:sz w:val="24"/>
          <w:szCs w:val="24"/>
          <w:lang w:val="en-US"/>
        </w:rPr>
        <w:t xml:space="preserve"> as main constituent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growing in Bejaia-Algeria. Moreover,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essential oil with the </w:t>
      </w:r>
      <w:proofErr w:type="spellStart"/>
      <w:r w:rsidRPr="00212D06">
        <w:rPr>
          <w:rFonts w:ascii="Times New Roman" w:hAnsi="Times New Roman" w:cs="Times New Roman"/>
          <w:sz w:val="24"/>
          <w:szCs w:val="24"/>
          <w:lang w:val="en-US"/>
        </w:rPr>
        <w:t>germacrene</w:t>
      </w:r>
      <w:proofErr w:type="spellEnd"/>
      <w:r w:rsidRPr="00212D06">
        <w:rPr>
          <w:rFonts w:ascii="Times New Roman" w:hAnsi="Times New Roman" w:cs="Times New Roman"/>
          <w:sz w:val="24"/>
          <w:szCs w:val="24"/>
          <w:lang w:val="en-US"/>
        </w:rPr>
        <w:t xml:space="preserve"> chemotype was identified in Constantine-Algeria (</w:t>
      </w:r>
      <w:proofErr w:type="spellStart"/>
      <w:r w:rsidRPr="00212D06">
        <w:rPr>
          <w:rFonts w:ascii="Times New Roman" w:hAnsi="Times New Roman" w:cs="Times New Roman"/>
          <w:color w:val="000000"/>
          <w:sz w:val="24"/>
          <w:szCs w:val="24"/>
          <w:lang w:val="en-US"/>
        </w:rPr>
        <w:t>Bouhabila</w:t>
      </w:r>
      <w:proofErr w:type="spellEnd"/>
      <w:r w:rsidRPr="00212D06">
        <w:rPr>
          <w:rFonts w:ascii="Times New Roman" w:hAnsi="Times New Roman" w:cs="Times New Roman"/>
          <w:color w:val="000000"/>
          <w:sz w:val="24"/>
          <w:szCs w:val="24"/>
          <w:lang w:val="en-US"/>
        </w:rPr>
        <w:t xml:space="preserve"> et </w:t>
      </w:r>
      <w:r w:rsidRPr="00212D06">
        <w:rPr>
          <w:rFonts w:ascii="Times New Roman" w:hAnsi="Times New Roman" w:cs="Times New Roman"/>
          <w:i/>
          <w:iCs/>
          <w:color w:val="000000"/>
          <w:sz w:val="24"/>
          <w:szCs w:val="24"/>
          <w:lang w:val="en-US"/>
        </w:rPr>
        <w:t>al</w:t>
      </w:r>
      <w:r w:rsidRPr="00212D06">
        <w:rPr>
          <w:rFonts w:ascii="Times New Roman" w:hAnsi="Times New Roman" w:cs="Times New Roman"/>
          <w:color w:val="000000"/>
          <w:sz w:val="24"/>
          <w:szCs w:val="24"/>
          <w:lang w:val="en-US"/>
        </w:rPr>
        <w:t>., 2018</w:t>
      </w:r>
      <w:r w:rsidRPr="00212D06">
        <w:rPr>
          <w:rFonts w:ascii="Times New Roman" w:hAnsi="Times New Roman" w:cs="Times New Roman"/>
          <w:sz w:val="24"/>
          <w:szCs w:val="24"/>
          <w:lang w:val="en-US"/>
        </w:rPr>
        <w:t xml:space="preserve">). </w:t>
      </w:r>
      <w:r w:rsidRPr="00EE5C41">
        <w:rPr>
          <w:rFonts w:ascii="Times New Roman" w:hAnsi="Times New Roman" w:cs="Times New Roman"/>
          <w:sz w:val="24"/>
          <w:szCs w:val="24"/>
          <w:lang w:val="en-US"/>
        </w:rPr>
        <w:t>Pulegone was identified as the main chemical component of Tunisian and Moroccan species</w:t>
      </w:r>
      <w:r>
        <w:rPr>
          <w:rFonts w:ascii="Times New Roman" w:hAnsi="Times New Roman" w:cs="Times New Roman"/>
          <w:sz w:val="24"/>
          <w:szCs w:val="24"/>
          <w:lang w:val="en-US"/>
        </w:rPr>
        <w:t xml:space="preserve"> (</w:t>
      </w:r>
      <w:proofErr w:type="spellStart"/>
      <w:r w:rsidRPr="00212D06">
        <w:rPr>
          <w:rFonts w:ascii="Times New Roman" w:hAnsi="Times New Roman" w:cs="Times New Roman"/>
          <w:sz w:val="24"/>
          <w:szCs w:val="24"/>
          <w:lang w:val="en-US"/>
        </w:rPr>
        <w:t>Riahi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2013</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 xml:space="preserve">El Arch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2003)</w:t>
      </w:r>
      <w:r w:rsidRPr="00EE5C41">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Menthol chemotype was also reported in Morocco (</w:t>
      </w:r>
      <w:proofErr w:type="spellStart"/>
      <w:r w:rsidRPr="00212D06">
        <w:rPr>
          <w:rFonts w:ascii="Times New Roman" w:hAnsi="Times New Roman" w:cs="Times New Roman"/>
          <w:sz w:val="24"/>
          <w:szCs w:val="24"/>
          <w:lang w:val="en-US"/>
        </w:rPr>
        <w:t>Derwich</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2009). Furthermore, </w:t>
      </w:r>
      <w:proofErr w:type="spellStart"/>
      <w:r w:rsidRPr="00212D06">
        <w:rPr>
          <w:rFonts w:ascii="Times New Roman" w:hAnsi="Times New Roman" w:cs="Times New Roman"/>
          <w:sz w:val="24"/>
          <w:szCs w:val="24"/>
          <w:lang w:val="en-US"/>
        </w:rPr>
        <w:t>Reitsema</w:t>
      </w:r>
      <w:proofErr w:type="spellEnd"/>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(1958)</w:t>
      </w:r>
      <w:r w:rsidRPr="00212D06">
        <w:rPr>
          <w:rFonts w:ascii="Times New Roman" w:hAnsi="Times New Roman" w:cs="Times New Roman"/>
          <w:sz w:val="24"/>
          <w:szCs w:val="24"/>
          <w:lang w:val="en-US"/>
        </w:rPr>
        <w:t xml:space="preserve"> and Lawrence </w:t>
      </w:r>
      <w:r>
        <w:rPr>
          <w:rFonts w:ascii="Times New Roman" w:hAnsi="Times New Roman" w:cs="Times New Roman"/>
          <w:sz w:val="24"/>
          <w:szCs w:val="24"/>
          <w:lang w:val="en-US"/>
        </w:rPr>
        <w:t>(2007)</w:t>
      </w:r>
      <w:r w:rsidRPr="00212D06">
        <w:rPr>
          <w:rFonts w:ascii="Times New Roman" w:hAnsi="Times New Roman" w:cs="Times New Roman"/>
          <w:sz w:val="24"/>
          <w:szCs w:val="24"/>
          <w:lang w:val="en-US"/>
        </w:rPr>
        <w:t xml:space="preserve"> reported a </w:t>
      </w:r>
      <w:proofErr w:type="spellStart"/>
      <w:r w:rsidRPr="00212D06">
        <w:rPr>
          <w:rFonts w:ascii="Times New Roman" w:hAnsi="Times New Roman" w:cs="Times New Roman"/>
          <w:sz w:val="24"/>
          <w:szCs w:val="24"/>
          <w:lang w:val="en-US"/>
        </w:rPr>
        <w:t>carvone</w:t>
      </w:r>
      <w:proofErr w:type="spellEnd"/>
      <w:r w:rsidRPr="00212D06">
        <w:rPr>
          <w:rFonts w:ascii="Times New Roman" w:hAnsi="Times New Roman" w:cs="Times New Roman"/>
          <w:sz w:val="24"/>
          <w:szCs w:val="24"/>
          <w:lang w:val="en-US"/>
        </w:rPr>
        <w:t xml:space="preserve"> chemotype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oil. Additionally, Piperitone oxide and </w:t>
      </w:r>
      <w:proofErr w:type="spellStart"/>
      <w:r w:rsidRPr="00212D06">
        <w:rPr>
          <w:rFonts w:ascii="Times New Roman" w:hAnsi="Times New Roman" w:cs="Times New Roman"/>
          <w:sz w:val="24"/>
          <w:szCs w:val="24"/>
          <w:lang w:val="en-US"/>
        </w:rPr>
        <w:t>menthyl</w:t>
      </w:r>
      <w:proofErr w:type="spellEnd"/>
      <w:r w:rsidRPr="00212D06">
        <w:rPr>
          <w:rFonts w:ascii="Times New Roman" w:hAnsi="Times New Roman" w:cs="Times New Roman"/>
          <w:sz w:val="24"/>
          <w:szCs w:val="24"/>
          <w:lang w:val="en-US"/>
        </w:rPr>
        <w:t xml:space="preserve"> acetate were also found to be two chemotypes of the Grecian specie </w:t>
      </w:r>
      <w:r>
        <w:rPr>
          <w:rFonts w:ascii="Times New Roman" w:hAnsi="Times New Roman" w:cs="Times New Roman"/>
          <w:sz w:val="24"/>
          <w:szCs w:val="24"/>
          <w:lang w:val="en-US"/>
        </w:rPr>
        <w:t>(</w:t>
      </w:r>
      <w:proofErr w:type="spellStart"/>
      <w:r w:rsidRPr="00212D06">
        <w:rPr>
          <w:rFonts w:ascii="Times New Roman" w:hAnsi="Times New Roman" w:cs="Times New Roman"/>
          <w:sz w:val="24"/>
          <w:szCs w:val="24"/>
          <w:lang w:val="en-US"/>
        </w:rPr>
        <w:t>Kokkini</w:t>
      </w:r>
      <w:proofErr w:type="spellEnd"/>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Papageorgiou</w:t>
      </w:r>
      <w:proofErr w:type="spellEnd"/>
      <w:r w:rsidRPr="00212D06">
        <w:rPr>
          <w:rFonts w:ascii="Times New Roman" w:hAnsi="Times New Roman" w:cs="Times New Roman"/>
          <w:sz w:val="24"/>
          <w:szCs w:val="24"/>
          <w:lang w:val="en-US"/>
        </w:rPr>
        <w:t xml:space="preserve">, 1987). </w:t>
      </w:r>
      <w:r w:rsidRPr="0077046C">
        <w:rPr>
          <w:rFonts w:ascii="Times New Roman" w:hAnsi="Times New Roman" w:cs="Times New Roman"/>
          <w:sz w:val="24"/>
          <w:szCs w:val="24"/>
          <w:lang w:val="en-US"/>
        </w:rPr>
        <w:t xml:space="preserve">Whereas, 2, 4 (8), 6-p-menthatrien-2, 3-diol and </w:t>
      </w:r>
      <w:proofErr w:type="spellStart"/>
      <w:r w:rsidRPr="0077046C">
        <w:rPr>
          <w:rFonts w:ascii="Times New Roman" w:hAnsi="Times New Roman" w:cs="Times New Roman"/>
          <w:sz w:val="24"/>
          <w:szCs w:val="24"/>
          <w:lang w:val="en-US"/>
        </w:rPr>
        <w:t>germacrene</w:t>
      </w:r>
      <w:proofErr w:type="spellEnd"/>
      <w:r w:rsidRPr="0077046C">
        <w:rPr>
          <w:rFonts w:ascii="Times New Roman" w:hAnsi="Times New Roman" w:cs="Times New Roman"/>
          <w:sz w:val="24"/>
          <w:szCs w:val="24"/>
          <w:lang w:val="en-US"/>
        </w:rPr>
        <w:t xml:space="preserve"> D chemotypes characterized Cuban </w:t>
      </w:r>
      <w:r w:rsidRPr="0077046C">
        <w:rPr>
          <w:rFonts w:ascii="Times New Roman" w:hAnsi="Times New Roman" w:cs="Times New Roman"/>
          <w:i/>
          <w:iCs/>
          <w:sz w:val="24"/>
          <w:szCs w:val="24"/>
          <w:lang w:val="en-US"/>
        </w:rPr>
        <w:t>M. rotundifolia</w:t>
      </w:r>
      <w:r w:rsidRPr="0077046C">
        <w:rPr>
          <w:rFonts w:ascii="Times New Roman" w:hAnsi="Times New Roman" w:cs="Times New Roman"/>
          <w:sz w:val="24"/>
          <w:szCs w:val="24"/>
          <w:lang w:val="en-US"/>
        </w:rPr>
        <w:t xml:space="preserve"> populations (</w:t>
      </w:r>
      <w:proofErr w:type="spellStart"/>
      <w:r w:rsidRPr="0077046C">
        <w:rPr>
          <w:rFonts w:ascii="Times New Roman" w:hAnsi="Times New Roman" w:cs="Times New Roman"/>
          <w:sz w:val="24"/>
          <w:szCs w:val="24"/>
          <w:lang w:val="en-US"/>
        </w:rPr>
        <w:t>Pino</w:t>
      </w:r>
      <w:proofErr w:type="spellEnd"/>
      <w:r w:rsidRPr="0077046C">
        <w:rPr>
          <w:rFonts w:ascii="Times New Roman" w:hAnsi="Times New Roman" w:cs="Times New Roman"/>
          <w:sz w:val="24"/>
          <w:szCs w:val="24"/>
          <w:lang w:val="en-US"/>
        </w:rPr>
        <w:t xml:space="preserve"> et </w:t>
      </w:r>
      <w:r w:rsidRPr="0077046C">
        <w:rPr>
          <w:rFonts w:ascii="Times New Roman" w:hAnsi="Times New Roman" w:cs="Times New Roman"/>
          <w:i/>
          <w:iCs/>
          <w:sz w:val="24"/>
          <w:szCs w:val="24"/>
          <w:lang w:val="en-US"/>
        </w:rPr>
        <w:t>al</w:t>
      </w:r>
      <w:r w:rsidRPr="0077046C">
        <w:rPr>
          <w:rFonts w:ascii="Times New Roman" w:hAnsi="Times New Roman" w:cs="Times New Roman"/>
          <w:sz w:val="24"/>
          <w:szCs w:val="24"/>
          <w:lang w:val="en-US"/>
        </w:rPr>
        <w:t>., 1999).</w:t>
      </w:r>
    </w:p>
    <w:p w:rsidR="0016512F" w:rsidRDefault="0016512F" w:rsidP="0016512F">
      <w:pPr>
        <w:autoSpaceDE w:val="0"/>
        <w:autoSpaceDN w:val="0"/>
        <w:adjustRightInd w:val="0"/>
        <w:spacing w:after="0" w:line="480" w:lineRule="auto"/>
        <w:jc w:val="both"/>
        <w:rPr>
          <w:rFonts w:ascii="Times New Roman" w:hAnsi="Times New Roman" w:cs="Times New Roman"/>
          <w:sz w:val="24"/>
          <w:szCs w:val="24"/>
          <w:lang w:val="en-US"/>
        </w:rPr>
      </w:pPr>
      <w:r w:rsidRPr="00766E99">
        <w:rPr>
          <w:rFonts w:ascii="Times New Roman" w:hAnsi="Times New Roman" w:cs="Times New Roman"/>
          <w:sz w:val="24"/>
          <w:szCs w:val="24"/>
          <w:lang w:val="en-US"/>
        </w:rPr>
        <w:t>Subsequently to chemical composi</w:t>
      </w:r>
      <w:r w:rsidRPr="009E7CC8">
        <w:rPr>
          <w:rFonts w:ascii="Times New Roman" w:hAnsi="Times New Roman" w:cs="Times New Roman"/>
          <w:sz w:val="24"/>
          <w:szCs w:val="24"/>
          <w:lang w:val="en-US"/>
        </w:rPr>
        <w:t xml:space="preserve">tion determination, </w:t>
      </w:r>
      <w:r w:rsidRPr="00766E99">
        <w:rPr>
          <w:rFonts w:ascii="Times New Roman" w:hAnsi="Times New Roman" w:cs="Times New Roman"/>
          <w:sz w:val="24"/>
          <w:szCs w:val="24"/>
          <w:lang w:val="en-US"/>
        </w:rPr>
        <w:t xml:space="preserve">data of the current study indicated that </w:t>
      </w:r>
      <w:r w:rsidRPr="00766E99">
        <w:rPr>
          <w:rFonts w:ascii="Times New Roman" w:hAnsi="Times New Roman" w:cs="Times New Roman"/>
          <w:i/>
          <w:iCs/>
          <w:sz w:val="24"/>
          <w:szCs w:val="24"/>
          <w:lang w:val="en-US"/>
        </w:rPr>
        <w:t>M. rotundifolia</w:t>
      </w:r>
      <w:r w:rsidRPr="00766E99">
        <w:rPr>
          <w:rFonts w:ascii="Times New Roman" w:hAnsi="Times New Roman" w:cs="Times New Roman"/>
          <w:sz w:val="24"/>
          <w:szCs w:val="24"/>
          <w:lang w:val="en-US"/>
        </w:rPr>
        <w:t xml:space="preserve"> and </w:t>
      </w:r>
      <w:r w:rsidRPr="00766E99">
        <w:rPr>
          <w:rFonts w:ascii="Times New Roman" w:hAnsi="Times New Roman" w:cs="Times New Roman"/>
          <w:i/>
          <w:iCs/>
          <w:sz w:val="24"/>
          <w:szCs w:val="24"/>
          <w:lang w:val="en-US"/>
        </w:rPr>
        <w:t>M. communis</w:t>
      </w:r>
      <w:r w:rsidRPr="00766E99">
        <w:rPr>
          <w:rFonts w:ascii="Times New Roman" w:hAnsi="Times New Roman" w:cs="Times New Roman"/>
          <w:sz w:val="24"/>
          <w:szCs w:val="24"/>
          <w:lang w:val="en-US"/>
        </w:rPr>
        <w:t xml:space="preserve"> essential oils expressed fumigant activity against </w:t>
      </w:r>
      <w:r w:rsidRPr="00766E99">
        <w:rPr>
          <w:rFonts w:ascii="Times New Roman" w:hAnsi="Times New Roman" w:cs="Times New Roman"/>
          <w:i/>
          <w:iCs/>
          <w:sz w:val="24"/>
          <w:szCs w:val="24"/>
          <w:lang w:val="en-US"/>
        </w:rPr>
        <w:t>T. castaneum</w:t>
      </w:r>
      <w:r w:rsidRPr="00766E99">
        <w:rPr>
          <w:rFonts w:ascii="Times New Roman" w:hAnsi="Times New Roman" w:cs="Times New Roman"/>
          <w:sz w:val="24"/>
          <w:szCs w:val="24"/>
          <w:lang w:val="en-US"/>
        </w:rPr>
        <w:t xml:space="preserve">, with a better activity of </w:t>
      </w:r>
      <w:r w:rsidRPr="00766E99">
        <w:rPr>
          <w:rFonts w:ascii="Times New Roman" w:hAnsi="Times New Roman" w:cs="Times New Roman"/>
          <w:i/>
          <w:iCs/>
          <w:sz w:val="24"/>
          <w:szCs w:val="24"/>
          <w:lang w:val="en-US"/>
        </w:rPr>
        <w:t>M. rotundifolia</w:t>
      </w:r>
      <w:r w:rsidRPr="00766E99">
        <w:rPr>
          <w:rFonts w:ascii="Times New Roman" w:hAnsi="Times New Roman" w:cs="Times New Roman"/>
          <w:sz w:val="24"/>
          <w:szCs w:val="24"/>
          <w:lang w:val="en-US"/>
        </w:rPr>
        <w:t xml:space="preserve">. Indeed, </w:t>
      </w:r>
      <w:r w:rsidRPr="00766E99">
        <w:rPr>
          <w:rFonts w:ascii="Times New Roman" w:hAnsi="Times New Roman" w:cs="Times New Roman"/>
          <w:i/>
          <w:iCs/>
          <w:sz w:val="24"/>
          <w:szCs w:val="24"/>
          <w:lang w:val="en-US"/>
        </w:rPr>
        <w:t>T. castaneum</w:t>
      </w:r>
      <w:r w:rsidRPr="00766E99">
        <w:rPr>
          <w:rFonts w:ascii="Times New Roman" w:hAnsi="Times New Roman" w:cs="Times New Roman"/>
          <w:sz w:val="24"/>
          <w:szCs w:val="24"/>
          <w:lang w:val="en-US"/>
        </w:rPr>
        <w:t xml:space="preserve"> adults were about six times more susceptible to the fumigant toxicity of </w:t>
      </w:r>
      <w:r w:rsidRPr="00766E99">
        <w:rPr>
          <w:rFonts w:ascii="Times New Roman" w:hAnsi="Times New Roman" w:cs="Times New Roman"/>
          <w:i/>
          <w:iCs/>
          <w:sz w:val="24"/>
          <w:szCs w:val="24"/>
          <w:lang w:val="en-US"/>
        </w:rPr>
        <w:t>M. rotundifolia</w:t>
      </w:r>
      <w:r w:rsidRPr="00766E99">
        <w:rPr>
          <w:rFonts w:ascii="Times New Roman" w:hAnsi="Times New Roman" w:cs="Times New Roman"/>
          <w:sz w:val="24"/>
          <w:szCs w:val="24"/>
          <w:lang w:val="en-US"/>
        </w:rPr>
        <w:t xml:space="preserve"> than </w:t>
      </w:r>
      <w:r w:rsidRPr="00766E99">
        <w:rPr>
          <w:rFonts w:ascii="Times New Roman" w:hAnsi="Times New Roman" w:cs="Times New Roman"/>
          <w:i/>
          <w:iCs/>
          <w:sz w:val="24"/>
          <w:szCs w:val="24"/>
          <w:lang w:val="en-US"/>
        </w:rPr>
        <w:t>M. communis</w:t>
      </w:r>
      <w:r w:rsidRPr="00766E99">
        <w:rPr>
          <w:rFonts w:ascii="Times New Roman" w:hAnsi="Times New Roman" w:cs="Times New Roman"/>
          <w:sz w:val="24"/>
          <w:szCs w:val="24"/>
          <w:lang w:val="en-US"/>
        </w:rPr>
        <w:t xml:space="preserve"> essential oils.</w:t>
      </w:r>
    </w:p>
    <w:p w:rsidR="0016512F" w:rsidRPr="00212D06"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sidRPr="00A175BF">
        <w:rPr>
          <w:rFonts w:ascii="Times New Roman" w:hAnsi="Times New Roman" w:cs="Times New Roman"/>
          <w:sz w:val="24"/>
          <w:szCs w:val="24"/>
          <w:lang w:val="en-US"/>
        </w:rPr>
        <w:lastRenderedPageBreak/>
        <w:t xml:space="preserve">In contrast with our finding, </w:t>
      </w:r>
      <w:proofErr w:type="spellStart"/>
      <w:r w:rsidRPr="00212D06">
        <w:rPr>
          <w:rFonts w:ascii="Times New Roman" w:hAnsi="Times New Roman" w:cs="Times New Roman"/>
          <w:sz w:val="24"/>
          <w:szCs w:val="24"/>
          <w:lang w:val="en-US"/>
        </w:rPr>
        <w:t>Karabörklü</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Pr="00212D06">
        <w:rPr>
          <w:rFonts w:ascii="Times New Roman" w:hAnsi="Times New Roman" w:cs="Times New Roman"/>
          <w:sz w:val="24"/>
          <w:szCs w:val="24"/>
          <w:lang w:val="en-US"/>
        </w:rPr>
        <w:t xml:space="preserve"> reported that Turkish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 possessed a strong fumigant activity against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with a low LC</w:t>
      </w:r>
      <w:r w:rsidRPr="00212D06">
        <w:rPr>
          <w:rFonts w:ascii="Times New Roman" w:hAnsi="Times New Roman" w:cs="Times New Roman"/>
          <w:sz w:val="24"/>
          <w:szCs w:val="24"/>
          <w:vertAlign w:val="subscript"/>
          <w:lang w:val="en-US"/>
        </w:rPr>
        <w:t>50</w:t>
      </w:r>
      <w:r w:rsidRPr="00212D06">
        <w:rPr>
          <w:rFonts w:ascii="Times New Roman" w:hAnsi="Times New Roman" w:cs="Times New Roman"/>
          <w:sz w:val="24"/>
          <w:szCs w:val="24"/>
          <w:lang w:val="en-US"/>
        </w:rPr>
        <w:t xml:space="preserve"> value (56.98 </w:t>
      </w:r>
      <w:r>
        <w:rPr>
          <w:rFonts w:ascii="Times New Roman" w:hAnsi="Times New Roman" w:cs="Times New Roman"/>
          <w:sz w:val="24"/>
          <w:szCs w:val="24"/>
          <w:lang w:val="en-US"/>
        </w:rPr>
        <w:t>µL/L</w:t>
      </w:r>
      <w:r w:rsidRPr="00212D06">
        <w:rPr>
          <w:rFonts w:ascii="Times New Roman" w:hAnsi="Times New Roman" w:cs="Times New Roman"/>
          <w:sz w:val="24"/>
          <w:szCs w:val="24"/>
          <w:lang w:val="en-US"/>
        </w:rPr>
        <w:t xml:space="preserve"> air). Opposing to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which exhibited an interesting contact activity,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 was completely ineffective against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adults. To the best of our knowledge, no published data has previously been reported on the insecticidal activity of Algerian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essential oil on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However,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essential oil was assessed for its insecticidal effect on other insects. Thus, Brahmi et </w:t>
      </w:r>
      <w:r w:rsidRPr="00212D06">
        <w:rPr>
          <w:rFonts w:ascii="Times New Roman" w:hAnsi="Times New Roman" w:cs="Times New Roman"/>
          <w:i/>
          <w:iCs/>
          <w:sz w:val="24"/>
          <w:szCs w:val="24"/>
          <w:lang w:val="en-US"/>
        </w:rPr>
        <w:t>al</w:t>
      </w:r>
      <w:r w:rsidRPr="008165CE">
        <w:rPr>
          <w:rFonts w:ascii="Times New Roman" w:hAnsi="Times New Roman" w:cs="Times New Roman"/>
          <w:sz w:val="24"/>
          <w:szCs w:val="24"/>
          <w:lang w:val="en-US"/>
        </w:rPr>
        <w:t>.</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(2016)</w:t>
      </w:r>
      <w:r w:rsidRPr="00212D06">
        <w:rPr>
          <w:rFonts w:ascii="Times New Roman" w:hAnsi="Times New Roman" w:cs="Times New Roman"/>
          <w:sz w:val="24"/>
          <w:szCs w:val="24"/>
          <w:lang w:val="en-US"/>
        </w:rPr>
        <w:t xml:space="preserve"> investigated the insecticidal potential of piperitone epoxide chemotype of Algerian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(Bejaia, Algeria) against </w:t>
      </w:r>
      <w:r w:rsidRPr="00212D06">
        <w:rPr>
          <w:rFonts w:ascii="Times New Roman" w:hAnsi="Times New Roman" w:cs="Times New Roman"/>
          <w:i/>
          <w:iCs/>
          <w:sz w:val="24"/>
          <w:szCs w:val="24"/>
          <w:lang w:val="en-US"/>
        </w:rPr>
        <w:t xml:space="preserve">Rhyzopertha </w:t>
      </w:r>
      <w:proofErr w:type="gramStart"/>
      <w:r w:rsidRPr="00212D06">
        <w:rPr>
          <w:rFonts w:ascii="Times New Roman" w:hAnsi="Times New Roman" w:cs="Times New Roman"/>
          <w:i/>
          <w:iCs/>
          <w:sz w:val="24"/>
          <w:szCs w:val="24"/>
          <w:lang w:val="en-US"/>
        </w:rPr>
        <w:t>dominica</w:t>
      </w:r>
      <w:proofErr w:type="gramEnd"/>
      <w:r w:rsidRPr="00212D06">
        <w:rPr>
          <w:rFonts w:ascii="Times New Roman" w:hAnsi="Times New Roman" w:cs="Times New Roman"/>
          <w:sz w:val="24"/>
          <w:szCs w:val="24"/>
          <w:lang w:val="en-US"/>
        </w:rPr>
        <w:t xml:space="preserve"> (F.) and reported the moderate contact and fumigant toxicity of the essential oil. El Arch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(2003)</w:t>
      </w:r>
      <w:r w:rsidRPr="00212D06">
        <w:rPr>
          <w:rFonts w:ascii="Times New Roman" w:hAnsi="Times New Roman" w:cs="Times New Roman"/>
          <w:sz w:val="24"/>
          <w:szCs w:val="24"/>
          <w:lang w:val="en-US"/>
        </w:rPr>
        <w:t xml:space="preserve"> stated that Moroccan pulegone chemotype of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essential oil presented an interesting fumigant activity. 100 % mortality was reached after 24 h of exposure to 35</w:t>
      </w:r>
      <w:r>
        <w:rPr>
          <w:rFonts w:ascii="Times New Roman" w:hAnsi="Times New Roman" w:cs="Times New Roman"/>
          <w:sz w:val="24"/>
          <w:szCs w:val="24"/>
          <w:lang w:val="en-US"/>
        </w:rPr>
        <w:t>µL/L</w:t>
      </w:r>
      <w:r w:rsidRPr="00212D06">
        <w:rPr>
          <w:rFonts w:ascii="Times New Roman" w:hAnsi="Times New Roman" w:cs="Times New Roman"/>
          <w:sz w:val="24"/>
          <w:szCs w:val="24"/>
          <w:lang w:val="en-US"/>
        </w:rPr>
        <w:t xml:space="preserve"> air and 65 </w:t>
      </w:r>
      <w:r>
        <w:rPr>
          <w:rFonts w:ascii="Times New Roman" w:hAnsi="Times New Roman" w:cs="Times New Roman"/>
          <w:sz w:val="24"/>
          <w:szCs w:val="24"/>
          <w:lang w:val="en-US"/>
        </w:rPr>
        <w:t>µL/L</w:t>
      </w:r>
      <w:r w:rsidRPr="00212D06">
        <w:rPr>
          <w:rFonts w:ascii="Times New Roman" w:hAnsi="Times New Roman" w:cs="Times New Roman"/>
          <w:sz w:val="24"/>
          <w:szCs w:val="24"/>
          <w:lang w:val="en-US"/>
        </w:rPr>
        <w:t xml:space="preserve"> </w:t>
      </w:r>
      <w:proofErr w:type="gramStart"/>
      <w:r w:rsidRPr="00212D06">
        <w:rPr>
          <w:rFonts w:ascii="Times New Roman" w:hAnsi="Times New Roman" w:cs="Times New Roman"/>
          <w:sz w:val="24"/>
          <w:szCs w:val="24"/>
          <w:lang w:val="en-US"/>
        </w:rPr>
        <w:t>air</w:t>
      </w:r>
      <w:proofErr w:type="gramEnd"/>
      <w:r w:rsidRPr="00212D06">
        <w:rPr>
          <w:rFonts w:ascii="Times New Roman" w:hAnsi="Times New Roman" w:cs="Times New Roman"/>
          <w:sz w:val="24"/>
          <w:szCs w:val="24"/>
          <w:lang w:val="en-US"/>
        </w:rPr>
        <w:t xml:space="preserve"> for </w:t>
      </w:r>
      <w:r w:rsidRPr="00212D06">
        <w:rPr>
          <w:rFonts w:ascii="Times New Roman" w:hAnsi="Times New Roman" w:cs="Times New Roman"/>
          <w:i/>
          <w:iCs/>
          <w:sz w:val="24"/>
          <w:szCs w:val="24"/>
          <w:lang w:val="en-US"/>
        </w:rPr>
        <w:t xml:space="preserve">Sitophilus </w:t>
      </w:r>
      <w:proofErr w:type="spellStart"/>
      <w:r w:rsidRPr="00212D06">
        <w:rPr>
          <w:rFonts w:ascii="Times New Roman" w:hAnsi="Times New Roman" w:cs="Times New Roman"/>
          <w:i/>
          <w:iCs/>
          <w:sz w:val="24"/>
          <w:szCs w:val="24"/>
          <w:lang w:val="en-US"/>
        </w:rPr>
        <w:t>oryzae</w:t>
      </w:r>
      <w:proofErr w:type="spellEnd"/>
      <w:r w:rsidRPr="00212D06">
        <w:rPr>
          <w:rFonts w:ascii="Times New Roman" w:hAnsi="Times New Roman" w:cs="Times New Roman"/>
          <w:sz w:val="24"/>
          <w:szCs w:val="24"/>
          <w:lang w:val="en-US"/>
        </w:rPr>
        <w:t xml:space="preserve"> and </w:t>
      </w:r>
      <w:r w:rsidRPr="00212D06">
        <w:rPr>
          <w:rFonts w:ascii="Times New Roman" w:hAnsi="Times New Roman" w:cs="Times New Roman"/>
          <w:i/>
          <w:iCs/>
          <w:sz w:val="24"/>
          <w:szCs w:val="24"/>
          <w:lang w:val="en-US"/>
        </w:rPr>
        <w:t>R. dominica</w:t>
      </w:r>
      <w:r w:rsidRPr="00212D06">
        <w:rPr>
          <w:rFonts w:ascii="Times New Roman" w:hAnsi="Times New Roman" w:cs="Times New Roman"/>
          <w:sz w:val="24"/>
          <w:szCs w:val="24"/>
          <w:lang w:val="en-US"/>
        </w:rPr>
        <w:t xml:space="preserve"> respectively.</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sidRPr="00212D06">
        <w:rPr>
          <w:rFonts w:ascii="Times New Roman" w:hAnsi="Times New Roman" w:cs="Times New Roman"/>
          <w:sz w:val="24"/>
          <w:szCs w:val="24"/>
          <w:lang w:val="en-US"/>
        </w:rPr>
        <w:t xml:space="preserve">According to our results, insecticidal activity of the tested oils varied conferring to the mode of application.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oil displayed more strength in contact toxicity th</w:t>
      </w:r>
      <w:r>
        <w:rPr>
          <w:rFonts w:ascii="Times New Roman" w:hAnsi="Times New Roman" w:cs="Times New Roman"/>
          <w:sz w:val="24"/>
          <w:szCs w:val="24"/>
          <w:lang w:val="en-US"/>
        </w:rPr>
        <w:t>a</w:t>
      </w:r>
      <w:r w:rsidRPr="00212D06">
        <w:rPr>
          <w:rFonts w:ascii="Times New Roman" w:hAnsi="Times New Roman" w:cs="Times New Roman"/>
          <w:sz w:val="24"/>
          <w:szCs w:val="24"/>
          <w:lang w:val="en-US"/>
        </w:rPr>
        <w:t xml:space="preserve">n fumigant activity. Contrary, essential oil of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showed moderate fumigant toxicity while it has no toxic effect in contact assay. This is in agreement with the findings of Zapata and </w:t>
      </w:r>
      <w:proofErr w:type="spellStart"/>
      <w:r w:rsidRPr="00212D06">
        <w:rPr>
          <w:rFonts w:ascii="Times New Roman" w:hAnsi="Times New Roman" w:cs="Times New Roman"/>
          <w:sz w:val="24"/>
          <w:szCs w:val="24"/>
          <w:lang w:val="en-US"/>
        </w:rPr>
        <w:t>Smagghe</w:t>
      </w:r>
      <w:proofErr w:type="spellEnd"/>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Pr="00212D06">
        <w:rPr>
          <w:rFonts w:ascii="Times New Roman" w:hAnsi="Times New Roman" w:cs="Times New Roman"/>
          <w:sz w:val="24"/>
          <w:szCs w:val="24"/>
          <w:lang w:val="en-US"/>
        </w:rPr>
        <w:t xml:space="preserve">. The same conclusion was made by Mohamed and Abdelgaleil </w:t>
      </w:r>
      <w:r>
        <w:rPr>
          <w:rFonts w:ascii="Times New Roman" w:hAnsi="Times New Roman" w:cs="Times New Roman"/>
          <w:sz w:val="24"/>
          <w:szCs w:val="24"/>
          <w:lang w:val="en-US"/>
        </w:rPr>
        <w:t>(2008)</w:t>
      </w:r>
      <w:r w:rsidRPr="00212D06">
        <w:rPr>
          <w:rFonts w:ascii="Times New Roman" w:hAnsi="Times New Roman" w:cs="Times New Roman"/>
          <w:sz w:val="24"/>
          <w:szCs w:val="24"/>
          <w:lang w:val="en-US"/>
        </w:rPr>
        <w:t xml:space="preserve"> when they screened the fumigant and contact effect of essential oils extracted from eight Egyptian aromatic plants against </w:t>
      </w:r>
      <w:r w:rsidRPr="00212D06">
        <w:rPr>
          <w:rFonts w:ascii="Times New Roman" w:hAnsi="Times New Roman" w:cs="Times New Roman"/>
          <w:i/>
          <w:iCs/>
          <w:sz w:val="24"/>
          <w:szCs w:val="24"/>
          <w:lang w:val="en-US"/>
        </w:rPr>
        <w:t xml:space="preserve">T. castaneum </w:t>
      </w:r>
      <w:r>
        <w:rPr>
          <w:rFonts w:ascii="Times New Roman" w:hAnsi="Times New Roman" w:cs="Times New Roman"/>
          <w:sz w:val="24"/>
          <w:szCs w:val="24"/>
          <w:lang w:val="en-US"/>
        </w:rPr>
        <w:t>adults. They found</w:t>
      </w:r>
      <w:r w:rsidRPr="00212D06">
        <w:rPr>
          <w:rFonts w:ascii="Times New Roman" w:hAnsi="Times New Roman" w:cs="Times New Roman"/>
          <w:sz w:val="24"/>
          <w:szCs w:val="24"/>
          <w:lang w:val="en-US"/>
        </w:rPr>
        <w:t xml:space="preserve"> that all the test</w:t>
      </w:r>
      <w:r>
        <w:rPr>
          <w:rFonts w:ascii="Times New Roman" w:hAnsi="Times New Roman" w:cs="Times New Roman"/>
          <w:sz w:val="24"/>
          <w:szCs w:val="24"/>
          <w:lang w:val="en-US"/>
        </w:rPr>
        <w:t>ed</w:t>
      </w:r>
      <w:r w:rsidRPr="00212D06">
        <w:rPr>
          <w:rFonts w:ascii="Times New Roman" w:hAnsi="Times New Roman" w:cs="Times New Roman"/>
          <w:sz w:val="24"/>
          <w:szCs w:val="24"/>
          <w:lang w:val="en-US"/>
        </w:rPr>
        <w:t xml:space="preserve"> essential oil possessed a better contact toxicity than fumigant toxicity apart </w:t>
      </w:r>
      <w:r w:rsidRPr="00212D06">
        <w:rPr>
          <w:rFonts w:ascii="Times New Roman" w:hAnsi="Times New Roman" w:cs="Times New Roman"/>
          <w:i/>
          <w:iCs/>
          <w:sz w:val="24"/>
          <w:szCs w:val="24"/>
          <w:lang w:val="en-US"/>
        </w:rPr>
        <w:t xml:space="preserve">Mentha </w:t>
      </w:r>
      <w:proofErr w:type="spellStart"/>
      <w:r w:rsidRPr="00212D06">
        <w:rPr>
          <w:rFonts w:ascii="Times New Roman" w:hAnsi="Times New Roman" w:cs="Times New Roman"/>
          <w:i/>
          <w:iCs/>
          <w:sz w:val="24"/>
          <w:szCs w:val="24"/>
          <w:lang w:val="en-US"/>
        </w:rPr>
        <w:t>microphylla</w:t>
      </w:r>
      <w:proofErr w:type="spellEnd"/>
      <w:r w:rsidRPr="00212D06">
        <w:rPr>
          <w:rFonts w:ascii="Times New Roman" w:hAnsi="Times New Roman" w:cs="Times New Roman"/>
          <w:sz w:val="24"/>
          <w:szCs w:val="24"/>
          <w:lang w:val="en-US"/>
        </w:rPr>
        <w:t xml:space="preserve"> which was the strongest one ever tested as well in fumigant test (LC</w:t>
      </w:r>
      <w:r w:rsidRPr="00212D06">
        <w:rPr>
          <w:rFonts w:ascii="Times New Roman" w:hAnsi="Times New Roman" w:cs="Times New Roman"/>
          <w:sz w:val="24"/>
          <w:szCs w:val="24"/>
          <w:vertAlign w:val="subscript"/>
          <w:lang w:val="en-US"/>
        </w:rPr>
        <w:t>50</w:t>
      </w:r>
      <w:r w:rsidRPr="00212D06">
        <w:rPr>
          <w:rFonts w:ascii="Times New Roman" w:hAnsi="Times New Roman" w:cs="Times New Roman"/>
          <w:sz w:val="24"/>
          <w:szCs w:val="24"/>
          <w:lang w:val="en-US"/>
        </w:rPr>
        <w:t xml:space="preserve"> = 4.51 </w:t>
      </w:r>
      <w:proofErr w:type="spellStart"/>
      <w:r w:rsidRPr="00212D06">
        <w:rPr>
          <w:rFonts w:ascii="Times New Roman" w:hAnsi="Times New Roman" w:cs="Times New Roman"/>
          <w:sz w:val="24"/>
          <w:szCs w:val="24"/>
          <w:lang w:val="en-US"/>
        </w:rPr>
        <w:t>μ</w:t>
      </w:r>
      <w:r>
        <w:rPr>
          <w:rFonts w:ascii="Times New Roman" w:hAnsi="Times New Roman" w:cs="Times New Roman"/>
          <w:sz w:val="24"/>
          <w:szCs w:val="24"/>
          <w:lang w:val="en-US"/>
        </w:rPr>
        <w:t>L</w:t>
      </w:r>
      <w:proofErr w:type="spellEnd"/>
      <w:r w:rsidRPr="00212D06">
        <w:rPr>
          <w:rFonts w:ascii="Times New Roman" w:hAnsi="Times New Roman" w:cs="Times New Roman"/>
          <w:sz w:val="24"/>
          <w:szCs w:val="24"/>
          <w:lang w:val="en-US"/>
        </w:rPr>
        <w:t>/</w:t>
      </w:r>
      <w:r>
        <w:rPr>
          <w:rFonts w:ascii="Times New Roman" w:hAnsi="Times New Roman" w:cs="Times New Roman"/>
          <w:sz w:val="24"/>
          <w:szCs w:val="24"/>
          <w:lang w:val="en-US"/>
        </w:rPr>
        <w:t>L</w:t>
      </w:r>
      <w:r w:rsidRPr="00212D06">
        <w:rPr>
          <w:rFonts w:ascii="Times New Roman" w:hAnsi="Times New Roman" w:cs="Times New Roman"/>
          <w:sz w:val="24"/>
          <w:szCs w:val="24"/>
          <w:lang w:val="en-US"/>
        </w:rPr>
        <w:t xml:space="preserve"> air) as in contact test (LC</w:t>
      </w:r>
      <w:r w:rsidRPr="00212D06">
        <w:rPr>
          <w:rFonts w:ascii="Times New Roman" w:hAnsi="Times New Roman" w:cs="Times New Roman"/>
          <w:sz w:val="24"/>
          <w:szCs w:val="24"/>
          <w:vertAlign w:val="subscript"/>
          <w:lang w:val="en-US"/>
        </w:rPr>
        <w:t>50</w:t>
      </w:r>
      <w:r w:rsidRPr="00212D06">
        <w:rPr>
          <w:rFonts w:ascii="Times New Roman" w:hAnsi="Times New Roman" w:cs="Times New Roman"/>
          <w:sz w:val="24"/>
          <w:szCs w:val="24"/>
          <w:lang w:val="en-US"/>
        </w:rPr>
        <w:t xml:space="preserve"> = 0.01 mg/cm</w:t>
      </w:r>
      <w:r w:rsidRPr="00212D06">
        <w:rPr>
          <w:rFonts w:ascii="Times New Roman" w:hAnsi="Times New Roman" w:cs="Times New Roman"/>
          <w:sz w:val="24"/>
          <w:szCs w:val="24"/>
          <w:vertAlign w:val="superscript"/>
          <w:lang w:val="en-US"/>
        </w:rPr>
        <w:t>2</w:t>
      </w:r>
      <w:r w:rsidRPr="00212D06">
        <w:rPr>
          <w:rFonts w:ascii="Times New Roman" w:hAnsi="Times New Roman" w:cs="Times New Roman"/>
          <w:sz w:val="24"/>
          <w:szCs w:val="24"/>
          <w:lang w:val="en-US"/>
        </w:rPr>
        <w:t xml:space="preserve">). Several investigations testified the interesting insecticidal potential of many </w:t>
      </w:r>
      <w:r w:rsidRPr="00212D06">
        <w:rPr>
          <w:rFonts w:ascii="Times New Roman" w:hAnsi="Times New Roman" w:cs="Times New Roman"/>
          <w:sz w:val="24"/>
          <w:szCs w:val="24"/>
          <w:lang w:val="en-US"/>
        </w:rPr>
        <w:lastRenderedPageBreak/>
        <w:t xml:space="preserve">species of the genus </w:t>
      </w:r>
      <w:r w:rsidRPr="00212D06">
        <w:rPr>
          <w:rFonts w:ascii="Times New Roman" w:hAnsi="Times New Roman" w:cs="Times New Roman"/>
          <w:i/>
          <w:iCs/>
          <w:sz w:val="24"/>
          <w:szCs w:val="24"/>
          <w:lang w:val="en-US"/>
        </w:rPr>
        <w:t>Mentha</w:t>
      </w:r>
      <w:r w:rsidRPr="00212D06">
        <w:rPr>
          <w:rFonts w:ascii="Times New Roman" w:hAnsi="Times New Roman" w:cs="Times New Roman"/>
          <w:sz w:val="24"/>
          <w:szCs w:val="24"/>
          <w:lang w:val="en-US"/>
        </w:rPr>
        <w:t xml:space="preserve"> against </w:t>
      </w:r>
      <w:r w:rsidRPr="00212D06">
        <w:rPr>
          <w:rFonts w:ascii="Times New Roman" w:hAnsi="Times New Roman" w:cs="Times New Roman"/>
          <w:i/>
          <w:iCs/>
          <w:sz w:val="24"/>
          <w:szCs w:val="24"/>
          <w:lang w:val="en-US"/>
        </w:rPr>
        <w:t>T. castaneum</w:t>
      </w:r>
      <w:r>
        <w:rPr>
          <w:rFonts w:ascii="Times New Roman" w:hAnsi="Times New Roman" w:cs="Times New Roman"/>
          <w:i/>
          <w:iCs/>
          <w:sz w:val="24"/>
          <w:szCs w:val="24"/>
          <w:lang w:val="en-US"/>
        </w:rPr>
        <w:t xml:space="preserve"> </w:t>
      </w:r>
      <w:r w:rsidRPr="008C7312">
        <w:rPr>
          <w:rFonts w:ascii="Times New Roman" w:hAnsi="Times New Roman" w:cs="Times New Roman"/>
          <w:sz w:val="24"/>
          <w:szCs w:val="24"/>
          <w:lang w:val="en-US"/>
        </w:rPr>
        <w:t>(</w:t>
      </w:r>
      <w:r w:rsidRPr="00212D06">
        <w:rPr>
          <w:rFonts w:ascii="Times New Roman" w:hAnsi="Times New Roman" w:cs="Times New Roman"/>
          <w:sz w:val="24"/>
          <w:szCs w:val="24"/>
          <w:lang w:val="en-US"/>
        </w:rPr>
        <w:t xml:space="preserve">Eliopoulos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 2015;</w:t>
      </w:r>
      <w:r w:rsidRPr="008C7312">
        <w:rPr>
          <w:rFonts w:ascii="Times New Roman" w:hAnsi="Times New Roman" w:cs="Times New Roman"/>
          <w:sz w:val="24"/>
          <w:szCs w:val="24"/>
          <w:lang w:val="en-US"/>
        </w:rPr>
        <w:t xml:space="preserve"> </w:t>
      </w:r>
      <w:proofErr w:type="spellStart"/>
      <w:r w:rsidRPr="00212D06">
        <w:rPr>
          <w:rFonts w:ascii="Times New Roman" w:hAnsi="Times New Roman" w:cs="Times New Roman"/>
          <w:sz w:val="24"/>
          <w:szCs w:val="24"/>
          <w:lang w:val="en-US"/>
        </w:rPr>
        <w:t>Kasrati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2015</w:t>
      </w:r>
      <w:r>
        <w:rPr>
          <w:rFonts w:ascii="Times New Roman" w:hAnsi="Times New Roman" w:cs="Times New Roman"/>
          <w:sz w:val="24"/>
          <w:szCs w:val="24"/>
          <w:lang w:val="en-US"/>
        </w:rPr>
        <w:t>;</w:t>
      </w:r>
      <w:r w:rsidRPr="008C7312">
        <w:rPr>
          <w:rFonts w:ascii="Times New Roman" w:hAnsi="Times New Roman" w:cs="Times New Roman"/>
          <w:color w:val="000000"/>
          <w:sz w:val="24"/>
          <w:szCs w:val="24"/>
          <w:lang w:val="en-US"/>
        </w:rPr>
        <w:t xml:space="preserve"> </w:t>
      </w:r>
      <w:r w:rsidRPr="00212D06">
        <w:rPr>
          <w:rFonts w:ascii="Times New Roman" w:hAnsi="Times New Roman" w:cs="Times New Roman"/>
          <w:color w:val="000000"/>
          <w:sz w:val="24"/>
          <w:szCs w:val="24"/>
          <w:lang w:val="en-US"/>
        </w:rPr>
        <w:t xml:space="preserve">Mishra et </w:t>
      </w:r>
      <w:r w:rsidRPr="00212D06">
        <w:rPr>
          <w:rFonts w:ascii="Times New Roman" w:hAnsi="Times New Roman" w:cs="Times New Roman"/>
          <w:i/>
          <w:iCs/>
          <w:color w:val="000000"/>
          <w:sz w:val="24"/>
          <w:szCs w:val="24"/>
          <w:lang w:val="en-US"/>
        </w:rPr>
        <w:t>al</w:t>
      </w:r>
      <w:r>
        <w:rPr>
          <w:rFonts w:ascii="Times New Roman" w:hAnsi="Times New Roman" w:cs="Times New Roman"/>
          <w:color w:val="000000"/>
          <w:sz w:val="24"/>
          <w:szCs w:val="24"/>
          <w:lang w:val="en-US"/>
        </w:rPr>
        <w:t>., 2014)</w:t>
      </w:r>
      <w:r w:rsidRPr="00212D06">
        <w:rPr>
          <w:rFonts w:ascii="Times New Roman" w:hAnsi="Times New Roman" w:cs="Times New Roman"/>
          <w:sz w:val="24"/>
          <w:szCs w:val="24"/>
          <w:lang w:val="en-US"/>
        </w:rPr>
        <w:t>. On the bases of the low LC</w:t>
      </w:r>
      <w:r w:rsidRPr="00212D06">
        <w:rPr>
          <w:rFonts w:ascii="Times New Roman" w:hAnsi="Times New Roman" w:cs="Times New Roman"/>
          <w:sz w:val="24"/>
          <w:szCs w:val="24"/>
          <w:vertAlign w:val="subscript"/>
          <w:lang w:val="en-US"/>
        </w:rPr>
        <w:t>50</w:t>
      </w:r>
      <w:r w:rsidRPr="00212D06">
        <w:rPr>
          <w:rFonts w:ascii="Times New Roman" w:hAnsi="Times New Roman" w:cs="Times New Roman"/>
          <w:sz w:val="24"/>
          <w:szCs w:val="24"/>
          <w:lang w:val="en-US"/>
        </w:rPr>
        <w:t xml:space="preserve"> values in contact </w:t>
      </w:r>
      <w:proofErr w:type="gramStart"/>
      <w:r w:rsidRPr="00212D06">
        <w:rPr>
          <w:rFonts w:ascii="Times New Roman" w:hAnsi="Times New Roman" w:cs="Times New Roman"/>
          <w:sz w:val="24"/>
          <w:szCs w:val="24"/>
          <w:lang w:val="en-US"/>
        </w:rPr>
        <w:t>(0.11 µ</w:t>
      </w:r>
      <w:r>
        <w:rPr>
          <w:rFonts w:ascii="Times New Roman" w:hAnsi="Times New Roman" w:cs="Times New Roman"/>
          <w:sz w:val="24"/>
          <w:szCs w:val="24"/>
          <w:lang w:val="en-US"/>
        </w:rPr>
        <w:t>L</w:t>
      </w:r>
      <w:r w:rsidRPr="00212D06">
        <w:rPr>
          <w:rFonts w:ascii="Times New Roman" w:hAnsi="Times New Roman" w:cs="Times New Roman"/>
          <w:sz w:val="24"/>
          <w:szCs w:val="24"/>
          <w:lang w:val="en-US"/>
        </w:rPr>
        <w:t>/cm</w:t>
      </w:r>
      <w:r w:rsidRPr="00212D06">
        <w:rPr>
          <w:rFonts w:ascii="Times New Roman" w:hAnsi="Times New Roman" w:cs="Times New Roman"/>
          <w:sz w:val="24"/>
          <w:szCs w:val="24"/>
          <w:vertAlign w:val="superscript"/>
          <w:lang w:val="en-US"/>
        </w:rPr>
        <w:t>2</w:t>
      </w:r>
      <w:r w:rsidRPr="00212D06">
        <w:rPr>
          <w:rFonts w:ascii="Times New Roman" w:hAnsi="Times New Roman" w:cs="Times New Roman"/>
          <w:sz w:val="24"/>
          <w:szCs w:val="24"/>
          <w:lang w:val="en-US"/>
        </w:rPr>
        <w:t>)</w:t>
      </w:r>
      <w:proofErr w:type="gramEnd"/>
      <w:r w:rsidRPr="00212D06">
        <w:rPr>
          <w:rFonts w:ascii="Times New Roman" w:hAnsi="Times New Roman" w:cs="Times New Roman"/>
          <w:sz w:val="24"/>
          <w:szCs w:val="24"/>
          <w:lang w:val="en-US"/>
        </w:rPr>
        <w:t xml:space="preserve"> and fumigant (32.71 </w:t>
      </w:r>
      <w:r>
        <w:rPr>
          <w:rFonts w:ascii="Times New Roman" w:hAnsi="Times New Roman" w:cs="Times New Roman"/>
          <w:sz w:val="24"/>
          <w:szCs w:val="24"/>
          <w:lang w:val="en-US"/>
        </w:rPr>
        <w:t>µL/L</w:t>
      </w:r>
      <w:r w:rsidRPr="00212D06">
        <w:rPr>
          <w:rFonts w:ascii="Times New Roman" w:hAnsi="Times New Roman" w:cs="Times New Roman"/>
          <w:sz w:val="24"/>
          <w:szCs w:val="24"/>
          <w:lang w:val="en-US"/>
        </w:rPr>
        <w:t xml:space="preserve"> air) activity of our study, </w:t>
      </w:r>
      <w:r w:rsidRPr="00212D06">
        <w:rPr>
          <w:rFonts w:ascii="Times New Roman" w:hAnsi="Times New Roman" w:cs="Times New Roman"/>
          <w:i/>
          <w:iCs/>
          <w:sz w:val="24"/>
          <w:szCs w:val="24"/>
          <w:lang w:val="en-US"/>
        </w:rPr>
        <w:t>M. rotundifolia</w:t>
      </w:r>
      <w:r w:rsidRPr="00212D06">
        <w:rPr>
          <w:rFonts w:ascii="Times New Roman" w:hAnsi="Times New Roman" w:cs="Times New Roman"/>
          <w:sz w:val="24"/>
          <w:szCs w:val="24"/>
          <w:lang w:val="en-US"/>
        </w:rPr>
        <w:t xml:space="preserve"> oil revealed a strong insecticidal potential against stored product pests. This effective activity could be attributed to its major components: piperitenone oxide D-Limonene and </w:t>
      </w:r>
      <w:r w:rsidRPr="00212D06">
        <w:rPr>
          <w:rFonts w:ascii="Times New Roman" w:hAnsi="Times New Roman" w:cs="Times New Roman"/>
          <w:i/>
          <w:iCs/>
          <w:sz w:val="24"/>
          <w:szCs w:val="24"/>
          <w:lang w:val="en-US"/>
        </w:rPr>
        <w:t>Cis</w:t>
      </w:r>
      <w:r w:rsidRPr="00212D06">
        <w:rPr>
          <w:rFonts w:ascii="Times New Roman" w:hAnsi="Times New Roman" w:cs="Times New Roman"/>
          <w:sz w:val="24"/>
          <w:szCs w:val="24"/>
          <w:lang w:val="en-US"/>
        </w:rPr>
        <w:t xml:space="preserve"> piperitone oxide. </w:t>
      </w:r>
      <w:proofErr w:type="spellStart"/>
      <w:r w:rsidRPr="00212D06">
        <w:rPr>
          <w:rFonts w:ascii="Times New Roman" w:hAnsi="Times New Roman" w:cs="Times New Roman"/>
          <w:sz w:val="24"/>
          <w:szCs w:val="24"/>
          <w:lang w:val="en-US"/>
        </w:rPr>
        <w:t>Oumzil</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w:t>
      </w:r>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(2002</w:t>
      </w:r>
      <w:proofErr w:type="gramStart"/>
      <w:r>
        <w:rPr>
          <w:rFonts w:ascii="Times New Roman" w:hAnsi="Times New Roman" w:cs="Times New Roman"/>
          <w:sz w:val="24"/>
          <w:szCs w:val="24"/>
          <w:lang w:val="en-US"/>
        </w:rPr>
        <w:t>)</w:t>
      </w:r>
      <w:r w:rsidRPr="00212D06">
        <w:rPr>
          <w:rFonts w:ascii="Times New Roman" w:hAnsi="Times New Roman" w:cs="Times New Roman"/>
          <w:sz w:val="24"/>
          <w:szCs w:val="24"/>
          <w:lang w:val="en-US"/>
        </w:rPr>
        <w:t>,</w:t>
      </w:r>
      <w:proofErr w:type="gramEnd"/>
      <w:r w:rsidRPr="00212D06">
        <w:rPr>
          <w:rFonts w:ascii="Times New Roman" w:hAnsi="Times New Roman" w:cs="Times New Roman"/>
          <w:sz w:val="24"/>
          <w:szCs w:val="24"/>
          <w:lang w:val="en-US"/>
        </w:rPr>
        <w:t xml:space="preserve"> reported an antibacterial activity of piperitenone oxide and piperitone oxide. Additionally, </w:t>
      </w:r>
      <w:proofErr w:type="spellStart"/>
      <w:r w:rsidRPr="00212D06">
        <w:rPr>
          <w:rFonts w:ascii="Times New Roman" w:hAnsi="Times New Roman" w:cs="Times New Roman"/>
          <w:sz w:val="24"/>
          <w:szCs w:val="24"/>
          <w:lang w:val="en-US"/>
        </w:rPr>
        <w:t>Tripathi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Pr>
          <w:rFonts w:ascii="Times New Roman" w:hAnsi="Times New Roman" w:cs="Times New Roman"/>
          <w:sz w:val="24"/>
          <w:szCs w:val="24"/>
          <w:lang w:val="en-US"/>
        </w:rPr>
        <w:t>. (2004)</w:t>
      </w:r>
      <w:r w:rsidRPr="00212D06">
        <w:rPr>
          <w:rFonts w:ascii="Times New Roman" w:hAnsi="Times New Roman" w:cs="Times New Roman"/>
          <w:sz w:val="24"/>
          <w:szCs w:val="24"/>
          <w:lang w:val="en-US"/>
        </w:rPr>
        <w:t xml:space="preserve"> studied the insecticidal effect of piperitenone oxide against various stage of </w:t>
      </w:r>
      <w:r w:rsidRPr="00212D06">
        <w:rPr>
          <w:rFonts w:ascii="Times New Roman" w:hAnsi="Times New Roman" w:cs="Times New Roman"/>
          <w:i/>
          <w:iCs/>
          <w:sz w:val="24"/>
          <w:szCs w:val="24"/>
          <w:lang w:val="en-US"/>
        </w:rPr>
        <w:t xml:space="preserve">Anopheles </w:t>
      </w:r>
      <w:proofErr w:type="spellStart"/>
      <w:r w:rsidRPr="00212D06">
        <w:rPr>
          <w:rFonts w:ascii="Times New Roman" w:hAnsi="Times New Roman" w:cs="Times New Roman"/>
          <w:i/>
          <w:iCs/>
          <w:sz w:val="24"/>
          <w:szCs w:val="24"/>
          <w:lang w:val="en-US"/>
        </w:rPr>
        <w:t>stephensi</w:t>
      </w:r>
      <w:proofErr w:type="spellEnd"/>
      <w:r>
        <w:rPr>
          <w:rFonts w:ascii="Times New Roman" w:hAnsi="Times New Roman" w:cs="Times New Roman"/>
          <w:i/>
          <w:iCs/>
          <w:sz w:val="24"/>
          <w:szCs w:val="24"/>
          <w:lang w:val="en-US"/>
        </w:rPr>
        <w:t xml:space="preserve"> </w:t>
      </w:r>
      <w:r w:rsidRPr="00212D06">
        <w:rPr>
          <w:rFonts w:ascii="Times New Roman" w:hAnsi="Times New Roman" w:cs="Times New Roman"/>
          <w:sz w:val="24"/>
          <w:szCs w:val="24"/>
          <w:lang w:val="en-US"/>
        </w:rPr>
        <w:t xml:space="preserve">and indicated a high level of toxicity, repellency and decreasing of reproduction parameters. Many reports related the fumigant, contact and </w:t>
      </w:r>
      <w:proofErr w:type="spellStart"/>
      <w:r w:rsidRPr="00212D06">
        <w:rPr>
          <w:rFonts w:ascii="Times New Roman" w:hAnsi="Times New Roman" w:cs="Times New Roman"/>
          <w:sz w:val="24"/>
          <w:szCs w:val="24"/>
          <w:lang w:val="en-US"/>
        </w:rPr>
        <w:t>antifeedant</w:t>
      </w:r>
      <w:proofErr w:type="spellEnd"/>
      <w:r w:rsidRPr="00212D06">
        <w:rPr>
          <w:rFonts w:ascii="Times New Roman" w:hAnsi="Times New Roman" w:cs="Times New Roman"/>
          <w:sz w:val="24"/>
          <w:szCs w:val="24"/>
          <w:lang w:val="en-US"/>
        </w:rPr>
        <w:t xml:space="preserve"> toxicity of 1,8 cineol, which is the major component of </w:t>
      </w:r>
      <w:r w:rsidRPr="00212D06">
        <w:rPr>
          <w:rFonts w:ascii="Times New Roman" w:hAnsi="Times New Roman" w:cs="Times New Roman"/>
          <w:i/>
          <w:iCs/>
          <w:sz w:val="24"/>
          <w:szCs w:val="24"/>
          <w:lang w:val="en-US"/>
        </w:rPr>
        <w:t>M. communis</w:t>
      </w:r>
      <w:r w:rsidRPr="00212D06">
        <w:rPr>
          <w:rFonts w:ascii="Times New Roman" w:hAnsi="Times New Roman" w:cs="Times New Roman"/>
          <w:sz w:val="24"/>
          <w:szCs w:val="24"/>
          <w:lang w:val="en-US"/>
        </w:rPr>
        <w:t xml:space="preserve"> essential oil (</w:t>
      </w:r>
      <w:proofErr w:type="spellStart"/>
      <w:r w:rsidRPr="00212D06">
        <w:rPr>
          <w:rFonts w:ascii="Times New Roman" w:hAnsi="Times New Roman" w:cs="Times New Roman"/>
          <w:sz w:val="24"/>
          <w:szCs w:val="24"/>
          <w:lang w:val="en-US"/>
        </w:rPr>
        <w:t>Tripathi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2001; Lee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2004; </w:t>
      </w:r>
      <w:proofErr w:type="spellStart"/>
      <w:r w:rsidRPr="00212D06">
        <w:rPr>
          <w:rFonts w:ascii="Times New Roman" w:hAnsi="Times New Roman" w:cs="Times New Roman"/>
          <w:sz w:val="24"/>
          <w:szCs w:val="24"/>
          <w:lang w:val="en-US"/>
        </w:rPr>
        <w:t>Rozman</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2007; Palacios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2009). Moreover, the insecticidal activity of several essential oils major components against </w:t>
      </w:r>
      <w:r w:rsidRPr="00212D06">
        <w:rPr>
          <w:rFonts w:ascii="Times New Roman" w:hAnsi="Times New Roman" w:cs="Times New Roman"/>
          <w:i/>
          <w:iCs/>
          <w:sz w:val="24"/>
          <w:szCs w:val="24"/>
          <w:lang w:val="en-US"/>
        </w:rPr>
        <w:t>T. castaneum</w:t>
      </w:r>
      <w:r w:rsidRPr="00212D06">
        <w:rPr>
          <w:rFonts w:ascii="Times New Roman" w:hAnsi="Times New Roman" w:cs="Times New Roman"/>
          <w:sz w:val="24"/>
          <w:szCs w:val="24"/>
          <w:lang w:val="en-US"/>
        </w:rPr>
        <w:t xml:space="preserve"> has been reported in several researches (Huang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2002, Kim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2010, </w:t>
      </w:r>
      <w:proofErr w:type="spellStart"/>
      <w:r w:rsidRPr="00212D06">
        <w:rPr>
          <w:rFonts w:ascii="Times New Roman" w:hAnsi="Times New Roman" w:cs="Times New Roman"/>
          <w:sz w:val="24"/>
          <w:szCs w:val="24"/>
          <w:lang w:val="en-US"/>
        </w:rPr>
        <w:t>Mondal</w:t>
      </w:r>
      <w:proofErr w:type="spellEnd"/>
      <w:r w:rsidRPr="00212D06">
        <w:rPr>
          <w:rFonts w:ascii="Times New Roman" w:hAnsi="Times New Roman" w:cs="Times New Roman"/>
          <w:sz w:val="24"/>
          <w:szCs w:val="24"/>
          <w:lang w:val="en-US"/>
        </w:rPr>
        <w:t xml:space="preserve"> and </w:t>
      </w:r>
      <w:proofErr w:type="spellStart"/>
      <w:r w:rsidRPr="00212D06">
        <w:rPr>
          <w:rFonts w:ascii="Times New Roman" w:hAnsi="Times New Roman" w:cs="Times New Roman"/>
          <w:sz w:val="24"/>
          <w:szCs w:val="24"/>
          <w:lang w:val="en-US"/>
        </w:rPr>
        <w:t>Khalequzzaman</w:t>
      </w:r>
      <w:proofErr w:type="spellEnd"/>
      <w:r w:rsidRPr="00212D06">
        <w:rPr>
          <w:rFonts w:ascii="Times New Roman" w:hAnsi="Times New Roman" w:cs="Times New Roman"/>
          <w:sz w:val="24"/>
          <w:szCs w:val="24"/>
          <w:lang w:val="en-US"/>
        </w:rPr>
        <w:t xml:space="preserve">, 2010, </w:t>
      </w:r>
      <w:proofErr w:type="spellStart"/>
      <w:r w:rsidRPr="00212D06">
        <w:rPr>
          <w:rFonts w:ascii="Times New Roman" w:hAnsi="Times New Roman" w:cs="Times New Roman"/>
          <w:sz w:val="24"/>
          <w:szCs w:val="24"/>
          <w:lang w:val="en-US"/>
        </w:rPr>
        <w:t>SritiEljazi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xml:space="preserve">., 2018). Generally, essential oils and their main components act on the nervous system of the insect either by inhibiting the activity of the enzyme acetylcholinesterase or by increasing the concentrations of </w:t>
      </w:r>
      <w:proofErr w:type="spellStart"/>
      <w:r w:rsidRPr="00212D06">
        <w:rPr>
          <w:rFonts w:ascii="Times New Roman" w:hAnsi="Times New Roman" w:cs="Times New Roman"/>
          <w:sz w:val="24"/>
          <w:szCs w:val="24"/>
          <w:lang w:val="en-US"/>
        </w:rPr>
        <w:t>cAMP</w:t>
      </w:r>
      <w:proofErr w:type="spellEnd"/>
      <w:r w:rsidRPr="00212D06">
        <w:rPr>
          <w:rFonts w:ascii="Times New Roman" w:hAnsi="Times New Roman" w:cs="Times New Roman"/>
          <w:sz w:val="24"/>
          <w:szCs w:val="24"/>
          <w:lang w:val="en-US"/>
        </w:rPr>
        <w:t xml:space="preserve"> and Ca</w:t>
      </w:r>
      <w:r w:rsidRPr="00212D06">
        <w:rPr>
          <w:rFonts w:ascii="Times New Roman" w:hAnsi="Times New Roman" w:cs="Times New Roman"/>
          <w:sz w:val="24"/>
          <w:szCs w:val="24"/>
          <w:vertAlign w:val="superscript"/>
          <w:lang w:val="en-US"/>
        </w:rPr>
        <w:t>2+</w:t>
      </w:r>
      <w:r w:rsidRPr="00212D06">
        <w:rPr>
          <w:rFonts w:ascii="Times New Roman" w:hAnsi="Times New Roman" w:cs="Times New Roman"/>
          <w:sz w:val="24"/>
          <w:szCs w:val="24"/>
          <w:lang w:val="en-US"/>
        </w:rPr>
        <w:t xml:space="preserve"> in nervous cells or as an antagonist to </w:t>
      </w:r>
      <w:proofErr w:type="spellStart"/>
      <w:r w:rsidRPr="00212D06">
        <w:rPr>
          <w:rFonts w:ascii="Times New Roman" w:hAnsi="Times New Roman" w:cs="Times New Roman"/>
          <w:sz w:val="24"/>
          <w:szCs w:val="24"/>
          <w:lang w:val="en-US"/>
        </w:rPr>
        <w:t>octopamine</w:t>
      </w:r>
      <w:proofErr w:type="spellEnd"/>
      <w:r w:rsidRPr="00212D06">
        <w:rPr>
          <w:rFonts w:ascii="Times New Roman" w:hAnsi="Times New Roman" w:cs="Times New Roman"/>
          <w:sz w:val="24"/>
          <w:szCs w:val="24"/>
          <w:lang w:val="en-US"/>
        </w:rPr>
        <w:t xml:space="preserve"> receptors (exclusive to invertebrates including insects) (</w:t>
      </w:r>
      <w:proofErr w:type="spellStart"/>
      <w:r w:rsidRPr="00212D06">
        <w:rPr>
          <w:rFonts w:ascii="Times New Roman" w:hAnsi="Times New Roman" w:cs="Times New Roman"/>
          <w:sz w:val="24"/>
          <w:szCs w:val="24"/>
          <w:lang w:val="en-US"/>
        </w:rPr>
        <w:t>Jankowska</w:t>
      </w:r>
      <w:proofErr w:type="spellEnd"/>
      <w:r w:rsidRPr="00212D06">
        <w:rPr>
          <w:rFonts w:ascii="Times New Roman" w:hAnsi="Times New Roman" w:cs="Times New Roman"/>
          <w:sz w:val="24"/>
          <w:szCs w:val="24"/>
          <w:lang w:val="en-US"/>
        </w:rPr>
        <w:t xml:space="preserve"> and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 2017). According to the same authors, the multitude potential target sites in the nervous system of insects make essential oils components interesting candidates for bio-insecticides.</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Pr="008C31BB">
        <w:rPr>
          <w:rFonts w:ascii="Times New Roman" w:hAnsi="Times New Roman" w:cs="Times New Roman"/>
          <w:sz w:val="24"/>
          <w:szCs w:val="24"/>
          <w:lang w:val="en-US"/>
        </w:rPr>
        <w:t>therwise</w:t>
      </w:r>
      <w:r>
        <w:rPr>
          <w:rFonts w:ascii="Times New Roman" w:hAnsi="Times New Roman" w:cs="Times New Roman"/>
          <w:sz w:val="24"/>
          <w:szCs w:val="24"/>
          <w:lang w:val="en-US"/>
        </w:rPr>
        <w:t xml:space="preserve">, numerous papers have reported the antifungal activity of </w:t>
      </w:r>
      <w:r>
        <w:rPr>
          <w:rFonts w:ascii="Times New Roman" w:hAnsi="Times New Roman" w:cs="Times New Roman"/>
          <w:i/>
          <w:iCs/>
          <w:sz w:val="24"/>
          <w:szCs w:val="24"/>
          <w:lang w:val="en-US"/>
        </w:rPr>
        <w:t xml:space="preserve">M. communis </w:t>
      </w:r>
      <w:r w:rsidRPr="00AE3587">
        <w:rPr>
          <w:rFonts w:ascii="Times New Roman" w:hAnsi="Times New Roman" w:cs="Times New Roman"/>
          <w:sz w:val="24"/>
          <w:szCs w:val="24"/>
          <w:lang w:val="en-US"/>
        </w:rPr>
        <w:t>and</w:t>
      </w:r>
      <w:r>
        <w:rPr>
          <w:rFonts w:ascii="Times New Roman" w:hAnsi="Times New Roman" w:cs="Times New Roman"/>
          <w:i/>
          <w:iCs/>
          <w:sz w:val="24"/>
          <w:szCs w:val="24"/>
          <w:lang w:val="en-US"/>
        </w:rPr>
        <w:t xml:space="preserve"> M. rotundifolia </w:t>
      </w:r>
      <w:r>
        <w:rPr>
          <w:rFonts w:ascii="Times New Roman" w:hAnsi="Times New Roman" w:cs="Times New Roman"/>
          <w:sz w:val="24"/>
          <w:szCs w:val="24"/>
          <w:lang w:val="en-US"/>
        </w:rPr>
        <w:t xml:space="preserve">essential oil against human pathogenic fungi, but few studies have been carried out on </w:t>
      </w:r>
      <w:proofErr w:type="spellStart"/>
      <w:r>
        <w:rPr>
          <w:rFonts w:ascii="Times New Roman" w:hAnsi="Times New Roman" w:cs="Times New Roman"/>
          <w:sz w:val="24"/>
          <w:szCs w:val="24"/>
          <w:lang w:val="en-US"/>
        </w:rPr>
        <w:t>phytopathogenic</w:t>
      </w:r>
      <w:proofErr w:type="spellEnd"/>
      <w:r>
        <w:rPr>
          <w:rFonts w:ascii="Times New Roman" w:hAnsi="Times New Roman" w:cs="Times New Roman"/>
          <w:sz w:val="24"/>
          <w:szCs w:val="24"/>
          <w:lang w:val="en-US"/>
        </w:rPr>
        <w:t xml:space="preserve"> strains. To the best of our knowledge, no </w:t>
      </w:r>
      <w:r>
        <w:rPr>
          <w:rFonts w:ascii="Times New Roman" w:hAnsi="Times New Roman" w:cs="Times New Roman"/>
          <w:sz w:val="24"/>
          <w:szCs w:val="24"/>
          <w:lang w:val="en-US"/>
        </w:rPr>
        <w:lastRenderedPageBreak/>
        <w:t xml:space="preserve">previous study has reported the antifungal toxicity of Algerian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M. communis</w:t>
      </w:r>
      <w:r>
        <w:rPr>
          <w:rFonts w:ascii="Times New Roman" w:hAnsi="Times New Roman" w:cs="Times New Roman"/>
          <w:sz w:val="24"/>
          <w:szCs w:val="24"/>
          <w:lang w:val="en-US"/>
        </w:rPr>
        <w:t xml:space="preserve"> essential oils.</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Results obtained from our study revealed that essential oils extracted from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exhibited a powerful antifungal activity. </w:t>
      </w:r>
      <w:r w:rsidRPr="00E123C3">
        <w:rPr>
          <w:rFonts w:ascii="Times New Roman" w:hAnsi="Times New Roman" w:cs="Times New Roman"/>
          <w:i/>
          <w:iCs/>
          <w:sz w:val="24"/>
          <w:szCs w:val="24"/>
          <w:lang w:val="en-US"/>
        </w:rPr>
        <w:t>In vitro</w:t>
      </w:r>
      <w:r>
        <w:rPr>
          <w:rFonts w:ascii="Times New Roman" w:hAnsi="Times New Roman" w:cs="Times New Roman"/>
          <w:sz w:val="24"/>
          <w:szCs w:val="24"/>
          <w:lang w:val="en-US"/>
        </w:rPr>
        <w:t xml:space="preserve"> tests have shown that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was very effective against all fungal strains in comparison with </w:t>
      </w:r>
      <w:r>
        <w:rPr>
          <w:rFonts w:ascii="Times New Roman" w:hAnsi="Times New Roman" w:cs="Times New Roman"/>
          <w:i/>
          <w:iCs/>
          <w:sz w:val="24"/>
          <w:szCs w:val="24"/>
          <w:lang w:val="en-US"/>
        </w:rPr>
        <w:t xml:space="preserve">M. communis </w:t>
      </w:r>
      <w:r>
        <w:rPr>
          <w:rFonts w:ascii="Times New Roman" w:hAnsi="Times New Roman" w:cs="Times New Roman"/>
          <w:sz w:val="24"/>
          <w:szCs w:val="24"/>
          <w:lang w:val="en-US"/>
        </w:rPr>
        <w:t xml:space="preserve">essential oil, which was effective only by contact application on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Our results corroborate those of </w:t>
      </w:r>
      <w:proofErr w:type="spellStart"/>
      <w:r>
        <w:rPr>
          <w:rFonts w:ascii="Times New Roman" w:hAnsi="Times New Roman" w:cs="Times New Roman"/>
          <w:sz w:val="24"/>
          <w:szCs w:val="24"/>
          <w:lang w:val="en-US"/>
        </w:rPr>
        <w:t>Curini</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(2003) showing that the essential oil of the Italian species of </w:t>
      </w:r>
      <w:r>
        <w:rPr>
          <w:rFonts w:ascii="Times New Roman" w:hAnsi="Times New Roman" w:cs="Times New Roman"/>
          <w:i/>
          <w:iCs/>
          <w:sz w:val="24"/>
          <w:szCs w:val="24"/>
          <w:lang w:val="en-US"/>
        </w:rPr>
        <w:t>Myrtus communis</w:t>
      </w:r>
      <w:r>
        <w:rPr>
          <w:rFonts w:ascii="Times New Roman" w:hAnsi="Times New Roman" w:cs="Times New Roman"/>
          <w:sz w:val="24"/>
          <w:szCs w:val="24"/>
          <w:lang w:val="en-US"/>
        </w:rPr>
        <w:t xml:space="preserve"> had also exerted a weak inhibitory power on the mycelial growth of </w:t>
      </w:r>
      <w:r>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(15, 59 % inhibition at 1600 ppm). The same observations were reported for the Tunisian species for which the essential oil with chemotype α -pinene/Limonene had slightly reduced the mycelial growth of </w:t>
      </w:r>
      <w:r>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to 32 % at the concentration </w:t>
      </w:r>
      <w:proofErr w:type="gramStart"/>
      <w:r>
        <w:rPr>
          <w:rFonts w:ascii="Times New Roman" w:hAnsi="Times New Roman" w:cs="Times New Roman"/>
          <w:sz w:val="24"/>
          <w:szCs w:val="24"/>
          <w:lang w:val="en-US"/>
        </w:rPr>
        <w:t xml:space="preserve">of 10 µL/mL (Slim et </w:t>
      </w:r>
      <w:r>
        <w:rPr>
          <w:rFonts w:ascii="Times New Roman" w:hAnsi="Times New Roman" w:cs="Times New Roman"/>
          <w:i/>
          <w:iCs/>
          <w:sz w:val="24"/>
          <w:szCs w:val="24"/>
          <w:lang w:val="en-US"/>
        </w:rPr>
        <w:t>al</w:t>
      </w:r>
      <w:r>
        <w:rPr>
          <w:rFonts w:ascii="Times New Roman" w:hAnsi="Times New Roman" w:cs="Times New Roman"/>
          <w:sz w:val="24"/>
          <w:szCs w:val="24"/>
          <w:lang w:val="en-US"/>
        </w:rPr>
        <w:t>., 2017)</w:t>
      </w:r>
      <w:proofErr w:type="gramEnd"/>
      <w:r>
        <w:rPr>
          <w:rFonts w:ascii="Times New Roman" w:hAnsi="Times New Roman" w:cs="Times New Roman"/>
          <w:sz w:val="24"/>
          <w:szCs w:val="24"/>
          <w:lang w:val="en-US"/>
        </w:rPr>
        <w:t xml:space="preserve">. Besides, according to </w:t>
      </w:r>
      <w:proofErr w:type="spellStart"/>
      <w:r>
        <w:rPr>
          <w:rFonts w:ascii="Times New Roman" w:hAnsi="Times New Roman" w:cs="Times New Roman"/>
          <w:sz w:val="24"/>
          <w:szCs w:val="24"/>
          <w:lang w:val="en-US"/>
        </w:rPr>
        <w:t>Mirzabagheri</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(2014), Iranian common myrtle essential oil has shown the weakest antifungal activity against </w:t>
      </w:r>
      <w:proofErr w:type="spellStart"/>
      <w:r>
        <w:rPr>
          <w:rFonts w:ascii="Times New Roman" w:hAnsi="Times New Roman" w:cs="Times New Roman"/>
          <w:i/>
          <w:iCs/>
          <w:sz w:val="24"/>
          <w:szCs w:val="24"/>
          <w:lang w:val="en-US"/>
        </w:rPr>
        <w:t>Penicellium</w:t>
      </w:r>
      <w:proofErr w:type="spellEnd"/>
      <w:r>
        <w:rPr>
          <w:rFonts w:ascii="Times New Roman" w:hAnsi="Times New Roman" w:cs="Times New Roman"/>
          <w:i/>
          <w:iCs/>
          <w:sz w:val="24"/>
          <w:szCs w:val="24"/>
          <w:lang w:val="en-US"/>
        </w:rPr>
        <w:t xml:space="preserve"> digitatum</w:t>
      </w:r>
      <w:r>
        <w:rPr>
          <w:rFonts w:ascii="Times New Roman" w:hAnsi="Times New Roman" w:cs="Times New Roman"/>
          <w:sz w:val="24"/>
          <w:szCs w:val="24"/>
          <w:lang w:val="en-US"/>
        </w:rPr>
        <w:t xml:space="preserve"> compared to other essential oils.</w:t>
      </w:r>
    </w:p>
    <w:p w:rsidR="0016512F"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should be noted that the sensitivity of micro-organisms to the action of essential oils varied considerably depending on the method of application. Indeed,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essential oil possessed a fungitoxic potential by contact unlike the vapors which exerted a fungistatic effect by fumigation. Likewise, the essential oil of </w:t>
      </w:r>
      <w:r>
        <w:rPr>
          <w:rFonts w:ascii="Times New Roman" w:hAnsi="Times New Roman" w:cs="Times New Roman"/>
          <w:i/>
          <w:iCs/>
          <w:sz w:val="24"/>
          <w:szCs w:val="24"/>
          <w:lang w:val="en-US"/>
        </w:rPr>
        <w:t>M. communis</w:t>
      </w:r>
      <w:r>
        <w:rPr>
          <w:rFonts w:ascii="Times New Roman" w:hAnsi="Times New Roman" w:cs="Times New Roman"/>
          <w:sz w:val="24"/>
          <w:szCs w:val="24"/>
          <w:lang w:val="en-US"/>
        </w:rPr>
        <w:t xml:space="preserve"> was effective against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by contact and completely ineffective by fumigation. Our findings corroborate the results of </w:t>
      </w:r>
      <w:proofErr w:type="spellStart"/>
      <w:r>
        <w:rPr>
          <w:rFonts w:ascii="Times New Roman" w:hAnsi="Times New Roman" w:cs="Times New Roman"/>
          <w:sz w:val="24"/>
          <w:szCs w:val="24"/>
          <w:lang w:val="en-US"/>
        </w:rPr>
        <w:t>Regnier</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(2014) which indicated the fungitoxic and the fungistatic effects of essential oils by contact and fumigation application respectively. According to </w:t>
      </w:r>
      <w:r>
        <w:rPr>
          <w:rFonts w:ascii="Times New Roman" w:hAnsi="Times New Roman" w:cs="Times New Roman"/>
          <w:color w:val="000000"/>
          <w:sz w:val="24"/>
          <w:szCs w:val="24"/>
          <w:lang w:val="en-US"/>
        </w:rPr>
        <w:t xml:space="preserve">Cox et </w:t>
      </w:r>
      <w:r>
        <w:rPr>
          <w:rFonts w:ascii="Times New Roman" w:hAnsi="Times New Roman" w:cs="Times New Roman"/>
          <w:i/>
          <w:iCs/>
          <w:color w:val="000000"/>
          <w:sz w:val="24"/>
          <w:szCs w:val="24"/>
          <w:lang w:val="en-US"/>
        </w:rPr>
        <w:t>al</w:t>
      </w:r>
      <w:r>
        <w:rPr>
          <w:rFonts w:ascii="Times New Roman" w:hAnsi="Times New Roman" w:cs="Times New Roman"/>
          <w:color w:val="000000"/>
          <w:sz w:val="24"/>
          <w:szCs w:val="24"/>
          <w:lang w:val="en-US"/>
        </w:rPr>
        <w:t>. (2001)</w:t>
      </w:r>
      <w:r>
        <w:rPr>
          <w:rFonts w:ascii="Times New Roman" w:hAnsi="Times New Roman" w:cs="Times New Roman"/>
          <w:sz w:val="24"/>
          <w:szCs w:val="24"/>
          <w:lang w:val="en-US"/>
        </w:rPr>
        <w:t xml:space="preserve">, the variability in essential oil efficacy related to the mode of application (contact or fumigation) can be explained by the differences in the polarities and volatilities of the individual essential oil </w:t>
      </w:r>
      <w:r>
        <w:rPr>
          <w:rFonts w:ascii="Times New Roman" w:hAnsi="Times New Roman" w:cs="Times New Roman"/>
          <w:sz w:val="24"/>
          <w:szCs w:val="24"/>
          <w:lang w:val="en-US"/>
        </w:rPr>
        <w:lastRenderedPageBreak/>
        <w:t xml:space="preserve">components. Hydrophilic polar constituents mix and diffuse easily in aqueous media and consequently exhibit higher effects in direct contact method. Referring to the minimum inhibitory and fungicidal concentrations,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expressed a strong antifungal toxicity; </w:t>
      </w:r>
      <w:r>
        <w:rPr>
          <w:rFonts w:ascii="Times New Roman" w:hAnsi="Times New Roman" w:cs="Times New Roman"/>
          <w:i/>
          <w:iCs/>
          <w:sz w:val="24"/>
          <w:szCs w:val="24"/>
          <w:lang w:val="en-US"/>
        </w:rPr>
        <w:t>C. acutatum, F. solani</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colonies were completely inhibited at the low concentration of 0.33 µL/mL. Moreover,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essential oil vapors even entirely stopped the mycelial growth of </w:t>
      </w:r>
      <w:r>
        <w:rPr>
          <w:rFonts w:ascii="Times New Roman" w:hAnsi="Times New Roman" w:cs="Times New Roman"/>
          <w:i/>
          <w:iCs/>
          <w:sz w:val="24"/>
          <w:szCs w:val="24"/>
          <w:lang w:val="en-US"/>
        </w:rPr>
        <w:t>F. solani, B. cinerea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C. acutatum</w:t>
      </w:r>
      <w:r>
        <w:rPr>
          <w:rFonts w:ascii="Times New Roman" w:hAnsi="Times New Roman" w:cs="Times New Roman"/>
          <w:sz w:val="24"/>
          <w:szCs w:val="24"/>
          <w:lang w:val="en-US"/>
        </w:rPr>
        <w:t xml:space="preserve"> at the low concentrations of 8, 10 and 12 µL respectively. Previous studies attested the toxicity of round leaf mint essential oil and its main components against several micro-organisms strains (</w:t>
      </w:r>
      <w:proofErr w:type="spellStart"/>
      <w:r>
        <w:rPr>
          <w:rFonts w:ascii="Times New Roman" w:hAnsi="Times New Roman" w:cs="Times New Roman"/>
          <w:sz w:val="24"/>
          <w:szCs w:val="24"/>
          <w:lang w:val="en-US"/>
        </w:rPr>
        <w:t>Oumzil</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2002; El Arch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2003; </w:t>
      </w:r>
      <w:proofErr w:type="spellStart"/>
      <w:r>
        <w:rPr>
          <w:rFonts w:ascii="Times New Roman" w:hAnsi="Times New Roman" w:cs="Times New Roman"/>
          <w:sz w:val="24"/>
          <w:szCs w:val="24"/>
          <w:lang w:val="en-US"/>
        </w:rPr>
        <w:t>Riahi</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2003; </w:t>
      </w:r>
      <w:proofErr w:type="spellStart"/>
      <w:r>
        <w:rPr>
          <w:rFonts w:ascii="Times New Roman" w:hAnsi="Times New Roman" w:cs="Times New Roman"/>
          <w:sz w:val="24"/>
          <w:szCs w:val="24"/>
          <w:lang w:val="en-US"/>
        </w:rPr>
        <w:t>Ladjel</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2011). This powerful antifungal ability of </w:t>
      </w:r>
      <w:r>
        <w:rPr>
          <w:rFonts w:ascii="Times New Roman" w:hAnsi="Times New Roman" w:cs="Times New Roman"/>
          <w:i/>
          <w:iCs/>
          <w:sz w:val="24"/>
          <w:szCs w:val="24"/>
          <w:lang w:val="en-US"/>
        </w:rPr>
        <w:t xml:space="preserve">M. rotundifolia </w:t>
      </w:r>
      <w:r>
        <w:rPr>
          <w:rFonts w:ascii="Times New Roman" w:hAnsi="Times New Roman" w:cs="Times New Roman"/>
          <w:sz w:val="24"/>
          <w:szCs w:val="24"/>
          <w:lang w:val="en-US"/>
        </w:rPr>
        <w:t>essential oil can be attributed to its main chemical components and their synergistic action with minor components (</w:t>
      </w:r>
      <w:proofErr w:type="spellStart"/>
      <w:r>
        <w:rPr>
          <w:rFonts w:ascii="Times New Roman" w:hAnsi="Times New Roman" w:cs="Times New Roman"/>
          <w:sz w:val="24"/>
          <w:szCs w:val="24"/>
          <w:lang w:val="en-US"/>
        </w:rPr>
        <w:t>Mahboubi</w:t>
      </w:r>
      <w:proofErr w:type="spellEnd"/>
      <w:r>
        <w:rPr>
          <w:rFonts w:ascii="Times New Roman" w:hAnsi="Times New Roman" w:cs="Times New Roman"/>
          <w:sz w:val="24"/>
          <w:szCs w:val="24"/>
          <w:lang w:val="en-US"/>
        </w:rPr>
        <w:t xml:space="preserve"> and </w:t>
      </w:r>
      <w:proofErr w:type="spellStart"/>
      <w:proofErr w:type="gramStart"/>
      <w:r>
        <w:rPr>
          <w:rFonts w:ascii="Times New Roman" w:hAnsi="Times New Roman" w:cs="Times New Roman"/>
          <w:sz w:val="24"/>
          <w:szCs w:val="24"/>
          <w:lang w:val="en-US"/>
        </w:rPr>
        <w:t>Haghi</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2008). Essential oils with a high level of oxygenated monoterpenes components are biologically more active compared to oils rich in hydrocarbon monoterpenes (Carson and Riley., 1995), which is the case with our findings. Other species of </w:t>
      </w:r>
      <w:r w:rsidRPr="00D05D97">
        <w:rPr>
          <w:rFonts w:ascii="Times New Roman" w:hAnsi="Times New Roman" w:cs="Times New Roman"/>
          <w:i/>
          <w:iCs/>
          <w:sz w:val="24"/>
          <w:szCs w:val="24"/>
          <w:lang w:val="en-US"/>
        </w:rPr>
        <w:t>Mentha</w:t>
      </w:r>
      <w:r w:rsidRPr="00212D06">
        <w:rPr>
          <w:rFonts w:ascii="Times New Roman" w:hAnsi="Times New Roman" w:cs="Times New Roman"/>
          <w:sz w:val="24"/>
          <w:szCs w:val="24"/>
          <w:lang w:val="en-US"/>
        </w:rPr>
        <w:t xml:space="preserve"> genus had also displayed an effective antifungal activity</w:t>
      </w:r>
      <w:r>
        <w:rPr>
          <w:rFonts w:ascii="Times New Roman" w:hAnsi="Times New Roman" w:cs="Times New Roman"/>
          <w:sz w:val="24"/>
          <w:szCs w:val="24"/>
          <w:lang w:val="en-US"/>
        </w:rPr>
        <w:t xml:space="preserve"> such as</w:t>
      </w:r>
      <w:r w:rsidRPr="00CC0D5F">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M. </w:t>
      </w:r>
      <w:proofErr w:type="spellStart"/>
      <w:r>
        <w:rPr>
          <w:rFonts w:ascii="Times New Roman" w:hAnsi="Times New Roman" w:cs="Times New Roman"/>
          <w:i/>
          <w:iCs/>
          <w:sz w:val="24"/>
          <w:szCs w:val="24"/>
          <w:lang w:val="en-US"/>
        </w:rPr>
        <w:t>spicata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M. pulegium</w:t>
      </w:r>
      <w:r w:rsidRPr="005D7C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(Yadav and </w:t>
      </w:r>
      <w:r w:rsidRPr="00D05D97">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2006; </w:t>
      </w:r>
      <w:proofErr w:type="spellStart"/>
      <w:r w:rsidRPr="00212D06">
        <w:rPr>
          <w:rFonts w:ascii="Times New Roman" w:hAnsi="Times New Roman" w:cs="Times New Roman"/>
          <w:sz w:val="24"/>
          <w:szCs w:val="24"/>
          <w:lang w:val="en-US"/>
        </w:rPr>
        <w:t>Mohammadi</w:t>
      </w:r>
      <w:proofErr w:type="spellEnd"/>
      <w:r w:rsidRPr="00212D06">
        <w:rPr>
          <w:rFonts w:ascii="Times New Roman" w:hAnsi="Times New Roman" w:cs="Times New Roman"/>
          <w:sz w:val="24"/>
          <w:szCs w:val="24"/>
          <w:lang w:val="en-US"/>
        </w:rPr>
        <w:t xml:space="preserve"> et </w:t>
      </w:r>
      <w:r w:rsidRPr="00212D06">
        <w:rPr>
          <w:rFonts w:ascii="Times New Roman" w:hAnsi="Times New Roman" w:cs="Times New Roman"/>
          <w:i/>
          <w:iCs/>
          <w:sz w:val="24"/>
          <w:szCs w:val="24"/>
          <w:lang w:val="en-US"/>
        </w:rPr>
        <w:t>al</w:t>
      </w:r>
      <w:r w:rsidRPr="00212D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12D06">
        <w:rPr>
          <w:rFonts w:ascii="Times New Roman" w:hAnsi="Times New Roman" w:cs="Times New Roman"/>
          <w:sz w:val="24"/>
          <w:szCs w:val="24"/>
          <w:lang w:val="en-US"/>
        </w:rPr>
        <w:t>2013</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M. </w:t>
      </w:r>
      <w:proofErr w:type="spellStart"/>
      <w:r>
        <w:rPr>
          <w:rFonts w:ascii="Times New Roman" w:hAnsi="Times New Roman" w:cs="Times New Roman"/>
          <w:i/>
          <w:iCs/>
          <w:sz w:val="24"/>
          <w:szCs w:val="24"/>
          <w:lang w:val="en-US"/>
        </w:rPr>
        <w:t>arvensis</w:t>
      </w:r>
      <w:proofErr w:type="spellEnd"/>
      <w:r w:rsidRPr="005D7C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(Kumar et </w:t>
      </w:r>
      <w:r>
        <w:rPr>
          <w:rFonts w:ascii="Times New Roman" w:hAnsi="Times New Roman" w:cs="Times New Roman"/>
          <w:i/>
          <w:iCs/>
          <w:sz w:val="24"/>
          <w:szCs w:val="24"/>
          <w:lang w:val="en-US"/>
        </w:rPr>
        <w:t>al</w:t>
      </w:r>
      <w:r>
        <w:rPr>
          <w:rFonts w:ascii="Times New Roman" w:hAnsi="Times New Roman" w:cs="Times New Roman"/>
          <w:sz w:val="24"/>
          <w:szCs w:val="24"/>
          <w:lang w:val="en-US"/>
        </w:rPr>
        <w:t>., 2009)</w:t>
      </w:r>
      <w:r w:rsidRPr="00CC0D5F">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and</w:t>
      </w:r>
      <w:r>
        <w:rPr>
          <w:rFonts w:ascii="Times New Roman" w:hAnsi="Times New Roman" w:cs="Times New Roman"/>
          <w:i/>
          <w:iCs/>
          <w:sz w:val="24"/>
          <w:szCs w:val="24"/>
          <w:lang w:val="en-US"/>
        </w:rPr>
        <w:t xml:space="preserve"> M. </w:t>
      </w:r>
      <w:proofErr w:type="spellStart"/>
      <w:r>
        <w:rPr>
          <w:rFonts w:ascii="Times New Roman" w:hAnsi="Times New Roman" w:cs="Times New Roman"/>
          <w:i/>
          <w:iCs/>
          <w:sz w:val="24"/>
          <w:szCs w:val="24"/>
          <w:lang w:val="en-US"/>
        </w:rPr>
        <w:t>piperita</w:t>
      </w:r>
      <w:proofErr w:type="spellEnd"/>
      <w:r w:rsidRPr="002811A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Plavšić</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2017) </w:t>
      </w:r>
      <w:r w:rsidRPr="006F1EBD">
        <w:rPr>
          <w:rFonts w:ascii="Times New Roman" w:hAnsi="Times New Roman" w:cs="Times New Roman"/>
          <w:sz w:val="24"/>
          <w:szCs w:val="24"/>
          <w:lang w:val="en-US"/>
        </w:rPr>
        <w:t xml:space="preserve">against </w:t>
      </w:r>
      <w:proofErr w:type="spellStart"/>
      <w:r>
        <w:rPr>
          <w:rFonts w:ascii="Times New Roman" w:hAnsi="Times New Roman" w:cs="Times New Roman"/>
          <w:i/>
          <w:iCs/>
          <w:sz w:val="24"/>
          <w:szCs w:val="24"/>
          <w:lang w:val="en-US"/>
        </w:rPr>
        <w:t>Alternaria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alterna</w:t>
      </w:r>
      <w:proofErr w:type="spellEnd"/>
      <w:r>
        <w:rPr>
          <w:rFonts w:ascii="Times New Roman" w:hAnsi="Times New Roman" w:cs="Times New Roman"/>
          <w:sz w:val="24"/>
          <w:szCs w:val="24"/>
          <w:lang w:val="en-US"/>
        </w:rPr>
        <w:t xml:space="preserve"> (700 ppm), </w:t>
      </w:r>
      <w:proofErr w:type="spellStart"/>
      <w:r>
        <w:rPr>
          <w:rFonts w:ascii="Times New Roman" w:hAnsi="Times New Roman" w:cs="Times New Roman"/>
          <w:i/>
          <w:iCs/>
          <w:sz w:val="24"/>
          <w:szCs w:val="24"/>
          <w:lang w:val="en-US"/>
        </w:rPr>
        <w:t>Pyricularia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oryzae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Penicillium digitatum</w:t>
      </w:r>
      <w:r>
        <w:rPr>
          <w:rFonts w:ascii="Times New Roman" w:hAnsi="Times New Roman" w:cs="Times New Roman"/>
          <w:sz w:val="24"/>
          <w:szCs w:val="24"/>
          <w:lang w:val="en-US"/>
        </w:rPr>
        <w:t xml:space="preserve"> (1000 ppm), </w:t>
      </w:r>
      <w:r>
        <w:rPr>
          <w:rFonts w:ascii="Times New Roman" w:hAnsi="Times New Roman" w:cs="Times New Roman"/>
          <w:i/>
          <w:iCs/>
          <w:sz w:val="24"/>
          <w:szCs w:val="24"/>
          <w:lang w:val="en-US"/>
        </w:rPr>
        <w:t xml:space="preserve">Aspergillus </w:t>
      </w:r>
      <w:proofErr w:type="spellStart"/>
      <w:r>
        <w:rPr>
          <w:rFonts w:ascii="Times New Roman" w:hAnsi="Times New Roman" w:cs="Times New Roman"/>
          <w:i/>
          <w:iCs/>
          <w:sz w:val="24"/>
          <w:szCs w:val="24"/>
          <w:lang w:val="en-US"/>
        </w:rPr>
        <w:t>ochraceus</w:t>
      </w:r>
      <w:proofErr w:type="spellEnd"/>
      <w:r>
        <w:rPr>
          <w:rFonts w:ascii="Times New Roman" w:hAnsi="Times New Roman" w:cs="Times New Roman"/>
          <w:sz w:val="24"/>
          <w:szCs w:val="24"/>
          <w:lang w:val="en-US"/>
        </w:rPr>
        <w:t xml:space="preserve"> (1100 ppm), </w:t>
      </w:r>
      <w:r>
        <w:rPr>
          <w:rFonts w:ascii="Times New Roman" w:hAnsi="Times New Roman" w:cs="Times New Roman"/>
          <w:i/>
          <w:iCs/>
          <w:sz w:val="24"/>
          <w:szCs w:val="24"/>
          <w:lang w:val="en-US"/>
        </w:rPr>
        <w:t xml:space="preserve">F. </w:t>
      </w:r>
      <w:proofErr w:type="spellStart"/>
      <w:r>
        <w:rPr>
          <w:rFonts w:ascii="Times New Roman" w:hAnsi="Times New Roman" w:cs="Times New Roman"/>
          <w:i/>
          <w:iCs/>
          <w:sz w:val="24"/>
          <w:szCs w:val="24"/>
          <w:lang w:val="en-US"/>
        </w:rPr>
        <w:t>oxysporum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f.sp</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i/>
          <w:iCs/>
          <w:sz w:val="24"/>
          <w:szCs w:val="24"/>
          <w:lang w:val="en-US"/>
        </w:rPr>
        <w:t>ciceris</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Macrophomina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phaseolina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Dreshlera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spicifera</w:t>
      </w:r>
      <w:proofErr w:type="spellEnd"/>
      <w:r>
        <w:rPr>
          <w:rFonts w:ascii="Times New Roman" w:hAnsi="Times New Roman" w:cs="Times New Roman"/>
          <w:sz w:val="24"/>
          <w:szCs w:val="24"/>
          <w:lang w:val="en-US"/>
        </w:rPr>
        <w:t xml:space="preserve"> and</w:t>
      </w:r>
      <w:r w:rsidRPr="005D7C77">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Eurotium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herbariorum</w:t>
      </w:r>
      <w:proofErr w:type="spellEnd"/>
      <w:r w:rsidRPr="00212D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These </w:t>
      </w:r>
      <w:r>
        <w:rPr>
          <w:rFonts w:ascii="Times New Roman" w:hAnsi="Times New Roman" w:cs="Times New Roman"/>
          <w:sz w:val="24"/>
          <w:szCs w:val="24"/>
          <w:shd w:val="clear" w:color="auto" w:fill="FFFFFF"/>
          <w:lang w:val="en-US"/>
        </w:rPr>
        <w:t>e</w:t>
      </w:r>
      <w:r w:rsidRPr="00D05D97">
        <w:rPr>
          <w:rFonts w:ascii="Times New Roman" w:hAnsi="Times New Roman" w:cs="Times New Roman"/>
          <w:sz w:val="24"/>
          <w:szCs w:val="24"/>
          <w:shd w:val="clear" w:color="auto" w:fill="FFFFFF"/>
          <w:lang w:val="en-US"/>
        </w:rPr>
        <w:t>ssential</w:t>
      </w:r>
      <w:r w:rsidRPr="00212D06">
        <w:rPr>
          <w:rFonts w:ascii="Times New Roman" w:hAnsi="Times New Roman" w:cs="Times New Roman"/>
          <w:sz w:val="24"/>
          <w:szCs w:val="24"/>
          <w:lang w:val="en-US"/>
        </w:rPr>
        <w:t xml:space="preserve"> oils act on the fungus by altering the mycelium but also by inhibiting spores germination. </w:t>
      </w:r>
      <w:r>
        <w:rPr>
          <w:rFonts w:ascii="Times New Roman" w:hAnsi="Times New Roman" w:cs="Times New Roman"/>
          <w:i/>
          <w:iCs/>
          <w:sz w:val="24"/>
          <w:szCs w:val="24"/>
          <w:lang w:val="en-US"/>
        </w:rPr>
        <w:t>M. rotundifolia</w:t>
      </w:r>
      <w:r>
        <w:rPr>
          <w:rFonts w:ascii="Times New Roman" w:hAnsi="Times New Roman" w:cs="Times New Roman"/>
          <w:sz w:val="24"/>
          <w:szCs w:val="24"/>
          <w:lang w:val="en-US"/>
        </w:rPr>
        <w:t xml:space="preserve"> inhibited completely the spore germination of </w:t>
      </w:r>
      <w:r>
        <w:rPr>
          <w:rFonts w:ascii="Times New Roman" w:hAnsi="Times New Roman" w:cs="Times New Roman"/>
          <w:i/>
          <w:iCs/>
          <w:sz w:val="24"/>
          <w:szCs w:val="24"/>
          <w:lang w:val="en-US"/>
        </w:rPr>
        <w:t>F. solani</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B. cinerea</w:t>
      </w:r>
      <w:r>
        <w:rPr>
          <w:rFonts w:ascii="Times New Roman" w:hAnsi="Times New Roman" w:cs="Times New Roman"/>
          <w:sz w:val="24"/>
          <w:szCs w:val="24"/>
          <w:lang w:val="en-US"/>
        </w:rPr>
        <w:t xml:space="preserve">. The essential oil has also induced morphological changes in the spores causing up to the exuviation of cellular content. The inhibitory action of essential oils on the germination of fungal spores has been underlined in several works </w:t>
      </w:r>
      <w:proofErr w:type="spellStart"/>
      <w:r>
        <w:rPr>
          <w:rFonts w:ascii="Times New Roman" w:hAnsi="Times New Roman" w:cs="Times New Roman"/>
          <w:sz w:val="24"/>
          <w:szCs w:val="24"/>
          <w:lang w:val="en-US"/>
        </w:rPr>
        <w:t>Soylu</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2005; </w:t>
      </w:r>
      <w:proofErr w:type="spellStart"/>
      <w:r>
        <w:rPr>
          <w:rFonts w:ascii="Times New Roman" w:hAnsi="Times New Roman" w:cs="Times New Roman"/>
          <w:sz w:val="24"/>
          <w:szCs w:val="24"/>
          <w:lang w:val="en-US"/>
        </w:rPr>
        <w:t>Vitoratos</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Farzaneh</w:t>
      </w:r>
      <w:proofErr w:type="spellEnd"/>
      <w:r>
        <w:rPr>
          <w:rFonts w:ascii="Times New Roman" w:hAnsi="Times New Roman" w:cs="Times New Roman"/>
          <w:sz w:val="24"/>
          <w:szCs w:val="24"/>
          <w:lang w:val="en-US"/>
        </w:rPr>
        <w:t xml:space="preserve">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2015). The mechanism of antifungal action of essential oils remains ambiguous and misunderstood. Nevertheless, previous studies have shown that the antifungal activity of essential oils is due to their ability to disrupt the structure of cell membranes in fungi (Pei et </w:t>
      </w:r>
      <w:r>
        <w:rPr>
          <w:rFonts w:ascii="Times New Roman" w:hAnsi="Times New Roman" w:cs="Times New Roman"/>
          <w:i/>
          <w:iCs/>
          <w:sz w:val="24"/>
          <w:szCs w:val="24"/>
          <w:lang w:val="en-US"/>
        </w:rPr>
        <w:t>al</w:t>
      </w:r>
      <w:r>
        <w:rPr>
          <w:rFonts w:ascii="Times New Roman" w:hAnsi="Times New Roman" w:cs="Times New Roman"/>
          <w:sz w:val="24"/>
          <w:szCs w:val="24"/>
          <w:lang w:val="en-US"/>
        </w:rPr>
        <w:t xml:space="preserve">., 2020). </w:t>
      </w:r>
      <w:proofErr w:type="gramStart"/>
      <w:r>
        <w:rPr>
          <w:rFonts w:ascii="Times New Roman" w:hAnsi="Times New Roman" w:cs="Times New Roman"/>
          <w:sz w:val="24"/>
          <w:szCs w:val="24"/>
          <w:lang w:val="en-US"/>
        </w:rPr>
        <w:t xml:space="preserve">According to Shao et </w:t>
      </w:r>
      <w:r>
        <w:rPr>
          <w:rFonts w:ascii="Times New Roman" w:hAnsi="Times New Roman" w:cs="Times New Roman"/>
          <w:i/>
          <w:iCs/>
          <w:sz w:val="24"/>
          <w:szCs w:val="24"/>
          <w:lang w:val="en-US"/>
        </w:rPr>
        <w:t>al</w:t>
      </w:r>
      <w:r>
        <w:rPr>
          <w:rFonts w:ascii="Times New Roman" w:hAnsi="Times New Roman" w:cs="Times New Roman"/>
          <w:sz w:val="24"/>
          <w:szCs w:val="24"/>
          <w:lang w:val="en-US"/>
        </w:rPr>
        <w:t>. (2013) tea tree essential oil altered mycelial morphology and ultrastructure.</w:t>
      </w:r>
      <w:proofErr w:type="gramEnd"/>
      <w:r>
        <w:rPr>
          <w:rFonts w:ascii="Times New Roman" w:hAnsi="Times New Roman" w:cs="Times New Roman"/>
          <w:sz w:val="24"/>
          <w:szCs w:val="24"/>
          <w:lang w:val="en-US"/>
        </w:rPr>
        <w:t xml:space="preserve"> The low ratio of unsaturated/saturated fatty acids increases the permeability and electrical conductivity of the membrane and causes the exuviation of cytoplasm. </w:t>
      </w:r>
      <w:r w:rsidRPr="00800055">
        <w:rPr>
          <w:rFonts w:ascii="Times New Roman" w:hAnsi="Times New Roman" w:cs="Times New Roman"/>
          <w:sz w:val="24"/>
          <w:szCs w:val="24"/>
          <w:lang w:val="en-US"/>
        </w:rPr>
        <w:t>Based on the results of our study, the strong insecticidal and antifungal potential expressed by the essential oil of round-leaved mint can be exploited in biological control as part of pest control strategies within the framework of sustainable development.</w:t>
      </w:r>
    </w:p>
    <w:p w:rsidR="0016512F" w:rsidRPr="009D04D1" w:rsidRDefault="0016512F" w:rsidP="0016512F">
      <w:pPr>
        <w:shd w:val="clear" w:color="auto" w:fill="FFFFFF"/>
        <w:autoSpaceDE w:val="0"/>
        <w:autoSpaceDN w:val="0"/>
        <w:adjustRightInd w:val="0"/>
        <w:spacing w:after="0" w:line="480" w:lineRule="auto"/>
        <w:jc w:val="center"/>
        <w:rPr>
          <w:rFonts w:ascii="Times New Roman" w:hAnsi="Times New Roman" w:cs="Times New Roman"/>
          <w:b/>
          <w:bCs/>
          <w:sz w:val="28"/>
          <w:szCs w:val="28"/>
          <w:lang w:val="en-US"/>
        </w:rPr>
      </w:pPr>
      <w:r w:rsidRPr="009D04D1">
        <w:rPr>
          <w:rFonts w:ascii="Times New Roman" w:hAnsi="Times New Roman" w:cs="Times New Roman"/>
          <w:b/>
          <w:bCs/>
          <w:sz w:val="28"/>
          <w:szCs w:val="28"/>
          <w:lang w:val="en-US"/>
        </w:rPr>
        <w:t>References</w:t>
      </w:r>
    </w:p>
    <w:p w:rsidR="0016512F" w:rsidRPr="00775B78" w:rsidRDefault="0016512F" w:rsidP="0016512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w:t>
      </w:r>
      <w:r w:rsidRPr="00F5325B">
        <w:rPr>
          <w:rFonts w:ascii="Times New Roman" w:hAnsi="Times New Roman" w:cs="Times New Roman"/>
          <w:sz w:val="24"/>
          <w:szCs w:val="24"/>
          <w:lang w:val="en-US"/>
        </w:rPr>
        <w:t xml:space="preserve">ott W., 1925. </w:t>
      </w:r>
      <w:proofErr w:type="gramStart"/>
      <w:r w:rsidRPr="00F5325B">
        <w:rPr>
          <w:rFonts w:ascii="Times New Roman" w:hAnsi="Times New Roman" w:cs="Times New Roman"/>
          <w:sz w:val="24"/>
          <w:szCs w:val="24"/>
          <w:lang w:val="en-US"/>
        </w:rPr>
        <w:t>A method of computing the effectiveness of an insecticide.</w:t>
      </w:r>
      <w:proofErr w:type="gramEnd"/>
      <w:r w:rsidRPr="00F5325B">
        <w:rPr>
          <w:rFonts w:ascii="Times New Roman" w:hAnsi="Times New Roman" w:cs="Times New Roman"/>
          <w:sz w:val="24"/>
          <w:szCs w:val="24"/>
          <w:lang w:val="en-US"/>
        </w:rPr>
        <w:t xml:space="preserve"> </w:t>
      </w:r>
      <w:r w:rsidRPr="00775B78">
        <w:rPr>
          <w:rFonts w:ascii="Times New Roman" w:hAnsi="Times New Roman" w:cs="Times New Roman"/>
          <w:i/>
          <w:iCs/>
          <w:sz w:val="24"/>
          <w:szCs w:val="24"/>
        </w:rPr>
        <w:t xml:space="preserve">Journal of </w:t>
      </w:r>
      <w:proofErr w:type="spellStart"/>
      <w:r w:rsidRPr="00775B78">
        <w:rPr>
          <w:rFonts w:ascii="Times New Roman" w:hAnsi="Times New Roman" w:cs="Times New Roman"/>
          <w:i/>
          <w:iCs/>
          <w:sz w:val="24"/>
          <w:szCs w:val="24"/>
        </w:rPr>
        <w:t>Economic</w:t>
      </w:r>
      <w:proofErr w:type="spellEnd"/>
      <w:r w:rsidRPr="00775B78">
        <w:rPr>
          <w:rFonts w:ascii="Times New Roman" w:hAnsi="Times New Roman" w:cs="Times New Roman"/>
          <w:i/>
          <w:iCs/>
          <w:sz w:val="24"/>
          <w:szCs w:val="24"/>
        </w:rPr>
        <w:t xml:space="preserve"> </w:t>
      </w:r>
      <w:proofErr w:type="spellStart"/>
      <w:r w:rsidRPr="00775B78">
        <w:rPr>
          <w:rFonts w:ascii="Times New Roman" w:hAnsi="Times New Roman" w:cs="Times New Roman"/>
          <w:i/>
          <w:iCs/>
          <w:sz w:val="24"/>
          <w:szCs w:val="24"/>
        </w:rPr>
        <w:t>Entomology</w:t>
      </w:r>
      <w:proofErr w:type="spellEnd"/>
      <w:r w:rsidRPr="00775B78">
        <w:rPr>
          <w:rFonts w:ascii="Times New Roman" w:hAnsi="Times New Roman" w:cs="Times New Roman"/>
          <w:sz w:val="24"/>
          <w:szCs w:val="24"/>
        </w:rPr>
        <w:t xml:space="preserve"> </w:t>
      </w:r>
      <w:r w:rsidRPr="00775B78">
        <w:rPr>
          <w:rFonts w:ascii="Times New Roman" w:hAnsi="Times New Roman" w:cs="Times New Roman"/>
          <w:b/>
          <w:bCs/>
          <w:sz w:val="24"/>
          <w:szCs w:val="24"/>
        </w:rPr>
        <w:t>18(2)</w:t>
      </w:r>
      <w:r w:rsidRPr="00775B78">
        <w:rPr>
          <w:rFonts w:ascii="Times New Roman" w:hAnsi="Times New Roman" w:cs="Times New Roman"/>
          <w:sz w:val="24"/>
          <w:szCs w:val="24"/>
        </w:rPr>
        <w:t>: 265-7.</w:t>
      </w:r>
    </w:p>
    <w:p w:rsidR="0016512F" w:rsidRPr="005C7AE5" w:rsidRDefault="0016512F" w:rsidP="0016512F">
      <w:pPr>
        <w:shd w:val="clear" w:color="auto" w:fill="FFFFFF"/>
        <w:spacing w:after="0" w:line="480" w:lineRule="auto"/>
        <w:jc w:val="both"/>
        <w:rPr>
          <w:rFonts w:ascii="Times New Roman" w:hAnsi="Times New Roman" w:cs="Times New Roman"/>
          <w:sz w:val="24"/>
          <w:szCs w:val="24"/>
          <w:lang w:val="en-US"/>
        </w:rPr>
      </w:pPr>
      <w:r w:rsidRPr="00775B78">
        <w:rPr>
          <w:rFonts w:ascii="Times New Roman" w:hAnsi="Times New Roman" w:cs="Times New Roman"/>
          <w:sz w:val="24"/>
          <w:szCs w:val="24"/>
        </w:rPr>
        <w:t xml:space="preserve">AFNOR., 1986. Recueil des normes Françaises «huiles essentielles», AFNOR. </w:t>
      </w:r>
      <w:r w:rsidRPr="005C7AE5">
        <w:rPr>
          <w:rFonts w:ascii="Times New Roman" w:hAnsi="Times New Roman" w:cs="Times New Roman"/>
          <w:sz w:val="24"/>
          <w:szCs w:val="24"/>
          <w:lang w:val="en-US"/>
        </w:rPr>
        <w:t>Paris. 57p.</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Aidi</w:t>
      </w:r>
      <w:proofErr w:type="spellEnd"/>
      <w:r w:rsidRPr="000624AC">
        <w:rPr>
          <w:rFonts w:ascii="Times New Roman" w:hAnsi="Times New Roman" w:cs="Times New Roman"/>
          <w:sz w:val="24"/>
          <w:szCs w:val="24"/>
        </w:rPr>
        <w:t xml:space="preserve"> </w:t>
      </w:r>
      <w:proofErr w:type="spellStart"/>
      <w:r w:rsidRPr="000624AC">
        <w:rPr>
          <w:rFonts w:ascii="Times New Roman" w:hAnsi="Times New Roman" w:cs="Times New Roman"/>
          <w:sz w:val="24"/>
          <w:szCs w:val="24"/>
        </w:rPr>
        <w:t>Wannes</w:t>
      </w:r>
      <w:proofErr w:type="spellEnd"/>
      <w:r w:rsidRPr="000624AC">
        <w:rPr>
          <w:rFonts w:ascii="Times New Roman" w:hAnsi="Times New Roman" w:cs="Times New Roman"/>
          <w:sz w:val="24"/>
          <w:szCs w:val="24"/>
        </w:rPr>
        <w:t xml:space="preserve"> W., </w:t>
      </w:r>
      <w:proofErr w:type="spellStart"/>
      <w:r w:rsidRPr="000624AC">
        <w:rPr>
          <w:rFonts w:ascii="Times New Roman" w:hAnsi="Times New Roman" w:cs="Times New Roman"/>
          <w:sz w:val="24"/>
          <w:szCs w:val="24"/>
        </w:rPr>
        <w:t>Mhamdi</w:t>
      </w:r>
      <w:proofErr w:type="spellEnd"/>
      <w:r w:rsidRPr="000624AC">
        <w:rPr>
          <w:rFonts w:ascii="Times New Roman" w:hAnsi="Times New Roman" w:cs="Times New Roman"/>
          <w:sz w:val="24"/>
          <w:szCs w:val="24"/>
        </w:rPr>
        <w:t xml:space="preserve"> B., Marzouk B., 2007. </w:t>
      </w:r>
      <w:proofErr w:type="gramStart"/>
      <w:r w:rsidRPr="00F5325B">
        <w:rPr>
          <w:rFonts w:ascii="Times New Roman" w:hAnsi="Times New Roman" w:cs="Times New Roman"/>
          <w:sz w:val="24"/>
          <w:szCs w:val="24"/>
          <w:lang w:val="en-US"/>
        </w:rPr>
        <w:t xml:space="preserve">Essential oil composition of two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varieties grown in North Tunisia.</w:t>
      </w:r>
      <w:proofErr w:type="gramEnd"/>
      <w:r w:rsidRPr="00F5325B">
        <w:rPr>
          <w:rFonts w:ascii="Times New Roman" w:hAnsi="Times New Roman" w:cs="Times New Roman"/>
          <w:sz w:val="24"/>
          <w:szCs w:val="24"/>
          <w:lang w:val="en-US"/>
        </w:rPr>
        <w:t xml:space="preserve"> </w:t>
      </w:r>
      <w:proofErr w:type="gramStart"/>
      <w:r w:rsidRPr="00323D76">
        <w:rPr>
          <w:rFonts w:ascii="Times New Roman" w:hAnsi="Times New Roman" w:cs="Times New Roman"/>
          <w:i/>
          <w:iCs/>
          <w:sz w:val="24"/>
          <w:szCs w:val="24"/>
          <w:lang w:val="en-US"/>
        </w:rPr>
        <w:t>The Italian journal of biochemistry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56(2)</w:t>
      </w:r>
      <w:r w:rsidRPr="00F5325B">
        <w:rPr>
          <w:rFonts w:ascii="Times New Roman" w:hAnsi="Times New Roman" w:cs="Times New Roman"/>
          <w:sz w:val="24"/>
          <w:szCs w:val="24"/>
          <w:lang w:val="en-US"/>
        </w:rPr>
        <w:t>, 180-186.</w:t>
      </w:r>
      <w:proofErr w:type="gramEnd"/>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Allali</w:t>
      </w:r>
      <w:proofErr w:type="spellEnd"/>
      <w:r w:rsidRPr="00F5325B">
        <w:rPr>
          <w:rFonts w:ascii="Times New Roman" w:hAnsi="Times New Roman" w:cs="Times New Roman"/>
          <w:sz w:val="24"/>
          <w:szCs w:val="24"/>
          <w:lang w:val="en-US"/>
        </w:rPr>
        <w:t xml:space="preserve"> H., </w:t>
      </w:r>
      <w:proofErr w:type="spellStart"/>
      <w:r w:rsidRPr="00F5325B">
        <w:rPr>
          <w:rFonts w:ascii="Times New Roman" w:hAnsi="Times New Roman" w:cs="Times New Roman"/>
          <w:sz w:val="24"/>
          <w:szCs w:val="24"/>
          <w:lang w:val="en-US"/>
        </w:rPr>
        <w:t>Benmehdi</w:t>
      </w:r>
      <w:proofErr w:type="spellEnd"/>
      <w:r>
        <w:rPr>
          <w:rFonts w:ascii="Times New Roman" w:hAnsi="Times New Roman" w:cs="Times New Roman"/>
          <w:sz w:val="24"/>
          <w:szCs w:val="24"/>
          <w:lang w:val="en-US"/>
        </w:rPr>
        <w:t xml:space="preserve"> H., Dib M.A., </w:t>
      </w:r>
      <w:proofErr w:type="spellStart"/>
      <w:r>
        <w:rPr>
          <w:rFonts w:ascii="Times New Roman" w:hAnsi="Times New Roman" w:cs="Times New Roman"/>
          <w:sz w:val="24"/>
          <w:szCs w:val="24"/>
          <w:lang w:val="en-US"/>
        </w:rPr>
        <w:t>Tabti</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Ghalem</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Benabadji</w:t>
      </w:r>
      <w:proofErr w:type="spellEnd"/>
      <w:r w:rsidRPr="00F5325B">
        <w:rPr>
          <w:rFonts w:ascii="Times New Roman" w:hAnsi="Times New Roman" w:cs="Times New Roman"/>
          <w:sz w:val="24"/>
          <w:szCs w:val="24"/>
          <w:lang w:val="en-US"/>
        </w:rPr>
        <w:t xml:space="preserve"> N.</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2008. </w:t>
      </w:r>
      <w:proofErr w:type="gramStart"/>
      <w:r w:rsidRPr="00F5325B">
        <w:rPr>
          <w:rFonts w:ascii="Times New Roman" w:hAnsi="Times New Roman" w:cs="Times New Roman"/>
          <w:sz w:val="24"/>
          <w:szCs w:val="24"/>
          <w:lang w:val="en-US"/>
        </w:rPr>
        <w:t>Phytotherapy of diabetes in West Algeria.</w:t>
      </w:r>
      <w:proofErr w:type="gram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Asian Journal of Chemistry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20(4)</w:t>
      </w:r>
      <w:r w:rsidRPr="00F5325B">
        <w:rPr>
          <w:rFonts w:ascii="Times New Roman" w:hAnsi="Times New Roman" w:cs="Times New Roman"/>
          <w:sz w:val="24"/>
          <w:szCs w:val="24"/>
          <w:lang w:val="en-US"/>
        </w:rPr>
        <w:t>: 2701-2710.</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Aouadi G., </w:t>
      </w:r>
      <w:proofErr w:type="spellStart"/>
      <w:r>
        <w:rPr>
          <w:rFonts w:ascii="Times New Roman" w:hAnsi="Times New Roman" w:cs="Times New Roman"/>
          <w:sz w:val="24"/>
          <w:szCs w:val="24"/>
          <w:lang w:val="en-US"/>
        </w:rPr>
        <w:t>Haouel</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Soltani</w:t>
      </w:r>
      <w:proofErr w:type="spellEnd"/>
      <w:r w:rsidRPr="00F532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Ben </w:t>
      </w:r>
      <w:proofErr w:type="spellStart"/>
      <w:r>
        <w:rPr>
          <w:rFonts w:ascii="Times New Roman" w:hAnsi="Times New Roman" w:cs="Times New Roman"/>
          <w:sz w:val="24"/>
          <w:szCs w:val="24"/>
          <w:lang w:val="en-US"/>
        </w:rPr>
        <w:t>Abada</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Boushih</w:t>
      </w:r>
      <w:proofErr w:type="spellEnd"/>
      <w:r w:rsidRPr="00F5325B">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Elkahoui</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Taibi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Mediouni</w:t>
      </w:r>
      <w:proofErr w:type="spellEnd"/>
      <w:r>
        <w:rPr>
          <w:rFonts w:ascii="Times New Roman" w:hAnsi="Times New Roman" w:cs="Times New Roman"/>
          <w:sz w:val="24"/>
          <w:szCs w:val="24"/>
          <w:lang w:val="en-US"/>
        </w:rPr>
        <w:t xml:space="preserve"> Ben </w:t>
      </w:r>
      <w:proofErr w:type="spellStart"/>
      <w:r>
        <w:rPr>
          <w:rFonts w:ascii="Times New Roman" w:hAnsi="Times New Roman" w:cs="Times New Roman"/>
          <w:sz w:val="24"/>
          <w:szCs w:val="24"/>
          <w:lang w:val="en-US"/>
        </w:rPr>
        <w:t>Jemâa</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Bennadja</w:t>
      </w:r>
      <w:proofErr w:type="spellEnd"/>
      <w:r w:rsidRPr="00F5325B">
        <w:rPr>
          <w:rFonts w:ascii="Times New Roman" w:hAnsi="Times New Roman" w:cs="Times New Roman"/>
          <w:sz w:val="24"/>
          <w:szCs w:val="24"/>
          <w:lang w:val="en-US"/>
        </w:rPr>
        <w:t xml:space="preserve"> S.</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2020. Screening for insecticidal efficacy of two Algerian essential oils with special concern to their impact on biological parameters </w:t>
      </w:r>
      <w:r w:rsidRPr="00F5325B">
        <w:rPr>
          <w:rFonts w:ascii="Times New Roman" w:hAnsi="Times New Roman" w:cs="Times New Roman"/>
          <w:sz w:val="24"/>
          <w:szCs w:val="24"/>
          <w:lang w:val="en-US"/>
        </w:rPr>
        <w:lastRenderedPageBreak/>
        <w:t xml:space="preserve">of </w:t>
      </w:r>
      <w:r w:rsidRPr="00F5325B">
        <w:rPr>
          <w:rFonts w:ascii="Times New Roman" w:hAnsi="Times New Roman" w:cs="Times New Roman"/>
          <w:i/>
          <w:iCs/>
          <w:sz w:val="24"/>
          <w:szCs w:val="24"/>
          <w:lang w:val="en-US"/>
        </w:rPr>
        <w:t>Ephestia kuehniella</w:t>
      </w:r>
      <w:r w:rsidRPr="00F5325B">
        <w:rPr>
          <w:rFonts w:ascii="Times New Roman" w:hAnsi="Times New Roman" w:cs="Times New Roman"/>
          <w:sz w:val="24"/>
          <w:szCs w:val="24"/>
          <w:lang w:val="en-US"/>
        </w:rPr>
        <w:t xml:space="preserve"> (Lepidoptera: </w:t>
      </w:r>
      <w:proofErr w:type="spellStart"/>
      <w:r w:rsidRPr="00F5325B">
        <w:rPr>
          <w:rFonts w:ascii="Times New Roman" w:hAnsi="Times New Roman" w:cs="Times New Roman"/>
          <w:sz w:val="24"/>
          <w:szCs w:val="24"/>
          <w:lang w:val="en-US"/>
        </w:rPr>
        <w:t>Pyralidae</w:t>
      </w:r>
      <w:proofErr w:type="spellEnd"/>
      <w:r w:rsidRPr="00F5325B">
        <w:rPr>
          <w:rFonts w:ascii="Times New Roman" w:hAnsi="Times New Roman" w:cs="Times New Roman"/>
          <w:sz w:val="24"/>
          <w:szCs w:val="24"/>
          <w:lang w:val="en-US"/>
        </w:rPr>
        <w:t xml:space="preserve">). </w:t>
      </w:r>
      <w:proofErr w:type="gramStart"/>
      <w:r w:rsidRPr="00323D76">
        <w:rPr>
          <w:rFonts w:ascii="Times New Roman" w:hAnsi="Times New Roman" w:cs="Times New Roman"/>
          <w:i/>
          <w:iCs/>
          <w:sz w:val="24"/>
          <w:szCs w:val="24"/>
          <w:lang w:val="en-US"/>
        </w:rPr>
        <w:t>Journal of</w:t>
      </w:r>
      <w:r>
        <w:rPr>
          <w:rFonts w:ascii="Times New Roman" w:hAnsi="Times New Roman" w:cs="Times New Roman"/>
          <w:i/>
          <w:iCs/>
          <w:sz w:val="24"/>
          <w:szCs w:val="24"/>
          <w:lang w:val="en-US"/>
        </w:rPr>
        <w:t xml:space="preserve"> Plant Diseases and P</w:t>
      </w:r>
      <w:r w:rsidRPr="00323D76">
        <w:rPr>
          <w:rFonts w:ascii="Times New Roman" w:hAnsi="Times New Roman" w:cs="Times New Roman"/>
          <w:i/>
          <w:iCs/>
          <w:sz w:val="24"/>
          <w:szCs w:val="24"/>
          <w:lang w:val="en-US"/>
        </w:rPr>
        <w:t>rotection</w:t>
      </w:r>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doi.org/10.1007/s41348-020-00340-y.</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Appert</w:t>
      </w:r>
      <w:proofErr w:type="spellEnd"/>
      <w:r w:rsidRPr="00F5325B">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1992. </w:t>
      </w:r>
      <w:proofErr w:type="gramStart"/>
      <w:r w:rsidRPr="00F5325B">
        <w:rPr>
          <w:rFonts w:ascii="Times New Roman" w:hAnsi="Times New Roman" w:cs="Times New Roman"/>
          <w:sz w:val="24"/>
          <w:szCs w:val="24"/>
          <w:lang w:val="en-US"/>
        </w:rPr>
        <w:t>The storage of grains and seeds.</w:t>
      </w:r>
      <w:proofErr w:type="gramEnd"/>
      <w:r w:rsidRPr="00F5325B">
        <w:rPr>
          <w:rFonts w:ascii="Times New Roman" w:hAnsi="Times New Roman" w:cs="Times New Roman"/>
          <w:sz w:val="24"/>
          <w:szCs w:val="24"/>
          <w:lang w:val="en-US"/>
        </w:rPr>
        <w:t xml:space="preserve"> In Tropical Agriculture, Rene </w:t>
      </w:r>
      <w:proofErr w:type="spellStart"/>
      <w:r w:rsidRPr="00F5325B">
        <w:rPr>
          <w:rFonts w:ascii="Times New Roman" w:hAnsi="Times New Roman" w:cs="Times New Roman"/>
          <w:sz w:val="24"/>
          <w:szCs w:val="24"/>
          <w:lang w:val="en-US"/>
        </w:rPr>
        <w:t>Coste</w:t>
      </w:r>
      <w:proofErr w:type="spellEnd"/>
      <w:r w:rsidRPr="00F5325B">
        <w:rPr>
          <w:rFonts w:ascii="Times New Roman" w:hAnsi="Times New Roman" w:cs="Times New Roman"/>
          <w:sz w:val="24"/>
          <w:szCs w:val="24"/>
          <w:lang w:val="en-US"/>
        </w:rPr>
        <w:t xml:space="preserve">, Ed. Macmillan Press, London. </w:t>
      </w:r>
      <w:proofErr w:type="gramStart"/>
      <w:r w:rsidRPr="00F5325B">
        <w:rPr>
          <w:rFonts w:ascii="Times New Roman" w:hAnsi="Times New Roman" w:cs="Times New Roman"/>
          <w:sz w:val="24"/>
          <w:szCs w:val="24"/>
          <w:lang w:val="en-US"/>
        </w:rPr>
        <w:t>146 p.</w:t>
      </w:r>
      <w:proofErr w:type="gramEnd"/>
      <w:r w:rsidRPr="00F5325B">
        <w:rPr>
          <w:rFonts w:ascii="Times New Roman" w:hAnsi="Times New Roman" w:cs="Times New Roman"/>
          <w:sz w:val="24"/>
          <w:szCs w:val="24"/>
          <w:lang w:val="en-US"/>
        </w:rPr>
        <w:t xml:space="preserve"> </w:t>
      </w:r>
    </w:p>
    <w:p w:rsidR="0016512F" w:rsidRDefault="0016512F" w:rsidP="0016512F">
      <w:pPr>
        <w:spacing w:after="0" w:line="48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Asllani</w:t>
      </w:r>
      <w:proofErr w:type="spellEnd"/>
      <w:r w:rsidRPr="00F5325B">
        <w:rPr>
          <w:rFonts w:ascii="Times New Roman" w:hAnsi="Times New Roman" w:cs="Times New Roman"/>
          <w:sz w:val="24"/>
          <w:szCs w:val="24"/>
          <w:lang w:val="en-US"/>
        </w:rPr>
        <w:t xml:space="preserve"> U., 2000.</w:t>
      </w:r>
      <w:proofErr w:type="gramEnd"/>
      <w:r w:rsidRPr="00F5325B">
        <w:rPr>
          <w:rFonts w:ascii="Times New Roman" w:hAnsi="Times New Roman" w:cs="Times New Roman"/>
          <w:sz w:val="24"/>
          <w:szCs w:val="24"/>
          <w:lang w:val="en-US"/>
        </w:rPr>
        <w:t xml:space="preserve"> Chemical composition of Albanian Myrtle oil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w:t>
      </w:r>
      <w:r w:rsidRPr="0042044A">
        <w:rPr>
          <w:rFonts w:ascii="Times New Roman" w:hAnsi="Times New Roman" w:cs="Times New Roman"/>
          <w:i/>
          <w:iCs/>
          <w:sz w:val="24"/>
          <w:szCs w:val="24"/>
          <w:lang w:val="en-US"/>
        </w:rPr>
        <w:t>Journal of essential oil research</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12(2)</w:t>
      </w:r>
      <w:r w:rsidRPr="00F5325B">
        <w:rPr>
          <w:rFonts w:ascii="Times New Roman" w:hAnsi="Times New Roman" w:cs="Times New Roman"/>
          <w:sz w:val="24"/>
          <w:szCs w:val="24"/>
          <w:lang w:val="en-US"/>
        </w:rPr>
        <w:t>: 140-142.</w:t>
      </w:r>
    </w:p>
    <w:p w:rsidR="0016512F" w:rsidRDefault="0016512F" w:rsidP="0016512F">
      <w:pPr>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Bajalan</w:t>
      </w:r>
      <w:proofErr w:type="spellEnd"/>
      <w:r w:rsidRPr="000624AC">
        <w:rPr>
          <w:rFonts w:ascii="Times New Roman" w:hAnsi="Times New Roman" w:cs="Times New Roman"/>
          <w:sz w:val="24"/>
          <w:szCs w:val="24"/>
        </w:rPr>
        <w:t xml:space="preserve"> I., </w:t>
      </w:r>
      <w:proofErr w:type="spellStart"/>
      <w:r w:rsidRPr="000624AC">
        <w:rPr>
          <w:rFonts w:ascii="Times New Roman" w:hAnsi="Times New Roman" w:cs="Times New Roman"/>
          <w:sz w:val="24"/>
          <w:szCs w:val="24"/>
        </w:rPr>
        <w:t>Pirbalouti</w:t>
      </w:r>
      <w:proofErr w:type="spellEnd"/>
      <w:r w:rsidRPr="000624AC">
        <w:rPr>
          <w:rFonts w:ascii="Times New Roman" w:hAnsi="Times New Roman" w:cs="Times New Roman"/>
          <w:sz w:val="24"/>
          <w:szCs w:val="24"/>
        </w:rPr>
        <w:t xml:space="preserve"> A.G., 2014. </w:t>
      </w:r>
      <w:proofErr w:type="gramStart"/>
      <w:r w:rsidRPr="00F5325B">
        <w:rPr>
          <w:rFonts w:ascii="Times New Roman" w:hAnsi="Times New Roman" w:cs="Times New Roman"/>
          <w:sz w:val="24"/>
          <w:szCs w:val="24"/>
          <w:lang w:val="en-US"/>
        </w:rPr>
        <w:t>Variation in antibacterial activity and chemical compositions of essential oil from different populations of myrtle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Industrial Crops and Products</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61</w:t>
      </w:r>
      <w:r w:rsidRPr="00F5325B">
        <w:rPr>
          <w:rFonts w:ascii="Times New Roman" w:hAnsi="Times New Roman" w:cs="Times New Roman"/>
          <w:sz w:val="24"/>
          <w:szCs w:val="24"/>
          <w:lang w:val="en-US"/>
        </w:rPr>
        <w:t>: 303-307.</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Bakkali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Averbeck</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Averbeck</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Idaomar</w:t>
      </w:r>
      <w:proofErr w:type="spellEnd"/>
      <w:r w:rsidRPr="00F5325B">
        <w:rPr>
          <w:rFonts w:ascii="Times New Roman" w:hAnsi="Times New Roman" w:cs="Times New Roman"/>
          <w:sz w:val="24"/>
          <w:szCs w:val="24"/>
          <w:lang w:val="en-US"/>
        </w:rPr>
        <w:t xml:space="preserve"> M. 2008. </w:t>
      </w:r>
      <w:proofErr w:type="gramStart"/>
      <w:r w:rsidRPr="00F5325B">
        <w:rPr>
          <w:rFonts w:ascii="Times New Roman" w:hAnsi="Times New Roman" w:cs="Times New Roman"/>
          <w:sz w:val="24"/>
          <w:szCs w:val="24"/>
          <w:lang w:val="en-US"/>
        </w:rPr>
        <w:t>Biological effects of essential oils- A review.</w:t>
      </w:r>
      <w:proofErr w:type="gram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Food and Chemical Toxicology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46</w:t>
      </w:r>
      <w:r w:rsidRPr="00F5325B">
        <w:rPr>
          <w:rFonts w:ascii="Times New Roman" w:hAnsi="Times New Roman" w:cs="Times New Roman"/>
          <w:sz w:val="24"/>
          <w:szCs w:val="24"/>
          <w:lang w:val="en-US"/>
        </w:rPr>
        <w:t>: 446-475.</w:t>
      </w:r>
    </w:p>
    <w:p w:rsidR="0016512F" w:rsidRPr="00F5325B" w:rsidRDefault="0016512F" w:rsidP="0016512F">
      <w:pPr>
        <w:spacing w:after="0" w:line="480" w:lineRule="auto"/>
        <w:jc w:val="both"/>
        <w:rPr>
          <w:rFonts w:ascii="Times New Roman" w:hAnsi="Times New Roman" w:cs="Times New Roman"/>
          <w:sz w:val="24"/>
          <w:szCs w:val="24"/>
          <w:lang w:val="en-US"/>
        </w:rPr>
      </w:pPr>
      <w:r w:rsidRPr="007A28D9">
        <w:rPr>
          <w:rFonts w:ascii="Times New Roman" w:hAnsi="Times New Roman" w:cs="Times New Roman"/>
          <w:sz w:val="24"/>
          <w:szCs w:val="24"/>
        </w:rPr>
        <w:t>Bande-</w:t>
      </w:r>
      <w:proofErr w:type="spellStart"/>
      <w:r w:rsidRPr="007A28D9">
        <w:rPr>
          <w:rFonts w:ascii="Times New Roman" w:hAnsi="Times New Roman" w:cs="Times New Roman"/>
          <w:sz w:val="24"/>
          <w:szCs w:val="24"/>
        </w:rPr>
        <w:t>Borujeni</w:t>
      </w:r>
      <w:proofErr w:type="spellEnd"/>
      <w:r w:rsidRPr="007A28D9">
        <w:rPr>
          <w:rFonts w:ascii="Times New Roman" w:hAnsi="Times New Roman" w:cs="Times New Roman"/>
          <w:sz w:val="24"/>
          <w:szCs w:val="24"/>
        </w:rPr>
        <w:t xml:space="preserve"> S., </w:t>
      </w:r>
      <w:proofErr w:type="spellStart"/>
      <w:r w:rsidRPr="007A28D9">
        <w:rPr>
          <w:rFonts w:ascii="Times New Roman" w:hAnsi="Times New Roman" w:cs="Times New Roman"/>
          <w:sz w:val="24"/>
          <w:szCs w:val="24"/>
        </w:rPr>
        <w:t>Zandi-Sohani</w:t>
      </w:r>
      <w:proofErr w:type="spellEnd"/>
      <w:r w:rsidRPr="007A28D9">
        <w:rPr>
          <w:rFonts w:ascii="Times New Roman" w:hAnsi="Times New Roman" w:cs="Times New Roman"/>
          <w:sz w:val="24"/>
          <w:szCs w:val="24"/>
        </w:rPr>
        <w:t xml:space="preserve"> N., </w:t>
      </w:r>
      <w:proofErr w:type="spellStart"/>
      <w:r w:rsidRPr="007A28D9">
        <w:rPr>
          <w:rFonts w:ascii="Times New Roman" w:hAnsi="Times New Roman" w:cs="Times New Roman"/>
          <w:sz w:val="24"/>
          <w:szCs w:val="24"/>
        </w:rPr>
        <w:t>Ramezani</w:t>
      </w:r>
      <w:proofErr w:type="spellEnd"/>
      <w:r w:rsidRPr="007A28D9">
        <w:rPr>
          <w:rFonts w:ascii="Times New Roman" w:hAnsi="Times New Roman" w:cs="Times New Roman"/>
          <w:sz w:val="24"/>
          <w:szCs w:val="24"/>
        </w:rPr>
        <w:t xml:space="preserve"> L., 2018. </w:t>
      </w:r>
      <w:r w:rsidRPr="00F5325B">
        <w:rPr>
          <w:rFonts w:ascii="Times New Roman" w:hAnsi="Times New Roman" w:cs="Times New Roman"/>
          <w:sz w:val="24"/>
          <w:szCs w:val="24"/>
          <w:lang w:val="en-US"/>
        </w:rPr>
        <w:t xml:space="preserve">Chemical composition and bioactivity of essential oil from </w:t>
      </w:r>
      <w:r w:rsidRPr="00F5325B">
        <w:rPr>
          <w:rFonts w:ascii="Times New Roman" w:hAnsi="Times New Roman" w:cs="Times New Roman"/>
          <w:i/>
          <w:iCs/>
          <w:sz w:val="24"/>
          <w:szCs w:val="24"/>
          <w:lang w:val="en-US"/>
        </w:rPr>
        <w:t xml:space="preserve">Eucalyptus </w:t>
      </w:r>
      <w:proofErr w:type="spellStart"/>
      <w:r w:rsidRPr="00F5325B">
        <w:rPr>
          <w:rFonts w:ascii="Times New Roman" w:hAnsi="Times New Roman" w:cs="Times New Roman"/>
          <w:i/>
          <w:iCs/>
          <w:sz w:val="24"/>
          <w:szCs w:val="24"/>
          <w:lang w:val="en-US"/>
        </w:rPr>
        <w:t>occidentalis</w:t>
      </w:r>
      <w:proofErr w:type="spellEnd"/>
      <w:r w:rsidRPr="00F5325B">
        <w:rPr>
          <w:rFonts w:ascii="Times New Roman" w:hAnsi="Times New Roman" w:cs="Times New Roman"/>
          <w:sz w:val="24"/>
          <w:szCs w:val="24"/>
          <w:lang w:val="en-US"/>
        </w:rPr>
        <w:t xml:space="preserve"> leaves against two stored product pests. </w:t>
      </w:r>
      <w:r w:rsidRPr="00F5325B">
        <w:rPr>
          <w:rFonts w:ascii="Times New Roman" w:hAnsi="Times New Roman" w:cs="Times New Roman"/>
          <w:i/>
          <w:iCs/>
          <w:sz w:val="24"/>
          <w:szCs w:val="24"/>
          <w:lang w:val="en-US"/>
        </w:rPr>
        <w:t>International Journal of Tropical Insect science</w:t>
      </w:r>
      <w:r w:rsidRPr="00F5325B">
        <w:rPr>
          <w:rFonts w:ascii="Times New Roman" w:hAnsi="Times New Roman" w:cs="Times New Roman"/>
          <w:sz w:val="24"/>
          <w:szCs w:val="24"/>
          <w:lang w:val="en-US"/>
        </w:rPr>
        <w:t xml:space="preserve"> </w:t>
      </w:r>
      <w:r w:rsidRPr="003F0460">
        <w:rPr>
          <w:rFonts w:ascii="Times New Roman" w:hAnsi="Times New Roman" w:cs="Times New Roman"/>
          <w:b/>
          <w:bCs/>
          <w:sz w:val="24"/>
          <w:szCs w:val="24"/>
          <w:lang w:val="en-US"/>
        </w:rPr>
        <w:t>38(3)</w:t>
      </w:r>
      <w:r w:rsidRPr="00F5325B">
        <w:rPr>
          <w:rFonts w:ascii="Times New Roman" w:hAnsi="Times New Roman" w:cs="Times New Roman"/>
          <w:sz w:val="24"/>
          <w:szCs w:val="24"/>
          <w:lang w:val="en-US"/>
        </w:rPr>
        <w:t>: 216-223.</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Barhouchi</w:t>
      </w:r>
      <w:proofErr w:type="spellEnd"/>
      <w:r w:rsidRPr="000624AC">
        <w:rPr>
          <w:rFonts w:ascii="Times New Roman" w:hAnsi="Times New Roman" w:cs="Times New Roman"/>
          <w:sz w:val="24"/>
          <w:szCs w:val="24"/>
        </w:rPr>
        <w:t xml:space="preserve"> B., Aouadi S., Abdi A., 2016. </w:t>
      </w:r>
      <w:proofErr w:type="gramStart"/>
      <w:r w:rsidRPr="00F5325B">
        <w:rPr>
          <w:rFonts w:ascii="Times New Roman" w:hAnsi="Times New Roman" w:cs="Times New Roman"/>
          <w:sz w:val="24"/>
          <w:szCs w:val="24"/>
          <w:lang w:val="en-US"/>
        </w:rPr>
        <w:t>Essential oil chemical composition of myrtle growing in Northeastern Algeria and estimation of its antibacterial effectiveness.</w:t>
      </w:r>
      <w:proofErr w:type="gramEnd"/>
      <w:r w:rsidRPr="00F5325B">
        <w:rPr>
          <w:rFonts w:ascii="Times New Roman" w:hAnsi="Times New Roman" w:cs="Times New Roman"/>
          <w:sz w:val="24"/>
          <w:szCs w:val="24"/>
          <w:lang w:val="en-US"/>
        </w:rPr>
        <w:t xml:space="preserve"> </w:t>
      </w:r>
      <w:proofErr w:type="gramStart"/>
      <w:r w:rsidRPr="00323D76">
        <w:rPr>
          <w:rFonts w:ascii="Times New Roman" w:hAnsi="Times New Roman" w:cs="Times New Roman"/>
          <w:i/>
          <w:iCs/>
          <w:sz w:val="24"/>
          <w:szCs w:val="24"/>
          <w:lang w:val="en-US"/>
        </w:rPr>
        <w:t xml:space="preserve">American Journal of Biochemistry and Biotechnology </w:t>
      </w:r>
      <w:r w:rsidRPr="00323D76">
        <w:rPr>
          <w:rFonts w:ascii="Times New Roman" w:hAnsi="Times New Roman" w:cs="Times New Roman"/>
          <w:b/>
          <w:bCs/>
          <w:sz w:val="24"/>
          <w:szCs w:val="24"/>
          <w:lang w:val="en-US"/>
        </w:rPr>
        <w:t>12(2)</w:t>
      </w:r>
      <w:r w:rsidRPr="00F5325B">
        <w:rPr>
          <w:rFonts w:ascii="Times New Roman" w:hAnsi="Times New Roman" w:cs="Times New Roman"/>
          <w:sz w:val="24"/>
          <w:szCs w:val="24"/>
          <w:lang w:val="en-US"/>
        </w:rPr>
        <w:t>, 110-21.</w:t>
      </w:r>
      <w:proofErr w:type="gramEnd"/>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r w:rsidRPr="00775B78">
        <w:rPr>
          <w:rFonts w:ascii="Times New Roman" w:hAnsi="Times New Roman" w:cs="Times New Roman"/>
          <w:sz w:val="24"/>
          <w:szCs w:val="24"/>
          <w:lang w:val="en-US"/>
        </w:rPr>
        <w:t xml:space="preserve">Ben </w:t>
      </w:r>
      <w:proofErr w:type="spellStart"/>
      <w:r w:rsidRPr="00775B78">
        <w:rPr>
          <w:rFonts w:ascii="Times New Roman" w:hAnsi="Times New Roman" w:cs="Times New Roman"/>
          <w:sz w:val="24"/>
          <w:szCs w:val="24"/>
          <w:lang w:val="en-US"/>
        </w:rPr>
        <w:t>Ghnaya</w:t>
      </w:r>
      <w:proofErr w:type="spellEnd"/>
      <w:r w:rsidRPr="00775B78">
        <w:rPr>
          <w:rFonts w:ascii="Times New Roman" w:hAnsi="Times New Roman" w:cs="Times New Roman"/>
          <w:sz w:val="24"/>
          <w:szCs w:val="24"/>
          <w:lang w:val="en-US"/>
        </w:rPr>
        <w:t xml:space="preserve"> A., </w:t>
      </w:r>
      <w:proofErr w:type="spellStart"/>
      <w:r w:rsidRPr="00775B78">
        <w:rPr>
          <w:rFonts w:ascii="Times New Roman" w:hAnsi="Times New Roman" w:cs="Times New Roman"/>
          <w:sz w:val="24"/>
          <w:szCs w:val="24"/>
          <w:lang w:val="en-US"/>
        </w:rPr>
        <w:t>Chograni</w:t>
      </w:r>
      <w:proofErr w:type="spellEnd"/>
      <w:r w:rsidRPr="00775B78">
        <w:rPr>
          <w:rFonts w:ascii="Times New Roman" w:hAnsi="Times New Roman" w:cs="Times New Roman"/>
          <w:sz w:val="24"/>
          <w:szCs w:val="24"/>
          <w:lang w:val="en-US"/>
        </w:rPr>
        <w:t xml:space="preserve"> H., </w:t>
      </w:r>
      <w:proofErr w:type="spellStart"/>
      <w:r w:rsidRPr="00775B78">
        <w:rPr>
          <w:rFonts w:ascii="Times New Roman" w:hAnsi="Times New Roman" w:cs="Times New Roman"/>
          <w:sz w:val="24"/>
          <w:szCs w:val="24"/>
          <w:lang w:val="en-US"/>
        </w:rPr>
        <w:t>Messoud</w:t>
      </w:r>
      <w:proofErr w:type="spellEnd"/>
      <w:r w:rsidRPr="00775B78">
        <w:rPr>
          <w:rFonts w:ascii="Times New Roman" w:hAnsi="Times New Roman" w:cs="Times New Roman"/>
          <w:sz w:val="24"/>
          <w:szCs w:val="24"/>
          <w:lang w:val="en-US"/>
        </w:rPr>
        <w:t xml:space="preserve"> C., </w:t>
      </w:r>
      <w:proofErr w:type="spellStart"/>
      <w:r w:rsidRPr="00775B78">
        <w:rPr>
          <w:rFonts w:ascii="Times New Roman" w:hAnsi="Times New Roman" w:cs="Times New Roman"/>
          <w:sz w:val="24"/>
          <w:szCs w:val="24"/>
          <w:lang w:val="en-US"/>
        </w:rPr>
        <w:t>Boussaid</w:t>
      </w:r>
      <w:proofErr w:type="spellEnd"/>
      <w:r w:rsidRPr="00775B78">
        <w:rPr>
          <w:rFonts w:ascii="Times New Roman" w:hAnsi="Times New Roman" w:cs="Times New Roman"/>
          <w:sz w:val="24"/>
          <w:szCs w:val="24"/>
          <w:lang w:val="en-US"/>
        </w:rPr>
        <w:t xml:space="preserve"> M., 2013. </w:t>
      </w:r>
      <w:r w:rsidRPr="00F5325B">
        <w:rPr>
          <w:rFonts w:ascii="Times New Roman" w:hAnsi="Times New Roman" w:cs="Times New Roman"/>
          <w:sz w:val="24"/>
          <w:szCs w:val="24"/>
          <w:lang w:val="en-US"/>
        </w:rPr>
        <w:t xml:space="preserve">Comparative chemical composition and antibacterial activities of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Essential oils isolated from Tunisian and Algerian popul</w:t>
      </w:r>
      <w:r>
        <w:rPr>
          <w:rFonts w:ascii="Times New Roman" w:hAnsi="Times New Roman" w:cs="Times New Roman"/>
          <w:sz w:val="24"/>
          <w:szCs w:val="24"/>
          <w:lang w:val="en-US"/>
        </w:rPr>
        <w:t xml:space="preserve">ation. </w:t>
      </w:r>
      <w:proofErr w:type="gramStart"/>
      <w:r w:rsidRPr="0042044A">
        <w:rPr>
          <w:rFonts w:ascii="Times New Roman" w:hAnsi="Times New Roman" w:cs="Times New Roman"/>
          <w:i/>
          <w:iCs/>
          <w:sz w:val="24"/>
          <w:szCs w:val="24"/>
          <w:lang w:val="en-US"/>
        </w:rPr>
        <w:t>Journal of Plant Pathology &amp; Microbiology</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4 (7)</w:t>
      </w:r>
      <w:r w:rsidRPr="00F5325B">
        <w:rPr>
          <w:rFonts w:ascii="Times New Roman" w:hAnsi="Times New Roman" w:cs="Times New Roman"/>
          <w:sz w:val="24"/>
          <w:szCs w:val="24"/>
          <w:lang w:val="en-US"/>
        </w:rPr>
        <w:t>.</w:t>
      </w:r>
      <w:proofErr w:type="gramEnd"/>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Benabdallah A., </w:t>
      </w:r>
      <w:proofErr w:type="spellStart"/>
      <w:r>
        <w:rPr>
          <w:rFonts w:ascii="Times New Roman" w:hAnsi="Times New Roman" w:cs="Times New Roman"/>
          <w:sz w:val="24"/>
          <w:szCs w:val="24"/>
          <w:lang w:val="en-US"/>
        </w:rPr>
        <w:t>Boumendjel</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Aissi</w:t>
      </w:r>
      <w:proofErr w:type="spellEnd"/>
      <w:r>
        <w:rPr>
          <w:rFonts w:ascii="Times New Roman" w:hAnsi="Times New Roman" w:cs="Times New Roman"/>
          <w:sz w:val="24"/>
          <w:szCs w:val="24"/>
          <w:lang w:val="en-US"/>
        </w:rPr>
        <w:t xml:space="preserve"> O., </w:t>
      </w:r>
      <w:proofErr w:type="spellStart"/>
      <w:r>
        <w:rPr>
          <w:rFonts w:ascii="Times New Roman" w:hAnsi="Times New Roman" w:cs="Times New Roman"/>
          <w:sz w:val="24"/>
          <w:szCs w:val="24"/>
          <w:lang w:val="en-US"/>
        </w:rPr>
        <w:t>Rahmoune</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Boussaid</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Messaoud</w:t>
      </w:r>
      <w:proofErr w:type="spellEnd"/>
      <w:r>
        <w:rPr>
          <w:rFonts w:ascii="Times New Roman" w:hAnsi="Times New Roman" w:cs="Times New Roman"/>
          <w:sz w:val="24"/>
          <w:szCs w:val="24"/>
          <w:lang w:val="en-US"/>
        </w:rPr>
        <w:t xml:space="preserve"> C., 2018</w:t>
      </w:r>
      <w:r w:rsidRPr="00F5325B">
        <w:rPr>
          <w:rFonts w:ascii="Times New Roman" w:hAnsi="Times New Roman" w:cs="Times New Roman"/>
          <w:sz w:val="24"/>
          <w:szCs w:val="24"/>
          <w:lang w:val="en-US"/>
        </w:rPr>
        <w:t xml:space="preserve"> Chemical composition, antioxidant activity and acetylcholinesterase inhibitory of wild </w:t>
      </w:r>
      <w:r w:rsidRPr="00F5325B">
        <w:rPr>
          <w:rFonts w:ascii="Times New Roman" w:hAnsi="Times New Roman" w:cs="Times New Roman"/>
          <w:i/>
          <w:iCs/>
          <w:sz w:val="24"/>
          <w:szCs w:val="24"/>
          <w:lang w:val="en-US"/>
        </w:rPr>
        <w:t>Mentha</w:t>
      </w:r>
      <w:r w:rsidRPr="00F5325B">
        <w:rPr>
          <w:rFonts w:ascii="Times New Roman" w:hAnsi="Times New Roman" w:cs="Times New Roman"/>
          <w:sz w:val="24"/>
          <w:szCs w:val="24"/>
          <w:lang w:val="en-US"/>
        </w:rPr>
        <w:t xml:space="preserve"> species from northeast Algeria. </w:t>
      </w:r>
      <w:r w:rsidRPr="00323D76">
        <w:rPr>
          <w:rFonts w:ascii="Times New Roman" w:hAnsi="Times New Roman" w:cs="Times New Roman"/>
          <w:i/>
          <w:iCs/>
          <w:sz w:val="24"/>
          <w:szCs w:val="24"/>
          <w:lang w:val="en-US"/>
        </w:rPr>
        <w:t>South African Journal of Botany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116</w:t>
      </w:r>
      <w:r w:rsidRPr="00F5325B">
        <w:rPr>
          <w:rFonts w:ascii="Times New Roman" w:hAnsi="Times New Roman" w:cs="Times New Roman"/>
          <w:sz w:val="24"/>
          <w:szCs w:val="24"/>
          <w:lang w:val="en-US"/>
        </w:rPr>
        <w:t>: 131-139.</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Boelens</w:t>
      </w:r>
      <w:proofErr w:type="spellEnd"/>
      <w:r>
        <w:rPr>
          <w:rFonts w:ascii="Times New Roman" w:hAnsi="Times New Roman" w:cs="Times New Roman"/>
          <w:sz w:val="24"/>
          <w:szCs w:val="24"/>
          <w:lang w:val="en-US"/>
        </w:rPr>
        <w:t xml:space="preserve"> M., Jimenez</w:t>
      </w:r>
      <w:r w:rsidRPr="00F5325B">
        <w:rPr>
          <w:rFonts w:ascii="Times New Roman" w:hAnsi="Times New Roman" w:cs="Times New Roman"/>
          <w:sz w:val="24"/>
          <w:szCs w:val="24"/>
          <w:lang w:val="en-US"/>
        </w:rPr>
        <w:t xml:space="preserve"> R., 1992. </w:t>
      </w:r>
      <w:proofErr w:type="gramStart"/>
      <w:r w:rsidRPr="00F5325B">
        <w:rPr>
          <w:rFonts w:ascii="Times New Roman" w:hAnsi="Times New Roman" w:cs="Times New Roman"/>
          <w:sz w:val="24"/>
          <w:szCs w:val="24"/>
          <w:lang w:val="en-US"/>
        </w:rPr>
        <w:t>The Chemical composition of Spanish Myrtle oils.</w:t>
      </w:r>
      <w:proofErr w:type="gramEnd"/>
      <w:r w:rsidRPr="00F532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Part II. </w:t>
      </w:r>
      <w:r w:rsidRPr="0042044A">
        <w:rPr>
          <w:rFonts w:ascii="Times New Roman" w:hAnsi="Times New Roman" w:cs="Times New Roman"/>
          <w:i/>
          <w:iCs/>
          <w:sz w:val="24"/>
          <w:szCs w:val="24"/>
          <w:lang w:val="en-US"/>
        </w:rPr>
        <w:t>Journal of Essential Oil Research</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4(4)</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349-53.</w:t>
      </w:r>
    </w:p>
    <w:p w:rsidR="0016512F" w:rsidRPr="00775B78" w:rsidRDefault="0016512F" w:rsidP="0016512F">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Boudjelal</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Henchiri</w:t>
      </w:r>
      <w:proofErr w:type="spellEnd"/>
      <w:r>
        <w:rPr>
          <w:rFonts w:ascii="Times New Roman" w:hAnsi="Times New Roman" w:cs="Times New Roman"/>
          <w:sz w:val="24"/>
          <w:szCs w:val="24"/>
          <w:lang w:val="en-US"/>
        </w:rPr>
        <w:t xml:space="preserve"> C., Sari M., </w:t>
      </w:r>
      <w:proofErr w:type="spellStart"/>
      <w:r>
        <w:rPr>
          <w:rFonts w:ascii="Times New Roman" w:hAnsi="Times New Roman" w:cs="Times New Roman"/>
          <w:sz w:val="24"/>
          <w:szCs w:val="24"/>
          <w:lang w:val="en-US"/>
        </w:rPr>
        <w:t>Sarri</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Hendel</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Benkhaled</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Ruberto</w:t>
      </w:r>
      <w:proofErr w:type="spellEnd"/>
      <w:r w:rsidRPr="00F5325B">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2013.</w:t>
      </w:r>
      <w:proofErr w:type="gramEnd"/>
      <w:r w:rsidRPr="00F5325B">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Herbalists and wild medicinal plants in </w:t>
      </w:r>
      <w:proofErr w:type="spellStart"/>
      <w:r w:rsidRPr="00F5325B">
        <w:rPr>
          <w:rFonts w:ascii="Times New Roman" w:hAnsi="Times New Roman" w:cs="Times New Roman"/>
          <w:sz w:val="24"/>
          <w:szCs w:val="24"/>
          <w:lang w:val="en-US"/>
        </w:rPr>
        <w:t>M’sila</w:t>
      </w:r>
      <w:proofErr w:type="spellEnd"/>
      <w:r w:rsidRPr="00F5325B">
        <w:rPr>
          <w:rFonts w:ascii="Times New Roman" w:hAnsi="Times New Roman" w:cs="Times New Roman"/>
          <w:sz w:val="24"/>
          <w:szCs w:val="24"/>
          <w:lang w:val="en-US"/>
        </w:rPr>
        <w:t xml:space="preserve"> (North Algeria).</w:t>
      </w:r>
      <w:proofErr w:type="gramEnd"/>
      <w:r w:rsidRPr="00F5325B">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An </w:t>
      </w:r>
      <w:proofErr w:type="spellStart"/>
      <w:r w:rsidRPr="00F5325B">
        <w:rPr>
          <w:rFonts w:ascii="Times New Roman" w:hAnsi="Times New Roman" w:cs="Times New Roman"/>
          <w:sz w:val="24"/>
          <w:szCs w:val="24"/>
          <w:lang w:val="en-US"/>
        </w:rPr>
        <w:t>ethnopharmacology</w:t>
      </w:r>
      <w:proofErr w:type="spellEnd"/>
      <w:r w:rsidRPr="00F5325B">
        <w:rPr>
          <w:rFonts w:ascii="Times New Roman" w:hAnsi="Times New Roman" w:cs="Times New Roman"/>
          <w:sz w:val="24"/>
          <w:szCs w:val="24"/>
          <w:lang w:val="en-US"/>
        </w:rPr>
        <w:t xml:space="preserve"> survey.</w:t>
      </w:r>
      <w:proofErr w:type="gramEnd"/>
      <w:r w:rsidRPr="00F5325B">
        <w:rPr>
          <w:rFonts w:ascii="Times New Roman" w:hAnsi="Times New Roman" w:cs="Times New Roman"/>
          <w:sz w:val="24"/>
          <w:szCs w:val="24"/>
          <w:lang w:val="en-US"/>
        </w:rPr>
        <w:t xml:space="preserve"> </w:t>
      </w:r>
      <w:r w:rsidRPr="00775B78">
        <w:rPr>
          <w:rFonts w:ascii="Times New Roman" w:hAnsi="Times New Roman" w:cs="Times New Roman"/>
          <w:i/>
          <w:iCs/>
          <w:sz w:val="24"/>
          <w:szCs w:val="24"/>
        </w:rPr>
        <w:t xml:space="preserve">Journal of </w:t>
      </w:r>
      <w:proofErr w:type="spellStart"/>
      <w:r w:rsidRPr="00775B78">
        <w:rPr>
          <w:rFonts w:ascii="Times New Roman" w:hAnsi="Times New Roman" w:cs="Times New Roman"/>
          <w:i/>
          <w:iCs/>
          <w:sz w:val="24"/>
          <w:szCs w:val="24"/>
        </w:rPr>
        <w:t>Ethnopharmacology</w:t>
      </w:r>
      <w:proofErr w:type="spellEnd"/>
      <w:r w:rsidRPr="00775B78">
        <w:rPr>
          <w:rFonts w:ascii="Times New Roman" w:hAnsi="Times New Roman" w:cs="Times New Roman"/>
          <w:sz w:val="24"/>
          <w:szCs w:val="24"/>
        </w:rPr>
        <w:t xml:space="preserve"> </w:t>
      </w:r>
      <w:r w:rsidRPr="00775B78">
        <w:rPr>
          <w:rFonts w:ascii="Times New Roman" w:hAnsi="Times New Roman" w:cs="Times New Roman"/>
          <w:b/>
          <w:bCs/>
          <w:sz w:val="24"/>
          <w:szCs w:val="24"/>
        </w:rPr>
        <w:t>148</w:t>
      </w:r>
      <w:r w:rsidRPr="00775B78">
        <w:rPr>
          <w:rFonts w:ascii="Times New Roman" w:hAnsi="Times New Roman" w:cs="Times New Roman"/>
          <w:sz w:val="24"/>
          <w:szCs w:val="24"/>
        </w:rPr>
        <w:t xml:space="preserve">: 395-402. </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rPr>
        <w:t>Bouhabila</w:t>
      </w:r>
      <w:proofErr w:type="spellEnd"/>
      <w:r w:rsidRPr="005C7AE5">
        <w:rPr>
          <w:rFonts w:ascii="Times New Roman" w:hAnsi="Times New Roman" w:cs="Times New Roman"/>
          <w:sz w:val="24"/>
          <w:szCs w:val="24"/>
        </w:rPr>
        <w:t xml:space="preserve"> A., </w:t>
      </w:r>
      <w:proofErr w:type="spellStart"/>
      <w:r w:rsidRPr="005C7AE5">
        <w:rPr>
          <w:rFonts w:ascii="Times New Roman" w:hAnsi="Times New Roman" w:cs="Times New Roman"/>
          <w:sz w:val="24"/>
          <w:szCs w:val="24"/>
        </w:rPr>
        <w:t>Tels</w:t>
      </w:r>
      <w:r>
        <w:rPr>
          <w:rFonts w:ascii="Times New Roman" w:hAnsi="Times New Roman" w:cs="Times New Roman"/>
          <w:sz w:val="24"/>
          <w:szCs w:val="24"/>
        </w:rPr>
        <w:t>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Maarfia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Gherraf</w:t>
      </w:r>
      <w:proofErr w:type="spellEnd"/>
      <w:r w:rsidRPr="005C7AE5">
        <w:rPr>
          <w:rFonts w:ascii="Times New Roman" w:hAnsi="Times New Roman" w:cs="Times New Roman"/>
          <w:sz w:val="24"/>
          <w:szCs w:val="24"/>
        </w:rPr>
        <w:t xml:space="preserve"> N., 2018. </w:t>
      </w:r>
      <w:proofErr w:type="gramStart"/>
      <w:r w:rsidRPr="00F5325B">
        <w:rPr>
          <w:rFonts w:ascii="Times New Roman" w:hAnsi="Times New Roman" w:cs="Times New Roman"/>
          <w:sz w:val="24"/>
          <w:szCs w:val="24"/>
          <w:lang w:val="en-US"/>
        </w:rPr>
        <w:t xml:space="preserve">Changeability of essential oils in Algerian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L. (Lamiaceae) growing in sub humid area.</w:t>
      </w:r>
      <w:proofErr w:type="gramEnd"/>
      <w:r w:rsidRPr="00F5325B">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World Journal of Environmental Biosciences</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7(4)</w:t>
      </w:r>
      <w:r w:rsidRPr="00F5325B">
        <w:rPr>
          <w:rFonts w:ascii="Times New Roman" w:hAnsi="Times New Roman" w:cs="Times New Roman"/>
          <w:sz w:val="24"/>
          <w:szCs w:val="24"/>
          <w:lang w:val="en-US"/>
        </w:rPr>
        <w:t xml:space="preserve">: 45-47. </w:t>
      </w:r>
    </w:p>
    <w:p w:rsidR="0016512F" w:rsidRPr="00775B78" w:rsidRDefault="0016512F" w:rsidP="0016512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Bounechada</w:t>
      </w:r>
      <w:proofErr w:type="spellEnd"/>
      <w:r>
        <w:rPr>
          <w:rFonts w:ascii="Times New Roman" w:hAnsi="Times New Roman" w:cs="Times New Roman"/>
          <w:sz w:val="24"/>
          <w:szCs w:val="24"/>
          <w:lang w:val="en-US"/>
        </w:rPr>
        <w:t xml:space="preserve"> M., Arab</w:t>
      </w:r>
      <w:r w:rsidRPr="00F5325B">
        <w:rPr>
          <w:rFonts w:ascii="Times New Roman" w:hAnsi="Times New Roman" w:cs="Times New Roman"/>
          <w:sz w:val="24"/>
          <w:szCs w:val="24"/>
          <w:lang w:val="en-US"/>
        </w:rPr>
        <w:t xml:space="preserve"> R., 2011. </w:t>
      </w:r>
      <w:proofErr w:type="spellStart"/>
      <w:r w:rsidRPr="00F5325B">
        <w:rPr>
          <w:rFonts w:ascii="Times New Roman" w:hAnsi="Times New Roman" w:cs="Times New Roman"/>
          <w:sz w:val="24"/>
          <w:szCs w:val="24"/>
          <w:lang w:val="en-US"/>
        </w:rPr>
        <w:t>Effet</w:t>
      </w:r>
      <w:proofErr w:type="spellEnd"/>
      <w:r w:rsidRPr="00F5325B">
        <w:rPr>
          <w:rFonts w:ascii="Times New Roman" w:hAnsi="Times New Roman" w:cs="Times New Roman"/>
          <w:sz w:val="24"/>
          <w:szCs w:val="24"/>
          <w:lang w:val="en-US"/>
        </w:rPr>
        <w:t xml:space="preserve"> insecticide des </w:t>
      </w:r>
      <w:proofErr w:type="spellStart"/>
      <w:r w:rsidRPr="00F5325B">
        <w:rPr>
          <w:rFonts w:ascii="Times New Roman" w:hAnsi="Times New Roman" w:cs="Times New Roman"/>
          <w:sz w:val="24"/>
          <w:szCs w:val="24"/>
          <w:lang w:val="en-US"/>
        </w:rPr>
        <w:t>plantes</w:t>
      </w:r>
      <w:proofErr w:type="spell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Melia azedarach</w:t>
      </w:r>
      <w:r w:rsidRPr="00F5325B">
        <w:rPr>
          <w:rFonts w:ascii="Times New Roman" w:hAnsi="Times New Roman" w:cs="Times New Roman"/>
          <w:sz w:val="24"/>
          <w:szCs w:val="24"/>
          <w:lang w:val="en-US"/>
        </w:rPr>
        <w:t xml:space="preserve"> L. et </w:t>
      </w:r>
      <w:proofErr w:type="spellStart"/>
      <w:r w:rsidRPr="00F5325B">
        <w:rPr>
          <w:rFonts w:ascii="Times New Roman" w:hAnsi="Times New Roman" w:cs="Times New Roman"/>
          <w:i/>
          <w:iCs/>
          <w:sz w:val="24"/>
          <w:szCs w:val="24"/>
          <w:lang w:val="en-US"/>
        </w:rPr>
        <w:t>Peganum</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harmala</w:t>
      </w:r>
      <w:proofErr w:type="spellEnd"/>
      <w:r w:rsidRPr="00F5325B">
        <w:rPr>
          <w:rFonts w:ascii="Times New Roman" w:hAnsi="Times New Roman" w:cs="Times New Roman"/>
          <w:sz w:val="24"/>
          <w:szCs w:val="24"/>
          <w:lang w:val="en-US"/>
        </w:rPr>
        <w:t xml:space="preserve"> L. sur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Herbst</w:t>
      </w:r>
      <w:proofErr w:type="spellEnd"/>
      <w:r w:rsidRPr="00F5325B">
        <w:rPr>
          <w:rFonts w:ascii="Times New Roman" w:hAnsi="Times New Roman" w:cs="Times New Roman"/>
          <w:sz w:val="24"/>
          <w:szCs w:val="24"/>
          <w:lang w:val="en-US"/>
        </w:rPr>
        <w:t xml:space="preserve"> (</w:t>
      </w:r>
      <w:proofErr w:type="spellStart"/>
      <w:proofErr w:type="gram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w:t>
      </w:r>
      <w:proofErr w:type="gram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Tenebrionidae</w:t>
      </w:r>
      <w:proofErr w:type="spellEnd"/>
      <w:r w:rsidRPr="00F5325B">
        <w:rPr>
          <w:rFonts w:ascii="Times New Roman" w:hAnsi="Times New Roman" w:cs="Times New Roman"/>
          <w:sz w:val="24"/>
          <w:szCs w:val="24"/>
          <w:lang w:val="en-US"/>
        </w:rPr>
        <w:t xml:space="preserve">). </w:t>
      </w:r>
      <w:r w:rsidRPr="00775B78">
        <w:rPr>
          <w:rFonts w:ascii="Times New Roman" w:hAnsi="Times New Roman" w:cs="Times New Roman"/>
          <w:i/>
          <w:iCs/>
          <w:sz w:val="24"/>
          <w:szCs w:val="24"/>
        </w:rPr>
        <w:t>Agronomie</w:t>
      </w:r>
      <w:r w:rsidRPr="00775B78">
        <w:rPr>
          <w:rFonts w:ascii="Times New Roman" w:hAnsi="Times New Roman" w:cs="Times New Roman"/>
          <w:sz w:val="24"/>
          <w:szCs w:val="24"/>
        </w:rPr>
        <w:t xml:space="preserve"> </w:t>
      </w:r>
      <w:r w:rsidRPr="00775B78">
        <w:rPr>
          <w:rFonts w:ascii="Times New Roman" w:hAnsi="Times New Roman" w:cs="Times New Roman"/>
          <w:b/>
          <w:bCs/>
          <w:sz w:val="24"/>
          <w:szCs w:val="24"/>
        </w:rPr>
        <w:t>1</w:t>
      </w:r>
      <w:r w:rsidRPr="00775B78">
        <w:rPr>
          <w:rFonts w:ascii="Times New Roman" w:hAnsi="Times New Roman" w:cs="Times New Roman"/>
          <w:sz w:val="24"/>
          <w:szCs w:val="24"/>
        </w:rPr>
        <w:t xml:space="preserve">. </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Bounihi</w:t>
      </w:r>
      <w:r w:rsidRPr="00F5325B">
        <w:rPr>
          <w:rFonts w:ascii="Times New Roman" w:hAnsi="Times New Roman" w:cs="Times New Roman"/>
          <w:sz w:val="24"/>
          <w:szCs w:val="24"/>
        </w:rPr>
        <w:t xml:space="preserve"> A., 2016. Criblage phytochimique, Étude toxicologique et valorisation pharmacologique de </w:t>
      </w:r>
      <w:r w:rsidRPr="00F5325B">
        <w:rPr>
          <w:rFonts w:ascii="Times New Roman" w:hAnsi="Times New Roman" w:cs="Times New Roman"/>
          <w:i/>
          <w:iCs/>
          <w:sz w:val="24"/>
          <w:szCs w:val="24"/>
        </w:rPr>
        <w:t xml:space="preserve">Melissa </w:t>
      </w:r>
      <w:proofErr w:type="spellStart"/>
      <w:r w:rsidRPr="00F5325B">
        <w:rPr>
          <w:rFonts w:ascii="Times New Roman" w:hAnsi="Times New Roman" w:cs="Times New Roman"/>
          <w:i/>
          <w:iCs/>
          <w:sz w:val="24"/>
          <w:szCs w:val="24"/>
        </w:rPr>
        <w:t>officinalis</w:t>
      </w:r>
      <w:proofErr w:type="spellEnd"/>
      <w:r w:rsidRPr="00F5325B">
        <w:rPr>
          <w:rFonts w:ascii="Times New Roman" w:hAnsi="Times New Roman" w:cs="Times New Roman"/>
          <w:sz w:val="24"/>
          <w:szCs w:val="24"/>
        </w:rPr>
        <w:t xml:space="preserve"> et de </w:t>
      </w:r>
      <w:r w:rsidRPr="00F5325B">
        <w:rPr>
          <w:rFonts w:ascii="Times New Roman" w:hAnsi="Times New Roman" w:cs="Times New Roman"/>
          <w:i/>
          <w:iCs/>
          <w:sz w:val="24"/>
          <w:szCs w:val="24"/>
        </w:rPr>
        <w:t>Mentha rotundifolia</w:t>
      </w:r>
      <w:r w:rsidRPr="00F5325B">
        <w:rPr>
          <w:rFonts w:ascii="Times New Roman" w:hAnsi="Times New Roman" w:cs="Times New Roman"/>
          <w:sz w:val="24"/>
          <w:szCs w:val="24"/>
        </w:rPr>
        <w:t xml:space="preserve"> (Lamiacées). Thèse de doctorat. Faculté de médecine et de pharmacie. Université Mohammed V, Rabat. </w:t>
      </w:r>
      <w:proofErr w:type="spellStart"/>
      <w:proofErr w:type="gramStart"/>
      <w:r w:rsidRPr="00F5325B">
        <w:rPr>
          <w:rFonts w:ascii="Times New Roman" w:hAnsi="Times New Roman" w:cs="Times New Roman"/>
          <w:sz w:val="24"/>
          <w:szCs w:val="24"/>
          <w:lang w:val="en-US"/>
        </w:rPr>
        <w:t>Maroc</w:t>
      </w:r>
      <w:proofErr w:type="spellEnd"/>
      <w:r w:rsidRPr="00F5325B">
        <w:rPr>
          <w:rFonts w:ascii="Times New Roman" w:hAnsi="Times New Roman" w:cs="Times New Roman"/>
          <w:sz w:val="24"/>
          <w:szCs w:val="24"/>
          <w:lang w:val="en-US"/>
        </w:rPr>
        <w:t>.</w:t>
      </w:r>
      <w:proofErr w:type="gramEnd"/>
    </w:p>
    <w:p w:rsidR="0016512F" w:rsidRPr="00775B78" w:rsidRDefault="0016512F" w:rsidP="0016512F">
      <w:pPr>
        <w:spacing w:after="0" w:line="480" w:lineRule="auto"/>
        <w:jc w:val="both"/>
        <w:rPr>
          <w:rFonts w:ascii="Times New Roman" w:hAnsi="Times New Roman" w:cs="Times New Roman"/>
          <w:sz w:val="24"/>
          <w:szCs w:val="24"/>
          <w:lang w:val="en-US"/>
        </w:rPr>
      </w:pPr>
      <w:proofErr w:type="spellStart"/>
      <w:r w:rsidRPr="009D04D1">
        <w:rPr>
          <w:rFonts w:ascii="Times New Roman" w:hAnsi="Times New Roman" w:cs="Times New Roman"/>
          <w:sz w:val="24"/>
          <w:szCs w:val="24"/>
          <w:lang w:val="en-US"/>
        </w:rPr>
        <w:t>Bouzabata</w:t>
      </w:r>
      <w:proofErr w:type="spellEnd"/>
      <w:r w:rsidRPr="009D04D1">
        <w:rPr>
          <w:rFonts w:ascii="Times New Roman" w:hAnsi="Times New Roman" w:cs="Times New Roman"/>
          <w:sz w:val="24"/>
          <w:szCs w:val="24"/>
          <w:lang w:val="en-US"/>
        </w:rPr>
        <w:t xml:space="preserve"> A., </w:t>
      </w:r>
      <w:proofErr w:type="spellStart"/>
      <w:r w:rsidRPr="009D04D1">
        <w:rPr>
          <w:rFonts w:ascii="Times New Roman" w:hAnsi="Times New Roman" w:cs="Times New Roman"/>
          <w:sz w:val="24"/>
          <w:szCs w:val="24"/>
          <w:lang w:val="en-US"/>
        </w:rPr>
        <w:t>Boussaha</w:t>
      </w:r>
      <w:proofErr w:type="spellEnd"/>
      <w:r w:rsidRPr="009D04D1">
        <w:rPr>
          <w:rFonts w:ascii="Times New Roman" w:hAnsi="Times New Roman" w:cs="Times New Roman"/>
          <w:sz w:val="24"/>
          <w:szCs w:val="24"/>
          <w:lang w:val="en-US"/>
        </w:rPr>
        <w:t xml:space="preserve"> F., Casanova J., Tomi F., 2010. </w:t>
      </w:r>
      <w:r w:rsidRPr="00F5325B">
        <w:rPr>
          <w:rFonts w:ascii="Times New Roman" w:hAnsi="Times New Roman" w:cs="Times New Roman"/>
          <w:sz w:val="24"/>
          <w:szCs w:val="24"/>
          <w:lang w:val="en-US"/>
        </w:rPr>
        <w:t xml:space="preserve">Composition and chemical variability of leaf oil of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from North-Eastern Algeria. </w:t>
      </w:r>
      <w:r w:rsidRPr="00775B78">
        <w:rPr>
          <w:rFonts w:ascii="Times New Roman" w:hAnsi="Times New Roman" w:cs="Times New Roman"/>
          <w:i/>
          <w:iCs/>
          <w:sz w:val="24"/>
          <w:szCs w:val="24"/>
          <w:lang w:val="en-US"/>
        </w:rPr>
        <w:t>Natural Product Communications</w:t>
      </w:r>
      <w:r w:rsidRPr="00775B78">
        <w:rPr>
          <w:rFonts w:ascii="Times New Roman" w:hAnsi="Times New Roman" w:cs="Times New Roman"/>
          <w:sz w:val="24"/>
          <w:szCs w:val="24"/>
          <w:lang w:val="en-US"/>
        </w:rPr>
        <w:t xml:space="preserve"> </w:t>
      </w:r>
      <w:r w:rsidRPr="00775B78">
        <w:rPr>
          <w:rFonts w:ascii="Times New Roman" w:hAnsi="Times New Roman" w:cs="Times New Roman"/>
          <w:b/>
          <w:bCs/>
          <w:sz w:val="24"/>
          <w:szCs w:val="24"/>
          <w:lang w:val="en-US"/>
        </w:rPr>
        <w:t>5(10)</w:t>
      </w:r>
      <w:r w:rsidRPr="00775B78">
        <w:rPr>
          <w:rFonts w:ascii="Times New Roman" w:hAnsi="Times New Roman" w:cs="Times New Roman"/>
          <w:sz w:val="24"/>
          <w:szCs w:val="24"/>
          <w:lang w:val="en-US"/>
        </w:rPr>
        <w:t>: 1659-1662.</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Bouzouita</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Kachouri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Hamdi</w:t>
      </w:r>
      <w:proofErr w:type="spellEnd"/>
      <w:r w:rsidRPr="00F5325B">
        <w:rPr>
          <w:rFonts w:ascii="Times New Roman" w:hAnsi="Times New Roman" w:cs="Times New Roman"/>
          <w:sz w:val="24"/>
          <w:szCs w:val="24"/>
          <w:lang w:val="en-US"/>
        </w:rPr>
        <w:t xml:space="preserve"> M., </w:t>
      </w:r>
      <w:proofErr w:type="spellStart"/>
      <w:r w:rsidRPr="00F5325B">
        <w:rPr>
          <w:rFonts w:ascii="Times New Roman" w:hAnsi="Times New Roman" w:cs="Times New Roman"/>
          <w:sz w:val="24"/>
          <w:szCs w:val="24"/>
          <w:lang w:val="en-US"/>
        </w:rPr>
        <w:t>Cha</w:t>
      </w:r>
      <w:r>
        <w:rPr>
          <w:rFonts w:ascii="Times New Roman" w:hAnsi="Times New Roman" w:cs="Times New Roman"/>
          <w:sz w:val="24"/>
          <w:szCs w:val="24"/>
          <w:lang w:val="en-US"/>
        </w:rPr>
        <w:t>abouni</w:t>
      </w:r>
      <w:proofErr w:type="spellEnd"/>
      <w:r w:rsidRPr="00F5325B">
        <w:rPr>
          <w:rFonts w:ascii="Times New Roman" w:hAnsi="Times New Roman" w:cs="Times New Roman"/>
          <w:sz w:val="24"/>
          <w:szCs w:val="24"/>
          <w:lang w:val="en-US"/>
        </w:rPr>
        <w:t xml:space="preserve"> M., 2003. </w:t>
      </w:r>
      <w:proofErr w:type="gramStart"/>
      <w:r w:rsidRPr="00F5325B">
        <w:rPr>
          <w:rFonts w:ascii="Times New Roman" w:hAnsi="Times New Roman" w:cs="Times New Roman"/>
          <w:sz w:val="24"/>
          <w:szCs w:val="24"/>
          <w:lang w:val="en-US"/>
        </w:rPr>
        <w:t>Antimicrobial activity of essential oils from Tunisian aromatic plants.</w:t>
      </w:r>
      <w:proofErr w:type="gramEnd"/>
      <w:r w:rsidRPr="00F5325B">
        <w:rPr>
          <w:rFonts w:ascii="Times New Roman" w:hAnsi="Times New Roman" w:cs="Times New Roman"/>
          <w:sz w:val="24"/>
          <w:szCs w:val="24"/>
          <w:lang w:val="en-US"/>
        </w:rPr>
        <w:t xml:space="preserve"> </w:t>
      </w:r>
      <w:proofErr w:type="spellStart"/>
      <w:r w:rsidRPr="0042044A">
        <w:rPr>
          <w:rFonts w:ascii="Times New Roman" w:hAnsi="Times New Roman" w:cs="Times New Roman"/>
          <w:i/>
          <w:iCs/>
          <w:sz w:val="24"/>
          <w:szCs w:val="24"/>
        </w:rPr>
        <w:t>Flavour</w:t>
      </w:r>
      <w:proofErr w:type="spellEnd"/>
      <w:r w:rsidRPr="0042044A">
        <w:rPr>
          <w:rFonts w:ascii="Times New Roman" w:hAnsi="Times New Roman" w:cs="Times New Roman"/>
          <w:i/>
          <w:iCs/>
          <w:sz w:val="24"/>
          <w:szCs w:val="24"/>
        </w:rPr>
        <w:t xml:space="preserve"> and Fragrance Journal</w:t>
      </w:r>
      <w:r>
        <w:rPr>
          <w:rFonts w:ascii="Times New Roman" w:hAnsi="Times New Roman" w:cs="Times New Roman"/>
          <w:sz w:val="24"/>
          <w:szCs w:val="24"/>
        </w:rPr>
        <w:t xml:space="preserve"> </w:t>
      </w:r>
      <w:r w:rsidRPr="0042044A">
        <w:rPr>
          <w:rFonts w:ascii="Times New Roman" w:hAnsi="Times New Roman" w:cs="Times New Roman"/>
          <w:b/>
          <w:bCs/>
          <w:sz w:val="24"/>
          <w:szCs w:val="24"/>
        </w:rPr>
        <w:t>18(5)</w:t>
      </w:r>
      <w:r>
        <w:rPr>
          <w:rFonts w:ascii="Times New Roman" w:hAnsi="Times New Roman" w:cs="Times New Roman"/>
          <w:sz w:val="24"/>
          <w:szCs w:val="24"/>
        </w:rPr>
        <w:t>:</w:t>
      </w:r>
      <w:r w:rsidRPr="00F5325B">
        <w:rPr>
          <w:rFonts w:ascii="Times New Roman" w:hAnsi="Times New Roman" w:cs="Times New Roman"/>
          <w:sz w:val="24"/>
          <w:szCs w:val="24"/>
        </w:rPr>
        <w:t xml:space="preserve"> 380-3.</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Brada M., </w:t>
      </w:r>
      <w:proofErr w:type="spellStart"/>
      <w:r>
        <w:rPr>
          <w:rFonts w:ascii="Times New Roman" w:hAnsi="Times New Roman" w:cs="Times New Roman"/>
          <w:sz w:val="24"/>
          <w:szCs w:val="24"/>
        </w:rPr>
        <w:t>Bezzina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Marlier</w:t>
      </w:r>
      <w:proofErr w:type="spellEnd"/>
      <w:r>
        <w:rPr>
          <w:rFonts w:ascii="Times New Roman" w:hAnsi="Times New Roman" w:cs="Times New Roman"/>
          <w:sz w:val="24"/>
          <w:szCs w:val="24"/>
        </w:rPr>
        <w:t xml:space="preserve"> M., Carlier A., </w:t>
      </w:r>
      <w:proofErr w:type="spellStart"/>
      <w:r>
        <w:rPr>
          <w:rFonts w:ascii="Times New Roman" w:hAnsi="Times New Roman" w:cs="Times New Roman"/>
          <w:sz w:val="24"/>
          <w:szCs w:val="24"/>
        </w:rPr>
        <w:t>Lognay</w:t>
      </w:r>
      <w:proofErr w:type="spellEnd"/>
      <w:r w:rsidRPr="00AB6E20">
        <w:rPr>
          <w:rFonts w:ascii="Times New Roman" w:hAnsi="Times New Roman" w:cs="Times New Roman"/>
          <w:sz w:val="24"/>
          <w:szCs w:val="24"/>
        </w:rPr>
        <w:t xml:space="preserve"> G., 2007. </w:t>
      </w:r>
      <w:r w:rsidRPr="00F5325B">
        <w:rPr>
          <w:rFonts w:ascii="Times New Roman" w:hAnsi="Times New Roman" w:cs="Times New Roman"/>
          <w:sz w:val="24"/>
          <w:szCs w:val="24"/>
        </w:rPr>
        <w:t xml:space="preserve">Variabilité de la composition chimique des huiles essentielles de </w:t>
      </w:r>
      <w:r w:rsidRPr="00F5325B">
        <w:rPr>
          <w:rFonts w:ascii="Times New Roman" w:hAnsi="Times New Roman" w:cs="Times New Roman"/>
          <w:i/>
          <w:iCs/>
          <w:sz w:val="24"/>
          <w:szCs w:val="24"/>
        </w:rPr>
        <w:t>Mentha rotundifolia</w:t>
      </w:r>
      <w:r w:rsidRPr="00F5325B">
        <w:rPr>
          <w:rFonts w:ascii="Times New Roman" w:hAnsi="Times New Roman" w:cs="Times New Roman"/>
          <w:sz w:val="24"/>
          <w:szCs w:val="24"/>
        </w:rPr>
        <w:t xml:space="preserve"> du Nord de l’A</w:t>
      </w:r>
      <w:r>
        <w:rPr>
          <w:rFonts w:ascii="Times New Roman" w:hAnsi="Times New Roman" w:cs="Times New Roman"/>
          <w:sz w:val="24"/>
          <w:szCs w:val="24"/>
        </w:rPr>
        <w:t xml:space="preserve">lgérie. </w:t>
      </w:r>
      <w:r w:rsidRPr="00323D76">
        <w:rPr>
          <w:rFonts w:ascii="Times New Roman" w:hAnsi="Times New Roman" w:cs="Times New Roman"/>
          <w:i/>
          <w:iCs/>
          <w:sz w:val="24"/>
          <w:szCs w:val="24"/>
        </w:rPr>
        <w:t>Base En Ligne</w:t>
      </w:r>
      <w:r>
        <w:rPr>
          <w:rFonts w:ascii="Times New Roman" w:hAnsi="Times New Roman" w:cs="Times New Roman"/>
          <w:sz w:val="24"/>
          <w:szCs w:val="24"/>
        </w:rPr>
        <w:t xml:space="preserve"> </w:t>
      </w:r>
      <w:r w:rsidRPr="00323D76">
        <w:rPr>
          <w:rFonts w:ascii="Times New Roman" w:hAnsi="Times New Roman" w:cs="Times New Roman"/>
          <w:b/>
          <w:bCs/>
          <w:sz w:val="24"/>
          <w:szCs w:val="24"/>
        </w:rPr>
        <w:t>11(1)</w:t>
      </w:r>
      <w:r>
        <w:rPr>
          <w:rFonts w:ascii="Times New Roman" w:hAnsi="Times New Roman" w:cs="Times New Roman"/>
          <w:sz w:val="24"/>
          <w:szCs w:val="24"/>
        </w:rPr>
        <w:t>:</w:t>
      </w:r>
      <w:r w:rsidRPr="00F5325B">
        <w:rPr>
          <w:rFonts w:ascii="Times New Roman" w:hAnsi="Times New Roman" w:cs="Times New Roman"/>
          <w:sz w:val="24"/>
          <w:szCs w:val="24"/>
        </w:rPr>
        <w:t xml:space="preserve"> 1-4.</w:t>
      </w:r>
    </w:p>
    <w:p w:rsidR="0016512F" w:rsidRPr="004C7F66"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proofErr w:type="gramStart"/>
      <w:r w:rsidRPr="000624AC">
        <w:rPr>
          <w:rFonts w:ascii="Times New Roman" w:hAnsi="Times New Roman" w:cs="Times New Roman"/>
          <w:sz w:val="24"/>
          <w:szCs w:val="24"/>
          <w:lang w:val="en-US"/>
        </w:rPr>
        <w:lastRenderedPageBreak/>
        <w:t>Brada</w:t>
      </w:r>
      <w:proofErr w:type="spellEnd"/>
      <w:r w:rsidRPr="000624AC">
        <w:rPr>
          <w:rFonts w:ascii="Times New Roman" w:hAnsi="Times New Roman" w:cs="Times New Roman"/>
          <w:sz w:val="24"/>
          <w:szCs w:val="24"/>
          <w:lang w:val="en-US"/>
        </w:rPr>
        <w:t xml:space="preserve">, M., </w:t>
      </w:r>
      <w:proofErr w:type="spellStart"/>
      <w:r w:rsidRPr="000624AC">
        <w:rPr>
          <w:rFonts w:ascii="Times New Roman" w:hAnsi="Times New Roman" w:cs="Times New Roman"/>
          <w:sz w:val="24"/>
          <w:szCs w:val="24"/>
          <w:lang w:val="en-US"/>
        </w:rPr>
        <w:t>Bezzina</w:t>
      </w:r>
      <w:proofErr w:type="spellEnd"/>
      <w:r w:rsidRPr="000624AC">
        <w:rPr>
          <w:rFonts w:ascii="Times New Roman" w:hAnsi="Times New Roman" w:cs="Times New Roman"/>
          <w:sz w:val="24"/>
          <w:szCs w:val="24"/>
          <w:lang w:val="en-US"/>
        </w:rPr>
        <w:t xml:space="preserve">, M., </w:t>
      </w:r>
      <w:proofErr w:type="spellStart"/>
      <w:r w:rsidRPr="000624AC">
        <w:rPr>
          <w:rFonts w:ascii="Times New Roman" w:hAnsi="Times New Roman" w:cs="Times New Roman"/>
          <w:sz w:val="24"/>
          <w:szCs w:val="24"/>
          <w:lang w:val="en-US"/>
        </w:rPr>
        <w:t>Marlier</w:t>
      </w:r>
      <w:proofErr w:type="spellEnd"/>
      <w:r w:rsidRPr="000624AC">
        <w:rPr>
          <w:rFonts w:ascii="Times New Roman" w:hAnsi="Times New Roman" w:cs="Times New Roman"/>
          <w:sz w:val="24"/>
          <w:szCs w:val="24"/>
          <w:lang w:val="en-US"/>
        </w:rPr>
        <w:t xml:space="preserve">, M., </w:t>
      </w:r>
      <w:proofErr w:type="spellStart"/>
      <w:r w:rsidRPr="000624AC">
        <w:rPr>
          <w:rFonts w:ascii="Times New Roman" w:hAnsi="Times New Roman" w:cs="Times New Roman"/>
          <w:sz w:val="24"/>
          <w:szCs w:val="24"/>
          <w:lang w:val="en-US"/>
        </w:rPr>
        <w:t>Lognay</w:t>
      </w:r>
      <w:proofErr w:type="spellEnd"/>
      <w:r w:rsidRPr="000624AC">
        <w:rPr>
          <w:rFonts w:ascii="Times New Roman" w:hAnsi="Times New Roman" w:cs="Times New Roman"/>
          <w:sz w:val="24"/>
          <w:szCs w:val="24"/>
          <w:lang w:val="en-US"/>
        </w:rPr>
        <w:t>, G., 2006.</w:t>
      </w:r>
      <w:proofErr w:type="gramEnd"/>
      <w:r w:rsidRPr="000624AC">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Chemical composition of the leaf oil of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(L) from Algeria.</w:t>
      </w:r>
      <w:proofErr w:type="gramEnd"/>
      <w:r w:rsidRPr="00F5325B">
        <w:rPr>
          <w:rFonts w:ascii="Times New Roman" w:hAnsi="Times New Roman" w:cs="Times New Roman"/>
          <w:sz w:val="24"/>
          <w:szCs w:val="24"/>
          <w:lang w:val="en-US"/>
        </w:rPr>
        <w:t xml:space="preserve"> </w:t>
      </w:r>
      <w:r w:rsidRPr="004C7F66">
        <w:rPr>
          <w:rFonts w:ascii="Times New Roman" w:hAnsi="Times New Roman" w:cs="Times New Roman"/>
          <w:i/>
          <w:iCs/>
          <w:sz w:val="24"/>
          <w:szCs w:val="24"/>
          <w:lang w:val="en-US"/>
        </w:rPr>
        <w:t>Journal of Essential Oil Research</w:t>
      </w:r>
      <w:r w:rsidRPr="004C7F66">
        <w:rPr>
          <w:rFonts w:ascii="Times New Roman" w:hAnsi="Times New Roman" w:cs="Times New Roman"/>
          <w:sz w:val="24"/>
          <w:szCs w:val="24"/>
          <w:lang w:val="en-US"/>
        </w:rPr>
        <w:t xml:space="preserve"> </w:t>
      </w:r>
      <w:r w:rsidRPr="004C7F66">
        <w:rPr>
          <w:rFonts w:ascii="Times New Roman" w:hAnsi="Times New Roman" w:cs="Times New Roman"/>
          <w:b/>
          <w:bCs/>
          <w:sz w:val="24"/>
          <w:szCs w:val="24"/>
          <w:lang w:val="en-US"/>
        </w:rPr>
        <w:t>18</w:t>
      </w:r>
      <w:r w:rsidRPr="004C7F66">
        <w:rPr>
          <w:rFonts w:ascii="Times New Roman" w:hAnsi="Times New Roman" w:cs="Times New Roman"/>
          <w:sz w:val="24"/>
          <w:szCs w:val="24"/>
          <w:lang w:val="en-US"/>
        </w:rPr>
        <w:t>: 663-665.</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Bradesi</w:t>
      </w:r>
      <w:proofErr w:type="spellEnd"/>
      <w:r w:rsidRPr="000624AC">
        <w:rPr>
          <w:rFonts w:ascii="Times New Roman" w:hAnsi="Times New Roman" w:cs="Times New Roman"/>
          <w:sz w:val="24"/>
          <w:szCs w:val="24"/>
        </w:rPr>
        <w:t xml:space="preserve"> P., Tomi F., Casanova J., Costa J., François A., 1997. </w:t>
      </w:r>
      <w:proofErr w:type="gramStart"/>
      <w:r w:rsidRPr="00F5325B">
        <w:rPr>
          <w:rFonts w:ascii="Times New Roman" w:hAnsi="Times New Roman" w:cs="Times New Roman"/>
          <w:sz w:val="24"/>
          <w:szCs w:val="24"/>
          <w:lang w:val="en-US"/>
        </w:rPr>
        <w:t>Chemical composition of Myrtle leaf essential oil from Corsica (France).</w:t>
      </w:r>
      <w:proofErr w:type="gramEnd"/>
      <w:r w:rsidRPr="00F5325B">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Journal of Essential oil Research</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9(3)</w:t>
      </w:r>
      <w:r w:rsidRPr="00F5325B">
        <w:rPr>
          <w:rFonts w:ascii="Times New Roman" w:hAnsi="Times New Roman" w:cs="Times New Roman"/>
          <w:sz w:val="24"/>
          <w:szCs w:val="24"/>
          <w:lang w:val="en-US"/>
        </w:rPr>
        <w:t>: 283-288.</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Brahmi F., </w:t>
      </w:r>
      <w:proofErr w:type="spellStart"/>
      <w:r>
        <w:rPr>
          <w:rFonts w:ascii="Times New Roman" w:hAnsi="Times New Roman" w:cs="Times New Roman"/>
          <w:sz w:val="24"/>
          <w:szCs w:val="24"/>
          <w:lang w:val="en-US"/>
        </w:rPr>
        <w:t>Abdenour</w:t>
      </w:r>
      <w:proofErr w:type="spellEnd"/>
      <w:r w:rsidRPr="00F5325B">
        <w:rPr>
          <w:rFonts w:ascii="Times New Roman" w:hAnsi="Times New Roman" w:cs="Times New Roman"/>
          <w:sz w:val="24"/>
          <w:szCs w:val="24"/>
          <w:lang w:val="en-US"/>
        </w:rPr>
        <w:t xml:space="preserve"> A., Bruno</w:t>
      </w:r>
      <w:r>
        <w:rPr>
          <w:rFonts w:ascii="Times New Roman" w:hAnsi="Times New Roman" w:cs="Times New Roman"/>
          <w:sz w:val="24"/>
          <w:szCs w:val="24"/>
          <w:lang w:val="en-US"/>
        </w:rPr>
        <w:t xml:space="preserve"> M., Silvia P., Alessandra P., Danilo F., </w:t>
      </w:r>
      <w:proofErr w:type="spellStart"/>
      <w:r>
        <w:rPr>
          <w:rFonts w:ascii="Times New Roman" w:hAnsi="Times New Roman" w:cs="Times New Roman"/>
          <w:sz w:val="24"/>
          <w:szCs w:val="24"/>
          <w:lang w:val="en-US"/>
        </w:rPr>
        <w:t>Yalaoui-Guellal</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Elsebai</w:t>
      </w:r>
      <w:proofErr w:type="spellEnd"/>
      <w:r>
        <w:rPr>
          <w:rFonts w:ascii="Times New Roman" w:hAnsi="Times New Roman" w:cs="Times New Roman"/>
          <w:sz w:val="24"/>
          <w:szCs w:val="24"/>
          <w:lang w:val="en-US"/>
        </w:rPr>
        <w:t xml:space="preserve"> M.F., </w:t>
      </w:r>
      <w:proofErr w:type="spellStart"/>
      <w:r>
        <w:rPr>
          <w:rFonts w:ascii="Times New Roman" w:hAnsi="Times New Roman" w:cs="Times New Roman"/>
          <w:sz w:val="24"/>
          <w:szCs w:val="24"/>
          <w:lang w:val="en-US"/>
        </w:rPr>
        <w:t>Madani</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Chibane</w:t>
      </w:r>
      <w:proofErr w:type="spellEnd"/>
      <w:r w:rsidRPr="00F5325B">
        <w:rPr>
          <w:rFonts w:ascii="Times New Roman" w:hAnsi="Times New Roman" w:cs="Times New Roman"/>
          <w:sz w:val="24"/>
          <w:szCs w:val="24"/>
          <w:lang w:val="en-US"/>
        </w:rPr>
        <w:t xml:space="preserve"> M., 2016. Chemical composition and in vitro antimicrobial, insecticidal and antioxidant activities of the essential oils of </w:t>
      </w:r>
      <w:r w:rsidRPr="00F5325B">
        <w:rPr>
          <w:rFonts w:ascii="Times New Roman" w:hAnsi="Times New Roman" w:cs="Times New Roman"/>
          <w:i/>
          <w:iCs/>
          <w:sz w:val="24"/>
          <w:szCs w:val="24"/>
          <w:lang w:val="en-US"/>
        </w:rPr>
        <w:t>Mentha pulegium</w:t>
      </w:r>
      <w:r w:rsidRPr="00F5325B">
        <w:rPr>
          <w:rFonts w:ascii="Times New Roman" w:hAnsi="Times New Roman" w:cs="Times New Roman"/>
          <w:sz w:val="24"/>
          <w:szCs w:val="24"/>
          <w:lang w:val="en-US"/>
        </w:rPr>
        <w:t xml:space="preserve"> L and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L </w:t>
      </w:r>
      <w:proofErr w:type="spellStart"/>
      <w:r w:rsidRPr="00F5325B">
        <w:rPr>
          <w:rFonts w:ascii="Times New Roman" w:hAnsi="Times New Roman" w:cs="Times New Roman"/>
          <w:sz w:val="24"/>
          <w:szCs w:val="24"/>
          <w:lang w:val="en-US"/>
        </w:rPr>
        <w:t>Huds</w:t>
      </w:r>
      <w:proofErr w:type="spellEnd"/>
      <w:r w:rsidRPr="00F5325B">
        <w:rPr>
          <w:rFonts w:ascii="Times New Roman" w:hAnsi="Times New Roman" w:cs="Times New Roman"/>
          <w:sz w:val="24"/>
          <w:szCs w:val="24"/>
          <w:lang w:val="en-US"/>
        </w:rPr>
        <w:t xml:space="preserve"> gro</w:t>
      </w:r>
      <w:r>
        <w:rPr>
          <w:rFonts w:ascii="Times New Roman" w:hAnsi="Times New Roman" w:cs="Times New Roman"/>
          <w:sz w:val="24"/>
          <w:szCs w:val="24"/>
          <w:lang w:val="en-US"/>
        </w:rPr>
        <w:t xml:space="preserve">wing in Algeria. </w:t>
      </w:r>
      <w:r w:rsidRPr="00323D76">
        <w:rPr>
          <w:rFonts w:ascii="Times New Roman" w:hAnsi="Times New Roman" w:cs="Times New Roman"/>
          <w:i/>
          <w:iCs/>
          <w:sz w:val="24"/>
          <w:szCs w:val="24"/>
          <w:lang w:val="en-US"/>
        </w:rPr>
        <w:t>Industrial Crops and Products</w:t>
      </w:r>
      <w:r>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88</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96-105. </w:t>
      </w:r>
    </w:p>
    <w:p w:rsidR="0016512F" w:rsidRPr="005C7AE5" w:rsidRDefault="0016512F" w:rsidP="0016512F">
      <w:pPr>
        <w:pStyle w:val="Default"/>
        <w:spacing w:line="480" w:lineRule="auto"/>
        <w:jc w:val="both"/>
        <w:rPr>
          <w:color w:val="auto"/>
          <w:lang w:val="en-US"/>
        </w:rPr>
      </w:pPr>
      <w:proofErr w:type="spellStart"/>
      <w:r>
        <w:rPr>
          <w:color w:val="auto"/>
          <w:lang w:val="en-US"/>
        </w:rPr>
        <w:t>Cakir</w:t>
      </w:r>
      <w:proofErr w:type="spellEnd"/>
      <w:r>
        <w:rPr>
          <w:color w:val="auto"/>
          <w:lang w:val="en-US"/>
        </w:rPr>
        <w:t xml:space="preserve"> A., </w:t>
      </w:r>
      <w:proofErr w:type="spellStart"/>
      <w:r>
        <w:rPr>
          <w:color w:val="auto"/>
          <w:lang w:val="en-US"/>
        </w:rPr>
        <w:t>Kordali</w:t>
      </w:r>
      <w:proofErr w:type="spellEnd"/>
      <w:r>
        <w:rPr>
          <w:color w:val="auto"/>
          <w:lang w:val="en-US"/>
        </w:rPr>
        <w:t xml:space="preserve"> S., </w:t>
      </w:r>
      <w:proofErr w:type="spellStart"/>
      <w:r>
        <w:rPr>
          <w:color w:val="auto"/>
          <w:lang w:val="en-US"/>
        </w:rPr>
        <w:t>Kilic</w:t>
      </w:r>
      <w:proofErr w:type="spellEnd"/>
      <w:r>
        <w:rPr>
          <w:color w:val="auto"/>
          <w:lang w:val="en-US"/>
        </w:rPr>
        <w:t xml:space="preserve"> H., Kaya</w:t>
      </w:r>
      <w:r w:rsidRPr="00F5325B">
        <w:rPr>
          <w:color w:val="auto"/>
          <w:lang w:val="en-US"/>
        </w:rPr>
        <w:t xml:space="preserve"> E., 2005. </w:t>
      </w:r>
      <w:proofErr w:type="gramStart"/>
      <w:r w:rsidRPr="00F5325B">
        <w:rPr>
          <w:color w:val="auto"/>
          <w:lang w:val="en-US"/>
        </w:rPr>
        <w:t xml:space="preserve">Antifungal properties of essential oil and crude extracts of </w:t>
      </w:r>
      <w:proofErr w:type="spellStart"/>
      <w:r w:rsidRPr="00F5325B">
        <w:rPr>
          <w:i/>
          <w:iCs/>
          <w:color w:val="auto"/>
          <w:lang w:val="en-US"/>
        </w:rPr>
        <w:t>Hypericum</w:t>
      </w:r>
      <w:proofErr w:type="spellEnd"/>
      <w:r w:rsidRPr="00F5325B">
        <w:rPr>
          <w:i/>
          <w:iCs/>
          <w:color w:val="auto"/>
          <w:lang w:val="en-US"/>
        </w:rPr>
        <w:t xml:space="preserve"> </w:t>
      </w:r>
      <w:proofErr w:type="spellStart"/>
      <w:r w:rsidRPr="00F5325B">
        <w:rPr>
          <w:i/>
          <w:iCs/>
          <w:color w:val="auto"/>
          <w:lang w:val="en-US"/>
        </w:rPr>
        <w:t>linarioides</w:t>
      </w:r>
      <w:proofErr w:type="spellEnd"/>
      <w:r w:rsidRPr="00F5325B">
        <w:rPr>
          <w:color w:val="auto"/>
          <w:lang w:val="en-US"/>
        </w:rPr>
        <w:t xml:space="preserve"> </w:t>
      </w:r>
      <w:proofErr w:type="spellStart"/>
      <w:r w:rsidRPr="00F5325B">
        <w:rPr>
          <w:color w:val="auto"/>
          <w:lang w:val="en-US"/>
        </w:rPr>
        <w:t>Bosse</w:t>
      </w:r>
      <w:proofErr w:type="spellEnd"/>
      <w:r w:rsidRPr="00F5325B">
        <w:rPr>
          <w:color w:val="auto"/>
          <w:lang w:val="en-US"/>
        </w:rPr>
        <w:t>.</w:t>
      </w:r>
      <w:proofErr w:type="gramEnd"/>
      <w:r w:rsidRPr="00F5325B">
        <w:rPr>
          <w:color w:val="auto"/>
          <w:lang w:val="en-US"/>
        </w:rPr>
        <w:t xml:space="preserve"> </w:t>
      </w:r>
      <w:r w:rsidRPr="00323D76">
        <w:rPr>
          <w:i/>
          <w:iCs/>
          <w:color w:val="auto"/>
          <w:lang w:val="en-US"/>
        </w:rPr>
        <w:t>Biochemical Systematics and Ecology</w:t>
      </w:r>
      <w:r w:rsidRPr="005C7AE5">
        <w:rPr>
          <w:color w:val="auto"/>
          <w:lang w:val="en-US"/>
        </w:rPr>
        <w:t xml:space="preserve"> </w:t>
      </w:r>
      <w:r w:rsidRPr="00323D76">
        <w:rPr>
          <w:b/>
          <w:bCs/>
          <w:color w:val="auto"/>
          <w:lang w:val="en-US"/>
        </w:rPr>
        <w:t>33(3)</w:t>
      </w:r>
      <w:r w:rsidRPr="005C7AE5">
        <w:rPr>
          <w:color w:val="auto"/>
          <w:lang w:val="en-US"/>
        </w:rPr>
        <w:t>: 245-256.</w:t>
      </w:r>
    </w:p>
    <w:p w:rsidR="0016512F" w:rsidRPr="00D7208A" w:rsidRDefault="0016512F" w:rsidP="0016512F">
      <w:pPr>
        <w:shd w:val="clear" w:color="auto" w:fill="FFFFFF"/>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Carson C.F., Riley</w:t>
      </w:r>
      <w:r w:rsidRPr="00D7208A">
        <w:rPr>
          <w:rFonts w:ascii="Times New Roman" w:hAnsi="Times New Roman" w:cs="Times New Roman"/>
          <w:color w:val="000000"/>
          <w:sz w:val="24"/>
          <w:szCs w:val="24"/>
          <w:lang w:val="en-US"/>
        </w:rPr>
        <w:t>T.V.</w:t>
      </w:r>
      <w:proofErr w:type="gramStart"/>
      <w:r w:rsidRPr="00D7208A">
        <w:rPr>
          <w:rFonts w:ascii="Times New Roman" w:hAnsi="Times New Roman" w:cs="Times New Roman"/>
          <w:color w:val="000000"/>
          <w:sz w:val="24"/>
          <w:szCs w:val="24"/>
          <w:lang w:val="en-US"/>
        </w:rPr>
        <w:t>,1995</w:t>
      </w:r>
      <w:proofErr w:type="gramEnd"/>
      <w:r w:rsidRPr="00D7208A">
        <w:rPr>
          <w:rFonts w:ascii="Times New Roman" w:hAnsi="Times New Roman" w:cs="Times New Roman"/>
          <w:color w:val="000000"/>
          <w:sz w:val="24"/>
          <w:szCs w:val="24"/>
          <w:lang w:val="en-US"/>
        </w:rPr>
        <w:t xml:space="preserve">. </w:t>
      </w:r>
      <w:proofErr w:type="gramStart"/>
      <w:r w:rsidRPr="00D7208A">
        <w:rPr>
          <w:rFonts w:ascii="Times New Roman" w:hAnsi="Times New Roman" w:cs="Times New Roman"/>
          <w:color w:val="000000"/>
          <w:sz w:val="24"/>
          <w:szCs w:val="24"/>
          <w:lang w:val="en-US"/>
        </w:rPr>
        <w:t xml:space="preserve">Antimicrobial activity of the major components of the essential oil of </w:t>
      </w:r>
      <w:r w:rsidRPr="000659E5">
        <w:rPr>
          <w:rFonts w:ascii="Times New Roman" w:hAnsi="Times New Roman" w:cs="Times New Roman"/>
          <w:i/>
          <w:iCs/>
          <w:color w:val="000000"/>
          <w:sz w:val="24"/>
          <w:szCs w:val="24"/>
          <w:lang w:val="en-US"/>
        </w:rPr>
        <w:t>Melaleuca alternifolia</w:t>
      </w:r>
      <w:r w:rsidRPr="00D7208A">
        <w:rPr>
          <w:rFonts w:ascii="Times New Roman" w:hAnsi="Times New Roman" w:cs="Times New Roman"/>
          <w:color w:val="000000"/>
          <w:sz w:val="24"/>
          <w:szCs w:val="24"/>
          <w:lang w:val="en-US"/>
        </w:rPr>
        <w:t>.</w:t>
      </w:r>
      <w:proofErr w:type="gramEnd"/>
      <w:r w:rsidRPr="00D7208A">
        <w:rPr>
          <w:rFonts w:ascii="Times New Roman" w:hAnsi="Times New Roman" w:cs="Times New Roman"/>
          <w:color w:val="000000"/>
          <w:sz w:val="24"/>
          <w:szCs w:val="24"/>
          <w:lang w:val="en-US"/>
        </w:rPr>
        <w:t xml:space="preserve"> </w:t>
      </w:r>
      <w:proofErr w:type="gramStart"/>
      <w:r>
        <w:rPr>
          <w:rFonts w:ascii="Times New Roman" w:hAnsi="Times New Roman" w:cs="Times New Roman"/>
          <w:i/>
          <w:iCs/>
          <w:color w:val="000000"/>
          <w:sz w:val="24"/>
          <w:szCs w:val="24"/>
          <w:lang w:val="en-US"/>
        </w:rPr>
        <w:t>Journal of Applied B</w:t>
      </w:r>
      <w:r w:rsidRPr="00A32110">
        <w:rPr>
          <w:rFonts w:ascii="Times New Roman" w:hAnsi="Times New Roman" w:cs="Times New Roman"/>
          <w:i/>
          <w:iCs/>
          <w:color w:val="000000"/>
          <w:sz w:val="24"/>
          <w:szCs w:val="24"/>
          <w:lang w:val="en-US"/>
        </w:rPr>
        <w:t>acteriology</w:t>
      </w:r>
      <w:r>
        <w:rPr>
          <w:rFonts w:ascii="Times New Roman" w:hAnsi="Times New Roman" w:cs="Times New Roman"/>
          <w:color w:val="000000"/>
          <w:sz w:val="24"/>
          <w:szCs w:val="24"/>
          <w:lang w:val="en-US"/>
        </w:rPr>
        <w:t>.</w:t>
      </w:r>
      <w:proofErr w:type="gramEnd"/>
      <w:r w:rsidRPr="00D7208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DOI: </w:t>
      </w:r>
      <w:hyperlink r:id="rId9" w:history="1">
        <w:r w:rsidRPr="00D7208A">
          <w:rPr>
            <w:rFonts w:ascii="Times New Roman" w:hAnsi="Times New Roman" w:cs="Times New Roman"/>
            <w:color w:val="000000"/>
            <w:sz w:val="24"/>
            <w:szCs w:val="24"/>
            <w:lang w:val="en-US"/>
          </w:rPr>
          <w:t>10.1111/j.1365-2672.1995.tb05025.x</w:t>
        </w:r>
      </w:hyperlink>
      <w:r>
        <w:rPr>
          <w:rFonts w:ascii="Times New Roman" w:hAnsi="Times New Roman" w:cs="Times New Roman"/>
          <w:color w:val="000000"/>
          <w:sz w:val="24"/>
          <w:szCs w:val="24"/>
          <w:lang w:val="en-US"/>
        </w:rPr>
        <w:t>.</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Chandrasekaran</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Thangavelu</w:t>
      </w:r>
      <w:proofErr w:type="spellEnd"/>
      <w:r w:rsidRPr="00AA466C">
        <w:rPr>
          <w:rFonts w:ascii="Times New Roman" w:hAnsi="Times New Roman" w:cs="Times New Roman"/>
          <w:sz w:val="24"/>
          <w:szCs w:val="24"/>
          <w:lang w:val="en-US"/>
        </w:rPr>
        <w:t xml:space="preserve"> B., Chun S.C., </w:t>
      </w:r>
      <w:proofErr w:type="spellStart"/>
      <w:r w:rsidRPr="00AA466C">
        <w:rPr>
          <w:rFonts w:ascii="Times New Roman" w:hAnsi="Times New Roman" w:cs="Times New Roman"/>
          <w:sz w:val="24"/>
          <w:szCs w:val="24"/>
          <w:lang w:val="en-US"/>
        </w:rPr>
        <w:t>Sathiyabama</w:t>
      </w:r>
      <w:proofErr w:type="spellEnd"/>
      <w:r w:rsidRPr="00AA466C">
        <w:rPr>
          <w:rFonts w:ascii="Times New Roman" w:hAnsi="Times New Roman" w:cs="Times New Roman"/>
          <w:sz w:val="24"/>
          <w:szCs w:val="24"/>
          <w:lang w:val="en-US"/>
        </w:rPr>
        <w:t xml:space="preserve"> M., 2016. </w:t>
      </w:r>
      <w:proofErr w:type="gramStart"/>
      <w:r w:rsidRPr="00AA466C">
        <w:rPr>
          <w:rFonts w:ascii="Times New Roman" w:hAnsi="Times New Roman" w:cs="Times New Roman"/>
          <w:sz w:val="24"/>
          <w:szCs w:val="24"/>
          <w:lang w:val="en-US"/>
        </w:rPr>
        <w:t xml:space="preserve">Proteases from </w:t>
      </w:r>
      <w:proofErr w:type="spellStart"/>
      <w:r w:rsidRPr="00AA466C">
        <w:rPr>
          <w:rFonts w:ascii="Times New Roman" w:hAnsi="Times New Roman" w:cs="Times New Roman"/>
          <w:sz w:val="24"/>
          <w:szCs w:val="24"/>
          <w:lang w:val="en-US"/>
        </w:rPr>
        <w:t>phytopathogenic</w:t>
      </w:r>
      <w:proofErr w:type="spellEnd"/>
      <w:r w:rsidRPr="00AA466C">
        <w:rPr>
          <w:rFonts w:ascii="Times New Roman" w:hAnsi="Times New Roman" w:cs="Times New Roman"/>
          <w:sz w:val="24"/>
          <w:szCs w:val="24"/>
          <w:lang w:val="en-US"/>
        </w:rPr>
        <w:t xml:space="preserve"> fungi and their importance in </w:t>
      </w:r>
      <w:proofErr w:type="spellStart"/>
      <w:r w:rsidRPr="00AA466C">
        <w:rPr>
          <w:rFonts w:ascii="Times New Roman" w:hAnsi="Times New Roman" w:cs="Times New Roman"/>
          <w:sz w:val="24"/>
          <w:szCs w:val="24"/>
          <w:lang w:val="en-US"/>
        </w:rPr>
        <w:t>phytopathogenicity</w:t>
      </w:r>
      <w:proofErr w:type="spellEnd"/>
      <w:r w:rsidRPr="00AA466C">
        <w:rPr>
          <w:rFonts w:ascii="Times New Roman" w:hAnsi="Times New Roman" w:cs="Times New Roman"/>
          <w:sz w:val="24"/>
          <w:szCs w:val="24"/>
          <w:lang w:val="en-US"/>
        </w:rPr>
        <w:t>.</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General Plant Pathology</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82</w:t>
      </w:r>
      <w:r w:rsidRPr="00AA466C">
        <w:rPr>
          <w:rFonts w:ascii="Times New Roman" w:hAnsi="Times New Roman" w:cs="Times New Roman"/>
          <w:sz w:val="24"/>
          <w:szCs w:val="24"/>
          <w:lang w:val="en-US"/>
        </w:rPr>
        <w:t>: 233-239.</w:t>
      </w:r>
    </w:p>
    <w:p w:rsidR="0016512F" w:rsidRPr="00F5325B" w:rsidRDefault="0016512F" w:rsidP="0016512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Cheraif</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Bakchiche</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Gherib</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Bardaweel</w:t>
      </w:r>
      <w:proofErr w:type="spellEnd"/>
      <w:r w:rsidRPr="00F5325B">
        <w:rPr>
          <w:rFonts w:ascii="Times New Roman" w:hAnsi="Times New Roman" w:cs="Times New Roman"/>
          <w:sz w:val="24"/>
          <w:szCs w:val="24"/>
          <w:lang w:val="en-US"/>
        </w:rPr>
        <w:t xml:space="preserve"> S.K., </w:t>
      </w:r>
      <w:proofErr w:type="spellStart"/>
      <w:r>
        <w:rPr>
          <w:rFonts w:ascii="Times New Roman" w:hAnsi="Times New Roman" w:cs="Times New Roman"/>
          <w:sz w:val="24"/>
          <w:szCs w:val="24"/>
          <w:lang w:val="en-US"/>
        </w:rPr>
        <w:t>Ayvaz</w:t>
      </w:r>
      <w:proofErr w:type="spellEnd"/>
      <w:r>
        <w:rPr>
          <w:rFonts w:ascii="Times New Roman" w:hAnsi="Times New Roman" w:cs="Times New Roman"/>
          <w:sz w:val="24"/>
          <w:szCs w:val="24"/>
          <w:lang w:val="en-US"/>
        </w:rPr>
        <w:t xml:space="preserve"> M.C., </w:t>
      </w:r>
      <w:proofErr w:type="spellStart"/>
      <w:r>
        <w:rPr>
          <w:rFonts w:ascii="Times New Roman" w:hAnsi="Times New Roman" w:cs="Times New Roman"/>
          <w:sz w:val="24"/>
          <w:szCs w:val="24"/>
          <w:lang w:val="en-US"/>
        </w:rPr>
        <w:t>Flamini</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Ascrizzi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Ghareeb</w:t>
      </w:r>
      <w:proofErr w:type="spellEnd"/>
      <w:r w:rsidRPr="00F5325B">
        <w:rPr>
          <w:rFonts w:ascii="Times New Roman" w:hAnsi="Times New Roman" w:cs="Times New Roman"/>
          <w:sz w:val="24"/>
          <w:szCs w:val="24"/>
          <w:lang w:val="en-US"/>
        </w:rPr>
        <w:t xml:space="preserve"> M.A.</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2020. </w:t>
      </w:r>
      <w:proofErr w:type="gramStart"/>
      <w:r w:rsidRPr="00F5325B">
        <w:rPr>
          <w:rFonts w:ascii="Times New Roman" w:hAnsi="Times New Roman" w:cs="Times New Roman"/>
          <w:sz w:val="24"/>
          <w:szCs w:val="24"/>
          <w:lang w:val="en-US"/>
        </w:rPr>
        <w:t xml:space="preserve">Chemical composition, </w:t>
      </w:r>
      <w:proofErr w:type="spellStart"/>
      <w:r w:rsidRPr="00F5325B">
        <w:rPr>
          <w:rFonts w:ascii="Times New Roman" w:hAnsi="Times New Roman" w:cs="Times New Roman"/>
          <w:sz w:val="24"/>
          <w:szCs w:val="24"/>
          <w:lang w:val="en-US"/>
        </w:rPr>
        <w:t>antioxydant</w:t>
      </w:r>
      <w:proofErr w:type="spellEnd"/>
      <w:r w:rsidRPr="00F5325B">
        <w:rPr>
          <w:rFonts w:ascii="Times New Roman" w:hAnsi="Times New Roman" w:cs="Times New Roman"/>
          <w:sz w:val="24"/>
          <w:szCs w:val="24"/>
          <w:lang w:val="en-US"/>
        </w:rPr>
        <w:t>, anti-</w:t>
      </w:r>
      <w:proofErr w:type="spellStart"/>
      <w:r w:rsidRPr="00F5325B">
        <w:rPr>
          <w:rFonts w:ascii="Times New Roman" w:hAnsi="Times New Roman" w:cs="Times New Roman"/>
          <w:sz w:val="24"/>
          <w:szCs w:val="24"/>
          <w:lang w:val="en-US"/>
        </w:rPr>
        <w:t>tyrosinase</w:t>
      </w:r>
      <w:proofErr w:type="spellEnd"/>
      <w:r w:rsidRPr="00F5325B">
        <w:rPr>
          <w:rFonts w:ascii="Times New Roman" w:hAnsi="Times New Roman" w:cs="Times New Roman"/>
          <w:sz w:val="24"/>
          <w:szCs w:val="24"/>
          <w:lang w:val="en-US"/>
        </w:rPr>
        <w:t>, anti-Cholinesterase and cytotoxic activities of essential oils of six Algerian plants.</w:t>
      </w:r>
      <w:proofErr w:type="gramEnd"/>
      <w:r w:rsidRPr="00F5325B">
        <w:rPr>
          <w:rFonts w:ascii="Times New Roman" w:hAnsi="Times New Roman" w:cs="Times New Roman"/>
          <w:sz w:val="24"/>
          <w:szCs w:val="24"/>
          <w:lang w:val="en-US"/>
        </w:rPr>
        <w:t xml:space="preserve"> </w:t>
      </w:r>
      <w:proofErr w:type="spellStart"/>
      <w:r w:rsidRPr="00323D76">
        <w:rPr>
          <w:rFonts w:ascii="Times New Roman" w:hAnsi="Times New Roman" w:cs="Times New Roman"/>
          <w:i/>
          <w:iCs/>
          <w:sz w:val="24"/>
          <w:szCs w:val="24"/>
        </w:rPr>
        <w:t>Molesules</w:t>
      </w:r>
      <w:proofErr w:type="spellEnd"/>
      <w:r w:rsidRPr="00F5325B">
        <w:rPr>
          <w:rFonts w:ascii="Times New Roman" w:hAnsi="Times New Roman" w:cs="Times New Roman"/>
          <w:sz w:val="24"/>
          <w:szCs w:val="24"/>
        </w:rPr>
        <w:t xml:space="preserve"> </w:t>
      </w:r>
      <w:r w:rsidRPr="00323D76">
        <w:rPr>
          <w:rFonts w:ascii="Times New Roman" w:hAnsi="Times New Roman" w:cs="Times New Roman"/>
          <w:b/>
          <w:bCs/>
          <w:sz w:val="24"/>
          <w:szCs w:val="24"/>
        </w:rPr>
        <w:t>25</w:t>
      </w:r>
      <w:r w:rsidRPr="00F5325B">
        <w:rPr>
          <w:rFonts w:ascii="Times New Roman" w:hAnsi="Times New Roman" w:cs="Times New Roman"/>
          <w:sz w:val="24"/>
          <w:szCs w:val="24"/>
        </w:rPr>
        <w:t xml:space="preserve">.1710. </w:t>
      </w:r>
    </w:p>
    <w:p w:rsidR="0016512F" w:rsidRPr="00F5325B" w:rsidRDefault="0016512F" w:rsidP="0016512F">
      <w:pPr>
        <w:pStyle w:val="Default"/>
        <w:spacing w:line="480" w:lineRule="auto"/>
        <w:jc w:val="both"/>
        <w:rPr>
          <w:lang w:val="en-US"/>
        </w:rPr>
      </w:pPr>
      <w:proofErr w:type="spellStart"/>
      <w:r>
        <w:lastRenderedPageBreak/>
        <w:t>Chraibi</w:t>
      </w:r>
      <w:proofErr w:type="spellEnd"/>
      <w:r>
        <w:t xml:space="preserve"> M., </w:t>
      </w:r>
      <w:proofErr w:type="spellStart"/>
      <w:r>
        <w:t>Benbrahim</w:t>
      </w:r>
      <w:proofErr w:type="spellEnd"/>
      <w:r w:rsidRPr="002C3E75">
        <w:t xml:space="preserve"> K.F., </w:t>
      </w:r>
      <w:r>
        <w:t>Ou-</w:t>
      </w:r>
      <w:proofErr w:type="spellStart"/>
      <w:r>
        <w:t>Yahyia</w:t>
      </w:r>
      <w:proofErr w:type="spellEnd"/>
      <w:r>
        <w:t xml:space="preserve"> D., </w:t>
      </w:r>
      <w:proofErr w:type="spellStart"/>
      <w:r>
        <w:t>Balouiri</w:t>
      </w:r>
      <w:proofErr w:type="spellEnd"/>
      <w:r>
        <w:t xml:space="preserve"> M., Farah</w:t>
      </w:r>
      <w:r w:rsidRPr="002C3E75">
        <w:t xml:space="preserve"> A.</w:t>
      </w:r>
      <w:r>
        <w:t>,</w:t>
      </w:r>
      <w:r w:rsidRPr="002C3E75">
        <w:t xml:space="preserve"> 2016. </w:t>
      </w:r>
      <w:r w:rsidRPr="00F5325B">
        <w:rPr>
          <w:lang w:val="en-US"/>
        </w:rPr>
        <w:t xml:space="preserve">Radical scavenging and disinfectant effect of essential oil from Moroccan </w:t>
      </w:r>
      <w:r w:rsidRPr="00F5325B">
        <w:rPr>
          <w:i/>
          <w:iCs/>
          <w:lang w:val="en-US"/>
        </w:rPr>
        <w:t>Mentha pulegium</w:t>
      </w:r>
      <w:r>
        <w:rPr>
          <w:lang w:val="en-US"/>
        </w:rPr>
        <w:t xml:space="preserve">. </w:t>
      </w:r>
      <w:r w:rsidRPr="00323D76">
        <w:rPr>
          <w:i/>
          <w:iCs/>
          <w:lang w:val="en-US"/>
        </w:rPr>
        <w:t>Journal of Pharmacy and Pharmaceutical Sciences</w:t>
      </w:r>
      <w:r w:rsidRPr="00F5325B">
        <w:rPr>
          <w:lang w:val="en-US"/>
        </w:rPr>
        <w:t xml:space="preserve"> </w:t>
      </w:r>
      <w:r w:rsidRPr="00323D76">
        <w:rPr>
          <w:b/>
          <w:bCs/>
          <w:lang w:val="en-US"/>
        </w:rPr>
        <w:t>8(9)</w:t>
      </w:r>
      <w:r w:rsidRPr="00F5325B">
        <w:rPr>
          <w:lang w:val="en-US"/>
        </w:rPr>
        <w:t xml:space="preserve">: 116-119. </w:t>
      </w:r>
    </w:p>
    <w:p w:rsidR="0016512F" w:rsidRPr="00F5325B" w:rsidRDefault="0016512F" w:rsidP="0016512F">
      <w:pPr>
        <w:spacing w:after="0" w:line="480" w:lineRule="auto"/>
        <w:jc w:val="both"/>
        <w:rPr>
          <w:rFonts w:ascii="Times New Roman" w:hAnsi="Times New Roman" w:cs="Times New Roman"/>
          <w:sz w:val="24"/>
          <w:szCs w:val="24"/>
          <w:lang w:val="en-US"/>
        </w:rPr>
      </w:pPr>
      <w:proofErr w:type="gramStart"/>
      <w:r w:rsidRPr="00A32110">
        <w:rPr>
          <w:rFonts w:ascii="Times New Roman" w:hAnsi="Times New Roman" w:cs="Times New Roman"/>
          <w:sz w:val="24"/>
          <w:szCs w:val="24"/>
          <w:lang w:val="en-US"/>
        </w:rPr>
        <w:t>Cox S.D., Mann C.N., Markham J.L., 2001.</w:t>
      </w:r>
      <w:proofErr w:type="gramEnd"/>
      <w:r w:rsidRPr="00A32110">
        <w:rPr>
          <w:rFonts w:ascii="Times New Roman" w:hAnsi="Times New Roman" w:cs="Times New Roman"/>
          <w:sz w:val="24"/>
          <w:szCs w:val="24"/>
          <w:lang w:val="en-US"/>
        </w:rPr>
        <w:t xml:space="preserve"> </w:t>
      </w:r>
      <w:proofErr w:type="gramStart"/>
      <w:r w:rsidRPr="00A32110">
        <w:rPr>
          <w:rFonts w:ascii="Times New Roman" w:hAnsi="Times New Roman" w:cs="Times New Roman"/>
          <w:sz w:val="24"/>
          <w:szCs w:val="24"/>
          <w:lang w:val="en-US"/>
        </w:rPr>
        <w:t xml:space="preserve">Interactions between components of the essential oil of </w:t>
      </w:r>
      <w:proofErr w:type="spellStart"/>
      <w:r w:rsidRPr="00A32110">
        <w:rPr>
          <w:rFonts w:ascii="Times New Roman" w:hAnsi="Times New Roman" w:cs="Times New Roman"/>
          <w:i/>
          <w:iCs/>
          <w:sz w:val="24"/>
          <w:szCs w:val="24"/>
          <w:lang w:val="en-US"/>
        </w:rPr>
        <w:t>Malaleuca</w:t>
      </w:r>
      <w:proofErr w:type="spellEnd"/>
      <w:r w:rsidRPr="00A32110">
        <w:rPr>
          <w:rFonts w:ascii="Times New Roman" w:hAnsi="Times New Roman" w:cs="Times New Roman"/>
          <w:i/>
          <w:iCs/>
          <w:sz w:val="24"/>
          <w:szCs w:val="24"/>
          <w:lang w:val="en-US"/>
        </w:rPr>
        <w:t xml:space="preserve"> alternifolia</w:t>
      </w:r>
      <w:r w:rsidRPr="00A32110">
        <w:rPr>
          <w:rFonts w:ascii="Times New Roman" w:hAnsi="Times New Roman" w:cs="Times New Roman"/>
          <w:sz w:val="24"/>
          <w:szCs w:val="24"/>
          <w:lang w:val="en-US"/>
        </w:rPr>
        <w:t>.</w:t>
      </w:r>
      <w:proofErr w:type="gramEnd"/>
      <w:r w:rsidRPr="00A32110">
        <w:rPr>
          <w:rFonts w:ascii="Times New Roman" w:hAnsi="Times New Roman" w:cs="Times New Roman"/>
          <w:sz w:val="24"/>
          <w:szCs w:val="24"/>
          <w:lang w:val="en-US"/>
        </w:rPr>
        <w:t xml:space="preserve"> </w:t>
      </w:r>
      <w:r w:rsidRPr="00A32110">
        <w:rPr>
          <w:rFonts w:ascii="Times New Roman" w:hAnsi="Times New Roman" w:cs="Times New Roman"/>
          <w:i/>
          <w:iCs/>
          <w:sz w:val="24"/>
          <w:szCs w:val="24"/>
          <w:lang w:val="en-US"/>
        </w:rPr>
        <w:t>Society of Applied Microbiology</w:t>
      </w:r>
      <w:r>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91(3)</w:t>
      </w:r>
      <w:r>
        <w:rPr>
          <w:rFonts w:ascii="Times New Roman" w:hAnsi="Times New Roman" w:cs="Times New Roman"/>
          <w:sz w:val="24"/>
          <w:szCs w:val="24"/>
          <w:lang w:val="en-US"/>
        </w:rPr>
        <w:t>: 492-497</w:t>
      </w:r>
      <w:r w:rsidRPr="00224B5B">
        <w:rPr>
          <w:rFonts w:ascii="Times New Roman" w:hAnsi="Times New Roman" w:cs="Times New Roman"/>
          <w:sz w:val="24"/>
          <w:szCs w:val="24"/>
          <w:lang w:val="en-US"/>
        </w:rPr>
        <w:t>.</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Curini</w:t>
      </w:r>
      <w:proofErr w:type="spellEnd"/>
      <w:r w:rsidRPr="000624AC">
        <w:rPr>
          <w:rFonts w:ascii="Times New Roman" w:hAnsi="Times New Roman" w:cs="Times New Roman"/>
          <w:sz w:val="24"/>
          <w:szCs w:val="24"/>
        </w:rPr>
        <w:t xml:space="preserve"> M., Bianchi A., </w:t>
      </w:r>
      <w:proofErr w:type="spellStart"/>
      <w:r w:rsidRPr="000624AC">
        <w:rPr>
          <w:rFonts w:ascii="Times New Roman" w:hAnsi="Times New Roman" w:cs="Times New Roman"/>
          <w:sz w:val="24"/>
          <w:szCs w:val="24"/>
        </w:rPr>
        <w:t>Epifano</w:t>
      </w:r>
      <w:proofErr w:type="spellEnd"/>
      <w:r w:rsidRPr="000624AC">
        <w:rPr>
          <w:rFonts w:ascii="Times New Roman" w:hAnsi="Times New Roman" w:cs="Times New Roman"/>
          <w:sz w:val="24"/>
          <w:szCs w:val="24"/>
        </w:rPr>
        <w:t xml:space="preserve"> F., Bruni R., </w:t>
      </w:r>
      <w:proofErr w:type="spellStart"/>
      <w:r w:rsidRPr="000624AC">
        <w:rPr>
          <w:rFonts w:ascii="Times New Roman" w:hAnsi="Times New Roman" w:cs="Times New Roman"/>
          <w:sz w:val="24"/>
          <w:szCs w:val="24"/>
        </w:rPr>
        <w:t>Torta</w:t>
      </w:r>
      <w:proofErr w:type="spellEnd"/>
      <w:r w:rsidRPr="000624AC">
        <w:rPr>
          <w:rFonts w:ascii="Times New Roman" w:hAnsi="Times New Roman" w:cs="Times New Roman"/>
          <w:sz w:val="24"/>
          <w:szCs w:val="24"/>
        </w:rPr>
        <w:t xml:space="preserve"> L., </w:t>
      </w:r>
      <w:proofErr w:type="spellStart"/>
      <w:r w:rsidRPr="000624AC">
        <w:rPr>
          <w:rFonts w:ascii="Times New Roman" w:hAnsi="Times New Roman" w:cs="Times New Roman"/>
          <w:sz w:val="24"/>
          <w:szCs w:val="24"/>
        </w:rPr>
        <w:t>Zambonelli</w:t>
      </w:r>
      <w:proofErr w:type="spellEnd"/>
      <w:r w:rsidRPr="000624AC">
        <w:rPr>
          <w:rFonts w:ascii="Times New Roman" w:hAnsi="Times New Roman" w:cs="Times New Roman"/>
          <w:sz w:val="24"/>
          <w:szCs w:val="24"/>
        </w:rPr>
        <w:t xml:space="preserve"> A., 2003. </w:t>
      </w:r>
      <w:proofErr w:type="gramStart"/>
      <w:r w:rsidRPr="00F5325B">
        <w:rPr>
          <w:rFonts w:ascii="Times New Roman" w:hAnsi="Times New Roman" w:cs="Times New Roman"/>
          <w:sz w:val="24"/>
          <w:szCs w:val="24"/>
          <w:lang w:val="en-US"/>
        </w:rPr>
        <w:t xml:space="preserve">Composition and in vitro antifungal activity of essential oils of </w:t>
      </w:r>
      <w:r w:rsidRPr="00F5325B">
        <w:rPr>
          <w:rFonts w:ascii="Times New Roman" w:hAnsi="Times New Roman" w:cs="Times New Roman"/>
          <w:i/>
          <w:iCs/>
          <w:sz w:val="24"/>
          <w:szCs w:val="24"/>
          <w:lang w:val="en-US"/>
        </w:rPr>
        <w:t xml:space="preserve">Erigeron </w:t>
      </w:r>
      <w:proofErr w:type="spellStart"/>
      <w:r w:rsidRPr="00F5325B">
        <w:rPr>
          <w:rFonts w:ascii="Times New Roman" w:hAnsi="Times New Roman" w:cs="Times New Roman"/>
          <w:i/>
          <w:iCs/>
          <w:sz w:val="24"/>
          <w:szCs w:val="24"/>
          <w:lang w:val="en-US"/>
        </w:rPr>
        <w:t>canadensis</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42044A">
        <w:rPr>
          <w:rFonts w:ascii="Times New Roman" w:hAnsi="Times New Roman" w:cs="Times New Roman"/>
          <w:i/>
          <w:iCs/>
          <w:sz w:val="24"/>
          <w:szCs w:val="24"/>
          <w:lang w:val="en-US"/>
        </w:rPr>
        <w:t>Chemistry of Natural Compound</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39(2)</w:t>
      </w:r>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Dean</w:t>
      </w:r>
      <w:r w:rsidRPr="00F5325B">
        <w:rPr>
          <w:rFonts w:ascii="Times New Roman" w:hAnsi="Times New Roman" w:cs="Times New Roman"/>
          <w:sz w:val="24"/>
          <w:szCs w:val="24"/>
          <w:lang w:val="en-US"/>
        </w:rPr>
        <w:t xml:space="preserve"> R., Van </w:t>
      </w:r>
      <w:proofErr w:type="spellStart"/>
      <w:r w:rsidRPr="00F5325B">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J.A.L., Pretorius Z.A., Hammond-</w:t>
      </w:r>
      <w:proofErr w:type="spellStart"/>
      <w:r>
        <w:rPr>
          <w:rFonts w:ascii="Times New Roman" w:hAnsi="Times New Roman" w:cs="Times New Roman"/>
          <w:sz w:val="24"/>
          <w:szCs w:val="24"/>
          <w:lang w:val="en-US"/>
        </w:rPr>
        <w:t>Kosack</w:t>
      </w:r>
      <w:proofErr w:type="spellEnd"/>
      <w:r>
        <w:rPr>
          <w:rFonts w:ascii="Times New Roman" w:hAnsi="Times New Roman" w:cs="Times New Roman"/>
          <w:sz w:val="24"/>
          <w:szCs w:val="24"/>
          <w:lang w:val="en-US"/>
        </w:rPr>
        <w:t xml:space="preserve"> K.E., Di Pietro A., </w:t>
      </w:r>
      <w:proofErr w:type="spellStart"/>
      <w:r>
        <w:rPr>
          <w:rFonts w:ascii="Times New Roman" w:hAnsi="Times New Roman" w:cs="Times New Roman"/>
          <w:sz w:val="24"/>
          <w:szCs w:val="24"/>
          <w:lang w:val="en-US"/>
        </w:rPr>
        <w:t>Spanu</w:t>
      </w:r>
      <w:proofErr w:type="spellEnd"/>
      <w:r>
        <w:rPr>
          <w:rFonts w:ascii="Times New Roman" w:hAnsi="Times New Roman" w:cs="Times New Roman"/>
          <w:sz w:val="24"/>
          <w:szCs w:val="24"/>
          <w:lang w:val="en-US"/>
        </w:rPr>
        <w:t xml:space="preserve"> P.D., Rudd J.J., </w:t>
      </w:r>
      <w:proofErr w:type="spellStart"/>
      <w:r>
        <w:rPr>
          <w:rFonts w:ascii="Times New Roman" w:hAnsi="Times New Roman" w:cs="Times New Roman"/>
          <w:sz w:val="24"/>
          <w:szCs w:val="24"/>
          <w:lang w:val="en-US"/>
        </w:rPr>
        <w:t>Dickman</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Kahmann</w:t>
      </w:r>
      <w:proofErr w:type="spellEnd"/>
      <w:r>
        <w:rPr>
          <w:rFonts w:ascii="Times New Roman" w:hAnsi="Times New Roman" w:cs="Times New Roman"/>
          <w:sz w:val="24"/>
          <w:szCs w:val="24"/>
          <w:lang w:val="en-US"/>
        </w:rPr>
        <w:t xml:space="preserve"> R., Ellis J., Foster</w:t>
      </w:r>
      <w:r w:rsidRPr="00F5325B">
        <w:rPr>
          <w:rFonts w:ascii="Times New Roman" w:hAnsi="Times New Roman" w:cs="Times New Roman"/>
          <w:sz w:val="24"/>
          <w:szCs w:val="24"/>
          <w:lang w:val="en-US"/>
        </w:rPr>
        <w:t xml:space="preserve"> G.D.</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2012. </w:t>
      </w:r>
      <w:proofErr w:type="gramStart"/>
      <w:r w:rsidRPr="00F5325B">
        <w:rPr>
          <w:rFonts w:ascii="Times New Roman" w:hAnsi="Times New Roman" w:cs="Times New Roman"/>
          <w:sz w:val="24"/>
          <w:szCs w:val="24"/>
          <w:lang w:val="en-US"/>
        </w:rPr>
        <w:t>The top 10 fungal pathogens in molecular plant pathology.</w:t>
      </w:r>
      <w:proofErr w:type="gram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Molecular Plant Pathology</w:t>
      </w:r>
      <w:r w:rsidRPr="00F5325B">
        <w:rPr>
          <w:rFonts w:ascii="Times New Roman" w:hAnsi="Times New Roman" w:cs="Times New Roman"/>
          <w:sz w:val="24"/>
          <w:szCs w:val="24"/>
          <w:lang w:val="en-US"/>
        </w:rPr>
        <w:t xml:space="preserve"> </w:t>
      </w:r>
      <w:r w:rsidRPr="003F0460">
        <w:rPr>
          <w:rFonts w:ascii="Times New Roman" w:hAnsi="Times New Roman" w:cs="Times New Roman"/>
          <w:b/>
          <w:bCs/>
          <w:sz w:val="24"/>
          <w:szCs w:val="24"/>
          <w:lang w:val="en-US"/>
        </w:rPr>
        <w:t>13(4)</w:t>
      </w:r>
      <w:r w:rsidRPr="00F5325B">
        <w:rPr>
          <w:rFonts w:ascii="Times New Roman" w:hAnsi="Times New Roman" w:cs="Times New Roman"/>
          <w:sz w:val="24"/>
          <w:szCs w:val="24"/>
          <w:lang w:val="en-US"/>
        </w:rPr>
        <w:t>: 414-430.</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Derwich</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Benziane</w:t>
      </w:r>
      <w:proofErr w:type="spellEnd"/>
      <w:r>
        <w:rPr>
          <w:rFonts w:ascii="Times New Roman" w:hAnsi="Times New Roman" w:cs="Times New Roman"/>
          <w:sz w:val="24"/>
          <w:szCs w:val="24"/>
          <w:lang w:val="en-US"/>
        </w:rPr>
        <w:t xml:space="preserve"> Z., </w:t>
      </w:r>
      <w:proofErr w:type="spellStart"/>
      <w:r>
        <w:rPr>
          <w:rFonts w:ascii="Times New Roman" w:hAnsi="Times New Roman" w:cs="Times New Roman"/>
          <w:sz w:val="24"/>
          <w:szCs w:val="24"/>
          <w:lang w:val="en-US"/>
        </w:rPr>
        <w:t>Boukir</w:t>
      </w:r>
      <w:proofErr w:type="spellEnd"/>
      <w:r w:rsidRPr="00F5325B">
        <w:rPr>
          <w:rFonts w:ascii="Times New Roman" w:hAnsi="Times New Roman" w:cs="Times New Roman"/>
          <w:sz w:val="24"/>
          <w:szCs w:val="24"/>
          <w:lang w:val="en-US"/>
        </w:rPr>
        <w:t xml:space="preserve"> A., 2010. </w:t>
      </w:r>
      <w:proofErr w:type="gramStart"/>
      <w:r w:rsidRPr="00F5325B">
        <w:rPr>
          <w:rFonts w:ascii="Times New Roman" w:hAnsi="Times New Roman" w:cs="Times New Roman"/>
          <w:sz w:val="24"/>
          <w:szCs w:val="24"/>
          <w:lang w:val="en-US"/>
        </w:rPr>
        <w:t xml:space="preserve">Antibacterial activity and chemical composition of the leaf essential oil of </w:t>
      </w:r>
      <w:r w:rsidRPr="000659E5">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from Morocco.</w:t>
      </w:r>
      <w:proofErr w:type="gramEnd"/>
      <w:r w:rsidRPr="00F5325B">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Electronic Journal of Environmental, Agricultural &amp; Food Chemistry</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9(1)</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19-28.</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Derwich</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Benziane</w:t>
      </w:r>
      <w:proofErr w:type="spellEnd"/>
      <w:r>
        <w:rPr>
          <w:rFonts w:ascii="Times New Roman" w:hAnsi="Times New Roman" w:cs="Times New Roman"/>
          <w:sz w:val="24"/>
          <w:szCs w:val="24"/>
          <w:lang w:val="en-US"/>
        </w:rPr>
        <w:t xml:space="preserve"> Z., </w:t>
      </w:r>
      <w:proofErr w:type="spellStart"/>
      <w:r>
        <w:rPr>
          <w:rFonts w:ascii="Times New Roman" w:hAnsi="Times New Roman" w:cs="Times New Roman"/>
          <w:sz w:val="24"/>
          <w:szCs w:val="24"/>
          <w:lang w:val="en-US"/>
        </w:rPr>
        <w:t>Boukir</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Benaabidate</w:t>
      </w:r>
      <w:proofErr w:type="spellEnd"/>
      <w:r w:rsidRPr="00F5325B">
        <w:rPr>
          <w:rFonts w:ascii="Times New Roman" w:hAnsi="Times New Roman" w:cs="Times New Roman"/>
          <w:sz w:val="24"/>
          <w:szCs w:val="24"/>
          <w:lang w:val="en-US"/>
        </w:rPr>
        <w:t xml:space="preserve"> L., 2009. </w:t>
      </w:r>
      <w:proofErr w:type="gramStart"/>
      <w:r w:rsidRPr="00F5325B">
        <w:rPr>
          <w:rFonts w:ascii="Times New Roman" w:hAnsi="Times New Roman" w:cs="Times New Roman"/>
          <w:sz w:val="24"/>
          <w:szCs w:val="24"/>
          <w:lang w:val="en-US"/>
        </w:rPr>
        <w:t>GC-MS analysis of the leaf essential oil of</w:t>
      </w:r>
      <w:r w:rsidRPr="000659E5">
        <w:rPr>
          <w:rFonts w:ascii="Times New Roman" w:hAnsi="Times New Roman" w:cs="Times New Roman"/>
          <w:i/>
          <w:iCs/>
          <w:sz w:val="24"/>
          <w:szCs w:val="24"/>
          <w:lang w:val="en-US"/>
        </w:rPr>
        <w:t xml:space="preserve"> Mentha rotundifolia</w:t>
      </w:r>
      <w:r w:rsidRPr="00F5325B">
        <w:rPr>
          <w:rFonts w:ascii="Times New Roman" w:hAnsi="Times New Roman" w:cs="Times New Roman"/>
          <w:sz w:val="24"/>
          <w:szCs w:val="24"/>
          <w:lang w:val="en-US"/>
        </w:rPr>
        <w:t>, a traditional herbal medicine in Morocco.</w:t>
      </w:r>
      <w:proofErr w:type="gramEnd"/>
      <w:r w:rsidRPr="00F5325B">
        <w:rPr>
          <w:rFonts w:ascii="Times New Roman" w:hAnsi="Times New Roman" w:cs="Times New Roman"/>
          <w:sz w:val="24"/>
          <w:szCs w:val="24"/>
          <w:lang w:val="en-US"/>
        </w:rPr>
        <w:t xml:space="preserve"> </w:t>
      </w:r>
      <w:r w:rsidRPr="00684B31">
        <w:rPr>
          <w:rFonts w:ascii="Times New Roman" w:hAnsi="Times New Roman" w:cs="Times New Roman"/>
          <w:i/>
          <w:iCs/>
          <w:sz w:val="24"/>
          <w:szCs w:val="24"/>
          <w:lang w:val="en-US"/>
        </w:rPr>
        <w:t xml:space="preserve">Chemical Bulletin of </w:t>
      </w:r>
      <w:proofErr w:type="spellStart"/>
      <w:r w:rsidRPr="00684B31">
        <w:rPr>
          <w:rFonts w:ascii="Times New Roman" w:hAnsi="Times New Roman" w:cs="Times New Roman"/>
          <w:i/>
          <w:iCs/>
          <w:sz w:val="24"/>
          <w:szCs w:val="24"/>
          <w:lang w:val="en-US"/>
        </w:rPr>
        <w:t>Politechnica</w:t>
      </w:r>
      <w:proofErr w:type="spellEnd"/>
      <w:r w:rsidRPr="00684B31">
        <w:rPr>
          <w:rFonts w:ascii="Times New Roman" w:hAnsi="Times New Roman" w:cs="Times New Roman"/>
          <w:i/>
          <w:iCs/>
          <w:sz w:val="24"/>
          <w:szCs w:val="24"/>
          <w:lang w:val="en-US"/>
        </w:rPr>
        <w:t xml:space="preserve"> University of </w:t>
      </w:r>
      <w:proofErr w:type="spellStart"/>
      <w:r w:rsidRPr="00684B31">
        <w:rPr>
          <w:rFonts w:ascii="Times New Roman" w:hAnsi="Times New Roman" w:cs="Times New Roman"/>
          <w:i/>
          <w:iCs/>
          <w:sz w:val="24"/>
          <w:szCs w:val="24"/>
          <w:lang w:val="en-US"/>
        </w:rPr>
        <w:t>Timisora</w:t>
      </w:r>
      <w:proofErr w:type="spellEnd"/>
      <w:r w:rsidRPr="00684B31">
        <w:rPr>
          <w:rFonts w:ascii="Times New Roman" w:hAnsi="Times New Roman" w:cs="Times New Roman"/>
          <w:i/>
          <w:iCs/>
          <w:sz w:val="24"/>
          <w:szCs w:val="24"/>
          <w:lang w:val="en-US"/>
        </w:rPr>
        <w:t xml:space="preserve"> </w:t>
      </w:r>
      <w:r w:rsidRPr="00684B31">
        <w:rPr>
          <w:rFonts w:ascii="Times New Roman" w:hAnsi="Times New Roman" w:cs="Times New Roman"/>
          <w:b/>
          <w:bCs/>
          <w:sz w:val="24"/>
          <w:szCs w:val="24"/>
          <w:lang w:val="en-US"/>
        </w:rPr>
        <w:t>54(2)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85-8.</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A4529F">
        <w:rPr>
          <w:rFonts w:ascii="Times New Roman" w:hAnsi="Times New Roman" w:cs="Times New Roman"/>
          <w:sz w:val="24"/>
          <w:szCs w:val="24"/>
          <w:lang w:val="en-US"/>
        </w:rPr>
        <w:t>Djenane</w:t>
      </w:r>
      <w:proofErr w:type="spellEnd"/>
      <w:r w:rsidRPr="00A4529F">
        <w:rPr>
          <w:rFonts w:ascii="Times New Roman" w:hAnsi="Times New Roman" w:cs="Times New Roman"/>
          <w:sz w:val="24"/>
          <w:szCs w:val="24"/>
          <w:lang w:val="en-US"/>
        </w:rPr>
        <w:t xml:space="preserve"> D., </w:t>
      </w:r>
      <w:proofErr w:type="spellStart"/>
      <w:r w:rsidRPr="00A4529F">
        <w:rPr>
          <w:rFonts w:ascii="Times New Roman" w:hAnsi="Times New Roman" w:cs="Times New Roman"/>
          <w:sz w:val="24"/>
          <w:szCs w:val="24"/>
          <w:lang w:val="en-US"/>
        </w:rPr>
        <w:t>Yangüela</w:t>
      </w:r>
      <w:proofErr w:type="spellEnd"/>
      <w:r w:rsidRPr="00A4529F">
        <w:rPr>
          <w:rFonts w:ascii="Times New Roman" w:hAnsi="Times New Roman" w:cs="Times New Roman"/>
          <w:sz w:val="24"/>
          <w:szCs w:val="24"/>
          <w:lang w:val="en-US"/>
        </w:rPr>
        <w:t xml:space="preserve"> J., </w:t>
      </w:r>
      <w:proofErr w:type="spellStart"/>
      <w:r w:rsidRPr="00A4529F">
        <w:rPr>
          <w:rFonts w:ascii="Times New Roman" w:hAnsi="Times New Roman" w:cs="Times New Roman"/>
          <w:sz w:val="24"/>
          <w:szCs w:val="24"/>
          <w:lang w:val="en-US"/>
        </w:rPr>
        <w:t>Amrouche</w:t>
      </w:r>
      <w:proofErr w:type="spellEnd"/>
      <w:r w:rsidRPr="00A4529F">
        <w:rPr>
          <w:rFonts w:ascii="Times New Roman" w:hAnsi="Times New Roman" w:cs="Times New Roman"/>
          <w:sz w:val="24"/>
          <w:szCs w:val="24"/>
          <w:lang w:val="en-US"/>
        </w:rPr>
        <w:t xml:space="preserve"> T., </w:t>
      </w:r>
      <w:proofErr w:type="spellStart"/>
      <w:r w:rsidRPr="00A4529F">
        <w:rPr>
          <w:rFonts w:ascii="Times New Roman" w:hAnsi="Times New Roman" w:cs="Times New Roman"/>
          <w:sz w:val="24"/>
          <w:szCs w:val="24"/>
          <w:lang w:val="en-US"/>
        </w:rPr>
        <w:t>Boubrit</w:t>
      </w:r>
      <w:proofErr w:type="spellEnd"/>
      <w:r w:rsidRPr="00A4529F">
        <w:rPr>
          <w:rFonts w:ascii="Times New Roman" w:hAnsi="Times New Roman" w:cs="Times New Roman"/>
          <w:sz w:val="24"/>
          <w:szCs w:val="24"/>
          <w:lang w:val="en-US"/>
        </w:rPr>
        <w:t xml:space="preserve"> S., </w:t>
      </w:r>
      <w:proofErr w:type="spellStart"/>
      <w:r w:rsidRPr="00A4529F">
        <w:rPr>
          <w:rFonts w:ascii="Times New Roman" w:hAnsi="Times New Roman" w:cs="Times New Roman"/>
          <w:sz w:val="24"/>
          <w:szCs w:val="24"/>
          <w:lang w:val="en-US"/>
        </w:rPr>
        <w:t>Boussad</w:t>
      </w:r>
      <w:proofErr w:type="spellEnd"/>
      <w:r w:rsidRPr="00A4529F">
        <w:rPr>
          <w:rFonts w:ascii="Times New Roman" w:hAnsi="Times New Roman" w:cs="Times New Roman"/>
          <w:sz w:val="24"/>
          <w:szCs w:val="24"/>
          <w:lang w:val="en-US"/>
        </w:rPr>
        <w:t xml:space="preserve"> N., </w:t>
      </w:r>
      <w:proofErr w:type="spellStart"/>
      <w:r w:rsidRPr="00A4529F">
        <w:rPr>
          <w:rFonts w:ascii="Times New Roman" w:hAnsi="Times New Roman" w:cs="Times New Roman"/>
          <w:sz w:val="24"/>
          <w:szCs w:val="24"/>
          <w:lang w:val="en-US"/>
        </w:rPr>
        <w:t>Roncalés</w:t>
      </w:r>
      <w:proofErr w:type="spellEnd"/>
      <w:r w:rsidRPr="00A4529F">
        <w:rPr>
          <w:rFonts w:ascii="Times New Roman" w:hAnsi="Times New Roman" w:cs="Times New Roman"/>
          <w:sz w:val="24"/>
          <w:szCs w:val="24"/>
          <w:lang w:val="en-US"/>
        </w:rPr>
        <w:t xml:space="preserve"> P., 2011. </w:t>
      </w:r>
      <w:r w:rsidRPr="00F5325B">
        <w:rPr>
          <w:rFonts w:ascii="Times New Roman" w:hAnsi="Times New Roman" w:cs="Times New Roman"/>
          <w:sz w:val="24"/>
          <w:szCs w:val="24"/>
          <w:lang w:val="en-US"/>
        </w:rPr>
        <w:t xml:space="preserve">Chemical composition and antimicrobial effects of essential oils of </w:t>
      </w:r>
      <w:r w:rsidRPr="00F5325B">
        <w:rPr>
          <w:rFonts w:ascii="Times New Roman" w:hAnsi="Times New Roman" w:cs="Times New Roman"/>
          <w:i/>
          <w:iCs/>
          <w:sz w:val="24"/>
          <w:szCs w:val="24"/>
          <w:lang w:val="en-US"/>
        </w:rPr>
        <w:t xml:space="preserve">Eucalyptus </w:t>
      </w:r>
      <w:proofErr w:type="spellStart"/>
      <w:r w:rsidRPr="00F5325B">
        <w:rPr>
          <w:rFonts w:ascii="Times New Roman" w:hAnsi="Times New Roman" w:cs="Times New Roman"/>
          <w:i/>
          <w:iCs/>
          <w:sz w:val="24"/>
          <w:szCs w:val="24"/>
          <w:lang w:val="en-US"/>
        </w:rPr>
        <w:t>globulus</w:t>
      </w:r>
      <w:proofErr w:type="spell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and </w:t>
      </w:r>
      <w:proofErr w:type="spellStart"/>
      <w:r w:rsidRPr="00F5325B">
        <w:rPr>
          <w:rFonts w:ascii="Times New Roman" w:hAnsi="Times New Roman" w:cs="Times New Roman"/>
          <w:i/>
          <w:iCs/>
          <w:sz w:val="24"/>
          <w:szCs w:val="24"/>
          <w:lang w:val="en-US"/>
        </w:rPr>
        <w:t>Satureja</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hortensis</w:t>
      </w:r>
      <w:proofErr w:type="spellEnd"/>
      <w:r w:rsidRPr="00F5325B">
        <w:rPr>
          <w:rFonts w:ascii="Times New Roman" w:hAnsi="Times New Roman" w:cs="Times New Roman"/>
          <w:sz w:val="24"/>
          <w:szCs w:val="24"/>
          <w:lang w:val="en-US"/>
        </w:rPr>
        <w:t xml:space="preserve"> against </w:t>
      </w:r>
      <w:r w:rsidRPr="00F5325B">
        <w:rPr>
          <w:rFonts w:ascii="Times New Roman" w:hAnsi="Times New Roman" w:cs="Times New Roman"/>
          <w:i/>
          <w:iCs/>
          <w:sz w:val="24"/>
          <w:szCs w:val="24"/>
          <w:lang w:val="en-US"/>
        </w:rPr>
        <w:t xml:space="preserve">Escherichia coli </w:t>
      </w:r>
      <w:r w:rsidRPr="00F5325B">
        <w:rPr>
          <w:rFonts w:ascii="Times New Roman" w:hAnsi="Times New Roman" w:cs="Times New Roman"/>
          <w:sz w:val="24"/>
          <w:szCs w:val="24"/>
          <w:lang w:val="en-US"/>
        </w:rPr>
        <w:t xml:space="preserve">O157:H7 and </w:t>
      </w:r>
      <w:proofErr w:type="spellStart"/>
      <w:r w:rsidRPr="00F5325B">
        <w:rPr>
          <w:rFonts w:ascii="Times New Roman" w:hAnsi="Times New Roman" w:cs="Times New Roman"/>
          <w:i/>
          <w:iCs/>
          <w:sz w:val="24"/>
          <w:szCs w:val="24"/>
          <w:lang w:val="en-US"/>
        </w:rPr>
        <w:t>Stapphylococcus</w:t>
      </w:r>
      <w:proofErr w:type="spellEnd"/>
      <w:r w:rsidRPr="00F5325B">
        <w:rPr>
          <w:rFonts w:ascii="Times New Roman" w:hAnsi="Times New Roman" w:cs="Times New Roman"/>
          <w:i/>
          <w:iCs/>
          <w:sz w:val="24"/>
          <w:szCs w:val="24"/>
          <w:lang w:val="en-US"/>
        </w:rPr>
        <w:t xml:space="preserve"> aureus</w:t>
      </w:r>
      <w:r w:rsidRPr="00F5325B">
        <w:rPr>
          <w:rFonts w:ascii="Times New Roman" w:hAnsi="Times New Roman" w:cs="Times New Roman"/>
          <w:sz w:val="24"/>
          <w:szCs w:val="24"/>
          <w:lang w:val="en-US"/>
        </w:rPr>
        <w:t xml:space="preserve"> in minced be</w:t>
      </w:r>
      <w:r>
        <w:rPr>
          <w:rFonts w:ascii="Times New Roman" w:hAnsi="Times New Roman" w:cs="Times New Roman"/>
          <w:sz w:val="24"/>
          <w:szCs w:val="24"/>
          <w:lang w:val="en-US"/>
        </w:rPr>
        <w:t xml:space="preserve">ef. </w:t>
      </w:r>
      <w:r w:rsidRPr="0042044A">
        <w:rPr>
          <w:rFonts w:ascii="Times New Roman" w:hAnsi="Times New Roman" w:cs="Times New Roman"/>
          <w:i/>
          <w:iCs/>
          <w:sz w:val="24"/>
          <w:szCs w:val="24"/>
          <w:lang w:val="en-US"/>
        </w:rPr>
        <w:t>Food Science and Technology International</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17(6)</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505-15.</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El Arch M., </w:t>
      </w:r>
      <w:proofErr w:type="spellStart"/>
      <w:r>
        <w:rPr>
          <w:rFonts w:ascii="Times New Roman" w:hAnsi="Times New Roman" w:cs="Times New Roman"/>
          <w:sz w:val="24"/>
          <w:szCs w:val="24"/>
          <w:lang w:val="en-US"/>
        </w:rPr>
        <w:t>Satrani</w:t>
      </w:r>
      <w:proofErr w:type="spellEnd"/>
      <w:r>
        <w:rPr>
          <w:rFonts w:ascii="Times New Roman" w:hAnsi="Times New Roman" w:cs="Times New Roman"/>
          <w:sz w:val="24"/>
          <w:szCs w:val="24"/>
          <w:lang w:val="en-US"/>
        </w:rPr>
        <w:t xml:space="preserve"> B., Farah A., </w:t>
      </w:r>
      <w:proofErr w:type="spellStart"/>
      <w:r>
        <w:rPr>
          <w:rFonts w:ascii="Times New Roman" w:hAnsi="Times New Roman" w:cs="Times New Roman"/>
          <w:sz w:val="24"/>
          <w:szCs w:val="24"/>
          <w:lang w:val="en-US"/>
        </w:rPr>
        <w:t>Bennani</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Boriky</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Fechtal</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Blaghen</w:t>
      </w:r>
      <w:proofErr w:type="spellEnd"/>
      <w:r w:rsidRPr="00F5325B">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Talbi</w:t>
      </w:r>
      <w:proofErr w:type="spellEnd"/>
      <w:r w:rsidRPr="00F5325B">
        <w:rPr>
          <w:rFonts w:ascii="Times New Roman" w:hAnsi="Times New Roman" w:cs="Times New Roman"/>
          <w:sz w:val="24"/>
          <w:szCs w:val="24"/>
          <w:lang w:val="en-US"/>
        </w:rPr>
        <w:t xml:space="preserve"> M., 2003. </w:t>
      </w:r>
      <w:r w:rsidRPr="00F5325B">
        <w:rPr>
          <w:rFonts w:ascii="Times New Roman" w:hAnsi="Times New Roman" w:cs="Times New Roman"/>
          <w:sz w:val="24"/>
          <w:szCs w:val="24"/>
        </w:rPr>
        <w:t xml:space="preserve">Composition chimique et activité antimicrobienne et insecticide de l’huile essentielle de </w:t>
      </w:r>
      <w:r w:rsidRPr="00F5325B">
        <w:rPr>
          <w:rFonts w:ascii="Times New Roman" w:hAnsi="Times New Roman" w:cs="Times New Roman"/>
          <w:i/>
          <w:iCs/>
          <w:sz w:val="24"/>
          <w:szCs w:val="24"/>
        </w:rPr>
        <w:t>Mentha rotundifolia</w:t>
      </w:r>
      <w:r w:rsidRPr="00F5325B">
        <w:rPr>
          <w:rFonts w:ascii="Times New Roman" w:hAnsi="Times New Roman" w:cs="Times New Roman"/>
          <w:sz w:val="24"/>
          <w:szCs w:val="24"/>
        </w:rPr>
        <w:t xml:space="preserve"> du Maroc. </w:t>
      </w:r>
      <w:proofErr w:type="spellStart"/>
      <w:r w:rsidRPr="00E426EA">
        <w:rPr>
          <w:rFonts w:ascii="Times New Roman" w:hAnsi="Times New Roman" w:cs="Times New Roman"/>
          <w:i/>
          <w:iCs/>
          <w:sz w:val="24"/>
          <w:szCs w:val="24"/>
          <w:lang w:val="en-US"/>
        </w:rPr>
        <w:t>Acta</w:t>
      </w:r>
      <w:proofErr w:type="spellEnd"/>
      <w:r w:rsidRPr="00E426EA">
        <w:rPr>
          <w:rFonts w:ascii="Times New Roman" w:hAnsi="Times New Roman" w:cs="Times New Roman"/>
          <w:i/>
          <w:iCs/>
          <w:sz w:val="24"/>
          <w:szCs w:val="24"/>
          <w:lang w:val="en-US"/>
        </w:rPr>
        <w:t xml:space="preserve"> Botanica </w:t>
      </w:r>
      <w:proofErr w:type="spellStart"/>
      <w:r w:rsidRPr="00E426EA">
        <w:rPr>
          <w:rFonts w:ascii="Times New Roman" w:hAnsi="Times New Roman" w:cs="Times New Roman"/>
          <w:i/>
          <w:iCs/>
          <w:sz w:val="24"/>
          <w:szCs w:val="24"/>
          <w:lang w:val="en-US"/>
        </w:rPr>
        <w:t>Galli</w:t>
      </w:r>
      <w:r>
        <w:rPr>
          <w:rFonts w:ascii="Times New Roman" w:hAnsi="Times New Roman" w:cs="Times New Roman"/>
          <w:sz w:val="24"/>
          <w:szCs w:val="24"/>
          <w:lang w:val="en-US"/>
        </w:rPr>
        <w:t>ca</w:t>
      </w:r>
      <w:proofErr w:type="spellEnd"/>
      <w:r>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150(3)</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267-74.</w:t>
      </w:r>
    </w:p>
    <w:p w:rsidR="0016512F" w:rsidRPr="00F5325B" w:rsidRDefault="0016512F" w:rsidP="0016512F">
      <w:pPr>
        <w:pStyle w:val="Default"/>
        <w:spacing w:line="480" w:lineRule="auto"/>
        <w:jc w:val="both"/>
        <w:rPr>
          <w:color w:val="auto"/>
          <w:lang w:val="en-US"/>
        </w:rPr>
      </w:pPr>
      <w:proofErr w:type="spellStart"/>
      <w:r>
        <w:rPr>
          <w:color w:val="auto"/>
          <w:lang w:val="en-US"/>
        </w:rPr>
        <w:t>Elad</w:t>
      </w:r>
      <w:proofErr w:type="spellEnd"/>
      <w:r>
        <w:rPr>
          <w:color w:val="auto"/>
          <w:lang w:val="en-US"/>
        </w:rPr>
        <w:t xml:space="preserve"> Y., </w:t>
      </w:r>
      <w:proofErr w:type="spellStart"/>
      <w:r>
        <w:rPr>
          <w:color w:val="auto"/>
          <w:lang w:val="en-US"/>
        </w:rPr>
        <w:t>Vivier</w:t>
      </w:r>
      <w:proofErr w:type="spellEnd"/>
      <w:r>
        <w:rPr>
          <w:color w:val="auto"/>
          <w:lang w:val="en-US"/>
        </w:rPr>
        <w:t xml:space="preserve"> M., </w:t>
      </w:r>
      <w:proofErr w:type="spellStart"/>
      <w:r>
        <w:rPr>
          <w:color w:val="auto"/>
          <w:lang w:val="en-US"/>
        </w:rPr>
        <w:t>Fillinger</w:t>
      </w:r>
      <w:proofErr w:type="spellEnd"/>
      <w:r w:rsidRPr="00F5325B">
        <w:rPr>
          <w:color w:val="auto"/>
          <w:lang w:val="en-US"/>
        </w:rPr>
        <w:t xml:space="preserve"> S.</w:t>
      </w:r>
      <w:r>
        <w:rPr>
          <w:color w:val="auto"/>
          <w:lang w:val="en-US"/>
        </w:rPr>
        <w:t>,</w:t>
      </w:r>
      <w:r w:rsidRPr="00F5325B">
        <w:rPr>
          <w:color w:val="auto"/>
          <w:lang w:val="en-US"/>
        </w:rPr>
        <w:t xml:space="preserve"> 2016. </w:t>
      </w:r>
      <w:proofErr w:type="gramStart"/>
      <w:r w:rsidRPr="00F5325B">
        <w:rPr>
          <w:i/>
          <w:iCs/>
          <w:color w:val="auto"/>
          <w:lang w:val="en-US"/>
        </w:rPr>
        <w:t>Botrytis</w:t>
      </w:r>
      <w:r w:rsidRPr="00F5325B">
        <w:rPr>
          <w:color w:val="auto"/>
          <w:lang w:val="en-US"/>
        </w:rPr>
        <w:t xml:space="preserve">, the Good, the </w:t>
      </w:r>
      <w:r>
        <w:rPr>
          <w:color w:val="auto"/>
          <w:lang w:val="en-US"/>
        </w:rPr>
        <w:t>Bad and the Ugly.</w:t>
      </w:r>
      <w:proofErr w:type="gramEnd"/>
      <w:r>
        <w:rPr>
          <w:color w:val="auto"/>
          <w:lang w:val="en-US"/>
        </w:rPr>
        <w:t xml:space="preserve"> In: </w:t>
      </w:r>
      <w:proofErr w:type="spellStart"/>
      <w:r>
        <w:rPr>
          <w:color w:val="auto"/>
          <w:lang w:val="en-US"/>
        </w:rPr>
        <w:t>Fillinger</w:t>
      </w:r>
      <w:proofErr w:type="spellEnd"/>
      <w:r>
        <w:rPr>
          <w:color w:val="auto"/>
          <w:lang w:val="en-US"/>
        </w:rPr>
        <w:t xml:space="preserve"> S., </w:t>
      </w:r>
      <w:proofErr w:type="spellStart"/>
      <w:r>
        <w:rPr>
          <w:color w:val="auto"/>
          <w:lang w:val="en-US"/>
        </w:rPr>
        <w:t>Elad</w:t>
      </w:r>
      <w:proofErr w:type="spellEnd"/>
      <w:r w:rsidRPr="00F5325B">
        <w:rPr>
          <w:color w:val="auto"/>
          <w:lang w:val="en-US"/>
        </w:rPr>
        <w:t xml:space="preserve"> Y., Eds. Botrytis- the fungus, the pathogen and its management in </w:t>
      </w:r>
      <w:proofErr w:type="spellStart"/>
      <w:r w:rsidRPr="00F5325B">
        <w:rPr>
          <w:color w:val="auto"/>
          <w:lang w:val="en-US"/>
        </w:rPr>
        <w:t>agrucultar</w:t>
      </w:r>
      <w:proofErr w:type="spellEnd"/>
      <w:r w:rsidRPr="00F5325B">
        <w:rPr>
          <w:color w:val="auto"/>
          <w:lang w:val="en-US"/>
        </w:rPr>
        <w:t xml:space="preserve"> systems. </w:t>
      </w:r>
      <w:proofErr w:type="gramStart"/>
      <w:r w:rsidRPr="00F5325B">
        <w:rPr>
          <w:color w:val="auto"/>
          <w:lang w:val="en-US"/>
        </w:rPr>
        <w:t>Springer, Cham.</w:t>
      </w:r>
      <w:proofErr w:type="gramEnd"/>
      <w:r w:rsidRPr="00F5325B">
        <w:rPr>
          <w:color w:val="auto"/>
          <w:lang w:val="en-US"/>
        </w:rPr>
        <w:t xml:space="preserve"> </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r w:rsidRPr="00A4529F">
        <w:rPr>
          <w:rFonts w:ascii="Times New Roman" w:hAnsi="Times New Roman" w:cs="Times New Roman"/>
          <w:sz w:val="24"/>
          <w:szCs w:val="24"/>
          <w:lang w:val="en-US"/>
        </w:rPr>
        <w:t xml:space="preserve">Eliopoulos P., </w:t>
      </w:r>
      <w:proofErr w:type="spellStart"/>
      <w:r w:rsidRPr="00A4529F">
        <w:rPr>
          <w:rFonts w:ascii="Times New Roman" w:hAnsi="Times New Roman" w:cs="Times New Roman"/>
          <w:sz w:val="24"/>
          <w:szCs w:val="24"/>
          <w:lang w:val="en-US"/>
        </w:rPr>
        <w:t>Hassiotis</w:t>
      </w:r>
      <w:proofErr w:type="spellEnd"/>
      <w:r w:rsidRPr="00A4529F">
        <w:rPr>
          <w:rFonts w:ascii="Times New Roman" w:hAnsi="Times New Roman" w:cs="Times New Roman"/>
          <w:sz w:val="24"/>
          <w:szCs w:val="24"/>
          <w:lang w:val="en-US"/>
        </w:rPr>
        <w:t xml:space="preserve"> C., </w:t>
      </w:r>
      <w:proofErr w:type="spellStart"/>
      <w:r w:rsidRPr="00A4529F">
        <w:rPr>
          <w:rFonts w:ascii="Times New Roman" w:hAnsi="Times New Roman" w:cs="Times New Roman"/>
          <w:sz w:val="24"/>
          <w:szCs w:val="24"/>
          <w:lang w:val="en-US"/>
        </w:rPr>
        <w:t>Andreadis</w:t>
      </w:r>
      <w:proofErr w:type="spellEnd"/>
      <w:r w:rsidRPr="00A4529F">
        <w:rPr>
          <w:rFonts w:ascii="Times New Roman" w:hAnsi="Times New Roman" w:cs="Times New Roman"/>
          <w:sz w:val="24"/>
          <w:szCs w:val="24"/>
          <w:lang w:val="en-US"/>
        </w:rPr>
        <w:t xml:space="preserve"> S., </w:t>
      </w:r>
      <w:proofErr w:type="spellStart"/>
      <w:r w:rsidRPr="00A4529F">
        <w:rPr>
          <w:rFonts w:ascii="Times New Roman" w:hAnsi="Times New Roman" w:cs="Times New Roman"/>
          <w:sz w:val="24"/>
          <w:szCs w:val="24"/>
          <w:lang w:val="en-US"/>
        </w:rPr>
        <w:t>Porichi</w:t>
      </w:r>
      <w:proofErr w:type="spellEnd"/>
      <w:r w:rsidRPr="00A4529F">
        <w:rPr>
          <w:rFonts w:ascii="Times New Roman" w:hAnsi="Times New Roman" w:cs="Times New Roman"/>
          <w:sz w:val="24"/>
          <w:szCs w:val="24"/>
          <w:lang w:val="en-US"/>
        </w:rPr>
        <w:t xml:space="preserve"> A., 2015. </w:t>
      </w:r>
      <w:proofErr w:type="gramStart"/>
      <w:r w:rsidRPr="00F5325B">
        <w:rPr>
          <w:rFonts w:ascii="Times New Roman" w:hAnsi="Times New Roman" w:cs="Times New Roman"/>
          <w:sz w:val="24"/>
          <w:szCs w:val="24"/>
          <w:lang w:val="en-US"/>
        </w:rPr>
        <w:t xml:space="preserve">Fumigant toxicity of essential oils from basil and spearmint against two major </w:t>
      </w:r>
      <w:proofErr w:type="spellStart"/>
      <w:r w:rsidRPr="00F5325B">
        <w:rPr>
          <w:rFonts w:ascii="Times New Roman" w:hAnsi="Times New Roman" w:cs="Times New Roman"/>
          <w:sz w:val="24"/>
          <w:szCs w:val="24"/>
          <w:lang w:val="en-US"/>
        </w:rPr>
        <w:t>pyralid</w:t>
      </w:r>
      <w:proofErr w:type="spellEnd"/>
      <w:r w:rsidRPr="00F5325B">
        <w:rPr>
          <w:rFonts w:ascii="Times New Roman" w:hAnsi="Times New Roman" w:cs="Times New Roman"/>
          <w:sz w:val="24"/>
          <w:szCs w:val="24"/>
          <w:lang w:val="en-US"/>
        </w:rPr>
        <w:t xml:space="preserve"> pests of </w:t>
      </w:r>
      <w:r>
        <w:rPr>
          <w:rFonts w:ascii="Times New Roman" w:hAnsi="Times New Roman" w:cs="Times New Roman"/>
          <w:sz w:val="24"/>
          <w:szCs w:val="24"/>
          <w:lang w:val="en-US"/>
        </w:rPr>
        <w:t>stored products.</w:t>
      </w:r>
      <w:proofErr w:type="gramEnd"/>
      <w:r>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Journal of Economic Entomology</w:t>
      </w:r>
      <w:r>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108(2)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805-10.</w:t>
      </w:r>
    </w:p>
    <w:p w:rsidR="0016512F" w:rsidRPr="00775B78" w:rsidRDefault="0016512F" w:rsidP="0016512F">
      <w:pPr>
        <w:pStyle w:val="Default"/>
        <w:spacing w:line="480" w:lineRule="auto"/>
        <w:jc w:val="both"/>
        <w:rPr>
          <w:lang w:val="en-US"/>
        </w:rPr>
      </w:pPr>
      <w:r>
        <w:rPr>
          <w:lang w:val="en-US"/>
        </w:rPr>
        <w:t xml:space="preserve">Farah A., </w:t>
      </w:r>
      <w:proofErr w:type="spellStart"/>
      <w:r>
        <w:rPr>
          <w:lang w:val="en-US"/>
        </w:rPr>
        <w:t>Afifi</w:t>
      </w:r>
      <w:proofErr w:type="spellEnd"/>
      <w:r>
        <w:rPr>
          <w:lang w:val="en-US"/>
        </w:rPr>
        <w:t xml:space="preserve"> A., </w:t>
      </w:r>
      <w:proofErr w:type="spellStart"/>
      <w:r>
        <w:rPr>
          <w:lang w:val="en-US"/>
        </w:rPr>
        <w:t>Fechtal</w:t>
      </w:r>
      <w:proofErr w:type="spellEnd"/>
      <w:r>
        <w:rPr>
          <w:lang w:val="en-US"/>
        </w:rPr>
        <w:t xml:space="preserve"> M., </w:t>
      </w:r>
      <w:proofErr w:type="spellStart"/>
      <w:r>
        <w:rPr>
          <w:lang w:val="en-US"/>
        </w:rPr>
        <w:t>Chhen</w:t>
      </w:r>
      <w:proofErr w:type="spellEnd"/>
      <w:r>
        <w:rPr>
          <w:lang w:val="en-US"/>
        </w:rPr>
        <w:t xml:space="preserve"> A., </w:t>
      </w:r>
      <w:proofErr w:type="spellStart"/>
      <w:r>
        <w:rPr>
          <w:lang w:val="en-US"/>
        </w:rPr>
        <w:t>Satrani</w:t>
      </w:r>
      <w:proofErr w:type="spellEnd"/>
      <w:r>
        <w:rPr>
          <w:lang w:val="en-US"/>
        </w:rPr>
        <w:t xml:space="preserve"> B., </w:t>
      </w:r>
      <w:proofErr w:type="spellStart"/>
      <w:r>
        <w:rPr>
          <w:lang w:val="en-US"/>
        </w:rPr>
        <w:t>Talbi</w:t>
      </w:r>
      <w:proofErr w:type="spellEnd"/>
      <w:r w:rsidRPr="00F5325B">
        <w:rPr>
          <w:lang w:val="en-US"/>
        </w:rPr>
        <w:t xml:space="preserve"> M., </w:t>
      </w:r>
      <w:proofErr w:type="spellStart"/>
      <w:r w:rsidRPr="00F5325B">
        <w:rPr>
          <w:lang w:val="en-US"/>
        </w:rPr>
        <w:t>Chaou</w:t>
      </w:r>
      <w:r>
        <w:rPr>
          <w:lang w:val="en-US"/>
        </w:rPr>
        <w:t>ch</w:t>
      </w:r>
      <w:proofErr w:type="spellEnd"/>
      <w:r w:rsidRPr="00F5325B">
        <w:rPr>
          <w:lang w:val="en-US"/>
        </w:rPr>
        <w:t xml:space="preserve"> A., 2006. </w:t>
      </w:r>
      <w:proofErr w:type="gramStart"/>
      <w:r w:rsidRPr="00F5325B">
        <w:rPr>
          <w:lang w:val="en-US"/>
        </w:rPr>
        <w:t>Fractional distillation effect on the chemical composition of Moroccan Myrtle (</w:t>
      </w:r>
      <w:r w:rsidRPr="000659E5">
        <w:rPr>
          <w:i/>
          <w:iCs/>
          <w:color w:val="auto"/>
          <w:lang w:val="en-US"/>
        </w:rPr>
        <w:t>Myrtus communis</w:t>
      </w:r>
      <w:r w:rsidRPr="00F5325B">
        <w:rPr>
          <w:lang w:val="en-US"/>
        </w:rPr>
        <w:t xml:space="preserve"> L.) essential oils.</w:t>
      </w:r>
      <w:proofErr w:type="gramEnd"/>
      <w:r w:rsidRPr="00F5325B">
        <w:rPr>
          <w:lang w:val="en-US"/>
        </w:rPr>
        <w:t xml:space="preserve"> </w:t>
      </w:r>
      <w:proofErr w:type="spellStart"/>
      <w:r w:rsidRPr="00775B78">
        <w:rPr>
          <w:i/>
          <w:iCs/>
          <w:lang w:val="en-US"/>
        </w:rPr>
        <w:t>Flavour</w:t>
      </w:r>
      <w:proofErr w:type="spellEnd"/>
      <w:r w:rsidRPr="00775B78">
        <w:rPr>
          <w:i/>
          <w:iCs/>
          <w:lang w:val="en-US"/>
        </w:rPr>
        <w:t xml:space="preserve"> and Fragrance Journal</w:t>
      </w:r>
      <w:r w:rsidRPr="00775B78">
        <w:rPr>
          <w:lang w:val="en-US"/>
        </w:rPr>
        <w:t xml:space="preserve"> </w:t>
      </w:r>
      <w:r w:rsidRPr="00775B78">
        <w:rPr>
          <w:b/>
          <w:bCs/>
          <w:lang w:val="en-US"/>
        </w:rPr>
        <w:t>21</w:t>
      </w:r>
      <w:r w:rsidRPr="00775B78">
        <w:rPr>
          <w:lang w:val="en-US"/>
        </w:rPr>
        <w:t>: 274-277.</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Farzaneh</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Kiani</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Sharifi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Reisi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Hadian</w:t>
      </w:r>
      <w:proofErr w:type="spellEnd"/>
      <w:r w:rsidRPr="00F5325B">
        <w:rPr>
          <w:rFonts w:ascii="Times New Roman" w:hAnsi="Times New Roman" w:cs="Times New Roman"/>
          <w:sz w:val="24"/>
          <w:szCs w:val="24"/>
          <w:lang w:val="en-US"/>
        </w:rPr>
        <w:t xml:space="preserve"> J., 2015. </w:t>
      </w:r>
      <w:proofErr w:type="gramStart"/>
      <w:r w:rsidRPr="00F5325B">
        <w:rPr>
          <w:rFonts w:ascii="Times New Roman" w:hAnsi="Times New Roman" w:cs="Times New Roman"/>
          <w:sz w:val="24"/>
          <w:szCs w:val="24"/>
          <w:lang w:val="en-US"/>
        </w:rPr>
        <w:t xml:space="preserve">Chemical composition and antifungal effects of three species of </w:t>
      </w:r>
      <w:proofErr w:type="spellStart"/>
      <w:r w:rsidRPr="00F5325B">
        <w:rPr>
          <w:rFonts w:ascii="Times New Roman" w:hAnsi="Times New Roman" w:cs="Times New Roman"/>
          <w:i/>
          <w:iCs/>
          <w:sz w:val="24"/>
          <w:szCs w:val="24"/>
          <w:lang w:val="en-US"/>
        </w:rPr>
        <w:t>Satureja</w:t>
      </w:r>
      <w:proofErr w:type="spell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 xml:space="preserve">S. </w:t>
      </w:r>
      <w:proofErr w:type="spellStart"/>
      <w:r w:rsidRPr="00F5325B">
        <w:rPr>
          <w:rFonts w:ascii="Times New Roman" w:hAnsi="Times New Roman" w:cs="Times New Roman"/>
          <w:i/>
          <w:iCs/>
          <w:sz w:val="24"/>
          <w:szCs w:val="24"/>
          <w:lang w:val="en-US"/>
        </w:rPr>
        <w:t>hortensis</w:t>
      </w:r>
      <w:proofErr w:type="spellEnd"/>
      <w:r w:rsidRPr="00F5325B">
        <w:rPr>
          <w:rFonts w:ascii="Times New Roman" w:hAnsi="Times New Roman" w:cs="Times New Roman"/>
          <w:i/>
          <w:iCs/>
          <w:sz w:val="24"/>
          <w:szCs w:val="24"/>
          <w:lang w:val="en-US"/>
        </w:rPr>
        <w:t xml:space="preserve">, S. </w:t>
      </w:r>
      <w:proofErr w:type="spellStart"/>
      <w:r w:rsidRPr="00F5325B">
        <w:rPr>
          <w:rFonts w:ascii="Times New Roman" w:hAnsi="Times New Roman" w:cs="Times New Roman"/>
          <w:i/>
          <w:iCs/>
          <w:sz w:val="24"/>
          <w:szCs w:val="24"/>
          <w:lang w:val="en-US"/>
        </w:rPr>
        <w:t>spicigera</w:t>
      </w:r>
      <w:proofErr w:type="spellEnd"/>
      <w:r w:rsidRPr="00F5325B">
        <w:rPr>
          <w:rFonts w:ascii="Times New Roman" w:hAnsi="Times New Roman" w:cs="Times New Roman"/>
          <w:i/>
          <w:iCs/>
          <w:sz w:val="24"/>
          <w:szCs w:val="24"/>
          <w:lang w:val="en-US"/>
        </w:rPr>
        <w:t xml:space="preserve"> and S. </w:t>
      </w:r>
      <w:proofErr w:type="spellStart"/>
      <w:r w:rsidRPr="00F5325B">
        <w:rPr>
          <w:rFonts w:ascii="Times New Roman" w:hAnsi="Times New Roman" w:cs="Times New Roman"/>
          <w:i/>
          <w:iCs/>
          <w:sz w:val="24"/>
          <w:szCs w:val="24"/>
          <w:lang w:val="en-US"/>
        </w:rPr>
        <w:t>khuzistanica</w:t>
      </w:r>
      <w:proofErr w:type="spellEnd"/>
      <w:r w:rsidRPr="00F5325B">
        <w:rPr>
          <w:rFonts w:ascii="Times New Roman" w:hAnsi="Times New Roman" w:cs="Times New Roman"/>
          <w:sz w:val="24"/>
          <w:szCs w:val="24"/>
          <w:lang w:val="en-US"/>
        </w:rPr>
        <w:t>) essential oils on the main pathogens of strawberry fruit.</w:t>
      </w:r>
      <w:proofErr w:type="gramEnd"/>
      <w:r w:rsidRPr="00F5325B">
        <w:rPr>
          <w:rFonts w:ascii="Times New Roman" w:hAnsi="Times New Roman" w:cs="Times New Roman"/>
          <w:sz w:val="24"/>
          <w:szCs w:val="24"/>
          <w:lang w:val="en-US"/>
        </w:rPr>
        <w:t xml:space="preserve"> </w:t>
      </w:r>
      <w:r w:rsidRPr="00A32110">
        <w:rPr>
          <w:rFonts w:ascii="Times New Roman" w:hAnsi="Times New Roman" w:cs="Times New Roman"/>
          <w:i/>
          <w:iCs/>
          <w:sz w:val="24"/>
          <w:szCs w:val="24"/>
          <w:lang w:val="en-US"/>
        </w:rPr>
        <w:t>Postharvest Biology and Technology</w:t>
      </w:r>
      <w:r w:rsidRPr="00F5325B">
        <w:rPr>
          <w:rFonts w:ascii="Times New Roman" w:hAnsi="Times New Roman" w:cs="Times New Roman"/>
          <w:sz w:val="24"/>
          <w:szCs w:val="24"/>
          <w:lang w:val="en-US"/>
        </w:rPr>
        <w:t xml:space="preserve"> </w:t>
      </w:r>
      <w:r w:rsidRPr="00A32110">
        <w:rPr>
          <w:rFonts w:ascii="Times New Roman" w:hAnsi="Times New Roman" w:cs="Times New Roman"/>
          <w:b/>
          <w:bCs/>
          <w:sz w:val="24"/>
          <w:szCs w:val="24"/>
          <w:lang w:val="en-US"/>
        </w:rPr>
        <w:t>109</w:t>
      </w:r>
      <w:r w:rsidRPr="00F5325B">
        <w:rPr>
          <w:rFonts w:ascii="Times New Roman" w:hAnsi="Times New Roman" w:cs="Times New Roman"/>
          <w:sz w:val="24"/>
          <w:szCs w:val="24"/>
          <w:lang w:val="en-US"/>
        </w:rPr>
        <w:t>: 145-151.</w:t>
      </w:r>
    </w:p>
    <w:p w:rsidR="0016512F" w:rsidRPr="00F5325B" w:rsidRDefault="0016512F" w:rsidP="0016512F">
      <w:pPr>
        <w:pStyle w:val="Default"/>
        <w:spacing w:line="480" w:lineRule="auto"/>
        <w:jc w:val="both"/>
        <w:rPr>
          <w:color w:val="auto"/>
          <w:lang w:val="en-US"/>
        </w:rPr>
      </w:pPr>
      <w:proofErr w:type="gramStart"/>
      <w:r>
        <w:rPr>
          <w:color w:val="auto"/>
          <w:lang w:val="en-US"/>
        </w:rPr>
        <w:t>Fujita K.I., Kubo</w:t>
      </w:r>
      <w:r w:rsidRPr="00F5325B">
        <w:rPr>
          <w:color w:val="auto"/>
          <w:lang w:val="en-US"/>
        </w:rPr>
        <w:t xml:space="preserve"> I.</w:t>
      </w:r>
      <w:r>
        <w:rPr>
          <w:color w:val="auto"/>
          <w:lang w:val="en-US"/>
        </w:rPr>
        <w:t>,</w:t>
      </w:r>
      <w:r w:rsidRPr="00F5325B">
        <w:rPr>
          <w:color w:val="auto"/>
          <w:lang w:val="en-US"/>
        </w:rPr>
        <w:t xml:space="preserve"> 2004.</w:t>
      </w:r>
      <w:proofErr w:type="gramEnd"/>
      <w:r w:rsidRPr="00F5325B">
        <w:rPr>
          <w:color w:val="auto"/>
          <w:lang w:val="en-US"/>
        </w:rPr>
        <w:t xml:space="preserve"> </w:t>
      </w:r>
      <w:proofErr w:type="gramStart"/>
      <w:r w:rsidRPr="00F5325B">
        <w:rPr>
          <w:color w:val="auto"/>
          <w:lang w:val="en-US"/>
        </w:rPr>
        <w:t>Potentiation of fungicidal activities of trans-</w:t>
      </w:r>
      <w:proofErr w:type="spellStart"/>
      <w:r w:rsidRPr="00F5325B">
        <w:rPr>
          <w:color w:val="auto"/>
          <w:lang w:val="en-US"/>
        </w:rPr>
        <w:t>anethole</w:t>
      </w:r>
      <w:proofErr w:type="spellEnd"/>
      <w:r w:rsidRPr="00F5325B">
        <w:rPr>
          <w:color w:val="auto"/>
          <w:lang w:val="en-US"/>
        </w:rPr>
        <w:t xml:space="preserve"> against </w:t>
      </w:r>
      <w:r w:rsidRPr="00F5325B">
        <w:rPr>
          <w:i/>
          <w:iCs/>
          <w:color w:val="auto"/>
          <w:lang w:val="en-US"/>
        </w:rPr>
        <w:t>Saccharomyces cerevisiae</w:t>
      </w:r>
      <w:r w:rsidRPr="00F5325B">
        <w:rPr>
          <w:color w:val="auto"/>
          <w:lang w:val="en-US"/>
        </w:rPr>
        <w:t xml:space="preserve"> under hypoxic conditions.</w:t>
      </w:r>
      <w:proofErr w:type="gramEnd"/>
      <w:r w:rsidRPr="00F5325B">
        <w:rPr>
          <w:color w:val="auto"/>
          <w:lang w:val="en-US"/>
        </w:rPr>
        <w:t xml:space="preserve"> </w:t>
      </w:r>
      <w:r w:rsidRPr="00F5325B">
        <w:rPr>
          <w:i/>
          <w:iCs/>
          <w:color w:val="auto"/>
          <w:lang w:val="en-US"/>
        </w:rPr>
        <w:t>Journal o</w:t>
      </w:r>
      <w:r>
        <w:rPr>
          <w:i/>
          <w:iCs/>
          <w:color w:val="auto"/>
          <w:lang w:val="en-US"/>
        </w:rPr>
        <w:t>f Bioscience and Bioengineering</w:t>
      </w:r>
      <w:r w:rsidRPr="00F5325B">
        <w:rPr>
          <w:color w:val="auto"/>
          <w:lang w:val="en-US"/>
        </w:rPr>
        <w:t xml:space="preserve"> </w:t>
      </w:r>
      <w:r w:rsidRPr="00323D76">
        <w:rPr>
          <w:b/>
          <w:bCs/>
          <w:color w:val="auto"/>
          <w:lang w:val="en-US"/>
        </w:rPr>
        <w:t>98(6)</w:t>
      </w:r>
      <w:r w:rsidRPr="00F5325B">
        <w:rPr>
          <w:color w:val="auto"/>
          <w:lang w:val="en-US"/>
        </w:rPr>
        <w:t>: 490-492.</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Gardeli</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Vassiliki</w:t>
      </w:r>
      <w:proofErr w:type="spellEnd"/>
      <w:r>
        <w:rPr>
          <w:rFonts w:ascii="Times New Roman" w:hAnsi="Times New Roman" w:cs="Times New Roman"/>
          <w:sz w:val="24"/>
          <w:szCs w:val="24"/>
          <w:lang w:val="en-US"/>
        </w:rPr>
        <w:t xml:space="preserve"> P., Athanasios M., </w:t>
      </w:r>
      <w:proofErr w:type="spellStart"/>
      <w:r>
        <w:rPr>
          <w:rFonts w:ascii="Times New Roman" w:hAnsi="Times New Roman" w:cs="Times New Roman"/>
          <w:sz w:val="24"/>
          <w:szCs w:val="24"/>
          <w:lang w:val="en-US"/>
        </w:rPr>
        <w:t>Kibouris</w:t>
      </w:r>
      <w:proofErr w:type="spellEnd"/>
      <w:r w:rsidRPr="00F5325B">
        <w:rPr>
          <w:rFonts w:ascii="Times New Roman" w:hAnsi="Times New Roman" w:cs="Times New Roman"/>
          <w:sz w:val="24"/>
          <w:szCs w:val="24"/>
          <w:lang w:val="en-US"/>
        </w:rPr>
        <w:t xml:space="preserve"> T., </w:t>
      </w:r>
      <w:proofErr w:type="spellStart"/>
      <w:r w:rsidRPr="00F5325B">
        <w:rPr>
          <w:rFonts w:ascii="Times New Roman" w:hAnsi="Times New Roman" w:cs="Times New Roman"/>
          <w:sz w:val="24"/>
          <w:szCs w:val="24"/>
          <w:lang w:val="en-US"/>
        </w:rPr>
        <w:t>Komaitis</w:t>
      </w:r>
      <w:proofErr w:type="spellEnd"/>
      <w:r w:rsidRPr="00F5325B">
        <w:rPr>
          <w:rFonts w:ascii="Times New Roman" w:hAnsi="Times New Roman" w:cs="Times New Roman"/>
          <w:sz w:val="24"/>
          <w:szCs w:val="24"/>
          <w:lang w:val="en-US"/>
        </w:rPr>
        <w:t xml:space="preserve"> M., 2008. Essential oil composition of </w:t>
      </w:r>
      <w:proofErr w:type="spellStart"/>
      <w:r w:rsidRPr="00F5325B">
        <w:rPr>
          <w:rFonts w:ascii="Times New Roman" w:hAnsi="Times New Roman" w:cs="Times New Roman"/>
          <w:i/>
          <w:iCs/>
          <w:sz w:val="24"/>
          <w:szCs w:val="24"/>
          <w:lang w:val="en-US"/>
        </w:rPr>
        <w:t>Pistacia</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lentiscus</w:t>
      </w:r>
      <w:proofErr w:type="spellEnd"/>
      <w:r w:rsidRPr="00F5325B">
        <w:rPr>
          <w:rFonts w:ascii="Times New Roman" w:hAnsi="Times New Roman" w:cs="Times New Roman"/>
          <w:sz w:val="24"/>
          <w:szCs w:val="24"/>
          <w:lang w:val="en-US"/>
        </w:rPr>
        <w:t xml:space="preserve"> L and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Evaluation of antioxidant capacity of methano</w:t>
      </w:r>
      <w:r>
        <w:rPr>
          <w:rFonts w:ascii="Times New Roman" w:hAnsi="Times New Roman" w:cs="Times New Roman"/>
          <w:sz w:val="24"/>
          <w:szCs w:val="24"/>
          <w:lang w:val="en-US"/>
        </w:rPr>
        <w:t xml:space="preserve">lic extracts. </w:t>
      </w:r>
      <w:r w:rsidRPr="00323D76">
        <w:rPr>
          <w:rFonts w:ascii="Times New Roman" w:hAnsi="Times New Roman" w:cs="Times New Roman"/>
          <w:i/>
          <w:iCs/>
          <w:sz w:val="24"/>
          <w:szCs w:val="24"/>
          <w:lang w:val="en-US"/>
        </w:rPr>
        <w:t>Food Chemistry</w:t>
      </w:r>
      <w:r>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107(3)</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1120-30.</w:t>
      </w:r>
    </w:p>
    <w:p w:rsidR="0016512F" w:rsidRPr="00F5325B" w:rsidRDefault="0016512F" w:rsidP="0016512F">
      <w:pPr>
        <w:shd w:val="clear" w:color="auto" w:fill="FFFFFF"/>
        <w:autoSpaceDE w:val="0"/>
        <w:autoSpaceDN w:val="0"/>
        <w:adjustRightInd w:val="0"/>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Gende</w:t>
      </w:r>
      <w:proofErr w:type="spellEnd"/>
      <w:r w:rsidRPr="000624AC">
        <w:rPr>
          <w:rFonts w:ascii="Times New Roman" w:hAnsi="Times New Roman" w:cs="Times New Roman"/>
          <w:sz w:val="24"/>
          <w:szCs w:val="24"/>
        </w:rPr>
        <w:t xml:space="preserve"> L., </w:t>
      </w:r>
      <w:proofErr w:type="spellStart"/>
      <w:r w:rsidRPr="000624AC">
        <w:rPr>
          <w:rFonts w:ascii="Times New Roman" w:hAnsi="Times New Roman" w:cs="Times New Roman"/>
          <w:sz w:val="24"/>
          <w:szCs w:val="24"/>
        </w:rPr>
        <w:t>Mendiara</w:t>
      </w:r>
      <w:proofErr w:type="spellEnd"/>
      <w:r w:rsidRPr="000624AC">
        <w:rPr>
          <w:rFonts w:ascii="Times New Roman" w:hAnsi="Times New Roman" w:cs="Times New Roman"/>
          <w:sz w:val="24"/>
          <w:szCs w:val="24"/>
        </w:rPr>
        <w:t xml:space="preserve"> S., Fernandez N., </w:t>
      </w:r>
      <w:proofErr w:type="spellStart"/>
      <w:r w:rsidRPr="000624AC">
        <w:rPr>
          <w:rFonts w:ascii="Times New Roman" w:hAnsi="Times New Roman" w:cs="Times New Roman"/>
          <w:sz w:val="24"/>
          <w:szCs w:val="24"/>
        </w:rPr>
        <w:t>Baren</w:t>
      </w:r>
      <w:proofErr w:type="spellEnd"/>
      <w:r w:rsidRPr="000624AC">
        <w:rPr>
          <w:rFonts w:ascii="Times New Roman" w:hAnsi="Times New Roman" w:cs="Times New Roman"/>
          <w:sz w:val="24"/>
          <w:szCs w:val="24"/>
        </w:rPr>
        <w:t xml:space="preserve"> C., Lira D., </w:t>
      </w:r>
      <w:proofErr w:type="spellStart"/>
      <w:r w:rsidRPr="000624AC">
        <w:rPr>
          <w:rFonts w:ascii="Times New Roman" w:hAnsi="Times New Roman" w:cs="Times New Roman"/>
          <w:sz w:val="24"/>
          <w:szCs w:val="24"/>
        </w:rPr>
        <w:t>Bandoni</w:t>
      </w:r>
      <w:proofErr w:type="spellEnd"/>
      <w:r w:rsidRPr="000624AC">
        <w:rPr>
          <w:rFonts w:ascii="Times New Roman" w:hAnsi="Times New Roman" w:cs="Times New Roman"/>
          <w:sz w:val="24"/>
          <w:szCs w:val="24"/>
        </w:rPr>
        <w:t xml:space="preserve"> A., Fritz R., Floris I., </w:t>
      </w:r>
      <w:proofErr w:type="spellStart"/>
      <w:r w:rsidRPr="000624AC">
        <w:rPr>
          <w:rFonts w:ascii="Times New Roman" w:hAnsi="Times New Roman" w:cs="Times New Roman"/>
          <w:sz w:val="24"/>
          <w:szCs w:val="24"/>
        </w:rPr>
        <w:t>Eguaras</w:t>
      </w:r>
      <w:proofErr w:type="spellEnd"/>
      <w:r w:rsidRPr="000624AC">
        <w:rPr>
          <w:rFonts w:ascii="Times New Roman" w:hAnsi="Times New Roman" w:cs="Times New Roman"/>
          <w:sz w:val="24"/>
          <w:szCs w:val="24"/>
        </w:rPr>
        <w:t xml:space="preserve"> M., 2014. </w:t>
      </w:r>
      <w:proofErr w:type="gramStart"/>
      <w:r w:rsidRPr="00F5325B">
        <w:rPr>
          <w:rFonts w:ascii="Times New Roman" w:hAnsi="Times New Roman" w:cs="Times New Roman"/>
          <w:sz w:val="24"/>
          <w:szCs w:val="24"/>
          <w:lang w:val="en-US"/>
        </w:rPr>
        <w:t xml:space="preserve">Essential oils of some </w:t>
      </w:r>
      <w:r w:rsidRPr="000659E5">
        <w:rPr>
          <w:rFonts w:ascii="Times New Roman" w:hAnsi="Times New Roman" w:cs="Times New Roman"/>
          <w:i/>
          <w:iCs/>
          <w:sz w:val="24"/>
          <w:szCs w:val="24"/>
          <w:lang w:val="en-US"/>
        </w:rPr>
        <w:t>Mentha</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spp</w:t>
      </w:r>
      <w:proofErr w:type="spellEnd"/>
      <w:r w:rsidRPr="00F5325B">
        <w:rPr>
          <w:rFonts w:ascii="Times New Roman" w:hAnsi="Times New Roman" w:cs="Times New Roman"/>
          <w:sz w:val="24"/>
          <w:szCs w:val="24"/>
          <w:lang w:val="en-US"/>
        </w:rPr>
        <w:t xml:space="preserve"> and their relation with </w:t>
      </w:r>
      <w:r w:rsidRPr="00F5325B">
        <w:rPr>
          <w:rFonts w:ascii="Times New Roman" w:hAnsi="Times New Roman" w:cs="Times New Roman"/>
          <w:sz w:val="24"/>
          <w:szCs w:val="24"/>
          <w:lang w:val="en-US"/>
        </w:rPr>
        <w:lastRenderedPageBreak/>
        <w:t xml:space="preserve">antimicrobial activity against </w:t>
      </w:r>
      <w:proofErr w:type="spellStart"/>
      <w:r w:rsidRPr="000659E5">
        <w:rPr>
          <w:rFonts w:ascii="Times New Roman" w:hAnsi="Times New Roman" w:cs="Times New Roman"/>
          <w:i/>
          <w:iCs/>
          <w:sz w:val="24"/>
          <w:szCs w:val="24"/>
          <w:lang w:val="en-US"/>
        </w:rPr>
        <w:t>Paenibacillus</w:t>
      </w:r>
      <w:proofErr w:type="spellEnd"/>
      <w:r w:rsidRPr="00F5325B">
        <w:rPr>
          <w:rFonts w:ascii="Times New Roman" w:hAnsi="Times New Roman" w:cs="Times New Roman"/>
          <w:sz w:val="24"/>
          <w:szCs w:val="24"/>
          <w:lang w:val="en-US"/>
        </w:rPr>
        <w:t xml:space="preserve"> larvae, the causative agent of American foulbrood in honey bees, by using the </w:t>
      </w:r>
      <w:proofErr w:type="spellStart"/>
      <w:r w:rsidRPr="00F5325B">
        <w:rPr>
          <w:rFonts w:ascii="Times New Roman" w:hAnsi="Times New Roman" w:cs="Times New Roman"/>
          <w:sz w:val="24"/>
          <w:szCs w:val="24"/>
          <w:lang w:val="en-US"/>
        </w:rPr>
        <w:t>bioautography</w:t>
      </w:r>
      <w:proofErr w:type="spellEnd"/>
      <w:r w:rsidRPr="00F5325B">
        <w:rPr>
          <w:rFonts w:ascii="Times New Roman" w:hAnsi="Times New Roman" w:cs="Times New Roman"/>
          <w:sz w:val="24"/>
          <w:szCs w:val="24"/>
          <w:lang w:val="en-US"/>
        </w:rPr>
        <w:t xml:space="preserve"> tec</w:t>
      </w:r>
      <w:r>
        <w:rPr>
          <w:rFonts w:ascii="Times New Roman" w:hAnsi="Times New Roman" w:cs="Times New Roman"/>
          <w:sz w:val="24"/>
          <w:szCs w:val="24"/>
          <w:lang w:val="en-US"/>
        </w:rPr>
        <w:t>hnique.</w:t>
      </w:r>
      <w:proofErr w:type="gramEnd"/>
      <w:r>
        <w:rPr>
          <w:rFonts w:ascii="Times New Roman" w:hAnsi="Times New Roman" w:cs="Times New Roman"/>
          <w:sz w:val="24"/>
          <w:szCs w:val="24"/>
          <w:lang w:val="en-US"/>
        </w:rPr>
        <w:t xml:space="preserve"> </w:t>
      </w:r>
      <w:r w:rsidRPr="00775B78">
        <w:rPr>
          <w:rFonts w:ascii="Times New Roman" w:hAnsi="Times New Roman" w:cs="Times New Roman"/>
          <w:i/>
          <w:iCs/>
          <w:sz w:val="24"/>
          <w:szCs w:val="24"/>
          <w:lang w:val="en-US"/>
        </w:rPr>
        <w:t xml:space="preserve">Bulletin of </w:t>
      </w:r>
      <w:proofErr w:type="spellStart"/>
      <w:r w:rsidRPr="00775B78">
        <w:rPr>
          <w:rFonts w:ascii="Times New Roman" w:hAnsi="Times New Roman" w:cs="Times New Roman"/>
          <w:i/>
          <w:iCs/>
          <w:sz w:val="24"/>
          <w:szCs w:val="24"/>
          <w:lang w:val="en-US"/>
        </w:rPr>
        <w:t>Insectology</w:t>
      </w:r>
      <w:proofErr w:type="spellEnd"/>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67(1)</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13-20.</w:t>
      </w:r>
    </w:p>
    <w:p w:rsidR="0016512F" w:rsidRPr="00F5325B" w:rsidRDefault="0016512F" w:rsidP="0016512F">
      <w:p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Haouel</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Mediouni</w:t>
      </w:r>
      <w:proofErr w:type="spellEnd"/>
      <w:r>
        <w:rPr>
          <w:rFonts w:ascii="Times New Roman" w:hAnsi="Times New Roman" w:cs="Times New Roman"/>
          <w:sz w:val="24"/>
          <w:szCs w:val="24"/>
          <w:lang w:val="en-US"/>
        </w:rPr>
        <w:t xml:space="preserve"> Ben </w:t>
      </w:r>
      <w:proofErr w:type="spellStart"/>
      <w:r>
        <w:rPr>
          <w:rFonts w:ascii="Times New Roman" w:hAnsi="Times New Roman" w:cs="Times New Roman"/>
          <w:sz w:val="24"/>
          <w:szCs w:val="24"/>
          <w:lang w:val="en-US"/>
        </w:rPr>
        <w:t>Jemâa</w:t>
      </w:r>
      <w:proofErr w:type="spellEnd"/>
      <w:r w:rsidRPr="00F5325B">
        <w:rPr>
          <w:rFonts w:ascii="Times New Roman" w:hAnsi="Times New Roman" w:cs="Times New Roman"/>
          <w:sz w:val="24"/>
          <w:szCs w:val="24"/>
          <w:lang w:val="en-US"/>
        </w:rPr>
        <w:t xml:space="preserve"> J., 2010. </w:t>
      </w:r>
      <w:proofErr w:type="gramStart"/>
      <w:r w:rsidRPr="00F5325B">
        <w:rPr>
          <w:rFonts w:ascii="Times New Roman" w:hAnsi="Times New Roman" w:cs="Times New Roman"/>
          <w:sz w:val="24"/>
          <w:szCs w:val="24"/>
          <w:lang w:val="en-US"/>
        </w:rPr>
        <w:t xml:space="preserve">Postharvest control of the date moth </w:t>
      </w:r>
      <w:proofErr w:type="spellStart"/>
      <w:r w:rsidRPr="00F5325B">
        <w:rPr>
          <w:rFonts w:ascii="Times New Roman" w:hAnsi="Times New Roman" w:cs="Times New Roman"/>
          <w:i/>
          <w:iCs/>
          <w:sz w:val="24"/>
          <w:szCs w:val="24"/>
          <w:lang w:val="en-US"/>
        </w:rPr>
        <w:t>Ectomyelois</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ceretoniae</w:t>
      </w:r>
      <w:proofErr w:type="spellEnd"/>
      <w:r w:rsidRPr="00F5325B">
        <w:rPr>
          <w:rFonts w:ascii="Times New Roman" w:hAnsi="Times New Roman" w:cs="Times New Roman"/>
          <w:sz w:val="24"/>
          <w:szCs w:val="24"/>
          <w:lang w:val="en-US"/>
        </w:rPr>
        <w:t xml:space="preserve"> using Eucalyptus essential oil fumigation.</w:t>
      </w:r>
      <w:proofErr w:type="gramEnd"/>
      <w:r w:rsidRPr="00F5325B">
        <w:rPr>
          <w:rFonts w:ascii="Times New Roman" w:hAnsi="Times New Roman" w:cs="Times New Roman"/>
          <w:sz w:val="24"/>
          <w:szCs w:val="24"/>
          <w:lang w:val="en-US"/>
        </w:rPr>
        <w:t xml:space="preserve"> </w:t>
      </w:r>
      <w:r w:rsidRPr="00323D76">
        <w:rPr>
          <w:rFonts w:ascii="Times New Roman" w:hAnsi="Times New Roman" w:cs="Times New Roman"/>
          <w:i/>
          <w:iCs/>
          <w:sz w:val="24"/>
          <w:szCs w:val="24"/>
          <w:lang w:val="en-US"/>
        </w:rPr>
        <w:t>Tunisian Journal of Plant Protection</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5(2)</w:t>
      </w:r>
      <w:r w:rsidRPr="00F5325B">
        <w:rPr>
          <w:rFonts w:ascii="Times New Roman" w:hAnsi="Times New Roman" w:cs="Times New Roman"/>
          <w:sz w:val="24"/>
          <w:szCs w:val="24"/>
          <w:lang w:val="en-US"/>
        </w:rPr>
        <w:t>: 201-212.</w:t>
      </w:r>
    </w:p>
    <w:p w:rsidR="0016512F" w:rsidRPr="00AA466C" w:rsidRDefault="0016512F" w:rsidP="0016512F">
      <w:pPr>
        <w:spacing w:after="0" w:line="480" w:lineRule="auto"/>
        <w:jc w:val="both"/>
        <w:rPr>
          <w:rFonts w:ascii="Times New Roman" w:hAnsi="Times New Roman" w:cs="Times New Roman"/>
          <w:sz w:val="24"/>
          <w:szCs w:val="24"/>
          <w:lang w:val="en-US"/>
        </w:rPr>
      </w:pPr>
      <w:r w:rsidRPr="00AA466C">
        <w:rPr>
          <w:rFonts w:ascii="Times New Roman" w:hAnsi="Times New Roman" w:cs="Times New Roman"/>
          <w:sz w:val="24"/>
          <w:szCs w:val="24"/>
          <w:lang w:val="en-US"/>
        </w:rPr>
        <w:t xml:space="preserve">Huang Y., Ho S.H., Lee H.C., Yap Y.L., 2002. </w:t>
      </w:r>
      <w:proofErr w:type="gramStart"/>
      <w:r w:rsidRPr="00AA466C">
        <w:rPr>
          <w:rFonts w:ascii="Times New Roman" w:hAnsi="Times New Roman" w:cs="Times New Roman"/>
          <w:sz w:val="24"/>
          <w:szCs w:val="24"/>
          <w:lang w:val="en-US"/>
        </w:rPr>
        <w:t xml:space="preserve">Insecticidal properties of eugenol, </w:t>
      </w:r>
      <w:proofErr w:type="spellStart"/>
      <w:r w:rsidRPr="00AA466C">
        <w:rPr>
          <w:rFonts w:ascii="Times New Roman" w:hAnsi="Times New Roman" w:cs="Times New Roman"/>
          <w:sz w:val="24"/>
          <w:szCs w:val="24"/>
          <w:lang w:val="en-US"/>
        </w:rPr>
        <w:t>isoeugenol</w:t>
      </w:r>
      <w:proofErr w:type="spellEnd"/>
      <w:r w:rsidRPr="00AA466C">
        <w:rPr>
          <w:rFonts w:ascii="Times New Roman" w:hAnsi="Times New Roman" w:cs="Times New Roman"/>
          <w:sz w:val="24"/>
          <w:szCs w:val="24"/>
          <w:lang w:val="en-US"/>
        </w:rPr>
        <w:t xml:space="preserve"> and </w:t>
      </w:r>
      <w:proofErr w:type="spellStart"/>
      <w:r w:rsidRPr="00AA466C">
        <w:rPr>
          <w:rFonts w:ascii="Times New Roman" w:hAnsi="Times New Roman" w:cs="Times New Roman"/>
          <w:sz w:val="24"/>
          <w:szCs w:val="24"/>
          <w:lang w:val="en-US"/>
        </w:rPr>
        <w:t>methyleugenol</w:t>
      </w:r>
      <w:proofErr w:type="spellEnd"/>
      <w:r w:rsidRPr="00AA466C">
        <w:rPr>
          <w:rFonts w:ascii="Times New Roman" w:hAnsi="Times New Roman" w:cs="Times New Roman"/>
          <w:sz w:val="24"/>
          <w:szCs w:val="24"/>
          <w:lang w:val="en-US"/>
        </w:rPr>
        <w:t xml:space="preserve"> and their effects on nutrition of </w:t>
      </w:r>
      <w:r w:rsidRPr="00AA466C">
        <w:rPr>
          <w:rFonts w:ascii="Times New Roman" w:hAnsi="Times New Roman" w:cs="Times New Roman"/>
          <w:i/>
          <w:iCs/>
          <w:sz w:val="24"/>
          <w:szCs w:val="24"/>
          <w:lang w:val="en-US"/>
        </w:rPr>
        <w:t xml:space="preserve">Sitophilus </w:t>
      </w:r>
      <w:proofErr w:type="spellStart"/>
      <w:r w:rsidRPr="00AA466C">
        <w:rPr>
          <w:rFonts w:ascii="Times New Roman" w:hAnsi="Times New Roman" w:cs="Times New Roman"/>
          <w:i/>
          <w:iCs/>
          <w:sz w:val="24"/>
          <w:szCs w:val="24"/>
          <w:lang w:val="en-US"/>
        </w:rPr>
        <w:t>zeamais</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Motsch</w:t>
      </w:r>
      <w:proofErr w:type="spellEnd"/>
      <w:r w:rsidRPr="00AA466C">
        <w:rPr>
          <w:rFonts w:ascii="Times New Roman" w:hAnsi="Times New Roman" w:cs="Times New Roman"/>
          <w:sz w:val="24"/>
          <w:szCs w:val="24"/>
          <w:lang w:val="en-US"/>
        </w:rPr>
        <w:t>.</w:t>
      </w:r>
      <w:proofErr w:type="gram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Coleoptera</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Curculionidae</w:t>
      </w:r>
      <w:proofErr w:type="spellEnd"/>
      <w:r w:rsidRPr="00AA466C">
        <w:rPr>
          <w:rFonts w:ascii="Times New Roman" w:hAnsi="Times New Roman" w:cs="Times New Roman"/>
          <w:sz w:val="24"/>
          <w:szCs w:val="24"/>
          <w:lang w:val="en-US"/>
        </w:rPr>
        <w:t xml:space="preserve">) and </w:t>
      </w:r>
      <w:r w:rsidRPr="00AA466C">
        <w:rPr>
          <w:rFonts w:ascii="Times New Roman" w:hAnsi="Times New Roman" w:cs="Times New Roman"/>
          <w:i/>
          <w:iCs/>
          <w:sz w:val="24"/>
          <w:szCs w:val="24"/>
          <w:lang w:val="en-US"/>
        </w:rPr>
        <w:t>Tribulium castaneum</w:t>
      </w:r>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Herbst</w:t>
      </w:r>
      <w:proofErr w:type="spellEnd"/>
      <w:r w:rsidRPr="00AA466C">
        <w:rPr>
          <w:rFonts w:ascii="Times New Roman" w:hAnsi="Times New Roman" w:cs="Times New Roman"/>
          <w:sz w:val="24"/>
          <w:szCs w:val="24"/>
          <w:lang w:val="en-US"/>
        </w:rPr>
        <w:t>) (</w:t>
      </w:r>
      <w:proofErr w:type="spellStart"/>
      <w:r w:rsidRPr="00AA466C">
        <w:rPr>
          <w:rFonts w:ascii="Times New Roman" w:hAnsi="Times New Roman" w:cs="Times New Roman"/>
          <w:sz w:val="24"/>
          <w:szCs w:val="24"/>
          <w:lang w:val="en-US"/>
        </w:rPr>
        <w:t>Coleoptera</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Tenebrionidae</w:t>
      </w:r>
      <w:proofErr w:type="spell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Stored Products and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38</w:t>
      </w:r>
      <w:r w:rsidRPr="00AA466C">
        <w:rPr>
          <w:rFonts w:ascii="Times New Roman" w:hAnsi="Times New Roman" w:cs="Times New Roman"/>
          <w:sz w:val="24"/>
          <w:szCs w:val="24"/>
          <w:lang w:val="en-US"/>
        </w:rPr>
        <w:t>: 403-412.</w:t>
      </w:r>
    </w:p>
    <w:p w:rsidR="0016512F" w:rsidRPr="00F5325B" w:rsidRDefault="0016512F" w:rsidP="0016512F">
      <w:pPr>
        <w:pStyle w:val="Default"/>
        <w:spacing w:line="480" w:lineRule="auto"/>
        <w:jc w:val="both"/>
        <w:rPr>
          <w:lang w:val="en-US"/>
        </w:rPr>
      </w:pPr>
      <w:proofErr w:type="spellStart"/>
      <w:r w:rsidRPr="004C7F66">
        <w:t>Jamoussi</w:t>
      </w:r>
      <w:proofErr w:type="spellEnd"/>
      <w:r w:rsidRPr="004C7F66">
        <w:t xml:space="preserve"> B., </w:t>
      </w:r>
      <w:proofErr w:type="spellStart"/>
      <w:r w:rsidRPr="004C7F66">
        <w:t>Romdhane</w:t>
      </w:r>
      <w:proofErr w:type="spellEnd"/>
      <w:r w:rsidRPr="004C7F66">
        <w:t xml:space="preserve"> M., </w:t>
      </w:r>
      <w:proofErr w:type="spellStart"/>
      <w:r w:rsidRPr="004C7F66">
        <w:t>Abderraba</w:t>
      </w:r>
      <w:proofErr w:type="spellEnd"/>
      <w:r w:rsidRPr="004C7F66">
        <w:t xml:space="preserve"> A., Ben </w:t>
      </w:r>
      <w:proofErr w:type="spellStart"/>
      <w:r w:rsidRPr="004C7F66">
        <w:t>Hassine</w:t>
      </w:r>
      <w:proofErr w:type="spellEnd"/>
      <w:r w:rsidRPr="004C7F66">
        <w:t xml:space="preserve"> B., El </w:t>
      </w:r>
      <w:proofErr w:type="spellStart"/>
      <w:r w:rsidRPr="004C7F66">
        <w:t>Gadri</w:t>
      </w:r>
      <w:proofErr w:type="spellEnd"/>
      <w:r w:rsidRPr="004C7F66">
        <w:t xml:space="preserve"> A., 2005. </w:t>
      </w:r>
      <w:proofErr w:type="gramStart"/>
      <w:r w:rsidRPr="00F5325B">
        <w:rPr>
          <w:lang w:val="en-US"/>
        </w:rPr>
        <w:t>Effect of harvest time on the yield and composition of Tunisian Myrtle oils</w:t>
      </w:r>
      <w:r>
        <w:rPr>
          <w:lang w:val="en-US"/>
        </w:rPr>
        <w:t>.</w:t>
      </w:r>
      <w:proofErr w:type="gramEnd"/>
      <w:r>
        <w:rPr>
          <w:lang w:val="en-US"/>
        </w:rPr>
        <w:t xml:space="preserve"> </w:t>
      </w:r>
      <w:proofErr w:type="spellStart"/>
      <w:r w:rsidRPr="00323D76">
        <w:rPr>
          <w:i/>
          <w:iCs/>
          <w:lang w:val="en-US"/>
        </w:rPr>
        <w:t>Flavour</w:t>
      </w:r>
      <w:proofErr w:type="spellEnd"/>
      <w:r w:rsidRPr="00323D76">
        <w:rPr>
          <w:i/>
          <w:iCs/>
          <w:lang w:val="en-US"/>
        </w:rPr>
        <w:t xml:space="preserve"> and Fragrance Journal</w:t>
      </w:r>
      <w:r w:rsidRPr="00F5325B">
        <w:rPr>
          <w:lang w:val="en-US"/>
        </w:rPr>
        <w:t xml:space="preserve"> </w:t>
      </w:r>
      <w:r w:rsidRPr="00323D76">
        <w:rPr>
          <w:b/>
          <w:bCs/>
          <w:lang w:val="en-US"/>
        </w:rPr>
        <w:t>20</w:t>
      </w:r>
      <w:r w:rsidRPr="00F5325B">
        <w:rPr>
          <w:lang w:val="en-US"/>
        </w:rPr>
        <w:t>: 274-277.</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Jankowska</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Rogalska</w:t>
      </w:r>
      <w:proofErr w:type="spellEnd"/>
      <w:r w:rsidRPr="00AA466C">
        <w:rPr>
          <w:rFonts w:ascii="Times New Roman" w:hAnsi="Times New Roman" w:cs="Times New Roman"/>
          <w:sz w:val="24"/>
          <w:szCs w:val="24"/>
          <w:lang w:val="en-US"/>
        </w:rPr>
        <w:t xml:space="preserve"> J., </w:t>
      </w:r>
      <w:proofErr w:type="spellStart"/>
      <w:r w:rsidRPr="00AA466C">
        <w:rPr>
          <w:rFonts w:ascii="Times New Roman" w:hAnsi="Times New Roman" w:cs="Times New Roman"/>
          <w:sz w:val="24"/>
          <w:szCs w:val="24"/>
          <w:lang w:val="en-US"/>
        </w:rPr>
        <w:t>Wyszkowska</w:t>
      </w:r>
      <w:proofErr w:type="spellEnd"/>
      <w:r w:rsidRPr="00AA466C">
        <w:rPr>
          <w:rFonts w:ascii="Times New Roman" w:hAnsi="Times New Roman" w:cs="Times New Roman"/>
          <w:sz w:val="24"/>
          <w:szCs w:val="24"/>
          <w:lang w:val="en-US"/>
        </w:rPr>
        <w:t xml:space="preserve"> J., </w:t>
      </w:r>
      <w:proofErr w:type="spellStart"/>
      <w:r w:rsidRPr="00AA466C">
        <w:rPr>
          <w:rFonts w:ascii="Times New Roman" w:hAnsi="Times New Roman" w:cs="Times New Roman"/>
          <w:sz w:val="24"/>
          <w:szCs w:val="24"/>
          <w:lang w:val="en-US"/>
        </w:rPr>
        <w:t>Stankiewicz</w:t>
      </w:r>
      <w:proofErr w:type="spellEnd"/>
      <w:r w:rsidRPr="00AA466C">
        <w:rPr>
          <w:rFonts w:ascii="Times New Roman" w:hAnsi="Times New Roman" w:cs="Times New Roman"/>
          <w:sz w:val="24"/>
          <w:szCs w:val="24"/>
          <w:lang w:val="en-US"/>
        </w:rPr>
        <w:t xml:space="preserve"> M., 2017. Molecular targets for components of essential oils in the insect nervous system-A review. </w:t>
      </w:r>
      <w:proofErr w:type="gramStart"/>
      <w:r w:rsidRPr="00AA466C">
        <w:rPr>
          <w:rFonts w:ascii="Times New Roman" w:hAnsi="Times New Roman" w:cs="Times New Roman"/>
          <w:i/>
          <w:iCs/>
          <w:sz w:val="24"/>
          <w:szCs w:val="24"/>
          <w:lang w:val="en-US"/>
        </w:rPr>
        <w:t>Molecules</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23(34)</w:t>
      </w:r>
      <w:r w:rsidRPr="00AA466C">
        <w:rPr>
          <w:rFonts w:ascii="Times New Roman" w:hAnsi="Times New Roman" w:cs="Times New Roman"/>
          <w:sz w:val="24"/>
          <w:szCs w:val="24"/>
          <w:lang w:val="en-US"/>
        </w:rPr>
        <w:t>.</w:t>
      </w:r>
      <w:proofErr w:type="gramEnd"/>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Jerkovic</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Radonic</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Borcic</w:t>
      </w:r>
      <w:proofErr w:type="spellEnd"/>
      <w:r w:rsidRPr="00F5325B">
        <w:rPr>
          <w:rFonts w:ascii="Times New Roman" w:hAnsi="Times New Roman" w:cs="Times New Roman"/>
          <w:sz w:val="24"/>
          <w:szCs w:val="24"/>
          <w:lang w:val="en-US"/>
        </w:rPr>
        <w:t xml:space="preserve"> I., 2002.</w:t>
      </w:r>
      <w:proofErr w:type="gramEnd"/>
      <w:r w:rsidRPr="00F5325B">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Comparative study of leaf, fruit and flower essential oils of Croatian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during a one-year vegetative</w:t>
      </w:r>
      <w:r>
        <w:rPr>
          <w:rFonts w:ascii="Times New Roman" w:hAnsi="Times New Roman" w:cs="Times New Roman"/>
          <w:sz w:val="24"/>
          <w:szCs w:val="24"/>
          <w:lang w:val="en-US"/>
        </w:rPr>
        <w:t xml:space="preserve"> cycle.</w:t>
      </w:r>
      <w:proofErr w:type="gramEnd"/>
      <w:r>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Journal of Essential Oil Research</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14(4)</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266-70.</w:t>
      </w:r>
    </w:p>
    <w:p w:rsidR="0016512F" w:rsidRDefault="0016512F" w:rsidP="0016512F">
      <w:pPr>
        <w:spacing w:after="0" w:line="480" w:lineRule="auto"/>
        <w:jc w:val="both"/>
        <w:rPr>
          <w:rFonts w:ascii="Times New Roman" w:hAnsi="Times New Roman" w:cs="Times New Roman"/>
          <w:sz w:val="24"/>
          <w:szCs w:val="24"/>
          <w:lang w:val="en-US"/>
        </w:rPr>
      </w:pPr>
      <w:proofErr w:type="spellStart"/>
      <w:r w:rsidRPr="00F5325B">
        <w:rPr>
          <w:rFonts w:ascii="Times New Roman" w:hAnsi="Times New Roman" w:cs="Times New Roman"/>
          <w:sz w:val="24"/>
          <w:szCs w:val="24"/>
          <w:lang w:val="en-US"/>
        </w:rPr>
        <w:t>Karabörklü</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Ayvaz</w:t>
      </w:r>
      <w:proofErr w:type="spellEnd"/>
      <w:r>
        <w:rPr>
          <w:rFonts w:ascii="Times New Roman" w:hAnsi="Times New Roman" w:cs="Times New Roman"/>
          <w:sz w:val="24"/>
          <w:szCs w:val="24"/>
          <w:lang w:val="en-US"/>
        </w:rPr>
        <w:t xml:space="preserve"> A., Yilmaz</w:t>
      </w:r>
      <w:r w:rsidRPr="00F5325B">
        <w:rPr>
          <w:rFonts w:ascii="Times New Roman" w:hAnsi="Times New Roman" w:cs="Times New Roman"/>
          <w:sz w:val="24"/>
          <w:szCs w:val="24"/>
          <w:lang w:val="en-US"/>
        </w:rPr>
        <w:t xml:space="preserve"> S., 2010. </w:t>
      </w:r>
      <w:proofErr w:type="gramStart"/>
      <w:r w:rsidRPr="00F5325B">
        <w:rPr>
          <w:rFonts w:ascii="Times New Roman" w:hAnsi="Times New Roman" w:cs="Times New Roman"/>
          <w:sz w:val="24"/>
          <w:szCs w:val="24"/>
          <w:lang w:val="en-US"/>
        </w:rPr>
        <w:t>Bioactivities of different essential oils against the adults of two stored pro</w:t>
      </w:r>
      <w:r>
        <w:rPr>
          <w:rFonts w:ascii="Times New Roman" w:hAnsi="Times New Roman" w:cs="Times New Roman"/>
          <w:sz w:val="24"/>
          <w:szCs w:val="24"/>
          <w:lang w:val="en-US"/>
        </w:rPr>
        <w:t>ducts insects.</w:t>
      </w:r>
      <w:proofErr w:type="gramEnd"/>
      <w:r>
        <w:rPr>
          <w:rFonts w:ascii="Times New Roman" w:hAnsi="Times New Roman" w:cs="Times New Roman"/>
          <w:sz w:val="24"/>
          <w:szCs w:val="24"/>
          <w:lang w:val="en-US"/>
        </w:rPr>
        <w:t xml:space="preserve"> </w:t>
      </w:r>
      <w:r w:rsidRPr="004C7F66">
        <w:rPr>
          <w:rFonts w:ascii="Times New Roman" w:hAnsi="Times New Roman" w:cs="Times New Roman"/>
          <w:i/>
          <w:iCs/>
          <w:sz w:val="24"/>
          <w:szCs w:val="24"/>
          <w:lang w:val="en-US"/>
        </w:rPr>
        <w:t>Pakistan Journal of Zoology</w:t>
      </w:r>
      <w:r w:rsidRPr="00F5325B">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42(6)</w:t>
      </w:r>
      <w:r w:rsidRPr="00F5325B">
        <w:rPr>
          <w:rFonts w:ascii="Times New Roman" w:hAnsi="Times New Roman" w:cs="Times New Roman"/>
          <w:sz w:val="24"/>
          <w:szCs w:val="24"/>
          <w:lang w:val="en-US"/>
        </w:rPr>
        <w:t>: 679-686.</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Kasrati</w:t>
      </w:r>
      <w:proofErr w:type="spellEnd"/>
      <w:r w:rsidRPr="00AA466C">
        <w:rPr>
          <w:rFonts w:ascii="Times New Roman" w:hAnsi="Times New Roman" w:cs="Times New Roman"/>
          <w:sz w:val="24"/>
          <w:szCs w:val="24"/>
          <w:lang w:val="en-US"/>
        </w:rPr>
        <w:t xml:space="preserve"> A., </w:t>
      </w:r>
      <w:proofErr w:type="spellStart"/>
      <w:r w:rsidRPr="00AA466C">
        <w:rPr>
          <w:rFonts w:ascii="Times New Roman" w:hAnsi="Times New Roman" w:cs="Times New Roman"/>
          <w:sz w:val="24"/>
          <w:szCs w:val="24"/>
          <w:lang w:val="en-US"/>
        </w:rPr>
        <w:t>Jamali</w:t>
      </w:r>
      <w:proofErr w:type="spellEnd"/>
      <w:r w:rsidRPr="00AA466C">
        <w:rPr>
          <w:rFonts w:ascii="Times New Roman" w:hAnsi="Times New Roman" w:cs="Times New Roman"/>
          <w:sz w:val="24"/>
          <w:szCs w:val="24"/>
          <w:lang w:val="en-US"/>
        </w:rPr>
        <w:t xml:space="preserve"> C.A., </w:t>
      </w:r>
      <w:proofErr w:type="spellStart"/>
      <w:r w:rsidRPr="00AA466C">
        <w:rPr>
          <w:rFonts w:ascii="Times New Roman" w:hAnsi="Times New Roman" w:cs="Times New Roman"/>
          <w:sz w:val="24"/>
          <w:szCs w:val="24"/>
          <w:lang w:val="en-US"/>
        </w:rPr>
        <w:t>Bekkouche</w:t>
      </w:r>
      <w:proofErr w:type="spellEnd"/>
      <w:r w:rsidRPr="00AA466C">
        <w:rPr>
          <w:rFonts w:ascii="Times New Roman" w:hAnsi="Times New Roman" w:cs="Times New Roman"/>
          <w:sz w:val="24"/>
          <w:szCs w:val="24"/>
          <w:lang w:val="en-US"/>
        </w:rPr>
        <w:t xml:space="preserve"> K., Spooner-Hart R., Leach D., </w:t>
      </w:r>
      <w:proofErr w:type="spellStart"/>
      <w:r w:rsidRPr="00AA466C">
        <w:rPr>
          <w:rFonts w:ascii="Times New Roman" w:hAnsi="Times New Roman" w:cs="Times New Roman"/>
          <w:sz w:val="24"/>
          <w:szCs w:val="24"/>
          <w:lang w:val="en-US"/>
        </w:rPr>
        <w:t>Abbad</w:t>
      </w:r>
      <w:proofErr w:type="spellEnd"/>
      <w:r w:rsidRPr="00AA466C">
        <w:rPr>
          <w:rFonts w:ascii="Times New Roman" w:hAnsi="Times New Roman" w:cs="Times New Roman"/>
          <w:sz w:val="24"/>
          <w:szCs w:val="24"/>
          <w:lang w:val="en-US"/>
        </w:rPr>
        <w:t xml:space="preserve"> A., 2015. </w:t>
      </w:r>
      <w:proofErr w:type="gramStart"/>
      <w:r w:rsidRPr="00AA466C">
        <w:rPr>
          <w:rFonts w:ascii="Times New Roman" w:hAnsi="Times New Roman" w:cs="Times New Roman"/>
          <w:sz w:val="24"/>
          <w:szCs w:val="24"/>
          <w:lang w:val="en-US"/>
        </w:rPr>
        <w:t xml:space="preserve">Chemical characterization and insecticidal properties of essential oils from different </w:t>
      </w:r>
      <w:r w:rsidRPr="00AA466C">
        <w:rPr>
          <w:rFonts w:ascii="Times New Roman" w:hAnsi="Times New Roman" w:cs="Times New Roman"/>
          <w:sz w:val="24"/>
          <w:szCs w:val="24"/>
          <w:lang w:val="en-US"/>
        </w:rPr>
        <w:lastRenderedPageBreak/>
        <w:t xml:space="preserve">wild populations of </w:t>
      </w:r>
      <w:r w:rsidRPr="00AA466C">
        <w:rPr>
          <w:rFonts w:ascii="Times New Roman" w:hAnsi="Times New Roman" w:cs="Times New Roman"/>
          <w:i/>
          <w:iCs/>
          <w:sz w:val="24"/>
          <w:szCs w:val="24"/>
          <w:lang w:val="en-US"/>
        </w:rPr>
        <w:t xml:space="preserve">Mentha </w:t>
      </w:r>
      <w:proofErr w:type="spellStart"/>
      <w:r w:rsidRPr="00AA466C">
        <w:rPr>
          <w:rFonts w:ascii="Times New Roman" w:hAnsi="Times New Roman" w:cs="Times New Roman"/>
          <w:i/>
          <w:iCs/>
          <w:sz w:val="24"/>
          <w:szCs w:val="24"/>
          <w:lang w:val="en-US"/>
        </w:rPr>
        <w:t>suaveolens</w:t>
      </w:r>
      <w:proofErr w:type="spellEnd"/>
      <w:r w:rsidRPr="00AA466C">
        <w:rPr>
          <w:rFonts w:ascii="Times New Roman" w:hAnsi="Times New Roman" w:cs="Times New Roman"/>
          <w:sz w:val="24"/>
          <w:szCs w:val="24"/>
          <w:lang w:val="en-US"/>
        </w:rPr>
        <w:t xml:space="preserve"> subsp. </w:t>
      </w:r>
      <w:proofErr w:type="spellStart"/>
      <w:r w:rsidRPr="00AA466C">
        <w:rPr>
          <w:rFonts w:ascii="Times New Roman" w:hAnsi="Times New Roman" w:cs="Times New Roman"/>
          <w:sz w:val="24"/>
          <w:szCs w:val="24"/>
          <w:lang w:val="en-US"/>
        </w:rPr>
        <w:t>Timija</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Briq</w:t>
      </w:r>
      <w:proofErr w:type="spellEnd"/>
      <w:r w:rsidRPr="00AA466C">
        <w:rPr>
          <w:rFonts w:ascii="Times New Roman" w:hAnsi="Times New Roman" w:cs="Times New Roman"/>
          <w:sz w:val="24"/>
          <w:szCs w:val="24"/>
          <w:lang w:val="en-US"/>
        </w:rPr>
        <w:t>) Harley from Morocco.</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Chemistry &amp; Biodiversity</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12</w:t>
      </w:r>
      <w:r w:rsidRPr="00AA466C">
        <w:rPr>
          <w:rFonts w:ascii="Times New Roman" w:hAnsi="Times New Roman" w:cs="Times New Roman"/>
          <w:sz w:val="24"/>
          <w:szCs w:val="24"/>
          <w:lang w:val="en-US"/>
        </w:rPr>
        <w:t>: 823-831.</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Kharoubi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Rehimi</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Soltani</w:t>
      </w:r>
      <w:proofErr w:type="spellEnd"/>
      <w:r w:rsidRPr="00F5325B">
        <w:rPr>
          <w:rFonts w:ascii="Times New Roman" w:hAnsi="Times New Roman" w:cs="Times New Roman"/>
          <w:sz w:val="24"/>
          <w:szCs w:val="24"/>
          <w:lang w:val="en-US"/>
        </w:rPr>
        <w:t xml:space="preserve"> N., 2020. Essential oil from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harvested in Northeast Algeria: chemical composition, </w:t>
      </w:r>
      <w:proofErr w:type="spellStart"/>
      <w:r w:rsidRPr="00F5325B">
        <w:rPr>
          <w:rFonts w:ascii="Times New Roman" w:hAnsi="Times New Roman" w:cs="Times New Roman"/>
          <w:sz w:val="24"/>
          <w:szCs w:val="24"/>
          <w:lang w:val="en-US"/>
        </w:rPr>
        <w:t>larvicidal</w:t>
      </w:r>
      <w:proofErr w:type="spellEnd"/>
      <w:r w:rsidRPr="00F5325B">
        <w:rPr>
          <w:rFonts w:ascii="Times New Roman" w:hAnsi="Times New Roman" w:cs="Times New Roman"/>
          <w:sz w:val="24"/>
          <w:szCs w:val="24"/>
          <w:lang w:val="en-US"/>
        </w:rPr>
        <w:t xml:space="preserve"> and enzymatic activities on </w:t>
      </w:r>
      <w:proofErr w:type="spellStart"/>
      <w:r w:rsidRPr="00F5325B">
        <w:rPr>
          <w:rFonts w:ascii="Times New Roman" w:hAnsi="Times New Roman" w:cs="Times New Roman"/>
          <w:i/>
          <w:iCs/>
          <w:sz w:val="24"/>
          <w:szCs w:val="24"/>
          <w:lang w:val="en-US"/>
        </w:rPr>
        <w:t>Culex</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pipiens</w:t>
      </w:r>
      <w:proofErr w:type="spellEnd"/>
      <w:r w:rsidRPr="00F5325B">
        <w:rPr>
          <w:rFonts w:ascii="Times New Roman" w:hAnsi="Times New Roman" w:cs="Times New Roman"/>
          <w:sz w:val="24"/>
          <w:szCs w:val="24"/>
          <w:lang w:val="en-US"/>
        </w:rPr>
        <w:t xml:space="preserve"> larvae. </w:t>
      </w:r>
      <w:r w:rsidRPr="00323D76">
        <w:rPr>
          <w:rFonts w:ascii="Times New Roman" w:hAnsi="Times New Roman" w:cs="Times New Roman"/>
          <w:i/>
          <w:iCs/>
          <w:sz w:val="24"/>
          <w:szCs w:val="24"/>
          <w:lang w:val="en-US"/>
        </w:rPr>
        <w:t>Transylvanian Review</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27(47)</w:t>
      </w:r>
      <w:r w:rsidRPr="00F5325B">
        <w:rPr>
          <w:rFonts w:ascii="Times New Roman" w:hAnsi="Times New Roman" w:cs="Times New Roman"/>
          <w:sz w:val="24"/>
          <w:szCs w:val="24"/>
          <w:lang w:val="en-US"/>
        </w:rPr>
        <w:t>: 14724-14732.</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Kim S.I., Yoon J.S., Jung J.W., Hong K.B., </w:t>
      </w:r>
      <w:proofErr w:type="spellStart"/>
      <w:r>
        <w:rPr>
          <w:rFonts w:ascii="Times New Roman" w:hAnsi="Times New Roman" w:cs="Times New Roman"/>
          <w:sz w:val="24"/>
          <w:szCs w:val="24"/>
          <w:lang w:val="en-US"/>
        </w:rPr>
        <w:t>Ahn</w:t>
      </w:r>
      <w:proofErr w:type="spellEnd"/>
      <w:r>
        <w:rPr>
          <w:rFonts w:ascii="Times New Roman" w:hAnsi="Times New Roman" w:cs="Times New Roman"/>
          <w:sz w:val="24"/>
          <w:szCs w:val="24"/>
          <w:lang w:val="en-US"/>
        </w:rPr>
        <w:t xml:space="preserve"> Y.J., Kwon</w:t>
      </w:r>
      <w:r w:rsidRPr="00F5325B">
        <w:rPr>
          <w:rFonts w:ascii="Times New Roman" w:hAnsi="Times New Roman" w:cs="Times New Roman"/>
          <w:sz w:val="24"/>
          <w:szCs w:val="24"/>
          <w:lang w:val="en-US"/>
        </w:rPr>
        <w:t xml:space="preserve"> H.W., 2010. Toxicity and repellency of </w:t>
      </w:r>
      <w:proofErr w:type="spellStart"/>
      <w:r w:rsidRPr="00F5325B">
        <w:rPr>
          <w:rFonts w:ascii="Times New Roman" w:hAnsi="Times New Roman" w:cs="Times New Roman"/>
          <w:i/>
          <w:iCs/>
          <w:sz w:val="24"/>
          <w:szCs w:val="24"/>
          <w:lang w:val="en-US"/>
        </w:rPr>
        <w:t>Origanum</w:t>
      </w:r>
      <w:proofErr w:type="spellEnd"/>
      <w:r w:rsidRPr="00F5325B">
        <w:rPr>
          <w:rFonts w:ascii="Times New Roman" w:hAnsi="Times New Roman" w:cs="Times New Roman"/>
          <w:sz w:val="24"/>
          <w:szCs w:val="24"/>
          <w:lang w:val="en-US"/>
        </w:rPr>
        <w:t xml:space="preserve"> essential oil and its components against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Herbst</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Tenebrionidae</w:t>
      </w:r>
      <w:proofErr w:type="spellEnd"/>
      <w:r w:rsidRPr="00F5325B">
        <w:rPr>
          <w:rFonts w:ascii="Times New Roman" w:hAnsi="Times New Roman" w:cs="Times New Roman"/>
          <w:sz w:val="24"/>
          <w:szCs w:val="24"/>
          <w:lang w:val="en-US"/>
        </w:rPr>
        <w:t xml:space="preserve">) adults. </w:t>
      </w:r>
      <w:r w:rsidRPr="00E426EA">
        <w:rPr>
          <w:rFonts w:ascii="Times New Roman" w:hAnsi="Times New Roman" w:cs="Times New Roman"/>
          <w:i/>
          <w:iCs/>
          <w:sz w:val="24"/>
          <w:szCs w:val="24"/>
          <w:lang w:val="en-US"/>
        </w:rPr>
        <w:t>Journal of Asia-Pacific Entomology</w:t>
      </w:r>
      <w:r w:rsidRPr="00F5325B">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13</w:t>
      </w:r>
      <w:r w:rsidRPr="00F5325B">
        <w:rPr>
          <w:rFonts w:ascii="Times New Roman" w:hAnsi="Times New Roman" w:cs="Times New Roman"/>
          <w:sz w:val="24"/>
          <w:szCs w:val="24"/>
          <w:lang w:val="en-US"/>
        </w:rPr>
        <w:t>: 369-373.</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Kiralan</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Bayrak</w:t>
      </w:r>
      <w:proofErr w:type="spellEnd"/>
      <w:r w:rsidRPr="00AA466C">
        <w:rPr>
          <w:rFonts w:ascii="Times New Roman" w:hAnsi="Times New Roman" w:cs="Times New Roman"/>
          <w:sz w:val="24"/>
          <w:szCs w:val="24"/>
          <w:lang w:val="en-US"/>
        </w:rPr>
        <w:t xml:space="preserve"> A., </w:t>
      </w:r>
      <w:proofErr w:type="spellStart"/>
      <w:r w:rsidRPr="00AA466C">
        <w:rPr>
          <w:rFonts w:ascii="Times New Roman" w:hAnsi="Times New Roman" w:cs="Times New Roman"/>
          <w:sz w:val="24"/>
          <w:szCs w:val="24"/>
          <w:lang w:val="en-US"/>
        </w:rPr>
        <w:t>Abdulaziz</w:t>
      </w:r>
      <w:proofErr w:type="spellEnd"/>
      <w:r w:rsidRPr="00AA466C">
        <w:rPr>
          <w:rFonts w:ascii="Times New Roman" w:hAnsi="Times New Roman" w:cs="Times New Roman"/>
          <w:sz w:val="24"/>
          <w:szCs w:val="24"/>
          <w:lang w:val="en-US"/>
        </w:rPr>
        <w:t xml:space="preserve"> F., </w:t>
      </w:r>
      <w:proofErr w:type="spellStart"/>
      <w:r w:rsidRPr="00AA466C">
        <w:rPr>
          <w:rFonts w:ascii="Times New Roman" w:hAnsi="Times New Roman" w:cs="Times New Roman"/>
          <w:sz w:val="24"/>
          <w:szCs w:val="24"/>
          <w:lang w:val="en-US"/>
        </w:rPr>
        <w:t>Zbucak</w:t>
      </w:r>
      <w:proofErr w:type="spellEnd"/>
      <w:r w:rsidRPr="00AA466C">
        <w:rPr>
          <w:rFonts w:ascii="Times New Roman" w:hAnsi="Times New Roman" w:cs="Times New Roman"/>
          <w:sz w:val="24"/>
          <w:szCs w:val="24"/>
          <w:lang w:val="en-US"/>
        </w:rPr>
        <w:t xml:space="preserve"> T., 2012. </w:t>
      </w:r>
      <w:proofErr w:type="gramStart"/>
      <w:r w:rsidRPr="00AA466C">
        <w:rPr>
          <w:rFonts w:ascii="Times New Roman" w:hAnsi="Times New Roman" w:cs="Times New Roman"/>
          <w:sz w:val="24"/>
          <w:szCs w:val="24"/>
          <w:lang w:val="en-US"/>
        </w:rPr>
        <w:t>Essential oil composition and antiradical activity of the oil of Iraq plants.</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Natural Product Research: Formerly Natural Product Letters</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26(2)</w:t>
      </w:r>
      <w:r w:rsidRPr="00AA466C">
        <w:rPr>
          <w:rFonts w:ascii="Times New Roman" w:hAnsi="Times New Roman" w:cs="Times New Roman"/>
          <w:sz w:val="24"/>
          <w:szCs w:val="24"/>
          <w:lang w:val="en-US"/>
        </w:rPr>
        <w:t>: 132-139.</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Kokkini</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Papageorgiou</w:t>
      </w:r>
      <w:proofErr w:type="spellEnd"/>
      <w:r w:rsidRPr="00F5325B">
        <w:rPr>
          <w:rFonts w:ascii="Times New Roman" w:hAnsi="Times New Roman" w:cs="Times New Roman"/>
          <w:sz w:val="24"/>
          <w:szCs w:val="24"/>
          <w:lang w:val="en-US"/>
        </w:rPr>
        <w:t xml:space="preserve"> V., 1988. </w:t>
      </w:r>
      <w:proofErr w:type="gramStart"/>
      <w:r w:rsidRPr="00F5325B">
        <w:rPr>
          <w:rFonts w:ascii="Times New Roman" w:hAnsi="Times New Roman" w:cs="Times New Roman"/>
          <w:sz w:val="24"/>
          <w:szCs w:val="24"/>
          <w:lang w:val="en-US"/>
        </w:rPr>
        <w:t xml:space="preserve">Constituents of essential oils from </w:t>
      </w:r>
      <w:r w:rsidRPr="00F5325B">
        <w:rPr>
          <w:rFonts w:ascii="Times New Roman" w:hAnsi="Times New Roman" w:cs="Times New Roman"/>
          <w:i/>
          <w:iCs/>
          <w:sz w:val="24"/>
          <w:szCs w:val="24"/>
          <w:lang w:val="en-US"/>
        </w:rPr>
        <w:t>Mentha X rotundifolia</w:t>
      </w:r>
      <w:r w:rsidRPr="00F5325B">
        <w:rPr>
          <w:rFonts w:ascii="Times New Roman" w:hAnsi="Times New Roman" w:cs="Times New Roman"/>
          <w:sz w:val="24"/>
          <w:szCs w:val="24"/>
          <w:lang w:val="en-US"/>
        </w:rPr>
        <w:t xml:space="preserve"> growing wild </w:t>
      </w:r>
      <w:r>
        <w:rPr>
          <w:rFonts w:ascii="Times New Roman" w:hAnsi="Times New Roman" w:cs="Times New Roman"/>
          <w:sz w:val="24"/>
          <w:szCs w:val="24"/>
          <w:lang w:val="en-US"/>
        </w:rPr>
        <w:t>in Greece.</w:t>
      </w:r>
      <w:proofErr w:type="gramEnd"/>
      <w:r>
        <w:rPr>
          <w:rFonts w:ascii="Times New Roman" w:hAnsi="Times New Roman" w:cs="Times New Roman"/>
          <w:sz w:val="24"/>
          <w:szCs w:val="24"/>
          <w:lang w:val="en-US"/>
        </w:rPr>
        <w:t xml:space="preserve"> Planta </w:t>
      </w:r>
      <w:proofErr w:type="spellStart"/>
      <w:r>
        <w:rPr>
          <w:rFonts w:ascii="Times New Roman" w:hAnsi="Times New Roman" w:cs="Times New Roman"/>
          <w:sz w:val="24"/>
          <w:szCs w:val="24"/>
          <w:lang w:val="en-US"/>
        </w:rPr>
        <w:t>medica</w:t>
      </w:r>
      <w:proofErr w:type="spellEnd"/>
      <w:r>
        <w:rPr>
          <w:rFonts w:ascii="Times New Roman" w:hAnsi="Times New Roman" w:cs="Times New Roman"/>
          <w:sz w:val="24"/>
          <w:szCs w:val="24"/>
          <w:lang w:val="en-US"/>
        </w:rPr>
        <w:t xml:space="preserve"> 54(2):</w:t>
      </w:r>
      <w:r w:rsidRPr="00F5325B">
        <w:rPr>
          <w:rFonts w:ascii="Times New Roman" w:hAnsi="Times New Roman" w:cs="Times New Roman"/>
          <w:sz w:val="24"/>
          <w:szCs w:val="24"/>
          <w:lang w:val="en-US"/>
        </w:rPr>
        <w:t xml:space="preserve"> 166-167.</w:t>
      </w:r>
    </w:p>
    <w:p w:rsidR="0016512F" w:rsidRPr="00AA466C" w:rsidRDefault="0016512F" w:rsidP="0016512F">
      <w:pPr>
        <w:spacing w:after="0" w:line="480" w:lineRule="auto"/>
        <w:jc w:val="both"/>
        <w:rPr>
          <w:rFonts w:ascii="Times New Roman" w:hAnsi="Times New Roman" w:cs="Times New Roman"/>
          <w:sz w:val="24"/>
          <w:szCs w:val="24"/>
          <w:lang w:val="en-US"/>
        </w:rPr>
      </w:pPr>
      <w:r w:rsidRPr="00AA466C">
        <w:rPr>
          <w:rFonts w:ascii="Times New Roman" w:hAnsi="Times New Roman" w:cs="Times New Roman"/>
          <w:sz w:val="24"/>
          <w:szCs w:val="24"/>
          <w:lang w:val="en-US"/>
        </w:rPr>
        <w:t xml:space="preserve">Kumar A., Shukla R., Singh P., Singh A.K., Dubey N.K., 2009. </w:t>
      </w:r>
      <w:proofErr w:type="gramStart"/>
      <w:r w:rsidRPr="00AA466C">
        <w:rPr>
          <w:rFonts w:ascii="Times New Roman" w:hAnsi="Times New Roman" w:cs="Times New Roman"/>
          <w:sz w:val="24"/>
          <w:szCs w:val="24"/>
          <w:lang w:val="en-US"/>
        </w:rPr>
        <w:t xml:space="preserve">Use of essential oil from </w:t>
      </w:r>
      <w:r w:rsidRPr="00AA466C">
        <w:rPr>
          <w:rFonts w:ascii="Times New Roman" w:hAnsi="Times New Roman" w:cs="Times New Roman"/>
          <w:i/>
          <w:iCs/>
          <w:sz w:val="24"/>
          <w:szCs w:val="24"/>
          <w:lang w:val="en-US"/>
        </w:rPr>
        <w:t xml:space="preserve">Mentha </w:t>
      </w:r>
      <w:proofErr w:type="spellStart"/>
      <w:r w:rsidRPr="00AA466C">
        <w:rPr>
          <w:rFonts w:ascii="Times New Roman" w:hAnsi="Times New Roman" w:cs="Times New Roman"/>
          <w:i/>
          <w:iCs/>
          <w:sz w:val="24"/>
          <w:szCs w:val="24"/>
          <w:lang w:val="en-US"/>
        </w:rPr>
        <w:t>arvensis</w:t>
      </w:r>
      <w:proofErr w:type="spellEnd"/>
      <w:r w:rsidRPr="00AA466C">
        <w:rPr>
          <w:rFonts w:ascii="Times New Roman" w:hAnsi="Times New Roman" w:cs="Times New Roman"/>
          <w:sz w:val="24"/>
          <w:szCs w:val="24"/>
          <w:lang w:val="en-US"/>
        </w:rPr>
        <w:t xml:space="preserve"> L. to control storage </w:t>
      </w:r>
      <w:proofErr w:type="spellStart"/>
      <w:r w:rsidRPr="00AA466C">
        <w:rPr>
          <w:rFonts w:ascii="Times New Roman" w:hAnsi="Times New Roman" w:cs="Times New Roman"/>
          <w:sz w:val="24"/>
          <w:szCs w:val="24"/>
          <w:lang w:val="en-US"/>
        </w:rPr>
        <w:t>moulds</w:t>
      </w:r>
      <w:proofErr w:type="spellEnd"/>
      <w:r w:rsidRPr="00AA466C">
        <w:rPr>
          <w:rFonts w:ascii="Times New Roman" w:hAnsi="Times New Roman" w:cs="Times New Roman"/>
          <w:sz w:val="24"/>
          <w:szCs w:val="24"/>
          <w:lang w:val="en-US"/>
        </w:rPr>
        <w:t xml:space="preserve"> and insects in stored chickpea.</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the Science of Food and Agriculture</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89</w:t>
      </w:r>
      <w:r w:rsidRPr="00AA466C">
        <w:rPr>
          <w:rFonts w:ascii="Times New Roman" w:hAnsi="Times New Roman" w:cs="Times New Roman"/>
          <w:sz w:val="24"/>
          <w:szCs w:val="24"/>
          <w:lang w:val="en-US"/>
        </w:rPr>
        <w:t>: 2643-2649.</w:t>
      </w:r>
    </w:p>
    <w:p w:rsidR="0016512F" w:rsidRPr="00F5325B" w:rsidRDefault="0016512F" w:rsidP="0016512F">
      <w:pPr>
        <w:pStyle w:val="Default"/>
        <w:spacing w:line="480" w:lineRule="auto"/>
        <w:jc w:val="both"/>
        <w:rPr>
          <w:color w:val="auto"/>
          <w:lang w:val="en-US"/>
        </w:rPr>
      </w:pPr>
      <w:r>
        <w:rPr>
          <w:color w:val="auto"/>
          <w:lang w:val="en-US"/>
        </w:rPr>
        <w:t>Kumar P., Mishra S., Malik A., Satya</w:t>
      </w:r>
      <w:r w:rsidRPr="00F5325B">
        <w:rPr>
          <w:color w:val="auto"/>
          <w:lang w:val="en-US"/>
        </w:rPr>
        <w:t xml:space="preserve"> S.</w:t>
      </w:r>
      <w:r>
        <w:rPr>
          <w:color w:val="auto"/>
          <w:lang w:val="en-US"/>
        </w:rPr>
        <w:t>,</w:t>
      </w:r>
      <w:r w:rsidRPr="00F5325B">
        <w:rPr>
          <w:color w:val="auto"/>
          <w:lang w:val="en-US"/>
        </w:rPr>
        <w:t xml:space="preserve"> 2011. Insecticidal properties of </w:t>
      </w:r>
      <w:r w:rsidRPr="00F5325B">
        <w:rPr>
          <w:i/>
          <w:iCs/>
          <w:color w:val="auto"/>
          <w:lang w:val="en-US"/>
        </w:rPr>
        <w:t>Mentha</w:t>
      </w:r>
      <w:r w:rsidRPr="00F5325B">
        <w:rPr>
          <w:color w:val="auto"/>
          <w:lang w:val="en-US"/>
        </w:rPr>
        <w:t xml:space="preserve"> species: A review. </w:t>
      </w:r>
      <w:r>
        <w:rPr>
          <w:i/>
          <w:iCs/>
          <w:color w:val="auto"/>
          <w:lang w:val="en-US"/>
        </w:rPr>
        <w:t>Industrial Crops and Products</w:t>
      </w:r>
      <w:r w:rsidRPr="00F5325B">
        <w:rPr>
          <w:color w:val="auto"/>
          <w:lang w:val="en-US"/>
        </w:rPr>
        <w:t xml:space="preserve"> </w:t>
      </w:r>
      <w:r w:rsidRPr="003F0460">
        <w:rPr>
          <w:b/>
          <w:bCs/>
          <w:color w:val="auto"/>
          <w:lang w:val="en-US"/>
        </w:rPr>
        <w:t>34</w:t>
      </w:r>
      <w:r w:rsidRPr="00F5325B">
        <w:rPr>
          <w:color w:val="auto"/>
          <w:lang w:val="en-US"/>
        </w:rPr>
        <w:t>: 802-817.</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Ladjel</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Gherraf</w:t>
      </w:r>
      <w:proofErr w:type="spellEnd"/>
      <w:r w:rsidRPr="00F5325B">
        <w:rPr>
          <w:rFonts w:ascii="Times New Roman" w:hAnsi="Times New Roman" w:cs="Times New Roman"/>
          <w:sz w:val="24"/>
          <w:szCs w:val="24"/>
          <w:lang w:val="en-US"/>
        </w:rPr>
        <w:t xml:space="preserve"> N., Hamada D.</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2011. Antimicrobial effect of essential oils from the Algerian medicinal plant </w:t>
      </w:r>
      <w:r w:rsidRPr="00F5325B">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L. </w:t>
      </w:r>
      <w:r w:rsidRPr="00323D76">
        <w:rPr>
          <w:rFonts w:ascii="Times New Roman" w:hAnsi="Times New Roman" w:cs="Times New Roman"/>
          <w:i/>
          <w:iCs/>
          <w:sz w:val="24"/>
          <w:szCs w:val="24"/>
          <w:lang w:val="en-US"/>
        </w:rPr>
        <w:t>Journal of Applied Sciences Research</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7</w:t>
      </w:r>
      <w:r w:rsidRPr="00F5325B">
        <w:rPr>
          <w:rFonts w:ascii="Times New Roman" w:hAnsi="Times New Roman" w:cs="Times New Roman"/>
          <w:sz w:val="24"/>
          <w:szCs w:val="24"/>
          <w:lang w:val="en-US"/>
        </w:rPr>
        <w:t xml:space="preserve">: 1665-1667. </w:t>
      </w:r>
    </w:p>
    <w:p w:rsidR="0016512F"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Lawrence</w:t>
      </w:r>
      <w:r w:rsidRPr="00F5325B">
        <w:rPr>
          <w:rFonts w:ascii="Times New Roman" w:hAnsi="Times New Roman" w:cs="Times New Roman"/>
          <w:sz w:val="24"/>
          <w:szCs w:val="24"/>
          <w:lang w:val="en-US"/>
        </w:rPr>
        <w:t xml:space="preserve"> B., 2007.</w:t>
      </w:r>
      <w:proofErr w:type="gramEnd"/>
      <w:r w:rsidRPr="00F5325B">
        <w:rPr>
          <w:rFonts w:ascii="Times New Roman" w:hAnsi="Times New Roman" w:cs="Times New Roman"/>
          <w:sz w:val="24"/>
          <w:szCs w:val="24"/>
          <w:lang w:val="en-US"/>
        </w:rPr>
        <w:t xml:space="preserve"> Mint: the genus Mentha. </w:t>
      </w:r>
      <w:proofErr w:type="gramStart"/>
      <w:r w:rsidRPr="00F5325B">
        <w:rPr>
          <w:rFonts w:ascii="Times New Roman" w:hAnsi="Times New Roman" w:cs="Times New Roman"/>
          <w:sz w:val="24"/>
          <w:szCs w:val="24"/>
          <w:lang w:val="en-US"/>
        </w:rPr>
        <w:t>Boca Raton, Medicinal and aromatic plants-industrial profiles.</w:t>
      </w:r>
      <w:proofErr w:type="gramEnd"/>
      <w:r w:rsidRPr="00F5325B">
        <w:rPr>
          <w:rFonts w:ascii="Times New Roman" w:hAnsi="Times New Roman" w:cs="Times New Roman"/>
          <w:sz w:val="24"/>
          <w:szCs w:val="24"/>
          <w:lang w:val="en-US"/>
        </w:rPr>
        <w:t xml:space="preserve"> FL: CRC Press. 556p.</w:t>
      </w:r>
    </w:p>
    <w:p w:rsidR="0016512F" w:rsidRDefault="0016512F" w:rsidP="0016512F">
      <w:pPr>
        <w:spacing w:after="0" w:line="48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lastRenderedPageBreak/>
        <w:t>Leblalta</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Harzallah</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Cherrad</w:t>
      </w:r>
      <w:proofErr w:type="spellEnd"/>
      <w:r>
        <w:rPr>
          <w:rFonts w:ascii="Times New Roman" w:hAnsi="Times New Roman" w:cs="Times New Roman"/>
          <w:sz w:val="24"/>
          <w:szCs w:val="24"/>
          <w:lang w:val="en-US"/>
        </w:rPr>
        <w:t xml:space="preserve"> S., Ibrahim</w:t>
      </w:r>
      <w:r w:rsidRPr="00F5325B">
        <w:rPr>
          <w:rFonts w:ascii="Times New Roman" w:hAnsi="Times New Roman" w:cs="Times New Roman"/>
          <w:sz w:val="24"/>
          <w:szCs w:val="24"/>
          <w:lang w:val="en-US"/>
        </w:rPr>
        <w:t xml:space="preserve"> D., 2020.</w:t>
      </w:r>
      <w:proofErr w:type="gramEnd"/>
      <w:r w:rsidRPr="00F5325B">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Antifungal activity of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essential oil against </w:t>
      </w:r>
      <w:r w:rsidRPr="00F5325B">
        <w:rPr>
          <w:rFonts w:ascii="Times New Roman" w:hAnsi="Times New Roman" w:cs="Times New Roman"/>
          <w:i/>
          <w:iCs/>
          <w:sz w:val="24"/>
          <w:szCs w:val="24"/>
          <w:lang w:val="en-US"/>
        </w:rPr>
        <w:t xml:space="preserve">Fusarium </w:t>
      </w:r>
      <w:proofErr w:type="spellStart"/>
      <w:r w:rsidRPr="00F5325B">
        <w:rPr>
          <w:rFonts w:ascii="Times New Roman" w:hAnsi="Times New Roman" w:cs="Times New Roman"/>
          <w:i/>
          <w:iCs/>
          <w:sz w:val="24"/>
          <w:szCs w:val="24"/>
          <w:lang w:val="en-US"/>
        </w:rPr>
        <w:t>oxysporum</w:t>
      </w:r>
      <w:proofErr w:type="spellEnd"/>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w:t>
      </w:r>
      <w:r w:rsidRPr="00323D76">
        <w:rPr>
          <w:rFonts w:ascii="Times New Roman" w:hAnsi="Times New Roman" w:cs="Times New Roman"/>
          <w:i/>
          <w:iCs/>
          <w:sz w:val="24"/>
          <w:szCs w:val="24"/>
          <w:lang w:val="en-US"/>
        </w:rPr>
        <w:t>International Journal of Innovative Approaches in Agricultural research</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4(1)</w:t>
      </w:r>
      <w:r w:rsidRPr="00F5325B">
        <w:rPr>
          <w:rFonts w:ascii="Times New Roman" w:hAnsi="Times New Roman" w:cs="Times New Roman"/>
          <w:sz w:val="24"/>
          <w:szCs w:val="24"/>
          <w:lang w:val="en-US"/>
        </w:rPr>
        <w:t xml:space="preserve">: 56-68. </w:t>
      </w:r>
    </w:p>
    <w:p w:rsidR="0016512F" w:rsidRPr="00AA466C" w:rsidRDefault="0016512F" w:rsidP="0016512F">
      <w:pPr>
        <w:spacing w:after="0" w:line="480" w:lineRule="auto"/>
        <w:jc w:val="both"/>
        <w:rPr>
          <w:rFonts w:ascii="Times New Roman" w:hAnsi="Times New Roman" w:cs="Times New Roman"/>
          <w:sz w:val="24"/>
          <w:szCs w:val="24"/>
          <w:lang w:val="en-US"/>
        </w:rPr>
      </w:pPr>
      <w:r w:rsidRPr="00AA466C">
        <w:rPr>
          <w:rFonts w:ascii="Times New Roman" w:hAnsi="Times New Roman" w:cs="Times New Roman"/>
          <w:sz w:val="24"/>
          <w:szCs w:val="24"/>
          <w:lang w:val="en-US"/>
        </w:rPr>
        <w:t xml:space="preserve">Lee B.H., </w:t>
      </w:r>
      <w:proofErr w:type="spellStart"/>
      <w:r w:rsidRPr="00AA466C">
        <w:rPr>
          <w:rFonts w:ascii="Times New Roman" w:hAnsi="Times New Roman" w:cs="Times New Roman"/>
          <w:sz w:val="24"/>
          <w:szCs w:val="24"/>
          <w:lang w:val="en-US"/>
        </w:rPr>
        <w:t>Annis</w:t>
      </w:r>
      <w:proofErr w:type="spellEnd"/>
      <w:r w:rsidRPr="00AA466C">
        <w:rPr>
          <w:rFonts w:ascii="Times New Roman" w:hAnsi="Times New Roman" w:cs="Times New Roman"/>
          <w:sz w:val="24"/>
          <w:szCs w:val="24"/>
          <w:lang w:val="en-US"/>
        </w:rPr>
        <w:t xml:space="preserve"> P.C., </w:t>
      </w:r>
      <w:proofErr w:type="spellStart"/>
      <w:r w:rsidRPr="00AA466C">
        <w:rPr>
          <w:rFonts w:ascii="Times New Roman" w:hAnsi="Times New Roman" w:cs="Times New Roman"/>
          <w:sz w:val="24"/>
          <w:szCs w:val="24"/>
          <w:lang w:val="en-US"/>
        </w:rPr>
        <w:t>Tumaalii</w:t>
      </w:r>
      <w:proofErr w:type="spellEnd"/>
      <w:r w:rsidRPr="00AA466C">
        <w:rPr>
          <w:rFonts w:ascii="Times New Roman" w:hAnsi="Times New Roman" w:cs="Times New Roman"/>
          <w:sz w:val="24"/>
          <w:szCs w:val="24"/>
          <w:lang w:val="en-US"/>
        </w:rPr>
        <w:t xml:space="preserve"> F., Choi W.S., 2004. Fumigant toxicity of essential oils from the Myrtaceae family and 1</w:t>
      </w:r>
      <w:proofErr w:type="gramStart"/>
      <w:r w:rsidRPr="00AA466C">
        <w:rPr>
          <w:rFonts w:ascii="Times New Roman" w:hAnsi="Times New Roman" w:cs="Times New Roman"/>
          <w:sz w:val="24"/>
          <w:szCs w:val="24"/>
          <w:lang w:val="en-US"/>
        </w:rPr>
        <w:t>,8</w:t>
      </w:r>
      <w:proofErr w:type="gramEnd"/>
      <w:r w:rsidRPr="00AA466C">
        <w:rPr>
          <w:rFonts w:ascii="Times New Roman" w:hAnsi="Times New Roman" w:cs="Times New Roman"/>
          <w:sz w:val="24"/>
          <w:szCs w:val="24"/>
          <w:lang w:val="en-US"/>
        </w:rPr>
        <w:t xml:space="preserve">-cineole against 3 major stored-grain insects. </w:t>
      </w:r>
      <w:r w:rsidRPr="00AA466C">
        <w:rPr>
          <w:rFonts w:ascii="Times New Roman" w:hAnsi="Times New Roman" w:cs="Times New Roman"/>
          <w:i/>
          <w:iCs/>
          <w:sz w:val="24"/>
          <w:szCs w:val="24"/>
          <w:lang w:val="en-US"/>
        </w:rPr>
        <w:t>Journal of Stored Products and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40</w:t>
      </w:r>
      <w:r w:rsidRPr="00AA466C">
        <w:rPr>
          <w:rFonts w:ascii="Times New Roman" w:hAnsi="Times New Roman" w:cs="Times New Roman"/>
          <w:sz w:val="24"/>
          <w:szCs w:val="24"/>
          <w:lang w:val="en-US"/>
        </w:rPr>
        <w:t xml:space="preserve">: 553-564. </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r w:rsidRPr="000624AC">
        <w:rPr>
          <w:rFonts w:ascii="Times New Roman" w:hAnsi="Times New Roman" w:cs="Times New Roman"/>
          <w:sz w:val="24"/>
          <w:szCs w:val="24"/>
        </w:rPr>
        <w:t xml:space="preserve">Lorenzo D., Paz D., </w:t>
      </w:r>
      <w:proofErr w:type="spellStart"/>
      <w:r w:rsidRPr="000624AC">
        <w:rPr>
          <w:rFonts w:ascii="Times New Roman" w:hAnsi="Times New Roman" w:cs="Times New Roman"/>
          <w:sz w:val="24"/>
          <w:szCs w:val="24"/>
        </w:rPr>
        <w:t>Dellacassa</w:t>
      </w:r>
      <w:proofErr w:type="spellEnd"/>
      <w:r w:rsidRPr="000624AC">
        <w:rPr>
          <w:rFonts w:ascii="Times New Roman" w:hAnsi="Times New Roman" w:cs="Times New Roman"/>
          <w:sz w:val="24"/>
          <w:szCs w:val="24"/>
        </w:rPr>
        <w:t xml:space="preserve"> E., Davies P., Vila R., </w:t>
      </w:r>
      <w:proofErr w:type="spellStart"/>
      <w:r w:rsidRPr="000624AC">
        <w:rPr>
          <w:rFonts w:ascii="Times New Roman" w:hAnsi="Times New Roman" w:cs="Times New Roman"/>
          <w:sz w:val="24"/>
          <w:szCs w:val="24"/>
        </w:rPr>
        <w:t>Canigueral</w:t>
      </w:r>
      <w:proofErr w:type="spellEnd"/>
      <w:r w:rsidRPr="000624AC">
        <w:rPr>
          <w:rFonts w:ascii="Times New Roman" w:hAnsi="Times New Roman" w:cs="Times New Roman"/>
          <w:sz w:val="24"/>
          <w:szCs w:val="24"/>
        </w:rPr>
        <w:t xml:space="preserve"> S., 2002. </w:t>
      </w:r>
      <w:proofErr w:type="gramStart"/>
      <w:r w:rsidRPr="00F5325B">
        <w:rPr>
          <w:rFonts w:ascii="Times New Roman" w:hAnsi="Times New Roman" w:cs="Times New Roman"/>
          <w:sz w:val="24"/>
          <w:szCs w:val="24"/>
          <w:lang w:val="en-US"/>
        </w:rPr>
        <w:t xml:space="preserve">Essential oils of </w:t>
      </w:r>
      <w:r w:rsidRPr="000659E5">
        <w:rPr>
          <w:rFonts w:ascii="Times New Roman" w:hAnsi="Times New Roman" w:cs="Times New Roman"/>
          <w:i/>
          <w:iCs/>
          <w:sz w:val="24"/>
          <w:szCs w:val="24"/>
          <w:lang w:val="en-US"/>
        </w:rPr>
        <w:t>Mentha pulegium</w:t>
      </w:r>
      <w:r w:rsidRPr="00F5325B">
        <w:rPr>
          <w:rFonts w:ascii="Times New Roman" w:hAnsi="Times New Roman" w:cs="Times New Roman"/>
          <w:sz w:val="24"/>
          <w:szCs w:val="24"/>
          <w:lang w:val="en-US"/>
        </w:rPr>
        <w:t xml:space="preserve"> and </w:t>
      </w:r>
      <w:r w:rsidRPr="000659E5">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from Uruguay.</w:t>
      </w:r>
      <w:proofErr w:type="gramEnd"/>
      <w:r w:rsidRPr="00F5325B">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Brazilian archives of biology and technology</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54(4)</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519-24.</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Mahboubi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Haghi</w:t>
      </w:r>
      <w:proofErr w:type="spellEnd"/>
      <w:r w:rsidRPr="00F5325B">
        <w:rPr>
          <w:rFonts w:ascii="Times New Roman" w:hAnsi="Times New Roman" w:cs="Times New Roman"/>
          <w:sz w:val="24"/>
          <w:szCs w:val="24"/>
          <w:lang w:val="en-US"/>
        </w:rPr>
        <w:t xml:space="preserve"> G., 2008. </w:t>
      </w:r>
      <w:proofErr w:type="gramStart"/>
      <w:r w:rsidRPr="00F5325B">
        <w:rPr>
          <w:rFonts w:ascii="Times New Roman" w:hAnsi="Times New Roman" w:cs="Times New Roman"/>
          <w:sz w:val="24"/>
          <w:szCs w:val="24"/>
          <w:lang w:val="en-US"/>
        </w:rPr>
        <w:t xml:space="preserve">Antimicrobial activity and chemical composition of </w:t>
      </w:r>
      <w:r w:rsidRPr="00F5325B">
        <w:rPr>
          <w:rFonts w:ascii="Times New Roman" w:hAnsi="Times New Roman" w:cs="Times New Roman"/>
          <w:i/>
          <w:iCs/>
          <w:sz w:val="24"/>
          <w:szCs w:val="24"/>
          <w:lang w:val="en-US"/>
        </w:rPr>
        <w:t>Mentha pulegium</w:t>
      </w:r>
      <w:r w:rsidRPr="00F5325B">
        <w:rPr>
          <w:rFonts w:ascii="Times New Roman" w:hAnsi="Times New Roman" w:cs="Times New Roman"/>
          <w:sz w:val="24"/>
          <w:szCs w:val="24"/>
          <w:lang w:val="en-US"/>
        </w:rPr>
        <w:t xml:space="preserve"> L. essential oil.</w:t>
      </w:r>
      <w:proofErr w:type="gramEnd"/>
      <w:r w:rsidRPr="00F5325B">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 xml:space="preserve">Journal of </w:t>
      </w:r>
      <w:proofErr w:type="spellStart"/>
      <w:r w:rsidRPr="00AA466C">
        <w:rPr>
          <w:rFonts w:ascii="Times New Roman" w:hAnsi="Times New Roman" w:cs="Times New Roman"/>
          <w:i/>
          <w:iCs/>
          <w:sz w:val="24"/>
          <w:szCs w:val="24"/>
          <w:lang w:val="en-US"/>
        </w:rPr>
        <w:t>ethnopharmacology</w:t>
      </w:r>
      <w:proofErr w:type="spellEnd"/>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119</w:t>
      </w:r>
      <w:r w:rsidRPr="00AA466C">
        <w:rPr>
          <w:rFonts w:ascii="Times New Roman" w:hAnsi="Times New Roman" w:cs="Times New Roman"/>
          <w:sz w:val="24"/>
          <w:szCs w:val="24"/>
          <w:lang w:val="en-US"/>
        </w:rPr>
        <w:t>: 325-327.</w:t>
      </w:r>
    </w:p>
    <w:p w:rsidR="0016512F" w:rsidRPr="00775B78"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Messaoud</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Zaouali</w:t>
      </w:r>
      <w:proofErr w:type="spellEnd"/>
      <w:r>
        <w:rPr>
          <w:rFonts w:ascii="Times New Roman" w:hAnsi="Times New Roman" w:cs="Times New Roman"/>
          <w:sz w:val="24"/>
          <w:szCs w:val="24"/>
          <w:lang w:val="en-US"/>
        </w:rPr>
        <w:t xml:space="preserve"> Y., Ben Salah</w:t>
      </w:r>
      <w:r w:rsidRPr="00F5325B">
        <w:rPr>
          <w:rFonts w:ascii="Times New Roman" w:hAnsi="Times New Roman" w:cs="Times New Roman"/>
          <w:sz w:val="24"/>
          <w:szCs w:val="24"/>
          <w:lang w:val="en-US"/>
        </w:rPr>
        <w:t xml:space="preserve"> A., </w:t>
      </w:r>
      <w:proofErr w:type="spellStart"/>
      <w:r w:rsidRPr="00F5325B">
        <w:rPr>
          <w:rFonts w:ascii="Times New Roman" w:hAnsi="Times New Roman" w:cs="Times New Roman"/>
          <w:sz w:val="24"/>
          <w:szCs w:val="24"/>
          <w:lang w:val="en-US"/>
        </w:rPr>
        <w:t>K</w:t>
      </w:r>
      <w:r>
        <w:rPr>
          <w:rFonts w:ascii="Times New Roman" w:hAnsi="Times New Roman" w:cs="Times New Roman"/>
          <w:sz w:val="24"/>
          <w:szCs w:val="24"/>
          <w:lang w:val="en-US"/>
        </w:rPr>
        <w:t>houdja</w:t>
      </w:r>
      <w:proofErr w:type="spellEnd"/>
      <w:r>
        <w:rPr>
          <w:rFonts w:ascii="Times New Roman" w:hAnsi="Times New Roman" w:cs="Times New Roman"/>
          <w:sz w:val="24"/>
          <w:szCs w:val="24"/>
          <w:lang w:val="en-US"/>
        </w:rPr>
        <w:t xml:space="preserve"> M.L., </w:t>
      </w:r>
      <w:proofErr w:type="spellStart"/>
      <w:r>
        <w:rPr>
          <w:rFonts w:ascii="Times New Roman" w:hAnsi="Times New Roman" w:cs="Times New Roman"/>
          <w:sz w:val="24"/>
          <w:szCs w:val="24"/>
          <w:lang w:val="en-US"/>
        </w:rPr>
        <w:t>Boussaid</w:t>
      </w:r>
      <w:proofErr w:type="spellEnd"/>
      <w:r w:rsidRPr="00F5325B">
        <w:rPr>
          <w:rFonts w:ascii="Times New Roman" w:hAnsi="Times New Roman" w:cs="Times New Roman"/>
          <w:sz w:val="24"/>
          <w:szCs w:val="24"/>
          <w:lang w:val="en-US"/>
        </w:rPr>
        <w:t xml:space="preserve"> M., 2005.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in </w:t>
      </w:r>
      <w:proofErr w:type="gramStart"/>
      <w:r w:rsidRPr="00F5325B">
        <w:rPr>
          <w:rFonts w:ascii="Times New Roman" w:hAnsi="Times New Roman" w:cs="Times New Roman"/>
          <w:sz w:val="24"/>
          <w:szCs w:val="24"/>
          <w:lang w:val="en-US"/>
        </w:rPr>
        <w:t>Tunisia :</w:t>
      </w:r>
      <w:proofErr w:type="gramEnd"/>
      <w:r w:rsidRPr="00F5325B">
        <w:rPr>
          <w:rFonts w:ascii="Times New Roman" w:hAnsi="Times New Roman" w:cs="Times New Roman"/>
          <w:sz w:val="24"/>
          <w:szCs w:val="24"/>
          <w:lang w:val="en-US"/>
        </w:rPr>
        <w:t xml:space="preserve"> variability of the essential oil composition in natural populations. </w:t>
      </w:r>
      <w:proofErr w:type="spellStart"/>
      <w:r w:rsidRPr="00775B78">
        <w:rPr>
          <w:rFonts w:ascii="Times New Roman" w:hAnsi="Times New Roman" w:cs="Times New Roman"/>
          <w:i/>
          <w:iCs/>
          <w:sz w:val="24"/>
          <w:szCs w:val="24"/>
          <w:lang w:val="en-US"/>
        </w:rPr>
        <w:t>Flavour</w:t>
      </w:r>
      <w:proofErr w:type="spellEnd"/>
      <w:r w:rsidRPr="00775B78">
        <w:rPr>
          <w:rFonts w:ascii="Times New Roman" w:hAnsi="Times New Roman" w:cs="Times New Roman"/>
          <w:i/>
          <w:iCs/>
          <w:sz w:val="24"/>
          <w:szCs w:val="24"/>
          <w:lang w:val="en-US"/>
        </w:rPr>
        <w:t xml:space="preserve"> and Fragrance Journal </w:t>
      </w:r>
      <w:r w:rsidRPr="00775B78">
        <w:rPr>
          <w:rFonts w:ascii="Times New Roman" w:hAnsi="Times New Roman" w:cs="Times New Roman"/>
          <w:b/>
          <w:bCs/>
          <w:sz w:val="24"/>
          <w:szCs w:val="24"/>
          <w:lang w:val="en-US"/>
        </w:rPr>
        <w:t>20</w:t>
      </w:r>
      <w:r w:rsidRPr="00775B78">
        <w:rPr>
          <w:rFonts w:ascii="Times New Roman" w:hAnsi="Times New Roman" w:cs="Times New Roman"/>
          <w:sz w:val="24"/>
          <w:szCs w:val="24"/>
          <w:lang w:val="en-US"/>
        </w:rPr>
        <w:t>: 577-582.</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proofErr w:type="gramStart"/>
      <w:r w:rsidRPr="00AA466C">
        <w:rPr>
          <w:rFonts w:ascii="Times New Roman" w:hAnsi="Times New Roman" w:cs="Times New Roman"/>
          <w:sz w:val="24"/>
          <w:szCs w:val="24"/>
          <w:lang w:val="en-US"/>
        </w:rPr>
        <w:t>Mirzabagheri</w:t>
      </w:r>
      <w:proofErr w:type="spellEnd"/>
      <w:r w:rsidRPr="00AA466C">
        <w:rPr>
          <w:rFonts w:ascii="Times New Roman" w:hAnsi="Times New Roman" w:cs="Times New Roman"/>
          <w:sz w:val="24"/>
          <w:szCs w:val="24"/>
          <w:lang w:val="en-US"/>
        </w:rPr>
        <w:t xml:space="preserve"> D., </w:t>
      </w:r>
      <w:proofErr w:type="spellStart"/>
      <w:r w:rsidRPr="00AA466C">
        <w:rPr>
          <w:rFonts w:ascii="Times New Roman" w:hAnsi="Times New Roman" w:cs="Times New Roman"/>
          <w:sz w:val="24"/>
          <w:szCs w:val="24"/>
          <w:lang w:val="en-US"/>
        </w:rPr>
        <w:t>Abbaszadeh</w:t>
      </w:r>
      <w:proofErr w:type="spellEnd"/>
      <w:r w:rsidRPr="00AA466C">
        <w:rPr>
          <w:rFonts w:ascii="Times New Roman" w:hAnsi="Times New Roman" w:cs="Times New Roman"/>
          <w:sz w:val="24"/>
          <w:szCs w:val="24"/>
          <w:lang w:val="en-US"/>
        </w:rPr>
        <w:t xml:space="preserve"> M., Mehdi </w:t>
      </w:r>
      <w:proofErr w:type="spellStart"/>
      <w:r w:rsidRPr="00AA466C">
        <w:rPr>
          <w:rFonts w:ascii="Times New Roman" w:hAnsi="Times New Roman" w:cs="Times New Roman"/>
          <w:sz w:val="24"/>
          <w:szCs w:val="24"/>
          <w:lang w:val="en-US"/>
        </w:rPr>
        <w:t>Akbarian</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Derijani</w:t>
      </w:r>
      <w:proofErr w:type="spellEnd"/>
      <w:r w:rsidRPr="00AA466C">
        <w:rPr>
          <w:rFonts w:ascii="Times New Roman" w:hAnsi="Times New Roman" w:cs="Times New Roman"/>
          <w:sz w:val="24"/>
          <w:szCs w:val="24"/>
          <w:lang w:val="en-US"/>
        </w:rPr>
        <w:t xml:space="preserve"> S., </w:t>
      </w:r>
      <w:proofErr w:type="spellStart"/>
      <w:r w:rsidRPr="00AA466C">
        <w:rPr>
          <w:rFonts w:ascii="Times New Roman" w:hAnsi="Times New Roman" w:cs="Times New Roman"/>
          <w:sz w:val="24"/>
          <w:szCs w:val="24"/>
          <w:lang w:val="en-US"/>
        </w:rPr>
        <w:t>Sadradini</w:t>
      </w:r>
      <w:proofErr w:type="spellEnd"/>
      <w:r w:rsidRPr="00AA466C">
        <w:rPr>
          <w:rFonts w:ascii="Times New Roman" w:hAnsi="Times New Roman" w:cs="Times New Roman"/>
          <w:sz w:val="24"/>
          <w:szCs w:val="24"/>
          <w:lang w:val="en-US"/>
        </w:rPr>
        <w:t xml:space="preserve"> S., 2014.</w:t>
      </w:r>
      <w:proofErr w:type="gramEnd"/>
      <w:r w:rsidRPr="00AA466C">
        <w:rPr>
          <w:rFonts w:ascii="Times New Roman" w:hAnsi="Times New Roman" w:cs="Times New Roman"/>
          <w:sz w:val="24"/>
          <w:szCs w:val="24"/>
          <w:lang w:val="en-US"/>
        </w:rPr>
        <w:t xml:space="preserve"> Inhibition effects of </w:t>
      </w:r>
      <w:proofErr w:type="spellStart"/>
      <w:r w:rsidRPr="00AA466C">
        <w:rPr>
          <w:rFonts w:ascii="Times New Roman" w:hAnsi="Times New Roman" w:cs="Times New Roman"/>
          <w:i/>
          <w:iCs/>
          <w:sz w:val="24"/>
          <w:szCs w:val="24"/>
          <w:lang w:val="en-US"/>
        </w:rPr>
        <w:t>Zataria</w:t>
      </w:r>
      <w:proofErr w:type="spellEnd"/>
      <w:r w:rsidRPr="00AA466C">
        <w:rPr>
          <w:rFonts w:ascii="Times New Roman" w:hAnsi="Times New Roman" w:cs="Times New Roman"/>
          <w:i/>
          <w:iCs/>
          <w:sz w:val="24"/>
          <w:szCs w:val="24"/>
          <w:lang w:val="en-US"/>
        </w:rPr>
        <w:t xml:space="preserve"> multiflora</w:t>
      </w:r>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 xml:space="preserve">Eucalyptus </w:t>
      </w:r>
      <w:proofErr w:type="spellStart"/>
      <w:r w:rsidRPr="00AA466C">
        <w:rPr>
          <w:rFonts w:ascii="Times New Roman" w:hAnsi="Times New Roman" w:cs="Times New Roman"/>
          <w:i/>
          <w:iCs/>
          <w:sz w:val="24"/>
          <w:szCs w:val="24"/>
          <w:lang w:val="en-US"/>
        </w:rPr>
        <w:t>camaldulensis</w:t>
      </w:r>
      <w:proofErr w:type="spellEnd"/>
      <w:r w:rsidRPr="00AA466C">
        <w:rPr>
          <w:rFonts w:ascii="Times New Roman" w:hAnsi="Times New Roman" w:cs="Times New Roman"/>
          <w:sz w:val="24"/>
          <w:szCs w:val="24"/>
          <w:lang w:val="en-US"/>
        </w:rPr>
        <w:t xml:space="preserve"> and </w:t>
      </w:r>
      <w:r w:rsidRPr="00AA466C">
        <w:rPr>
          <w:rFonts w:ascii="Times New Roman" w:hAnsi="Times New Roman" w:cs="Times New Roman"/>
          <w:i/>
          <w:iCs/>
          <w:sz w:val="24"/>
          <w:szCs w:val="24"/>
          <w:lang w:val="en-US"/>
        </w:rPr>
        <w:t>Myrtus communis</w:t>
      </w:r>
      <w:r w:rsidRPr="00AA466C">
        <w:rPr>
          <w:rFonts w:ascii="Times New Roman" w:hAnsi="Times New Roman" w:cs="Times New Roman"/>
          <w:sz w:val="24"/>
          <w:szCs w:val="24"/>
          <w:lang w:val="en-US"/>
        </w:rPr>
        <w:t xml:space="preserve"> essential oil on mycelial growth of green mold of orange. International </w:t>
      </w:r>
      <w:r w:rsidRPr="00AA466C">
        <w:rPr>
          <w:rFonts w:ascii="Times New Roman" w:hAnsi="Times New Roman" w:cs="Times New Roman"/>
          <w:i/>
          <w:iCs/>
          <w:sz w:val="24"/>
          <w:szCs w:val="24"/>
          <w:lang w:val="en-US"/>
        </w:rPr>
        <w:t>Journal of Advanced Biological and Biomedical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2(1)</w:t>
      </w:r>
      <w:r w:rsidRPr="00AA466C">
        <w:rPr>
          <w:rFonts w:ascii="Times New Roman" w:hAnsi="Times New Roman" w:cs="Times New Roman"/>
          <w:sz w:val="24"/>
          <w:szCs w:val="24"/>
          <w:lang w:val="en-US"/>
        </w:rPr>
        <w:t>: 86-99.</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Mishra B.B., </w:t>
      </w:r>
      <w:proofErr w:type="spellStart"/>
      <w:r>
        <w:rPr>
          <w:rFonts w:ascii="Times New Roman" w:hAnsi="Times New Roman" w:cs="Times New Roman"/>
          <w:sz w:val="24"/>
          <w:szCs w:val="24"/>
          <w:lang w:val="en-US"/>
        </w:rPr>
        <w:t>Tripathi</w:t>
      </w:r>
      <w:proofErr w:type="spellEnd"/>
      <w:r>
        <w:rPr>
          <w:rFonts w:ascii="Times New Roman" w:hAnsi="Times New Roman" w:cs="Times New Roman"/>
          <w:sz w:val="24"/>
          <w:szCs w:val="24"/>
          <w:lang w:val="en-US"/>
        </w:rPr>
        <w:t xml:space="preserve"> S.P., </w:t>
      </w:r>
      <w:proofErr w:type="spellStart"/>
      <w:r>
        <w:rPr>
          <w:rFonts w:ascii="Times New Roman" w:hAnsi="Times New Roman" w:cs="Times New Roman"/>
          <w:sz w:val="24"/>
          <w:szCs w:val="24"/>
          <w:lang w:val="en-US"/>
        </w:rPr>
        <w:t>Tripathi</w:t>
      </w:r>
      <w:proofErr w:type="spellEnd"/>
      <w:r w:rsidRPr="00F5325B">
        <w:rPr>
          <w:rFonts w:ascii="Times New Roman" w:hAnsi="Times New Roman" w:cs="Times New Roman"/>
          <w:sz w:val="24"/>
          <w:szCs w:val="24"/>
          <w:lang w:val="en-US"/>
        </w:rPr>
        <w:t xml:space="preserve"> C.P.M.</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2014. Sub-lethal activity of plant volatile essential oils in management of red flour beetle </w:t>
      </w:r>
      <w:r w:rsidRPr="00F5325B">
        <w:rPr>
          <w:rFonts w:ascii="Times New Roman" w:hAnsi="Times New Roman" w:cs="Times New Roman"/>
          <w:i/>
          <w:iCs/>
          <w:sz w:val="24"/>
          <w:szCs w:val="24"/>
          <w:lang w:val="en-US"/>
        </w:rPr>
        <w:t>Tribolium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Tenebironidae</w:t>
      </w:r>
      <w:proofErr w:type="spellEnd"/>
      <w:r w:rsidRPr="00F5325B">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Journal of Essential Oils Bearing Plants</w:t>
      </w:r>
      <w:r w:rsidRPr="00F5325B">
        <w:rPr>
          <w:rFonts w:ascii="Times New Roman" w:hAnsi="Times New Roman" w:cs="Times New Roman"/>
          <w:sz w:val="24"/>
          <w:szCs w:val="24"/>
          <w:lang w:val="en-US"/>
        </w:rPr>
        <w:t xml:space="preserve">. 17: 1211-1218. </w:t>
      </w:r>
      <w:proofErr w:type="spellStart"/>
      <w:r w:rsidRPr="00F5325B">
        <w:rPr>
          <w:rFonts w:ascii="Times New Roman" w:hAnsi="Times New Roman" w:cs="Times New Roman"/>
          <w:sz w:val="24"/>
          <w:szCs w:val="24"/>
          <w:lang w:val="en-US"/>
        </w:rPr>
        <w:t>Doi</w:t>
      </w:r>
      <w:proofErr w:type="spellEnd"/>
      <w:r w:rsidRPr="00F5325B">
        <w:rPr>
          <w:rFonts w:ascii="Times New Roman" w:hAnsi="Times New Roman" w:cs="Times New Roman"/>
          <w:sz w:val="24"/>
          <w:szCs w:val="24"/>
          <w:lang w:val="en-US"/>
        </w:rPr>
        <w:t>: 10.1080/0972060X.2014.961038.</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Mohamed M.I.E., Abdelgaleil</w:t>
      </w:r>
      <w:r w:rsidRPr="00F5325B">
        <w:rPr>
          <w:rFonts w:ascii="Times New Roman" w:hAnsi="Times New Roman" w:cs="Times New Roman"/>
          <w:sz w:val="24"/>
          <w:szCs w:val="24"/>
          <w:lang w:val="en-US"/>
        </w:rPr>
        <w:t xml:space="preserve"> S.A.M., 2008. </w:t>
      </w:r>
      <w:proofErr w:type="gramStart"/>
      <w:r w:rsidRPr="00F5325B">
        <w:rPr>
          <w:rFonts w:ascii="Times New Roman" w:hAnsi="Times New Roman" w:cs="Times New Roman"/>
          <w:sz w:val="24"/>
          <w:szCs w:val="24"/>
          <w:lang w:val="en-US"/>
        </w:rPr>
        <w:t xml:space="preserve">Chemical composition and insecticidal potential of essential oils from Egyptian plants against </w:t>
      </w:r>
      <w:r w:rsidRPr="00F5325B">
        <w:rPr>
          <w:rFonts w:ascii="Times New Roman" w:hAnsi="Times New Roman" w:cs="Times New Roman"/>
          <w:i/>
          <w:iCs/>
          <w:sz w:val="24"/>
          <w:szCs w:val="24"/>
          <w:lang w:val="en-US"/>
        </w:rPr>
        <w:t xml:space="preserve">Sitophilus </w:t>
      </w:r>
      <w:proofErr w:type="spellStart"/>
      <w:r w:rsidRPr="00F5325B">
        <w:rPr>
          <w:rFonts w:ascii="Times New Roman" w:hAnsi="Times New Roman" w:cs="Times New Roman"/>
          <w:i/>
          <w:iCs/>
          <w:sz w:val="24"/>
          <w:szCs w:val="24"/>
          <w:lang w:val="en-US"/>
        </w:rPr>
        <w:t>oryzae</w:t>
      </w:r>
      <w:proofErr w:type="spellEnd"/>
      <w:r w:rsidRPr="00F5325B">
        <w:rPr>
          <w:rFonts w:ascii="Times New Roman" w:hAnsi="Times New Roman" w:cs="Times New Roman"/>
          <w:sz w:val="24"/>
          <w:szCs w:val="24"/>
          <w:lang w:val="en-US"/>
        </w:rPr>
        <w:t xml:space="preserve"> (L.)</w:t>
      </w:r>
      <w:proofErr w:type="gramEnd"/>
      <w:r w:rsidRPr="00F5325B">
        <w:rPr>
          <w:rFonts w:ascii="Times New Roman" w:hAnsi="Times New Roman" w:cs="Times New Roman"/>
          <w:sz w:val="24"/>
          <w:szCs w:val="24"/>
          <w:lang w:val="en-US"/>
        </w:rPr>
        <w:t xml:space="preserve"> </w:t>
      </w:r>
      <w:r w:rsidRPr="00F5325B">
        <w:rPr>
          <w:rFonts w:ascii="Times New Roman" w:hAnsi="Times New Roman" w:cs="Times New Roman"/>
          <w:sz w:val="24"/>
          <w:szCs w:val="24"/>
          <w:lang w:val="en-US"/>
        </w:rPr>
        <w:lastRenderedPageBreak/>
        <w:t>(</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Curculionidae</w:t>
      </w:r>
      <w:proofErr w:type="spellEnd"/>
      <w:r w:rsidRPr="00F5325B">
        <w:rPr>
          <w:rFonts w:ascii="Times New Roman" w:hAnsi="Times New Roman" w:cs="Times New Roman"/>
          <w:sz w:val="24"/>
          <w:szCs w:val="24"/>
          <w:lang w:val="en-US"/>
        </w:rPr>
        <w:t xml:space="preserve">) and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Herbst</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Ten</w:t>
      </w:r>
      <w:r>
        <w:rPr>
          <w:rFonts w:ascii="Times New Roman" w:hAnsi="Times New Roman" w:cs="Times New Roman"/>
          <w:sz w:val="24"/>
          <w:szCs w:val="24"/>
          <w:lang w:val="en-US"/>
        </w:rPr>
        <w:t>ebrionidae</w:t>
      </w:r>
      <w:proofErr w:type="spellEnd"/>
      <w:r>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Applied Entomology and Zoology</w:t>
      </w:r>
      <w:r w:rsidRPr="00F5325B">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43 (4)</w:t>
      </w:r>
      <w:r w:rsidRPr="00F5325B">
        <w:rPr>
          <w:rFonts w:ascii="Times New Roman" w:hAnsi="Times New Roman" w:cs="Times New Roman"/>
          <w:sz w:val="24"/>
          <w:szCs w:val="24"/>
          <w:lang w:val="en-US"/>
        </w:rPr>
        <w:t>: 599-607.</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Mohammadi</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Lotfi</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Naseri</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Etebarian</w:t>
      </w:r>
      <w:proofErr w:type="spellEnd"/>
      <w:r w:rsidRPr="00F5325B">
        <w:rPr>
          <w:rFonts w:ascii="Times New Roman" w:hAnsi="Times New Roman" w:cs="Times New Roman"/>
          <w:sz w:val="24"/>
          <w:szCs w:val="24"/>
          <w:lang w:val="en-US"/>
        </w:rPr>
        <w:t xml:space="preserve"> H.R., 2013. </w:t>
      </w:r>
      <w:proofErr w:type="gramStart"/>
      <w:r w:rsidRPr="00F5325B">
        <w:rPr>
          <w:rFonts w:ascii="Times New Roman" w:hAnsi="Times New Roman" w:cs="Times New Roman"/>
          <w:sz w:val="24"/>
          <w:szCs w:val="24"/>
          <w:lang w:val="en-US"/>
        </w:rPr>
        <w:t xml:space="preserve">Antifungal activities of essential oils from some Iranian medicinal plants against various post-harvest </w:t>
      </w:r>
      <w:proofErr w:type="spellStart"/>
      <w:r w:rsidRPr="00F5325B">
        <w:rPr>
          <w:rFonts w:ascii="Times New Roman" w:hAnsi="Times New Roman" w:cs="Times New Roman"/>
          <w:sz w:val="24"/>
          <w:szCs w:val="24"/>
          <w:lang w:val="en-US"/>
        </w:rPr>
        <w:t>moulds</w:t>
      </w:r>
      <w:proofErr w:type="spellEnd"/>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w:t>
      </w:r>
      <w:r w:rsidRPr="00A32110">
        <w:rPr>
          <w:rFonts w:ascii="Times New Roman" w:hAnsi="Times New Roman" w:cs="Times New Roman"/>
          <w:i/>
          <w:iCs/>
          <w:sz w:val="24"/>
          <w:szCs w:val="24"/>
          <w:lang w:val="en-US"/>
        </w:rPr>
        <w:t>Journal of Medicinal Plant Research</w:t>
      </w:r>
      <w:r>
        <w:rPr>
          <w:rFonts w:ascii="Times New Roman" w:hAnsi="Times New Roman" w:cs="Times New Roman"/>
          <w:sz w:val="24"/>
          <w:szCs w:val="24"/>
          <w:lang w:val="en-US"/>
        </w:rPr>
        <w:t xml:space="preserve"> </w:t>
      </w:r>
      <w:r w:rsidRPr="00A32110">
        <w:rPr>
          <w:rFonts w:ascii="Times New Roman" w:hAnsi="Times New Roman" w:cs="Times New Roman"/>
          <w:b/>
          <w:bCs/>
          <w:sz w:val="24"/>
          <w:szCs w:val="24"/>
          <w:lang w:val="en-US"/>
        </w:rPr>
        <w:t>7(23)</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1699-1708.</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Mondal</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Khalequzzaman</w:t>
      </w:r>
      <w:proofErr w:type="spellEnd"/>
      <w:r>
        <w:rPr>
          <w:rFonts w:ascii="Times New Roman" w:hAnsi="Times New Roman" w:cs="Times New Roman"/>
          <w:sz w:val="24"/>
          <w:szCs w:val="24"/>
          <w:lang w:val="en-US"/>
        </w:rPr>
        <w:t xml:space="preserve"> </w:t>
      </w:r>
      <w:r w:rsidRPr="00F5325B">
        <w:rPr>
          <w:rFonts w:ascii="Times New Roman" w:hAnsi="Times New Roman" w:cs="Times New Roman"/>
          <w:sz w:val="24"/>
          <w:szCs w:val="24"/>
          <w:lang w:val="en-US"/>
        </w:rPr>
        <w:t xml:space="preserve">M., 2010. Toxicity of naturally occurring compounds of plant essential oil against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Herbst</w:t>
      </w:r>
      <w:proofErr w:type="spellEnd"/>
      <w:r w:rsidRPr="00F5325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Journal of biological sciences</w:t>
      </w:r>
      <w:r w:rsidRPr="00F5325B">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10(1)</w:t>
      </w:r>
      <w:r w:rsidRPr="00F5325B">
        <w:rPr>
          <w:rFonts w:ascii="Times New Roman" w:hAnsi="Times New Roman" w:cs="Times New Roman"/>
          <w:sz w:val="24"/>
          <w:szCs w:val="24"/>
          <w:lang w:val="en-US"/>
        </w:rPr>
        <w:t>: 10-17.</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Mulas</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Milis</w:t>
      </w:r>
      <w:proofErr w:type="spellEnd"/>
      <w:r w:rsidRPr="00AA466C">
        <w:rPr>
          <w:rFonts w:ascii="Times New Roman" w:hAnsi="Times New Roman" w:cs="Times New Roman"/>
          <w:sz w:val="24"/>
          <w:szCs w:val="24"/>
          <w:lang w:val="en-US"/>
        </w:rPr>
        <w:t xml:space="preserve"> R.A.M., 2011. Essential oil composition of Myrtle (</w:t>
      </w:r>
      <w:r w:rsidRPr="00AA466C">
        <w:rPr>
          <w:rFonts w:ascii="Times New Roman" w:hAnsi="Times New Roman" w:cs="Times New Roman"/>
          <w:i/>
          <w:iCs/>
          <w:sz w:val="24"/>
          <w:szCs w:val="24"/>
          <w:lang w:val="en-US"/>
        </w:rPr>
        <w:t>Myrtus communis</w:t>
      </w:r>
      <w:r w:rsidRPr="00AA466C">
        <w:rPr>
          <w:rFonts w:ascii="Times New Roman" w:hAnsi="Times New Roman" w:cs="Times New Roman"/>
          <w:sz w:val="24"/>
          <w:szCs w:val="24"/>
          <w:lang w:val="en-US"/>
        </w:rPr>
        <w:t xml:space="preserve">) leaves. </w:t>
      </w:r>
      <w:r w:rsidRPr="00AA466C">
        <w:rPr>
          <w:rFonts w:ascii="Times New Roman" w:hAnsi="Times New Roman" w:cs="Times New Roman"/>
          <w:i/>
          <w:iCs/>
          <w:sz w:val="24"/>
          <w:szCs w:val="24"/>
          <w:lang w:val="en-US"/>
        </w:rPr>
        <w:t>Journal of Herbs, Spices &amp; Medicinal plants</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17</w:t>
      </w:r>
      <w:r w:rsidRPr="00AA466C">
        <w:rPr>
          <w:rFonts w:ascii="Times New Roman" w:hAnsi="Times New Roman" w:cs="Times New Roman"/>
          <w:sz w:val="24"/>
          <w:szCs w:val="24"/>
          <w:lang w:val="en-US"/>
        </w:rPr>
        <w:t>: 21-34.</w:t>
      </w:r>
    </w:p>
    <w:p w:rsidR="0016512F" w:rsidRPr="00F5325B" w:rsidRDefault="0016512F" w:rsidP="0016512F">
      <w:pPr>
        <w:pStyle w:val="Default"/>
        <w:spacing w:line="480" w:lineRule="auto"/>
        <w:jc w:val="both"/>
        <w:rPr>
          <w:color w:val="auto"/>
          <w:lang w:val="en-US"/>
        </w:rPr>
      </w:pPr>
      <w:proofErr w:type="gramStart"/>
      <w:r>
        <w:rPr>
          <w:color w:val="auto"/>
          <w:lang w:val="en-US"/>
        </w:rPr>
        <w:t>Müller-</w:t>
      </w:r>
      <w:proofErr w:type="spellStart"/>
      <w:r>
        <w:rPr>
          <w:color w:val="auto"/>
          <w:lang w:val="en-US"/>
        </w:rPr>
        <w:t>Riebau</w:t>
      </w:r>
      <w:proofErr w:type="spellEnd"/>
      <w:r>
        <w:rPr>
          <w:color w:val="auto"/>
          <w:lang w:val="en-US"/>
        </w:rPr>
        <w:t xml:space="preserve"> F.J., Berger B.M., </w:t>
      </w:r>
      <w:proofErr w:type="spellStart"/>
      <w:r>
        <w:rPr>
          <w:color w:val="auto"/>
          <w:lang w:val="en-US"/>
        </w:rPr>
        <w:t>Yegen</w:t>
      </w:r>
      <w:proofErr w:type="spellEnd"/>
      <w:r>
        <w:rPr>
          <w:color w:val="auto"/>
          <w:lang w:val="en-US"/>
        </w:rPr>
        <w:t xml:space="preserve"> O.,</w:t>
      </w:r>
      <w:r w:rsidRPr="00F5325B">
        <w:rPr>
          <w:color w:val="auto"/>
          <w:lang w:val="en-US"/>
        </w:rPr>
        <w:t xml:space="preserve"> </w:t>
      </w:r>
      <w:proofErr w:type="spellStart"/>
      <w:r w:rsidRPr="00F5325B">
        <w:rPr>
          <w:color w:val="auto"/>
          <w:lang w:val="en-US"/>
        </w:rPr>
        <w:t>Cak</w:t>
      </w:r>
      <w:r>
        <w:rPr>
          <w:color w:val="auto"/>
          <w:lang w:val="en-US"/>
        </w:rPr>
        <w:t>ir</w:t>
      </w:r>
      <w:proofErr w:type="spellEnd"/>
      <w:r w:rsidRPr="00F5325B">
        <w:rPr>
          <w:color w:val="auto"/>
          <w:lang w:val="en-US"/>
        </w:rPr>
        <w:t xml:space="preserve"> C. 1997.</w:t>
      </w:r>
      <w:proofErr w:type="gramEnd"/>
      <w:r w:rsidRPr="00F5325B">
        <w:rPr>
          <w:color w:val="auto"/>
          <w:lang w:val="en-US"/>
        </w:rPr>
        <w:t xml:space="preserve"> </w:t>
      </w:r>
      <w:proofErr w:type="gramStart"/>
      <w:r w:rsidRPr="00F5325B">
        <w:rPr>
          <w:color w:val="auto"/>
          <w:lang w:val="en-US"/>
        </w:rPr>
        <w:t>Seasonal variations in the chemical compositions of essential oils of selected aromatic plants growing wild in Turkey.</w:t>
      </w:r>
      <w:proofErr w:type="gramEnd"/>
      <w:r w:rsidRPr="00F5325B">
        <w:rPr>
          <w:color w:val="auto"/>
          <w:lang w:val="en-US"/>
        </w:rPr>
        <w:t xml:space="preserve"> </w:t>
      </w:r>
      <w:r w:rsidRPr="00F5325B">
        <w:rPr>
          <w:i/>
          <w:iCs/>
          <w:color w:val="auto"/>
          <w:lang w:val="en-US"/>
        </w:rPr>
        <w:t>Journal of Agricultural and Food Chemistry</w:t>
      </w:r>
      <w:r w:rsidRPr="00F5325B">
        <w:rPr>
          <w:color w:val="auto"/>
          <w:lang w:val="en-US"/>
        </w:rPr>
        <w:t xml:space="preserve"> </w:t>
      </w:r>
      <w:r w:rsidRPr="00323D76">
        <w:rPr>
          <w:b/>
          <w:bCs/>
          <w:color w:val="auto"/>
          <w:lang w:val="en-US"/>
        </w:rPr>
        <w:t>45(12)</w:t>
      </w:r>
      <w:r w:rsidRPr="00F5325B">
        <w:rPr>
          <w:color w:val="auto"/>
          <w:lang w:val="en-US"/>
        </w:rPr>
        <w:t>: 4821-4825.</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rPr>
        <w:t>Neri</w:t>
      </w:r>
      <w:proofErr w:type="spellEnd"/>
      <w:r w:rsidRPr="000624AC">
        <w:rPr>
          <w:rFonts w:ascii="Times New Roman" w:hAnsi="Times New Roman" w:cs="Times New Roman"/>
          <w:sz w:val="24"/>
          <w:szCs w:val="24"/>
        </w:rPr>
        <w:t xml:space="preserve"> F., Mari M., </w:t>
      </w:r>
      <w:proofErr w:type="spellStart"/>
      <w:r w:rsidRPr="000624AC">
        <w:rPr>
          <w:rFonts w:ascii="Times New Roman" w:hAnsi="Times New Roman" w:cs="Times New Roman"/>
          <w:sz w:val="24"/>
          <w:szCs w:val="24"/>
        </w:rPr>
        <w:t>Brigati</w:t>
      </w:r>
      <w:proofErr w:type="spellEnd"/>
      <w:r w:rsidRPr="000624AC">
        <w:rPr>
          <w:rFonts w:ascii="Times New Roman" w:hAnsi="Times New Roman" w:cs="Times New Roman"/>
          <w:sz w:val="24"/>
          <w:szCs w:val="24"/>
        </w:rPr>
        <w:t xml:space="preserve"> S., 2006. </w:t>
      </w:r>
      <w:proofErr w:type="gramStart"/>
      <w:r w:rsidRPr="00F5325B">
        <w:rPr>
          <w:rFonts w:ascii="Times New Roman" w:hAnsi="Times New Roman" w:cs="Times New Roman"/>
          <w:sz w:val="24"/>
          <w:szCs w:val="24"/>
          <w:lang w:val="en-US"/>
        </w:rPr>
        <w:t xml:space="preserve">Control of </w:t>
      </w:r>
      <w:r w:rsidRPr="00F5325B">
        <w:rPr>
          <w:rFonts w:ascii="Times New Roman" w:hAnsi="Times New Roman" w:cs="Times New Roman"/>
          <w:i/>
          <w:iCs/>
          <w:sz w:val="24"/>
          <w:szCs w:val="24"/>
          <w:lang w:val="en-US"/>
        </w:rPr>
        <w:t xml:space="preserve">Penicillium </w:t>
      </w:r>
      <w:proofErr w:type="spellStart"/>
      <w:r w:rsidRPr="00F5325B">
        <w:rPr>
          <w:rFonts w:ascii="Times New Roman" w:hAnsi="Times New Roman" w:cs="Times New Roman"/>
          <w:i/>
          <w:iCs/>
          <w:sz w:val="24"/>
          <w:szCs w:val="24"/>
          <w:lang w:val="en-US"/>
        </w:rPr>
        <w:t>expansum</w:t>
      </w:r>
      <w:proofErr w:type="spellEnd"/>
      <w:r w:rsidRPr="00F5325B">
        <w:rPr>
          <w:rFonts w:ascii="Times New Roman" w:hAnsi="Times New Roman" w:cs="Times New Roman"/>
          <w:sz w:val="24"/>
          <w:szCs w:val="24"/>
          <w:lang w:val="en-US"/>
        </w:rPr>
        <w:t xml:space="preserve"> by plant vola</w:t>
      </w:r>
      <w:r>
        <w:rPr>
          <w:rFonts w:ascii="Times New Roman" w:hAnsi="Times New Roman" w:cs="Times New Roman"/>
          <w:sz w:val="24"/>
          <w:szCs w:val="24"/>
          <w:lang w:val="en-US"/>
        </w:rPr>
        <w:t>tile compounds.</w:t>
      </w:r>
      <w:proofErr w:type="gramEnd"/>
      <w:r>
        <w:rPr>
          <w:rFonts w:ascii="Times New Roman" w:hAnsi="Times New Roman" w:cs="Times New Roman"/>
          <w:sz w:val="24"/>
          <w:szCs w:val="24"/>
          <w:lang w:val="en-US"/>
        </w:rPr>
        <w:t xml:space="preserve"> </w:t>
      </w:r>
      <w:r w:rsidRPr="00323D76">
        <w:rPr>
          <w:rFonts w:ascii="Times New Roman" w:hAnsi="Times New Roman" w:cs="Times New Roman"/>
          <w:i/>
          <w:iCs/>
          <w:sz w:val="24"/>
          <w:szCs w:val="24"/>
          <w:lang w:val="en-US"/>
        </w:rPr>
        <w:t>Plant Pathology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55</w:t>
      </w:r>
      <w:r w:rsidRPr="00F5325B">
        <w:rPr>
          <w:rFonts w:ascii="Times New Roman" w:hAnsi="Times New Roman" w:cs="Times New Roman"/>
          <w:sz w:val="24"/>
          <w:szCs w:val="24"/>
          <w:lang w:val="en-US"/>
        </w:rPr>
        <w:t>: 100-105.</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Nunes</w:t>
      </w:r>
      <w:proofErr w:type="spellEnd"/>
      <w:r w:rsidRPr="00F5325B">
        <w:rPr>
          <w:rFonts w:ascii="Times New Roman" w:hAnsi="Times New Roman" w:cs="Times New Roman"/>
          <w:sz w:val="24"/>
          <w:szCs w:val="24"/>
          <w:lang w:val="en-US"/>
        </w:rPr>
        <w:t xml:space="preserve"> C.A.</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2012. </w:t>
      </w:r>
      <w:proofErr w:type="gramStart"/>
      <w:r w:rsidRPr="00F5325B">
        <w:rPr>
          <w:rFonts w:ascii="Times New Roman" w:hAnsi="Times New Roman" w:cs="Times New Roman"/>
          <w:sz w:val="24"/>
          <w:szCs w:val="24"/>
          <w:lang w:val="en-US"/>
        </w:rPr>
        <w:t>Biological control of postharvest diseases of fruit.</w:t>
      </w:r>
      <w:proofErr w:type="gramEnd"/>
      <w:r w:rsidRPr="00F5325B">
        <w:rPr>
          <w:rFonts w:ascii="Times New Roman" w:hAnsi="Times New Roman" w:cs="Times New Roman"/>
          <w:sz w:val="24"/>
          <w:szCs w:val="24"/>
          <w:lang w:val="en-US"/>
        </w:rPr>
        <w:t xml:space="preserve"> </w:t>
      </w:r>
      <w:r w:rsidRPr="003F0460">
        <w:rPr>
          <w:rFonts w:ascii="Times New Roman" w:hAnsi="Times New Roman" w:cs="Times New Roman"/>
          <w:i/>
          <w:iCs/>
          <w:sz w:val="24"/>
          <w:szCs w:val="24"/>
          <w:lang w:val="en-US"/>
        </w:rPr>
        <w:t>European Journal of Plant Pathology</w:t>
      </w:r>
      <w:r w:rsidRPr="00F5325B">
        <w:rPr>
          <w:rFonts w:ascii="Times New Roman" w:hAnsi="Times New Roman" w:cs="Times New Roman"/>
          <w:sz w:val="24"/>
          <w:szCs w:val="24"/>
          <w:lang w:val="en-US"/>
        </w:rPr>
        <w:t xml:space="preserve"> </w:t>
      </w:r>
      <w:r w:rsidRPr="003F0460">
        <w:rPr>
          <w:rFonts w:ascii="Times New Roman" w:hAnsi="Times New Roman" w:cs="Times New Roman"/>
          <w:b/>
          <w:bCs/>
          <w:sz w:val="24"/>
          <w:szCs w:val="24"/>
          <w:lang w:val="en-US"/>
        </w:rPr>
        <w:t>133</w:t>
      </w:r>
      <w:r w:rsidRPr="00F5325B">
        <w:rPr>
          <w:rFonts w:ascii="Times New Roman" w:hAnsi="Times New Roman" w:cs="Times New Roman"/>
          <w:sz w:val="24"/>
          <w:szCs w:val="24"/>
          <w:lang w:val="en-US"/>
        </w:rPr>
        <w:t>: 181-196.</w:t>
      </w:r>
    </w:p>
    <w:p w:rsidR="0016512F" w:rsidRPr="004C7F66" w:rsidRDefault="0016512F" w:rsidP="0016512F">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Olivero-</w:t>
      </w:r>
      <w:proofErr w:type="spellStart"/>
      <w:r>
        <w:rPr>
          <w:rFonts w:ascii="Times New Roman" w:hAnsi="Times New Roman" w:cs="Times New Roman"/>
          <w:sz w:val="24"/>
          <w:szCs w:val="24"/>
          <w:lang w:val="en-US"/>
        </w:rPr>
        <w:t>Verbel</w:t>
      </w:r>
      <w:proofErr w:type="spellEnd"/>
      <w:r w:rsidRPr="00F5325B">
        <w:rPr>
          <w:rFonts w:ascii="Times New Roman" w:hAnsi="Times New Roman" w:cs="Times New Roman"/>
          <w:sz w:val="24"/>
          <w:szCs w:val="24"/>
          <w:lang w:val="en-US"/>
        </w:rPr>
        <w:t xml:space="preserve"> J., </w:t>
      </w:r>
      <w:proofErr w:type="spellStart"/>
      <w:r w:rsidRPr="00F5325B">
        <w:rPr>
          <w:rFonts w:ascii="Times New Roman" w:hAnsi="Times New Roman" w:cs="Times New Roman"/>
          <w:sz w:val="24"/>
          <w:szCs w:val="24"/>
          <w:lang w:val="en-US"/>
        </w:rPr>
        <w:t>Ne</w:t>
      </w:r>
      <w:r>
        <w:rPr>
          <w:rFonts w:ascii="Times New Roman" w:hAnsi="Times New Roman" w:cs="Times New Roman"/>
          <w:sz w:val="24"/>
          <w:szCs w:val="24"/>
          <w:lang w:val="en-US"/>
        </w:rPr>
        <w:t>rio</w:t>
      </w:r>
      <w:proofErr w:type="spellEnd"/>
      <w:r>
        <w:rPr>
          <w:rFonts w:ascii="Times New Roman" w:hAnsi="Times New Roman" w:cs="Times New Roman"/>
          <w:sz w:val="24"/>
          <w:szCs w:val="24"/>
          <w:lang w:val="en-US"/>
        </w:rPr>
        <w:t xml:space="preserve"> L.S., </w:t>
      </w:r>
      <w:proofErr w:type="spellStart"/>
      <w:r>
        <w:rPr>
          <w:rFonts w:ascii="Times New Roman" w:hAnsi="Times New Roman" w:cs="Times New Roman"/>
          <w:sz w:val="24"/>
          <w:szCs w:val="24"/>
          <w:lang w:val="en-US"/>
        </w:rPr>
        <w:t>Stashenko</w:t>
      </w:r>
      <w:proofErr w:type="spellEnd"/>
      <w:r w:rsidRPr="00F5325B">
        <w:rPr>
          <w:rFonts w:ascii="Times New Roman" w:hAnsi="Times New Roman" w:cs="Times New Roman"/>
          <w:sz w:val="24"/>
          <w:szCs w:val="24"/>
          <w:lang w:val="en-US"/>
        </w:rPr>
        <w:t xml:space="preserve"> E.E.</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2010.</w:t>
      </w:r>
      <w:proofErr w:type="gramEnd"/>
      <w:r w:rsidRPr="00F5325B">
        <w:rPr>
          <w:rFonts w:ascii="Times New Roman" w:hAnsi="Times New Roman" w:cs="Times New Roman"/>
          <w:sz w:val="24"/>
          <w:szCs w:val="24"/>
          <w:lang w:val="en-US"/>
        </w:rPr>
        <w:t xml:space="preserve"> Bioactivity against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Herbst</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Tenebrionidae</w:t>
      </w:r>
      <w:proofErr w:type="spellEnd"/>
      <w:r w:rsidRPr="00F5325B">
        <w:rPr>
          <w:rFonts w:ascii="Times New Roman" w:hAnsi="Times New Roman" w:cs="Times New Roman"/>
          <w:sz w:val="24"/>
          <w:szCs w:val="24"/>
          <w:lang w:val="en-US"/>
        </w:rPr>
        <w:t xml:space="preserve">) of </w:t>
      </w:r>
      <w:proofErr w:type="spellStart"/>
      <w:r w:rsidRPr="00F5325B">
        <w:rPr>
          <w:rFonts w:ascii="Times New Roman" w:hAnsi="Times New Roman" w:cs="Times New Roman"/>
          <w:i/>
          <w:iCs/>
          <w:sz w:val="24"/>
          <w:szCs w:val="24"/>
          <w:lang w:val="en-US"/>
        </w:rPr>
        <w:t>Cymbopogon</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citratus</w:t>
      </w:r>
      <w:proofErr w:type="spellEnd"/>
      <w:r w:rsidRPr="00F5325B">
        <w:rPr>
          <w:rFonts w:ascii="Times New Roman" w:hAnsi="Times New Roman" w:cs="Times New Roman"/>
          <w:sz w:val="24"/>
          <w:szCs w:val="24"/>
          <w:lang w:val="en-US"/>
        </w:rPr>
        <w:t xml:space="preserve"> and </w:t>
      </w:r>
      <w:r w:rsidRPr="00F5325B">
        <w:rPr>
          <w:rFonts w:ascii="Times New Roman" w:hAnsi="Times New Roman" w:cs="Times New Roman"/>
          <w:i/>
          <w:iCs/>
          <w:sz w:val="24"/>
          <w:szCs w:val="24"/>
          <w:lang w:val="en-US"/>
        </w:rPr>
        <w:t xml:space="preserve">Eucalyptus </w:t>
      </w:r>
      <w:proofErr w:type="spellStart"/>
      <w:r w:rsidRPr="00F5325B">
        <w:rPr>
          <w:rFonts w:ascii="Times New Roman" w:hAnsi="Times New Roman" w:cs="Times New Roman"/>
          <w:i/>
          <w:iCs/>
          <w:sz w:val="24"/>
          <w:szCs w:val="24"/>
          <w:lang w:val="en-US"/>
        </w:rPr>
        <w:t>citriodora</w:t>
      </w:r>
      <w:proofErr w:type="spellEnd"/>
      <w:r w:rsidRPr="00F5325B">
        <w:rPr>
          <w:rFonts w:ascii="Times New Roman" w:hAnsi="Times New Roman" w:cs="Times New Roman"/>
          <w:sz w:val="24"/>
          <w:szCs w:val="24"/>
          <w:lang w:val="en-US"/>
        </w:rPr>
        <w:t xml:space="preserve"> essential oils grown in Colombia. </w:t>
      </w:r>
      <w:r w:rsidRPr="004C7F66">
        <w:rPr>
          <w:rFonts w:ascii="Times New Roman" w:hAnsi="Times New Roman" w:cs="Times New Roman"/>
          <w:i/>
          <w:iCs/>
          <w:sz w:val="24"/>
          <w:szCs w:val="24"/>
        </w:rPr>
        <w:t>Pest Management Science</w:t>
      </w:r>
      <w:r w:rsidRPr="004C7F66">
        <w:rPr>
          <w:rFonts w:ascii="Times New Roman" w:hAnsi="Times New Roman" w:cs="Times New Roman"/>
          <w:sz w:val="24"/>
          <w:szCs w:val="24"/>
        </w:rPr>
        <w:t xml:space="preserve"> </w:t>
      </w:r>
      <w:r w:rsidRPr="004C7F66">
        <w:rPr>
          <w:rFonts w:ascii="Times New Roman" w:hAnsi="Times New Roman" w:cs="Times New Roman"/>
          <w:b/>
          <w:bCs/>
          <w:sz w:val="24"/>
          <w:szCs w:val="24"/>
        </w:rPr>
        <w:t>66</w:t>
      </w:r>
      <w:r w:rsidRPr="004C7F66">
        <w:rPr>
          <w:rFonts w:ascii="Times New Roman" w:hAnsi="Times New Roman" w:cs="Times New Roman"/>
          <w:sz w:val="24"/>
          <w:szCs w:val="24"/>
        </w:rPr>
        <w:t>: 664-668.</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4C7F66">
        <w:rPr>
          <w:rFonts w:ascii="Times New Roman" w:hAnsi="Times New Roman" w:cs="Times New Roman"/>
          <w:sz w:val="24"/>
          <w:szCs w:val="24"/>
        </w:rPr>
        <w:t>Oumzil</w:t>
      </w:r>
      <w:proofErr w:type="spellEnd"/>
      <w:r w:rsidRPr="004C7F66">
        <w:rPr>
          <w:rFonts w:ascii="Times New Roman" w:hAnsi="Times New Roman" w:cs="Times New Roman"/>
          <w:sz w:val="24"/>
          <w:szCs w:val="24"/>
        </w:rPr>
        <w:t xml:space="preserve"> H., </w:t>
      </w:r>
      <w:proofErr w:type="spellStart"/>
      <w:r w:rsidRPr="004C7F66">
        <w:rPr>
          <w:rFonts w:ascii="Times New Roman" w:hAnsi="Times New Roman" w:cs="Times New Roman"/>
          <w:sz w:val="24"/>
          <w:szCs w:val="24"/>
        </w:rPr>
        <w:t>Ghoulami</w:t>
      </w:r>
      <w:proofErr w:type="spellEnd"/>
      <w:r w:rsidRPr="004C7F66">
        <w:rPr>
          <w:rFonts w:ascii="Times New Roman" w:hAnsi="Times New Roman" w:cs="Times New Roman"/>
          <w:sz w:val="24"/>
          <w:szCs w:val="24"/>
        </w:rPr>
        <w:t xml:space="preserve"> S., </w:t>
      </w:r>
      <w:proofErr w:type="spellStart"/>
      <w:r w:rsidRPr="004C7F66">
        <w:rPr>
          <w:rFonts w:ascii="Times New Roman" w:hAnsi="Times New Roman" w:cs="Times New Roman"/>
          <w:sz w:val="24"/>
          <w:szCs w:val="24"/>
        </w:rPr>
        <w:t>Rhajaoui</w:t>
      </w:r>
      <w:proofErr w:type="spellEnd"/>
      <w:r w:rsidRPr="004C7F66">
        <w:rPr>
          <w:rFonts w:ascii="Times New Roman" w:hAnsi="Times New Roman" w:cs="Times New Roman"/>
          <w:sz w:val="24"/>
          <w:szCs w:val="24"/>
        </w:rPr>
        <w:t xml:space="preserve"> M., </w:t>
      </w:r>
      <w:proofErr w:type="spellStart"/>
      <w:r w:rsidRPr="004C7F66">
        <w:rPr>
          <w:rFonts w:ascii="Times New Roman" w:hAnsi="Times New Roman" w:cs="Times New Roman"/>
          <w:sz w:val="24"/>
          <w:szCs w:val="24"/>
        </w:rPr>
        <w:t>Ilidrissi</w:t>
      </w:r>
      <w:proofErr w:type="spellEnd"/>
      <w:r w:rsidRPr="004C7F66">
        <w:rPr>
          <w:rFonts w:ascii="Times New Roman" w:hAnsi="Times New Roman" w:cs="Times New Roman"/>
          <w:sz w:val="24"/>
          <w:szCs w:val="24"/>
        </w:rPr>
        <w:t xml:space="preserve"> A., </w:t>
      </w:r>
      <w:proofErr w:type="spellStart"/>
      <w:r w:rsidRPr="004C7F66">
        <w:rPr>
          <w:rFonts w:ascii="Times New Roman" w:hAnsi="Times New Roman" w:cs="Times New Roman"/>
          <w:sz w:val="24"/>
          <w:szCs w:val="24"/>
        </w:rPr>
        <w:t>Fkih</w:t>
      </w:r>
      <w:proofErr w:type="spellEnd"/>
      <w:r w:rsidRPr="004C7F66">
        <w:rPr>
          <w:rFonts w:ascii="Times New Roman" w:hAnsi="Times New Roman" w:cs="Times New Roman"/>
          <w:sz w:val="24"/>
          <w:szCs w:val="24"/>
        </w:rPr>
        <w:t xml:space="preserve"> </w:t>
      </w:r>
      <w:proofErr w:type="spellStart"/>
      <w:r w:rsidRPr="004C7F66">
        <w:rPr>
          <w:rFonts w:ascii="Times New Roman" w:hAnsi="Times New Roman" w:cs="Times New Roman"/>
          <w:sz w:val="24"/>
          <w:szCs w:val="24"/>
        </w:rPr>
        <w:t>Tetouani</w:t>
      </w:r>
      <w:proofErr w:type="spellEnd"/>
      <w:r w:rsidRPr="004C7F66">
        <w:rPr>
          <w:rFonts w:ascii="Times New Roman" w:hAnsi="Times New Roman" w:cs="Times New Roman"/>
          <w:sz w:val="24"/>
          <w:szCs w:val="24"/>
        </w:rPr>
        <w:t xml:space="preserve"> S., </w:t>
      </w:r>
      <w:proofErr w:type="spellStart"/>
      <w:r w:rsidRPr="004C7F66">
        <w:rPr>
          <w:rFonts w:ascii="Times New Roman" w:hAnsi="Times New Roman" w:cs="Times New Roman"/>
          <w:sz w:val="24"/>
          <w:szCs w:val="24"/>
        </w:rPr>
        <w:t>Faid</w:t>
      </w:r>
      <w:proofErr w:type="spellEnd"/>
      <w:r w:rsidRPr="004C7F66">
        <w:rPr>
          <w:rFonts w:ascii="Times New Roman" w:hAnsi="Times New Roman" w:cs="Times New Roman"/>
          <w:sz w:val="24"/>
          <w:szCs w:val="24"/>
        </w:rPr>
        <w:t xml:space="preserve"> M., </w:t>
      </w:r>
      <w:proofErr w:type="spellStart"/>
      <w:r w:rsidRPr="004C7F66">
        <w:rPr>
          <w:rFonts w:ascii="Times New Roman" w:hAnsi="Times New Roman" w:cs="Times New Roman"/>
          <w:sz w:val="24"/>
          <w:szCs w:val="24"/>
        </w:rPr>
        <w:t>Benjouad</w:t>
      </w:r>
      <w:proofErr w:type="spellEnd"/>
      <w:r w:rsidRPr="004C7F66">
        <w:rPr>
          <w:rFonts w:ascii="Times New Roman" w:hAnsi="Times New Roman" w:cs="Times New Roman"/>
          <w:sz w:val="24"/>
          <w:szCs w:val="24"/>
        </w:rPr>
        <w:t xml:space="preserve"> M., 2002. </w:t>
      </w:r>
      <w:proofErr w:type="gramStart"/>
      <w:r w:rsidRPr="00F5325B">
        <w:rPr>
          <w:rFonts w:ascii="Times New Roman" w:hAnsi="Times New Roman" w:cs="Times New Roman"/>
          <w:sz w:val="24"/>
          <w:szCs w:val="24"/>
          <w:lang w:val="en-US"/>
        </w:rPr>
        <w:t xml:space="preserve">Antibacterial and antifungal activity of essential oils of </w:t>
      </w:r>
      <w:r w:rsidRPr="00F5325B">
        <w:rPr>
          <w:rFonts w:ascii="Times New Roman" w:hAnsi="Times New Roman" w:cs="Times New Roman"/>
          <w:i/>
          <w:iCs/>
          <w:sz w:val="24"/>
          <w:szCs w:val="24"/>
          <w:lang w:val="en-US"/>
        </w:rPr>
        <w:t xml:space="preserve">Mentha </w:t>
      </w:r>
      <w:proofErr w:type="spellStart"/>
      <w:r w:rsidRPr="00F5325B">
        <w:rPr>
          <w:rFonts w:ascii="Times New Roman" w:hAnsi="Times New Roman" w:cs="Times New Roman"/>
          <w:i/>
          <w:iCs/>
          <w:sz w:val="24"/>
          <w:szCs w:val="24"/>
          <w:lang w:val="en-US"/>
        </w:rPr>
        <w:t>suaveolens</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Phytotherapy Research</w:t>
      </w:r>
      <w:r>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16(8)</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727-31.</w:t>
      </w:r>
    </w:p>
    <w:p w:rsidR="0016512F" w:rsidRPr="00AA466C" w:rsidRDefault="0016512F" w:rsidP="0016512F">
      <w:pPr>
        <w:autoSpaceDE w:val="0"/>
        <w:autoSpaceDN w:val="0"/>
        <w:adjustRightInd w:val="0"/>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lastRenderedPageBreak/>
        <w:t>Özek</w:t>
      </w:r>
      <w:proofErr w:type="spellEnd"/>
      <w:r w:rsidRPr="00AA466C">
        <w:rPr>
          <w:rFonts w:ascii="Times New Roman" w:hAnsi="Times New Roman" w:cs="Times New Roman"/>
          <w:sz w:val="24"/>
          <w:szCs w:val="24"/>
          <w:lang w:val="en-US"/>
        </w:rPr>
        <w:t xml:space="preserve"> T., </w:t>
      </w:r>
      <w:proofErr w:type="spellStart"/>
      <w:r w:rsidRPr="00AA466C">
        <w:rPr>
          <w:rFonts w:ascii="Times New Roman" w:hAnsi="Times New Roman" w:cs="Times New Roman"/>
          <w:sz w:val="24"/>
          <w:szCs w:val="24"/>
          <w:lang w:val="en-US"/>
        </w:rPr>
        <w:t>Demirci</w:t>
      </w:r>
      <w:proofErr w:type="spellEnd"/>
      <w:r w:rsidRPr="00AA466C">
        <w:rPr>
          <w:rFonts w:ascii="Times New Roman" w:hAnsi="Times New Roman" w:cs="Times New Roman"/>
          <w:sz w:val="24"/>
          <w:szCs w:val="24"/>
          <w:lang w:val="en-US"/>
        </w:rPr>
        <w:t xml:space="preserve"> B., Baser K.H.C., 2000. </w:t>
      </w:r>
      <w:proofErr w:type="gramStart"/>
      <w:r w:rsidRPr="00AA466C">
        <w:rPr>
          <w:rFonts w:ascii="Times New Roman" w:hAnsi="Times New Roman" w:cs="Times New Roman"/>
          <w:sz w:val="24"/>
          <w:szCs w:val="24"/>
          <w:lang w:val="en-US"/>
        </w:rPr>
        <w:t>Chemical composition of Turkish Myrtle oil.</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Essential Oil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12(5)</w:t>
      </w:r>
      <w:r w:rsidRPr="00AA466C">
        <w:rPr>
          <w:rFonts w:ascii="Times New Roman" w:hAnsi="Times New Roman" w:cs="Times New Roman"/>
          <w:sz w:val="24"/>
          <w:szCs w:val="24"/>
          <w:lang w:val="en-US"/>
        </w:rPr>
        <w:t>: 541-544.</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7A28D9">
        <w:rPr>
          <w:rFonts w:ascii="Times New Roman" w:hAnsi="Times New Roman" w:cs="Times New Roman"/>
          <w:sz w:val="24"/>
          <w:szCs w:val="24"/>
        </w:rPr>
        <w:t>Palacios</w:t>
      </w:r>
      <w:proofErr w:type="spellEnd"/>
      <w:r w:rsidRPr="007A28D9">
        <w:rPr>
          <w:rFonts w:ascii="Times New Roman" w:hAnsi="Times New Roman" w:cs="Times New Roman"/>
          <w:sz w:val="24"/>
          <w:szCs w:val="24"/>
        </w:rPr>
        <w:t xml:space="preserve"> S.M., </w:t>
      </w:r>
      <w:proofErr w:type="spellStart"/>
      <w:r w:rsidRPr="007A28D9">
        <w:rPr>
          <w:rFonts w:ascii="Times New Roman" w:hAnsi="Times New Roman" w:cs="Times New Roman"/>
          <w:sz w:val="24"/>
          <w:szCs w:val="24"/>
        </w:rPr>
        <w:t>Bertoni</w:t>
      </w:r>
      <w:proofErr w:type="spellEnd"/>
      <w:r w:rsidRPr="007A28D9">
        <w:rPr>
          <w:rFonts w:ascii="Times New Roman" w:hAnsi="Times New Roman" w:cs="Times New Roman"/>
          <w:sz w:val="24"/>
          <w:szCs w:val="24"/>
        </w:rPr>
        <w:t xml:space="preserve"> A., Rossi Y., Santander R., </w:t>
      </w:r>
      <w:proofErr w:type="spellStart"/>
      <w:r w:rsidRPr="007A28D9">
        <w:rPr>
          <w:rFonts w:ascii="Times New Roman" w:hAnsi="Times New Roman" w:cs="Times New Roman"/>
          <w:sz w:val="24"/>
          <w:szCs w:val="24"/>
        </w:rPr>
        <w:t>Urzúa</w:t>
      </w:r>
      <w:proofErr w:type="spellEnd"/>
      <w:r w:rsidRPr="007A28D9">
        <w:rPr>
          <w:rFonts w:ascii="Times New Roman" w:hAnsi="Times New Roman" w:cs="Times New Roman"/>
          <w:sz w:val="24"/>
          <w:szCs w:val="24"/>
        </w:rPr>
        <w:t xml:space="preserve"> A., 2009. </w:t>
      </w:r>
      <w:r w:rsidRPr="00AA466C">
        <w:rPr>
          <w:rFonts w:ascii="Times New Roman" w:hAnsi="Times New Roman" w:cs="Times New Roman"/>
          <w:sz w:val="24"/>
          <w:szCs w:val="24"/>
          <w:lang w:val="en-US"/>
        </w:rPr>
        <w:t xml:space="preserve">Efficacy of essential oils from edible plants as insecticides against the house fly, </w:t>
      </w:r>
      <w:r w:rsidRPr="00AA466C">
        <w:rPr>
          <w:rFonts w:ascii="Times New Roman" w:hAnsi="Times New Roman" w:cs="Times New Roman"/>
          <w:i/>
          <w:iCs/>
          <w:sz w:val="24"/>
          <w:szCs w:val="24"/>
          <w:lang w:val="en-US"/>
        </w:rPr>
        <w:t xml:space="preserve">Musca </w:t>
      </w:r>
      <w:proofErr w:type="spellStart"/>
      <w:r w:rsidRPr="00AA466C">
        <w:rPr>
          <w:rFonts w:ascii="Times New Roman" w:hAnsi="Times New Roman" w:cs="Times New Roman"/>
          <w:i/>
          <w:iCs/>
          <w:sz w:val="24"/>
          <w:szCs w:val="24"/>
          <w:lang w:val="en-US"/>
        </w:rPr>
        <w:t>Domestica</w:t>
      </w:r>
      <w:proofErr w:type="spellEnd"/>
      <w:r w:rsidRPr="00AA466C">
        <w:rPr>
          <w:rFonts w:ascii="Times New Roman" w:hAnsi="Times New Roman" w:cs="Times New Roman"/>
          <w:i/>
          <w:iCs/>
          <w:sz w:val="24"/>
          <w:szCs w:val="24"/>
          <w:lang w:val="en-US"/>
        </w:rPr>
        <w:t xml:space="preserve"> </w:t>
      </w:r>
      <w:r w:rsidRPr="00AA466C">
        <w:rPr>
          <w:rFonts w:ascii="Times New Roman" w:hAnsi="Times New Roman" w:cs="Times New Roman"/>
          <w:sz w:val="24"/>
          <w:szCs w:val="24"/>
          <w:lang w:val="en-US"/>
        </w:rPr>
        <w:t xml:space="preserve">L. </w:t>
      </w:r>
      <w:r w:rsidRPr="00AA466C">
        <w:rPr>
          <w:rFonts w:ascii="Times New Roman" w:hAnsi="Times New Roman" w:cs="Times New Roman"/>
          <w:i/>
          <w:iCs/>
          <w:sz w:val="24"/>
          <w:szCs w:val="24"/>
          <w:lang w:val="en-US"/>
        </w:rPr>
        <w:t>Molecules</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14</w:t>
      </w:r>
      <w:r w:rsidRPr="00AA466C">
        <w:rPr>
          <w:rFonts w:ascii="Times New Roman" w:hAnsi="Times New Roman" w:cs="Times New Roman"/>
          <w:sz w:val="24"/>
          <w:szCs w:val="24"/>
          <w:lang w:val="en-US"/>
        </w:rPr>
        <w:t xml:space="preserve">: 1938-1947. </w:t>
      </w:r>
    </w:p>
    <w:p w:rsidR="0016512F" w:rsidRPr="00F5325B" w:rsidRDefault="0016512F" w:rsidP="0016512F">
      <w:pPr>
        <w:pStyle w:val="Default"/>
        <w:spacing w:line="480" w:lineRule="auto"/>
        <w:jc w:val="both"/>
        <w:rPr>
          <w:color w:val="auto"/>
          <w:lang w:val="en-US"/>
        </w:rPr>
      </w:pPr>
      <w:r>
        <w:rPr>
          <w:color w:val="auto"/>
          <w:lang w:val="en-US"/>
        </w:rPr>
        <w:t>Pei S, Liu R., Gao H., Chen H., Wu W., Fang X., Han</w:t>
      </w:r>
      <w:r w:rsidRPr="00F5325B">
        <w:rPr>
          <w:color w:val="auto"/>
          <w:lang w:val="en-US"/>
        </w:rPr>
        <w:t xml:space="preserve"> Y., 2020. </w:t>
      </w:r>
      <w:proofErr w:type="gramStart"/>
      <w:r w:rsidRPr="00F5325B">
        <w:rPr>
          <w:color w:val="auto"/>
          <w:lang w:val="en-US"/>
        </w:rPr>
        <w:t xml:space="preserve">Inhibitory effect and possible mechanism of </w:t>
      </w:r>
      <w:proofErr w:type="spellStart"/>
      <w:r w:rsidRPr="00F5325B">
        <w:rPr>
          <w:color w:val="auto"/>
          <w:lang w:val="en-US"/>
        </w:rPr>
        <w:t>carvacrol</w:t>
      </w:r>
      <w:proofErr w:type="spellEnd"/>
      <w:r w:rsidRPr="00F5325B">
        <w:rPr>
          <w:color w:val="auto"/>
          <w:lang w:val="en-US"/>
        </w:rPr>
        <w:t xml:space="preserve"> against </w:t>
      </w:r>
      <w:r w:rsidRPr="00F5325B">
        <w:rPr>
          <w:i/>
          <w:iCs/>
          <w:color w:val="auto"/>
          <w:lang w:val="en-US"/>
        </w:rPr>
        <w:t xml:space="preserve">Colletotrichum </w:t>
      </w:r>
      <w:proofErr w:type="spellStart"/>
      <w:r w:rsidRPr="00F5325B">
        <w:rPr>
          <w:i/>
          <w:iCs/>
          <w:color w:val="auto"/>
          <w:lang w:val="en-US"/>
        </w:rPr>
        <w:t>fruticola</w:t>
      </w:r>
      <w:proofErr w:type="spellEnd"/>
      <w:r w:rsidRPr="00F5325B">
        <w:rPr>
          <w:color w:val="auto"/>
          <w:lang w:val="en-US"/>
        </w:rPr>
        <w:t>.</w:t>
      </w:r>
      <w:proofErr w:type="gramEnd"/>
      <w:r w:rsidRPr="00F5325B">
        <w:rPr>
          <w:color w:val="auto"/>
          <w:lang w:val="en-US"/>
        </w:rPr>
        <w:t xml:space="preserve"> </w:t>
      </w:r>
      <w:r w:rsidRPr="00A32110">
        <w:rPr>
          <w:i/>
          <w:iCs/>
          <w:color w:val="auto"/>
          <w:lang w:val="en-US"/>
        </w:rPr>
        <w:t>Postharvest Biology and Technology</w:t>
      </w:r>
      <w:r w:rsidRPr="00F5325B">
        <w:rPr>
          <w:color w:val="auto"/>
          <w:lang w:val="en-US"/>
        </w:rPr>
        <w:t xml:space="preserve"> </w:t>
      </w:r>
      <w:r w:rsidRPr="00A32110">
        <w:rPr>
          <w:b/>
          <w:bCs/>
          <w:color w:val="auto"/>
          <w:lang w:val="en-US"/>
        </w:rPr>
        <w:t>163</w:t>
      </w:r>
      <w:r w:rsidRPr="00F5325B">
        <w:rPr>
          <w:color w:val="auto"/>
          <w:lang w:val="en-US"/>
        </w:rPr>
        <w:t>: 111-126.</w:t>
      </w:r>
    </w:p>
    <w:p w:rsidR="0016512F" w:rsidRPr="00AA466C" w:rsidRDefault="0016512F" w:rsidP="0016512F">
      <w:pPr>
        <w:spacing w:after="0" w:line="480" w:lineRule="auto"/>
        <w:jc w:val="both"/>
        <w:rPr>
          <w:rFonts w:ascii="Times New Roman" w:hAnsi="Times New Roman" w:cs="Times New Roman"/>
          <w:sz w:val="24"/>
          <w:szCs w:val="24"/>
          <w:lang w:val="en-US"/>
        </w:rPr>
      </w:pPr>
      <w:r w:rsidRPr="000624AC">
        <w:rPr>
          <w:rFonts w:ascii="Times New Roman" w:hAnsi="Times New Roman" w:cs="Times New Roman"/>
          <w:sz w:val="24"/>
          <w:szCs w:val="24"/>
        </w:rPr>
        <w:t xml:space="preserve">Pérez Raya M.D., </w:t>
      </w:r>
      <w:proofErr w:type="spellStart"/>
      <w:r w:rsidRPr="000624AC">
        <w:rPr>
          <w:rFonts w:ascii="Times New Roman" w:hAnsi="Times New Roman" w:cs="Times New Roman"/>
          <w:sz w:val="24"/>
          <w:szCs w:val="24"/>
        </w:rPr>
        <w:t>Utrilla</w:t>
      </w:r>
      <w:proofErr w:type="spellEnd"/>
      <w:r w:rsidRPr="000624AC">
        <w:rPr>
          <w:rFonts w:ascii="Times New Roman" w:hAnsi="Times New Roman" w:cs="Times New Roman"/>
          <w:sz w:val="24"/>
          <w:szCs w:val="24"/>
        </w:rPr>
        <w:t xml:space="preserve"> M.P., Navarro M.C., Jiménez J., 1990. </w:t>
      </w:r>
      <w:proofErr w:type="gramStart"/>
      <w:r w:rsidRPr="00AA466C">
        <w:rPr>
          <w:rFonts w:ascii="Times New Roman" w:hAnsi="Times New Roman" w:cs="Times New Roman"/>
          <w:sz w:val="24"/>
          <w:szCs w:val="24"/>
          <w:lang w:val="en-US"/>
        </w:rPr>
        <w:t xml:space="preserve">CNS Activity of </w:t>
      </w:r>
      <w:r w:rsidRPr="00AA466C">
        <w:rPr>
          <w:rFonts w:ascii="Times New Roman" w:hAnsi="Times New Roman" w:cs="Times New Roman"/>
          <w:i/>
          <w:iCs/>
          <w:sz w:val="24"/>
          <w:szCs w:val="24"/>
          <w:lang w:val="en-US"/>
        </w:rPr>
        <w:t>Mentha rotundifolia</w:t>
      </w:r>
      <w:r w:rsidRPr="00AA466C">
        <w:rPr>
          <w:rFonts w:ascii="Times New Roman" w:hAnsi="Times New Roman" w:cs="Times New Roman"/>
          <w:sz w:val="24"/>
          <w:szCs w:val="24"/>
          <w:lang w:val="en-US"/>
        </w:rPr>
        <w:t xml:space="preserve"> and </w:t>
      </w:r>
      <w:r w:rsidRPr="00AA466C">
        <w:rPr>
          <w:rFonts w:ascii="Times New Roman" w:hAnsi="Times New Roman" w:cs="Times New Roman"/>
          <w:i/>
          <w:iCs/>
          <w:sz w:val="24"/>
          <w:szCs w:val="24"/>
          <w:lang w:val="en-US"/>
        </w:rPr>
        <w:t xml:space="preserve">Mentha </w:t>
      </w:r>
      <w:proofErr w:type="spellStart"/>
      <w:r w:rsidRPr="00AA466C">
        <w:rPr>
          <w:rFonts w:ascii="Times New Roman" w:hAnsi="Times New Roman" w:cs="Times New Roman"/>
          <w:i/>
          <w:iCs/>
          <w:sz w:val="24"/>
          <w:szCs w:val="24"/>
          <w:lang w:val="en-US"/>
        </w:rPr>
        <w:t>longifolia</w:t>
      </w:r>
      <w:proofErr w:type="spellEnd"/>
      <w:r w:rsidRPr="00AA466C">
        <w:rPr>
          <w:rFonts w:ascii="Times New Roman" w:hAnsi="Times New Roman" w:cs="Times New Roman"/>
          <w:sz w:val="24"/>
          <w:szCs w:val="24"/>
          <w:lang w:val="en-US"/>
        </w:rPr>
        <w:t xml:space="preserve"> essential oil in mice and rats.</w:t>
      </w:r>
      <w:proofErr w:type="gram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Phytotherapy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4(6)</w:t>
      </w:r>
      <w:r w:rsidRPr="00AA466C">
        <w:rPr>
          <w:rFonts w:ascii="Times New Roman" w:hAnsi="Times New Roman" w:cs="Times New Roman"/>
          <w:sz w:val="24"/>
          <w:szCs w:val="24"/>
          <w:lang w:val="en-US"/>
        </w:rPr>
        <w:t>: 232-234.</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Pino</w:t>
      </w:r>
      <w:proofErr w:type="spellEnd"/>
      <w:r>
        <w:rPr>
          <w:rFonts w:ascii="Times New Roman" w:hAnsi="Times New Roman" w:cs="Times New Roman"/>
          <w:sz w:val="24"/>
          <w:szCs w:val="24"/>
          <w:lang w:val="en-US"/>
        </w:rPr>
        <w:t xml:space="preserve"> J., Rosado A., Fuentes </w:t>
      </w:r>
      <w:r w:rsidRPr="00F5325B">
        <w:rPr>
          <w:rFonts w:ascii="Times New Roman" w:hAnsi="Times New Roman" w:cs="Times New Roman"/>
          <w:sz w:val="24"/>
          <w:szCs w:val="24"/>
          <w:lang w:val="en-US"/>
        </w:rPr>
        <w:t xml:space="preserve">V., 1999. </w:t>
      </w:r>
      <w:proofErr w:type="gramStart"/>
      <w:r w:rsidRPr="00F5325B">
        <w:rPr>
          <w:rFonts w:ascii="Times New Roman" w:hAnsi="Times New Roman" w:cs="Times New Roman"/>
          <w:sz w:val="24"/>
          <w:szCs w:val="24"/>
          <w:lang w:val="en-US"/>
        </w:rPr>
        <w:t xml:space="preserve">Chemical composition of the leaf oil of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(L) Hudson fro</w:t>
      </w:r>
      <w:r>
        <w:rPr>
          <w:rFonts w:ascii="Times New Roman" w:hAnsi="Times New Roman" w:cs="Times New Roman"/>
          <w:sz w:val="24"/>
          <w:szCs w:val="24"/>
          <w:lang w:val="en-US"/>
        </w:rPr>
        <w:t>m Cuba.</w:t>
      </w:r>
      <w:proofErr w:type="gramEnd"/>
      <w:r>
        <w:rPr>
          <w:rFonts w:ascii="Times New Roman" w:hAnsi="Times New Roman" w:cs="Times New Roman"/>
          <w:sz w:val="24"/>
          <w:szCs w:val="24"/>
          <w:lang w:val="en-US"/>
        </w:rPr>
        <w:t xml:space="preserve"> </w:t>
      </w:r>
      <w:r w:rsidRPr="00E426EA">
        <w:rPr>
          <w:rFonts w:ascii="Times New Roman" w:hAnsi="Times New Roman" w:cs="Times New Roman"/>
          <w:i/>
          <w:iCs/>
          <w:sz w:val="24"/>
          <w:szCs w:val="24"/>
          <w:lang w:val="en-US"/>
        </w:rPr>
        <w:t>Journal of Essential Oil Research</w:t>
      </w:r>
      <w:r>
        <w:rPr>
          <w:rFonts w:ascii="Times New Roman" w:hAnsi="Times New Roman" w:cs="Times New Roman"/>
          <w:sz w:val="24"/>
          <w:szCs w:val="24"/>
          <w:lang w:val="en-US"/>
        </w:rPr>
        <w:t xml:space="preserve"> </w:t>
      </w:r>
      <w:r w:rsidRPr="00E426EA">
        <w:rPr>
          <w:rFonts w:ascii="Times New Roman" w:hAnsi="Times New Roman" w:cs="Times New Roman"/>
          <w:b/>
          <w:bCs/>
          <w:sz w:val="24"/>
          <w:szCs w:val="24"/>
          <w:lang w:val="en-US"/>
        </w:rPr>
        <w:t>11(2)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241-2.</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Plavšić</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Dimić</w:t>
      </w:r>
      <w:proofErr w:type="spellEnd"/>
      <w:r>
        <w:rPr>
          <w:rFonts w:ascii="Times New Roman" w:hAnsi="Times New Roman" w:cs="Times New Roman"/>
          <w:sz w:val="24"/>
          <w:szCs w:val="24"/>
          <w:lang w:val="en-US"/>
        </w:rPr>
        <w:t xml:space="preserve"> G.R., </w:t>
      </w:r>
      <w:proofErr w:type="spellStart"/>
      <w:r>
        <w:rPr>
          <w:rFonts w:ascii="Times New Roman" w:hAnsi="Times New Roman" w:cs="Times New Roman"/>
          <w:sz w:val="24"/>
          <w:szCs w:val="24"/>
          <w:lang w:val="en-US"/>
        </w:rPr>
        <w:t>Psodorov</w:t>
      </w:r>
      <w:proofErr w:type="spellEnd"/>
      <w:r>
        <w:rPr>
          <w:rFonts w:ascii="Times New Roman" w:hAnsi="Times New Roman" w:cs="Times New Roman"/>
          <w:sz w:val="24"/>
          <w:szCs w:val="24"/>
          <w:lang w:val="en-US"/>
        </w:rPr>
        <w:t xml:space="preserve"> D.B., </w:t>
      </w:r>
      <w:proofErr w:type="spellStart"/>
      <w:r>
        <w:rPr>
          <w:rFonts w:ascii="Times New Roman" w:hAnsi="Times New Roman" w:cs="Times New Roman"/>
          <w:sz w:val="24"/>
          <w:szCs w:val="24"/>
          <w:lang w:val="en-US"/>
        </w:rPr>
        <w:t>Psodorov</w:t>
      </w:r>
      <w:proofErr w:type="spellEnd"/>
      <w:r>
        <w:rPr>
          <w:rFonts w:ascii="Times New Roman" w:hAnsi="Times New Roman" w:cs="Times New Roman"/>
          <w:sz w:val="24"/>
          <w:szCs w:val="24"/>
          <w:lang w:val="en-US"/>
        </w:rPr>
        <w:t xml:space="preserve"> D.D., </w:t>
      </w:r>
      <w:proofErr w:type="spellStart"/>
      <w:r>
        <w:rPr>
          <w:rFonts w:ascii="Times New Roman" w:hAnsi="Times New Roman" w:cs="Times New Roman"/>
          <w:sz w:val="24"/>
          <w:szCs w:val="24"/>
          <w:lang w:val="en-US"/>
        </w:rPr>
        <w:t>Šarić</w:t>
      </w:r>
      <w:proofErr w:type="spellEnd"/>
      <w:r w:rsidRPr="00F5325B">
        <w:rPr>
          <w:rFonts w:ascii="Times New Roman" w:hAnsi="Times New Roman" w:cs="Times New Roman"/>
          <w:sz w:val="24"/>
          <w:szCs w:val="24"/>
          <w:lang w:val="en-US"/>
        </w:rPr>
        <w:t xml:space="preserve"> L.Ć., </w:t>
      </w:r>
      <w:proofErr w:type="spellStart"/>
      <w:r w:rsidRPr="00F5325B">
        <w:rPr>
          <w:rFonts w:ascii="Times New Roman" w:hAnsi="Times New Roman" w:cs="Times New Roman"/>
          <w:sz w:val="24"/>
          <w:szCs w:val="24"/>
          <w:lang w:val="en-US"/>
        </w:rPr>
        <w:t>Čabarkapa</w:t>
      </w:r>
      <w:proofErr w:type="spellEnd"/>
      <w:r>
        <w:rPr>
          <w:rFonts w:ascii="Times New Roman" w:hAnsi="Times New Roman" w:cs="Times New Roman"/>
          <w:sz w:val="24"/>
          <w:szCs w:val="24"/>
          <w:lang w:val="en-US"/>
        </w:rPr>
        <w:t xml:space="preserve"> I.S., </w:t>
      </w:r>
      <w:proofErr w:type="spellStart"/>
      <w:r>
        <w:rPr>
          <w:rFonts w:ascii="Times New Roman" w:hAnsi="Times New Roman" w:cs="Times New Roman"/>
          <w:sz w:val="24"/>
          <w:szCs w:val="24"/>
          <w:lang w:val="en-US"/>
        </w:rPr>
        <w:t>Košutić</w:t>
      </w:r>
      <w:proofErr w:type="spellEnd"/>
      <w:r w:rsidRPr="00F5325B">
        <w:rPr>
          <w:rFonts w:ascii="Times New Roman" w:hAnsi="Times New Roman" w:cs="Times New Roman"/>
          <w:sz w:val="24"/>
          <w:szCs w:val="24"/>
          <w:lang w:val="en-US"/>
        </w:rPr>
        <w:t xml:space="preserve"> M.B.</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2017. </w:t>
      </w:r>
      <w:proofErr w:type="gramStart"/>
      <w:r w:rsidRPr="00F5325B">
        <w:rPr>
          <w:rFonts w:ascii="Times New Roman" w:hAnsi="Times New Roman" w:cs="Times New Roman"/>
          <w:sz w:val="24"/>
          <w:szCs w:val="24"/>
          <w:lang w:val="en-US"/>
        </w:rPr>
        <w:t xml:space="preserve">Antifungal activity of </w:t>
      </w:r>
      <w:r w:rsidRPr="00F5325B">
        <w:rPr>
          <w:rFonts w:ascii="Times New Roman" w:hAnsi="Times New Roman" w:cs="Times New Roman"/>
          <w:i/>
          <w:iCs/>
          <w:sz w:val="24"/>
          <w:szCs w:val="24"/>
          <w:lang w:val="en-US"/>
        </w:rPr>
        <w:t xml:space="preserve">Mentha </w:t>
      </w:r>
      <w:proofErr w:type="spellStart"/>
      <w:r w:rsidRPr="00F5325B">
        <w:rPr>
          <w:rFonts w:ascii="Times New Roman" w:hAnsi="Times New Roman" w:cs="Times New Roman"/>
          <w:i/>
          <w:iCs/>
          <w:sz w:val="24"/>
          <w:szCs w:val="24"/>
          <w:lang w:val="en-US"/>
        </w:rPr>
        <w:t>piperita</w:t>
      </w:r>
      <w:proofErr w:type="spellEnd"/>
      <w:r w:rsidRPr="00F5325B">
        <w:rPr>
          <w:rFonts w:ascii="Times New Roman" w:hAnsi="Times New Roman" w:cs="Times New Roman"/>
          <w:sz w:val="24"/>
          <w:szCs w:val="24"/>
          <w:lang w:val="en-US"/>
        </w:rPr>
        <w:t xml:space="preserve"> and </w:t>
      </w:r>
      <w:proofErr w:type="spellStart"/>
      <w:r w:rsidRPr="00F5325B">
        <w:rPr>
          <w:rFonts w:ascii="Times New Roman" w:hAnsi="Times New Roman" w:cs="Times New Roman"/>
          <w:i/>
          <w:iCs/>
          <w:sz w:val="24"/>
          <w:szCs w:val="24"/>
          <w:lang w:val="en-US"/>
        </w:rPr>
        <w:t>Carum</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carvi</w:t>
      </w:r>
      <w:proofErr w:type="spellEnd"/>
      <w:r w:rsidRPr="00F5325B">
        <w:rPr>
          <w:rFonts w:ascii="Times New Roman" w:hAnsi="Times New Roman" w:cs="Times New Roman"/>
          <w:sz w:val="24"/>
          <w:szCs w:val="24"/>
          <w:lang w:val="en-US"/>
        </w:rPr>
        <w:t xml:space="preserve"> essential oils.</w:t>
      </w:r>
      <w:proofErr w:type="gramEnd"/>
      <w:r w:rsidRPr="00F5325B">
        <w:rPr>
          <w:rFonts w:ascii="Times New Roman" w:hAnsi="Times New Roman" w:cs="Times New Roman"/>
          <w:sz w:val="24"/>
          <w:szCs w:val="24"/>
          <w:lang w:val="en-US"/>
        </w:rPr>
        <w:t xml:space="preserve"> </w:t>
      </w:r>
      <w:proofErr w:type="spellStart"/>
      <w:r w:rsidRPr="00A32110">
        <w:rPr>
          <w:rFonts w:ascii="Times New Roman" w:hAnsi="Times New Roman" w:cs="Times New Roman"/>
          <w:i/>
          <w:iCs/>
          <w:color w:val="000000"/>
          <w:sz w:val="24"/>
          <w:szCs w:val="24"/>
          <w:lang w:val="en-US"/>
        </w:rPr>
        <w:t>Matica</w:t>
      </w:r>
      <w:proofErr w:type="spellEnd"/>
      <w:r w:rsidRPr="00A32110">
        <w:rPr>
          <w:rFonts w:ascii="Times New Roman" w:hAnsi="Times New Roman" w:cs="Times New Roman"/>
          <w:i/>
          <w:iCs/>
          <w:color w:val="000000"/>
          <w:sz w:val="24"/>
          <w:szCs w:val="24"/>
          <w:lang w:val="en-US"/>
        </w:rPr>
        <w:t xml:space="preserve"> </w:t>
      </w:r>
      <w:proofErr w:type="spellStart"/>
      <w:r w:rsidRPr="00A32110">
        <w:rPr>
          <w:rFonts w:ascii="Times New Roman" w:hAnsi="Times New Roman" w:cs="Times New Roman"/>
          <w:i/>
          <w:iCs/>
          <w:color w:val="000000"/>
          <w:sz w:val="24"/>
          <w:szCs w:val="24"/>
          <w:lang w:val="en-US"/>
        </w:rPr>
        <w:t>srpska</w:t>
      </w:r>
      <w:proofErr w:type="spellEnd"/>
      <w:r w:rsidRPr="00A32110">
        <w:rPr>
          <w:rFonts w:ascii="Times New Roman" w:hAnsi="Times New Roman" w:cs="Times New Roman"/>
          <w:i/>
          <w:iCs/>
          <w:color w:val="000000"/>
          <w:sz w:val="24"/>
          <w:szCs w:val="24"/>
          <w:lang w:val="en-US"/>
        </w:rPr>
        <w:t xml:space="preserve"> J. Nat. Sci. Novi Sad</w:t>
      </w:r>
      <w:r w:rsidRPr="00F5325B">
        <w:rPr>
          <w:rFonts w:ascii="Times New Roman" w:hAnsi="Times New Roman" w:cs="Times New Roman"/>
          <w:color w:val="000000"/>
          <w:sz w:val="24"/>
          <w:szCs w:val="24"/>
          <w:lang w:val="en-US"/>
        </w:rPr>
        <w:t xml:space="preserve"> </w:t>
      </w:r>
      <w:r w:rsidRPr="00A32110">
        <w:rPr>
          <w:rFonts w:ascii="Times New Roman" w:hAnsi="Times New Roman" w:cs="Times New Roman"/>
          <w:b/>
          <w:bCs/>
          <w:color w:val="000000"/>
          <w:sz w:val="24"/>
          <w:szCs w:val="24"/>
          <w:lang w:val="en-US"/>
        </w:rPr>
        <w:t>133</w:t>
      </w:r>
      <w:r w:rsidRPr="00F5325B">
        <w:rPr>
          <w:rFonts w:ascii="Times New Roman" w:hAnsi="Times New Roman" w:cs="Times New Roman"/>
          <w:color w:val="000000"/>
          <w:sz w:val="24"/>
          <w:szCs w:val="24"/>
          <w:lang w:val="en-US"/>
        </w:rPr>
        <w:t xml:space="preserve">: 201-207. </w:t>
      </w:r>
    </w:p>
    <w:p w:rsidR="0016512F" w:rsidRPr="00F5325B" w:rsidRDefault="0016512F" w:rsidP="0016512F">
      <w:pPr>
        <w:pStyle w:val="Default"/>
        <w:spacing w:line="480" w:lineRule="auto"/>
        <w:jc w:val="both"/>
        <w:rPr>
          <w:color w:val="auto"/>
          <w:lang w:val="en-US"/>
        </w:rPr>
      </w:pPr>
      <w:r w:rsidRPr="000624AC">
        <w:rPr>
          <w:color w:val="auto"/>
        </w:rPr>
        <w:t xml:space="preserve">Plaza P., Torres R., </w:t>
      </w:r>
      <w:proofErr w:type="spellStart"/>
      <w:r w:rsidRPr="000624AC">
        <w:rPr>
          <w:color w:val="auto"/>
        </w:rPr>
        <w:t>Usall</w:t>
      </w:r>
      <w:proofErr w:type="spellEnd"/>
      <w:r w:rsidRPr="000624AC">
        <w:rPr>
          <w:color w:val="auto"/>
        </w:rPr>
        <w:t xml:space="preserve"> J., </w:t>
      </w:r>
      <w:proofErr w:type="spellStart"/>
      <w:r w:rsidRPr="000624AC">
        <w:rPr>
          <w:color w:val="auto"/>
        </w:rPr>
        <w:t>Lamarca</w:t>
      </w:r>
      <w:proofErr w:type="spellEnd"/>
      <w:r w:rsidRPr="000624AC">
        <w:rPr>
          <w:color w:val="auto"/>
        </w:rPr>
        <w:t xml:space="preserve"> N., </w:t>
      </w:r>
      <w:proofErr w:type="spellStart"/>
      <w:r w:rsidRPr="000624AC">
        <w:rPr>
          <w:color w:val="auto"/>
        </w:rPr>
        <w:t>Viňas</w:t>
      </w:r>
      <w:proofErr w:type="spellEnd"/>
      <w:r w:rsidRPr="000624AC">
        <w:rPr>
          <w:color w:val="auto"/>
        </w:rPr>
        <w:t xml:space="preserve"> I., 2004. </w:t>
      </w:r>
      <w:proofErr w:type="gramStart"/>
      <w:r w:rsidRPr="00F5325B">
        <w:rPr>
          <w:color w:val="auto"/>
          <w:lang w:val="en-US"/>
        </w:rPr>
        <w:t>Evaluation of potential of commercial post-harvest application of essential oils to control citrus decay.</w:t>
      </w:r>
      <w:proofErr w:type="gramEnd"/>
      <w:r w:rsidRPr="00F5325B">
        <w:rPr>
          <w:color w:val="auto"/>
          <w:lang w:val="en-US"/>
        </w:rPr>
        <w:t xml:space="preserve"> </w:t>
      </w:r>
      <w:r w:rsidRPr="00323D76">
        <w:rPr>
          <w:i/>
          <w:iCs/>
          <w:color w:val="auto"/>
          <w:lang w:val="en-US"/>
        </w:rPr>
        <w:t>The Journal of Horticultural Science and Biotechnology</w:t>
      </w:r>
      <w:r w:rsidRPr="00F5325B">
        <w:rPr>
          <w:color w:val="auto"/>
          <w:lang w:val="en-US"/>
        </w:rPr>
        <w:t xml:space="preserve"> </w:t>
      </w:r>
      <w:r w:rsidRPr="00323D76">
        <w:rPr>
          <w:b/>
          <w:bCs/>
          <w:color w:val="auto"/>
          <w:lang w:val="en-US"/>
        </w:rPr>
        <w:t>79(6)</w:t>
      </w:r>
      <w:r w:rsidRPr="00F5325B">
        <w:rPr>
          <w:color w:val="auto"/>
          <w:lang w:val="en-US"/>
        </w:rPr>
        <w:t>: 935-940.</w:t>
      </w:r>
    </w:p>
    <w:p w:rsidR="0016512F" w:rsidRPr="00F5325B" w:rsidRDefault="0016512F" w:rsidP="0016512F">
      <w:pPr>
        <w:pStyle w:val="Default"/>
        <w:spacing w:line="480" w:lineRule="auto"/>
        <w:jc w:val="both"/>
        <w:rPr>
          <w:lang w:val="en-US"/>
        </w:rPr>
      </w:pPr>
      <w:proofErr w:type="spellStart"/>
      <w:r w:rsidRPr="000624AC">
        <w:t>Rahali</w:t>
      </w:r>
      <w:proofErr w:type="spellEnd"/>
      <w:r w:rsidRPr="000624AC">
        <w:t xml:space="preserve"> N., Mehdi S., </w:t>
      </w:r>
      <w:proofErr w:type="spellStart"/>
      <w:r w:rsidRPr="000624AC">
        <w:t>Younsi</w:t>
      </w:r>
      <w:proofErr w:type="spellEnd"/>
      <w:r w:rsidRPr="000624AC">
        <w:t xml:space="preserve"> F., </w:t>
      </w:r>
      <w:proofErr w:type="spellStart"/>
      <w:r w:rsidRPr="000624AC">
        <w:t>Boussaid</w:t>
      </w:r>
      <w:proofErr w:type="spellEnd"/>
      <w:r w:rsidRPr="000624AC">
        <w:t xml:space="preserve"> M., Messaoud C., 2017. </w:t>
      </w:r>
      <w:r w:rsidRPr="00F5325B">
        <w:rPr>
          <w:lang w:val="en-US"/>
        </w:rPr>
        <w:t xml:space="preserve">Antioxidant, </w:t>
      </w:r>
      <w:r w:rsidRPr="00F5325B">
        <w:t>α</w:t>
      </w:r>
      <w:r w:rsidRPr="00F5325B">
        <w:rPr>
          <w:lang w:val="en-US"/>
        </w:rPr>
        <w:t xml:space="preserve">-amylase and </w:t>
      </w:r>
      <w:proofErr w:type="spellStart"/>
      <w:r w:rsidRPr="00F5325B">
        <w:rPr>
          <w:lang w:val="en-US"/>
        </w:rPr>
        <w:t>acetycholinesterase</w:t>
      </w:r>
      <w:proofErr w:type="spellEnd"/>
      <w:r w:rsidRPr="00F5325B">
        <w:rPr>
          <w:lang w:val="en-US"/>
        </w:rPr>
        <w:t xml:space="preserve"> inhibitory activities of </w:t>
      </w:r>
      <w:proofErr w:type="spellStart"/>
      <w:r w:rsidRPr="00F5325B">
        <w:rPr>
          <w:i/>
          <w:iCs/>
          <w:lang w:val="en-US"/>
        </w:rPr>
        <w:t>Hertia</w:t>
      </w:r>
      <w:proofErr w:type="spellEnd"/>
      <w:r w:rsidRPr="00F5325B">
        <w:rPr>
          <w:i/>
          <w:iCs/>
          <w:lang w:val="en-US"/>
        </w:rPr>
        <w:t xml:space="preserve"> </w:t>
      </w:r>
      <w:proofErr w:type="spellStart"/>
      <w:r w:rsidRPr="00F5325B">
        <w:rPr>
          <w:i/>
          <w:iCs/>
          <w:lang w:val="en-US"/>
        </w:rPr>
        <w:t>Cheirifolia</w:t>
      </w:r>
      <w:proofErr w:type="spellEnd"/>
      <w:r w:rsidRPr="00F5325B">
        <w:rPr>
          <w:lang w:val="en-US"/>
        </w:rPr>
        <w:t xml:space="preserve"> essential oils: Influence of plant organs and seasonal variation. </w:t>
      </w:r>
      <w:proofErr w:type="gramStart"/>
      <w:r w:rsidRPr="00323D76">
        <w:rPr>
          <w:i/>
          <w:iCs/>
          <w:lang w:val="en-US"/>
        </w:rPr>
        <w:t>International Journal of Food Properties</w:t>
      </w:r>
      <w:r>
        <w:rPr>
          <w:lang w:val="en-US"/>
        </w:rPr>
        <w:t>.</w:t>
      </w:r>
      <w:proofErr w:type="gramEnd"/>
      <w:r w:rsidRPr="00F5325B">
        <w:rPr>
          <w:lang w:val="en-US"/>
        </w:rPr>
        <w:t xml:space="preserve"> doi.org/10.1080/10942912.2017.1352597.</w:t>
      </w:r>
    </w:p>
    <w:p w:rsidR="0016512F" w:rsidRPr="00F5325B" w:rsidRDefault="0016512F" w:rsidP="0016512F">
      <w:pPr>
        <w:pStyle w:val="Bibliographie"/>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Rajendran</w:t>
      </w:r>
      <w:proofErr w:type="spellEnd"/>
      <w:r>
        <w:rPr>
          <w:rFonts w:ascii="Times New Roman" w:hAnsi="Times New Roman" w:cs="Times New Roman"/>
          <w:sz w:val="24"/>
          <w:szCs w:val="24"/>
          <w:lang w:val="en-US"/>
        </w:rPr>
        <w:t xml:space="preserve"> S.,</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Sriranjini</w:t>
      </w:r>
      <w:proofErr w:type="spellEnd"/>
      <w:r w:rsidRPr="00F5325B">
        <w:rPr>
          <w:rFonts w:ascii="Times New Roman" w:hAnsi="Times New Roman" w:cs="Times New Roman"/>
          <w:sz w:val="24"/>
          <w:szCs w:val="24"/>
          <w:lang w:val="en-US"/>
        </w:rPr>
        <w:t>, V.</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2008. </w:t>
      </w:r>
      <w:proofErr w:type="gramStart"/>
      <w:r w:rsidRPr="00F5325B">
        <w:rPr>
          <w:rFonts w:ascii="Times New Roman" w:hAnsi="Times New Roman" w:cs="Times New Roman"/>
          <w:sz w:val="24"/>
          <w:szCs w:val="24"/>
          <w:lang w:val="en-US"/>
        </w:rPr>
        <w:t>Plant products as fumigants for stored-product insect control.</w:t>
      </w:r>
      <w:proofErr w:type="gramEnd"/>
      <w:r w:rsidRPr="00F5325B">
        <w:rPr>
          <w:rFonts w:ascii="Times New Roman" w:hAnsi="Times New Roman" w:cs="Times New Roman"/>
          <w:sz w:val="24"/>
          <w:szCs w:val="24"/>
          <w:lang w:val="en-US"/>
        </w:rPr>
        <w:t xml:space="preserve"> </w:t>
      </w:r>
      <w:r w:rsidRPr="003F0460">
        <w:rPr>
          <w:rFonts w:ascii="Times New Roman" w:hAnsi="Times New Roman" w:cs="Times New Roman"/>
          <w:i/>
          <w:iCs/>
          <w:sz w:val="24"/>
          <w:szCs w:val="24"/>
          <w:lang w:val="en-US"/>
        </w:rPr>
        <w:t>Journal of Stored Product Research</w:t>
      </w:r>
      <w:r w:rsidRPr="00F5325B">
        <w:rPr>
          <w:rFonts w:ascii="Times New Roman" w:hAnsi="Times New Roman" w:cs="Times New Roman"/>
          <w:sz w:val="24"/>
          <w:szCs w:val="24"/>
          <w:lang w:val="en-US"/>
        </w:rPr>
        <w:t xml:space="preserve"> </w:t>
      </w:r>
      <w:r w:rsidRPr="003F0460">
        <w:rPr>
          <w:rFonts w:ascii="Times New Roman" w:hAnsi="Times New Roman" w:cs="Times New Roman"/>
          <w:b/>
          <w:bCs/>
          <w:sz w:val="24"/>
          <w:szCs w:val="24"/>
          <w:lang w:val="en-US"/>
        </w:rPr>
        <w:t>44(2</w:t>
      </w:r>
      <w:proofErr w:type="gramStart"/>
      <w:r w:rsidRPr="003F0460">
        <w:rPr>
          <w:rFonts w:ascii="Times New Roman" w:hAnsi="Times New Roman" w:cs="Times New Roman"/>
          <w:b/>
          <w:bCs/>
          <w:sz w:val="24"/>
          <w:szCs w:val="24"/>
          <w:lang w:val="en-US"/>
        </w:rPr>
        <w:t>)</w:t>
      </w:r>
      <w:r w:rsidRPr="00F5325B">
        <w:rPr>
          <w:rFonts w:ascii="Times New Roman" w:hAnsi="Times New Roman" w:cs="Times New Roman"/>
          <w:sz w:val="24"/>
          <w:szCs w:val="24"/>
          <w:lang w:val="en-US"/>
        </w:rPr>
        <w:t xml:space="preserve"> :</w:t>
      </w:r>
      <w:proofErr w:type="gramEnd"/>
      <w:r w:rsidRPr="00F5325B">
        <w:rPr>
          <w:rFonts w:ascii="Times New Roman" w:hAnsi="Times New Roman" w:cs="Times New Roman"/>
          <w:sz w:val="24"/>
          <w:szCs w:val="24"/>
          <w:lang w:val="en-US"/>
        </w:rPr>
        <w:t xml:space="preserve"> 126-35. </w:t>
      </w:r>
    </w:p>
    <w:p w:rsidR="0016512F" w:rsidRPr="004C7F66"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Rasooli</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Moosavi</w:t>
      </w:r>
      <w:proofErr w:type="spellEnd"/>
      <w:r>
        <w:rPr>
          <w:rFonts w:ascii="Times New Roman" w:hAnsi="Times New Roman" w:cs="Times New Roman"/>
          <w:sz w:val="24"/>
          <w:szCs w:val="24"/>
          <w:lang w:val="en-US"/>
        </w:rPr>
        <w:t xml:space="preserve"> M.L., </w:t>
      </w:r>
      <w:proofErr w:type="spellStart"/>
      <w:r>
        <w:rPr>
          <w:rFonts w:ascii="Times New Roman" w:hAnsi="Times New Roman" w:cs="Times New Roman"/>
          <w:sz w:val="24"/>
          <w:szCs w:val="24"/>
          <w:lang w:val="en-US"/>
        </w:rPr>
        <w:t>Rezaee</w:t>
      </w:r>
      <w:proofErr w:type="spellEnd"/>
      <w:r>
        <w:rPr>
          <w:rFonts w:ascii="Times New Roman" w:hAnsi="Times New Roman" w:cs="Times New Roman"/>
          <w:sz w:val="24"/>
          <w:szCs w:val="24"/>
          <w:lang w:val="en-US"/>
        </w:rPr>
        <w:t xml:space="preserve"> M.B., </w:t>
      </w:r>
      <w:proofErr w:type="spellStart"/>
      <w:r>
        <w:rPr>
          <w:rFonts w:ascii="Times New Roman" w:hAnsi="Times New Roman" w:cs="Times New Roman"/>
          <w:sz w:val="24"/>
          <w:szCs w:val="24"/>
          <w:lang w:val="en-US"/>
        </w:rPr>
        <w:t>Jaimand</w:t>
      </w:r>
      <w:proofErr w:type="spellEnd"/>
      <w:r w:rsidRPr="00F5325B">
        <w:rPr>
          <w:rFonts w:ascii="Times New Roman" w:hAnsi="Times New Roman" w:cs="Times New Roman"/>
          <w:sz w:val="24"/>
          <w:szCs w:val="24"/>
          <w:lang w:val="en-US"/>
        </w:rPr>
        <w:t xml:space="preserve"> K., 2002. </w:t>
      </w:r>
      <w:proofErr w:type="gramStart"/>
      <w:r w:rsidRPr="00F5325B">
        <w:rPr>
          <w:rFonts w:ascii="Times New Roman" w:hAnsi="Times New Roman" w:cs="Times New Roman"/>
          <w:sz w:val="24"/>
          <w:szCs w:val="24"/>
          <w:lang w:val="en-US"/>
        </w:rPr>
        <w:t xml:space="preserve">Susceptibility of microorganisms to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essential oil and its chemical composition.</w:t>
      </w:r>
      <w:proofErr w:type="gramEnd"/>
      <w:r w:rsidRPr="00F5325B">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Journal of Agricultural Science and Technology</w:t>
      </w:r>
      <w:r w:rsidRPr="004C7F66">
        <w:rPr>
          <w:rFonts w:ascii="Times New Roman" w:hAnsi="Times New Roman" w:cs="Times New Roman"/>
          <w:sz w:val="24"/>
          <w:szCs w:val="24"/>
          <w:lang w:val="en-US"/>
        </w:rPr>
        <w:t xml:space="preserve"> </w:t>
      </w:r>
      <w:r w:rsidRPr="004C7F66">
        <w:rPr>
          <w:rFonts w:ascii="Times New Roman" w:hAnsi="Times New Roman" w:cs="Times New Roman"/>
          <w:b/>
          <w:bCs/>
          <w:sz w:val="24"/>
          <w:szCs w:val="24"/>
          <w:lang w:val="en-US"/>
        </w:rPr>
        <w:t>4</w:t>
      </w:r>
      <w:r w:rsidRPr="004C7F66">
        <w:rPr>
          <w:rFonts w:ascii="Times New Roman" w:hAnsi="Times New Roman" w:cs="Times New Roman"/>
          <w:sz w:val="24"/>
          <w:szCs w:val="24"/>
          <w:lang w:val="en-US"/>
        </w:rPr>
        <w:t>: 127-33.</w:t>
      </w:r>
    </w:p>
    <w:p w:rsidR="0016512F" w:rsidRPr="00F5325B" w:rsidRDefault="0016512F" w:rsidP="0016512F">
      <w:pPr>
        <w:pStyle w:val="Default"/>
        <w:spacing w:line="480" w:lineRule="auto"/>
        <w:jc w:val="both"/>
        <w:rPr>
          <w:color w:val="auto"/>
          <w:lang w:val="en-US"/>
        </w:rPr>
      </w:pPr>
      <w:proofErr w:type="spellStart"/>
      <w:r w:rsidRPr="000624AC">
        <w:rPr>
          <w:color w:val="auto"/>
        </w:rPr>
        <w:t>Regnier</w:t>
      </w:r>
      <w:proofErr w:type="spellEnd"/>
      <w:r w:rsidRPr="000624AC">
        <w:rPr>
          <w:color w:val="auto"/>
        </w:rPr>
        <w:t xml:space="preserve"> T., </w:t>
      </w:r>
      <w:proofErr w:type="spellStart"/>
      <w:r w:rsidRPr="000624AC">
        <w:rPr>
          <w:color w:val="auto"/>
        </w:rPr>
        <w:t>Combrinck</w:t>
      </w:r>
      <w:proofErr w:type="spellEnd"/>
      <w:r w:rsidRPr="000624AC">
        <w:rPr>
          <w:color w:val="auto"/>
        </w:rPr>
        <w:t xml:space="preserve"> S., </w:t>
      </w:r>
      <w:proofErr w:type="spellStart"/>
      <w:r w:rsidRPr="000624AC">
        <w:rPr>
          <w:color w:val="auto"/>
        </w:rPr>
        <w:t>Veldman</w:t>
      </w:r>
      <w:proofErr w:type="spellEnd"/>
      <w:r w:rsidRPr="000624AC">
        <w:rPr>
          <w:color w:val="auto"/>
        </w:rPr>
        <w:t xml:space="preserve"> W., 2014. </w:t>
      </w:r>
      <w:proofErr w:type="gramStart"/>
      <w:r w:rsidRPr="00F5325B">
        <w:rPr>
          <w:color w:val="auto"/>
          <w:lang w:val="en-US"/>
        </w:rPr>
        <w:t xml:space="preserve">Application of essential oils as multi-target fungicides for the control of </w:t>
      </w:r>
      <w:proofErr w:type="spellStart"/>
      <w:r w:rsidRPr="00F5325B">
        <w:rPr>
          <w:i/>
          <w:iCs/>
          <w:color w:val="auto"/>
          <w:lang w:val="en-US"/>
        </w:rPr>
        <w:t>Geotrichum</w:t>
      </w:r>
      <w:proofErr w:type="spellEnd"/>
      <w:r w:rsidRPr="00F5325B">
        <w:rPr>
          <w:i/>
          <w:iCs/>
          <w:color w:val="auto"/>
          <w:lang w:val="en-US"/>
        </w:rPr>
        <w:t xml:space="preserve"> </w:t>
      </w:r>
      <w:proofErr w:type="spellStart"/>
      <w:r w:rsidRPr="00F5325B">
        <w:rPr>
          <w:i/>
          <w:iCs/>
          <w:color w:val="auto"/>
          <w:lang w:val="en-US"/>
        </w:rPr>
        <w:t>citri-aurantii</w:t>
      </w:r>
      <w:proofErr w:type="spellEnd"/>
      <w:r w:rsidRPr="00F5325B">
        <w:rPr>
          <w:color w:val="auto"/>
          <w:lang w:val="en-US"/>
        </w:rPr>
        <w:t xml:space="preserve"> and other postharvest pathogens of citrus</w:t>
      </w:r>
      <w:r>
        <w:rPr>
          <w:color w:val="auto"/>
          <w:lang w:val="en-US"/>
        </w:rPr>
        <w:t>.</w:t>
      </w:r>
      <w:proofErr w:type="gramEnd"/>
      <w:r>
        <w:rPr>
          <w:color w:val="auto"/>
          <w:lang w:val="en-US"/>
        </w:rPr>
        <w:t xml:space="preserve"> </w:t>
      </w:r>
      <w:r w:rsidRPr="00E426EA">
        <w:rPr>
          <w:i/>
          <w:iCs/>
          <w:color w:val="auto"/>
          <w:lang w:val="en-US"/>
        </w:rPr>
        <w:t>Industrial Crops and Products</w:t>
      </w:r>
      <w:r w:rsidRPr="00F5325B">
        <w:rPr>
          <w:color w:val="auto"/>
          <w:lang w:val="en-US"/>
        </w:rPr>
        <w:t xml:space="preserve"> </w:t>
      </w:r>
      <w:r w:rsidRPr="00E426EA">
        <w:rPr>
          <w:b/>
          <w:bCs/>
          <w:color w:val="auto"/>
          <w:lang w:val="en-US"/>
        </w:rPr>
        <w:t>61</w:t>
      </w:r>
      <w:r w:rsidRPr="00F5325B">
        <w:rPr>
          <w:color w:val="auto"/>
          <w:lang w:val="en-US"/>
        </w:rPr>
        <w:t>: 151-159.</w:t>
      </w:r>
    </w:p>
    <w:p w:rsidR="0016512F" w:rsidRPr="00F5325B" w:rsidRDefault="0016512F" w:rsidP="0016512F">
      <w:pPr>
        <w:spacing w:after="0" w:line="480" w:lineRule="auto"/>
        <w:jc w:val="both"/>
        <w:rPr>
          <w:rFonts w:ascii="Times New Roman" w:hAnsi="Times New Roman" w:cs="Times New Roman"/>
          <w:sz w:val="24"/>
          <w:szCs w:val="24"/>
          <w:lang w:val="en-US"/>
        </w:rPr>
      </w:pPr>
      <w:proofErr w:type="spellStart"/>
      <w:r w:rsidRPr="007A28D9">
        <w:rPr>
          <w:rFonts w:ascii="Times New Roman" w:hAnsi="Times New Roman" w:cs="Times New Roman"/>
          <w:sz w:val="24"/>
          <w:szCs w:val="24"/>
        </w:rPr>
        <w:t>Regnier</w:t>
      </w:r>
      <w:proofErr w:type="spellEnd"/>
      <w:r w:rsidRPr="007A28D9">
        <w:rPr>
          <w:rFonts w:ascii="Times New Roman" w:hAnsi="Times New Roman" w:cs="Times New Roman"/>
          <w:sz w:val="24"/>
          <w:szCs w:val="24"/>
        </w:rPr>
        <w:t xml:space="preserve"> T., du </w:t>
      </w:r>
      <w:proofErr w:type="spellStart"/>
      <w:r w:rsidRPr="007A28D9">
        <w:rPr>
          <w:rFonts w:ascii="Times New Roman" w:hAnsi="Times New Roman" w:cs="Times New Roman"/>
          <w:sz w:val="24"/>
          <w:szCs w:val="24"/>
        </w:rPr>
        <w:t>Plooy</w:t>
      </w:r>
      <w:proofErr w:type="spellEnd"/>
      <w:r w:rsidRPr="007A28D9">
        <w:rPr>
          <w:rFonts w:ascii="Times New Roman" w:hAnsi="Times New Roman" w:cs="Times New Roman"/>
          <w:sz w:val="24"/>
          <w:szCs w:val="24"/>
        </w:rPr>
        <w:t xml:space="preserve"> W., </w:t>
      </w:r>
      <w:proofErr w:type="spellStart"/>
      <w:r w:rsidRPr="007A28D9">
        <w:rPr>
          <w:rFonts w:ascii="Times New Roman" w:hAnsi="Times New Roman" w:cs="Times New Roman"/>
          <w:sz w:val="24"/>
          <w:szCs w:val="24"/>
        </w:rPr>
        <w:t>Combrinck</w:t>
      </w:r>
      <w:proofErr w:type="spellEnd"/>
      <w:r w:rsidRPr="007A28D9">
        <w:rPr>
          <w:rFonts w:ascii="Times New Roman" w:hAnsi="Times New Roman" w:cs="Times New Roman"/>
          <w:sz w:val="24"/>
          <w:szCs w:val="24"/>
        </w:rPr>
        <w:t xml:space="preserve"> S., Botha B., 2008. </w:t>
      </w:r>
      <w:proofErr w:type="spellStart"/>
      <w:r w:rsidRPr="00F5325B">
        <w:rPr>
          <w:rFonts w:ascii="Times New Roman" w:hAnsi="Times New Roman" w:cs="Times New Roman"/>
          <w:sz w:val="24"/>
          <w:szCs w:val="24"/>
          <w:lang w:val="en-US"/>
        </w:rPr>
        <w:t>Fungitoxicity</w:t>
      </w:r>
      <w:proofErr w:type="spellEnd"/>
      <w:r w:rsidRPr="00F5325B">
        <w:rPr>
          <w:rFonts w:ascii="Times New Roman" w:hAnsi="Times New Roman" w:cs="Times New Roman"/>
          <w:sz w:val="24"/>
          <w:szCs w:val="24"/>
          <w:lang w:val="en-US"/>
        </w:rPr>
        <w:t xml:space="preserve"> of </w:t>
      </w:r>
      <w:proofErr w:type="spellStart"/>
      <w:r w:rsidRPr="00F5325B">
        <w:rPr>
          <w:rFonts w:ascii="Times New Roman" w:hAnsi="Times New Roman" w:cs="Times New Roman"/>
          <w:i/>
          <w:iCs/>
          <w:sz w:val="24"/>
          <w:szCs w:val="24"/>
          <w:lang w:val="en-US"/>
        </w:rPr>
        <w:t>Lippia</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scaberrima</w:t>
      </w:r>
      <w:proofErr w:type="spellEnd"/>
      <w:r w:rsidRPr="00F5325B">
        <w:rPr>
          <w:rFonts w:ascii="Times New Roman" w:hAnsi="Times New Roman" w:cs="Times New Roman"/>
          <w:i/>
          <w:iCs/>
          <w:sz w:val="24"/>
          <w:szCs w:val="24"/>
          <w:lang w:val="en-US"/>
        </w:rPr>
        <w:t xml:space="preserve"> </w:t>
      </w:r>
      <w:r w:rsidRPr="00F5325B">
        <w:rPr>
          <w:rFonts w:ascii="Times New Roman" w:hAnsi="Times New Roman" w:cs="Times New Roman"/>
          <w:sz w:val="24"/>
          <w:szCs w:val="24"/>
          <w:lang w:val="en-US"/>
        </w:rPr>
        <w:t xml:space="preserve">essential oil and selected </w:t>
      </w:r>
      <w:proofErr w:type="spellStart"/>
      <w:r w:rsidRPr="00F5325B">
        <w:rPr>
          <w:rFonts w:ascii="Times New Roman" w:hAnsi="Times New Roman" w:cs="Times New Roman"/>
          <w:sz w:val="24"/>
          <w:szCs w:val="24"/>
          <w:lang w:val="en-US"/>
        </w:rPr>
        <w:t>terpenoid</w:t>
      </w:r>
      <w:proofErr w:type="spellEnd"/>
      <w:r w:rsidRPr="00F5325B">
        <w:rPr>
          <w:rFonts w:ascii="Times New Roman" w:hAnsi="Times New Roman" w:cs="Times New Roman"/>
          <w:sz w:val="24"/>
          <w:szCs w:val="24"/>
          <w:lang w:val="en-US"/>
        </w:rPr>
        <w:t xml:space="preserve"> components on two mango postharvest spoilage pathogens. </w:t>
      </w:r>
      <w:proofErr w:type="spellStart"/>
      <w:r w:rsidRPr="00323D76">
        <w:rPr>
          <w:rFonts w:ascii="Times New Roman" w:hAnsi="Times New Roman" w:cs="Times New Roman"/>
          <w:i/>
          <w:iCs/>
          <w:sz w:val="24"/>
          <w:szCs w:val="24"/>
          <w:lang w:val="en-US"/>
        </w:rPr>
        <w:t>Posthavest</w:t>
      </w:r>
      <w:proofErr w:type="spellEnd"/>
      <w:r w:rsidRPr="00323D76">
        <w:rPr>
          <w:rFonts w:ascii="Times New Roman" w:hAnsi="Times New Roman" w:cs="Times New Roman"/>
          <w:i/>
          <w:iCs/>
          <w:sz w:val="24"/>
          <w:szCs w:val="24"/>
          <w:lang w:val="en-US"/>
        </w:rPr>
        <w:t xml:space="preserve"> Biology and Technology</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48</w:t>
      </w:r>
      <w:r w:rsidRPr="00F5325B">
        <w:rPr>
          <w:rFonts w:ascii="Times New Roman" w:hAnsi="Times New Roman" w:cs="Times New Roman"/>
          <w:sz w:val="24"/>
          <w:szCs w:val="24"/>
          <w:lang w:val="en-US"/>
        </w:rPr>
        <w:t>: 254-258.</w:t>
      </w:r>
    </w:p>
    <w:p w:rsidR="0016512F"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Reitsema</w:t>
      </w:r>
      <w:proofErr w:type="spellEnd"/>
      <w:r w:rsidRPr="00F5325B">
        <w:rPr>
          <w:rFonts w:ascii="Times New Roman" w:hAnsi="Times New Roman" w:cs="Times New Roman"/>
          <w:sz w:val="24"/>
          <w:szCs w:val="24"/>
          <w:lang w:val="en-US"/>
        </w:rPr>
        <w:t xml:space="preserve"> R., 1958. </w:t>
      </w:r>
      <w:proofErr w:type="gramStart"/>
      <w:r w:rsidRPr="00F5325B">
        <w:rPr>
          <w:rFonts w:ascii="Times New Roman" w:hAnsi="Times New Roman" w:cs="Times New Roman"/>
          <w:sz w:val="24"/>
          <w:szCs w:val="24"/>
          <w:lang w:val="en-US"/>
        </w:rPr>
        <w:t>A biogenetic arrangement of Mint species.</w:t>
      </w:r>
      <w:proofErr w:type="gramEnd"/>
      <w:r>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Journal of the American Pharmacists Association</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47(4)</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267-9.</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Riahi</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Elferchichi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Ghazghazi</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Jebali</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Aouadhi</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Chogran</w:t>
      </w:r>
      <w:proofErr w:type="spellEnd"/>
      <w:r w:rsidRPr="00F5325B">
        <w:rPr>
          <w:rFonts w:ascii="Times New Roman" w:hAnsi="Times New Roman" w:cs="Times New Roman"/>
          <w:sz w:val="24"/>
          <w:szCs w:val="24"/>
          <w:lang w:val="en-US"/>
        </w:rPr>
        <w:t xml:space="preserve"> 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Zaouali</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Zoghlami</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Mliki</w:t>
      </w:r>
      <w:proofErr w:type="spellEnd"/>
      <w:r w:rsidRPr="00F5325B">
        <w:rPr>
          <w:rFonts w:ascii="Times New Roman" w:hAnsi="Times New Roman" w:cs="Times New Roman"/>
          <w:sz w:val="24"/>
          <w:szCs w:val="24"/>
          <w:lang w:val="en-US"/>
        </w:rPr>
        <w:t xml:space="preserve"> A., 2013. </w:t>
      </w:r>
      <w:proofErr w:type="spellStart"/>
      <w:proofErr w:type="gramStart"/>
      <w:r w:rsidRPr="00F5325B">
        <w:rPr>
          <w:rFonts w:ascii="Times New Roman" w:hAnsi="Times New Roman" w:cs="Times New Roman"/>
          <w:sz w:val="24"/>
          <w:szCs w:val="24"/>
          <w:lang w:val="en-US"/>
        </w:rPr>
        <w:t>Phytochemistry</w:t>
      </w:r>
      <w:proofErr w:type="spellEnd"/>
      <w:r w:rsidRPr="00F5325B">
        <w:rPr>
          <w:rFonts w:ascii="Times New Roman" w:hAnsi="Times New Roman" w:cs="Times New Roman"/>
          <w:sz w:val="24"/>
          <w:szCs w:val="24"/>
          <w:lang w:val="en-US"/>
        </w:rPr>
        <w:t xml:space="preserve">, antioxidant and antimicrobial activities of the essential oils of </w:t>
      </w:r>
      <w:r w:rsidRPr="00F5325B">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L in Tunisia.</w:t>
      </w:r>
      <w:proofErr w:type="gramEnd"/>
      <w:r>
        <w:rPr>
          <w:rFonts w:ascii="Times New Roman" w:hAnsi="Times New Roman" w:cs="Times New Roman"/>
          <w:sz w:val="24"/>
          <w:szCs w:val="24"/>
          <w:lang w:val="en-US"/>
        </w:rPr>
        <w:t xml:space="preserve"> </w:t>
      </w:r>
      <w:r w:rsidRPr="00323D76">
        <w:rPr>
          <w:rFonts w:ascii="Times New Roman" w:hAnsi="Times New Roman" w:cs="Times New Roman"/>
          <w:i/>
          <w:iCs/>
          <w:sz w:val="24"/>
          <w:szCs w:val="24"/>
          <w:lang w:val="en-US"/>
        </w:rPr>
        <w:t>Industrial Crops and Products</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49</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883-9.</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proofErr w:type="gramStart"/>
      <w:r w:rsidRPr="00AA466C">
        <w:rPr>
          <w:rFonts w:ascii="Times New Roman" w:hAnsi="Times New Roman" w:cs="Times New Roman"/>
          <w:sz w:val="24"/>
          <w:szCs w:val="24"/>
          <w:lang w:val="en-US"/>
        </w:rPr>
        <w:t>Rozman</w:t>
      </w:r>
      <w:proofErr w:type="spellEnd"/>
      <w:r w:rsidRPr="00AA466C">
        <w:rPr>
          <w:rFonts w:ascii="Times New Roman" w:hAnsi="Times New Roman" w:cs="Times New Roman"/>
          <w:sz w:val="24"/>
          <w:szCs w:val="24"/>
          <w:lang w:val="en-US"/>
        </w:rPr>
        <w:t xml:space="preserve"> V., </w:t>
      </w:r>
      <w:proofErr w:type="spellStart"/>
      <w:r w:rsidRPr="00AA466C">
        <w:rPr>
          <w:rFonts w:ascii="Times New Roman" w:hAnsi="Times New Roman" w:cs="Times New Roman"/>
          <w:sz w:val="24"/>
          <w:szCs w:val="24"/>
          <w:lang w:val="en-US"/>
        </w:rPr>
        <w:t>Kalinovic</w:t>
      </w:r>
      <w:proofErr w:type="spellEnd"/>
      <w:r w:rsidRPr="00AA466C">
        <w:rPr>
          <w:rFonts w:ascii="Times New Roman" w:hAnsi="Times New Roman" w:cs="Times New Roman"/>
          <w:sz w:val="24"/>
          <w:szCs w:val="24"/>
          <w:lang w:val="en-US"/>
        </w:rPr>
        <w:t xml:space="preserve"> I., </w:t>
      </w:r>
      <w:proofErr w:type="spellStart"/>
      <w:r w:rsidRPr="00AA466C">
        <w:rPr>
          <w:rFonts w:ascii="Times New Roman" w:hAnsi="Times New Roman" w:cs="Times New Roman"/>
          <w:sz w:val="24"/>
          <w:szCs w:val="24"/>
          <w:lang w:val="en-US"/>
        </w:rPr>
        <w:t>Korunic</w:t>
      </w:r>
      <w:proofErr w:type="spellEnd"/>
      <w:r w:rsidRPr="00AA466C">
        <w:rPr>
          <w:rFonts w:ascii="Times New Roman" w:hAnsi="Times New Roman" w:cs="Times New Roman"/>
          <w:sz w:val="24"/>
          <w:szCs w:val="24"/>
          <w:lang w:val="en-US"/>
        </w:rPr>
        <w:t xml:space="preserve"> Z., 2007.</w:t>
      </w:r>
      <w:proofErr w:type="gramEnd"/>
      <w:r w:rsidRPr="00AA466C">
        <w:rPr>
          <w:rFonts w:ascii="Times New Roman" w:hAnsi="Times New Roman" w:cs="Times New Roman"/>
          <w:sz w:val="24"/>
          <w:szCs w:val="24"/>
          <w:lang w:val="en-US"/>
        </w:rPr>
        <w:t xml:space="preserve"> Toxicity of naturally occurring compounds of Lamiaceae and </w:t>
      </w:r>
      <w:proofErr w:type="spellStart"/>
      <w:r w:rsidRPr="00AA466C">
        <w:rPr>
          <w:rFonts w:ascii="Times New Roman" w:hAnsi="Times New Roman" w:cs="Times New Roman"/>
          <w:sz w:val="24"/>
          <w:szCs w:val="24"/>
          <w:lang w:val="en-US"/>
        </w:rPr>
        <w:t>Lauraceae</w:t>
      </w:r>
      <w:proofErr w:type="spellEnd"/>
      <w:r w:rsidRPr="00AA466C">
        <w:rPr>
          <w:rFonts w:ascii="Times New Roman" w:hAnsi="Times New Roman" w:cs="Times New Roman"/>
          <w:sz w:val="24"/>
          <w:szCs w:val="24"/>
          <w:lang w:val="en-US"/>
        </w:rPr>
        <w:t xml:space="preserve"> of three stored-product insects. </w:t>
      </w:r>
      <w:r w:rsidRPr="00AA466C">
        <w:rPr>
          <w:rFonts w:ascii="Times New Roman" w:hAnsi="Times New Roman" w:cs="Times New Roman"/>
          <w:i/>
          <w:iCs/>
          <w:sz w:val="24"/>
          <w:szCs w:val="24"/>
          <w:lang w:val="en-US"/>
        </w:rPr>
        <w:t>Journal of Stored Products and Research</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43</w:t>
      </w:r>
      <w:r w:rsidRPr="00AA466C">
        <w:rPr>
          <w:rFonts w:ascii="Times New Roman" w:hAnsi="Times New Roman" w:cs="Times New Roman"/>
          <w:sz w:val="24"/>
          <w:szCs w:val="24"/>
          <w:lang w:val="en-US"/>
        </w:rPr>
        <w:t>: 349-355.</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9D04D1">
        <w:rPr>
          <w:rFonts w:ascii="Times New Roman" w:hAnsi="Times New Roman" w:cs="Times New Roman"/>
          <w:sz w:val="24"/>
          <w:szCs w:val="24"/>
          <w:lang w:val="en-US"/>
        </w:rPr>
        <w:t>Satrani</w:t>
      </w:r>
      <w:proofErr w:type="spellEnd"/>
      <w:r w:rsidRPr="009D04D1">
        <w:rPr>
          <w:rFonts w:ascii="Times New Roman" w:hAnsi="Times New Roman" w:cs="Times New Roman"/>
          <w:sz w:val="24"/>
          <w:szCs w:val="24"/>
          <w:lang w:val="en-US"/>
        </w:rPr>
        <w:t xml:space="preserve"> B., Farah A., </w:t>
      </w:r>
      <w:proofErr w:type="spellStart"/>
      <w:r w:rsidRPr="009D04D1">
        <w:rPr>
          <w:rFonts w:ascii="Times New Roman" w:hAnsi="Times New Roman" w:cs="Times New Roman"/>
          <w:sz w:val="24"/>
          <w:szCs w:val="24"/>
          <w:lang w:val="en-US"/>
        </w:rPr>
        <w:t>Talbi</w:t>
      </w:r>
      <w:proofErr w:type="spellEnd"/>
      <w:r w:rsidRPr="009D04D1">
        <w:rPr>
          <w:rFonts w:ascii="Times New Roman" w:hAnsi="Times New Roman" w:cs="Times New Roman"/>
          <w:sz w:val="24"/>
          <w:szCs w:val="24"/>
          <w:lang w:val="en-US"/>
        </w:rPr>
        <w:t xml:space="preserve"> M., 2006. </w:t>
      </w:r>
      <w:r w:rsidRPr="00F5325B">
        <w:rPr>
          <w:rFonts w:ascii="Times New Roman" w:hAnsi="Times New Roman" w:cs="Times New Roman"/>
          <w:sz w:val="24"/>
          <w:szCs w:val="24"/>
        </w:rPr>
        <w:t>Effet de la distillation fractionnée sur la composition chimique et l’activité antimicrobienne des huiles essentielles du Myrte (</w:t>
      </w:r>
      <w:r w:rsidRPr="00F5325B">
        <w:rPr>
          <w:rFonts w:ascii="Times New Roman" w:hAnsi="Times New Roman" w:cs="Times New Roman"/>
          <w:i/>
          <w:iCs/>
          <w:sz w:val="24"/>
          <w:szCs w:val="24"/>
        </w:rPr>
        <w:t>Myrtus communis</w:t>
      </w:r>
      <w:r w:rsidRPr="00F5325B">
        <w:rPr>
          <w:rFonts w:ascii="Times New Roman" w:hAnsi="Times New Roman" w:cs="Times New Roman"/>
          <w:sz w:val="24"/>
          <w:szCs w:val="24"/>
        </w:rPr>
        <w:t xml:space="preserve"> L) du Maroc. </w:t>
      </w:r>
      <w:proofErr w:type="spellStart"/>
      <w:r w:rsidRPr="00323D76">
        <w:rPr>
          <w:rFonts w:ascii="Times New Roman" w:hAnsi="Times New Roman" w:cs="Times New Roman"/>
          <w:i/>
          <w:iCs/>
          <w:sz w:val="24"/>
          <w:szCs w:val="24"/>
          <w:lang w:val="en-US"/>
        </w:rPr>
        <w:t>Acta</w:t>
      </w:r>
      <w:proofErr w:type="spellEnd"/>
      <w:r w:rsidRPr="00323D76">
        <w:rPr>
          <w:rFonts w:ascii="Times New Roman" w:hAnsi="Times New Roman" w:cs="Times New Roman"/>
          <w:i/>
          <w:iCs/>
          <w:sz w:val="24"/>
          <w:szCs w:val="24"/>
          <w:lang w:val="en-US"/>
        </w:rPr>
        <w:t xml:space="preserve"> Botanica </w:t>
      </w:r>
      <w:proofErr w:type="spellStart"/>
      <w:r w:rsidRPr="00323D76">
        <w:rPr>
          <w:rFonts w:ascii="Times New Roman" w:hAnsi="Times New Roman" w:cs="Times New Roman"/>
          <w:i/>
          <w:iCs/>
          <w:sz w:val="24"/>
          <w:szCs w:val="24"/>
          <w:lang w:val="en-US"/>
        </w:rPr>
        <w:t>Gallica</w:t>
      </w:r>
      <w:proofErr w:type="spellEnd"/>
      <w:r>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153(2)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235-42.</w:t>
      </w:r>
    </w:p>
    <w:p w:rsidR="0016512F" w:rsidRPr="00F5325B" w:rsidRDefault="0016512F" w:rsidP="0016512F">
      <w:pPr>
        <w:pStyle w:val="Default"/>
        <w:spacing w:line="480" w:lineRule="auto"/>
        <w:jc w:val="both"/>
        <w:rPr>
          <w:color w:val="auto"/>
          <w:lang w:val="en-US"/>
        </w:rPr>
      </w:pPr>
      <w:r>
        <w:rPr>
          <w:color w:val="auto"/>
          <w:lang w:val="en-US"/>
        </w:rPr>
        <w:t xml:space="preserve">Shao X., Cheng S., Wang H., Yul D., </w:t>
      </w:r>
      <w:proofErr w:type="spellStart"/>
      <w:r>
        <w:rPr>
          <w:color w:val="auto"/>
          <w:lang w:val="en-US"/>
        </w:rPr>
        <w:t>Mungai</w:t>
      </w:r>
      <w:proofErr w:type="spellEnd"/>
      <w:r w:rsidRPr="00F5325B">
        <w:rPr>
          <w:color w:val="auto"/>
          <w:lang w:val="en-US"/>
        </w:rPr>
        <w:t xml:space="preserve"> C., 2013. </w:t>
      </w:r>
      <w:proofErr w:type="gramStart"/>
      <w:r w:rsidRPr="00F5325B">
        <w:rPr>
          <w:color w:val="auto"/>
          <w:lang w:val="en-US"/>
        </w:rPr>
        <w:t xml:space="preserve">The possible mechanism of antifungal action of tea tree oil on </w:t>
      </w:r>
      <w:r w:rsidRPr="00F5325B">
        <w:rPr>
          <w:i/>
          <w:iCs/>
          <w:color w:val="auto"/>
          <w:lang w:val="en-US"/>
        </w:rPr>
        <w:t>Botrytis cinerea.</w:t>
      </w:r>
      <w:proofErr w:type="gramEnd"/>
      <w:r w:rsidRPr="00F5325B">
        <w:rPr>
          <w:i/>
          <w:iCs/>
          <w:color w:val="auto"/>
          <w:lang w:val="en-US"/>
        </w:rPr>
        <w:t xml:space="preserve"> </w:t>
      </w:r>
      <w:r w:rsidRPr="00A32110">
        <w:rPr>
          <w:i/>
          <w:iCs/>
          <w:color w:val="auto"/>
          <w:lang w:val="en-US"/>
        </w:rPr>
        <w:t>Journal of Applied Microbiology</w:t>
      </w:r>
      <w:r w:rsidRPr="00F5325B">
        <w:rPr>
          <w:color w:val="auto"/>
          <w:lang w:val="en-US"/>
        </w:rPr>
        <w:t xml:space="preserve"> </w:t>
      </w:r>
      <w:r w:rsidRPr="00A32110">
        <w:rPr>
          <w:b/>
          <w:bCs/>
          <w:color w:val="auto"/>
          <w:lang w:val="en-US"/>
        </w:rPr>
        <w:t>114</w:t>
      </w:r>
      <w:r w:rsidRPr="00F5325B">
        <w:rPr>
          <w:color w:val="auto"/>
          <w:lang w:val="en-US"/>
        </w:rPr>
        <w:t>: 1642-1649.</w:t>
      </w:r>
    </w:p>
    <w:p w:rsidR="0016512F" w:rsidRPr="00AA466C" w:rsidRDefault="0016512F" w:rsidP="0016512F">
      <w:pPr>
        <w:spacing w:after="0" w:line="480" w:lineRule="auto"/>
        <w:jc w:val="both"/>
        <w:rPr>
          <w:rFonts w:ascii="Times New Roman" w:hAnsi="Times New Roman" w:cs="Times New Roman"/>
          <w:sz w:val="24"/>
          <w:szCs w:val="24"/>
          <w:lang w:val="en-US"/>
        </w:rPr>
      </w:pPr>
      <w:proofErr w:type="gramStart"/>
      <w:r w:rsidRPr="00AA466C">
        <w:rPr>
          <w:rFonts w:ascii="Times New Roman" w:hAnsi="Times New Roman" w:cs="Times New Roman"/>
          <w:sz w:val="24"/>
          <w:szCs w:val="24"/>
          <w:lang w:val="en-US"/>
        </w:rPr>
        <w:lastRenderedPageBreak/>
        <w:t xml:space="preserve">Silva </w:t>
      </w:r>
      <w:proofErr w:type="spellStart"/>
      <w:r w:rsidRPr="00AA466C">
        <w:rPr>
          <w:rFonts w:ascii="Times New Roman" w:hAnsi="Times New Roman" w:cs="Times New Roman"/>
          <w:sz w:val="24"/>
          <w:szCs w:val="24"/>
          <w:lang w:val="en-US"/>
        </w:rPr>
        <w:t>Júnior</w:t>
      </w:r>
      <w:proofErr w:type="spellEnd"/>
      <w:r w:rsidRPr="00AA466C">
        <w:rPr>
          <w:rFonts w:ascii="Times New Roman" w:hAnsi="Times New Roman" w:cs="Times New Roman"/>
          <w:sz w:val="24"/>
          <w:szCs w:val="24"/>
          <w:lang w:val="en-US"/>
        </w:rPr>
        <w:t xml:space="preserve"> S., Stamford N.P., Lima M.A.B., Arnaud T.M.S., </w:t>
      </w:r>
      <w:proofErr w:type="spellStart"/>
      <w:r w:rsidRPr="00AA466C">
        <w:rPr>
          <w:rFonts w:ascii="Times New Roman" w:hAnsi="Times New Roman" w:cs="Times New Roman"/>
          <w:sz w:val="24"/>
          <w:szCs w:val="24"/>
          <w:lang w:val="en-US"/>
        </w:rPr>
        <w:t>Pintado</w:t>
      </w:r>
      <w:proofErr w:type="spellEnd"/>
      <w:r w:rsidRPr="00AA466C">
        <w:rPr>
          <w:rFonts w:ascii="Times New Roman" w:hAnsi="Times New Roman" w:cs="Times New Roman"/>
          <w:sz w:val="24"/>
          <w:szCs w:val="24"/>
          <w:lang w:val="en-US"/>
        </w:rPr>
        <w:t xml:space="preserve"> M.M., </w:t>
      </w:r>
      <w:proofErr w:type="spellStart"/>
      <w:r w:rsidRPr="00AA466C">
        <w:rPr>
          <w:rFonts w:ascii="Times New Roman" w:hAnsi="Times New Roman" w:cs="Times New Roman"/>
          <w:sz w:val="24"/>
          <w:szCs w:val="24"/>
          <w:lang w:val="en-US"/>
        </w:rPr>
        <w:t>Sarmento</w:t>
      </w:r>
      <w:proofErr w:type="spellEnd"/>
      <w:r w:rsidRPr="00AA466C">
        <w:rPr>
          <w:rFonts w:ascii="Times New Roman" w:hAnsi="Times New Roman" w:cs="Times New Roman"/>
          <w:sz w:val="24"/>
          <w:szCs w:val="24"/>
          <w:lang w:val="en-US"/>
        </w:rPr>
        <w:t xml:space="preserve"> B.F., 2014.</w:t>
      </w:r>
      <w:proofErr w:type="gramEnd"/>
      <w:r w:rsidRPr="00AA466C">
        <w:rPr>
          <w:rFonts w:ascii="Times New Roman" w:hAnsi="Times New Roman" w:cs="Times New Roman"/>
          <w:sz w:val="24"/>
          <w:szCs w:val="24"/>
          <w:lang w:val="en-US"/>
        </w:rPr>
        <w:t xml:space="preserve"> Characterization and inhibitory activity of chitosan on hyphae growth and morphology of </w:t>
      </w:r>
      <w:r w:rsidRPr="00AA466C">
        <w:rPr>
          <w:rFonts w:ascii="Times New Roman" w:hAnsi="Times New Roman" w:cs="Times New Roman"/>
          <w:i/>
          <w:iCs/>
          <w:sz w:val="24"/>
          <w:szCs w:val="24"/>
          <w:lang w:val="en-US"/>
        </w:rPr>
        <w:t>Botrytis cinerea</w:t>
      </w:r>
      <w:r w:rsidRPr="00AA466C">
        <w:rPr>
          <w:rFonts w:ascii="Times New Roman" w:hAnsi="Times New Roman" w:cs="Times New Roman"/>
          <w:sz w:val="24"/>
          <w:szCs w:val="24"/>
          <w:lang w:val="en-US"/>
        </w:rPr>
        <w:t xml:space="preserve"> plant pathogen. </w:t>
      </w:r>
      <w:r w:rsidRPr="00AA466C">
        <w:rPr>
          <w:rFonts w:ascii="Times New Roman" w:hAnsi="Times New Roman" w:cs="Times New Roman"/>
          <w:i/>
          <w:iCs/>
          <w:sz w:val="24"/>
          <w:szCs w:val="24"/>
          <w:lang w:val="en-US"/>
        </w:rPr>
        <w:t>International Journal of Applied Research in Natural Products</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7(4)</w:t>
      </w:r>
      <w:r w:rsidRPr="00AA466C">
        <w:rPr>
          <w:rFonts w:ascii="Times New Roman" w:hAnsi="Times New Roman" w:cs="Times New Roman"/>
          <w:sz w:val="24"/>
          <w:szCs w:val="24"/>
          <w:lang w:val="en-US"/>
        </w:rPr>
        <w:t>: 31-38.</w:t>
      </w:r>
    </w:p>
    <w:p w:rsidR="0016512F" w:rsidRPr="00AA466C" w:rsidRDefault="0016512F" w:rsidP="0016512F">
      <w:pPr>
        <w:spacing w:after="0" w:line="480" w:lineRule="auto"/>
        <w:jc w:val="both"/>
        <w:rPr>
          <w:rFonts w:ascii="Times New Roman" w:hAnsi="Times New Roman" w:cs="Times New Roman"/>
          <w:sz w:val="24"/>
          <w:szCs w:val="24"/>
          <w:lang w:val="en-US"/>
        </w:rPr>
      </w:pPr>
      <w:proofErr w:type="gramStart"/>
      <w:r w:rsidRPr="00AA466C">
        <w:rPr>
          <w:rFonts w:ascii="Times New Roman" w:hAnsi="Times New Roman" w:cs="Times New Roman"/>
          <w:sz w:val="24"/>
          <w:szCs w:val="24"/>
          <w:lang w:val="en-US"/>
        </w:rPr>
        <w:t xml:space="preserve">Slim S., </w:t>
      </w:r>
      <w:proofErr w:type="spellStart"/>
      <w:r w:rsidRPr="00AA466C">
        <w:rPr>
          <w:rFonts w:ascii="Times New Roman" w:hAnsi="Times New Roman" w:cs="Times New Roman"/>
          <w:sz w:val="24"/>
          <w:szCs w:val="24"/>
          <w:lang w:val="en-US"/>
        </w:rPr>
        <w:t>Azouzi</w:t>
      </w:r>
      <w:proofErr w:type="spellEnd"/>
      <w:r w:rsidRPr="00AA466C">
        <w:rPr>
          <w:rFonts w:ascii="Times New Roman" w:hAnsi="Times New Roman" w:cs="Times New Roman"/>
          <w:sz w:val="24"/>
          <w:szCs w:val="24"/>
          <w:lang w:val="en-US"/>
        </w:rPr>
        <w:t xml:space="preserve"> M., Salah M., Ben Mohamed Y., </w:t>
      </w:r>
      <w:proofErr w:type="spellStart"/>
      <w:r w:rsidRPr="00AA466C">
        <w:rPr>
          <w:rFonts w:ascii="Times New Roman" w:hAnsi="Times New Roman" w:cs="Times New Roman"/>
          <w:sz w:val="24"/>
          <w:szCs w:val="24"/>
          <w:lang w:val="en-US"/>
        </w:rPr>
        <w:t>Ayed</w:t>
      </w:r>
      <w:proofErr w:type="spellEnd"/>
      <w:r w:rsidRPr="00AA466C">
        <w:rPr>
          <w:rFonts w:ascii="Times New Roman" w:hAnsi="Times New Roman" w:cs="Times New Roman"/>
          <w:sz w:val="24"/>
          <w:szCs w:val="24"/>
          <w:lang w:val="en-US"/>
        </w:rPr>
        <w:t xml:space="preserve"> F., </w:t>
      </w:r>
      <w:proofErr w:type="spellStart"/>
      <w:r w:rsidRPr="00AA466C">
        <w:rPr>
          <w:rFonts w:ascii="Times New Roman" w:hAnsi="Times New Roman" w:cs="Times New Roman"/>
          <w:sz w:val="24"/>
          <w:szCs w:val="24"/>
          <w:lang w:val="en-US"/>
        </w:rPr>
        <w:t>Louhaichi</w:t>
      </w:r>
      <w:proofErr w:type="spellEnd"/>
      <w:r w:rsidRPr="00AA466C">
        <w:rPr>
          <w:rFonts w:ascii="Times New Roman" w:hAnsi="Times New Roman" w:cs="Times New Roman"/>
          <w:sz w:val="24"/>
          <w:szCs w:val="24"/>
          <w:lang w:val="en-US"/>
        </w:rPr>
        <w:t xml:space="preserve"> M., 2017.</w:t>
      </w:r>
      <w:proofErr w:type="gramEnd"/>
      <w:r w:rsidRPr="00AA466C">
        <w:rPr>
          <w:rFonts w:ascii="Times New Roman" w:hAnsi="Times New Roman" w:cs="Times New Roman"/>
          <w:sz w:val="24"/>
          <w:szCs w:val="24"/>
          <w:lang w:val="en-US"/>
        </w:rPr>
        <w:t xml:space="preserve"> </w:t>
      </w:r>
      <w:proofErr w:type="gramStart"/>
      <w:r w:rsidRPr="00AA466C">
        <w:rPr>
          <w:rFonts w:ascii="Times New Roman" w:hAnsi="Times New Roman" w:cs="Times New Roman"/>
          <w:sz w:val="24"/>
          <w:szCs w:val="24"/>
          <w:lang w:val="en-US"/>
        </w:rPr>
        <w:t>Antifungal activity of essential oil from Myrtle (</w:t>
      </w:r>
      <w:r w:rsidRPr="00AA466C">
        <w:rPr>
          <w:rFonts w:ascii="Times New Roman" w:hAnsi="Times New Roman" w:cs="Times New Roman"/>
          <w:i/>
          <w:iCs/>
          <w:sz w:val="24"/>
          <w:szCs w:val="24"/>
          <w:lang w:val="en-US"/>
        </w:rPr>
        <w:t>Myrtus communis</w:t>
      </w:r>
      <w:r w:rsidRPr="00AA466C">
        <w:rPr>
          <w:rFonts w:ascii="Times New Roman" w:hAnsi="Times New Roman" w:cs="Times New Roman"/>
          <w:sz w:val="24"/>
          <w:szCs w:val="24"/>
          <w:lang w:val="en-US"/>
        </w:rPr>
        <w:t xml:space="preserve"> L.).</w:t>
      </w:r>
      <w:proofErr w:type="gram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i/>
          <w:iCs/>
          <w:sz w:val="24"/>
          <w:szCs w:val="24"/>
          <w:lang w:val="en-US"/>
        </w:rPr>
        <w:t>Sylwan</w:t>
      </w:r>
      <w:proofErr w:type="spellEnd"/>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161(9)</w:t>
      </w:r>
      <w:r w:rsidRPr="00AA466C">
        <w:rPr>
          <w:rFonts w:ascii="Times New Roman" w:hAnsi="Times New Roman" w:cs="Times New Roman"/>
          <w:sz w:val="24"/>
          <w:szCs w:val="24"/>
          <w:lang w:val="en-US"/>
        </w:rPr>
        <w:t>: 63-78.</w:t>
      </w:r>
    </w:p>
    <w:p w:rsidR="0016512F" w:rsidRPr="00F5325B" w:rsidRDefault="0016512F" w:rsidP="0016512F">
      <w:p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Soylu</w:t>
      </w:r>
      <w:proofErr w:type="spellEnd"/>
      <w:r>
        <w:rPr>
          <w:rFonts w:ascii="Times New Roman" w:hAnsi="Times New Roman" w:cs="Times New Roman"/>
          <w:sz w:val="24"/>
          <w:szCs w:val="24"/>
          <w:lang w:val="en-US"/>
        </w:rPr>
        <w:t xml:space="preserve"> E.M., </w:t>
      </w:r>
      <w:proofErr w:type="spellStart"/>
      <w:r>
        <w:rPr>
          <w:rFonts w:ascii="Times New Roman" w:hAnsi="Times New Roman" w:cs="Times New Roman"/>
          <w:sz w:val="24"/>
          <w:szCs w:val="24"/>
          <w:lang w:val="en-US"/>
        </w:rPr>
        <w:t>Tok</w:t>
      </w:r>
      <w:proofErr w:type="spellEnd"/>
      <w:r>
        <w:rPr>
          <w:rFonts w:ascii="Times New Roman" w:hAnsi="Times New Roman" w:cs="Times New Roman"/>
          <w:sz w:val="24"/>
          <w:szCs w:val="24"/>
          <w:lang w:val="en-US"/>
        </w:rPr>
        <w:t xml:space="preserve"> F.M., </w:t>
      </w:r>
      <w:proofErr w:type="spellStart"/>
      <w:r>
        <w:rPr>
          <w:rFonts w:ascii="Times New Roman" w:hAnsi="Times New Roman" w:cs="Times New Roman"/>
          <w:sz w:val="24"/>
          <w:szCs w:val="24"/>
          <w:lang w:val="en-US"/>
        </w:rPr>
        <w:t>Soylu</w:t>
      </w:r>
      <w:proofErr w:type="spellEnd"/>
      <w:r>
        <w:rPr>
          <w:rFonts w:ascii="Times New Roman" w:hAnsi="Times New Roman" w:cs="Times New Roman"/>
          <w:sz w:val="24"/>
          <w:szCs w:val="24"/>
          <w:lang w:val="en-US"/>
        </w:rPr>
        <w:t xml:space="preserve"> S., Kaya A.D.,</w:t>
      </w:r>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Evrendilek</w:t>
      </w:r>
      <w:proofErr w:type="spellEnd"/>
      <w:r w:rsidRPr="00F5325B">
        <w:rPr>
          <w:rFonts w:ascii="Times New Roman" w:hAnsi="Times New Roman" w:cs="Times New Roman"/>
          <w:sz w:val="24"/>
          <w:szCs w:val="24"/>
          <w:lang w:val="en-US"/>
        </w:rPr>
        <w:t xml:space="preserve"> G.A., (2005) Antifungal activities of the essential oils on post-harvest disease agent </w:t>
      </w:r>
      <w:r w:rsidRPr="00F5325B">
        <w:rPr>
          <w:rFonts w:ascii="Times New Roman" w:hAnsi="Times New Roman" w:cs="Times New Roman"/>
          <w:i/>
          <w:iCs/>
          <w:sz w:val="24"/>
          <w:szCs w:val="24"/>
          <w:lang w:val="en-US"/>
        </w:rPr>
        <w:t>Penicillium digitatum</w:t>
      </w:r>
      <w:r w:rsidRPr="00F5325B">
        <w:rPr>
          <w:rFonts w:ascii="Times New Roman" w:hAnsi="Times New Roman" w:cs="Times New Roman"/>
          <w:sz w:val="24"/>
          <w:szCs w:val="24"/>
          <w:lang w:val="en-US"/>
        </w:rPr>
        <w:t xml:space="preserve">. </w:t>
      </w:r>
      <w:r w:rsidRPr="00A32110">
        <w:rPr>
          <w:rFonts w:ascii="Times New Roman" w:hAnsi="Times New Roman" w:cs="Times New Roman"/>
          <w:i/>
          <w:iCs/>
          <w:sz w:val="24"/>
          <w:szCs w:val="24"/>
          <w:lang w:val="en-US"/>
        </w:rPr>
        <w:t>Pakistan Journal of Biological Sciences</w:t>
      </w:r>
      <w:r w:rsidRPr="00F5325B">
        <w:rPr>
          <w:rFonts w:ascii="Times New Roman" w:hAnsi="Times New Roman" w:cs="Times New Roman"/>
          <w:sz w:val="24"/>
          <w:szCs w:val="24"/>
          <w:lang w:val="en-US"/>
        </w:rPr>
        <w:t xml:space="preserve"> </w:t>
      </w:r>
      <w:r w:rsidRPr="00A32110">
        <w:rPr>
          <w:rFonts w:ascii="Times New Roman" w:hAnsi="Times New Roman" w:cs="Times New Roman"/>
          <w:b/>
          <w:bCs/>
          <w:sz w:val="24"/>
          <w:szCs w:val="24"/>
          <w:lang w:val="en-US"/>
        </w:rPr>
        <w:t>8 (1)</w:t>
      </w:r>
      <w:r w:rsidRPr="00F5325B">
        <w:rPr>
          <w:rFonts w:ascii="Times New Roman" w:hAnsi="Times New Roman" w:cs="Times New Roman"/>
          <w:sz w:val="24"/>
          <w:szCs w:val="24"/>
          <w:lang w:val="en-US"/>
        </w:rPr>
        <w:t>: 25-29.</w:t>
      </w:r>
    </w:p>
    <w:p w:rsidR="0016512F" w:rsidRDefault="0016512F" w:rsidP="0016512F">
      <w:pPr>
        <w:spacing w:after="0" w:line="480" w:lineRule="auto"/>
        <w:jc w:val="both"/>
        <w:rPr>
          <w:rFonts w:ascii="ArialUnicodeMS" w:cs="ArialUnicodeMS"/>
          <w:sz w:val="20"/>
          <w:szCs w:val="20"/>
          <w:lang w:val="en-US"/>
        </w:rPr>
      </w:pPr>
      <w:proofErr w:type="spellStart"/>
      <w:r w:rsidRPr="00AA466C">
        <w:rPr>
          <w:rFonts w:ascii="Times New Roman" w:hAnsi="Times New Roman" w:cs="Times New Roman"/>
          <w:sz w:val="24"/>
          <w:szCs w:val="24"/>
          <w:lang w:val="en-US"/>
        </w:rPr>
        <w:t>Sriti</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Eljazi</w:t>
      </w:r>
      <w:proofErr w:type="spellEnd"/>
      <w:r w:rsidRPr="00AA466C">
        <w:rPr>
          <w:rFonts w:ascii="Times New Roman" w:hAnsi="Times New Roman" w:cs="Times New Roman"/>
          <w:sz w:val="24"/>
          <w:szCs w:val="24"/>
          <w:lang w:val="en-US"/>
        </w:rPr>
        <w:t xml:space="preserve"> J., </w:t>
      </w:r>
      <w:proofErr w:type="spellStart"/>
      <w:r w:rsidRPr="00AA466C">
        <w:rPr>
          <w:rFonts w:ascii="Times New Roman" w:hAnsi="Times New Roman" w:cs="Times New Roman"/>
          <w:sz w:val="24"/>
          <w:szCs w:val="24"/>
          <w:lang w:val="en-US"/>
        </w:rPr>
        <w:t>Bachrouch</w:t>
      </w:r>
      <w:proofErr w:type="spellEnd"/>
      <w:r w:rsidRPr="00AA466C">
        <w:rPr>
          <w:rFonts w:ascii="Times New Roman" w:hAnsi="Times New Roman" w:cs="Times New Roman"/>
          <w:sz w:val="24"/>
          <w:szCs w:val="24"/>
          <w:lang w:val="en-US"/>
        </w:rPr>
        <w:t xml:space="preserve"> O., Salem N., </w:t>
      </w:r>
      <w:proofErr w:type="spellStart"/>
      <w:r w:rsidRPr="00AA466C">
        <w:rPr>
          <w:rFonts w:ascii="Times New Roman" w:hAnsi="Times New Roman" w:cs="Times New Roman"/>
          <w:sz w:val="24"/>
          <w:szCs w:val="24"/>
          <w:lang w:val="en-US"/>
        </w:rPr>
        <w:t>Mssada</w:t>
      </w:r>
      <w:proofErr w:type="spellEnd"/>
      <w:r w:rsidRPr="00AA466C">
        <w:rPr>
          <w:rFonts w:ascii="Times New Roman" w:hAnsi="Times New Roman" w:cs="Times New Roman"/>
          <w:sz w:val="24"/>
          <w:szCs w:val="24"/>
          <w:lang w:val="en-US"/>
        </w:rPr>
        <w:t xml:space="preserve"> K., </w:t>
      </w:r>
      <w:proofErr w:type="spellStart"/>
      <w:r w:rsidRPr="00AA466C">
        <w:rPr>
          <w:rFonts w:ascii="Times New Roman" w:hAnsi="Times New Roman" w:cs="Times New Roman"/>
          <w:sz w:val="24"/>
          <w:szCs w:val="24"/>
          <w:lang w:val="en-US"/>
        </w:rPr>
        <w:t>Aouini</w:t>
      </w:r>
      <w:proofErr w:type="spellEnd"/>
      <w:r w:rsidRPr="00AA466C">
        <w:rPr>
          <w:rFonts w:ascii="Times New Roman" w:hAnsi="Times New Roman" w:cs="Times New Roman"/>
          <w:sz w:val="24"/>
          <w:szCs w:val="24"/>
          <w:lang w:val="en-US"/>
        </w:rPr>
        <w:t xml:space="preserve"> J., </w:t>
      </w:r>
      <w:proofErr w:type="spellStart"/>
      <w:r w:rsidRPr="00AA466C">
        <w:rPr>
          <w:rFonts w:ascii="Times New Roman" w:hAnsi="Times New Roman" w:cs="Times New Roman"/>
          <w:sz w:val="24"/>
          <w:szCs w:val="24"/>
          <w:lang w:val="en-US"/>
        </w:rPr>
        <w:t>Hammami</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Boushih</w:t>
      </w:r>
      <w:proofErr w:type="spellEnd"/>
      <w:r w:rsidRPr="00AA466C">
        <w:rPr>
          <w:rFonts w:ascii="Times New Roman" w:hAnsi="Times New Roman" w:cs="Times New Roman"/>
          <w:sz w:val="24"/>
          <w:szCs w:val="24"/>
          <w:lang w:val="en-US"/>
        </w:rPr>
        <w:t xml:space="preserve"> E., </w:t>
      </w:r>
      <w:proofErr w:type="spellStart"/>
      <w:r w:rsidRPr="00AA466C">
        <w:rPr>
          <w:rFonts w:ascii="Times New Roman" w:hAnsi="Times New Roman" w:cs="Times New Roman"/>
          <w:sz w:val="24"/>
          <w:szCs w:val="24"/>
          <w:lang w:val="en-US"/>
        </w:rPr>
        <w:t>Abderraba</w:t>
      </w:r>
      <w:proofErr w:type="spellEnd"/>
      <w:r w:rsidRPr="00AA466C">
        <w:rPr>
          <w:rFonts w:ascii="Times New Roman" w:hAnsi="Times New Roman" w:cs="Times New Roman"/>
          <w:sz w:val="24"/>
          <w:szCs w:val="24"/>
          <w:lang w:val="en-US"/>
        </w:rPr>
        <w:t xml:space="preserve"> M., </w:t>
      </w:r>
      <w:proofErr w:type="spellStart"/>
      <w:r w:rsidRPr="00AA466C">
        <w:rPr>
          <w:rFonts w:ascii="Times New Roman" w:hAnsi="Times New Roman" w:cs="Times New Roman"/>
          <w:sz w:val="24"/>
          <w:szCs w:val="24"/>
          <w:lang w:val="en-US"/>
        </w:rPr>
        <w:t>Limam</w:t>
      </w:r>
      <w:proofErr w:type="spellEnd"/>
      <w:r w:rsidRPr="00AA466C">
        <w:rPr>
          <w:rFonts w:ascii="Times New Roman" w:hAnsi="Times New Roman" w:cs="Times New Roman"/>
          <w:sz w:val="24"/>
          <w:szCs w:val="24"/>
          <w:lang w:val="en-US"/>
        </w:rPr>
        <w:t xml:space="preserve"> F., </w:t>
      </w:r>
      <w:proofErr w:type="spellStart"/>
      <w:r w:rsidRPr="00AA466C">
        <w:rPr>
          <w:rFonts w:ascii="Times New Roman" w:hAnsi="Times New Roman" w:cs="Times New Roman"/>
          <w:sz w:val="24"/>
          <w:szCs w:val="24"/>
          <w:lang w:val="en-US"/>
        </w:rPr>
        <w:t>Mediouni</w:t>
      </w:r>
      <w:proofErr w:type="spellEnd"/>
      <w:r w:rsidRPr="00AA466C">
        <w:rPr>
          <w:rFonts w:ascii="Times New Roman" w:hAnsi="Times New Roman" w:cs="Times New Roman"/>
          <w:sz w:val="24"/>
          <w:szCs w:val="24"/>
          <w:lang w:val="en-US"/>
        </w:rPr>
        <w:t xml:space="preserve"> Ben </w:t>
      </w:r>
      <w:proofErr w:type="spellStart"/>
      <w:r w:rsidRPr="00AA466C">
        <w:rPr>
          <w:rFonts w:ascii="Times New Roman" w:hAnsi="Times New Roman" w:cs="Times New Roman"/>
          <w:sz w:val="24"/>
          <w:szCs w:val="24"/>
          <w:lang w:val="en-US"/>
        </w:rPr>
        <w:t>Jemâa</w:t>
      </w:r>
      <w:proofErr w:type="spellEnd"/>
      <w:r w:rsidRPr="00AA466C">
        <w:rPr>
          <w:rFonts w:ascii="Times New Roman" w:hAnsi="Times New Roman" w:cs="Times New Roman"/>
          <w:sz w:val="24"/>
          <w:szCs w:val="24"/>
          <w:lang w:val="en-US"/>
        </w:rPr>
        <w:t xml:space="preserve"> J., 2018. Chemical composition and insecticidal activity of essential oil from coriander fruit against </w:t>
      </w:r>
      <w:r w:rsidRPr="00AA466C">
        <w:rPr>
          <w:rFonts w:ascii="Times New Roman" w:hAnsi="Times New Roman" w:cs="Times New Roman"/>
          <w:i/>
          <w:iCs/>
          <w:sz w:val="24"/>
          <w:szCs w:val="24"/>
          <w:lang w:val="en-US"/>
        </w:rPr>
        <w:t>Tribulium castaneum</w:t>
      </w:r>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 xml:space="preserve">Sitophilus </w:t>
      </w:r>
      <w:proofErr w:type="spellStart"/>
      <w:r w:rsidRPr="00AA466C">
        <w:rPr>
          <w:rFonts w:ascii="Times New Roman" w:hAnsi="Times New Roman" w:cs="Times New Roman"/>
          <w:i/>
          <w:iCs/>
          <w:sz w:val="24"/>
          <w:szCs w:val="24"/>
          <w:lang w:val="en-US"/>
        </w:rPr>
        <w:t>oryzae</w:t>
      </w:r>
      <w:proofErr w:type="spellEnd"/>
      <w:r w:rsidRPr="00AA466C">
        <w:rPr>
          <w:rFonts w:ascii="Times New Roman" w:hAnsi="Times New Roman" w:cs="Times New Roman"/>
          <w:sz w:val="24"/>
          <w:szCs w:val="24"/>
          <w:lang w:val="en-US"/>
        </w:rPr>
        <w:t xml:space="preserve"> and </w:t>
      </w:r>
      <w:proofErr w:type="spellStart"/>
      <w:r w:rsidRPr="00AA466C">
        <w:rPr>
          <w:rFonts w:ascii="Times New Roman" w:hAnsi="Times New Roman" w:cs="Times New Roman"/>
          <w:i/>
          <w:iCs/>
          <w:sz w:val="24"/>
          <w:szCs w:val="24"/>
          <w:lang w:val="en-US"/>
        </w:rPr>
        <w:t>Lasioderma</w:t>
      </w:r>
      <w:proofErr w:type="spellEnd"/>
      <w:r w:rsidRPr="00AA466C">
        <w:rPr>
          <w:rFonts w:ascii="Times New Roman" w:hAnsi="Times New Roman" w:cs="Times New Roman"/>
          <w:i/>
          <w:iCs/>
          <w:sz w:val="24"/>
          <w:szCs w:val="24"/>
          <w:lang w:val="en-US"/>
        </w:rPr>
        <w:t xml:space="preserve"> </w:t>
      </w:r>
      <w:proofErr w:type="spellStart"/>
      <w:r w:rsidRPr="00AA466C">
        <w:rPr>
          <w:rFonts w:ascii="Times New Roman" w:hAnsi="Times New Roman" w:cs="Times New Roman"/>
          <w:i/>
          <w:iCs/>
          <w:sz w:val="24"/>
          <w:szCs w:val="24"/>
          <w:lang w:val="en-US"/>
        </w:rPr>
        <w:t>serricorne</w:t>
      </w:r>
      <w:proofErr w:type="spellEnd"/>
      <w:r w:rsidRPr="00AA466C">
        <w:rPr>
          <w:rFonts w:ascii="Times New Roman" w:hAnsi="Times New Roman" w:cs="Times New Roman"/>
          <w:sz w:val="24"/>
          <w:szCs w:val="24"/>
          <w:lang w:val="en-US"/>
        </w:rPr>
        <w:t xml:space="preserve">. </w:t>
      </w:r>
      <w:proofErr w:type="gramStart"/>
      <w:r w:rsidRPr="00AA466C">
        <w:rPr>
          <w:rFonts w:ascii="Times New Roman" w:hAnsi="Times New Roman" w:cs="Times New Roman"/>
          <w:i/>
          <w:iCs/>
          <w:sz w:val="24"/>
          <w:szCs w:val="24"/>
          <w:lang w:val="en-US"/>
        </w:rPr>
        <w:t>Journal of Food Properties</w:t>
      </w:r>
      <w:r w:rsidRPr="00AA466C">
        <w:rPr>
          <w:rFonts w:ascii="Times New Roman" w:hAnsi="Times New Roman" w:cs="Times New Roman"/>
          <w:sz w:val="24"/>
          <w:szCs w:val="24"/>
          <w:lang w:val="en-US"/>
        </w:rPr>
        <w:t>.</w:t>
      </w:r>
      <w:proofErr w:type="gramEnd"/>
      <w:r w:rsidRPr="00AA466C">
        <w:rPr>
          <w:rFonts w:ascii="Times New Roman" w:hAnsi="Times New Roman" w:cs="Times New Roman"/>
          <w:sz w:val="24"/>
          <w:szCs w:val="24"/>
          <w:lang w:val="en-US"/>
        </w:rPr>
        <w:t xml:space="preserve"> DOI: 10.1080/10942912.2017.1381112</w:t>
      </w:r>
      <w:r w:rsidRPr="00CD596E">
        <w:rPr>
          <w:rFonts w:ascii="ArialUnicodeMS" w:cs="ArialUnicodeMS"/>
          <w:sz w:val="20"/>
          <w:szCs w:val="20"/>
          <w:lang w:val="en-US"/>
        </w:rPr>
        <w:t xml:space="preserve"> </w:t>
      </w:r>
    </w:p>
    <w:p w:rsidR="0016512F" w:rsidRPr="00F5325B" w:rsidRDefault="0016512F" w:rsidP="0016512F">
      <w:pPr>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Sumio</w:t>
      </w:r>
      <w:proofErr w:type="spellEnd"/>
      <w:r w:rsidRPr="00F5325B">
        <w:rPr>
          <w:rFonts w:ascii="Times New Roman" w:hAnsi="Times New Roman" w:cs="Times New Roman"/>
          <w:sz w:val="24"/>
          <w:szCs w:val="24"/>
          <w:lang w:val="en-US"/>
        </w:rPr>
        <w:t xml:space="preserve"> S., 1956. Studies of the essential oil of </w:t>
      </w:r>
      <w:r w:rsidRPr="00F5325B">
        <w:rPr>
          <w:rFonts w:ascii="Times New Roman" w:hAnsi="Times New Roman" w:cs="Times New Roman"/>
          <w:i/>
          <w:iCs/>
          <w:sz w:val="24"/>
          <w:szCs w:val="24"/>
          <w:lang w:val="en-US"/>
        </w:rPr>
        <w:t>Mentha rotundifolia</w:t>
      </w:r>
      <w:r w:rsidRPr="00F5325B">
        <w:rPr>
          <w:rFonts w:ascii="Times New Roman" w:hAnsi="Times New Roman" w:cs="Times New Roman"/>
          <w:sz w:val="24"/>
          <w:szCs w:val="24"/>
          <w:lang w:val="en-US"/>
        </w:rPr>
        <w:t xml:space="preserve">: Part I. Isolation of Rotundifolone, a new </w:t>
      </w:r>
      <w:proofErr w:type="spellStart"/>
      <w:r w:rsidRPr="00F5325B">
        <w:rPr>
          <w:rFonts w:ascii="Times New Roman" w:hAnsi="Times New Roman" w:cs="Times New Roman"/>
          <w:sz w:val="24"/>
          <w:szCs w:val="24"/>
          <w:lang w:val="en-US"/>
        </w:rPr>
        <w:t>terpenic</w:t>
      </w:r>
      <w:proofErr w:type="spellEnd"/>
      <w:r w:rsidRPr="00F5325B">
        <w:rPr>
          <w:rFonts w:ascii="Times New Roman" w:hAnsi="Times New Roman" w:cs="Times New Roman"/>
          <w:sz w:val="24"/>
          <w:szCs w:val="24"/>
          <w:lang w:val="en-US"/>
        </w:rPr>
        <w:t xml:space="preserve"> ketone.</w:t>
      </w:r>
      <w:r>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 xml:space="preserve">Bulletin of </w:t>
      </w:r>
      <w:proofErr w:type="gramStart"/>
      <w:r w:rsidRPr="0042044A">
        <w:rPr>
          <w:rFonts w:ascii="Times New Roman" w:hAnsi="Times New Roman" w:cs="Times New Roman"/>
          <w:i/>
          <w:iCs/>
          <w:sz w:val="24"/>
          <w:szCs w:val="24"/>
          <w:lang w:val="en-US"/>
        </w:rPr>
        <w:t>The</w:t>
      </w:r>
      <w:proofErr w:type="gramEnd"/>
      <w:r w:rsidRPr="0042044A">
        <w:rPr>
          <w:rFonts w:ascii="Times New Roman" w:hAnsi="Times New Roman" w:cs="Times New Roman"/>
          <w:i/>
          <w:iCs/>
          <w:sz w:val="24"/>
          <w:szCs w:val="24"/>
          <w:lang w:val="en-US"/>
        </w:rPr>
        <w:t xml:space="preserve"> Agricultural Chemical Society of Japan</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20(2)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84-8.</w:t>
      </w:r>
    </w:p>
    <w:p w:rsidR="0016512F" w:rsidRPr="00F5325B" w:rsidRDefault="0016512F" w:rsidP="0016512F">
      <w:pPr>
        <w:pStyle w:val="Bibliographie"/>
        <w:spacing w:after="0" w:line="480" w:lineRule="auto"/>
        <w:jc w:val="both"/>
        <w:rPr>
          <w:rFonts w:ascii="Times New Roman" w:hAnsi="Times New Roman" w:cs="Times New Roman"/>
          <w:sz w:val="24"/>
          <w:szCs w:val="24"/>
          <w:lang w:val="en-US"/>
        </w:rPr>
      </w:pPr>
      <w:proofErr w:type="spellStart"/>
      <w:r w:rsidRPr="003F6ECD">
        <w:rPr>
          <w:rFonts w:ascii="Times New Roman" w:hAnsi="Times New Roman" w:cs="Times New Roman"/>
          <w:sz w:val="24"/>
          <w:szCs w:val="24"/>
          <w:lang w:val="en-US"/>
        </w:rPr>
        <w:t>Titouhi</w:t>
      </w:r>
      <w:proofErr w:type="spellEnd"/>
      <w:r w:rsidRPr="003F6ECD">
        <w:rPr>
          <w:rFonts w:ascii="Times New Roman" w:hAnsi="Times New Roman" w:cs="Times New Roman"/>
          <w:sz w:val="24"/>
          <w:szCs w:val="24"/>
          <w:lang w:val="en-US"/>
        </w:rPr>
        <w:t xml:space="preserve"> F., </w:t>
      </w:r>
      <w:proofErr w:type="spellStart"/>
      <w:r w:rsidRPr="003F6ECD">
        <w:rPr>
          <w:rFonts w:ascii="Times New Roman" w:hAnsi="Times New Roman" w:cs="Times New Roman"/>
          <w:sz w:val="24"/>
          <w:szCs w:val="24"/>
          <w:lang w:val="en-US"/>
        </w:rPr>
        <w:t>Amri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Messaoud</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Haouel</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Youssfi</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Cherif</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Mediouni</w:t>
      </w:r>
      <w:proofErr w:type="spellEnd"/>
      <w:r>
        <w:rPr>
          <w:rFonts w:ascii="Times New Roman" w:hAnsi="Times New Roman" w:cs="Times New Roman"/>
          <w:sz w:val="24"/>
          <w:szCs w:val="24"/>
          <w:lang w:val="en-US"/>
        </w:rPr>
        <w:t xml:space="preserve"> Ben </w:t>
      </w:r>
      <w:proofErr w:type="spellStart"/>
      <w:r>
        <w:rPr>
          <w:rFonts w:ascii="Times New Roman" w:hAnsi="Times New Roman" w:cs="Times New Roman"/>
          <w:sz w:val="24"/>
          <w:szCs w:val="24"/>
          <w:lang w:val="en-US"/>
        </w:rPr>
        <w:t>Jemâa</w:t>
      </w:r>
      <w:proofErr w:type="spellEnd"/>
      <w:r w:rsidRPr="003F6ECD">
        <w:rPr>
          <w:rFonts w:ascii="Times New Roman" w:hAnsi="Times New Roman" w:cs="Times New Roman"/>
          <w:sz w:val="24"/>
          <w:szCs w:val="24"/>
          <w:lang w:val="en-US"/>
        </w:rPr>
        <w:t xml:space="preserve"> J. 2017. </w:t>
      </w:r>
      <w:r w:rsidRPr="00F5325B">
        <w:rPr>
          <w:rFonts w:ascii="Times New Roman" w:hAnsi="Times New Roman" w:cs="Times New Roman"/>
          <w:sz w:val="24"/>
          <w:szCs w:val="24"/>
          <w:lang w:val="en-US"/>
        </w:rPr>
        <w:t xml:space="preserve">Protective effects of three Artemisia essential oils against </w:t>
      </w:r>
      <w:proofErr w:type="spellStart"/>
      <w:r w:rsidRPr="00F5325B">
        <w:rPr>
          <w:rFonts w:ascii="Times New Roman" w:hAnsi="Times New Roman" w:cs="Times New Roman"/>
          <w:i/>
          <w:iCs/>
          <w:sz w:val="24"/>
          <w:szCs w:val="24"/>
          <w:lang w:val="en-US"/>
        </w:rPr>
        <w:t>Callosobruchus</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i/>
          <w:iCs/>
          <w:sz w:val="24"/>
          <w:szCs w:val="24"/>
          <w:lang w:val="en-US"/>
        </w:rPr>
        <w:t>maculatus</w:t>
      </w:r>
      <w:proofErr w:type="spellEnd"/>
      <w:r w:rsidRPr="00F5325B">
        <w:rPr>
          <w:rFonts w:ascii="Times New Roman" w:hAnsi="Times New Roman" w:cs="Times New Roman"/>
          <w:sz w:val="24"/>
          <w:szCs w:val="24"/>
          <w:lang w:val="en-US"/>
        </w:rPr>
        <w:t xml:space="preserve"> and </w:t>
      </w:r>
      <w:proofErr w:type="spellStart"/>
      <w:r w:rsidRPr="00F5325B">
        <w:rPr>
          <w:rFonts w:ascii="Times New Roman" w:hAnsi="Times New Roman" w:cs="Times New Roman"/>
          <w:i/>
          <w:iCs/>
          <w:sz w:val="24"/>
          <w:szCs w:val="24"/>
          <w:lang w:val="en-US"/>
        </w:rPr>
        <w:t>Bruchus</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rufimanus</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Coleoptera</w:t>
      </w:r>
      <w:proofErr w:type="spellEnd"/>
      <w:r w:rsidRPr="00F5325B">
        <w:rPr>
          <w:rFonts w:ascii="Times New Roman" w:hAnsi="Times New Roman" w:cs="Times New Roman"/>
          <w:sz w:val="24"/>
          <w:szCs w:val="24"/>
          <w:lang w:val="en-US"/>
        </w:rPr>
        <w:t xml:space="preserve">: </w:t>
      </w:r>
      <w:proofErr w:type="spellStart"/>
      <w:r w:rsidRPr="00F5325B">
        <w:rPr>
          <w:rFonts w:ascii="Times New Roman" w:hAnsi="Times New Roman" w:cs="Times New Roman"/>
          <w:sz w:val="24"/>
          <w:szCs w:val="24"/>
          <w:lang w:val="en-US"/>
        </w:rPr>
        <w:t>Chrysomelidae</w:t>
      </w:r>
      <w:proofErr w:type="spellEnd"/>
      <w:r w:rsidRPr="00F5325B">
        <w:rPr>
          <w:rFonts w:ascii="Times New Roman" w:hAnsi="Times New Roman" w:cs="Times New Roman"/>
          <w:sz w:val="24"/>
          <w:szCs w:val="24"/>
          <w:lang w:val="en-US"/>
        </w:rPr>
        <w:t xml:space="preserve">) and the extended side-effects on their natural enemies. </w:t>
      </w:r>
      <w:r w:rsidRPr="003F0460">
        <w:rPr>
          <w:rFonts w:ascii="Times New Roman" w:hAnsi="Times New Roman" w:cs="Times New Roman"/>
          <w:i/>
          <w:iCs/>
          <w:sz w:val="24"/>
          <w:szCs w:val="24"/>
          <w:lang w:val="en-US"/>
        </w:rPr>
        <w:t>Journal of Stored Product Research</w:t>
      </w:r>
      <w:r w:rsidRPr="00F5325B">
        <w:rPr>
          <w:rFonts w:ascii="Times New Roman" w:hAnsi="Times New Roman" w:cs="Times New Roman"/>
          <w:sz w:val="24"/>
          <w:szCs w:val="24"/>
          <w:lang w:val="en-US"/>
        </w:rPr>
        <w:t xml:space="preserve"> </w:t>
      </w:r>
      <w:r w:rsidRPr="003F0460">
        <w:rPr>
          <w:rFonts w:ascii="Times New Roman" w:hAnsi="Times New Roman" w:cs="Times New Roman"/>
          <w:b/>
          <w:bCs/>
          <w:sz w:val="24"/>
          <w:szCs w:val="24"/>
          <w:lang w:val="en-US"/>
        </w:rPr>
        <w:t>72</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11-20.</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Tripathi</w:t>
      </w:r>
      <w:proofErr w:type="spellEnd"/>
      <w:r w:rsidRPr="00AA466C">
        <w:rPr>
          <w:rFonts w:ascii="Times New Roman" w:hAnsi="Times New Roman" w:cs="Times New Roman"/>
          <w:sz w:val="24"/>
          <w:szCs w:val="24"/>
          <w:lang w:val="en-US"/>
        </w:rPr>
        <w:t xml:space="preserve"> A.K., </w:t>
      </w:r>
      <w:proofErr w:type="spellStart"/>
      <w:r w:rsidRPr="00AA466C">
        <w:rPr>
          <w:rFonts w:ascii="Times New Roman" w:hAnsi="Times New Roman" w:cs="Times New Roman"/>
          <w:sz w:val="24"/>
          <w:szCs w:val="24"/>
          <w:lang w:val="en-US"/>
        </w:rPr>
        <w:t>Prajapati</w:t>
      </w:r>
      <w:proofErr w:type="spellEnd"/>
      <w:r w:rsidRPr="00AA466C">
        <w:rPr>
          <w:rFonts w:ascii="Times New Roman" w:hAnsi="Times New Roman" w:cs="Times New Roman"/>
          <w:sz w:val="24"/>
          <w:szCs w:val="24"/>
          <w:lang w:val="en-US"/>
        </w:rPr>
        <w:t xml:space="preserve"> V., Ahmad A., Aggarwal K.K., </w:t>
      </w:r>
      <w:proofErr w:type="spellStart"/>
      <w:r w:rsidRPr="00AA466C">
        <w:rPr>
          <w:rFonts w:ascii="Times New Roman" w:hAnsi="Times New Roman" w:cs="Times New Roman"/>
          <w:sz w:val="24"/>
          <w:szCs w:val="24"/>
          <w:lang w:val="en-US"/>
        </w:rPr>
        <w:t>Khanuja</w:t>
      </w:r>
      <w:proofErr w:type="spellEnd"/>
      <w:r w:rsidRPr="00AA466C">
        <w:rPr>
          <w:rFonts w:ascii="Times New Roman" w:hAnsi="Times New Roman" w:cs="Times New Roman"/>
          <w:sz w:val="24"/>
          <w:szCs w:val="24"/>
          <w:lang w:val="en-US"/>
        </w:rPr>
        <w:t xml:space="preserve"> S.P.S., 2004. Piperitone oxide as toxic, repellent and reproduction retardant toward malarial vector </w:t>
      </w:r>
      <w:r w:rsidRPr="00AA466C">
        <w:rPr>
          <w:rFonts w:ascii="Times New Roman" w:hAnsi="Times New Roman" w:cs="Times New Roman"/>
          <w:i/>
          <w:iCs/>
          <w:sz w:val="24"/>
          <w:szCs w:val="24"/>
          <w:lang w:val="en-US"/>
        </w:rPr>
        <w:lastRenderedPageBreak/>
        <w:t xml:space="preserve">Anopheles </w:t>
      </w:r>
      <w:proofErr w:type="spellStart"/>
      <w:r w:rsidRPr="00AA466C">
        <w:rPr>
          <w:rFonts w:ascii="Times New Roman" w:hAnsi="Times New Roman" w:cs="Times New Roman"/>
          <w:i/>
          <w:iCs/>
          <w:sz w:val="24"/>
          <w:szCs w:val="24"/>
          <w:lang w:val="en-US"/>
        </w:rPr>
        <w:t>stephensi</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Diptera</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Anophelinae</w:t>
      </w:r>
      <w:proofErr w:type="spell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Medical Entomology</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41(4)</w:t>
      </w:r>
      <w:r w:rsidRPr="00AA466C">
        <w:rPr>
          <w:rFonts w:ascii="Times New Roman" w:hAnsi="Times New Roman" w:cs="Times New Roman"/>
          <w:sz w:val="24"/>
          <w:szCs w:val="24"/>
          <w:lang w:val="en-US"/>
        </w:rPr>
        <w:t>: 691-698.</w:t>
      </w:r>
    </w:p>
    <w:p w:rsidR="0016512F" w:rsidRPr="00AA466C" w:rsidRDefault="0016512F" w:rsidP="0016512F">
      <w:pPr>
        <w:spacing w:after="0" w:line="480" w:lineRule="auto"/>
        <w:jc w:val="both"/>
        <w:rPr>
          <w:rFonts w:ascii="Times New Roman" w:hAnsi="Times New Roman" w:cs="Times New Roman"/>
          <w:sz w:val="24"/>
          <w:szCs w:val="24"/>
          <w:lang w:val="en-US"/>
        </w:rPr>
      </w:pPr>
      <w:proofErr w:type="spellStart"/>
      <w:r w:rsidRPr="00AA466C">
        <w:rPr>
          <w:rFonts w:ascii="Times New Roman" w:hAnsi="Times New Roman" w:cs="Times New Roman"/>
          <w:sz w:val="24"/>
          <w:szCs w:val="24"/>
          <w:lang w:val="en-US"/>
        </w:rPr>
        <w:t>Tripathi</w:t>
      </w:r>
      <w:proofErr w:type="spellEnd"/>
      <w:r w:rsidRPr="00AA466C">
        <w:rPr>
          <w:rFonts w:ascii="Times New Roman" w:hAnsi="Times New Roman" w:cs="Times New Roman"/>
          <w:sz w:val="24"/>
          <w:szCs w:val="24"/>
          <w:lang w:val="en-US"/>
        </w:rPr>
        <w:t xml:space="preserve"> A.K., </w:t>
      </w:r>
      <w:proofErr w:type="spellStart"/>
      <w:r w:rsidRPr="00AA466C">
        <w:rPr>
          <w:rFonts w:ascii="Times New Roman" w:hAnsi="Times New Roman" w:cs="Times New Roman"/>
          <w:sz w:val="24"/>
          <w:szCs w:val="24"/>
          <w:lang w:val="en-US"/>
        </w:rPr>
        <w:t>Prajapati</w:t>
      </w:r>
      <w:proofErr w:type="spellEnd"/>
      <w:r w:rsidRPr="00AA466C">
        <w:rPr>
          <w:rFonts w:ascii="Times New Roman" w:hAnsi="Times New Roman" w:cs="Times New Roman"/>
          <w:sz w:val="24"/>
          <w:szCs w:val="24"/>
          <w:lang w:val="en-US"/>
        </w:rPr>
        <w:t xml:space="preserve"> V., Ahmad A., Aggarwal K.K., Kumar S., 2001. Toxicity, feeding deterrence and effect of activity of 1</w:t>
      </w:r>
      <w:proofErr w:type="gramStart"/>
      <w:r w:rsidRPr="00AA466C">
        <w:rPr>
          <w:rFonts w:ascii="Times New Roman" w:hAnsi="Times New Roman" w:cs="Times New Roman"/>
          <w:sz w:val="24"/>
          <w:szCs w:val="24"/>
          <w:lang w:val="en-US"/>
        </w:rPr>
        <w:t>,8</w:t>
      </w:r>
      <w:proofErr w:type="gramEnd"/>
      <w:r w:rsidRPr="00AA466C">
        <w:rPr>
          <w:rFonts w:ascii="Times New Roman" w:hAnsi="Times New Roman" w:cs="Times New Roman"/>
          <w:sz w:val="24"/>
          <w:szCs w:val="24"/>
          <w:lang w:val="en-US"/>
        </w:rPr>
        <w:t xml:space="preserve">-Cineole from </w:t>
      </w:r>
      <w:r w:rsidRPr="00AA466C">
        <w:rPr>
          <w:rFonts w:ascii="Times New Roman" w:hAnsi="Times New Roman" w:cs="Times New Roman"/>
          <w:i/>
          <w:iCs/>
          <w:sz w:val="24"/>
          <w:szCs w:val="24"/>
          <w:lang w:val="en-US"/>
        </w:rPr>
        <w:t xml:space="preserve">Artemisia </w:t>
      </w:r>
      <w:proofErr w:type="spellStart"/>
      <w:r w:rsidRPr="00AA466C">
        <w:rPr>
          <w:rFonts w:ascii="Times New Roman" w:hAnsi="Times New Roman" w:cs="Times New Roman"/>
          <w:i/>
          <w:iCs/>
          <w:sz w:val="24"/>
          <w:szCs w:val="24"/>
          <w:lang w:val="en-US"/>
        </w:rPr>
        <w:t>annua</w:t>
      </w:r>
      <w:proofErr w:type="spellEnd"/>
      <w:r w:rsidRPr="00AA466C">
        <w:rPr>
          <w:rFonts w:ascii="Times New Roman" w:hAnsi="Times New Roman" w:cs="Times New Roman"/>
          <w:sz w:val="24"/>
          <w:szCs w:val="24"/>
          <w:lang w:val="en-US"/>
        </w:rPr>
        <w:t xml:space="preserve"> on progeny production of </w:t>
      </w:r>
      <w:r w:rsidRPr="00AA466C">
        <w:rPr>
          <w:rFonts w:ascii="Times New Roman" w:hAnsi="Times New Roman" w:cs="Times New Roman"/>
          <w:i/>
          <w:iCs/>
          <w:sz w:val="24"/>
          <w:szCs w:val="24"/>
          <w:lang w:val="en-US"/>
        </w:rPr>
        <w:t>Tribulium castaneum</w:t>
      </w:r>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Coleoptera</w:t>
      </w:r>
      <w:proofErr w:type="spellEnd"/>
      <w:r w:rsidRPr="00AA466C">
        <w:rPr>
          <w:rFonts w:ascii="Times New Roman" w:hAnsi="Times New Roman" w:cs="Times New Roman"/>
          <w:sz w:val="24"/>
          <w:szCs w:val="24"/>
          <w:lang w:val="en-US"/>
        </w:rPr>
        <w:t xml:space="preserve">: </w:t>
      </w:r>
      <w:proofErr w:type="spellStart"/>
      <w:r w:rsidRPr="00AA466C">
        <w:rPr>
          <w:rFonts w:ascii="Times New Roman" w:hAnsi="Times New Roman" w:cs="Times New Roman"/>
          <w:sz w:val="24"/>
          <w:szCs w:val="24"/>
          <w:lang w:val="en-US"/>
        </w:rPr>
        <w:t>Tenebrionida</w:t>
      </w:r>
      <w:proofErr w:type="spellEnd"/>
      <w:r w:rsidRPr="00AA466C">
        <w:rPr>
          <w:rFonts w:ascii="Times New Roman" w:hAnsi="Times New Roman" w:cs="Times New Roman"/>
          <w:sz w:val="24"/>
          <w:szCs w:val="24"/>
          <w:lang w:val="en-US"/>
        </w:rPr>
        <w:t xml:space="preserve">). </w:t>
      </w:r>
      <w:r w:rsidRPr="00AA466C">
        <w:rPr>
          <w:rFonts w:ascii="Times New Roman" w:hAnsi="Times New Roman" w:cs="Times New Roman"/>
          <w:i/>
          <w:iCs/>
          <w:sz w:val="24"/>
          <w:szCs w:val="24"/>
          <w:lang w:val="en-US"/>
        </w:rPr>
        <w:t>Journal of Economic Entomology</w:t>
      </w:r>
      <w:r w:rsidRPr="00AA466C">
        <w:rPr>
          <w:rFonts w:ascii="Times New Roman" w:hAnsi="Times New Roman" w:cs="Times New Roman"/>
          <w:sz w:val="24"/>
          <w:szCs w:val="24"/>
          <w:lang w:val="en-US"/>
        </w:rPr>
        <w:t xml:space="preserve"> </w:t>
      </w:r>
      <w:r w:rsidRPr="00AA466C">
        <w:rPr>
          <w:rFonts w:ascii="Times New Roman" w:hAnsi="Times New Roman" w:cs="Times New Roman"/>
          <w:b/>
          <w:bCs/>
          <w:sz w:val="24"/>
          <w:szCs w:val="24"/>
          <w:lang w:val="en-US"/>
        </w:rPr>
        <w:t>94(4)</w:t>
      </w:r>
      <w:r w:rsidRPr="00AA466C">
        <w:rPr>
          <w:rFonts w:ascii="Times New Roman" w:hAnsi="Times New Roman" w:cs="Times New Roman"/>
          <w:sz w:val="24"/>
          <w:szCs w:val="24"/>
          <w:lang w:val="en-US"/>
        </w:rPr>
        <w:t>: 979-983.</w:t>
      </w:r>
    </w:p>
    <w:p w:rsidR="0016512F" w:rsidRPr="004C7F66" w:rsidRDefault="0016512F" w:rsidP="0016512F">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Tripathi</w:t>
      </w:r>
      <w:proofErr w:type="spellEnd"/>
      <w:r>
        <w:rPr>
          <w:rFonts w:ascii="Times New Roman" w:hAnsi="Times New Roman" w:cs="Times New Roman"/>
          <w:sz w:val="24"/>
          <w:szCs w:val="24"/>
          <w:lang w:val="en-US"/>
        </w:rPr>
        <w:t xml:space="preserve"> P., Dubey N.K., </w:t>
      </w:r>
      <w:proofErr w:type="spellStart"/>
      <w:r>
        <w:rPr>
          <w:rFonts w:ascii="Times New Roman" w:hAnsi="Times New Roman" w:cs="Times New Roman"/>
          <w:sz w:val="24"/>
          <w:szCs w:val="24"/>
          <w:lang w:val="en-US"/>
        </w:rPr>
        <w:t>Shkula</w:t>
      </w:r>
      <w:proofErr w:type="spellEnd"/>
      <w:r w:rsidRPr="00F5325B">
        <w:rPr>
          <w:rFonts w:ascii="Times New Roman" w:hAnsi="Times New Roman" w:cs="Times New Roman"/>
          <w:sz w:val="24"/>
          <w:szCs w:val="24"/>
          <w:lang w:val="en-US"/>
        </w:rPr>
        <w:t xml:space="preserve"> A.K.</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2007. </w:t>
      </w:r>
      <w:proofErr w:type="gramStart"/>
      <w:r w:rsidRPr="00F5325B">
        <w:rPr>
          <w:rFonts w:ascii="Times New Roman" w:hAnsi="Times New Roman" w:cs="Times New Roman"/>
          <w:sz w:val="24"/>
          <w:szCs w:val="24"/>
          <w:lang w:val="en-US"/>
        </w:rPr>
        <w:t xml:space="preserve">Use of some essential oils as post-harvest botanical fungicides in the management of grey </w:t>
      </w:r>
      <w:proofErr w:type="spellStart"/>
      <w:r w:rsidRPr="00F5325B">
        <w:rPr>
          <w:rFonts w:ascii="Times New Roman" w:hAnsi="Times New Roman" w:cs="Times New Roman"/>
          <w:sz w:val="24"/>
          <w:szCs w:val="24"/>
          <w:lang w:val="en-US"/>
        </w:rPr>
        <w:t>mould</w:t>
      </w:r>
      <w:proofErr w:type="spellEnd"/>
      <w:r w:rsidRPr="00F5325B">
        <w:rPr>
          <w:rFonts w:ascii="Times New Roman" w:hAnsi="Times New Roman" w:cs="Times New Roman"/>
          <w:sz w:val="24"/>
          <w:szCs w:val="24"/>
          <w:lang w:val="en-US"/>
        </w:rPr>
        <w:t xml:space="preserve"> of grapes caused by </w:t>
      </w:r>
      <w:r w:rsidRPr="00F5325B">
        <w:rPr>
          <w:rFonts w:ascii="Times New Roman" w:hAnsi="Times New Roman" w:cs="Times New Roman"/>
          <w:i/>
          <w:iCs/>
          <w:sz w:val="24"/>
          <w:szCs w:val="24"/>
          <w:lang w:val="en-US"/>
        </w:rPr>
        <w:t>Botrytis cinerea.</w:t>
      </w:r>
      <w:proofErr w:type="gramEnd"/>
      <w:r w:rsidRPr="00F5325B">
        <w:rPr>
          <w:rFonts w:ascii="Times New Roman" w:hAnsi="Times New Roman" w:cs="Times New Roman"/>
          <w:i/>
          <w:iCs/>
          <w:sz w:val="24"/>
          <w:szCs w:val="24"/>
          <w:lang w:val="en-US"/>
        </w:rPr>
        <w:t xml:space="preserve"> </w:t>
      </w:r>
      <w:r w:rsidRPr="00AA466C">
        <w:rPr>
          <w:rStyle w:val="Marquedecommentaire"/>
          <w:rFonts w:ascii="Times New Roman" w:hAnsi="Times New Roman"/>
          <w:i/>
          <w:iCs/>
          <w:sz w:val="24"/>
          <w:szCs w:val="24"/>
          <w:lang w:val="en-US"/>
        </w:rPr>
        <w:t xml:space="preserve">World Journal of Microbiology </w:t>
      </w:r>
      <w:proofErr w:type="gramStart"/>
      <w:r w:rsidRPr="00AA466C">
        <w:rPr>
          <w:rStyle w:val="Marquedecommentaire"/>
          <w:rFonts w:ascii="Times New Roman" w:hAnsi="Times New Roman"/>
          <w:i/>
          <w:iCs/>
          <w:sz w:val="24"/>
          <w:szCs w:val="24"/>
          <w:lang w:val="en-US"/>
        </w:rPr>
        <w:t>And</w:t>
      </w:r>
      <w:proofErr w:type="gramEnd"/>
      <w:r w:rsidRPr="00AA466C">
        <w:rPr>
          <w:rStyle w:val="Marquedecommentaire"/>
          <w:rFonts w:ascii="Times New Roman" w:hAnsi="Times New Roman"/>
          <w:i/>
          <w:iCs/>
          <w:sz w:val="24"/>
          <w:szCs w:val="24"/>
          <w:lang w:val="en-US"/>
        </w:rPr>
        <w:t xml:space="preserve"> Biotechnology</w:t>
      </w:r>
      <w:r w:rsidRPr="004C7F66">
        <w:rPr>
          <w:rFonts w:ascii="Times New Roman" w:hAnsi="Times New Roman" w:cs="Times New Roman"/>
          <w:b/>
          <w:bCs/>
          <w:sz w:val="24"/>
          <w:szCs w:val="24"/>
          <w:lang w:val="en-US"/>
        </w:rPr>
        <w:t xml:space="preserve"> 24</w:t>
      </w:r>
      <w:r w:rsidRPr="004C7F66">
        <w:rPr>
          <w:rFonts w:ascii="Times New Roman" w:hAnsi="Times New Roman" w:cs="Times New Roman"/>
          <w:sz w:val="24"/>
          <w:szCs w:val="24"/>
          <w:lang w:val="en-US"/>
        </w:rPr>
        <w:t>: 39-46.</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lang w:val="en-US"/>
        </w:rPr>
        <w:t>Tuberoso</w:t>
      </w:r>
      <w:proofErr w:type="spellEnd"/>
      <w:r w:rsidRPr="000624AC">
        <w:rPr>
          <w:rFonts w:ascii="Times New Roman" w:hAnsi="Times New Roman" w:cs="Times New Roman"/>
          <w:sz w:val="24"/>
          <w:szCs w:val="24"/>
          <w:lang w:val="en-US"/>
        </w:rPr>
        <w:t xml:space="preserve"> C., Barra A., </w:t>
      </w:r>
      <w:proofErr w:type="spellStart"/>
      <w:r w:rsidRPr="000624AC">
        <w:rPr>
          <w:rFonts w:ascii="Times New Roman" w:hAnsi="Times New Roman" w:cs="Times New Roman"/>
          <w:sz w:val="24"/>
          <w:szCs w:val="24"/>
          <w:lang w:val="en-US"/>
        </w:rPr>
        <w:t>Angioni</w:t>
      </w:r>
      <w:proofErr w:type="spellEnd"/>
      <w:r w:rsidRPr="000624AC">
        <w:rPr>
          <w:rFonts w:ascii="Times New Roman" w:hAnsi="Times New Roman" w:cs="Times New Roman"/>
          <w:sz w:val="24"/>
          <w:szCs w:val="24"/>
          <w:lang w:val="en-US"/>
        </w:rPr>
        <w:t xml:space="preserve"> A., </w:t>
      </w:r>
      <w:proofErr w:type="spellStart"/>
      <w:r w:rsidRPr="000624AC">
        <w:rPr>
          <w:rFonts w:ascii="Times New Roman" w:hAnsi="Times New Roman" w:cs="Times New Roman"/>
          <w:sz w:val="24"/>
          <w:szCs w:val="24"/>
          <w:lang w:val="en-US"/>
        </w:rPr>
        <w:t>Sarritzu</w:t>
      </w:r>
      <w:proofErr w:type="spellEnd"/>
      <w:r w:rsidRPr="000624AC">
        <w:rPr>
          <w:rFonts w:ascii="Times New Roman" w:hAnsi="Times New Roman" w:cs="Times New Roman"/>
          <w:sz w:val="24"/>
          <w:szCs w:val="24"/>
          <w:lang w:val="en-US"/>
        </w:rPr>
        <w:t xml:space="preserve"> E., </w:t>
      </w:r>
      <w:proofErr w:type="spellStart"/>
      <w:r w:rsidRPr="000624AC">
        <w:rPr>
          <w:rFonts w:ascii="Times New Roman" w:hAnsi="Times New Roman" w:cs="Times New Roman"/>
          <w:sz w:val="24"/>
          <w:szCs w:val="24"/>
          <w:lang w:val="en-US"/>
        </w:rPr>
        <w:t>Pirisi</w:t>
      </w:r>
      <w:proofErr w:type="spellEnd"/>
      <w:r w:rsidRPr="000624AC">
        <w:rPr>
          <w:rFonts w:ascii="Times New Roman" w:hAnsi="Times New Roman" w:cs="Times New Roman"/>
          <w:sz w:val="24"/>
          <w:szCs w:val="24"/>
          <w:lang w:val="en-US"/>
        </w:rPr>
        <w:t xml:space="preserve"> F., 2006. </w:t>
      </w:r>
      <w:proofErr w:type="gramStart"/>
      <w:r w:rsidRPr="00F5325B">
        <w:rPr>
          <w:rFonts w:ascii="Times New Roman" w:hAnsi="Times New Roman" w:cs="Times New Roman"/>
          <w:sz w:val="24"/>
          <w:szCs w:val="24"/>
          <w:lang w:val="en-US"/>
        </w:rPr>
        <w:t>Chemical composition of volatiles in Sardinian Myrtle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alcoholic extracts and essential</w:t>
      </w:r>
      <w:r>
        <w:rPr>
          <w:rFonts w:ascii="Times New Roman" w:hAnsi="Times New Roman" w:cs="Times New Roman"/>
          <w:sz w:val="24"/>
          <w:szCs w:val="24"/>
          <w:lang w:val="en-US"/>
        </w:rPr>
        <w:t xml:space="preserve"> oils.</w:t>
      </w:r>
      <w:proofErr w:type="gramEnd"/>
      <w:r>
        <w:rPr>
          <w:rFonts w:ascii="Times New Roman" w:hAnsi="Times New Roman" w:cs="Times New Roman"/>
          <w:sz w:val="24"/>
          <w:szCs w:val="24"/>
          <w:lang w:val="en-US"/>
        </w:rPr>
        <w:t xml:space="preserve"> </w:t>
      </w:r>
      <w:r w:rsidRPr="0042044A">
        <w:rPr>
          <w:rFonts w:ascii="Times New Roman" w:hAnsi="Times New Roman" w:cs="Times New Roman"/>
          <w:i/>
          <w:iCs/>
          <w:sz w:val="24"/>
          <w:szCs w:val="24"/>
          <w:lang w:val="en-US"/>
        </w:rPr>
        <w:t>Journal of Agricultural and Food Chemistry</w:t>
      </w:r>
      <w:r>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54(4)</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1420-6.</w:t>
      </w:r>
    </w:p>
    <w:p w:rsidR="0016512F" w:rsidRPr="00444071" w:rsidRDefault="0016512F" w:rsidP="0016512F">
      <w:pPr>
        <w:spacing w:after="0" w:line="48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Vitoratos</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Bilalis</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Karkanis</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Efthimiadou</w:t>
      </w:r>
      <w:proofErr w:type="spellEnd"/>
      <w:r w:rsidRPr="00F5325B">
        <w:rPr>
          <w:rFonts w:ascii="Times New Roman" w:hAnsi="Times New Roman" w:cs="Times New Roman"/>
          <w:sz w:val="24"/>
          <w:szCs w:val="24"/>
          <w:lang w:val="en-US"/>
        </w:rPr>
        <w:t xml:space="preserve"> A., 2013.</w:t>
      </w:r>
      <w:proofErr w:type="gramEnd"/>
      <w:r w:rsidRPr="00F5325B">
        <w:rPr>
          <w:rFonts w:ascii="Times New Roman" w:hAnsi="Times New Roman" w:cs="Times New Roman"/>
          <w:sz w:val="24"/>
          <w:szCs w:val="24"/>
          <w:lang w:val="en-US"/>
        </w:rPr>
        <w:t xml:space="preserve"> </w:t>
      </w:r>
      <w:proofErr w:type="gramStart"/>
      <w:r w:rsidRPr="00F5325B">
        <w:rPr>
          <w:rFonts w:ascii="Times New Roman" w:hAnsi="Times New Roman" w:cs="Times New Roman"/>
          <w:sz w:val="24"/>
          <w:szCs w:val="24"/>
          <w:lang w:val="en-US"/>
        </w:rPr>
        <w:t xml:space="preserve">Antifungal activity of plant essential oils against </w:t>
      </w:r>
      <w:r w:rsidRPr="00F5325B">
        <w:rPr>
          <w:rFonts w:ascii="Times New Roman" w:hAnsi="Times New Roman" w:cs="Times New Roman"/>
          <w:i/>
          <w:iCs/>
          <w:sz w:val="24"/>
          <w:szCs w:val="24"/>
          <w:lang w:val="en-US"/>
        </w:rPr>
        <w:t xml:space="preserve">Botrytis cinerea, Penicillium </w:t>
      </w:r>
      <w:proofErr w:type="spellStart"/>
      <w:r w:rsidRPr="00F5325B">
        <w:rPr>
          <w:rFonts w:ascii="Times New Roman" w:hAnsi="Times New Roman" w:cs="Times New Roman"/>
          <w:i/>
          <w:iCs/>
          <w:sz w:val="24"/>
          <w:szCs w:val="24"/>
          <w:lang w:val="en-US"/>
        </w:rPr>
        <w:t>italicum</w:t>
      </w:r>
      <w:proofErr w:type="spellEnd"/>
      <w:r w:rsidRPr="00F5325B">
        <w:rPr>
          <w:rFonts w:ascii="Times New Roman" w:hAnsi="Times New Roman" w:cs="Times New Roman"/>
          <w:i/>
          <w:iCs/>
          <w:sz w:val="24"/>
          <w:szCs w:val="24"/>
          <w:lang w:val="en-US"/>
        </w:rPr>
        <w:t>, Penicillium digitatum</w:t>
      </w:r>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w:t>
      </w:r>
      <w:proofErr w:type="spellStart"/>
      <w:r w:rsidRPr="00A32110">
        <w:rPr>
          <w:rFonts w:ascii="Times New Roman" w:hAnsi="Times New Roman" w:cs="Times New Roman"/>
          <w:i/>
          <w:iCs/>
          <w:sz w:val="24"/>
          <w:szCs w:val="24"/>
          <w:lang w:val="en-US"/>
        </w:rPr>
        <w:t>Notulae</w:t>
      </w:r>
      <w:proofErr w:type="spellEnd"/>
      <w:r w:rsidRPr="00A32110">
        <w:rPr>
          <w:rFonts w:ascii="Times New Roman" w:hAnsi="Times New Roman" w:cs="Times New Roman"/>
          <w:i/>
          <w:iCs/>
          <w:sz w:val="24"/>
          <w:szCs w:val="24"/>
          <w:lang w:val="en-US"/>
        </w:rPr>
        <w:t xml:space="preserve"> </w:t>
      </w:r>
      <w:proofErr w:type="spellStart"/>
      <w:r w:rsidRPr="00A32110">
        <w:rPr>
          <w:rFonts w:ascii="Times New Roman" w:hAnsi="Times New Roman" w:cs="Times New Roman"/>
          <w:i/>
          <w:iCs/>
          <w:sz w:val="24"/>
          <w:szCs w:val="24"/>
          <w:lang w:val="en-US"/>
        </w:rPr>
        <w:t>Botanicae</w:t>
      </w:r>
      <w:proofErr w:type="spellEnd"/>
      <w:r w:rsidRPr="00A32110">
        <w:rPr>
          <w:rFonts w:ascii="Times New Roman" w:hAnsi="Times New Roman" w:cs="Times New Roman"/>
          <w:i/>
          <w:iCs/>
          <w:sz w:val="24"/>
          <w:szCs w:val="24"/>
          <w:lang w:val="en-US"/>
        </w:rPr>
        <w:t xml:space="preserve"> </w:t>
      </w:r>
      <w:proofErr w:type="spellStart"/>
      <w:r w:rsidRPr="00A32110">
        <w:rPr>
          <w:rFonts w:ascii="Times New Roman" w:hAnsi="Times New Roman" w:cs="Times New Roman"/>
          <w:i/>
          <w:iCs/>
          <w:sz w:val="24"/>
          <w:szCs w:val="24"/>
          <w:lang w:val="en-US"/>
        </w:rPr>
        <w:t>Horti</w:t>
      </w:r>
      <w:proofErr w:type="spellEnd"/>
      <w:r w:rsidRPr="00A32110">
        <w:rPr>
          <w:rFonts w:ascii="Times New Roman" w:hAnsi="Times New Roman" w:cs="Times New Roman"/>
          <w:i/>
          <w:iCs/>
          <w:sz w:val="24"/>
          <w:szCs w:val="24"/>
          <w:lang w:val="en-US"/>
        </w:rPr>
        <w:t xml:space="preserve"> </w:t>
      </w:r>
      <w:proofErr w:type="spellStart"/>
      <w:r w:rsidRPr="00A32110">
        <w:rPr>
          <w:rFonts w:ascii="Times New Roman" w:hAnsi="Times New Roman" w:cs="Times New Roman"/>
          <w:i/>
          <w:iCs/>
          <w:sz w:val="24"/>
          <w:szCs w:val="24"/>
          <w:lang w:val="en-US"/>
        </w:rPr>
        <w:t>Agrobotanici</w:t>
      </w:r>
      <w:proofErr w:type="spellEnd"/>
      <w:r w:rsidRPr="00A32110">
        <w:rPr>
          <w:rFonts w:ascii="Times New Roman" w:hAnsi="Times New Roman" w:cs="Times New Roman"/>
          <w:i/>
          <w:iCs/>
          <w:sz w:val="24"/>
          <w:szCs w:val="24"/>
          <w:lang w:val="en-US"/>
        </w:rPr>
        <w:t xml:space="preserve"> Cluj-Napoca</w:t>
      </w:r>
      <w:r w:rsidRPr="00444071">
        <w:rPr>
          <w:rFonts w:ascii="Times New Roman" w:hAnsi="Times New Roman" w:cs="Times New Roman"/>
          <w:sz w:val="24"/>
          <w:szCs w:val="24"/>
          <w:lang w:val="en-US"/>
        </w:rPr>
        <w:t xml:space="preserve"> </w:t>
      </w:r>
      <w:r w:rsidRPr="00A32110">
        <w:rPr>
          <w:rFonts w:ascii="Times New Roman" w:hAnsi="Times New Roman" w:cs="Times New Roman"/>
          <w:b/>
          <w:bCs/>
          <w:sz w:val="24"/>
          <w:szCs w:val="24"/>
          <w:lang w:val="en-US"/>
        </w:rPr>
        <w:t>41(1)</w:t>
      </w:r>
      <w:r w:rsidRPr="00444071">
        <w:rPr>
          <w:rFonts w:ascii="Times New Roman" w:hAnsi="Times New Roman" w:cs="Times New Roman"/>
          <w:sz w:val="24"/>
          <w:szCs w:val="24"/>
          <w:lang w:val="en-US"/>
        </w:rPr>
        <w:t>: 86-92.</w:t>
      </w:r>
    </w:p>
    <w:p w:rsidR="0016512F" w:rsidRPr="00F5325B" w:rsidRDefault="0016512F" w:rsidP="0016512F">
      <w:pPr>
        <w:pStyle w:val="Bibliographie"/>
        <w:shd w:val="clear" w:color="auto" w:fill="FFFFFF"/>
        <w:spacing w:after="0" w:line="480" w:lineRule="auto"/>
        <w:jc w:val="both"/>
        <w:rPr>
          <w:rFonts w:ascii="Times New Roman" w:hAnsi="Times New Roman" w:cs="Times New Roman"/>
          <w:sz w:val="24"/>
          <w:szCs w:val="24"/>
          <w:lang w:val="en-US"/>
        </w:rPr>
      </w:pPr>
      <w:proofErr w:type="spellStart"/>
      <w:r w:rsidRPr="000624AC">
        <w:rPr>
          <w:rFonts w:ascii="Times New Roman" w:hAnsi="Times New Roman" w:cs="Times New Roman"/>
          <w:sz w:val="24"/>
          <w:szCs w:val="24"/>
          <w:lang w:val="en-US"/>
        </w:rPr>
        <w:t>Viuda</w:t>
      </w:r>
      <w:proofErr w:type="spellEnd"/>
      <w:r w:rsidRPr="000624AC">
        <w:rPr>
          <w:rFonts w:ascii="Times New Roman" w:hAnsi="Times New Roman" w:cs="Times New Roman"/>
          <w:sz w:val="24"/>
          <w:szCs w:val="24"/>
          <w:lang w:val="en-US"/>
        </w:rPr>
        <w:t xml:space="preserve"> </w:t>
      </w:r>
      <w:proofErr w:type="spellStart"/>
      <w:r w:rsidRPr="000624AC">
        <w:rPr>
          <w:rFonts w:ascii="Times New Roman" w:hAnsi="Times New Roman" w:cs="Times New Roman"/>
          <w:sz w:val="24"/>
          <w:szCs w:val="24"/>
          <w:lang w:val="en-US"/>
        </w:rPr>
        <w:t>Martos</w:t>
      </w:r>
      <w:proofErr w:type="spellEnd"/>
      <w:r w:rsidRPr="000624AC">
        <w:rPr>
          <w:rFonts w:ascii="Times New Roman" w:hAnsi="Times New Roman" w:cs="Times New Roman"/>
          <w:sz w:val="24"/>
          <w:szCs w:val="24"/>
          <w:lang w:val="en-US"/>
        </w:rPr>
        <w:t xml:space="preserve"> M., </w:t>
      </w:r>
      <w:proofErr w:type="spellStart"/>
      <w:r w:rsidRPr="000624AC">
        <w:rPr>
          <w:rFonts w:ascii="Times New Roman" w:hAnsi="Times New Roman" w:cs="Times New Roman"/>
          <w:sz w:val="24"/>
          <w:szCs w:val="24"/>
          <w:lang w:val="en-US"/>
        </w:rPr>
        <w:t>Sendra</w:t>
      </w:r>
      <w:proofErr w:type="spellEnd"/>
      <w:r w:rsidRPr="000624AC">
        <w:rPr>
          <w:rFonts w:ascii="Times New Roman" w:hAnsi="Times New Roman" w:cs="Times New Roman"/>
          <w:sz w:val="24"/>
          <w:szCs w:val="24"/>
          <w:lang w:val="en-US"/>
        </w:rPr>
        <w:t xml:space="preserve"> E., Pérez Alvarez J., </w:t>
      </w:r>
      <w:proofErr w:type="spellStart"/>
      <w:r w:rsidRPr="000624AC">
        <w:rPr>
          <w:rFonts w:ascii="Times New Roman" w:hAnsi="Times New Roman" w:cs="Times New Roman"/>
          <w:sz w:val="24"/>
          <w:szCs w:val="24"/>
          <w:lang w:val="en-US"/>
        </w:rPr>
        <w:t>Fernández</w:t>
      </w:r>
      <w:proofErr w:type="spellEnd"/>
      <w:r w:rsidRPr="000624AC">
        <w:rPr>
          <w:rFonts w:ascii="Times New Roman" w:hAnsi="Times New Roman" w:cs="Times New Roman"/>
          <w:sz w:val="24"/>
          <w:szCs w:val="24"/>
          <w:lang w:val="en-US"/>
        </w:rPr>
        <w:t xml:space="preserve"> </w:t>
      </w:r>
      <w:proofErr w:type="spellStart"/>
      <w:r w:rsidRPr="000624AC">
        <w:rPr>
          <w:rFonts w:ascii="Times New Roman" w:hAnsi="Times New Roman" w:cs="Times New Roman"/>
          <w:sz w:val="24"/>
          <w:szCs w:val="24"/>
          <w:lang w:val="en-US"/>
        </w:rPr>
        <w:t>López</w:t>
      </w:r>
      <w:proofErr w:type="spellEnd"/>
      <w:r w:rsidRPr="000624AC">
        <w:rPr>
          <w:rFonts w:ascii="Times New Roman" w:hAnsi="Times New Roman" w:cs="Times New Roman"/>
          <w:sz w:val="24"/>
          <w:szCs w:val="24"/>
          <w:lang w:val="en-US"/>
        </w:rPr>
        <w:t xml:space="preserve"> J., </w:t>
      </w:r>
      <w:proofErr w:type="spellStart"/>
      <w:r w:rsidRPr="000624AC">
        <w:rPr>
          <w:rFonts w:ascii="Times New Roman" w:hAnsi="Times New Roman" w:cs="Times New Roman"/>
          <w:sz w:val="24"/>
          <w:szCs w:val="24"/>
          <w:lang w:val="en-US"/>
        </w:rPr>
        <w:t>Amensour</w:t>
      </w:r>
      <w:proofErr w:type="spellEnd"/>
      <w:r w:rsidRPr="000624AC">
        <w:rPr>
          <w:rFonts w:ascii="Times New Roman" w:hAnsi="Times New Roman" w:cs="Times New Roman"/>
          <w:sz w:val="24"/>
          <w:szCs w:val="24"/>
          <w:lang w:val="en-US"/>
        </w:rPr>
        <w:t xml:space="preserve"> M., </w:t>
      </w:r>
      <w:proofErr w:type="spellStart"/>
      <w:r w:rsidRPr="000624AC">
        <w:rPr>
          <w:rFonts w:ascii="Times New Roman" w:hAnsi="Times New Roman" w:cs="Times New Roman"/>
          <w:sz w:val="24"/>
          <w:szCs w:val="24"/>
          <w:lang w:val="en-US"/>
        </w:rPr>
        <w:t>Abrini</w:t>
      </w:r>
      <w:proofErr w:type="spellEnd"/>
      <w:r w:rsidRPr="000624AC">
        <w:rPr>
          <w:rFonts w:ascii="Times New Roman" w:hAnsi="Times New Roman" w:cs="Times New Roman"/>
          <w:sz w:val="24"/>
          <w:szCs w:val="24"/>
          <w:lang w:val="en-US"/>
        </w:rPr>
        <w:t xml:space="preserve"> J., 2011. </w:t>
      </w:r>
      <w:r w:rsidRPr="00F5325B">
        <w:rPr>
          <w:rFonts w:ascii="Times New Roman" w:hAnsi="Times New Roman" w:cs="Times New Roman"/>
          <w:sz w:val="24"/>
          <w:szCs w:val="24"/>
          <w:lang w:val="en-US"/>
        </w:rPr>
        <w:t>Identification of flavonoid content and chemical composition of the essential oils of Moroccan herbs: Myrtle (</w:t>
      </w:r>
      <w:r w:rsidRPr="00F5325B">
        <w:rPr>
          <w:rFonts w:ascii="Times New Roman" w:hAnsi="Times New Roman" w:cs="Times New Roman"/>
          <w:i/>
          <w:iCs/>
          <w:sz w:val="24"/>
          <w:szCs w:val="24"/>
          <w:lang w:val="en-US"/>
        </w:rPr>
        <w:t>Myrtus communis</w:t>
      </w:r>
      <w:r w:rsidRPr="00F5325B">
        <w:rPr>
          <w:rFonts w:ascii="Times New Roman" w:hAnsi="Times New Roman" w:cs="Times New Roman"/>
          <w:sz w:val="24"/>
          <w:szCs w:val="24"/>
          <w:lang w:val="en-US"/>
        </w:rPr>
        <w:t xml:space="preserve"> L), Rockrose (</w:t>
      </w:r>
      <w:r w:rsidRPr="00F5325B">
        <w:rPr>
          <w:rFonts w:ascii="Times New Roman" w:hAnsi="Times New Roman" w:cs="Times New Roman"/>
          <w:i/>
          <w:iCs/>
          <w:sz w:val="24"/>
          <w:szCs w:val="24"/>
          <w:lang w:val="en-US"/>
        </w:rPr>
        <w:t xml:space="preserve">Cistus </w:t>
      </w:r>
      <w:proofErr w:type="spellStart"/>
      <w:r w:rsidRPr="00F5325B">
        <w:rPr>
          <w:rFonts w:ascii="Times New Roman" w:hAnsi="Times New Roman" w:cs="Times New Roman"/>
          <w:i/>
          <w:iCs/>
          <w:sz w:val="24"/>
          <w:szCs w:val="24"/>
          <w:lang w:val="en-US"/>
        </w:rPr>
        <w:t>ladanifer</w:t>
      </w:r>
      <w:proofErr w:type="spellEnd"/>
      <w:r w:rsidRPr="00F5325B">
        <w:rPr>
          <w:rFonts w:ascii="Times New Roman" w:hAnsi="Times New Roman" w:cs="Times New Roman"/>
          <w:sz w:val="24"/>
          <w:szCs w:val="24"/>
          <w:lang w:val="en-US"/>
        </w:rPr>
        <w:t xml:space="preserve"> L) and Montpellier cistus (</w:t>
      </w:r>
      <w:r w:rsidRPr="00F5325B">
        <w:rPr>
          <w:rFonts w:ascii="Times New Roman" w:hAnsi="Times New Roman" w:cs="Times New Roman"/>
          <w:i/>
          <w:iCs/>
          <w:sz w:val="24"/>
          <w:szCs w:val="24"/>
          <w:lang w:val="en-US"/>
        </w:rPr>
        <w:t xml:space="preserve">Cistus </w:t>
      </w:r>
      <w:proofErr w:type="spellStart"/>
      <w:r w:rsidRPr="00F5325B">
        <w:rPr>
          <w:rFonts w:ascii="Times New Roman" w:hAnsi="Times New Roman" w:cs="Times New Roman"/>
          <w:i/>
          <w:iCs/>
          <w:sz w:val="24"/>
          <w:szCs w:val="24"/>
          <w:lang w:val="en-US"/>
        </w:rPr>
        <w:t>monspeliensis</w:t>
      </w:r>
      <w:proofErr w:type="spellEnd"/>
      <w:r>
        <w:rPr>
          <w:rFonts w:ascii="Times New Roman" w:hAnsi="Times New Roman" w:cs="Times New Roman"/>
          <w:sz w:val="24"/>
          <w:szCs w:val="24"/>
          <w:lang w:val="en-US"/>
        </w:rPr>
        <w:t xml:space="preserve"> L). </w:t>
      </w:r>
      <w:r w:rsidRPr="0042044A">
        <w:rPr>
          <w:rFonts w:ascii="Times New Roman" w:hAnsi="Times New Roman" w:cs="Times New Roman"/>
          <w:i/>
          <w:iCs/>
          <w:sz w:val="24"/>
          <w:szCs w:val="24"/>
          <w:lang w:val="en-US"/>
        </w:rPr>
        <w:t>Journal of Essential Oil Research</w:t>
      </w:r>
      <w:r w:rsidRPr="00F5325B">
        <w:rPr>
          <w:rFonts w:ascii="Times New Roman" w:hAnsi="Times New Roman" w:cs="Times New Roman"/>
          <w:sz w:val="24"/>
          <w:szCs w:val="24"/>
          <w:lang w:val="en-US"/>
        </w:rPr>
        <w:t xml:space="preserve"> </w:t>
      </w:r>
      <w:r w:rsidRPr="0042044A">
        <w:rPr>
          <w:rFonts w:ascii="Times New Roman" w:hAnsi="Times New Roman" w:cs="Times New Roman"/>
          <w:b/>
          <w:bCs/>
          <w:sz w:val="24"/>
          <w:szCs w:val="24"/>
          <w:lang w:val="en-US"/>
        </w:rPr>
        <w:t>23(2)</w:t>
      </w:r>
      <w:r w:rsidRPr="00F5325B">
        <w:rPr>
          <w:rFonts w:ascii="Times New Roman" w:hAnsi="Times New Roman" w:cs="Times New Roman"/>
          <w:sz w:val="24"/>
          <w:szCs w:val="24"/>
          <w:lang w:val="en-US"/>
        </w:rPr>
        <w:t>: 1-9.</w:t>
      </w:r>
    </w:p>
    <w:p w:rsidR="0016512F" w:rsidRDefault="0016512F" w:rsidP="0016512F">
      <w:pPr>
        <w:pStyle w:val="Default"/>
        <w:spacing w:line="480" w:lineRule="auto"/>
        <w:jc w:val="both"/>
        <w:rPr>
          <w:color w:val="auto"/>
          <w:lang w:val="en-US"/>
        </w:rPr>
      </w:pPr>
      <w:r>
        <w:rPr>
          <w:color w:val="auto"/>
          <w:lang w:val="en-US"/>
        </w:rPr>
        <w:t xml:space="preserve">Williamson B., </w:t>
      </w:r>
      <w:proofErr w:type="spellStart"/>
      <w:r>
        <w:rPr>
          <w:color w:val="auto"/>
          <w:lang w:val="en-US"/>
        </w:rPr>
        <w:t>Tudzynski</w:t>
      </w:r>
      <w:proofErr w:type="spellEnd"/>
      <w:r>
        <w:rPr>
          <w:color w:val="auto"/>
          <w:lang w:val="en-US"/>
        </w:rPr>
        <w:t xml:space="preserve"> B., </w:t>
      </w:r>
      <w:proofErr w:type="spellStart"/>
      <w:r>
        <w:rPr>
          <w:color w:val="auto"/>
          <w:lang w:val="en-US"/>
        </w:rPr>
        <w:t>Tudzynski</w:t>
      </w:r>
      <w:proofErr w:type="spellEnd"/>
      <w:r>
        <w:rPr>
          <w:color w:val="auto"/>
          <w:lang w:val="en-US"/>
        </w:rPr>
        <w:t xml:space="preserve"> P.,</w:t>
      </w:r>
      <w:r w:rsidRPr="00F5325B">
        <w:rPr>
          <w:color w:val="auto"/>
          <w:lang w:val="en-US"/>
        </w:rPr>
        <w:t xml:space="preserve"> Van </w:t>
      </w:r>
      <w:proofErr w:type="spellStart"/>
      <w:r w:rsidRPr="00F5325B">
        <w:rPr>
          <w:color w:val="auto"/>
          <w:lang w:val="en-US"/>
        </w:rPr>
        <w:t>Kan</w:t>
      </w:r>
      <w:proofErr w:type="spellEnd"/>
      <w:r w:rsidRPr="00F5325B">
        <w:rPr>
          <w:color w:val="auto"/>
          <w:lang w:val="en-US"/>
        </w:rPr>
        <w:t>, J.A.</w:t>
      </w:r>
      <w:r>
        <w:rPr>
          <w:color w:val="auto"/>
          <w:lang w:val="en-US"/>
        </w:rPr>
        <w:t>,</w:t>
      </w:r>
      <w:r w:rsidRPr="00F5325B">
        <w:rPr>
          <w:color w:val="auto"/>
          <w:lang w:val="en-US"/>
        </w:rPr>
        <w:t xml:space="preserve"> 2007. </w:t>
      </w:r>
      <w:r w:rsidRPr="00F5325B">
        <w:rPr>
          <w:i/>
          <w:iCs/>
          <w:color w:val="auto"/>
          <w:lang w:val="en-US"/>
        </w:rPr>
        <w:t>Botrytis cinerea</w:t>
      </w:r>
      <w:r w:rsidRPr="00F5325B">
        <w:rPr>
          <w:color w:val="auto"/>
          <w:lang w:val="en-US"/>
        </w:rPr>
        <w:t xml:space="preserve">: the cause of grey </w:t>
      </w:r>
      <w:proofErr w:type="spellStart"/>
      <w:r w:rsidRPr="00F5325B">
        <w:rPr>
          <w:color w:val="auto"/>
          <w:lang w:val="en-US"/>
        </w:rPr>
        <w:t>mould</w:t>
      </w:r>
      <w:proofErr w:type="spellEnd"/>
      <w:r w:rsidRPr="00F5325B">
        <w:rPr>
          <w:color w:val="auto"/>
          <w:lang w:val="en-US"/>
        </w:rPr>
        <w:t xml:space="preserve"> disease. </w:t>
      </w:r>
      <w:r w:rsidRPr="00F5325B">
        <w:rPr>
          <w:i/>
          <w:iCs/>
          <w:color w:val="auto"/>
          <w:lang w:val="en-US"/>
        </w:rPr>
        <w:t>Molecular Plant Pathology</w:t>
      </w:r>
      <w:r w:rsidRPr="00F5325B">
        <w:rPr>
          <w:color w:val="auto"/>
          <w:lang w:val="en-US"/>
        </w:rPr>
        <w:t xml:space="preserve"> </w:t>
      </w:r>
      <w:r w:rsidRPr="003F0460">
        <w:rPr>
          <w:b/>
          <w:bCs/>
          <w:color w:val="auto"/>
          <w:lang w:val="en-US"/>
        </w:rPr>
        <w:t>8(5)</w:t>
      </w:r>
      <w:r w:rsidRPr="00F5325B">
        <w:rPr>
          <w:color w:val="auto"/>
          <w:lang w:val="en-US"/>
        </w:rPr>
        <w:t>: 561-580.</w:t>
      </w:r>
    </w:p>
    <w:p w:rsidR="0016512F" w:rsidRPr="00D7208A" w:rsidRDefault="0016512F" w:rsidP="0016512F">
      <w:pPr>
        <w:spacing w:after="0" w:line="480" w:lineRule="auto"/>
        <w:jc w:val="both"/>
        <w:rPr>
          <w:rFonts w:ascii="Times New Roman" w:hAnsi="Times New Roman" w:cs="Times New Roman"/>
          <w:sz w:val="24"/>
          <w:szCs w:val="24"/>
          <w:lang w:val="en-US"/>
        </w:rPr>
      </w:pPr>
      <w:r w:rsidRPr="00A1579F">
        <w:rPr>
          <w:rFonts w:ascii="Times New Roman" w:hAnsi="Times New Roman" w:cs="Times New Roman"/>
          <w:sz w:val="24"/>
          <w:szCs w:val="24"/>
          <w:lang w:val="en-US"/>
        </w:rPr>
        <w:t>Yadav R.S., Kuma</w:t>
      </w:r>
      <w:r>
        <w:rPr>
          <w:rFonts w:ascii="Times New Roman" w:hAnsi="Times New Roman" w:cs="Times New Roman"/>
          <w:sz w:val="24"/>
          <w:szCs w:val="24"/>
          <w:lang w:val="en-US"/>
        </w:rPr>
        <w:t xml:space="preserve">r S., </w:t>
      </w:r>
      <w:proofErr w:type="spellStart"/>
      <w:r>
        <w:rPr>
          <w:rFonts w:ascii="Times New Roman" w:hAnsi="Times New Roman" w:cs="Times New Roman"/>
          <w:sz w:val="24"/>
          <w:szCs w:val="24"/>
          <w:lang w:val="en-US"/>
        </w:rPr>
        <w:t>Dikshit</w:t>
      </w:r>
      <w:proofErr w:type="spellEnd"/>
      <w:r w:rsidRPr="00A1579F">
        <w:rPr>
          <w:rFonts w:ascii="Times New Roman" w:hAnsi="Times New Roman" w:cs="Times New Roman"/>
          <w:sz w:val="24"/>
          <w:szCs w:val="24"/>
          <w:lang w:val="en-US"/>
        </w:rPr>
        <w:t xml:space="preserve"> A.</w:t>
      </w:r>
      <w:r>
        <w:rPr>
          <w:rFonts w:ascii="Times New Roman" w:hAnsi="Times New Roman" w:cs="Times New Roman"/>
          <w:sz w:val="24"/>
          <w:szCs w:val="24"/>
          <w:lang w:val="en-US"/>
        </w:rPr>
        <w:t>,</w:t>
      </w:r>
      <w:r w:rsidRPr="00A1579F">
        <w:rPr>
          <w:rFonts w:ascii="Times New Roman" w:hAnsi="Times New Roman" w:cs="Times New Roman"/>
          <w:sz w:val="24"/>
          <w:szCs w:val="24"/>
          <w:lang w:val="en-US"/>
        </w:rPr>
        <w:t xml:space="preserve"> 2006. </w:t>
      </w:r>
      <w:proofErr w:type="gramStart"/>
      <w:r w:rsidRPr="00A1579F">
        <w:rPr>
          <w:rFonts w:ascii="Times New Roman" w:hAnsi="Times New Roman" w:cs="Times New Roman"/>
          <w:sz w:val="24"/>
          <w:szCs w:val="24"/>
          <w:lang w:val="en-US"/>
        </w:rPr>
        <w:t xml:space="preserve">Antifungal properties of essential oil of </w:t>
      </w:r>
      <w:r w:rsidRPr="00A1579F">
        <w:rPr>
          <w:rFonts w:ascii="Times New Roman" w:hAnsi="Times New Roman" w:cs="Times New Roman"/>
          <w:i/>
          <w:iCs/>
          <w:sz w:val="24"/>
          <w:szCs w:val="24"/>
          <w:lang w:val="en-US"/>
        </w:rPr>
        <w:t xml:space="preserve">Mentha </w:t>
      </w:r>
      <w:proofErr w:type="spellStart"/>
      <w:r w:rsidRPr="00A1579F">
        <w:rPr>
          <w:rFonts w:ascii="Times New Roman" w:hAnsi="Times New Roman" w:cs="Times New Roman"/>
          <w:i/>
          <w:iCs/>
          <w:sz w:val="24"/>
          <w:szCs w:val="24"/>
          <w:lang w:val="en-US"/>
        </w:rPr>
        <w:t>spicata</w:t>
      </w:r>
      <w:proofErr w:type="spellEnd"/>
      <w:r w:rsidRPr="00A1579F">
        <w:rPr>
          <w:rFonts w:ascii="Times New Roman" w:hAnsi="Times New Roman" w:cs="Times New Roman"/>
          <w:sz w:val="24"/>
          <w:szCs w:val="24"/>
          <w:lang w:val="en-US"/>
        </w:rPr>
        <w:t xml:space="preserve"> L var. </w:t>
      </w:r>
      <w:r w:rsidRPr="00D7208A">
        <w:rPr>
          <w:rFonts w:ascii="Times New Roman" w:hAnsi="Times New Roman" w:cs="Times New Roman"/>
          <w:sz w:val="24"/>
          <w:szCs w:val="24"/>
          <w:lang w:val="en-US"/>
        </w:rPr>
        <w:t>MSS-5</w:t>
      </w:r>
      <w:r>
        <w:rPr>
          <w:rFonts w:ascii="Times New Roman" w:hAnsi="Times New Roman" w:cs="Times New Roman"/>
          <w:sz w:val="24"/>
          <w:szCs w:val="24"/>
          <w:lang w:val="en-US"/>
        </w:rPr>
        <w:t>.</w:t>
      </w:r>
      <w:proofErr w:type="gramEnd"/>
      <w:r w:rsidRPr="00A32110">
        <w:rPr>
          <w:rFonts w:ascii="Times New Roman" w:hAnsi="Times New Roman" w:cs="Times New Roman"/>
          <w:sz w:val="24"/>
          <w:szCs w:val="24"/>
          <w:lang w:val="en-US"/>
        </w:rPr>
        <w:t xml:space="preserve"> </w:t>
      </w:r>
      <w:r w:rsidRPr="00A32110">
        <w:rPr>
          <w:rFonts w:ascii="Times New Roman" w:hAnsi="Times New Roman" w:cs="Times New Roman"/>
          <w:i/>
          <w:iCs/>
          <w:sz w:val="24"/>
          <w:szCs w:val="24"/>
          <w:lang w:val="en-US"/>
        </w:rPr>
        <w:t>Indian Journal of Crop Science</w:t>
      </w:r>
      <w:r w:rsidRPr="00D7208A">
        <w:rPr>
          <w:rFonts w:ascii="Times New Roman" w:hAnsi="Times New Roman" w:cs="Times New Roman"/>
          <w:sz w:val="24"/>
          <w:szCs w:val="24"/>
          <w:lang w:val="en-US"/>
        </w:rPr>
        <w:t xml:space="preserve"> </w:t>
      </w:r>
      <w:r w:rsidRPr="00A32110">
        <w:rPr>
          <w:rFonts w:ascii="Times New Roman" w:hAnsi="Times New Roman" w:cs="Times New Roman"/>
          <w:b/>
          <w:bCs/>
          <w:sz w:val="24"/>
          <w:szCs w:val="24"/>
          <w:lang w:val="en-US"/>
        </w:rPr>
        <w:t>1(1-2)</w:t>
      </w:r>
      <w:r w:rsidRPr="00D7208A">
        <w:rPr>
          <w:rFonts w:ascii="Times New Roman" w:hAnsi="Times New Roman" w:cs="Times New Roman"/>
          <w:sz w:val="24"/>
          <w:szCs w:val="24"/>
          <w:lang w:val="en-US"/>
        </w:rPr>
        <w:t>: 197-200.</w:t>
      </w:r>
    </w:p>
    <w:p w:rsidR="0016512F" w:rsidRPr="00F5325B"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Zapata N.,</w:t>
      </w:r>
      <w:r w:rsidRPr="00F5325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Smagghe</w:t>
      </w:r>
      <w:proofErr w:type="spellEnd"/>
      <w:r w:rsidRPr="00F5325B">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Pr="00F5325B">
        <w:rPr>
          <w:rFonts w:ascii="Times New Roman" w:hAnsi="Times New Roman" w:cs="Times New Roman"/>
          <w:sz w:val="24"/>
          <w:szCs w:val="24"/>
          <w:lang w:val="en-US"/>
        </w:rPr>
        <w:t xml:space="preserve"> 2010. </w:t>
      </w:r>
      <w:proofErr w:type="gramStart"/>
      <w:r w:rsidRPr="00F5325B">
        <w:rPr>
          <w:rFonts w:ascii="Times New Roman" w:hAnsi="Times New Roman" w:cs="Times New Roman"/>
          <w:sz w:val="24"/>
          <w:szCs w:val="24"/>
          <w:lang w:val="en-US"/>
        </w:rPr>
        <w:t xml:space="preserve">Repellency and toxicity of essential oils from the leaves and bark of </w:t>
      </w:r>
      <w:proofErr w:type="spellStart"/>
      <w:r w:rsidRPr="00F5325B">
        <w:rPr>
          <w:rFonts w:ascii="Times New Roman" w:hAnsi="Times New Roman" w:cs="Times New Roman"/>
          <w:i/>
          <w:iCs/>
          <w:sz w:val="24"/>
          <w:szCs w:val="24"/>
          <w:lang w:val="en-US"/>
        </w:rPr>
        <w:t>Laurelia</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sempervirens</w:t>
      </w:r>
      <w:proofErr w:type="spellEnd"/>
      <w:r w:rsidRPr="00F5325B">
        <w:rPr>
          <w:rFonts w:ascii="Times New Roman" w:hAnsi="Times New Roman" w:cs="Times New Roman"/>
          <w:sz w:val="24"/>
          <w:szCs w:val="24"/>
          <w:lang w:val="en-US"/>
        </w:rPr>
        <w:t xml:space="preserve"> and </w:t>
      </w:r>
      <w:proofErr w:type="spellStart"/>
      <w:r w:rsidRPr="00F5325B">
        <w:rPr>
          <w:rFonts w:ascii="Times New Roman" w:hAnsi="Times New Roman" w:cs="Times New Roman"/>
          <w:i/>
          <w:iCs/>
          <w:sz w:val="24"/>
          <w:szCs w:val="24"/>
          <w:lang w:val="en-US"/>
        </w:rPr>
        <w:t>Drimys</w:t>
      </w:r>
      <w:proofErr w:type="spellEnd"/>
      <w:r w:rsidRPr="00F5325B">
        <w:rPr>
          <w:rFonts w:ascii="Times New Roman" w:hAnsi="Times New Roman" w:cs="Times New Roman"/>
          <w:i/>
          <w:iCs/>
          <w:sz w:val="24"/>
          <w:szCs w:val="24"/>
          <w:lang w:val="en-US"/>
        </w:rPr>
        <w:t xml:space="preserve"> </w:t>
      </w:r>
      <w:proofErr w:type="spellStart"/>
      <w:r w:rsidRPr="00F5325B">
        <w:rPr>
          <w:rFonts w:ascii="Times New Roman" w:hAnsi="Times New Roman" w:cs="Times New Roman"/>
          <w:i/>
          <w:iCs/>
          <w:sz w:val="24"/>
          <w:szCs w:val="24"/>
          <w:lang w:val="en-US"/>
        </w:rPr>
        <w:t>winteri</w:t>
      </w:r>
      <w:proofErr w:type="spellEnd"/>
      <w:r w:rsidRPr="00F5325B">
        <w:rPr>
          <w:rFonts w:ascii="Times New Roman" w:hAnsi="Times New Roman" w:cs="Times New Roman"/>
          <w:sz w:val="24"/>
          <w:szCs w:val="24"/>
          <w:lang w:val="en-US"/>
        </w:rPr>
        <w:t xml:space="preserve"> against </w:t>
      </w:r>
      <w:r w:rsidRPr="00F5325B">
        <w:rPr>
          <w:rFonts w:ascii="Times New Roman" w:hAnsi="Times New Roman" w:cs="Times New Roman"/>
          <w:i/>
          <w:iCs/>
          <w:sz w:val="24"/>
          <w:szCs w:val="24"/>
          <w:lang w:val="en-US"/>
        </w:rPr>
        <w:t>Tribulium castaneum</w:t>
      </w:r>
      <w:r w:rsidRPr="00F5325B">
        <w:rPr>
          <w:rFonts w:ascii="Times New Roman" w:hAnsi="Times New Roman" w:cs="Times New Roman"/>
          <w:sz w:val="24"/>
          <w:szCs w:val="24"/>
          <w:lang w:val="en-US"/>
        </w:rPr>
        <w:t>.</w:t>
      </w:r>
      <w:proofErr w:type="gramEnd"/>
      <w:r w:rsidRPr="00F5325B">
        <w:rPr>
          <w:rFonts w:ascii="Times New Roman" w:hAnsi="Times New Roman" w:cs="Times New Roman"/>
          <w:sz w:val="24"/>
          <w:szCs w:val="24"/>
          <w:lang w:val="en-US"/>
        </w:rPr>
        <w:t xml:space="preserve"> </w:t>
      </w:r>
      <w:r w:rsidRPr="00F5325B">
        <w:rPr>
          <w:rFonts w:ascii="Times New Roman" w:hAnsi="Times New Roman" w:cs="Times New Roman"/>
          <w:i/>
          <w:iCs/>
          <w:sz w:val="24"/>
          <w:szCs w:val="24"/>
          <w:lang w:val="en-US"/>
        </w:rPr>
        <w:t>Industrial Crops and Products</w:t>
      </w:r>
      <w:r w:rsidRPr="00F5325B">
        <w:rPr>
          <w:rFonts w:ascii="Times New Roman" w:hAnsi="Times New Roman" w:cs="Times New Roman"/>
          <w:sz w:val="24"/>
          <w:szCs w:val="24"/>
          <w:lang w:val="en-US"/>
        </w:rPr>
        <w:t xml:space="preserve"> </w:t>
      </w:r>
      <w:r w:rsidRPr="00323D76">
        <w:rPr>
          <w:rFonts w:ascii="Times New Roman" w:hAnsi="Times New Roman" w:cs="Times New Roman"/>
          <w:b/>
          <w:bCs/>
          <w:sz w:val="24"/>
          <w:szCs w:val="24"/>
          <w:lang w:val="en-US"/>
        </w:rPr>
        <w:t>32</w:t>
      </w:r>
      <w:r w:rsidRPr="00F5325B">
        <w:rPr>
          <w:rFonts w:ascii="Times New Roman" w:hAnsi="Times New Roman" w:cs="Times New Roman"/>
          <w:sz w:val="24"/>
          <w:szCs w:val="24"/>
          <w:lang w:val="en-US"/>
        </w:rPr>
        <w:t>: 405-410.</w:t>
      </w:r>
    </w:p>
    <w:p w:rsidR="0016512F" w:rsidRDefault="0016512F" w:rsidP="0016512F">
      <w:pPr>
        <w:pStyle w:val="Default"/>
        <w:spacing w:line="480" w:lineRule="auto"/>
        <w:jc w:val="both"/>
        <w:rPr>
          <w:lang w:val="en-US"/>
        </w:rPr>
      </w:pPr>
      <w:r w:rsidRPr="00F5325B">
        <w:rPr>
          <w:lang w:val="en-US"/>
        </w:rPr>
        <w:t>Zhang</w:t>
      </w:r>
      <w:r>
        <w:rPr>
          <w:lang w:val="en-US"/>
        </w:rPr>
        <w:t xml:space="preserve"> X.X., Yan S.S., Liu S.J., Wang M.Z., Zhang Y.W., Liang</w:t>
      </w:r>
      <w:r w:rsidRPr="00F5325B">
        <w:rPr>
          <w:lang w:val="en-US"/>
        </w:rPr>
        <w:t xml:space="preserve"> J.Y., 2018. Evaluation of contact and fumigant activities of essential oils distilled from </w:t>
      </w:r>
      <w:r w:rsidRPr="00F5325B">
        <w:rPr>
          <w:i/>
          <w:iCs/>
          <w:lang w:val="en-US"/>
        </w:rPr>
        <w:t xml:space="preserve">Artemisia </w:t>
      </w:r>
      <w:proofErr w:type="spellStart"/>
      <w:r w:rsidRPr="00F5325B">
        <w:rPr>
          <w:i/>
          <w:iCs/>
          <w:lang w:val="en-US"/>
        </w:rPr>
        <w:t>roxburghiana</w:t>
      </w:r>
      <w:proofErr w:type="spellEnd"/>
      <w:r w:rsidRPr="00F5325B">
        <w:rPr>
          <w:lang w:val="en-US"/>
        </w:rPr>
        <w:t xml:space="preserve"> and </w:t>
      </w:r>
      <w:r w:rsidRPr="00F5325B">
        <w:rPr>
          <w:i/>
          <w:iCs/>
          <w:lang w:val="en-US"/>
        </w:rPr>
        <w:t xml:space="preserve">Artemisia </w:t>
      </w:r>
      <w:proofErr w:type="spellStart"/>
      <w:r w:rsidRPr="00F5325B">
        <w:rPr>
          <w:i/>
          <w:iCs/>
          <w:lang w:val="en-US"/>
        </w:rPr>
        <w:t>sacrorum</w:t>
      </w:r>
      <w:proofErr w:type="spellEnd"/>
      <w:r w:rsidRPr="00F5325B">
        <w:rPr>
          <w:lang w:val="en-US"/>
        </w:rPr>
        <w:t xml:space="preserve"> against three stored pests. </w:t>
      </w:r>
      <w:r w:rsidRPr="00323D76">
        <w:rPr>
          <w:i/>
          <w:iCs/>
          <w:lang w:val="en-US"/>
        </w:rPr>
        <w:t>International Journal of Research in Pharmacy and Biosciences</w:t>
      </w:r>
      <w:r w:rsidRPr="00F5325B">
        <w:rPr>
          <w:lang w:val="en-US"/>
        </w:rPr>
        <w:t xml:space="preserve"> </w:t>
      </w:r>
      <w:r w:rsidRPr="00323D76">
        <w:rPr>
          <w:b/>
          <w:bCs/>
          <w:lang w:val="en-US"/>
        </w:rPr>
        <w:t>5(4)</w:t>
      </w:r>
      <w:r w:rsidRPr="00F5325B">
        <w:rPr>
          <w:lang w:val="en-US"/>
        </w:rPr>
        <w:t>: 1-5.</w:t>
      </w:r>
    </w:p>
    <w:p w:rsidR="00406376" w:rsidRDefault="00406376" w:rsidP="0016512F">
      <w:pPr>
        <w:pStyle w:val="Default"/>
        <w:spacing w:line="480" w:lineRule="auto"/>
        <w:jc w:val="both"/>
        <w:rPr>
          <w:lang w:val="en-US"/>
        </w:rPr>
      </w:pPr>
    </w:p>
    <w:p w:rsidR="00406376" w:rsidRPr="000D608D" w:rsidRDefault="00406376" w:rsidP="00406376">
      <w:pPr>
        <w:spacing w:after="0" w:line="240" w:lineRule="auto"/>
        <w:jc w:val="center"/>
        <w:rPr>
          <w:rFonts w:ascii="Times New Roman" w:eastAsia="Times New Roman" w:hAnsi="Times New Roman" w:cs="Times New Roman"/>
          <w:b/>
          <w:bCs/>
          <w:sz w:val="28"/>
          <w:szCs w:val="28"/>
          <w:lang w:val="en-US" w:eastAsia="fr-FR"/>
        </w:rPr>
      </w:pPr>
      <w:r w:rsidRPr="000D608D">
        <w:rPr>
          <w:rFonts w:ascii="Times New Roman" w:eastAsia="Times New Roman" w:hAnsi="Times New Roman" w:cs="Times New Roman"/>
          <w:b/>
          <w:bCs/>
          <w:sz w:val="28"/>
          <w:szCs w:val="28"/>
          <w:lang w:val="en-US" w:eastAsia="fr-FR"/>
        </w:rPr>
        <w:t>Co</w:t>
      </w:r>
      <w:r>
        <w:rPr>
          <w:rFonts w:ascii="Times New Roman" w:eastAsia="Times New Roman" w:hAnsi="Times New Roman" w:cs="Times New Roman"/>
          <w:b/>
          <w:bCs/>
          <w:sz w:val="28"/>
          <w:szCs w:val="28"/>
          <w:lang w:val="en-US" w:eastAsia="fr-FR"/>
        </w:rPr>
        <w:t>mpliance with Ethical Standards</w:t>
      </w:r>
    </w:p>
    <w:p w:rsidR="00406376" w:rsidRPr="006B4632" w:rsidRDefault="00406376" w:rsidP="00406376">
      <w:pPr>
        <w:shd w:val="clear" w:color="auto" w:fill="FCFCFC"/>
        <w:spacing w:after="168" w:line="240" w:lineRule="auto"/>
        <w:jc w:val="center"/>
        <w:outlineLvl w:val="2"/>
        <w:rPr>
          <w:rFonts w:asciiTheme="majorBidi" w:eastAsia="Times New Roman" w:hAnsiTheme="majorBidi" w:cstheme="majorBidi"/>
          <w:color w:val="333333"/>
          <w:sz w:val="24"/>
          <w:szCs w:val="24"/>
          <w:lang w:val="en-US" w:eastAsia="fr-FR"/>
        </w:rPr>
      </w:pPr>
    </w:p>
    <w:p w:rsidR="00406376" w:rsidRDefault="00406376" w:rsidP="00406376">
      <w:pPr>
        <w:spacing w:after="0" w:line="480" w:lineRule="auto"/>
        <w:rPr>
          <w:rFonts w:asciiTheme="majorBidi" w:hAnsiTheme="majorBidi" w:cstheme="majorBidi"/>
          <w:sz w:val="24"/>
          <w:szCs w:val="24"/>
          <w:lang w:val="en-US"/>
        </w:rPr>
      </w:pPr>
      <w:r w:rsidRPr="00F06CE3">
        <w:rPr>
          <w:rFonts w:asciiTheme="majorBidi" w:hAnsiTheme="majorBidi" w:cstheme="majorBidi"/>
          <w:sz w:val="24"/>
          <w:szCs w:val="24"/>
          <w:lang w:val="en-US"/>
        </w:rPr>
        <w:t>On behalf of all authors, I hereby declare that:</w:t>
      </w:r>
    </w:p>
    <w:p w:rsidR="00406376" w:rsidRPr="00F06CE3" w:rsidRDefault="00406376" w:rsidP="00406376">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-A</w:t>
      </w:r>
      <w:r w:rsidRPr="00166D30">
        <w:rPr>
          <w:rFonts w:asciiTheme="majorBidi" w:hAnsiTheme="majorBidi" w:cstheme="majorBidi"/>
          <w:sz w:val="24"/>
          <w:szCs w:val="24"/>
          <w:lang w:val="en-US"/>
        </w:rPr>
        <w:t>ll authors have no conflict of interest o</w:t>
      </w:r>
      <w:r>
        <w:rPr>
          <w:rFonts w:asciiTheme="majorBidi" w:hAnsiTheme="majorBidi" w:cstheme="majorBidi"/>
          <w:sz w:val="24"/>
          <w:szCs w:val="24"/>
          <w:lang w:val="en-US"/>
        </w:rPr>
        <w:t>f any authority or persons in t</w:t>
      </w:r>
      <w:r w:rsidRPr="00166D30">
        <w:rPr>
          <w:rFonts w:asciiTheme="majorBidi" w:hAnsiTheme="majorBidi" w:cstheme="majorBidi"/>
          <w:sz w:val="24"/>
          <w:szCs w:val="24"/>
          <w:lang w:val="en-US"/>
        </w:rPr>
        <w:t>he field of our work in national and international levels.</w:t>
      </w:r>
    </w:p>
    <w:p w:rsidR="00406376" w:rsidRPr="007C7EC6" w:rsidRDefault="00406376" w:rsidP="00406376">
      <w:pPr>
        <w:spacing w:after="0" w:line="480" w:lineRule="auto"/>
        <w:rPr>
          <w:rFonts w:asciiTheme="majorBidi" w:hAnsiTheme="majorBidi" w:cstheme="majorBidi"/>
          <w:sz w:val="24"/>
          <w:szCs w:val="24"/>
          <w:lang w:val="en-US"/>
        </w:rPr>
      </w:pPr>
      <w:r w:rsidRPr="007C7EC6">
        <w:rPr>
          <w:rFonts w:asciiTheme="majorBidi" w:hAnsiTheme="majorBidi" w:cstheme="majorBidi"/>
          <w:sz w:val="24"/>
          <w:szCs w:val="24"/>
          <w:lang w:val="en-US"/>
        </w:rPr>
        <w:t>-No research involving humans and/or animals were conducted.</w:t>
      </w:r>
    </w:p>
    <w:p w:rsidR="00406376" w:rsidRPr="007C7EC6" w:rsidRDefault="00406376" w:rsidP="00406376">
      <w:pPr>
        <w:spacing w:after="0" w:line="480" w:lineRule="auto"/>
        <w:rPr>
          <w:rFonts w:asciiTheme="majorBidi" w:hAnsiTheme="majorBidi" w:cstheme="majorBidi"/>
          <w:sz w:val="24"/>
          <w:szCs w:val="24"/>
          <w:lang w:val="en-US"/>
        </w:rPr>
      </w:pPr>
      <w:r w:rsidRPr="00F06CE3">
        <w:rPr>
          <w:rFonts w:asciiTheme="majorBidi" w:hAnsiTheme="majorBidi" w:cstheme="majorBidi"/>
          <w:sz w:val="24"/>
          <w:szCs w:val="24"/>
          <w:lang w:val="en-US"/>
        </w:rPr>
        <w:t xml:space="preserve">-No </w:t>
      </w:r>
      <w:r w:rsidRPr="007C7EC6">
        <w:rPr>
          <w:rFonts w:asciiTheme="majorBidi" w:hAnsiTheme="majorBidi" w:cstheme="majorBidi"/>
          <w:sz w:val="24"/>
          <w:szCs w:val="24"/>
          <w:lang w:val="en-US"/>
        </w:rPr>
        <w:t>sources of funding or financial interests are provided by any authorities for the achievement of this work.</w:t>
      </w:r>
    </w:p>
    <w:p w:rsidR="00406376" w:rsidRPr="007C7EC6" w:rsidRDefault="00406376" w:rsidP="00406376">
      <w:pPr>
        <w:spacing w:after="0" w:line="480" w:lineRule="auto"/>
        <w:rPr>
          <w:rFonts w:asciiTheme="majorBidi" w:hAnsiTheme="majorBidi" w:cstheme="majorBidi"/>
          <w:sz w:val="24"/>
          <w:szCs w:val="24"/>
          <w:lang w:val="en-US"/>
        </w:rPr>
      </w:pPr>
    </w:p>
    <w:p w:rsidR="006C64DD" w:rsidRDefault="0016512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C64DD" w:rsidRPr="006C64DD" w:rsidRDefault="006C64DD" w:rsidP="006C64DD">
      <w:pPr>
        <w:jc w:val="center"/>
        <w:rPr>
          <w:rFonts w:ascii="Times New Roman" w:hAnsi="Times New Roman" w:cs="Times New Roman"/>
          <w:b/>
          <w:bCs/>
          <w:sz w:val="24"/>
          <w:szCs w:val="24"/>
          <w:lang w:val="en-US"/>
        </w:rPr>
      </w:pPr>
      <w:r w:rsidRPr="006C64DD">
        <w:rPr>
          <w:rFonts w:ascii="Times New Roman" w:hAnsi="Times New Roman" w:cs="Times New Roman"/>
          <w:b/>
          <w:bCs/>
          <w:sz w:val="24"/>
          <w:szCs w:val="24"/>
          <w:lang w:val="en-US"/>
        </w:rPr>
        <w:lastRenderedPageBreak/>
        <w:t>Figure Caption</w:t>
      </w:r>
    </w:p>
    <w:p w:rsidR="006C64DD" w:rsidRDefault="006C64DD" w:rsidP="006C64DD">
      <w:pPr>
        <w:spacing w:after="0" w:line="480" w:lineRule="auto"/>
        <w:jc w:val="both"/>
        <w:rPr>
          <w:rFonts w:ascii="Times New Roman" w:hAnsi="Times New Roman" w:cs="Times New Roman"/>
          <w:sz w:val="24"/>
          <w:szCs w:val="24"/>
          <w:lang w:val="en-US"/>
        </w:rPr>
      </w:pPr>
      <w:proofErr w:type="gramStart"/>
      <w:r w:rsidRPr="00CB091D">
        <w:rPr>
          <w:rFonts w:ascii="Times New Roman" w:hAnsi="Times New Roman" w:cs="Times New Roman"/>
          <w:b/>
          <w:bCs/>
          <w:sz w:val="24"/>
          <w:szCs w:val="24"/>
          <w:lang w:val="en-US"/>
        </w:rPr>
        <w:t>F</w:t>
      </w:r>
      <w:r>
        <w:rPr>
          <w:rFonts w:ascii="Times New Roman" w:hAnsi="Times New Roman" w:cs="Times New Roman"/>
          <w:b/>
          <w:bCs/>
          <w:sz w:val="24"/>
          <w:szCs w:val="24"/>
          <w:lang w:val="en-US"/>
        </w:rPr>
        <w:t>i</w:t>
      </w:r>
      <w:r w:rsidRPr="00CB091D">
        <w:rPr>
          <w:rFonts w:ascii="Times New Roman" w:hAnsi="Times New Roman" w:cs="Times New Roman"/>
          <w:b/>
          <w:bCs/>
          <w:sz w:val="24"/>
          <w:szCs w:val="24"/>
          <w:lang w:val="en-US"/>
        </w:rPr>
        <w:t>gure 1.</w:t>
      </w:r>
      <w:proofErr w:type="gramEnd"/>
      <w:r w:rsidRPr="00CB091D">
        <w:rPr>
          <w:rFonts w:ascii="Times New Roman" w:hAnsi="Times New Roman" w:cs="Times New Roman"/>
          <w:sz w:val="24"/>
          <w:szCs w:val="24"/>
          <w:lang w:val="en-US"/>
        </w:rPr>
        <w:t xml:space="preserve"> Mortality (%) of </w:t>
      </w:r>
      <w:r w:rsidRPr="00CB091D">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CB091D">
        <w:rPr>
          <w:rFonts w:ascii="Times New Roman" w:hAnsi="Times New Roman" w:cs="Times New Roman"/>
          <w:i/>
          <w:iCs/>
          <w:sz w:val="24"/>
          <w:szCs w:val="24"/>
          <w:lang w:val="en-US"/>
        </w:rPr>
        <w:t>lium castaneum</w:t>
      </w:r>
      <w:r w:rsidRPr="00CB091D">
        <w:rPr>
          <w:rFonts w:ascii="Times New Roman" w:hAnsi="Times New Roman" w:cs="Times New Roman"/>
          <w:sz w:val="24"/>
          <w:szCs w:val="24"/>
          <w:lang w:val="en-US"/>
        </w:rPr>
        <w:t xml:space="preserve"> adults exposed for various periods of time and various concentrations to </w:t>
      </w:r>
      <w:r w:rsidRPr="00CB091D">
        <w:rPr>
          <w:rFonts w:ascii="Times New Roman" w:hAnsi="Times New Roman" w:cs="Times New Roman"/>
          <w:i/>
          <w:iCs/>
          <w:sz w:val="24"/>
          <w:szCs w:val="24"/>
          <w:lang w:val="en-US"/>
        </w:rPr>
        <w:t>Mentha rotundifolia</w:t>
      </w:r>
      <w:r w:rsidRPr="00CB091D">
        <w:rPr>
          <w:rFonts w:ascii="Times New Roman" w:hAnsi="Times New Roman" w:cs="Times New Roman"/>
          <w:sz w:val="24"/>
          <w:szCs w:val="24"/>
          <w:lang w:val="en-US"/>
        </w:rPr>
        <w:t xml:space="preserve">. and </w:t>
      </w:r>
      <w:r w:rsidRPr="00CB091D">
        <w:rPr>
          <w:rFonts w:ascii="Times New Roman" w:hAnsi="Times New Roman" w:cs="Times New Roman"/>
          <w:i/>
          <w:iCs/>
          <w:sz w:val="24"/>
          <w:szCs w:val="24"/>
          <w:lang w:val="en-US"/>
        </w:rPr>
        <w:t>Myrtus communis</w:t>
      </w:r>
      <w:r w:rsidRPr="00CB091D">
        <w:rPr>
          <w:rFonts w:ascii="Times New Roman" w:hAnsi="Times New Roman" w:cs="Times New Roman"/>
          <w:sz w:val="24"/>
          <w:szCs w:val="24"/>
          <w:lang w:val="en-US"/>
        </w:rPr>
        <w:t>. essential oils.</w:t>
      </w:r>
    </w:p>
    <w:p w:rsidR="006C64DD" w:rsidRDefault="006C64DD" w:rsidP="006C64DD">
      <w:pPr>
        <w:spacing w:after="0" w:line="480" w:lineRule="auto"/>
        <w:jc w:val="both"/>
        <w:rPr>
          <w:rFonts w:ascii="Times New Roman" w:hAnsi="Times New Roman" w:cs="Times New Roman"/>
          <w:sz w:val="24"/>
          <w:szCs w:val="24"/>
          <w:lang w:val="en-US"/>
        </w:rPr>
      </w:pPr>
      <w:proofErr w:type="gramStart"/>
      <w:r w:rsidRPr="004E0CB3">
        <w:rPr>
          <w:rFonts w:ascii="Times New Roman" w:hAnsi="Times New Roman" w:cs="Times New Roman"/>
          <w:b/>
          <w:bCs/>
          <w:sz w:val="24"/>
          <w:szCs w:val="24"/>
          <w:lang w:val="en-US"/>
        </w:rPr>
        <w:t>Figure 2.</w:t>
      </w:r>
      <w:proofErr w:type="gramEnd"/>
      <w:r>
        <w:rPr>
          <w:rFonts w:ascii="Times New Roman" w:hAnsi="Times New Roman" w:cs="Times New Roman"/>
          <w:b/>
          <w:bCs/>
          <w:sz w:val="24"/>
          <w:szCs w:val="24"/>
          <w:lang w:val="en-US"/>
        </w:rPr>
        <w:t xml:space="preserve"> </w:t>
      </w:r>
      <w:proofErr w:type="gramStart"/>
      <w:r w:rsidRPr="004E0CB3">
        <w:rPr>
          <w:rFonts w:ascii="Times New Roman" w:hAnsi="Times New Roman" w:cs="Times New Roman"/>
          <w:sz w:val="24"/>
          <w:szCs w:val="24"/>
          <w:lang w:val="en-US"/>
        </w:rPr>
        <w:t xml:space="preserve">Screening of contact antifungal activity of </w:t>
      </w:r>
      <w:r w:rsidRPr="004E0CB3">
        <w:rPr>
          <w:rFonts w:ascii="Times New Roman" w:hAnsi="Times New Roman" w:cs="Times New Roman"/>
          <w:i/>
          <w:iCs/>
          <w:sz w:val="24"/>
          <w:szCs w:val="24"/>
          <w:lang w:val="en-US"/>
        </w:rPr>
        <w:t>Mentha rotundifolia</w:t>
      </w:r>
      <w:r w:rsidRPr="004E0CB3">
        <w:rPr>
          <w:rFonts w:ascii="Times New Roman" w:hAnsi="Times New Roman" w:cs="Times New Roman"/>
          <w:sz w:val="24"/>
          <w:szCs w:val="24"/>
          <w:lang w:val="en-US"/>
        </w:rPr>
        <w:t xml:space="preserve"> and </w:t>
      </w:r>
      <w:r w:rsidRPr="004E0CB3">
        <w:rPr>
          <w:rFonts w:ascii="Times New Roman" w:hAnsi="Times New Roman" w:cs="Times New Roman"/>
          <w:i/>
          <w:iCs/>
          <w:sz w:val="24"/>
          <w:szCs w:val="24"/>
          <w:lang w:val="en-US"/>
        </w:rPr>
        <w:t>Myrtus communis</w:t>
      </w:r>
      <w:r w:rsidRPr="004E0CB3">
        <w:rPr>
          <w:rFonts w:ascii="Times New Roman" w:hAnsi="Times New Roman" w:cs="Times New Roman"/>
          <w:sz w:val="24"/>
          <w:szCs w:val="24"/>
          <w:lang w:val="en-US"/>
        </w:rPr>
        <w:t xml:space="preserve"> essential oils against </w:t>
      </w:r>
      <w:r w:rsidRPr="004E0CB3">
        <w:rPr>
          <w:rFonts w:ascii="Times New Roman" w:hAnsi="Times New Roman" w:cs="Times New Roman"/>
          <w:i/>
          <w:iCs/>
          <w:sz w:val="24"/>
          <w:szCs w:val="24"/>
          <w:lang w:val="en-US"/>
        </w:rPr>
        <w:t>Fusarium solani</w:t>
      </w:r>
      <w:r>
        <w:rPr>
          <w:rFonts w:ascii="Times New Roman" w:hAnsi="Times New Roman" w:cs="Times New Roman"/>
          <w:i/>
          <w:iCs/>
          <w:sz w:val="24"/>
          <w:szCs w:val="24"/>
          <w:lang w:val="en-US"/>
        </w:rPr>
        <w:t>, Colletotrichum acutatum</w:t>
      </w:r>
      <w:r w:rsidRPr="004E0CB3">
        <w:rPr>
          <w:rFonts w:ascii="Times New Roman" w:hAnsi="Times New Roman" w:cs="Times New Roman"/>
          <w:sz w:val="24"/>
          <w:szCs w:val="24"/>
          <w:lang w:val="en-US"/>
        </w:rPr>
        <w:t xml:space="preserve"> and </w:t>
      </w:r>
      <w:r w:rsidRPr="004E0CB3">
        <w:rPr>
          <w:rFonts w:ascii="Times New Roman" w:hAnsi="Times New Roman" w:cs="Times New Roman"/>
          <w:i/>
          <w:iCs/>
          <w:sz w:val="24"/>
          <w:szCs w:val="24"/>
          <w:lang w:val="en-US"/>
        </w:rPr>
        <w:t>Botrytis cinerea</w:t>
      </w:r>
      <w:r>
        <w:rPr>
          <w:rFonts w:ascii="Times New Roman" w:hAnsi="Times New Roman" w:cs="Times New Roman"/>
          <w:sz w:val="24"/>
          <w:szCs w:val="24"/>
          <w:lang w:val="en-US"/>
        </w:rPr>
        <w:t xml:space="preserve"> at 21.33 µL/mL concentration.</w:t>
      </w:r>
      <w:proofErr w:type="gramEnd"/>
      <w:r>
        <w:rPr>
          <w:rFonts w:ascii="Times New Roman" w:hAnsi="Times New Roman" w:cs="Times New Roman"/>
          <w:sz w:val="24"/>
          <w:szCs w:val="24"/>
          <w:lang w:val="en-US"/>
        </w:rPr>
        <w:t xml:space="preserve"> (</w:t>
      </w:r>
      <w:r>
        <w:rPr>
          <w:rFonts w:ascii="Times New Roman" w:hAnsi="Times New Roman" w:cs="Times New Roman"/>
          <w:sz w:val="20"/>
          <w:szCs w:val="20"/>
          <w:lang w:val="en-US"/>
        </w:rPr>
        <w:t xml:space="preserve">Different letters are significantly different according to Duncan test at </w:t>
      </w:r>
      <w:r>
        <w:rPr>
          <w:rFonts w:ascii="Times New Roman" w:hAnsi="Times New Roman" w:cs="Times New Roman"/>
          <w:i/>
          <w:iCs/>
          <w:sz w:val="20"/>
          <w:szCs w:val="20"/>
          <w:lang w:val="en-US"/>
        </w:rPr>
        <w:t xml:space="preserve">P </w:t>
      </w:r>
      <w:r>
        <w:rPr>
          <w:rFonts w:ascii="Times New Roman" w:hAnsi="Times New Roman" w:cs="Times New Roman"/>
          <w:sz w:val="20"/>
          <w:szCs w:val="20"/>
          <w:lang w:val="en-US"/>
        </w:rPr>
        <w:t>≤ 0.01)</w:t>
      </w:r>
      <w:r>
        <w:rPr>
          <w:rFonts w:ascii="Times New Roman" w:hAnsi="Times New Roman" w:cs="Times New Roman"/>
          <w:sz w:val="24"/>
          <w:szCs w:val="24"/>
          <w:lang w:val="en-US"/>
        </w:rPr>
        <w:t>.</w:t>
      </w:r>
    </w:p>
    <w:p w:rsidR="006C64DD" w:rsidRDefault="006C64DD" w:rsidP="006C64DD">
      <w:pPr>
        <w:spacing w:after="0" w:line="480" w:lineRule="auto"/>
        <w:jc w:val="both"/>
        <w:rPr>
          <w:rFonts w:ascii="Times New Roman" w:hAnsi="Times New Roman" w:cs="Times New Roman"/>
          <w:sz w:val="24"/>
          <w:szCs w:val="24"/>
          <w:lang w:val="en-US"/>
        </w:rPr>
      </w:pPr>
      <w:proofErr w:type="gramStart"/>
      <w:r w:rsidRPr="004E0CB3">
        <w:rPr>
          <w:rFonts w:ascii="Times New Roman" w:hAnsi="Times New Roman" w:cs="Times New Roman"/>
          <w:b/>
          <w:bCs/>
          <w:sz w:val="24"/>
          <w:szCs w:val="24"/>
          <w:lang w:val="en-US"/>
        </w:rPr>
        <w:t>Figure 3.</w:t>
      </w:r>
      <w:proofErr w:type="gramEnd"/>
      <w:r>
        <w:rPr>
          <w:rFonts w:ascii="Times New Roman" w:hAnsi="Times New Roman" w:cs="Times New Roman"/>
          <w:b/>
          <w:bCs/>
          <w:sz w:val="24"/>
          <w:szCs w:val="24"/>
          <w:lang w:val="en-US"/>
        </w:rPr>
        <w:t xml:space="preserve"> </w:t>
      </w:r>
      <w:r w:rsidRPr="004E0CB3">
        <w:rPr>
          <w:rFonts w:ascii="Times New Roman" w:hAnsi="Times New Roman" w:cs="Times New Roman"/>
          <w:sz w:val="24"/>
          <w:szCs w:val="24"/>
          <w:lang w:val="en-US"/>
        </w:rPr>
        <w:t xml:space="preserve">Inhibition percentage </w:t>
      </w:r>
      <w:r>
        <w:rPr>
          <w:rFonts w:ascii="Times New Roman" w:hAnsi="Times New Roman" w:cs="Times New Roman"/>
          <w:sz w:val="24"/>
          <w:szCs w:val="24"/>
          <w:lang w:val="en-US"/>
        </w:rPr>
        <w:t>induced by</w:t>
      </w:r>
      <w:r w:rsidRPr="004E0CB3">
        <w:rPr>
          <w:rFonts w:ascii="Times New Roman" w:hAnsi="Times New Roman" w:cs="Times New Roman"/>
          <w:sz w:val="24"/>
          <w:szCs w:val="24"/>
          <w:lang w:val="en-US"/>
        </w:rPr>
        <w:t xml:space="preserve"> various concentrations of </w:t>
      </w:r>
      <w:r w:rsidRPr="004E0CB3">
        <w:rPr>
          <w:rFonts w:ascii="Times New Roman" w:hAnsi="Times New Roman" w:cs="Times New Roman"/>
          <w:i/>
          <w:iCs/>
          <w:sz w:val="24"/>
          <w:szCs w:val="24"/>
          <w:lang w:val="en-US"/>
        </w:rPr>
        <w:t>Mentha rotundifolia</w:t>
      </w:r>
      <w:r w:rsidRPr="004E0CB3">
        <w:rPr>
          <w:rFonts w:ascii="Times New Roman" w:hAnsi="Times New Roman" w:cs="Times New Roman"/>
          <w:sz w:val="24"/>
          <w:szCs w:val="24"/>
          <w:lang w:val="en-US"/>
        </w:rPr>
        <w:t xml:space="preserve"> essential oil on the growth of </w:t>
      </w:r>
      <w:r w:rsidRPr="004E0CB3">
        <w:rPr>
          <w:rFonts w:ascii="Times New Roman" w:hAnsi="Times New Roman" w:cs="Times New Roman"/>
          <w:i/>
          <w:iCs/>
          <w:sz w:val="24"/>
          <w:szCs w:val="24"/>
          <w:lang w:val="en-US"/>
        </w:rPr>
        <w:t>Fusarium solani</w:t>
      </w:r>
      <w:r w:rsidRPr="004E0CB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2FC7">
        <w:rPr>
          <w:rFonts w:ascii="Times New Roman" w:hAnsi="Times New Roman" w:cs="Times New Roman"/>
          <w:i/>
          <w:iCs/>
          <w:sz w:val="24"/>
          <w:szCs w:val="24"/>
          <w:lang w:val="en-US"/>
        </w:rPr>
        <w:t>Colletotrichum acutatum</w:t>
      </w:r>
      <w:r w:rsidRPr="004E0CB3">
        <w:rPr>
          <w:rFonts w:ascii="Times New Roman" w:hAnsi="Times New Roman" w:cs="Times New Roman"/>
          <w:sz w:val="24"/>
          <w:szCs w:val="24"/>
          <w:lang w:val="en-US"/>
        </w:rPr>
        <w:t xml:space="preserve"> and </w:t>
      </w:r>
      <w:r w:rsidRPr="004E0CB3">
        <w:rPr>
          <w:rFonts w:ascii="Times New Roman" w:hAnsi="Times New Roman" w:cs="Times New Roman"/>
          <w:i/>
          <w:iCs/>
          <w:sz w:val="24"/>
          <w:szCs w:val="24"/>
          <w:lang w:val="en-US"/>
        </w:rPr>
        <w:t>Botrytis cinerea</w:t>
      </w:r>
      <w:r w:rsidRPr="004E0CB3">
        <w:rPr>
          <w:rFonts w:ascii="Times New Roman" w:hAnsi="Times New Roman" w:cs="Times New Roman"/>
          <w:sz w:val="24"/>
          <w:szCs w:val="24"/>
          <w:lang w:val="en-US"/>
        </w:rPr>
        <w:t xml:space="preserve">. </w:t>
      </w:r>
      <w:proofErr w:type="gramStart"/>
      <w:r w:rsidRPr="004E0CB3">
        <w:rPr>
          <w:rFonts w:ascii="Times New Roman" w:hAnsi="Times New Roman" w:cs="Times New Roman"/>
          <w:sz w:val="24"/>
          <w:szCs w:val="24"/>
          <w:lang w:val="en-US"/>
        </w:rPr>
        <w:t>Poisonous medium method.</w:t>
      </w:r>
      <w:proofErr w:type="gramEnd"/>
      <w:r>
        <w:rPr>
          <w:rFonts w:ascii="Times New Roman" w:hAnsi="Times New Roman" w:cs="Times New Roman"/>
          <w:sz w:val="24"/>
          <w:szCs w:val="24"/>
          <w:lang w:val="en-US"/>
        </w:rPr>
        <w:t xml:space="preserve"> </w:t>
      </w:r>
      <w:r w:rsidRPr="0098740E">
        <w:rPr>
          <w:rFonts w:ascii="Times New Roman" w:hAnsi="Times New Roman" w:cs="Times New Roman"/>
          <w:lang w:val="en-US"/>
        </w:rPr>
        <w:t>(</w:t>
      </w:r>
      <w:r>
        <w:rPr>
          <w:rFonts w:ascii="Times New Roman" w:hAnsi="Times New Roman" w:cs="Times New Roman"/>
          <w:sz w:val="20"/>
          <w:szCs w:val="20"/>
          <w:lang w:val="en-US"/>
        </w:rPr>
        <w:t xml:space="preserve">Different letters are significantly different according to Duncan test at </w:t>
      </w:r>
      <w:r>
        <w:rPr>
          <w:rFonts w:ascii="Times New Roman" w:hAnsi="Times New Roman" w:cs="Times New Roman"/>
          <w:i/>
          <w:iCs/>
          <w:sz w:val="20"/>
          <w:szCs w:val="20"/>
          <w:lang w:val="en-US"/>
        </w:rPr>
        <w:t xml:space="preserve">P </w:t>
      </w:r>
      <w:r>
        <w:rPr>
          <w:rFonts w:ascii="Times New Roman" w:hAnsi="Times New Roman" w:cs="Times New Roman"/>
          <w:sz w:val="20"/>
          <w:szCs w:val="20"/>
          <w:lang w:val="en-US"/>
        </w:rPr>
        <w:t>≤ 0.01)</w:t>
      </w:r>
      <w:r>
        <w:rPr>
          <w:rFonts w:ascii="Times New Roman" w:hAnsi="Times New Roman" w:cs="Times New Roman"/>
          <w:sz w:val="24"/>
          <w:szCs w:val="24"/>
          <w:lang w:val="en-US"/>
        </w:rPr>
        <w:t>.</w:t>
      </w:r>
    </w:p>
    <w:p w:rsidR="006C64DD" w:rsidRDefault="006C64DD" w:rsidP="006C64DD">
      <w:pPr>
        <w:spacing w:after="0" w:line="480" w:lineRule="auto"/>
        <w:jc w:val="both"/>
        <w:rPr>
          <w:rFonts w:ascii="Times New Roman" w:hAnsi="Times New Roman" w:cs="Times New Roman"/>
          <w:sz w:val="24"/>
          <w:szCs w:val="24"/>
          <w:lang w:val="en-US" w:bidi="ar-DZ"/>
        </w:rPr>
      </w:pPr>
      <w:proofErr w:type="gramStart"/>
      <w:r w:rsidRPr="00D43736">
        <w:rPr>
          <w:rFonts w:ascii="Times New Roman" w:hAnsi="Times New Roman" w:cs="Times New Roman"/>
          <w:b/>
          <w:bCs/>
          <w:sz w:val="24"/>
          <w:szCs w:val="24"/>
          <w:lang w:val="en-US" w:bidi="ar-DZ"/>
        </w:rPr>
        <w:t>Figure 4.</w:t>
      </w:r>
      <w:proofErr w:type="gramEnd"/>
      <w:r>
        <w:rPr>
          <w:rFonts w:ascii="Times New Roman" w:hAnsi="Times New Roman" w:cs="Times New Roman"/>
          <w:b/>
          <w:bCs/>
          <w:sz w:val="24"/>
          <w:szCs w:val="24"/>
          <w:lang w:val="en-US" w:bidi="ar-DZ"/>
        </w:rPr>
        <w:t xml:space="preserve"> </w:t>
      </w:r>
      <w:proofErr w:type="gramStart"/>
      <w:r w:rsidRPr="004E0CB3">
        <w:rPr>
          <w:rFonts w:ascii="Times New Roman" w:hAnsi="Times New Roman" w:cs="Times New Roman"/>
          <w:sz w:val="24"/>
          <w:szCs w:val="24"/>
          <w:lang w:val="en-US" w:bidi="ar-DZ"/>
        </w:rPr>
        <w:t xml:space="preserve">Effect of various concentrations </w:t>
      </w:r>
      <w:r>
        <w:rPr>
          <w:rFonts w:ascii="Times New Roman" w:hAnsi="Times New Roman" w:cs="Times New Roman"/>
          <w:sz w:val="24"/>
          <w:szCs w:val="24"/>
          <w:lang w:val="en-US" w:bidi="ar-DZ"/>
        </w:rPr>
        <w:t xml:space="preserve">of </w:t>
      </w:r>
      <w:r w:rsidRPr="004E0CB3">
        <w:rPr>
          <w:rFonts w:ascii="Times New Roman" w:hAnsi="Times New Roman" w:cs="Times New Roman"/>
          <w:i/>
          <w:iCs/>
          <w:sz w:val="24"/>
          <w:szCs w:val="24"/>
          <w:lang w:val="en-US" w:bidi="ar-DZ"/>
        </w:rPr>
        <w:t>Mentha rotundifolia</w:t>
      </w:r>
      <w:r w:rsidRPr="004E0CB3">
        <w:rPr>
          <w:rFonts w:ascii="Times New Roman" w:hAnsi="Times New Roman" w:cs="Times New Roman"/>
          <w:sz w:val="24"/>
          <w:szCs w:val="24"/>
          <w:lang w:val="en-US" w:bidi="ar-DZ"/>
        </w:rPr>
        <w:t xml:space="preserve"> essential oil on mycelial growth of </w:t>
      </w:r>
      <w:r>
        <w:rPr>
          <w:rFonts w:ascii="Times New Roman" w:hAnsi="Times New Roman" w:cs="Times New Roman"/>
          <w:sz w:val="24"/>
          <w:szCs w:val="24"/>
          <w:lang w:val="en-US" w:bidi="ar-DZ"/>
        </w:rPr>
        <w:t xml:space="preserve">(A) </w:t>
      </w:r>
      <w:r>
        <w:rPr>
          <w:rFonts w:ascii="Times New Roman" w:hAnsi="Times New Roman" w:cs="Times New Roman"/>
          <w:i/>
          <w:iCs/>
          <w:sz w:val="24"/>
          <w:szCs w:val="24"/>
          <w:lang w:val="en-US" w:bidi="ar-DZ"/>
        </w:rPr>
        <w:t>Botrytis</w:t>
      </w:r>
      <w:r w:rsidRPr="00144124">
        <w:rPr>
          <w:rFonts w:ascii="Times New Roman" w:hAnsi="Times New Roman" w:cs="Times New Roman"/>
          <w:i/>
          <w:iCs/>
          <w:sz w:val="24"/>
          <w:szCs w:val="24"/>
          <w:lang w:val="en-US" w:bidi="ar-DZ"/>
        </w:rPr>
        <w:t xml:space="preserve"> cinerea</w:t>
      </w:r>
      <w:r>
        <w:rPr>
          <w:rFonts w:ascii="Times New Roman" w:hAnsi="Times New Roman" w:cs="Times New Roman"/>
          <w:sz w:val="24"/>
          <w:szCs w:val="24"/>
          <w:lang w:val="en-US" w:bidi="ar-DZ"/>
        </w:rPr>
        <w:t xml:space="preserve">; (B) </w:t>
      </w:r>
      <w:r>
        <w:rPr>
          <w:rFonts w:ascii="Times New Roman" w:hAnsi="Times New Roman" w:cs="Times New Roman"/>
          <w:i/>
          <w:iCs/>
          <w:sz w:val="24"/>
          <w:szCs w:val="24"/>
          <w:lang w:val="en-US" w:bidi="ar-DZ"/>
        </w:rPr>
        <w:t xml:space="preserve">Fusarium </w:t>
      </w:r>
      <w:r w:rsidRPr="00144124">
        <w:rPr>
          <w:rFonts w:ascii="Times New Roman" w:hAnsi="Times New Roman" w:cs="Times New Roman"/>
          <w:i/>
          <w:iCs/>
          <w:sz w:val="24"/>
          <w:szCs w:val="24"/>
          <w:lang w:val="en-US" w:bidi="ar-DZ"/>
        </w:rPr>
        <w:t>solani</w:t>
      </w:r>
      <w:r>
        <w:rPr>
          <w:rFonts w:ascii="Times New Roman" w:hAnsi="Times New Roman" w:cs="Times New Roman"/>
          <w:sz w:val="24"/>
          <w:szCs w:val="24"/>
          <w:lang w:val="en-US" w:bidi="ar-DZ"/>
        </w:rPr>
        <w:t xml:space="preserve">; and (C) </w:t>
      </w:r>
      <w:r>
        <w:rPr>
          <w:rFonts w:ascii="Times New Roman" w:hAnsi="Times New Roman" w:cs="Times New Roman"/>
          <w:i/>
          <w:iCs/>
          <w:sz w:val="24"/>
          <w:szCs w:val="24"/>
          <w:lang w:val="en-US" w:bidi="ar-DZ"/>
        </w:rPr>
        <w:t>Colletotrichum</w:t>
      </w:r>
      <w:r w:rsidRPr="00144124">
        <w:rPr>
          <w:rFonts w:ascii="Times New Roman" w:hAnsi="Times New Roman" w:cs="Times New Roman"/>
          <w:i/>
          <w:iCs/>
          <w:sz w:val="24"/>
          <w:szCs w:val="24"/>
          <w:lang w:val="en-US" w:bidi="ar-DZ"/>
        </w:rPr>
        <w:t xml:space="preserve"> acutatum</w:t>
      </w:r>
      <w:r>
        <w:rPr>
          <w:rFonts w:ascii="Times New Roman" w:hAnsi="Times New Roman" w:cs="Times New Roman"/>
          <w:i/>
          <w:iCs/>
          <w:sz w:val="24"/>
          <w:szCs w:val="24"/>
          <w:lang w:val="en-US" w:bidi="ar-DZ"/>
        </w:rPr>
        <w:t xml:space="preserve"> </w:t>
      </w:r>
      <w:r w:rsidRPr="004E0CB3">
        <w:rPr>
          <w:rFonts w:ascii="Times New Roman" w:hAnsi="Times New Roman" w:cs="Times New Roman"/>
          <w:sz w:val="24"/>
          <w:szCs w:val="24"/>
          <w:lang w:val="en-US" w:bidi="ar-DZ"/>
        </w:rPr>
        <w:t>on PDA</w:t>
      </w:r>
      <w:r w:rsidRPr="00D43736">
        <w:rPr>
          <w:rFonts w:ascii="Times New Roman" w:hAnsi="Times New Roman" w:cs="Times New Roman"/>
          <w:sz w:val="24"/>
          <w:szCs w:val="24"/>
          <w:lang w:val="en-US" w:bidi="ar-DZ"/>
        </w:rPr>
        <w:t>.</w:t>
      </w:r>
      <w:proofErr w:type="gramEnd"/>
      <w:r w:rsidRPr="00D43736">
        <w:rPr>
          <w:rFonts w:ascii="Times New Roman" w:hAnsi="Times New Roman" w:cs="Times New Roman"/>
          <w:sz w:val="24"/>
          <w:szCs w:val="24"/>
          <w:lang w:val="en-US" w:bidi="ar-DZ"/>
        </w:rPr>
        <w:t xml:space="preserve"> </w:t>
      </w:r>
      <w:proofErr w:type="gramStart"/>
      <w:r>
        <w:rPr>
          <w:rFonts w:ascii="Times New Roman" w:hAnsi="Times New Roman" w:cs="Times New Roman"/>
          <w:sz w:val="24"/>
          <w:szCs w:val="24"/>
          <w:lang w:val="en-US" w:bidi="ar-DZ"/>
        </w:rPr>
        <w:t>Poisonous medium method.</w:t>
      </w:r>
      <w:proofErr w:type="gramEnd"/>
    </w:p>
    <w:p w:rsidR="006C64DD" w:rsidRDefault="006C64DD" w:rsidP="006C64DD">
      <w:pPr>
        <w:spacing w:after="0" w:line="480" w:lineRule="auto"/>
        <w:jc w:val="both"/>
        <w:rPr>
          <w:rFonts w:ascii="Times New Roman" w:hAnsi="Times New Roman" w:cs="Times New Roman"/>
          <w:sz w:val="24"/>
          <w:szCs w:val="24"/>
          <w:lang w:val="en-US"/>
        </w:rPr>
      </w:pPr>
      <w:proofErr w:type="gramStart"/>
      <w:r w:rsidRPr="00D43736">
        <w:rPr>
          <w:rFonts w:ascii="Times New Roman" w:hAnsi="Times New Roman" w:cs="Times New Roman"/>
          <w:b/>
          <w:bCs/>
          <w:sz w:val="24"/>
          <w:szCs w:val="24"/>
          <w:lang w:val="en-US"/>
        </w:rPr>
        <w:t>Figure 5.</w:t>
      </w:r>
      <w:proofErr w:type="gramEnd"/>
      <w:r>
        <w:rPr>
          <w:rFonts w:ascii="Times New Roman" w:hAnsi="Times New Roman" w:cs="Times New Roman"/>
          <w:b/>
          <w:bCs/>
          <w:sz w:val="24"/>
          <w:szCs w:val="24"/>
          <w:lang w:val="en-US"/>
        </w:rPr>
        <w:t xml:space="preserve"> </w:t>
      </w:r>
      <w:proofErr w:type="gramStart"/>
      <w:r w:rsidRPr="004E0CB3">
        <w:rPr>
          <w:rFonts w:ascii="Times New Roman" w:hAnsi="Times New Roman" w:cs="Times New Roman"/>
          <w:sz w:val="24"/>
          <w:szCs w:val="24"/>
          <w:lang w:val="en-US"/>
        </w:rPr>
        <w:t xml:space="preserve">Screening of volatile activity of </w:t>
      </w:r>
      <w:r w:rsidRPr="004E0CB3">
        <w:rPr>
          <w:rFonts w:ascii="Times New Roman" w:hAnsi="Times New Roman" w:cs="Times New Roman"/>
          <w:i/>
          <w:iCs/>
          <w:sz w:val="24"/>
          <w:szCs w:val="24"/>
          <w:lang w:val="en-US"/>
        </w:rPr>
        <w:t>Mentha rotundifolia</w:t>
      </w:r>
      <w:r w:rsidRPr="004E0CB3">
        <w:rPr>
          <w:rFonts w:ascii="Times New Roman" w:hAnsi="Times New Roman" w:cs="Times New Roman"/>
          <w:sz w:val="24"/>
          <w:szCs w:val="24"/>
          <w:lang w:val="en-US"/>
        </w:rPr>
        <w:t xml:space="preserve"> and </w:t>
      </w:r>
      <w:r w:rsidRPr="004E0CB3">
        <w:rPr>
          <w:rFonts w:ascii="Times New Roman" w:hAnsi="Times New Roman" w:cs="Times New Roman"/>
          <w:i/>
          <w:iCs/>
          <w:sz w:val="24"/>
          <w:szCs w:val="24"/>
          <w:lang w:val="en-US"/>
        </w:rPr>
        <w:t>Myrtus communis</w:t>
      </w:r>
      <w:r w:rsidRPr="004E0CB3">
        <w:rPr>
          <w:rFonts w:ascii="Times New Roman" w:hAnsi="Times New Roman" w:cs="Times New Roman"/>
          <w:sz w:val="24"/>
          <w:szCs w:val="24"/>
          <w:lang w:val="en-US"/>
        </w:rPr>
        <w:t xml:space="preserve"> essential oils vapor against </w:t>
      </w:r>
      <w:r w:rsidRPr="004E0CB3">
        <w:rPr>
          <w:rFonts w:ascii="Times New Roman" w:hAnsi="Times New Roman" w:cs="Times New Roman"/>
          <w:i/>
          <w:iCs/>
          <w:sz w:val="24"/>
          <w:szCs w:val="24"/>
          <w:lang w:val="en-US"/>
        </w:rPr>
        <w:t>Fusarium solani</w:t>
      </w:r>
      <w:r w:rsidRPr="004E0CB3">
        <w:rPr>
          <w:rFonts w:ascii="Times New Roman" w:hAnsi="Times New Roman" w:cs="Times New Roman"/>
          <w:sz w:val="24"/>
          <w:szCs w:val="24"/>
          <w:lang w:val="en-US"/>
        </w:rPr>
        <w:t xml:space="preserve">, </w:t>
      </w:r>
      <w:r w:rsidRPr="004E0CB3">
        <w:rPr>
          <w:rFonts w:ascii="Times New Roman" w:hAnsi="Times New Roman" w:cs="Times New Roman"/>
          <w:i/>
          <w:iCs/>
          <w:sz w:val="24"/>
          <w:szCs w:val="24"/>
          <w:lang w:val="en-US"/>
        </w:rPr>
        <w:t>Colletotrichum acutatum</w:t>
      </w:r>
      <w:r w:rsidRPr="004E0CB3">
        <w:rPr>
          <w:rFonts w:ascii="Times New Roman" w:hAnsi="Times New Roman" w:cs="Times New Roman"/>
          <w:sz w:val="24"/>
          <w:szCs w:val="24"/>
          <w:lang w:val="en-US"/>
        </w:rPr>
        <w:t xml:space="preserve"> and </w:t>
      </w:r>
      <w:r w:rsidRPr="004E0CB3">
        <w:rPr>
          <w:rFonts w:ascii="Times New Roman" w:hAnsi="Times New Roman" w:cs="Times New Roman"/>
          <w:i/>
          <w:iCs/>
          <w:sz w:val="24"/>
          <w:szCs w:val="24"/>
          <w:lang w:val="en-US"/>
        </w:rPr>
        <w:t>Botrytis cinerea</w:t>
      </w:r>
      <w:r w:rsidRPr="004E0CB3">
        <w:rPr>
          <w:rFonts w:ascii="Times New Roman" w:hAnsi="Times New Roman" w:cs="Times New Roman"/>
          <w:sz w:val="24"/>
          <w:szCs w:val="24"/>
          <w:lang w:val="en-US"/>
        </w:rPr>
        <w:t xml:space="preserve"> at 12 µ</w:t>
      </w:r>
      <w:r>
        <w:rPr>
          <w:rFonts w:ascii="Times New Roman" w:hAnsi="Times New Roman" w:cs="Times New Roman"/>
          <w:sz w:val="24"/>
          <w:szCs w:val="24"/>
          <w:lang w:val="en-US"/>
        </w:rPr>
        <w:t>L</w:t>
      </w:r>
      <w:r w:rsidRPr="004E0CB3">
        <w:rPr>
          <w:rFonts w:ascii="Times New Roman" w:hAnsi="Times New Roman" w:cs="Times New Roman"/>
          <w:sz w:val="24"/>
          <w:szCs w:val="24"/>
          <w:lang w:val="en-US"/>
        </w:rPr>
        <w:t xml:space="preserve"> dose.</w:t>
      </w:r>
      <w:proofErr w:type="gramEnd"/>
      <w:r>
        <w:rPr>
          <w:rFonts w:ascii="Times New Roman" w:hAnsi="Times New Roman" w:cs="Times New Roman"/>
          <w:sz w:val="24"/>
          <w:szCs w:val="24"/>
          <w:lang w:val="en-US"/>
        </w:rPr>
        <w:t xml:space="preserve"> </w:t>
      </w:r>
      <w:r w:rsidRPr="0098740E">
        <w:rPr>
          <w:rFonts w:ascii="Times New Roman" w:hAnsi="Times New Roman" w:cs="Times New Roman"/>
          <w:lang w:val="en-US"/>
        </w:rPr>
        <w:t>(</w:t>
      </w:r>
      <w:r>
        <w:rPr>
          <w:rFonts w:ascii="Times New Roman" w:hAnsi="Times New Roman" w:cs="Times New Roman"/>
          <w:sz w:val="20"/>
          <w:szCs w:val="20"/>
          <w:lang w:val="en-US"/>
        </w:rPr>
        <w:t xml:space="preserve">Different letters are significantly different according to Duncan test at </w:t>
      </w:r>
      <w:r>
        <w:rPr>
          <w:rFonts w:ascii="Times New Roman" w:hAnsi="Times New Roman" w:cs="Times New Roman"/>
          <w:i/>
          <w:iCs/>
          <w:sz w:val="20"/>
          <w:szCs w:val="20"/>
          <w:lang w:val="en-US"/>
        </w:rPr>
        <w:t xml:space="preserve">P </w:t>
      </w:r>
      <w:r>
        <w:rPr>
          <w:rFonts w:ascii="Times New Roman" w:hAnsi="Times New Roman" w:cs="Times New Roman"/>
          <w:sz w:val="20"/>
          <w:szCs w:val="20"/>
          <w:lang w:val="en-US"/>
        </w:rPr>
        <w:t>≤ 0.01)</w:t>
      </w:r>
      <w:r>
        <w:rPr>
          <w:rFonts w:ascii="Times New Roman" w:hAnsi="Times New Roman" w:cs="Times New Roman"/>
          <w:sz w:val="24"/>
          <w:szCs w:val="24"/>
          <w:lang w:val="en-US"/>
        </w:rPr>
        <w:t>.</w:t>
      </w:r>
    </w:p>
    <w:p w:rsidR="006C64DD" w:rsidRDefault="006C64DD" w:rsidP="006C64DD">
      <w:pPr>
        <w:spacing w:after="0" w:line="480" w:lineRule="auto"/>
        <w:jc w:val="both"/>
        <w:rPr>
          <w:rFonts w:ascii="Times New Roman" w:hAnsi="Times New Roman" w:cs="Times New Roman"/>
          <w:sz w:val="20"/>
          <w:szCs w:val="20"/>
          <w:lang w:val="en-US"/>
        </w:rPr>
      </w:pPr>
      <w:proofErr w:type="gramStart"/>
      <w:r w:rsidRPr="00D43736">
        <w:rPr>
          <w:rFonts w:ascii="Times New Roman" w:hAnsi="Times New Roman" w:cs="Times New Roman"/>
          <w:b/>
          <w:bCs/>
          <w:sz w:val="24"/>
          <w:szCs w:val="24"/>
          <w:lang w:val="en-US"/>
        </w:rPr>
        <w:t>Figure 6.</w:t>
      </w:r>
      <w:proofErr w:type="gramEnd"/>
      <w:r>
        <w:rPr>
          <w:rFonts w:ascii="Times New Roman" w:hAnsi="Times New Roman" w:cs="Times New Roman"/>
          <w:b/>
          <w:bCs/>
          <w:sz w:val="24"/>
          <w:szCs w:val="24"/>
          <w:lang w:val="en-US"/>
        </w:rPr>
        <w:t xml:space="preserve"> </w:t>
      </w:r>
      <w:r w:rsidRPr="004E0CB3">
        <w:rPr>
          <w:rFonts w:ascii="Times New Roman" w:hAnsi="Times New Roman" w:cs="Times New Roman"/>
          <w:sz w:val="24"/>
          <w:szCs w:val="24"/>
          <w:lang w:val="en-US"/>
        </w:rPr>
        <w:t xml:space="preserve">Inhibition percentage </w:t>
      </w:r>
      <w:r>
        <w:rPr>
          <w:rFonts w:ascii="Times New Roman" w:hAnsi="Times New Roman" w:cs="Times New Roman"/>
          <w:sz w:val="24"/>
          <w:szCs w:val="24"/>
          <w:lang w:val="en-US"/>
        </w:rPr>
        <w:t>induced by</w:t>
      </w:r>
      <w:r w:rsidRPr="004E0CB3">
        <w:rPr>
          <w:rFonts w:ascii="Times New Roman" w:hAnsi="Times New Roman" w:cs="Times New Roman"/>
          <w:sz w:val="24"/>
          <w:szCs w:val="24"/>
          <w:lang w:val="en-US"/>
        </w:rPr>
        <w:t xml:space="preserve"> various concentrations of </w:t>
      </w:r>
      <w:r w:rsidRPr="004E0CB3">
        <w:rPr>
          <w:rFonts w:ascii="Times New Roman" w:hAnsi="Times New Roman" w:cs="Times New Roman"/>
          <w:i/>
          <w:iCs/>
          <w:sz w:val="24"/>
          <w:szCs w:val="24"/>
          <w:lang w:val="en-US"/>
        </w:rPr>
        <w:t>Mentha rotundifolia</w:t>
      </w:r>
      <w:r w:rsidRPr="004E0CB3">
        <w:rPr>
          <w:rFonts w:ascii="Times New Roman" w:hAnsi="Times New Roman" w:cs="Times New Roman"/>
          <w:sz w:val="24"/>
          <w:szCs w:val="24"/>
          <w:lang w:val="en-US"/>
        </w:rPr>
        <w:t xml:space="preserve"> essential oil on the growth of </w:t>
      </w:r>
      <w:r>
        <w:rPr>
          <w:rFonts w:ascii="Times New Roman" w:hAnsi="Times New Roman" w:cs="Times New Roman"/>
          <w:i/>
          <w:iCs/>
          <w:sz w:val="24"/>
          <w:szCs w:val="24"/>
          <w:lang w:val="en-US"/>
        </w:rPr>
        <w:t>Fusarium</w:t>
      </w:r>
      <w:r w:rsidRPr="004E0CB3">
        <w:rPr>
          <w:rFonts w:ascii="Times New Roman" w:hAnsi="Times New Roman" w:cs="Times New Roman"/>
          <w:i/>
          <w:iCs/>
          <w:sz w:val="24"/>
          <w:szCs w:val="24"/>
          <w:lang w:val="en-US"/>
        </w:rPr>
        <w:t xml:space="preserve"> solani</w:t>
      </w:r>
      <w:r>
        <w:rPr>
          <w:rFonts w:ascii="Times New Roman" w:hAnsi="Times New Roman" w:cs="Times New Roman"/>
          <w:sz w:val="24"/>
          <w:szCs w:val="24"/>
          <w:lang w:val="en-US"/>
        </w:rPr>
        <w:t xml:space="preserve">, </w:t>
      </w:r>
      <w:r w:rsidRPr="00D43736">
        <w:rPr>
          <w:rFonts w:ascii="Times New Roman" w:hAnsi="Times New Roman" w:cs="Times New Roman"/>
          <w:i/>
          <w:iCs/>
          <w:sz w:val="24"/>
          <w:szCs w:val="24"/>
          <w:lang w:val="en-US"/>
        </w:rPr>
        <w:t>Colletotrichum acutatum</w:t>
      </w:r>
      <w:r>
        <w:rPr>
          <w:rFonts w:ascii="Times New Roman" w:hAnsi="Times New Roman" w:cs="Times New Roman"/>
          <w:i/>
          <w:iCs/>
          <w:sz w:val="24"/>
          <w:szCs w:val="24"/>
          <w:lang w:val="en-US"/>
        </w:rPr>
        <w:t xml:space="preserve"> </w:t>
      </w:r>
      <w:r w:rsidRPr="004E0CB3">
        <w:rPr>
          <w:rFonts w:ascii="Times New Roman" w:hAnsi="Times New Roman" w:cs="Times New Roman"/>
          <w:sz w:val="24"/>
          <w:szCs w:val="24"/>
          <w:lang w:val="en-US"/>
        </w:rPr>
        <w:t xml:space="preserve">and </w:t>
      </w:r>
      <w:r w:rsidRPr="004E0CB3">
        <w:rPr>
          <w:rFonts w:ascii="Times New Roman" w:hAnsi="Times New Roman" w:cs="Times New Roman"/>
          <w:i/>
          <w:iCs/>
          <w:sz w:val="24"/>
          <w:szCs w:val="24"/>
          <w:lang w:val="en-US"/>
        </w:rPr>
        <w:t>B</w:t>
      </w:r>
      <w:r>
        <w:rPr>
          <w:rFonts w:ascii="Times New Roman" w:hAnsi="Times New Roman" w:cs="Times New Roman"/>
          <w:i/>
          <w:iCs/>
          <w:sz w:val="24"/>
          <w:szCs w:val="24"/>
          <w:lang w:val="en-US"/>
        </w:rPr>
        <w:t>otrytis</w:t>
      </w:r>
      <w:r w:rsidRPr="004E0CB3">
        <w:rPr>
          <w:rFonts w:ascii="Times New Roman" w:hAnsi="Times New Roman" w:cs="Times New Roman"/>
          <w:i/>
          <w:iCs/>
          <w:sz w:val="24"/>
          <w:szCs w:val="24"/>
          <w:lang w:val="en-US"/>
        </w:rPr>
        <w:t xml:space="preserve"> cinerea</w:t>
      </w:r>
      <w:r w:rsidRPr="004E0CB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sidRPr="004E0CB3">
        <w:rPr>
          <w:rFonts w:ascii="Times New Roman" w:hAnsi="Times New Roman" w:cs="Times New Roman"/>
          <w:sz w:val="24"/>
          <w:szCs w:val="24"/>
          <w:lang w:val="en-US"/>
        </w:rPr>
        <w:t>Volatile activity method.</w:t>
      </w:r>
      <w:proofErr w:type="gramEnd"/>
      <w:r>
        <w:rPr>
          <w:rFonts w:ascii="Times New Roman" w:hAnsi="Times New Roman" w:cs="Times New Roman"/>
          <w:sz w:val="24"/>
          <w:szCs w:val="24"/>
          <w:lang w:val="en-US"/>
        </w:rPr>
        <w:t xml:space="preserve"> </w:t>
      </w:r>
      <w:r w:rsidRPr="0098740E">
        <w:rPr>
          <w:rFonts w:ascii="Times New Roman" w:hAnsi="Times New Roman" w:cs="Times New Roman"/>
          <w:lang w:val="en-US"/>
        </w:rPr>
        <w:t>(</w:t>
      </w:r>
      <w:r>
        <w:rPr>
          <w:rFonts w:ascii="Times New Roman" w:hAnsi="Times New Roman" w:cs="Times New Roman"/>
          <w:sz w:val="20"/>
          <w:szCs w:val="20"/>
          <w:lang w:val="en-US"/>
        </w:rPr>
        <w:t xml:space="preserve">Different letters are significantly different according to Duncan test at </w:t>
      </w:r>
      <w:r>
        <w:rPr>
          <w:rFonts w:ascii="Times New Roman" w:hAnsi="Times New Roman" w:cs="Times New Roman"/>
          <w:i/>
          <w:iCs/>
          <w:sz w:val="20"/>
          <w:szCs w:val="20"/>
          <w:lang w:val="en-US"/>
        </w:rPr>
        <w:t xml:space="preserve">P </w:t>
      </w:r>
      <w:r>
        <w:rPr>
          <w:rFonts w:ascii="Times New Roman" w:hAnsi="Times New Roman" w:cs="Times New Roman"/>
          <w:sz w:val="20"/>
          <w:szCs w:val="20"/>
          <w:lang w:val="en-US"/>
        </w:rPr>
        <w:t>≤ 0.01)</w:t>
      </w:r>
    </w:p>
    <w:p w:rsidR="006C64DD" w:rsidRDefault="006C64DD" w:rsidP="006C64DD">
      <w:pPr>
        <w:spacing w:after="0" w:line="480" w:lineRule="auto"/>
        <w:jc w:val="both"/>
        <w:rPr>
          <w:rFonts w:ascii="Times New Roman" w:hAnsi="Times New Roman" w:cs="Times New Roman"/>
          <w:sz w:val="24"/>
          <w:szCs w:val="24"/>
          <w:lang w:val="en-US" w:bidi="ar-DZ"/>
        </w:rPr>
      </w:pPr>
      <w:proofErr w:type="gramStart"/>
      <w:r w:rsidRPr="00D43736">
        <w:rPr>
          <w:rFonts w:ascii="Times New Roman" w:hAnsi="Times New Roman" w:cs="Times New Roman"/>
          <w:b/>
          <w:bCs/>
          <w:sz w:val="24"/>
          <w:szCs w:val="24"/>
          <w:lang w:val="en-US"/>
        </w:rPr>
        <w:t>Figure 7.</w:t>
      </w:r>
      <w:proofErr w:type="gramEnd"/>
      <w:r>
        <w:rPr>
          <w:rFonts w:ascii="Times New Roman" w:hAnsi="Times New Roman" w:cs="Times New Roman"/>
          <w:b/>
          <w:bCs/>
          <w:sz w:val="24"/>
          <w:szCs w:val="24"/>
          <w:lang w:val="en-US"/>
        </w:rPr>
        <w:t xml:space="preserve"> </w:t>
      </w:r>
      <w:proofErr w:type="gramStart"/>
      <w:r w:rsidRPr="004E0CB3">
        <w:rPr>
          <w:rFonts w:ascii="Times New Roman" w:hAnsi="Times New Roman" w:cs="Times New Roman"/>
          <w:sz w:val="24"/>
          <w:szCs w:val="24"/>
          <w:lang w:val="en-US" w:bidi="ar-DZ"/>
        </w:rPr>
        <w:t xml:space="preserve">Effect of various concentrations </w:t>
      </w:r>
      <w:r>
        <w:rPr>
          <w:rFonts w:ascii="Times New Roman" w:hAnsi="Times New Roman" w:cs="Times New Roman"/>
          <w:sz w:val="24"/>
          <w:szCs w:val="24"/>
          <w:lang w:val="en-US" w:bidi="ar-DZ"/>
        </w:rPr>
        <w:t xml:space="preserve">of </w:t>
      </w:r>
      <w:r w:rsidRPr="004E0CB3">
        <w:rPr>
          <w:rFonts w:ascii="Times New Roman" w:hAnsi="Times New Roman" w:cs="Times New Roman"/>
          <w:i/>
          <w:iCs/>
          <w:sz w:val="24"/>
          <w:szCs w:val="24"/>
          <w:lang w:val="en-US" w:bidi="ar-DZ"/>
        </w:rPr>
        <w:t>Mentha rotundifolia</w:t>
      </w:r>
      <w:r w:rsidRPr="004E0CB3">
        <w:rPr>
          <w:rFonts w:ascii="Times New Roman" w:hAnsi="Times New Roman" w:cs="Times New Roman"/>
          <w:sz w:val="24"/>
          <w:szCs w:val="24"/>
          <w:lang w:val="en-US" w:bidi="ar-DZ"/>
        </w:rPr>
        <w:t xml:space="preserve"> essential oil on mycelial growth of (a) </w:t>
      </w:r>
      <w:r w:rsidRPr="004E0CB3">
        <w:rPr>
          <w:rFonts w:ascii="Times New Roman" w:hAnsi="Times New Roman" w:cs="Times New Roman"/>
          <w:i/>
          <w:iCs/>
          <w:sz w:val="24"/>
          <w:szCs w:val="24"/>
          <w:lang w:val="en-US" w:bidi="ar-DZ"/>
        </w:rPr>
        <w:t>Colletotrichum acutatum</w:t>
      </w:r>
      <w:r>
        <w:rPr>
          <w:rFonts w:ascii="Times New Roman" w:hAnsi="Times New Roman" w:cs="Times New Roman"/>
          <w:i/>
          <w:iCs/>
          <w:sz w:val="24"/>
          <w:szCs w:val="24"/>
          <w:lang w:val="en-US" w:bidi="ar-DZ"/>
        </w:rPr>
        <w:t xml:space="preserve">; </w:t>
      </w:r>
      <w:r w:rsidRPr="004E0CB3">
        <w:rPr>
          <w:rFonts w:ascii="Times New Roman" w:hAnsi="Times New Roman" w:cs="Times New Roman"/>
          <w:sz w:val="24"/>
          <w:szCs w:val="24"/>
          <w:lang w:val="en-US" w:bidi="ar-DZ"/>
        </w:rPr>
        <w:t>(b)</w:t>
      </w:r>
      <w:r>
        <w:rPr>
          <w:rFonts w:ascii="Times New Roman" w:hAnsi="Times New Roman" w:cs="Times New Roman"/>
          <w:sz w:val="24"/>
          <w:szCs w:val="24"/>
          <w:lang w:val="en-US" w:bidi="ar-DZ"/>
        </w:rPr>
        <w:t xml:space="preserve"> </w:t>
      </w:r>
      <w:r w:rsidRPr="004E0CB3">
        <w:rPr>
          <w:rFonts w:ascii="Times New Roman" w:hAnsi="Times New Roman" w:cs="Times New Roman"/>
          <w:i/>
          <w:iCs/>
          <w:sz w:val="24"/>
          <w:szCs w:val="24"/>
          <w:lang w:val="en-US" w:bidi="ar-DZ"/>
        </w:rPr>
        <w:t>Fusarium solani</w:t>
      </w:r>
      <w:r w:rsidRPr="004E0CB3">
        <w:rPr>
          <w:rFonts w:ascii="Times New Roman" w:hAnsi="Times New Roman" w:cs="Times New Roman"/>
          <w:sz w:val="24"/>
          <w:szCs w:val="24"/>
          <w:lang w:val="en-US" w:bidi="ar-DZ"/>
        </w:rPr>
        <w:t xml:space="preserve">; </w:t>
      </w:r>
      <w:r>
        <w:rPr>
          <w:rFonts w:ascii="Times New Roman" w:hAnsi="Times New Roman" w:cs="Times New Roman"/>
          <w:sz w:val="24"/>
          <w:szCs w:val="24"/>
          <w:lang w:val="en-US" w:bidi="ar-DZ"/>
        </w:rPr>
        <w:t xml:space="preserve">and </w:t>
      </w:r>
      <w:r w:rsidRPr="004E0CB3">
        <w:rPr>
          <w:rFonts w:ascii="Times New Roman" w:hAnsi="Times New Roman" w:cs="Times New Roman"/>
          <w:sz w:val="24"/>
          <w:szCs w:val="24"/>
          <w:lang w:val="en-US" w:bidi="ar-DZ"/>
        </w:rPr>
        <w:t>(c)</w:t>
      </w:r>
      <w:r>
        <w:rPr>
          <w:rFonts w:ascii="Times New Roman" w:hAnsi="Times New Roman" w:cs="Times New Roman"/>
          <w:sz w:val="24"/>
          <w:szCs w:val="24"/>
          <w:lang w:val="en-US" w:bidi="ar-DZ"/>
        </w:rPr>
        <w:t xml:space="preserve"> </w:t>
      </w:r>
      <w:r w:rsidRPr="000F3C73">
        <w:rPr>
          <w:rFonts w:ascii="Times New Roman" w:hAnsi="Times New Roman" w:cs="Times New Roman"/>
          <w:i/>
          <w:iCs/>
          <w:sz w:val="24"/>
          <w:szCs w:val="24"/>
          <w:lang w:val="en-US" w:bidi="ar-DZ"/>
        </w:rPr>
        <w:t>Botrytis cinerea</w:t>
      </w:r>
      <w:r w:rsidRPr="004E0CB3">
        <w:rPr>
          <w:rFonts w:ascii="Times New Roman" w:hAnsi="Times New Roman" w:cs="Times New Roman"/>
          <w:sz w:val="24"/>
          <w:szCs w:val="24"/>
          <w:lang w:val="en-US" w:bidi="ar-DZ"/>
        </w:rPr>
        <w:t xml:space="preserve"> on PDA.</w:t>
      </w:r>
      <w:proofErr w:type="gramEnd"/>
      <w:r>
        <w:rPr>
          <w:rFonts w:ascii="Times New Roman" w:hAnsi="Times New Roman" w:cs="Times New Roman"/>
          <w:sz w:val="24"/>
          <w:szCs w:val="24"/>
          <w:lang w:val="en-US" w:bidi="ar-DZ"/>
        </w:rPr>
        <w:t xml:space="preserve"> </w:t>
      </w:r>
      <w:proofErr w:type="gramStart"/>
      <w:r>
        <w:rPr>
          <w:rFonts w:ascii="Times New Roman" w:hAnsi="Times New Roman" w:cs="Times New Roman"/>
          <w:sz w:val="24"/>
          <w:szCs w:val="24"/>
          <w:lang w:val="en-US" w:bidi="ar-DZ"/>
        </w:rPr>
        <w:t>Volatile activity method.</w:t>
      </w:r>
      <w:proofErr w:type="gramEnd"/>
    </w:p>
    <w:p w:rsidR="006C64DD" w:rsidRPr="00CB091D" w:rsidRDefault="006C64DD" w:rsidP="006C64DD">
      <w:pPr>
        <w:spacing w:after="0" w:line="480" w:lineRule="auto"/>
        <w:jc w:val="both"/>
        <w:rPr>
          <w:rFonts w:ascii="Times New Roman" w:hAnsi="Times New Roman" w:cs="Times New Roman"/>
          <w:sz w:val="24"/>
          <w:szCs w:val="24"/>
          <w:lang w:val="en-US"/>
        </w:rPr>
      </w:pPr>
      <w:proofErr w:type="gramStart"/>
      <w:r w:rsidRPr="00CB091D">
        <w:rPr>
          <w:rFonts w:ascii="Times New Roman" w:hAnsi="Times New Roman" w:cs="Times New Roman"/>
          <w:b/>
          <w:bCs/>
          <w:sz w:val="24"/>
          <w:szCs w:val="24"/>
          <w:lang w:val="en-US"/>
        </w:rPr>
        <w:lastRenderedPageBreak/>
        <w:t>Figure 8.</w:t>
      </w:r>
      <w:proofErr w:type="gramEnd"/>
      <w:r>
        <w:rPr>
          <w:rFonts w:ascii="Times New Roman" w:hAnsi="Times New Roman" w:cs="Times New Roman"/>
          <w:b/>
          <w:bCs/>
          <w:sz w:val="24"/>
          <w:szCs w:val="24"/>
          <w:lang w:val="en-US"/>
        </w:rPr>
        <w:t xml:space="preserve"> </w:t>
      </w:r>
      <w:proofErr w:type="spellStart"/>
      <w:r w:rsidRPr="00CB091D">
        <w:rPr>
          <w:rFonts w:ascii="Times New Roman" w:hAnsi="Times New Roman" w:cs="Times New Roman"/>
          <w:sz w:val="24"/>
          <w:szCs w:val="24"/>
          <w:lang w:val="en-US"/>
        </w:rPr>
        <w:t>Micrography</w:t>
      </w:r>
      <w:proofErr w:type="spellEnd"/>
      <w:r w:rsidRPr="00CB091D">
        <w:rPr>
          <w:rFonts w:ascii="Times New Roman" w:hAnsi="Times New Roman" w:cs="Times New Roman"/>
          <w:sz w:val="24"/>
          <w:szCs w:val="24"/>
          <w:lang w:val="en-US"/>
        </w:rPr>
        <w:t xml:space="preserve"> displaying the effect of </w:t>
      </w:r>
      <w:r w:rsidRPr="00CB091D">
        <w:rPr>
          <w:rFonts w:ascii="Times New Roman" w:hAnsi="Times New Roman" w:cs="Times New Roman"/>
          <w:i/>
          <w:iCs/>
          <w:sz w:val="24"/>
          <w:szCs w:val="24"/>
          <w:lang w:val="en-US"/>
        </w:rPr>
        <w:t>Mentha rotundifolia</w:t>
      </w:r>
      <w:r w:rsidRPr="00CB091D">
        <w:rPr>
          <w:rFonts w:ascii="Times New Roman" w:hAnsi="Times New Roman" w:cs="Times New Roman"/>
          <w:sz w:val="24"/>
          <w:szCs w:val="24"/>
          <w:lang w:val="en-US"/>
        </w:rPr>
        <w:t xml:space="preserve"> essential oil treatment on (A) </w:t>
      </w:r>
      <w:r w:rsidRPr="00CB091D">
        <w:rPr>
          <w:rFonts w:ascii="Times New Roman" w:hAnsi="Times New Roman" w:cs="Times New Roman"/>
          <w:i/>
          <w:iCs/>
          <w:sz w:val="24"/>
          <w:szCs w:val="24"/>
          <w:lang w:val="en-US"/>
        </w:rPr>
        <w:t xml:space="preserve">Fusarium solani </w:t>
      </w:r>
      <w:r w:rsidRPr="00CB091D">
        <w:rPr>
          <w:rFonts w:ascii="Times New Roman" w:hAnsi="Times New Roman" w:cs="Times New Roman"/>
          <w:sz w:val="24"/>
          <w:szCs w:val="24"/>
          <w:lang w:val="en-US"/>
        </w:rPr>
        <w:t xml:space="preserve">and (B) </w:t>
      </w:r>
      <w:r w:rsidRPr="00CB091D">
        <w:rPr>
          <w:rFonts w:ascii="Times New Roman" w:hAnsi="Times New Roman" w:cs="Times New Roman"/>
          <w:i/>
          <w:iCs/>
          <w:sz w:val="24"/>
          <w:szCs w:val="24"/>
          <w:lang w:val="en-US"/>
        </w:rPr>
        <w:t xml:space="preserve">Botrytis cinerea </w:t>
      </w:r>
      <w:r w:rsidRPr="00CB091D">
        <w:rPr>
          <w:rFonts w:ascii="Times New Roman" w:hAnsi="Times New Roman" w:cs="Times New Roman"/>
          <w:sz w:val="24"/>
          <w:szCs w:val="24"/>
          <w:lang w:val="en-US"/>
        </w:rPr>
        <w:t>conidia</w:t>
      </w:r>
    </w:p>
    <w:p w:rsidR="006C64DD" w:rsidRPr="006C64DD" w:rsidRDefault="006C64DD" w:rsidP="006C64DD">
      <w:pPr>
        <w:spacing w:after="0" w:line="480" w:lineRule="auto"/>
        <w:jc w:val="both"/>
        <w:rPr>
          <w:lang w:val="en-US"/>
        </w:rPr>
      </w:pPr>
      <w:proofErr w:type="gramStart"/>
      <w:r w:rsidRPr="00CB091D">
        <w:rPr>
          <w:rFonts w:ascii="Times New Roman" w:hAnsi="Times New Roman" w:cs="Times New Roman"/>
          <w:b/>
          <w:bCs/>
          <w:sz w:val="24"/>
          <w:szCs w:val="24"/>
          <w:lang w:val="en-US"/>
        </w:rPr>
        <w:t>a</w:t>
      </w:r>
      <w:r w:rsidRPr="00CB091D">
        <w:rPr>
          <w:rFonts w:ascii="Times New Roman" w:hAnsi="Times New Roman" w:cs="Times New Roman"/>
          <w:sz w:val="24"/>
          <w:szCs w:val="24"/>
          <w:lang w:val="en-US"/>
        </w:rPr>
        <w:t>:</w:t>
      </w:r>
      <w:proofErr w:type="gramEnd"/>
      <w:r w:rsidRPr="00CB091D">
        <w:rPr>
          <w:rFonts w:ascii="Times New Roman" w:hAnsi="Times New Roman" w:cs="Times New Roman"/>
          <w:sz w:val="24"/>
          <w:szCs w:val="24"/>
          <w:lang w:val="en-US"/>
        </w:rPr>
        <w:t>untreated germin</w:t>
      </w:r>
      <w:r>
        <w:rPr>
          <w:rFonts w:ascii="Times New Roman" w:hAnsi="Times New Roman" w:cs="Times New Roman"/>
          <w:sz w:val="24"/>
          <w:szCs w:val="24"/>
          <w:lang w:val="en-US"/>
        </w:rPr>
        <w:t>ated conidia (positive control)</w:t>
      </w:r>
      <w:r w:rsidRPr="00CB091D">
        <w:rPr>
          <w:rFonts w:ascii="Times New Roman" w:hAnsi="Times New Roman" w:cs="Times New Roman"/>
          <w:sz w:val="24"/>
          <w:szCs w:val="24"/>
          <w:lang w:val="en-US"/>
        </w:rPr>
        <w:t xml:space="preserve">; </w:t>
      </w:r>
      <w:r w:rsidRPr="00CB091D">
        <w:rPr>
          <w:rFonts w:ascii="Times New Roman" w:hAnsi="Times New Roman" w:cs="Times New Roman"/>
          <w:b/>
          <w:bCs/>
          <w:sz w:val="24"/>
          <w:szCs w:val="24"/>
          <w:lang w:val="en-US"/>
        </w:rPr>
        <w:t>b</w:t>
      </w:r>
      <w:r w:rsidRPr="00CB091D">
        <w:rPr>
          <w:rFonts w:ascii="Times New Roman" w:hAnsi="Times New Roman" w:cs="Times New Roman"/>
          <w:sz w:val="24"/>
          <w:szCs w:val="24"/>
          <w:lang w:val="en-US"/>
        </w:rPr>
        <w:t xml:space="preserve">: Absence of germination of treated conidia; </w:t>
      </w:r>
      <w:r w:rsidRPr="00CB091D">
        <w:rPr>
          <w:rFonts w:ascii="Times New Roman" w:hAnsi="Times New Roman" w:cs="Times New Roman"/>
          <w:b/>
          <w:bCs/>
          <w:sz w:val="24"/>
          <w:szCs w:val="24"/>
          <w:lang w:val="en-US"/>
        </w:rPr>
        <w:t>c</w:t>
      </w:r>
      <w:r w:rsidRPr="00CB091D">
        <w:rPr>
          <w:rFonts w:ascii="Times New Roman" w:hAnsi="Times New Roman" w:cs="Times New Roman"/>
          <w:sz w:val="24"/>
          <w:szCs w:val="24"/>
          <w:lang w:val="en-US"/>
        </w:rPr>
        <w:t>:Treated conidia showing structure modifications</w:t>
      </w:r>
      <w:r>
        <w:rPr>
          <w:rFonts w:ascii="Times New Roman" w:hAnsi="Times New Roman" w:cs="Times New Roman"/>
          <w:sz w:val="24"/>
          <w:szCs w:val="24"/>
          <w:lang w:val="en-US"/>
        </w:rPr>
        <w:t>.</w:t>
      </w:r>
    </w:p>
    <w:p w:rsidR="006C64DD" w:rsidRDefault="006C64D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C64DD" w:rsidRDefault="006C64DD" w:rsidP="0016512F">
      <w:pPr>
        <w:autoSpaceDE w:val="0"/>
        <w:autoSpaceDN w:val="0"/>
        <w:adjustRightInd w:val="0"/>
        <w:spacing w:after="0" w:line="480" w:lineRule="auto"/>
        <w:rPr>
          <w:rFonts w:ascii="Times New Roman" w:hAnsi="Times New Roman" w:cs="Times New Roman"/>
          <w:sz w:val="24"/>
          <w:szCs w:val="24"/>
          <w:lang w:val="en-US"/>
        </w:rPr>
        <w:sectPr w:rsidR="006C64DD" w:rsidSect="000624AC">
          <w:pgSz w:w="11906" w:h="16838"/>
          <w:pgMar w:top="1440" w:right="1800" w:bottom="1440" w:left="1800" w:header="708" w:footer="708" w:gutter="0"/>
          <w:lnNumType w:countBy="1" w:restart="continuous"/>
          <w:cols w:space="708"/>
          <w:docGrid w:linePitch="360"/>
        </w:sectPr>
      </w:pPr>
    </w:p>
    <w:p w:rsidR="0016512F" w:rsidRPr="00A01035" w:rsidRDefault="0016512F" w:rsidP="0016512F">
      <w:pPr>
        <w:autoSpaceDE w:val="0"/>
        <w:autoSpaceDN w:val="0"/>
        <w:adjustRightInd w:val="0"/>
        <w:spacing w:after="0" w:line="480" w:lineRule="auto"/>
        <w:rPr>
          <w:rFonts w:ascii="Times New Roman" w:hAnsi="Times New Roman" w:cs="Times New Roman"/>
          <w:sz w:val="24"/>
          <w:szCs w:val="24"/>
          <w:lang w:val="en-US"/>
        </w:rPr>
      </w:pPr>
      <w:proofErr w:type="gramStart"/>
      <w:r w:rsidRPr="00A01035">
        <w:rPr>
          <w:rFonts w:ascii="Times New Roman" w:hAnsi="Times New Roman" w:cs="Times New Roman"/>
          <w:b/>
          <w:bCs/>
          <w:sz w:val="24"/>
          <w:szCs w:val="24"/>
          <w:lang w:val="en-US"/>
        </w:rPr>
        <w:lastRenderedPageBreak/>
        <w:t>Table 1.</w:t>
      </w:r>
      <w:proofErr w:type="gramEnd"/>
      <w:r w:rsidRPr="00A010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Major compounds (&gt; 3 %) of </w:t>
      </w:r>
      <w:r w:rsidRPr="00A01035">
        <w:rPr>
          <w:rFonts w:ascii="Times New Roman" w:hAnsi="Times New Roman" w:cs="Times New Roman"/>
          <w:i/>
          <w:iCs/>
          <w:sz w:val="24"/>
          <w:szCs w:val="24"/>
          <w:lang w:val="en-US"/>
        </w:rPr>
        <w:t>M. communis</w:t>
      </w:r>
      <w:r w:rsidRPr="00A01035">
        <w:rPr>
          <w:rFonts w:ascii="Times New Roman" w:hAnsi="Times New Roman" w:cs="Times New Roman"/>
          <w:sz w:val="24"/>
          <w:szCs w:val="24"/>
          <w:lang w:val="en-US"/>
        </w:rPr>
        <w:t xml:space="preserve"> and </w:t>
      </w:r>
      <w:r w:rsidRPr="00A01035">
        <w:rPr>
          <w:rFonts w:ascii="Times New Roman" w:hAnsi="Times New Roman" w:cs="Times New Roman"/>
          <w:i/>
          <w:iCs/>
          <w:sz w:val="24"/>
          <w:szCs w:val="24"/>
          <w:lang w:val="en-US"/>
        </w:rPr>
        <w:t>M. rotundifolia</w:t>
      </w:r>
      <w:r w:rsidRPr="00A01035">
        <w:rPr>
          <w:rFonts w:ascii="Times New Roman" w:hAnsi="Times New Roman" w:cs="Times New Roman"/>
          <w:sz w:val="24"/>
          <w:szCs w:val="24"/>
          <w:lang w:val="en-US"/>
        </w:rPr>
        <w:t xml:space="preserve"> essential oils </w:t>
      </w:r>
      <w:r>
        <w:rPr>
          <w:rFonts w:ascii="Times New Roman" w:hAnsi="Times New Roman" w:cs="Times New Roman"/>
          <w:sz w:val="24"/>
          <w:szCs w:val="24"/>
          <w:lang w:val="en-US"/>
        </w:rPr>
        <w:t xml:space="preserve">obtained from leaves </w:t>
      </w:r>
      <w:r w:rsidRPr="00A01035">
        <w:rPr>
          <w:rFonts w:ascii="Times New Roman" w:hAnsi="Times New Roman" w:cs="Times New Roman"/>
          <w:sz w:val="24"/>
          <w:szCs w:val="24"/>
          <w:lang w:val="en-US"/>
        </w:rPr>
        <w:t>sampled from Annaba (Algeria)</w:t>
      </w:r>
      <w:r>
        <w:rPr>
          <w:rFonts w:ascii="Times New Roman" w:hAnsi="Times New Roman" w:cs="Times New Roman"/>
          <w:sz w:val="24"/>
          <w:szCs w:val="24"/>
          <w:lang w:val="en-US"/>
        </w:rPr>
        <w:t>.</w:t>
      </w:r>
      <w:r w:rsidRPr="00D65D3F">
        <w:rPr>
          <w:rFonts w:ascii="AdvOT863180fb" w:hAnsi="AdvOT863180fb" w:cs="AdvOT863180fb"/>
          <w:sz w:val="13"/>
          <w:szCs w:val="13"/>
          <w:lang w:val="en-US" w:eastAsia="fr-FR"/>
        </w:rPr>
        <w:t xml:space="preserve"> </w:t>
      </w:r>
    </w:p>
    <w:tbl>
      <w:tblPr>
        <w:tblW w:w="9175" w:type="dxa"/>
        <w:tblInd w:w="55" w:type="dxa"/>
        <w:tblCellMar>
          <w:left w:w="70" w:type="dxa"/>
          <w:right w:w="70" w:type="dxa"/>
        </w:tblCellMar>
        <w:tblLook w:val="04A0" w:firstRow="1" w:lastRow="0" w:firstColumn="1" w:lastColumn="0" w:noHBand="0" w:noVBand="1"/>
      </w:tblPr>
      <w:tblGrid>
        <w:gridCol w:w="754"/>
        <w:gridCol w:w="3381"/>
        <w:gridCol w:w="1300"/>
        <w:gridCol w:w="1720"/>
        <w:gridCol w:w="2020"/>
      </w:tblGrid>
      <w:tr w:rsidR="0016512F" w:rsidRPr="009361A4" w:rsidTr="000624AC">
        <w:trPr>
          <w:trHeight w:val="315"/>
        </w:trPr>
        <w:tc>
          <w:tcPr>
            <w:tcW w:w="4135" w:type="dxa"/>
            <w:gridSpan w:val="2"/>
            <w:tcBorders>
              <w:top w:val="single" w:sz="4" w:space="0" w:color="auto"/>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Compounds</w:t>
            </w:r>
          </w:p>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300" w:type="dxa"/>
            <w:tcBorders>
              <w:top w:val="single" w:sz="4" w:space="0" w:color="auto"/>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RI</w:t>
            </w:r>
          </w:p>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1720" w:type="dxa"/>
            <w:tcBorders>
              <w:top w:val="single" w:sz="4" w:space="0" w:color="auto"/>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i/>
                <w:iCs/>
                <w:color w:val="000000"/>
                <w:sz w:val="24"/>
                <w:szCs w:val="24"/>
                <w:lang w:val="en-US" w:eastAsia="fr-FR"/>
              </w:rPr>
            </w:pPr>
            <w:r w:rsidRPr="00A01035">
              <w:rPr>
                <w:rFonts w:ascii="Times New Roman" w:eastAsia="Times New Roman" w:hAnsi="Times New Roman" w:cs="Times New Roman"/>
                <w:i/>
                <w:iCs/>
                <w:color w:val="000000"/>
                <w:sz w:val="24"/>
                <w:szCs w:val="24"/>
                <w:lang w:val="en-US" w:eastAsia="fr-FR"/>
              </w:rPr>
              <w:t>M. communis</w:t>
            </w:r>
          </w:p>
          <w:p w:rsidR="0016512F" w:rsidRPr="00A01035" w:rsidRDefault="0016512F" w:rsidP="000624AC">
            <w:pPr>
              <w:spacing w:after="0" w:line="240" w:lineRule="auto"/>
              <w:jc w:val="center"/>
              <w:rPr>
                <w:rFonts w:ascii="Times New Roman" w:eastAsia="Times New Roman" w:hAnsi="Times New Roman" w:cs="Times New Roman"/>
                <w:i/>
                <w:iCs/>
                <w:color w:val="000000"/>
                <w:sz w:val="24"/>
                <w:szCs w:val="24"/>
                <w:lang w:val="en-US" w:eastAsia="fr-FR"/>
              </w:rPr>
            </w:pPr>
          </w:p>
        </w:tc>
        <w:tc>
          <w:tcPr>
            <w:tcW w:w="2020" w:type="dxa"/>
            <w:tcBorders>
              <w:top w:val="single" w:sz="4" w:space="0" w:color="auto"/>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i/>
                <w:iCs/>
                <w:color w:val="000000"/>
                <w:sz w:val="24"/>
                <w:szCs w:val="24"/>
                <w:lang w:val="en-US" w:eastAsia="fr-FR"/>
              </w:rPr>
            </w:pPr>
            <w:r w:rsidRPr="00A01035">
              <w:rPr>
                <w:rFonts w:ascii="Times New Roman" w:eastAsia="Times New Roman" w:hAnsi="Times New Roman" w:cs="Times New Roman"/>
                <w:i/>
                <w:iCs/>
                <w:color w:val="000000"/>
                <w:sz w:val="24"/>
                <w:szCs w:val="24"/>
                <w:lang w:val="en-US" w:eastAsia="fr-FR"/>
              </w:rPr>
              <w:t>M. rotundifolia</w:t>
            </w:r>
          </w:p>
          <w:p w:rsidR="0016512F" w:rsidRPr="00A01035" w:rsidRDefault="0016512F" w:rsidP="000624AC">
            <w:pPr>
              <w:spacing w:after="0" w:line="240" w:lineRule="auto"/>
              <w:jc w:val="center"/>
              <w:rPr>
                <w:rFonts w:ascii="Times New Roman" w:eastAsia="Times New Roman" w:hAnsi="Times New Roman" w:cs="Times New Roman"/>
                <w:i/>
                <w:iCs/>
                <w:color w:val="000000"/>
                <w:sz w:val="24"/>
                <w:szCs w:val="24"/>
                <w:lang w:val="en-US" w:eastAsia="fr-FR"/>
              </w:rPr>
            </w:pPr>
          </w:p>
        </w:tc>
      </w:tr>
      <w:tr w:rsidR="0016512F" w:rsidRPr="009361A4" w:rsidTr="000624AC">
        <w:trPr>
          <w:trHeight w:val="315"/>
        </w:trPr>
        <w:tc>
          <w:tcPr>
            <w:tcW w:w="4135" w:type="dxa"/>
            <w:gridSpan w:val="2"/>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 xml:space="preserve">Monoterpene </w:t>
            </w:r>
            <w:proofErr w:type="spellStart"/>
            <w:r w:rsidRPr="00455163">
              <w:rPr>
                <w:rFonts w:ascii="Times New Roman" w:eastAsia="Times New Roman" w:hAnsi="Times New Roman" w:cs="Times New Roman"/>
                <w:b/>
                <w:bCs/>
                <w:color w:val="000000"/>
                <w:sz w:val="24"/>
                <w:szCs w:val="24"/>
                <w:lang w:val="en-US" w:eastAsia="fr-FR"/>
              </w:rPr>
              <w:t>hydrocarons</w:t>
            </w:r>
            <w:proofErr w:type="spellEnd"/>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w:t>
            </w:r>
          </w:p>
        </w:tc>
        <w:tc>
          <w:tcPr>
            <w:tcW w:w="1720" w:type="dxa"/>
            <w:tcBorders>
              <w:top w:val="nil"/>
              <w:left w:val="nil"/>
              <w:bottom w:val="nil"/>
              <w:right w:val="nil"/>
            </w:tcBorders>
            <w:shd w:val="clear" w:color="auto" w:fill="auto"/>
            <w:noWrap/>
            <w:vAlign w:val="center"/>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35.25</w:t>
            </w:r>
          </w:p>
        </w:tc>
        <w:tc>
          <w:tcPr>
            <w:tcW w:w="2020" w:type="dxa"/>
            <w:tcBorders>
              <w:top w:val="nil"/>
              <w:left w:val="nil"/>
              <w:bottom w:val="nil"/>
              <w:right w:val="nil"/>
            </w:tcBorders>
            <w:shd w:val="clear" w:color="auto" w:fill="auto"/>
            <w:noWrap/>
            <w:vAlign w:val="center"/>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17.74</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α-pinene</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939</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29.08</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2.61</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2</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β-pinene </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980</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0.77</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2.04</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3</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D-Limonene</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1028</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9.10</w:t>
            </w:r>
          </w:p>
        </w:tc>
      </w:tr>
      <w:tr w:rsidR="0016512F" w:rsidRPr="009361A4" w:rsidTr="000624AC">
        <w:trPr>
          <w:trHeight w:val="315"/>
        </w:trPr>
        <w:tc>
          <w:tcPr>
            <w:tcW w:w="4135" w:type="dxa"/>
            <w:gridSpan w:val="2"/>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Oxygenated monoterpenes</w:t>
            </w:r>
          </w:p>
        </w:tc>
        <w:tc>
          <w:tcPr>
            <w:tcW w:w="1300" w:type="dxa"/>
            <w:tcBorders>
              <w:top w:val="nil"/>
              <w:left w:val="nil"/>
              <w:bottom w:val="nil"/>
              <w:right w:val="nil"/>
            </w:tcBorders>
            <w:shd w:val="clear" w:color="auto" w:fill="auto"/>
            <w:noWrap/>
            <w:vAlign w:val="bottom"/>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58.92</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72.94</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4</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1.8-cineole </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1033</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36.82</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0.45</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5</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β-linalool</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1098</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4.04</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6</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roofErr w:type="spellStart"/>
            <w:r w:rsidRPr="00A01035">
              <w:rPr>
                <w:rFonts w:ascii="Times New Roman" w:eastAsia="Times New Roman" w:hAnsi="Times New Roman" w:cs="Times New Roman"/>
                <w:color w:val="000000"/>
                <w:sz w:val="24"/>
                <w:szCs w:val="24"/>
                <w:lang w:val="en-US" w:eastAsia="fr-FR"/>
              </w:rPr>
              <w:t>Endo-borneol</w:t>
            </w:r>
            <w:proofErr w:type="spellEnd"/>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1165</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4.64</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7</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α-terpineol</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1189</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6.42</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0.82</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8</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i/>
                <w:iCs/>
                <w:color w:val="000000"/>
                <w:sz w:val="24"/>
                <w:szCs w:val="24"/>
                <w:lang w:val="en-US" w:eastAsia="fr-FR"/>
              </w:rPr>
            </w:pPr>
            <w:r w:rsidRPr="00A01035">
              <w:rPr>
                <w:rFonts w:ascii="Times New Roman" w:eastAsia="Times New Roman" w:hAnsi="Times New Roman" w:cs="Times New Roman"/>
                <w:i/>
                <w:iCs/>
                <w:color w:val="000000"/>
                <w:sz w:val="24"/>
                <w:szCs w:val="24"/>
                <w:lang w:val="en-US" w:eastAsia="fr-FR"/>
              </w:rPr>
              <w:t>cis-</w:t>
            </w:r>
            <w:r w:rsidRPr="00A01035">
              <w:rPr>
                <w:rFonts w:ascii="Times New Roman" w:eastAsia="Times New Roman" w:hAnsi="Times New Roman" w:cs="Times New Roman"/>
                <w:color w:val="000000"/>
                <w:sz w:val="24"/>
                <w:szCs w:val="24"/>
                <w:lang w:val="en-US" w:eastAsia="fr-FR"/>
              </w:rPr>
              <w:t>piperitone oxide</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1261</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6,81</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9</w:t>
            </w:r>
          </w:p>
        </w:tc>
        <w:tc>
          <w:tcPr>
            <w:tcW w:w="3381" w:type="dxa"/>
            <w:tcBorders>
              <w:top w:val="nil"/>
              <w:left w:val="nil"/>
              <w:bottom w:val="nil"/>
              <w:right w:val="nil"/>
            </w:tcBorders>
            <w:shd w:val="clear" w:color="auto" w:fill="auto"/>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Rotundifolone</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1376</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46.06</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10</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Geranyl acetate</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1383</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4.38</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11</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i/>
                <w:iCs/>
                <w:color w:val="000000"/>
                <w:sz w:val="24"/>
                <w:szCs w:val="24"/>
                <w:lang w:val="en-US" w:eastAsia="fr-FR"/>
              </w:rPr>
            </w:pPr>
            <w:r w:rsidRPr="00A01035">
              <w:rPr>
                <w:rFonts w:ascii="Times New Roman" w:eastAsia="Times New Roman" w:hAnsi="Times New Roman" w:cs="Times New Roman"/>
                <w:i/>
                <w:iCs/>
                <w:color w:val="000000"/>
                <w:sz w:val="24"/>
                <w:szCs w:val="24"/>
                <w:lang w:val="en-US" w:eastAsia="fr-FR"/>
              </w:rPr>
              <w:t>cis</w:t>
            </w:r>
            <w:r w:rsidRPr="00A01035">
              <w:rPr>
                <w:rFonts w:ascii="Times New Roman" w:eastAsia="Times New Roman" w:hAnsi="Times New Roman" w:cs="Times New Roman"/>
                <w:color w:val="000000"/>
                <w:sz w:val="24"/>
                <w:szCs w:val="24"/>
                <w:lang w:val="en-US" w:eastAsia="fr-FR"/>
              </w:rPr>
              <w:t>-</w:t>
            </w:r>
            <w:proofErr w:type="spellStart"/>
            <w:r w:rsidRPr="00A01035">
              <w:rPr>
                <w:rFonts w:ascii="Times New Roman" w:eastAsia="Times New Roman" w:hAnsi="Times New Roman" w:cs="Times New Roman"/>
                <w:color w:val="000000"/>
                <w:sz w:val="24"/>
                <w:szCs w:val="24"/>
                <w:lang w:val="en-US" w:eastAsia="fr-FR"/>
              </w:rPr>
              <w:t>jasmone</w:t>
            </w:r>
            <w:proofErr w:type="spellEnd"/>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1394</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2.47</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12</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Methyl eugenol</w:t>
            </w:r>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1401</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2.59</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r>
      <w:tr w:rsidR="0016512F" w:rsidRPr="009361A4" w:rsidTr="000624AC">
        <w:trPr>
          <w:trHeight w:val="315"/>
        </w:trPr>
        <w:tc>
          <w:tcPr>
            <w:tcW w:w="4135" w:type="dxa"/>
            <w:gridSpan w:val="2"/>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proofErr w:type="spellStart"/>
            <w:r w:rsidRPr="00455163">
              <w:rPr>
                <w:rFonts w:ascii="Times New Roman" w:eastAsia="Times New Roman" w:hAnsi="Times New Roman" w:cs="Times New Roman"/>
                <w:b/>
                <w:bCs/>
                <w:color w:val="000000"/>
                <w:sz w:val="24"/>
                <w:szCs w:val="24"/>
                <w:lang w:val="en-US" w:eastAsia="fr-FR"/>
              </w:rPr>
              <w:t>Sesquiterpene</w:t>
            </w:r>
            <w:proofErr w:type="spellEnd"/>
            <w:r w:rsidRPr="00455163">
              <w:rPr>
                <w:rFonts w:ascii="Times New Roman" w:eastAsia="Times New Roman" w:hAnsi="Times New Roman" w:cs="Times New Roman"/>
                <w:b/>
                <w:bCs/>
                <w:color w:val="000000"/>
                <w:sz w:val="24"/>
                <w:szCs w:val="24"/>
                <w:lang w:val="en-US" w:eastAsia="fr-FR"/>
              </w:rPr>
              <w:t xml:space="preserve"> hydrocarbons</w:t>
            </w:r>
          </w:p>
        </w:tc>
        <w:tc>
          <w:tcPr>
            <w:tcW w:w="130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p>
        </w:tc>
        <w:tc>
          <w:tcPr>
            <w:tcW w:w="172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0.42</w:t>
            </w:r>
          </w:p>
        </w:tc>
        <w:tc>
          <w:tcPr>
            <w:tcW w:w="202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9.35</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13</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roofErr w:type="spellStart"/>
            <w:r w:rsidRPr="00A01035">
              <w:rPr>
                <w:rFonts w:ascii="Times New Roman" w:eastAsia="Times New Roman" w:hAnsi="Times New Roman" w:cs="Times New Roman"/>
                <w:color w:val="000000"/>
                <w:sz w:val="24"/>
                <w:szCs w:val="24"/>
                <w:lang w:val="en-US" w:eastAsia="fr-FR"/>
              </w:rPr>
              <w:t>Caryophyllene</w:t>
            </w:r>
            <w:proofErr w:type="spellEnd"/>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1420</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0.42</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3.18</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w:t>
            </w:r>
            <w:r w:rsidRPr="00A01035">
              <w:rPr>
                <w:rFonts w:ascii="Times New Roman" w:eastAsia="Times New Roman" w:hAnsi="Times New Roman" w:cs="Times New Roman"/>
                <w:color w:val="000000"/>
                <w:sz w:val="24"/>
                <w:szCs w:val="24"/>
                <w:lang w:val="en-US" w:eastAsia="fr-FR"/>
              </w:rPr>
              <w:t>4</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roofErr w:type="spellStart"/>
            <w:r w:rsidRPr="00A01035">
              <w:rPr>
                <w:rFonts w:ascii="Times New Roman" w:eastAsia="Times New Roman" w:hAnsi="Times New Roman" w:cs="Times New Roman"/>
                <w:color w:val="000000"/>
                <w:sz w:val="24"/>
                <w:szCs w:val="24"/>
                <w:lang w:val="en-US" w:eastAsia="fr-FR"/>
              </w:rPr>
              <w:t>GermacreneD</w:t>
            </w:r>
            <w:proofErr w:type="spellEnd"/>
          </w:p>
        </w:tc>
        <w:tc>
          <w:tcPr>
            <w:tcW w:w="130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1485</w:t>
            </w: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3,58</w:t>
            </w:r>
          </w:p>
        </w:tc>
      </w:tr>
      <w:tr w:rsidR="0016512F" w:rsidRPr="009361A4" w:rsidTr="000624AC">
        <w:trPr>
          <w:trHeight w:val="315"/>
        </w:trPr>
        <w:tc>
          <w:tcPr>
            <w:tcW w:w="4135" w:type="dxa"/>
            <w:gridSpan w:val="2"/>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 xml:space="preserve">Oxygenated </w:t>
            </w:r>
            <w:proofErr w:type="spellStart"/>
            <w:r w:rsidRPr="00455163">
              <w:rPr>
                <w:rFonts w:ascii="Times New Roman" w:eastAsia="Times New Roman" w:hAnsi="Times New Roman" w:cs="Times New Roman"/>
                <w:b/>
                <w:bCs/>
                <w:color w:val="000000"/>
                <w:sz w:val="24"/>
                <w:szCs w:val="24"/>
                <w:lang w:val="en-US" w:eastAsia="fr-FR"/>
              </w:rPr>
              <w:t>sesquiterpenes</w:t>
            </w:r>
            <w:proofErr w:type="spellEnd"/>
          </w:p>
        </w:tc>
        <w:tc>
          <w:tcPr>
            <w:tcW w:w="130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p>
        </w:tc>
        <w:tc>
          <w:tcPr>
            <w:tcW w:w="172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0.96</w:t>
            </w:r>
          </w:p>
        </w:tc>
        <w:tc>
          <w:tcPr>
            <w:tcW w:w="2020" w:type="dxa"/>
            <w:tcBorders>
              <w:top w:val="nil"/>
              <w:left w:val="nil"/>
              <w:bottom w:val="nil"/>
              <w:right w:val="nil"/>
            </w:tcBorders>
            <w:shd w:val="clear" w:color="auto" w:fill="auto"/>
            <w:noWrap/>
            <w:vAlign w:val="bottom"/>
            <w:hideMark/>
          </w:tcPr>
          <w:p w:rsidR="0016512F" w:rsidRPr="00455163"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0.87</w:t>
            </w:r>
          </w:p>
        </w:tc>
      </w:tr>
      <w:tr w:rsidR="0016512F" w:rsidRPr="009361A4" w:rsidTr="000624AC">
        <w:trPr>
          <w:trHeight w:val="315"/>
        </w:trPr>
        <w:tc>
          <w:tcPr>
            <w:tcW w:w="754" w:type="dxa"/>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Other</w:t>
            </w:r>
          </w:p>
        </w:tc>
        <w:tc>
          <w:tcPr>
            <w:tcW w:w="3381"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300" w:type="dxa"/>
            <w:tcBorders>
              <w:top w:val="nil"/>
              <w:left w:val="nil"/>
              <w:bottom w:val="nil"/>
              <w:right w:val="nil"/>
            </w:tcBorders>
            <w:shd w:val="clear" w:color="auto" w:fill="auto"/>
            <w:noWrap/>
            <w:vAlign w:val="bottom"/>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1720" w:type="dxa"/>
            <w:tcBorders>
              <w:top w:val="nil"/>
              <w:left w:val="nil"/>
              <w:bottom w:val="nil"/>
              <w:right w:val="nil"/>
            </w:tcBorders>
            <w:shd w:val="clear" w:color="auto" w:fill="auto"/>
            <w:noWrap/>
            <w:vAlign w:val="bottom"/>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2020" w:type="dxa"/>
            <w:tcBorders>
              <w:top w:val="nil"/>
              <w:left w:val="nil"/>
              <w:bottom w:val="nil"/>
              <w:right w:val="nil"/>
            </w:tcBorders>
            <w:shd w:val="clear" w:color="auto" w:fill="auto"/>
            <w:noWrap/>
            <w:vAlign w:val="bottom"/>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3.96</w:t>
            </w:r>
          </w:p>
        </w:tc>
      </w:tr>
      <w:tr w:rsidR="0016512F" w:rsidRPr="009361A4" w:rsidTr="000624AC">
        <w:trPr>
          <w:trHeight w:val="315"/>
        </w:trPr>
        <w:tc>
          <w:tcPr>
            <w:tcW w:w="4135" w:type="dxa"/>
            <w:gridSpan w:val="2"/>
            <w:tcBorders>
              <w:top w:val="nil"/>
              <w:left w:val="nil"/>
              <w:bottom w:val="nil"/>
              <w:right w:val="nil"/>
            </w:tcBorders>
            <w:shd w:val="clear" w:color="auto" w:fill="auto"/>
            <w:noWrap/>
            <w:vAlign w:val="center"/>
            <w:hideMark/>
          </w:tcPr>
          <w:p w:rsidR="0016512F" w:rsidRPr="0045516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5163">
              <w:rPr>
                <w:rFonts w:ascii="Times New Roman" w:eastAsia="Times New Roman" w:hAnsi="Times New Roman" w:cs="Times New Roman"/>
                <w:b/>
                <w:bCs/>
                <w:color w:val="000000"/>
                <w:sz w:val="24"/>
                <w:szCs w:val="24"/>
                <w:lang w:val="en-US" w:eastAsia="fr-FR"/>
              </w:rPr>
              <w:t>Total identified (%)</w:t>
            </w:r>
          </w:p>
        </w:tc>
        <w:tc>
          <w:tcPr>
            <w:tcW w:w="1300" w:type="dxa"/>
            <w:tcBorders>
              <w:top w:val="nil"/>
              <w:left w:val="nil"/>
              <w:bottom w:val="nil"/>
              <w:right w:val="nil"/>
            </w:tcBorders>
            <w:shd w:val="clear" w:color="auto" w:fill="auto"/>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17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95.13</w:t>
            </w:r>
          </w:p>
        </w:tc>
        <w:tc>
          <w:tcPr>
            <w:tcW w:w="2020" w:type="dxa"/>
            <w:tcBorders>
              <w:top w:val="nil"/>
              <w:left w:val="nil"/>
              <w:bottom w:val="nil"/>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A01035">
              <w:rPr>
                <w:rFonts w:ascii="Times New Roman" w:eastAsia="Times New Roman" w:hAnsi="Times New Roman" w:cs="Times New Roman"/>
                <w:b/>
                <w:bCs/>
                <w:color w:val="000000"/>
                <w:sz w:val="24"/>
                <w:szCs w:val="24"/>
                <w:lang w:val="en-US" w:eastAsia="fr-FR"/>
              </w:rPr>
              <w:t>95.51</w:t>
            </w:r>
          </w:p>
        </w:tc>
      </w:tr>
      <w:tr w:rsidR="0016512F" w:rsidRPr="009361A4" w:rsidTr="000624AC">
        <w:trPr>
          <w:trHeight w:val="315"/>
        </w:trPr>
        <w:tc>
          <w:tcPr>
            <w:tcW w:w="4135" w:type="dxa"/>
            <w:gridSpan w:val="2"/>
            <w:tcBorders>
              <w:top w:val="nil"/>
              <w:left w:val="nil"/>
              <w:bottom w:val="single" w:sz="4" w:space="0" w:color="auto"/>
              <w:right w:val="nil"/>
            </w:tcBorders>
            <w:shd w:val="clear" w:color="auto" w:fill="auto"/>
            <w:noWrap/>
            <w:vAlign w:val="center"/>
            <w:hideMark/>
          </w:tcPr>
          <w:p w:rsidR="0016512F" w:rsidRPr="00453A43" w:rsidRDefault="0016512F" w:rsidP="000624AC">
            <w:pPr>
              <w:spacing w:after="0" w:line="240" w:lineRule="auto"/>
              <w:rPr>
                <w:rFonts w:ascii="Times New Roman" w:eastAsia="Times New Roman" w:hAnsi="Times New Roman" w:cs="Times New Roman"/>
                <w:b/>
                <w:bCs/>
                <w:color w:val="000000"/>
                <w:sz w:val="24"/>
                <w:szCs w:val="24"/>
                <w:lang w:val="en-US" w:eastAsia="fr-FR"/>
              </w:rPr>
            </w:pPr>
            <w:r w:rsidRPr="00453A43">
              <w:rPr>
                <w:rFonts w:ascii="Times New Roman" w:eastAsia="Times New Roman" w:hAnsi="Times New Roman" w:cs="Times New Roman"/>
                <w:b/>
                <w:bCs/>
                <w:color w:val="000000"/>
                <w:sz w:val="24"/>
                <w:szCs w:val="24"/>
                <w:lang w:val="en-US" w:eastAsia="fr-FR"/>
              </w:rPr>
              <w:t>Extraction yield (%)</w:t>
            </w:r>
          </w:p>
        </w:tc>
        <w:tc>
          <w:tcPr>
            <w:tcW w:w="1300" w:type="dxa"/>
            <w:tcBorders>
              <w:top w:val="nil"/>
              <w:left w:val="nil"/>
              <w:bottom w:val="single" w:sz="4" w:space="0" w:color="auto"/>
              <w:right w:val="nil"/>
            </w:tcBorders>
            <w:shd w:val="clear" w:color="auto" w:fill="auto"/>
            <w:noWrap/>
            <w:vAlign w:val="bottom"/>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c>
          <w:tcPr>
            <w:tcW w:w="1720" w:type="dxa"/>
            <w:tcBorders>
              <w:top w:val="nil"/>
              <w:left w:val="nil"/>
              <w:bottom w:val="single" w:sz="4" w:space="0" w:color="auto"/>
              <w:right w:val="nil"/>
            </w:tcBorders>
            <w:shd w:val="clear" w:color="auto" w:fill="auto"/>
            <w:noWrap/>
            <w:vAlign w:val="center"/>
            <w:hideMark/>
          </w:tcPr>
          <w:p w:rsidR="0016512F" w:rsidRPr="00DC764B"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DC764B">
              <w:rPr>
                <w:rFonts w:ascii="Times New Roman" w:eastAsia="Times New Roman" w:hAnsi="Times New Roman" w:cs="Times New Roman"/>
                <w:b/>
                <w:bCs/>
                <w:color w:val="000000"/>
                <w:sz w:val="24"/>
                <w:szCs w:val="24"/>
                <w:lang w:val="en-US" w:eastAsia="fr-FR"/>
              </w:rPr>
              <w:t>0.64</w:t>
            </w:r>
          </w:p>
        </w:tc>
        <w:tc>
          <w:tcPr>
            <w:tcW w:w="2020" w:type="dxa"/>
            <w:tcBorders>
              <w:top w:val="nil"/>
              <w:left w:val="nil"/>
              <w:bottom w:val="single" w:sz="4" w:space="0" w:color="auto"/>
              <w:right w:val="nil"/>
            </w:tcBorders>
            <w:shd w:val="clear" w:color="auto" w:fill="auto"/>
            <w:noWrap/>
            <w:vAlign w:val="center"/>
            <w:hideMark/>
          </w:tcPr>
          <w:p w:rsidR="0016512F" w:rsidRPr="00DC764B" w:rsidRDefault="0016512F" w:rsidP="000624AC">
            <w:pPr>
              <w:spacing w:after="0" w:line="240" w:lineRule="auto"/>
              <w:jc w:val="center"/>
              <w:rPr>
                <w:rFonts w:ascii="Times New Roman" w:eastAsia="Times New Roman" w:hAnsi="Times New Roman" w:cs="Times New Roman"/>
                <w:b/>
                <w:bCs/>
                <w:color w:val="000000"/>
                <w:sz w:val="24"/>
                <w:szCs w:val="24"/>
                <w:lang w:val="en-US" w:eastAsia="fr-FR"/>
              </w:rPr>
            </w:pPr>
            <w:r w:rsidRPr="00DC764B">
              <w:rPr>
                <w:rFonts w:ascii="Times New Roman" w:eastAsia="Times New Roman" w:hAnsi="Times New Roman" w:cs="Times New Roman"/>
                <w:b/>
                <w:bCs/>
                <w:color w:val="000000"/>
                <w:sz w:val="24"/>
                <w:szCs w:val="24"/>
                <w:lang w:val="en-US" w:eastAsia="fr-FR"/>
              </w:rPr>
              <w:t>1.29</w:t>
            </w:r>
          </w:p>
        </w:tc>
      </w:tr>
    </w:tbl>
    <w:p w:rsidR="0016512F" w:rsidRDefault="0016512F" w:rsidP="0016512F">
      <w:pPr>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 compound not detected; RI: Retention Index calculated on a HP-5MS capillary column (30 m x 0.25 mm x 0.25 mm).</w:t>
      </w:r>
    </w:p>
    <w:p w:rsidR="0016512F" w:rsidRPr="00FB1D3D" w:rsidRDefault="0016512F" w:rsidP="0016512F">
      <w:pPr>
        <w:spacing w:line="480" w:lineRule="auto"/>
        <w:jc w:val="both"/>
        <w:rPr>
          <w:rFonts w:ascii="Times New Roman" w:hAnsi="Times New Roman" w:cs="Times New Roman"/>
          <w:sz w:val="24"/>
          <w:szCs w:val="24"/>
          <w:lang w:val="en-US"/>
        </w:rPr>
      </w:pPr>
      <w:proofErr w:type="gramStart"/>
      <w:r w:rsidRPr="00FB1D3D">
        <w:rPr>
          <w:rFonts w:ascii="Times New Roman" w:hAnsi="Times New Roman" w:cs="Times New Roman"/>
          <w:b/>
          <w:bCs/>
          <w:sz w:val="24"/>
          <w:szCs w:val="24"/>
          <w:lang w:val="en-US"/>
        </w:rPr>
        <w:lastRenderedPageBreak/>
        <w:t>Table 2.</w:t>
      </w:r>
      <w:proofErr w:type="gramEnd"/>
      <w:r>
        <w:rPr>
          <w:rFonts w:ascii="Times New Roman" w:hAnsi="Times New Roman" w:cs="Times New Roman"/>
          <w:b/>
          <w:bCs/>
          <w:sz w:val="24"/>
          <w:szCs w:val="24"/>
          <w:lang w:val="en-US"/>
        </w:rPr>
        <w:t xml:space="preserve"> </w:t>
      </w:r>
      <w:proofErr w:type="gramStart"/>
      <w:r w:rsidRPr="00FB1D3D">
        <w:rPr>
          <w:rFonts w:ascii="Times New Roman" w:hAnsi="Times New Roman" w:cs="Times New Roman"/>
          <w:sz w:val="24"/>
          <w:szCs w:val="24"/>
          <w:lang w:val="en-US"/>
        </w:rPr>
        <w:t>LC</w:t>
      </w:r>
      <w:r w:rsidRPr="00FB1D3D">
        <w:rPr>
          <w:rFonts w:ascii="Times New Roman" w:hAnsi="Times New Roman" w:cs="Times New Roman"/>
          <w:sz w:val="24"/>
          <w:szCs w:val="24"/>
          <w:vertAlign w:val="subscript"/>
          <w:lang w:val="en-US"/>
        </w:rPr>
        <w:t xml:space="preserve">50 </w:t>
      </w:r>
      <w:r w:rsidRPr="00FB1D3D">
        <w:rPr>
          <w:rFonts w:ascii="Times New Roman" w:hAnsi="Times New Roman" w:cs="Times New Roman"/>
          <w:sz w:val="24"/>
          <w:szCs w:val="24"/>
          <w:lang w:val="en-US"/>
        </w:rPr>
        <w:t>and LC</w:t>
      </w:r>
      <w:r w:rsidRPr="00FB1D3D">
        <w:rPr>
          <w:rFonts w:ascii="Times New Roman" w:hAnsi="Times New Roman" w:cs="Times New Roman"/>
          <w:sz w:val="24"/>
          <w:szCs w:val="24"/>
          <w:vertAlign w:val="subscript"/>
          <w:lang w:val="en-US"/>
        </w:rPr>
        <w:t xml:space="preserve">95 </w:t>
      </w:r>
      <w:r w:rsidRPr="00FB1D3D">
        <w:rPr>
          <w:rFonts w:ascii="Times New Roman" w:hAnsi="Times New Roman" w:cs="Times New Roman"/>
          <w:sz w:val="24"/>
          <w:szCs w:val="24"/>
          <w:lang w:val="en-US"/>
        </w:rPr>
        <w:t xml:space="preserve">of </w:t>
      </w:r>
      <w:r w:rsidRPr="00FB1D3D">
        <w:rPr>
          <w:rFonts w:ascii="Times New Roman" w:hAnsi="Times New Roman" w:cs="Times New Roman"/>
          <w:i/>
          <w:iCs/>
          <w:sz w:val="24"/>
          <w:szCs w:val="24"/>
          <w:lang w:val="en-US"/>
        </w:rPr>
        <w:t>Mentha rotundifolia</w:t>
      </w:r>
      <w:r w:rsidRPr="00FB1D3D">
        <w:rPr>
          <w:rFonts w:ascii="Times New Roman" w:hAnsi="Times New Roman" w:cs="Times New Roman"/>
          <w:sz w:val="24"/>
          <w:szCs w:val="24"/>
          <w:lang w:val="en-US"/>
        </w:rPr>
        <w:t xml:space="preserve"> and </w:t>
      </w:r>
      <w:r w:rsidRPr="00FB1D3D">
        <w:rPr>
          <w:rFonts w:ascii="Times New Roman" w:hAnsi="Times New Roman" w:cs="Times New Roman"/>
          <w:i/>
          <w:iCs/>
          <w:sz w:val="24"/>
          <w:szCs w:val="24"/>
          <w:lang w:val="en-US"/>
        </w:rPr>
        <w:t>Myrtus communis</w:t>
      </w:r>
      <w:r w:rsidRPr="00FB1D3D">
        <w:rPr>
          <w:rFonts w:ascii="Times New Roman" w:hAnsi="Times New Roman" w:cs="Times New Roman"/>
          <w:sz w:val="24"/>
          <w:szCs w:val="24"/>
          <w:lang w:val="en-US"/>
        </w:rPr>
        <w:t xml:space="preserve"> essential oils applied by fumigation against </w:t>
      </w:r>
      <w:r w:rsidRPr="00FB1D3D">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FB1D3D">
        <w:rPr>
          <w:rFonts w:ascii="Times New Roman" w:hAnsi="Times New Roman" w:cs="Times New Roman"/>
          <w:i/>
          <w:iCs/>
          <w:sz w:val="24"/>
          <w:szCs w:val="24"/>
          <w:lang w:val="en-US"/>
        </w:rPr>
        <w:t>lium castaneum</w:t>
      </w:r>
      <w:r w:rsidRPr="00FB1D3D">
        <w:rPr>
          <w:rFonts w:ascii="Times New Roman" w:hAnsi="Times New Roman" w:cs="Times New Roman"/>
          <w:sz w:val="24"/>
          <w:szCs w:val="24"/>
          <w:lang w:val="en-US"/>
        </w:rPr>
        <w:t>.</w:t>
      </w:r>
      <w:proofErr w:type="gramEnd"/>
    </w:p>
    <w:tbl>
      <w:tblPr>
        <w:tblW w:w="11077" w:type="dxa"/>
        <w:tblInd w:w="697" w:type="dxa"/>
        <w:tblCellMar>
          <w:left w:w="70" w:type="dxa"/>
          <w:right w:w="70" w:type="dxa"/>
        </w:tblCellMar>
        <w:tblLook w:val="04A0" w:firstRow="1" w:lastRow="0" w:firstColumn="1" w:lastColumn="0" w:noHBand="0" w:noVBand="1"/>
      </w:tblPr>
      <w:tblGrid>
        <w:gridCol w:w="1930"/>
        <w:gridCol w:w="2263"/>
        <w:gridCol w:w="2397"/>
        <w:gridCol w:w="799"/>
        <w:gridCol w:w="1464"/>
        <w:gridCol w:w="932"/>
        <w:gridCol w:w="1292"/>
      </w:tblGrid>
      <w:tr w:rsidR="0016512F" w:rsidRPr="009361A4" w:rsidTr="000624AC">
        <w:trPr>
          <w:trHeight w:val="318"/>
        </w:trPr>
        <w:tc>
          <w:tcPr>
            <w:tcW w:w="19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Essential oils</w:t>
            </w:r>
          </w:p>
        </w:tc>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LC </w:t>
            </w:r>
            <w:r w:rsidRPr="00A01035">
              <w:rPr>
                <w:rFonts w:ascii="Times New Roman" w:eastAsia="Times New Roman" w:hAnsi="Times New Roman" w:cs="Times New Roman"/>
                <w:color w:val="000000"/>
                <w:vertAlign w:val="subscript"/>
                <w:lang w:val="en-US" w:eastAsia="fr-FR"/>
              </w:rPr>
              <w:t>50</w:t>
            </w:r>
            <w:r w:rsidRPr="00A01035">
              <w:rPr>
                <w:rFonts w:ascii="Times New Roman" w:eastAsia="Times New Roman" w:hAnsi="Times New Roman" w:cs="Times New Roman"/>
                <w:color w:val="000000"/>
                <w:lang w:val="en-US" w:eastAsia="fr-FR"/>
              </w:rPr>
              <w:t xml:space="preserve"> (</w:t>
            </w:r>
            <w:proofErr w:type="spellStart"/>
            <w:r w:rsidRPr="00A01035">
              <w:rPr>
                <w:rFonts w:ascii="Times New Roman" w:eastAsia="Times New Roman" w:hAnsi="Times New Roman" w:cs="Times New Roman"/>
                <w:color w:val="000000"/>
                <w:lang w:val="en-US" w:eastAsia="fr-FR"/>
              </w:rPr>
              <w:t>a.b</w:t>
            </w:r>
            <w:proofErr w:type="spellEnd"/>
            <w:r w:rsidRPr="00A01035">
              <w:rPr>
                <w:rFonts w:ascii="Times New Roman" w:eastAsia="Times New Roman" w:hAnsi="Times New Roman" w:cs="Times New Roman"/>
                <w:color w:val="000000"/>
                <w:lang w:val="en-US" w:eastAsia="fr-FR"/>
              </w:rPr>
              <w:t xml:space="preserve">) </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w:t>
            </w:r>
            <w:proofErr w:type="spellStart"/>
            <w:r w:rsidRPr="00A01035">
              <w:rPr>
                <w:rFonts w:ascii="Times New Roman" w:eastAsia="Times New Roman" w:hAnsi="Times New Roman" w:cs="Times New Roman"/>
                <w:color w:val="000000"/>
                <w:lang w:val="en-US" w:eastAsia="fr-FR"/>
              </w:rPr>
              <w:t>μ</w:t>
            </w:r>
            <w:r>
              <w:rPr>
                <w:rFonts w:ascii="Times New Roman" w:eastAsia="Times New Roman" w:hAnsi="Times New Roman" w:cs="Times New Roman"/>
                <w:color w:val="000000"/>
                <w:lang w:val="en-US" w:eastAsia="fr-FR"/>
              </w:rPr>
              <w:t>L</w:t>
            </w:r>
            <w:proofErr w:type="spellEnd"/>
            <w:r w:rsidRPr="00A0103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L</w:t>
            </w:r>
            <w:r w:rsidRPr="00A01035">
              <w:rPr>
                <w:rFonts w:ascii="Times New Roman" w:eastAsia="Times New Roman" w:hAnsi="Times New Roman" w:cs="Times New Roman"/>
                <w:color w:val="000000"/>
                <w:lang w:val="en-US" w:eastAsia="fr-FR"/>
              </w:rPr>
              <w:t xml:space="preserve"> air)</w:t>
            </w:r>
          </w:p>
        </w:tc>
        <w:tc>
          <w:tcPr>
            <w:tcW w:w="23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LC </w:t>
            </w:r>
            <w:r w:rsidRPr="00A01035">
              <w:rPr>
                <w:rFonts w:ascii="Times New Roman" w:eastAsia="Times New Roman" w:hAnsi="Times New Roman" w:cs="Times New Roman"/>
                <w:color w:val="000000"/>
                <w:vertAlign w:val="subscript"/>
                <w:lang w:val="en-US" w:eastAsia="fr-FR"/>
              </w:rPr>
              <w:t>95</w:t>
            </w:r>
            <w:r w:rsidRPr="00A01035">
              <w:rPr>
                <w:rFonts w:ascii="Times New Roman" w:eastAsia="Times New Roman" w:hAnsi="Times New Roman" w:cs="Times New Roman"/>
                <w:color w:val="000000"/>
                <w:lang w:val="en-US" w:eastAsia="fr-FR"/>
              </w:rPr>
              <w:t xml:space="preserve"> (</w:t>
            </w:r>
            <w:proofErr w:type="spellStart"/>
            <w:r w:rsidRPr="00A01035">
              <w:rPr>
                <w:rFonts w:ascii="Times New Roman" w:eastAsia="Times New Roman" w:hAnsi="Times New Roman" w:cs="Times New Roman"/>
                <w:color w:val="000000"/>
                <w:lang w:val="en-US" w:eastAsia="fr-FR"/>
              </w:rPr>
              <w:t>a.b</w:t>
            </w:r>
            <w:proofErr w:type="spellEnd"/>
            <w:r w:rsidRPr="00A01035">
              <w:rPr>
                <w:rFonts w:ascii="Times New Roman" w:eastAsia="Times New Roman" w:hAnsi="Times New Roman" w:cs="Times New Roman"/>
                <w:color w:val="000000"/>
                <w:lang w:val="en-US" w:eastAsia="fr-FR"/>
              </w:rPr>
              <w:t xml:space="preserve">) </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w:t>
            </w:r>
            <w:proofErr w:type="spellStart"/>
            <w:r w:rsidRPr="00A01035">
              <w:rPr>
                <w:rFonts w:ascii="Times New Roman" w:eastAsia="Times New Roman" w:hAnsi="Times New Roman" w:cs="Times New Roman"/>
                <w:color w:val="000000"/>
                <w:lang w:val="en-US" w:eastAsia="fr-FR"/>
              </w:rPr>
              <w:t>μ</w:t>
            </w:r>
            <w:r>
              <w:rPr>
                <w:rFonts w:ascii="Times New Roman" w:eastAsia="Times New Roman" w:hAnsi="Times New Roman" w:cs="Times New Roman"/>
                <w:color w:val="000000"/>
                <w:lang w:val="en-US" w:eastAsia="fr-FR"/>
              </w:rPr>
              <w:t>L</w:t>
            </w:r>
            <w:proofErr w:type="spellEnd"/>
            <w:r w:rsidRPr="00A0103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L</w:t>
            </w:r>
            <w:r w:rsidRPr="00A01035">
              <w:rPr>
                <w:rFonts w:ascii="Times New Roman" w:eastAsia="Times New Roman" w:hAnsi="Times New Roman" w:cs="Times New Roman"/>
                <w:color w:val="000000"/>
                <w:lang w:val="en-US" w:eastAsia="fr-FR"/>
              </w:rPr>
              <w:t xml:space="preserve"> air)</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χ2</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Slope ±S.E.</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Sig</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proofErr w:type="spellStart"/>
            <w:r>
              <w:rPr>
                <w:rFonts w:ascii="Times New Roman" w:eastAsia="Times New Roman" w:hAnsi="Times New Roman" w:cs="Times New Roman"/>
                <w:color w:val="000000"/>
                <w:lang w:val="en-US" w:eastAsia="fr-FR"/>
              </w:rPr>
              <w:t>df</w:t>
            </w:r>
            <w:proofErr w:type="spellEnd"/>
          </w:p>
        </w:tc>
      </w:tr>
      <w:tr w:rsidR="0016512F" w:rsidRPr="009361A4" w:rsidTr="000624AC">
        <w:trPr>
          <w:trHeight w:val="318"/>
        </w:trPr>
        <w:tc>
          <w:tcPr>
            <w:tcW w:w="1930" w:type="dxa"/>
            <w:vMerge/>
            <w:tcBorders>
              <w:top w:val="single" w:sz="4" w:space="0" w:color="auto"/>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2397" w:type="dxa"/>
            <w:vMerge/>
            <w:tcBorders>
              <w:top w:val="single" w:sz="4" w:space="0" w:color="auto"/>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292" w:type="dxa"/>
            <w:vMerge/>
            <w:tcBorders>
              <w:top w:val="single" w:sz="4" w:space="0" w:color="auto"/>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r>
      <w:tr w:rsidR="0016512F" w:rsidRPr="009361A4" w:rsidTr="000624AC">
        <w:trPr>
          <w:trHeight w:val="318"/>
        </w:trPr>
        <w:tc>
          <w:tcPr>
            <w:tcW w:w="1930" w:type="dxa"/>
            <w:tcBorders>
              <w:top w:val="nil"/>
              <w:left w:val="single" w:sz="4" w:space="0" w:color="auto"/>
              <w:bottom w:val="nil"/>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Pr>
                <w:rFonts w:ascii="Times New Roman" w:eastAsia="Times New Roman" w:hAnsi="Times New Roman" w:cs="Times New Roman"/>
                <w:i/>
                <w:iCs/>
                <w:color w:val="000000"/>
                <w:lang w:val="en-US" w:eastAsia="fr-FR"/>
              </w:rPr>
              <w:t>M. ro</w:t>
            </w:r>
            <w:r w:rsidRPr="00A01035">
              <w:rPr>
                <w:rFonts w:ascii="Times New Roman" w:eastAsia="Times New Roman" w:hAnsi="Times New Roman" w:cs="Times New Roman"/>
                <w:i/>
                <w:iCs/>
                <w:color w:val="000000"/>
                <w:lang w:val="en-US" w:eastAsia="fr-FR"/>
              </w:rPr>
              <w:t>tundifolia</w:t>
            </w:r>
          </w:p>
        </w:tc>
        <w:tc>
          <w:tcPr>
            <w:tcW w:w="2263" w:type="dxa"/>
            <w:tcBorders>
              <w:top w:val="nil"/>
              <w:left w:val="nil"/>
              <w:bottom w:val="nil"/>
              <w:right w:val="single" w:sz="4" w:space="0" w:color="auto"/>
            </w:tcBorders>
            <w:shd w:val="clear" w:color="auto" w:fill="auto"/>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32.71</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83.1</w:t>
            </w:r>
            <w:r w:rsidRPr="00A01035">
              <w:rPr>
                <w:rFonts w:ascii="Times New Roman" w:eastAsia="Times New Roman" w:hAnsi="Times New Roman" w:cs="Times New Roman"/>
                <w:color w:val="000000"/>
                <w:lang w:val="en-US" w:eastAsia="fr-FR"/>
              </w:rPr>
              <w:t xml:space="preserve">1 - </w:t>
            </w:r>
            <w:r>
              <w:rPr>
                <w:rFonts w:ascii="Times New Roman" w:eastAsia="Times New Roman" w:hAnsi="Times New Roman" w:cs="Times New Roman"/>
                <w:color w:val="000000"/>
                <w:lang w:val="en-US" w:eastAsia="fr-FR"/>
              </w:rPr>
              <w:t>75.58</w:t>
            </w:r>
            <w:r w:rsidRPr="00A01035">
              <w:rPr>
                <w:rFonts w:ascii="Times New Roman" w:eastAsia="Times New Roman" w:hAnsi="Times New Roman" w:cs="Times New Roman"/>
                <w:color w:val="000000"/>
                <w:lang w:val="en-US" w:eastAsia="fr-FR"/>
              </w:rPr>
              <w:t>)</w:t>
            </w:r>
          </w:p>
        </w:tc>
        <w:tc>
          <w:tcPr>
            <w:tcW w:w="2397" w:type="dxa"/>
            <w:tcBorders>
              <w:top w:val="nil"/>
              <w:left w:val="nil"/>
              <w:bottom w:val="nil"/>
              <w:right w:val="single" w:sz="4" w:space="0" w:color="auto"/>
            </w:tcBorders>
            <w:shd w:val="clear" w:color="auto" w:fill="auto"/>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sidRPr="00EE706B">
              <w:rPr>
                <w:rFonts w:ascii="Times New Roman" w:eastAsia="Times New Roman" w:hAnsi="Times New Roman" w:cs="Times New Roman"/>
                <w:color w:val="000000"/>
                <w:lang w:val="en-US" w:eastAsia="fr-FR"/>
              </w:rPr>
              <w:t xml:space="preserve">218.14 </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EE706B">
              <w:rPr>
                <w:rFonts w:ascii="Times New Roman" w:eastAsia="Times New Roman" w:hAnsi="Times New Roman" w:cs="Times New Roman"/>
                <w:color w:val="000000"/>
                <w:lang w:val="en-US" w:eastAsia="fr-FR"/>
              </w:rPr>
              <w:t>(</w:t>
            </w:r>
            <w:r w:rsidRPr="00A01035">
              <w:rPr>
                <w:rFonts w:ascii="Times New Roman" w:eastAsia="Times New Roman" w:hAnsi="Times New Roman" w:cs="Times New Roman"/>
                <w:color w:val="000000"/>
                <w:lang w:val="en-US" w:eastAsia="fr-FR"/>
              </w:rPr>
              <w:t>17</w:t>
            </w:r>
            <w:r>
              <w:rPr>
                <w:rFonts w:ascii="Times New Roman" w:eastAsia="Times New Roman" w:hAnsi="Times New Roman" w:cs="Times New Roman"/>
                <w:color w:val="000000"/>
                <w:lang w:val="en-US" w:eastAsia="fr-FR"/>
              </w:rPr>
              <w:t>6</w:t>
            </w:r>
            <w:r w:rsidRPr="00A0103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4</w:t>
            </w:r>
            <w:r w:rsidRPr="00A01035">
              <w:rPr>
                <w:rFonts w:ascii="Times New Roman" w:eastAsia="Times New Roman" w:hAnsi="Times New Roman" w:cs="Times New Roman"/>
                <w:color w:val="000000"/>
                <w:lang w:val="en-US" w:eastAsia="fr-FR"/>
              </w:rPr>
              <w:t>0-</w:t>
            </w:r>
            <w:r>
              <w:rPr>
                <w:rFonts w:ascii="Times New Roman" w:eastAsia="Times New Roman" w:hAnsi="Times New Roman" w:cs="Times New Roman"/>
                <w:color w:val="000000"/>
                <w:lang w:val="en-US" w:eastAsia="fr-FR"/>
              </w:rPr>
              <w:t>329.33</w:t>
            </w:r>
            <w:r w:rsidRPr="00A01035">
              <w:rPr>
                <w:rFonts w:ascii="Times New Roman" w:eastAsia="Times New Roman" w:hAnsi="Times New Roman" w:cs="Times New Roman"/>
                <w:color w:val="000000"/>
                <w:lang w:val="en-US" w:eastAsia="fr-FR"/>
              </w:rPr>
              <w:t>)</w:t>
            </w:r>
          </w:p>
        </w:tc>
        <w:tc>
          <w:tcPr>
            <w:tcW w:w="799"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2.97</w:t>
            </w:r>
          </w:p>
        </w:tc>
        <w:tc>
          <w:tcPr>
            <w:tcW w:w="1464"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0.0</w:t>
            </w:r>
            <w:r>
              <w:rPr>
                <w:rFonts w:ascii="Times New Roman" w:eastAsia="Times New Roman" w:hAnsi="Times New Roman" w:cs="Times New Roman"/>
                <w:color w:val="000000"/>
                <w:lang w:val="en-US" w:eastAsia="fr-FR"/>
              </w:rPr>
              <w:t>09</w:t>
            </w:r>
            <w:r w:rsidRPr="00A01035">
              <w:rPr>
                <w:rFonts w:ascii="Times New Roman" w:eastAsia="Times New Roman" w:hAnsi="Times New Roman" w:cs="Times New Roman"/>
                <w:color w:val="000000"/>
                <w:lang w:val="en-US" w:eastAsia="fr-FR"/>
              </w:rPr>
              <w:t xml:space="preserve"> ± 0.002</w:t>
            </w:r>
          </w:p>
        </w:tc>
        <w:tc>
          <w:tcPr>
            <w:tcW w:w="932"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0.</w:t>
            </w:r>
            <w:r>
              <w:rPr>
                <w:rFonts w:ascii="Times New Roman" w:eastAsia="Times New Roman" w:hAnsi="Times New Roman" w:cs="Times New Roman"/>
                <w:color w:val="000000"/>
                <w:lang w:val="en-US" w:eastAsia="fr-FR"/>
              </w:rPr>
              <w:t>226</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w:t>
            </w:r>
          </w:p>
        </w:tc>
      </w:tr>
      <w:tr w:rsidR="0016512F" w:rsidRPr="009361A4" w:rsidTr="000624AC">
        <w:trPr>
          <w:trHeight w:val="318"/>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i/>
                <w:iCs/>
                <w:color w:val="000000"/>
                <w:lang w:val="en-US" w:eastAsia="fr-FR"/>
              </w:rPr>
              <w:t>M. communis</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357</w:t>
            </w:r>
            <w:r w:rsidRPr="00A0103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 xml:space="preserve">67 </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(291.15–789.02</w:t>
            </w:r>
            <w:r w:rsidRPr="00A01035">
              <w:rPr>
                <w:rFonts w:ascii="Times New Roman" w:eastAsia="Times New Roman" w:hAnsi="Times New Roman" w:cs="Times New Roman"/>
                <w:color w:val="000000"/>
                <w:lang w:val="en-US" w:eastAsia="fr-FR"/>
              </w:rPr>
              <w:t>)</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16512F"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 xml:space="preserve">530.69 </w:t>
            </w:r>
          </w:p>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(394–1495.89</w:t>
            </w:r>
            <w:r w:rsidRPr="00A01035">
              <w:rPr>
                <w:rFonts w:ascii="Times New Roman" w:eastAsia="Times New Roman" w:hAnsi="Times New Roman" w:cs="Times New Roman"/>
                <w:color w:val="000000"/>
                <w:lang w:val="en-US" w:eastAsia="fr-FR"/>
              </w:rPr>
              <w:t>)</w:t>
            </w:r>
          </w:p>
        </w:tc>
        <w:tc>
          <w:tcPr>
            <w:tcW w:w="799"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1.18</w:t>
            </w:r>
          </w:p>
        </w:tc>
        <w:tc>
          <w:tcPr>
            <w:tcW w:w="1464"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0.010</w:t>
            </w:r>
            <w:r w:rsidRPr="00A01035">
              <w:rPr>
                <w:rFonts w:ascii="Times New Roman" w:eastAsia="Times New Roman" w:hAnsi="Times New Roman" w:cs="Times New Roman"/>
                <w:color w:val="000000"/>
                <w:lang w:val="en-US" w:eastAsia="fr-FR"/>
              </w:rPr>
              <w:t xml:space="preserve"> ± 0.00</w:t>
            </w:r>
            <w:r>
              <w:rPr>
                <w:rFonts w:ascii="Times New Roman" w:eastAsia="Times New Roman" w:hAnsi="Times New Roman" w:cs="Times New Roman"/>
                <w:color w:val="000000"/>
                <w:lang w:val="en-US" w:eastAsia="fr-FR"/>
              </w:rPr>
              <w:t>4</w:t>
            </w:r>
          </w:p>
        </w:tc>
        <w:tc>
          <w:tcPr>
            <w:tcW w:w="93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0.552</w:t>
            </w:r>
          </w:p>
        </w:tc>
        <w:tc>
          <w:tcPr>
            <w:tcW w:w="129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w:t>
            </w:r>
          </w:p>
        </w:tc>
      </w:tr>
    </w:tbl>
    <w:p w:rsidR="0016512F" w:rsidRDefault="0016512F" w:rsidP="0016512F">
      <w:pPr>
        <w:spacing w:after="0" w:line="240" w:lineRule="auto"/>
        <w:jc w:val="both"/>
        <w:rPr>
          <w:rFonts w:ascii="Times New Roman" w:eastAsia="Times New Roman" w:hAnsi="Times New Roman" w:cs="Times New Roman"/>
          <w:color w:val="000000"/>
          <w:lang w:val="en-US" w:eastAsia="fr-FR"/>
        </w:rPr>
      </w:pPr>
      <w:proofErr w:type="gramStart"/>
      <w:r>
        <w:rPr>
          <w:rFonts w:ascii="Times New Roman" w:eastAsia="Times New Roman" w:hAnsi="Times New Roman" w:cs="Times New Roman"/>
          <w:color w:val="000000"/>
          <w:lang w:val="en-US" w:eastAsia="fr-FR"/>
        </w:rPr>
        <w:t>a</w:t>
      </w:r>
      <w:proofErr w:type="gramEnd"/>
      <w:r>
        <w:rPr>
          <w:rFonts w:ascii="Times New Roman" w:eastAsia="Times New Roman" w:hAnsi="Times New Roman" w:cs="Times New Roman"/>
          <w:color w:val="000000"/>
          <w:lang w:val="en-US" w:eastAsia="fr-FR"/>
        </w:rPr>
        <w:t xml:space="preserve"> Units LC</w:t>
      </w:r>
      <w:r w:rsidRPr="00B240B6">
        <w:rPr>
          <w:rFonts w:ascii="Times New Roman" w:eastAsia="Times New Roman" w:hAnsi="Times New Roman" w:cs="Times New Roman"/>
          <w:color w:val="000000"/>
          <w:vertAlign w:val="subscript"/>
          <w:lang w:val="en-US" w:eastAsia="fr-FR"/>
        </w:rPr>
        <w:t>50</w:t>
      </w:r>
      <w:r>
        <w:rPr>
          <w:rFonts w:ascii="Times New Roman" w:eastAsia="Times New Roman" w:hAnsi="Times New Roman" w:cs="Times New Roman"/>
          <w:color w:val="000000"/>
          <w:lang w:val="en-US" w:eastAsia="fr-FR"/>
        </w:rPr>
        <w:t xml:space="preserve"> and LC</w:t>
      </w:r>
      <w:r w:rsidRPr="00B240B6">
        <w:rPr>
          <w:rFonts w:ascii="Times New Roman" w:eastAsia="Times New Roman" w:hAnsi="Times New Roman" w:cs="Times New Roman"/>
          <w:color w:val="000000"/>
          <w:vertAlign w:val="subscript"/>
          <w:lang w:val="en-US" w:eastAsia="fr-FR"/>
        </w:rPr>
        <w:t>95</w:t>
      </w:r>
      <w:r>
        <w:rPr>
          <w:rFonts w:ascii="Times New Roman" w:eastAsia="Times New Roman" w:hAnsi="Times New Roman" w:cs="Times New Roman"/>
          <w:color w:val="000000"/>
          <w:lang w:val="en-US" w:eastAsia="fr-FR"/>
        </w:rPr>
        <w:t xml:space="preserve"> = µL/L air. </w:t>
      </w:r>
      <w:proofErr w:type="gramStart"/>
      <w:r>
        <w:rPr>
          <w:rFonts w:ascii="Times New Roman" w:eastAsia="Times New Roman" w:hAnsi="Times New Roman" w:cs="Times New Roman"/>
          <w:color w:val="000000"/>
          <w:lang w:val="en-US" w:eastAsia="fr-FR"/>
        </w:rPr>
        <w:t>applied</w:t>
      </w:r>
      <w:proofErr w:type="gramEnd"/>
      <w:r>
        <w:rPr>
          <w:rFonts w:ascii="Times New Roman" w:eastAsia="Times New Roman" w:hAnsi="Times New Roman" w:cs="Times New Roman"/>
          <w:color w:val="000000"/>
          <w:lang w:val="en-US" w:eastAsia="fr-FR"/>
        </w:rPr>
        <w:t xml:space="preserve"> for 18 h at 25 °C.</w:t>
      </w:r>
    </w:p>
    <w:p w:rsidR="0016512F" w:rsidRDefault="0016512F" w:rsidP="0016512F">
      <w:pPr>
        <w:spacing w:after="0" w:line="240" w:lineRule="auto"/>
        <w:jc w:val="both"/>
        <w:rPr>
          <w:rFonts w:ascii="Times New Roman" w:eastAsia="Times New Roman" w:hAnsi="Times New Roman" w:cs="Times New Roman"/>
          <w:color w:val="000000"/>
          <w:lang w:val="en-US" w:eastAsia="fr-FR"/>
        </w:rPr>
      </w:pPr>
      <w:proofErr w:type="gramStart"/>
      <w:r>
        <w:rPr>
          <w:rFonts w:ascii="Times New Roman" w:eastAsia="Times New Roman" w:hAnsi="Times New Roman" w:cs="Times New Roman"/>
          <w:color w:val="000000"/>
          <w:lang w:val="en-US" w:eastAsia="fr-FR"/>
        </w:rPr>
        <w:t>b</w:t>
      </w:r>
      <w:proofErr w:type="gramEnd"/>
      <w:r>
        <w:rPr>
          <w:rFonts w:ascii="Times New Roman" w:eastAsia="Times New Roman" w:hAnsi="Times New Roman" w:cs="Times New Roman"/>
          <w:color w:val="000000"/>
          <w:lang w:val="en-US" w:eastAsia="fr-FR"/>
        </w:rPr>
        <w:t xml:space="preserve"> 95% lower and upper confidence limits are shown in parenthesis.</w:t>
      </w:r>
    </w:p>
    <w:p w:rsidR="0016512F" w:rsidRPr="003962D5" w:rsidRDefault="0016512F" w:rsidP="0016512F">
      <w:pPr>
        <w:spacing w:after="0" w:line="480" w:lineRule="auto"/>
        <w:rPr>
          <w:rFonts w:ascii="Times New Roman" w:hAnsi="Times New Roman" w:cs="Times New Roman"/>
          <w:sz w:val="24"/>
          <w:szCs w:val="24"/>
          <w:lang w:val="en-US"/>
        </w:rPr>
      </w:pPr>
    </w:p>
    <w:p w:rsidR="0016512F" w:rsidRDefault="0016512F" w:rsidP="0016512F">
      <w:pPr>
        <w:spacing w:line="480" w:lineRule="auto"/>
        <w:jc w:val="both"/>
        <w:rPr>
          <w:rFonts w:ascii="Times New Roman" w:hAnsi="Times New Roman" w:cs="Times New Roman"/>
          <w:sz w:val="24"/>
          <w:szCs w:val="24"/>
          <w:lang w:val="en-US"/>
        </w:rPr>
        <w:sectPr w:rsidR="0016512F" w:rsidSect="000624AC">
          <w:pgSz w:w="16838" w:h="11906" w:orient="landscape"/>
          <w:pgMar w:top="1797" w:right="1440" w:bottom="1797" w:left="1440" w:header="709" w:footer="709" w:gutter="0"/>
          <w:lnNumType w:countBy="1" w:restart="continuous"/>
          <w:cols w:space="708"/>
          <w:docGrid w:linePitch="360"/>
        </w:sectPr>
      </w:pPr>
    </w:p>
    <w:p w:rsidR="0016512F" w:rsidRPr="00A01035" w:rsidRDefault="0016512F" w:rsidP="0016512F">
      <w:pPr>
        <w:rPr>
          <w:rFonts w:ascii="Times New Roman" w:hAnsi="Times New Roman" w:cs="Times New Roman"/>
          <w:sz w:val="24"/>
          <w:szCs w:val="24"/>
          <w:lang w:val="en-US"/>
        </w:rPr>
      </w:pPr>
      <w:proofErr w:type="gramStart"/>
      <w:r w:rsidRPr="00A01035">
        <w:rPr>
          <w:rFonts w:ascii="Times New Roman" w:hAnsi="Times New Roman" w:cs="Times New Roman"/>
          <w:b/>
          <w:bCs/>
          <w:sz w:val="24"/>
          <w:szCs w:val="24"/>
          <w:lang w:val="en-US"/>
        </w:rPr>
        <w:lastRenderedPageBreak/>
        <w:t>Table 3</w:t>
      </w:r>
      <w:r>
        <w:rPr>
          <w:rFonts w:ascii="Times New Roman" w:hAnsi="Times New Roman" w:cs="Times New Roman"/>
          <w:b/>
          <w:bCs/>
          <w:sz w:val="24"/>
          <w:szCs w:val="24"/>
          <w:lang w:val="en-US"/>
        </w:rPr>
        <w:t>.</w:t>
      </w:r>
      <w:proofErr w:type="gramEnd"/>
      <w:r w:rsidRPr="00A01035">
        <w:rPr>
          <w:rFonts w:ascii="Times New Roman" w:hAnsi="Times New Roman" w:cs="Times New Roman"/>
          <w:sz w:val="24"/>
          <w:szCs w:val="24"/>
          <w:lang w:val="en-US"/>
        </w:rPr>
        <w:t xml:space="preserve"> LT</w:t>
      </w:r>
      <w:r w:rsidRPr="00A01035">
        <w:rPr>
          <w:rFonts w:ascii="Times New Roman" w:hAnsi="Times New Roman" w:cs="Times New Roman"/>
          <w:sz w:val="24"/>
          <w:szCs w:val="24"/>
          <w:vertAlign w:val="subscript"/>
          <w:lang w:val="en-US"/>
        </w:rPr>
        <w:t>50</w:t>
      </w:r>
      <w:r w:rsidRPr="00A01035">
        <w:rPr>
          <w:rFonts w:ascii="Times New Roman" w:hAnsi="Times New Roman" w:cs="Times New Roman"/>
          <w:sz w:val="24"/>
          <w:szCs w:val="24"/>
          <w:lang w:val="en-US"/>
        </w:rPr>
        <w:t xml:space="preserve"> values of </w:t>
      </w:r>
      <w:r>
        <w:rPr>
          <w:rFonts w:ascii="Times New Roman" w:hAnsi="Times New Roman" w:cs="Times New Roman"/>
          <w:i/>
          <w:iCs/>
          <w:sz w:val="24"/>
          <w:szCs w:val="24"/>
          <w:lang w:val="en-US"/>
        </w:rPr>
        <w:t>Mentha rotundifolia</w:t>
      </w:r>
      <w:r w:rsidRPr="00A01035">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Myrtus communis</w:t>
      </w:r>
      <w:r w:rsidRPr="00A01035">
        <w:rPr>
          <w:rFonts w:ascii="Times New Roman" w:hAnsi="Times New Roman" w:cs="Times New Roman"/>
          <w:sz w:val="24"/>
          <w:szCs w:val="24"/>
          <w:lang w:val="en-US"/>
        </w:rPr>
        <w:t xml:space="preserve"> essential oils </w:t>
      </w:r>
      <w:r w:rsidRPr="00FB1D3D">
        <w:rPr>
          <w:rFonts w:ascii="Times New Roman" w:hAnsi="Times New Roman" w:cs="Times New Roman"/>
          <w:sz w:val="24"/>
          <w:szCs w:val="24"/>
          <w:lang w:val="en-US"/>
        </w:rPr>
        <w:t xml:space="preserve">applied by fumigation </w:t>
      </w:r>
      <w:r w:rsidRPr="00A01035">
        <w:rPr>
          <w:rFonts w:ascii="Times New Roman" w:hAnsi="Times New Roman" w:cs="Times New Roman"/>
          <w:sz w:val="24"/>
          <w:szCs w:val="24"/>
          <w:lang w:val="en-US"/>
        </w:rPr>
        <w:t xml:space="preserve">against </w:t>
      </w:r>
      <w:r w:rsidRPr="00A01035">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A01035">
        <w:rPr>
          <w:rFonts w:ascii="Times New Roman" w:hAnsi="Times New Roman" w:cs="Times New Roman"/>
          <w:i/>
          <w:iCs/>
          <w:sz w:val="24"/>
          <w:szCs w:val="24"/>
          <w:lang w:val="en-US"/>
        </w:rPr>
        <w:t>lium castaneum</w:t>
      </w:r>
      <w:r>
        <w:rPr>
          <w:rFonts w:ascii="Times New Roman" w:hAnsi="Times New Roman" w:cs="Times New Roman"/>
          <w:sz w:val="24"/>
          <w:szCs w:val="24"/>
          <w:lang w:val="en-US"/>
        </w:rPr>
        <w:t>.</w:t>
      </w:r>
    </w:p>
    <w:tbl>
      <w:tblPr>
        <w:tblW w:w="13849" w:type="dxa"/>
        <w:tblInd w:w="-454" w:type="dxa"/>
        <w:tblCellMar>
          <w:left w:w="70" w:type="dxa"/>
          <w:right w:w="70" w:type="dxa"/>
        </w:tblCellMar>
        <w:tblLook w:val="04A0" w:firstRow="1" w:lastRow="0" w:firstColumn="1" w:lastColumn="0" w:noHBand="0" w:noVBand="1"/>
      </w:tblPr>
      <w:tblGrid>
        <w:gridCol w:w="2057"/>
        <w:gridCol w:w="1728"/>
        <w:gridCol w:w="2551"/>
        <w:gridCol w:w="2693"/>
        <w:gridCol w:w="993"/>
        <w:gridCol w:w="1701"/>
        <w:gridCol w:w="992"/>
        <w:gridCol w:w="1134"/>
      </w:tblGrid>
      <w:tr w:rsidR="0016512F" w:rsidRPr="009361A4" w:rsidTr="000624AC">
        <w:trPr>
          <w:trHeight w:val="305"/>
        </w:trPr>
        <w:tc>
          <w:tcPr>
            <w:tcW w:w="20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Essential oils</w:t>
            </w:r>
          </w:p>
        </w:tc>
        <w:tc>
          <w:tcPr>
            <w:tcW w:w="1728" w:type="dxa"/>
            <w:vMerge w:val="restart"/>
            <w:tcBorders>
              <w:top w:val="single" w:sz="4" w:space="0" w:color="auto"/>
              <w:left w:val="single" w:sz="4" w:space="0" w:color="auto"/>
              <w:bottom w:val="single" w:sz="4" w:space="0" w:color="000000"/>
              <w:right w:val="nil"/>
            </w:tcBorders>
            <w:shd w:val="clear" w:color="auto" w:fill="auto"/>
            <w:vAlign w:val="center"/>
            <w:hideMark/>
          </w:tcPr>
          <w:p w:rsidR="0016512F" w:rsidRPr="00B30B3A" w:rsidRDefault="0016512F" w:rsidP="000624AC">
            <w:pPr>
              <w:spacing w:after="0" w:line="240" w:lineRule="auto"/>
              <w:rPr>
                <w:rFonts w:ascii="Times New Roman" w:eastAsia="Times New Roman" w:hAnsi="Times New Roman" w:cs="Times New Roman"/>
                <w:color w:val="000000"/>
                <w:lang w:eastAsia="fr-FR"/>
              </w:rPr>
            </w:pPr>
            <w:r w:rsidRPr="00B30B3A">
              <w:rPr>
                <w:rFonts w:ascii="Times New Roman" w:eastAsia="Times New Roman" w:hAnsi="Times New Roman" w:cs="Times New Roman"/>
                <w:color w:val="000000"/>
                <w:lang w:eastAsia="fr-FR"/>
              </w:rPr>
              <w:t xml:space="preserve">Concentrations </w:t>
            </w:r>
          </w:p>
          <w:p w:rsidR="0016512F" w:rsidRPr="00B30B3A" w:rsidRDefault="0016512F" w:rsidP="000624AC">
            <w:pPr>
              <w:spacing w:after="0" w:line="240" w:lineRule="auto"/>
              <w:jc w:val="center"/>
              <w:rPr>
                <w:rFonts w:ascii="Times New Roman" w:eastAsia="Times New Roman" w:hAnsi="Times New Roman" w:cs="Times New Roman"/>
                <w:color w:val="000000"/>
                <w:lang w:eastAsia="fr-FR"/>
              </w:rPr>
            </w:pPr>
            <w:r w:rsidRPr="00B30B3A">
              <w:rPr>
                <w:rFonts w:ascii="Times New Roman" w:eastAsia="Times New Roman" w:hAnsi="Times New Roman" w:cs="Times New Roman"/>
                <w:color w:val="000000"/>
                <w:lang w:eastAsia="fr-FR"/>
              </w:rPr>
              <w:t>(</w:t>
            </w:r>
            <w:r w:rsidRPr="00A01035">
              <w:rPr>
                <w:rFonts w:ascii="Times New Roman" w:eastAsia="Times New Roman" w:hAnsi="Times New Roman" w:cs="Times New Roman"/>
                <w:color w:val="000000"/>
                <w:lang w:val="en-US" w:eastAsia="fr-FR"/>
              </w:rPr>
              <w:t>μ</w:t>
            </w:r>
            <w:r w:rsidRPr="00B30B3A">
              <w:rPr>
                <w:rFonts w:ascii="Times New Roman" w:eastAsia="Times New Roman" w:hAnsi="Times New Roman" w:cs="Times New Roman"/>
                <w:color w:val="000000"/>
                <w:lang w:eastAsia="fr-FR"/>
              </w:rPr>
              <w:t>L/</w:t>
            </w:r>
            <w:r>
              <w:rPr>
                <w:rFonts w:ascii="Times New Roman" w:eastAsia="Times New Roman" w:hAnsi="Times New Roman" w:cs="Times New Roman"/>
                <w:color w:val="000000"/>
                <w:lang w:eastAsia="fr-FR"/>
              </w:rPr>
              <w:t>L</w:t>
            </w:r>
            <w:r w:rsidRPr="00B30B3A">
              <w:rPr>
                <w:rFonts w:ascii="Times New Roman" w:eastAsia="Times New Roman" w:hAnsi="Times New Roman" w:cs="Times New Roman"/>
                <w:color w:val="000000"/>
                <w:lang w:eastAsia="fr-FR"/>
              </w:rPr>
              <w:t xml:space="preserve"> air)</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LT </w:t>
            </w:r>
            <w:r w:rsidRPr="00A01035">
              <w:rPr>
                <w:rFonts w:ascii="Times New Roman" w:eastAsia="Times New Roman" w:hAnsi="Times New Roman" w:cs="Times New Roman"/>
                <w:color w:val="000000"/>
                <w:vertAlign w:val="subscript"/>
                <w:lang w:val="en-US" w:eastAsia="fr-FR"/>
              </w:rPr>
              <w:t>50</w:t>
            </w:r>
            <w:r w:rsidRPr="00A01035">
              <w:rPr>
                <w:rFonts w:ascii="Times New Roman" w:eastAsia="Times New Roman" w:hAnsi="Times New Roman" w:cs="Times New Roman"/>
                <w:color w:val="000000"/>
                <w:lang w:val="en-US" w:eastAsia="fr-FR"/>
              </w:rPr>
              <w:t xml:space="preserve"> (</w:t>
            </w:r>
            <w:proofErr w:type="spellStart"/>
            <w:r w:rsidRPr="00A01035">
              <w:rPr>
                <w:rFonts w:ascii="Times New Roman" w:eastAsia="Times New Roman" w:hAnsi="Times New Roman" w:cs="Times New Roman"/>
                <w:color w:val="000000"/>
                <w:lang w:val="en-US" w:eastAsia="fr-FR"/>
              </w:rPr>
              <w:t>a,b</w:t>
            </w:r>
            <w:proofErr w:type="spellEnd"/>
            <w:r w:rsidRPr="00A01035">
              <w:rPr>
                <w:rFonts w:ascii="Times New Roman" w:eastAsia="Times New Roman" w:hAnsi="Times New Roman" w:cs="Times New Roman"/>
                <w:color w:val="000000"/>
                <w:lang w:val="en-US" w:eastAsia="fr-FR"/>
              </w:rPr>
              <w: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LT </w:t>
            </w:r>
            <w:r w:rsidRPr="00A01035">
              <w:rPr>
                <w:rFonts w:ascii="Times New Roman" w:eastAsia="Times New Roman" w:hAnsi="Times New Roman" w:cs="Times New Roman"/>
                <w:color w:val="000000"/>
                <w:vertAlign w:val="subscript"/>
                <w:lang w:val="en-US" w:eastAsia="fr-FR"/>
              </w:rPr>
              <w:t>95</w:t>
            </w:r>
            <w:r w:rsidRPr="00A01035">
              <w:rPr>
                <w:rFonts w:ascii="Times New Roman" w:eastAsia="Times New Roman" w:hAnsi="Times New Roman" w:cs="Times New Roman"/>
                <w:color w:val="000000"/>
                <w:lang w:val="en-US" w:eastAsia="fr-FR"/>
              </w:rPr>
              <w:t xml:space="preserve"> (</w:t>
            </w:r>
            <w:proofErr w:type="spellStart"/>
            <w:r w:rsidRPr="00A01035">
              <w:rPr>
                <w:rFonts w:ascii="Times New Roman" w:eastAsia="Times New Roman" w:hAnsi="Times New Roman" w:cs="Times New Roman"/>
                <w:color w:val="000000"/>
                <w:lang w:val="en-US" w:eastAsia="fr-FR"/>
              </w:rPr>
              <w:t>a,b</w:t>
            </w:r>
            <w:proofErr w:type="spellEnd"/>
            <w:r w:rsidRPr="00A01035">
              <w:rPr>
                <w:rFonts w:ascii="Times New Roman" w:eastAsia="Times New Roman" w:hAnsi="Times New Roman" w:cs="Times New Roman"/>
                <w:color w:val="000000"/>
                <w:lang w:val="en-US" w:eastAsia="fr-FR"/>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χ2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Slope ±S.E.</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Sig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proofErr w:type="spellStart"/>
            <w:r>
              <w:rPr>
                <w:rFonts w:ascii="Times New Roman" w:eastAsia="Times New Roman" w:hAnsi="Times New Roman" w:cs="Times New Roman"/>
                <w:color w:val="000000"/>
                <w:lang w:val="en-US" w:eastAsia="fr-FR"/>
              </w:rPr>
              <w:t>df</w:t>
            </w:r>
            <w:proofErr w:type="spellEnd"/>
          </w:p>
        </w:tc>
      </w:tr>
      <w:tr w:rsidR="0016512F" w:rsidRPr="009361A4" w:rsidTr="000624AC">
        <w:trPr>
          <w:trHeight w:val="435"/>
        </w:trPr>
        <w:tc>
          <w:tcPr>
            <w:tcW w:w="2057" w:type="dxa"/>
            <w:vMerge/>
            <w:tcBorders>
              <w:top w:val="single" w:sz="4" w:space="0" w:color="auto"/>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vMerge/>
            <w:tcBorders>
              <w:top w:val="single" w:sz="4" w:space="0" w:color="auto"/>
              <w:left w:val="single" w:sz="4" w:space="0" w:color="auto"/>
              <w:bottom w:val="single" w:sz="4" w:space="0" w:color="000000"/>
              <w:right w:val="nil"/>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992" w:type="dxa"/>
            <w:vMerge/>
            <w:tcBorders>
              <w:top w:val="single" w:sz="4" w:space="0" w:color="auto"/>
              <w:left w:val="single" w:sz="4" w:space="0" w:color="auto"/>
              <w:bottom w:val="nil"/>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r>
      <w:tr w:rsidR="0016512F" w:rsidRPr="009361A4" w:rsidTr="000624AC">
        <w:trPr>
          <w:trHeight w:val="305"/>
        </w:trPr>
        <w:tc>
          <w:tcPr>
            <w:tcW w:w="2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Pr>
                <w:rFonts w:ascii="Times New Roman" w:eastAsia="Times New Roman" w:hAnsi="Times New Roman" w:cs="Times New Roman"/>
                <w:i/>
                <w:iCs/>
                <w:color w:val="000000"/>
                <w:lang w:val="en-US" w:eastAsia="fr-FR"/>
              </w:rPr>
              <w:t>M. ro</w:t>
            </w:r>
            <w:r w:rsidRPr="00A01035">
              <w:rPr>
                <w:rFonts w:ascii="Times New Roman" w:eastAsia="Times New Roman" w:hAnsi="Times New Roman" w:cs="Times New Roman"/>
                <w:i/>
                <w:iCs/>
                <w:color w:val="000000"/>
                <w:lang w:val="en-US" w:eastAsia="fr-FR"/>
              </w:rPr>
              <w:t>tundifolia</w:t>
            </w: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65.8 </w:t>
            </w:r>
          </w:p>
        </w:tc>
        <w:tc>
          <w:tcPr>
            <w:tcW w:w="2551"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17.98 (5.43 – 25.81</w:t>
            </w:r>
            <w:r w:rsidRPr="00A01035">
              <w:rPr>
                <w:rFonts w:ascii="Times New Roman" w:eastAsia="Times New Roman" w:hAnsi="Times New Roman" w:cs="Times New Roman"/>
                <w:color w:val="000000"/>
                <w:lang w:val="en-US" w:eastAsia="fr-FR"/>
              </w:rPr>
              <w:t>)</w:t>
            </w:r>
          </w:p>
        </w:tc>
        <w:tc>
          <w:tcPr>
            <w:tcW w:w="26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23.78 (22.13 - 26.77)</w:t>
            </w:r>
          </w:p>
        </w:tc>
        <w:tc>
          <w:tcPr>
            <w:tcW w:w="9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0.94</w:t>
            </w:r>
          </w:p>
        </w:tc>
        <w:tc>
          <w:tcPr>
            <w:tcW w:w="1701"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0.306</w:t>
            </w:r>
            <w:r w:rsidRPr="00A01035">
              <w:rPr>
                <w:rFonts w:ascii="Times New Roman" w:eastAsia="Times New Roman" w:hAnsi="Times New Roman" w:cs="Times New Roman"/>
                <w:color w:val="000000"/>
                <w:lang w:val="en-US" w:eastAsia="fr-FR"/>
              </w:rPr>
              <w:t xml:space="preserve"> ± 0.0</w:t>
            </w:r>
            <w:r>
              <w:rPr>
                <w:rFonts w:ascii="Times New Roman" w:eastAsia="Times New Roman" w:hAnsi="Times New Roman" w:cs="Times New Roman"/>
                <w:color w:val="000000"/>
                <w:lang w:val="en-US" w:eastAsia="fr-FR"/>
              </w:rPr>
              <w:t>29</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0.004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131.6</w:t>
            </w:r>
          </w:p>
        </w:tc>
        <w:tc>
          <w:tcPr>
            <w:tcW w:w="2551"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15.21 (14.63 - 15.78</w:t>
            </w:r>
            <w:r w:rsidRPr="00A01035">
              <w:rPr>
                <w:rFonts w:ascii="Times New Roman" w:eastAsia="Times New Roman" w:hAnsi="Times New Roman" w:cs="Times New Roman"/>
                <w:color w:val="000000"/>
                <w:lang w:val="en-US" w:eastAsia="fr-FR"/>
              </w:rPr>
              <w:t>)</w:t>
            </w:r>
          </w:p>
        </w:tc>
        <w:tc>
          <w:tcPr>
            <w:tcW w:w="26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19.32 (18</w:t>
            </w:r>
            <w:r w:rsidRPr="00A01035">
              <w:rPr>
                <w:rFonts w:ascii="Times New Roman" w:eastAsia="Times New Roman" w:hAnsi="Times New Roman" w:cs="Times New Roman"/>
                <w:color w:val="000000"/>
                <w:lang w:val="en-US" w:eastAsia="fr-FR"/>
              </w:rPr>
              <w:t>.49</w:t>
            </w:r>
            <w:r>
              <w:rPr>
                <w:rFonts w:ascii="Times New Roman" w:eastAsia="Times New Roman" w:hAnsi="Times New Roman" w:cs="Times New Roman"/>
                <w:color w:val="000000"/>
                <w:lang w:val="en-US" w:eastAsia="fr-FR"/>
              </w:rPr>
              <w:t xml:space="preserve"> - 20.45</w:t>
            </w:r>
            <w:r w:rsidRPr="00A01035">
              <w:rPr>
                <w:rFonts w:ascii="Times New Roman" w:eastAsia="Times New Roman" w:hAnsi="Times New Roman" w:cs="Times New Roman"/>
                <w:color w:val="000000"/>
                <w:lang w:val="en-US" w:eastAsia="fr-FR"/>
              </w:rPr>
              <w:t>)</w:t>
            </w:r>
          </w:p>
        </w:tc>
        <w:tc>
          <w:tcPr>
            <w:tcW w:w="9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0.023</w:t>
            </w:r>
          </w:p>
        </w:tc>
        <w:tc>
          <w:tcPr>
            <w:tcW w:w="1701"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0.4 ± 0.038</w:t>
            </w:r>
          </w:p>
        </w:tc>
        <w:tc>
          <w:tcPr>
            <w:tcW w:w="992"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0.989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197.36</w:t>
            </w:r>
          </w:p>
        </w:tc>
        <w:tc>
          <w:tcPr>
            <w:tcW w:w="2551"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15.21 (14.63 - 15.78</w:t>
            </w:r>
            <w:r w:rsidRPr="00A01035">
              <w:rPr>
                <w:rFonts w:ascii="Times New Roman" w:eastAsia="Times New Roman" w:hAnsi="Times New Roman" w:cs="Times New Roman"/>
                <w:color w:val="000000"/>
                <w:lang w:val="en-US" w:eastAsia="fr-FR"/>
              </w:rPr>
              <w:t>)</w:t>
            </w:r>
          </w:p>
        </w:tc>
        <w:tc>
          <w:tcPr>
            <w:tcW w:w="26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19.32 (18</w:t>
            </w:r>
            <w:r w:rsidRPr="00A01035">
              <w:rPr>
                <w:rFonts w:ascii="Times New Roman" w:eastAsia="Times New Roman" w:hAnsi="Times New Roman" w:cs="Times New Roman"/>
                <w:color w:val="000000"/>
                <w:lang w:val="en-US" w:eastAsia="fr-FR"/>
              </w:rPr>
              <w:t>.49</w:t>
            </w:r>
            <w:r>
              <w:rPr>
                <w:rFonts w:ascii="Times New Roman" w:eastAsia="Times New Roman" w:hAnsi="Times New Roman" w:cs="Times New Roman"/>
                <w:color w:val="000000"/>
                <w:lang w:val="en-US" w:eastAsia="fr-FR"/>
              </w:rPr>
              <w:t xml:space="preserve"> - 20.45</w:t>
            </w:r>
            <w:r w:rsidRPr="00A01035">
              <w:rPr>
                <w:rFonts w:ascii="Times New Roman" w:eastAsia="Times New Roman" w:hAnsi="Times New Roman" w:cs="Times New Roman"/>
                <w:color w:val="000000"/>
                <w:lang w:val="en-US" w:eastAsia="fr-FR"/>
              </w:rPr>
              <w:t>)</w:t>
            </w:r>
          </w:p>
        </w:tc>
        <w:tc>
          <w:tcPr>
            <w:tcW w:w="9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0.023</w:t>
            </w:r>
          </w:p>
        </w:tc>
        <w:tc>
          <w:tcPr>
            <w:tcW w:w="1701"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0.4 ± 0.038</w:t>
            </w:r>
          </w:p>
        </w:tc>
        <w:tc>
          <w:tcPr>
            <w:tcW w:w="992"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0.989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263.15</w:t>
            </w:r>
          </w:p>
        </w:tc>
        <w:tc>
          <w:tcPr>
            <w:tcW w:w="2551" w:type="dxa"/>
            <w:tcBorders>
              <w:top w:val="nil"/>
              <w:left w:val="nil"/>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 xml:space="preserve">13.2 (12.65 – 15.19) </w:t>
            </w:r>
          </w:p>
        </w:tc>
        <w:tc>
          <w:tcPr>
            <w:tcW w:w="26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15</w:t>
            </w:r>
            <w:r>
              <w:rPr>
                <w:rFonts w:ascii="Times New Roman" w:eastAsia="Times New Roman" w:hAnsi="Times New Roman" w:cs="Times New Roman"/>
                <w:color w:val="000000"/>
                <w:lang w:val="en-US" w:eastAsia="fr-FR"/>
              </w:rPr>
              <w:t>.6 (14.2 – 21.53)</w:t>
            </w:r>
          </w:p>
        </w:tc>
        <w:tc>
          <w:tcPr>
            <w:tcW w:w="993"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0.068</w:t>
            </w:r>
          </w:p>
        </w:tc>
        <w:tc>
          <w:tcPr>
            <w:tcW w:w="1701"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0.685 ± 0.219</w:t>
            </w:r>
          </w:p>
        </w:tc>
        <w:tc>
          <w:tcPr>
            <w:tcW w:w="992" w:type="dxa"/>
            <w:tcBorders>
              <w:top w:val="nil"/>
              <w:left w:val="single" w:sz="4" w:space="0" w:color="auto"/>
              <w:bottom w:val="single" w:sz="4" w:space="0" w:color="auto"/>
              <w:right w:val="nil"/>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0.967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w:t>
            </w:r>
          </w:p>
        </w:tc>
      </w:tr>
      <w:tr w:rsidR="0016512F" w:rsidRPr="009361A4" w:rsidTr="000624AC">
        <w:trPr>
          <w:trHeight w:val="305"/>
        </w:trPr>
        <w:tc>
          <w:tcPr>
            <w:tcW w:w="2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i/>
                <w:iCs/>
                <w:color w:val="000000"/>
                <w:lang w:val="en-US" w:eastAsia="fr-FR"/>
              </w:rPr>
              <w:t>M. communis</w:t>
            </w: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 xml:space="preserve">65.8 </w:t>
            </w:r>
          </w:p>
        </w:tc>
        <w:tc>
          <w:tcPr>
            <w:tcW w:w="255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c>
          <w:tcPr>
            <w:tcW w:w="170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131.6</w:t>
            </w:r>
          </w:p>
        </w:tc>
        <w:tc>
          <w:tcPr>
            <w:tcW w:w="255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97.94</w:t>
            </w:r>
            <w:r w:rsidRPr="00A01035">
              <w:rPr>
                <w:rFonts w:ascii="Times New Roman" w:eastAsia="Times New Roman" w:hAnsi="Times New Roman" w:cs="Times New Roman"/>
                <w:color w:val="000000"/>
                <w:lang w:val="en-US" w:eastAsia="fr-FR"/>
              </w:rPr>
              <w:t xml:space="preserve"> (</w:t>
            </w:r>
            <w:r>
              <w:rPr>
                <w:rFonts w:ascii="Times New Roman" w:eastAsia="Times New Roman" w:hAnsi="Times New Roman" w:cs="Times New Roman"/>
                <w:color w:val="000000"/>
                <w:lang w:val="en-US" w:eastAsia="fr-FR"/>
              </w:rPr>
              <w:t>74.16 – 186.77</w:t>
            </w:r>
            <w:r w:rsidRPr="00A01035">
              <w:rPr>
                <w:rFonts w:ascii="Times New Roman" w:eastAsia="Times New Roman" w:hAnsi="Times New Roman" w:cs="Times New Roman"/>
                <w:color w:val="000000"/>
                <w:lang w:val="en-US"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161.6 (141.7 - 340.12</w:t>
            </w:r>
            <w:r w:rsidRPr="00A01035">
              <w:rPr>
                <w:rFonts w:ascii="Times New Roman" w:eastAsia="Times New Roman" w:hAnsi="Times New Roman" w:cs="Times New Roman"/>
                <w:color w:val="000000"/>
                <w:lang w:val="en-US"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2.53</w:t>
            </w:r>
          </w:p>
        </w:tc>
        <w:tc>
          <w:tcPr>
            <w:tcW w:w="170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0.026 ± 0.008</w:t>
            </w:r>
          </w:p>
        </w:tc>
        <w:tc>
          <w:tcPr>
            <w:tcW w:w="99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0.469</w:t>
            </w:r>
          </w:p>
        </w:tc>
        <w:tc>
          <w:tcPr>
            <w:tcW w:w="113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3</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197.36</w:t>
            </w:r>
          </w:p>
        </w:tc>
        <w:tc>
          <w:tcPr>
            <w:tcW w:w="255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49.36 (37.06 - 278.77</w:t>
            </w:r>
            <w:r w:rsidRPr="00A01035">
              <w:rPr>
                <w:rFonts w:ascii="Times New Roman" w:eastAsia="Times New Roman" w:hAnsi="Times New Roman" w:cs="Times New Roman"/>
                <w:color w:val="000000"/>
                <w:lang w:val="en-US"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84.22</w:t>
            </w:r>
            <w:r w:rsidRPr="00A01035">
              <w:rPr>
                <w:rFonts w:ascii="Times New Roman" w:eastAsia="Times New Roman" w:hAnsi="Times New Roman" w:cs="Times New Roman"/>
                <w:color w:val="000000"/>
                <w:lang w:val="en-US" w:eastAsia="fr-FR"/>
              </w:rPr>
              <w:t xml:space="preserve"> (</w:t>
            </w:r>
            <w:r>
              <w:rPr>
                <w:rFonts w:ascii="Times New Roman" w:eastAsia="Times New Roman" w:hAnsi="Times New Roman" w:cs="Times New Roman"/>
                <w:color w:val="000000"/>
                <w:lang w:val="en-US" w:eastAsia="fr-FR"/>
              </w:rPr>
              <w:t>58.73</w:t>
            </w:r>
            <w:r w:rsidRPr="00A01035">
              <w:rPr>
                <w:rFonts w:ascii="Times New Roman" w:eastAsia="Times New Roman" w:hAnsi="Times New Roman" w:cs="Times New Roman"/>
                <w:color w:val="000000"/>
                <w:lang w:val="en-US" w:eastAsia="fr-FR"/>
              </w:rPr>
              <w:t xml:space="preserve">- </w:t>
            </w:r>
            <w:r w:rsidRPr="009933E9">
              <w:rPr>
                <w:rFonts w:ascii="Times New Roman" w:eastAsia="Times New Roman" w:hAnsi="Times New Roman" w:cs="Times New Roman"/>
                <w:color w:val="000000"/>
                <w:lang w:val="en-US" w:eastAsia="fr-FR"/>
              </w:rPr>
              <w:t>849,07</w:t>
            </w:r>
            <w:r w:rsidRPr="00A01035">
              <w:rPr>
                <w:rFonts w:ascii="Times New Roman" w:eastAsia="Times New Roman" w:hAnsi="Times New Roman" w:cs="Times New Roman"/>
                <w:color w:val="000000"/>
                <w:lang w:val="en-US"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w:t>
            </w:r>
            <w:r>
              <w:rPr>
                <w:rFonts w:ascii="Times New Roman" w:eastAsia="Times New Roman" w:hAnsi="Times New Roman" w:cs="Times New Roman"/>
                <w:color w:val="000000"/>
                <w:lang w:val="en-US" w:eastAsia="fr-FR"/>
              </w:rPr>
              <w:t>0.26</w:t>
            </w:r>
          </w:p>
        </w:tc>
        <w:tc>
          <w:tcPr>
            <w:tcW w:w="170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0.047 ± 0.005</w:t>
            </w:r>
          </w:p>
        </w:tc>
        <w:tc>
          <w:tcPr>
            <w:tcW w:w="99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0.</w:t>
            </w:r>
            <w:r>
              <w:rPr>
                <w:rFonts w:ascii="Times New Roman" w:eastAsia="Times New Roman" w:hAnsi="Times New Roman" w:cs="Times New Roman"/>
                <w:color w:val="000000"/>
                <w:lang w:val="en-US" w:eastAsia="fr-FR"/>
              </w:rPr>
              <w:t>00</w:t>
            </w:r>
          </w:p>
        </w:tc>
        <w:tc>
          <w:tcPr>
            <w:tcW w:w="113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3</w:t>
            </w:r>
          </w:p>
        </w:tc>
      </w:tr>
      <w:tr w:rsidR="0016512F" w:rsidRPr="009361A4" w:rsidTr="000624AC">
        <w:trPr>
          <w:trHeight w:val="305"/>
        </w:trPr>
        <w:tc>
          <w:tcPr>
            <w:tcW w:w="2057"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p>
        </w:tc>
        <w:tc>
          <w:tcPr>
            <w:tcW w:w="172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263.15</w:t>
            </w:r>
          </w:p>
        </w:tc>
        <w:tc>
          <w:tcPr>
            <w:tcW w:w="255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37.82 (30.06- 52.81</w:t>
            </w:r>
            <w:r w:rsidRPr="00A01035">
              <w:rPr>
                <w:rFonts w:ascii="Times New Roman" w:eastAsia="Times New Roman" w:hAnsi="Times New Roman" w:cs="Times New Roman"/>
                <w:color w:val="000000"/>
                <w:lang w:val="en-US"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84.17</w:t>
            </w:r>
            <w:r w:rsidRPr="00A01035">
              <w:rPr>
                <w:rFonts w:ascii="Times New Roman" w:eastAsia="Times New Roman" w:hAnsi="Times New Roman" w:cs="Times New Roman"/>
                <w:color w:val="000000"/>
                <w:lang w:val="en-US" w:eastAsia="fr-FR"/>
              </w:rPr>
              <w:t xml:space="preserve"> (</w:t>
            </w:r>
            <w:r>
              <w:rPr>
                <w:rFonts w:ascii="Times New Roman" w:eastAsia="Times New Roman" w:hAnsi="Times New Roman" w:cs="Times New Roman"/>
                <w:color w:val="000000"/>
                <w:lang w:val="en-US" w:eastAsia="fr-FR"/>
              </w:rPr>
              <w:t>63.68 - 155.37</w:t>
            </w:r>
            <w:r w:rsidRPr="00A01035">
              <w:rPr>
                <w:rFonts w:ascii="Times New Roman" w:eastAsia="Times New Roman" w:hAnsi="Times New Roman" w:cs="Times New Roman"/>
                <w:color w:val="000000"/>
                <w:lang w:val="en-US" w:eastAsia="fr-FR"/>
              </w:rPr>
              <w:t>)</w:t>
            </w:r>
          </w:p>
        </w:tc>
        <w:tc>
          <w:tcPr>
            <w:tcW w:w="993"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2934AB">
              <w:rPr>
                <w:rFonts w:ascii="Times New Roman" w:eastAsia="Times New Roman" w:hAnsi="Times New Roman" w:cs="Times New Roman"/>
                <w:color w:val="000000"/>
                <w:lang w:val="en-US" w:eastAsia="fr-FR"/>
              </w:rPr>
              <w:t>6,342</w:t>
            </w:r>
          </w:p>
        </w:tc>
        <w:tc>
          <w:tcPr>
            <w:tcW w:w="1701"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9933E9">
              <w:rPr>
                <w:rFonts w:ascii="Times New Roman" w:eastAsia="Times New Roman" w:hAnsi="Times New Roman" w:cs="Times New Roman"/>
                <w:color w:val="000000"/>
                <w:lang w:val="en-US" w:eastAsia="fr-FR"/>
              </w:rPr>
              <w:t>0,035</w:t>
            </w:r>
            <w:r w:rsidRPr="00A01035">
              <w:rPr>
                <w:rFonts w:ascii="Times New Roman" w:eastAsia="Times New Roman" w:hAnsi="Times New Roman" w:cs="Times New Roman"/>
                <w:color w:val="000000"/>
                <w:lang w:val="en-US" w:eastAsia="fr-FR"/>
              </w:rPr>
              <w:t xml:space="preserve">± </w:t>
            </w:r>
            <w:r w:rsidRPr="002934AB">
              <w:rPr>
                <w:rFonts w:ascii="Times New Roman" w:eastAsia="Times New Roman" w:hAnsi="Times New Roman" w:cs="Times New Roman"/>
                <w:color w:val="000000"/>
                <w:lang w:val="en-US" w:eastAsia="fr-FR"/>
              </w:rPr>
              <w:t>0,004</w:t>
            </w:r>
          </w:p>
        </w:tc>
        <w:tc>
          <w:tcPr>
            <w:tcW w:w="992"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0.</w:t>
            </w:r>
            <w:r w:rsidRPr="002934AB">
              <w:rPr>
                <w:rFonts w:ascii="Times New Roman" w:eastAsia="Times New Roman" w:hAnsi="Times New Roman" w:cs="Times New Roman"/>
                <w:color w:val="000000"/>
                <w:lang w:val="en-US" w:eastAsia="fr-FR"/>
              </w:rPr>
              <w:t>096</w:t>
            </w:r>
          </w:p>
        </w:tc>
        <w:tc>
          <w:tcPr>
            <w:tcW w:w="113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lang w:val="en-US" w:eastAsia="fr-FR"/>
              </w:rPr>
            </w:pPr>
            <w:r w:rsidRPr="00A01035">
              <w:rPr>
                <w:rFonts w:ascii="Times New Roman" w:eastAsia="Times New Roman" w:hAnsi="Times New Roman" w:cs="Times New Roman"/>
                <w:color w:val="000000"/>
                <w:lang w:val="en-US" w:eastAsia="fr-FR"/>
              </w:rPr>
              <w:t>3</w:t>
            </w:r>
          </w:p>
        </w:tc>
      </w:tr>
    </w:tbl>
    <w:p w:rsidR="0016512F" w:rsidRDefault="0016512F" w:rsidP="0016512F">
      <w:pPr>
        <w:autoSpaceDE w:val="0"/>
        <w:autoSpaceDN w:val="0"/>
        <w:adjustRightInd w:val="0"/>
        <w:spacing w:after="0" w:line="240" w:lineRule="auto"/>
        <w:jc w:val="both"/>
        <w:rPr>
          <w:rFonts w:ascii="Times New Roman" w:hAnsi="Times New Roman" w:cs="Times New Roman"/>
          <w:lang w:val="en-US"/>
        </w:rPr>
      </w:pPr>
      <w:proofErr w:type="gramStart"/>
      <w:r>
        <w:rPr>
          <w:rFonts w:ascii="Times New Roman" w:hAnsi="Times New Roman" w:cs="Times New Roman"/>
          <w:lang w:val="en-US"/>
        </w:rPr>
        <w:t>a</w:t>
      </w:r>
      <w:proofErr w:type="gramEnd"/>
      <w:r>
        <w:rPr>
          <w:rFonts w:ascii="Times New Roman" w:hAnsi="Times New Roman" w:cs="Times New Roman"/>
          <w:lang w:val="en-US"/>
        </w:rPr>
        <w:t xml:space="preserve"> Units LT</w:t>
      </w:r>
      <w:r w:rsidRPr="00542B51">
        <w:rPr>
          <w:rFonts w:ascii="Times New Roman" w:hAnsi="Times New Roman" w:cs="Times New Roman"/>
          <w:vertAlign w:val="subscript"/>
          <w:lang w:val="en-US"/>
        </w:rPr>
        <w:t>50</w:t>
      </w:r>
      <w:r>
        <w:rPr>
          <w:rFonts w:ascii="Times New Roman" w:hAnsi="Times New Roman" w:cs="Times New Roman"/>
          <w:lang w:val="en-US"/>
        </w:rPr>
        <w:t xml:space="preserve"> = h. applied at 25 °C.</w:t>
      </w:r>
    </w:p>
    <w:p w:rsidR="0016512F" w:rsidRDefault="0016512F" w:rsidP="0016512F">
      <w:pPr>
        <w:spacing w:line="240" w:lineRule="auto"/>
        <w:jc w:val="both"/>
        <w:rPr>
          <w:rFonts w:ascii="Times New Roman" w:hAnsi="Times New Roman" w:cs="Times New Roman"/>
          <w:lang w:val="en-US"/>
        </w:rPr>
      </w:pPr>
      <w:proofErr w:type="gramStart"/>
      <w:r>
        <w:rPr>
          <w:rFonts w:ascii="Times New Roman" w:hAnsi="Times New Roman" w:cs="Times New Roman"/>
          <w:lang w:val="en-US"/>
        </w:rPr>
        <w:t>b</w:t>
      </w:r>
      <w:proofErr w:type="gramEnd"/>
      <w:r>
        <w:rPr>
          <w:rFonts w:ascii="Times New Roman" w:hAnsi="Times New Roman" w:cs="Times New Roman"/>
          <w:lang w:val="en-US"/>
        </w:rPr>
        <w:t xml:space="preserve"> 95% lower and upper confidence limits are shown in parenthesis.</w:t>
      </w:r>
    </w:p>
    <w:p w:rsidR="0016512F" w:rsidRDefault="0016512F" w:rsidP="0016512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roofErr w:type="gramStart"/>
      <w:r w:rsidRPr="00EE706B">
        <w:rPr>
          <w:rFonts w:ascii="Times New Roman" w:hAnsi="Times New Roman" w:cs="Times New Roman"/>
          <w:b/>
          <w:bCs/>
          <w:sz w:val="24"/>
          <w:szCs w:val="24"/>
          <w:lang w:val="en-US"/>
        </w:rPr>
        <w:lastRenderedPageBreak/>
        <w:t>Table 4.</w:t>
      </w:r>
      <w:proofErr w:type="gramEnd"/>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Mortality (%) of </w:t>
      </w:r>
      <w:r w:rsidRPr="00A01035">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A01035">
        <w:rPr>
          <w:rFonts w:ascii="Times New Roman" w:hAnsi="Times New Roman" w:cs="Times New Roman"/>
          <w:i/>
          <w:iCs/>
          <w:sz w:val="24"/>
          <w:szCs w:val="24"/>
          <w:lang w:val="en-US"/>
        </w:rPr>
        <w:t>lium castaneum</w:t>
      </w:r>
      <w:r>
        <w:rPr>
          <w:rFonts w:ascii="Times New Roman" w:hAnsi="Times New Roman" w:cs="Times New Roman"/>
          <w:sz w:val="24"/>
          <w:szCs w:val="24"/>
          <w:lang w:val="en-US"/>
        </w:rPr>
        <w:t xml:space="preserve"> adults exposed to various concentrations for different periods of time to </w:t>
      </w:r>
      <w:r>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Myrtus communis</w:t>
      </w:r>
      <w:r>
        <w:rPr>
          <w:rFonts w:ascii="Times New Roman" w:hAnsi="Times New Roman" w:cs="Times New Roman"/>
          <w:sz w:val="24"/>
          <w:szCs w:val="24"/>
          <w:lang w:val="en-US"/>
        </w:rPr>
        <w:t xml:space="preserve"> essential oils applied by direct contact.</w:t>
      </w:r>
    </w:p>
    <w:tbl>
      <w:tblPr>
        <w:tblpPr w:leftFromText="141" w:rightFromText="141" w:vertAnchor="text" w:horzAnchor="margin" w:tblpY="143"/>
        <w:tblW w:w="9660" w:type="dxa"/>
        <w:tblCellMar>
          <w:left w:w="70" w:type="dxa"/>
          <w:right w:w="70" w:type="dxa"/>
        </w:tblCellMar>
        <w:tblLook w:val="04A0" w:firstRow="1" w:lastRow="0" w:firstColumn="1" w:lastColumn="0" w:noHBand="0" w:noVBand="1"/>
      </w:tblPr>
      <w:tblGrid>
        <w:gridCol w:w="1630"/>
        <w:gridCol w:w="1559"/>
        <w:gridCol w:w="1417"/>
        <w:gridCol w:w="1276"/>
        <w:gridCol w:w="1276"/>
        <w:gridCol w:w="1504"/>
        <w:gridCol w:w="998"/>
      </w:tblGrid>
      <w:tr w:rsidR="0016512F" w:rsidRPr="009361A4" w:rsidTr="000624AC">
        <w:trPr>
          <w:trHeight w:val="6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12F" w:rsidRPr="00A01035" w:rsidRDefault="0016512F" w:rsidP="000624AC">
            <w:pPr>
              <w:spacing w:after="0" w:line="240" w:lineRule="auto"/>
              <w:jc w:val="both"/>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Concentration (</w:t>
            </w:r>
            <w:proofErr w:type="spellStart"/>
            <w:r w:rsidRPr="00A01035">
              <w:rPr>
                <w:rFonts w:ascii="Times New Roman" w:eastAsia="Times New Roman" w:hAnsi="Times New Roman" w:cs="Times New Roman"/>
                <w:color w:val="000000"/>
                <w:sz w:val="24"/>
                <w:szCs w:val="24"/>
                <w:lang w:val="en-US" w:eastAsia="fr-FR"/>
              </w:rPr>
              <w:t>μL</w:t>
            </w:r>
            <w:proofErr w:type="spellEnd"/>
            <w:r w:rsidRPr="00A01035">
              <w:rPr>
                <w:rFonts w:ascii="Times New Roman" w:eastAsia="Times New Roman" w:hAnsi="Times New Roman" w:cs="Times New Roman"/>
                <w:color w:val="000000"/>
                <w:sz w:val="24"/>
                <w:szCs w:val="24"/>
                <w:lang w:val="en-US" w:eastAsia="fr-FR"/>
              </w:rPr>
              <w:t>/cm²)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24 h</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48 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72 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96 h</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120 h</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144 h</w:t>
            </w:r>
          </w:p>
        </w:tc>
      </w:tr>
      <w:tr w:rsidR="0016512F" w:rsidRPr="009361A4" w:rsidTr="000624AC">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16512F" w:rsidRPr="00F73B00" w:rsidRDefault="0016512F" w:rsidP="000624AC">
            <w:pPr>
              <w:spacing w:after="0"/>
              <w:rPr>
                <w:rFonts w:ascii="Times New Roman" w:eastAsia="Times New Roman" w:hAnsi="Times New Roman" w:cs="Times New Roman"/>
                <w:color w:val="000000"/>
                <w:sz w:val="24"/>
                <w:szCs w:val="24"/>
                <w:lang w:val="en-US" w:eastAsia="fr-FR"/>
              </w:rPr>
            </w:pPr>
            <w:r w:rsidRPr="00F73B00">
              <w:rPr>
                <w:rFonts w:ascii="Times New Roman" w:eastAsia="Times New Roman" w:hAnsi="Times New Roman" w:cs="Times New Roman"/>
                <w:color w:val="000000"/>
                <w:sz w:val="24"/>
                <w:szCs w:val="24"/>
                <w:lang w:val="en-US" w:eastAsia="fr-F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36.</w:t>
            </w:r>
            <w:r>
              <w:rPr>
                <w:rFonts w:ascii="Times New Roman" w:eastAsia="Times New Roman" w:hAnsi="Times New Roman" w:cs="Times New Roman"/>
                <w:color w:val="000000"/>
                <w:sz w:val="24"/>
                <w:szCs w:val="24"/>
                <w:lang w:val="en-US" w:eastAsia="fr-FR"/>
              </w:rPr>
              <w:t>66</w:t>
            </w:r>
            <w:r w:rsidRPr="00A01035">
              <w:rPr>
                <w:rFonts w:ascii="Times New Roman" w:eastAsia="Times New Roman" w:hAnsi="Times New Roman" w:cs="Times New Roman"/>
                <w:color w:val="000000"/>
                <w:sz w:val="24"/>
                <w:szCs w:val="24"/>
                <w:lang w:val="en-US" w:eastAsia="fr-FR"/>
              </w:rPr>
              <w:t xml:space="preserve"> ± 0.</w:t>
            </w:r>
            <w:r>
              <w:rPr>
                <w:rFonts w:ascii="Times New Roman" w:eastAsia="Times New Roman" w:hAnsi="Times New Roman" w:cs="Times New Roman"/>
                <w:color w:val="000000"/>
                <w:sz w:val="24"/>
                <w:szCs w:val="24"/>
                <w:lang w:val="en-US" w:eastAsia="fr-FR"/>
              </w:rPr>
              <w:t>33</w:t>
            </w:r>
            <w:r w:rsidRPr="00A01035">
              <w:rPr>
                <w:rFonts w:ascii="Times New Roman" w:eastAsia="Times New Roman" w:hAnsi="Times New Roman" w:cs="Times New Roman"/>
                <w:color w:val="000000"/>
                <w:sz w:val="24"/>
                <w:szCs w:val="24"/>
                <w:lang w:val="en-US" w:eastAsia="fr-FR"/>
              </w:rPr>
              <w:t>a</w:t>
            </w:r>
          </w:p>
        </w:tc>
        <w:tc>
          <w:tcPr>
            <w:tcW w:w="1417"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70 ± 1a</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80 ± </w:t>
            </w:r>
            <w:r>
              <w:rPr>
                <w:rFonts w:ascii="Times New Roman" w:eastAsia="Times New Roman" w:hAnsi="Times New Roman" w:cs="Times New Roman"/>
                <w:color w:val="000000"/>
                <w:sz w:val="24"/>
                <w:szCs w:val="24"/>
                <w:lang w:val="en-US" w:eastAsia="fr-FR"/>
              </w:rPr>
              <w:t>0.57</w:t>
            </w:r>
            <w:r w:rsidRPr="00A01035">
              <w:rPr>
                <w:rFonts w:ascii="Times New Roman" w:eastAsia="Times New Roman" w:hAnsi="Times New Roman" w:cs="Times New Roman"/>
                <w:color w:val="000000"/>
                <w:sz w:val="24"/>
                <w:szCs w:val="24"/>
                <w:lang w:val="en-US" w:eastAsia="fr-FR"/>
              </w:rPr>
              <w:t>a</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80 ± </w:t>
            </w:r>
            <w:r>
              <w:rPr>
                <w:rFonts w:ascii="Times New Roman" w:eastAsia="Times New Roman" w:hAnsi="Times New Roman" w:cs="Times New Roman"/>
                <w:color w:val="000000"/>
                <w:sz w:val="24"/>
                <w:szCs w:val="24"/>
                <w:lang w:val="en-US" w:eastAsia="fr-FR"/>
              </w:rPr>
              <w:t>0.57</w:t>
            </w:r>
            <w:r w:rsidRPr="00A01035">
              <w:rPr>
                <w:rFonts w:ascii="Times New Roman" w:eastAsia="Times New Roman" w:hAnsi="Times New Roman" w:cs="Times New Roman"/>
                <w:color w:val="000000"/>
                <w:sz w:val="24"/>
                <w:szCs w:val="24"/>
                <w:lang w:val="en-US" w:eastAsia="fr-FR"/>
              </w:rPr>
              <w:t>a</w:t>
            </w:r>
          </w:p>
        </w:tc>
        <w:tc>
          <w:tcPr>
            <w:tcW w:w="150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83</w:t>
            </w:r>
            <w:r>
              <w:rPr>
                <w:rFonts w:ascii="Times New Roman" w:eastAsia="Times New Roman" w:hAnsi="Times New Roman" w:cs="Times New Roman"/>
                <w:color w:val="000000"/>
                <w:sz w:val="24"/>
                <w:szCs w:val="24"/>
                <w:lang w:val="en-US" w:eastAsia="fr-FR"/>
              </w:rPr>
              <w:t>.33</w:t>
            </w:r>
            <w:r w:rsidRPr="00A01035">
              <w:rPr>
                <w:rFonts w:ascii="Times New Roman" w:eastAsia="Times New Roman" w:hAnsi="Times New Roman" w:cs="Times New Roman"/>
                <w:color w:val="000000"/>
                <w:sz w:val="24"/>
                <w:szCs w:val="24"/>
                <w:lang w:val="en-US" w:eastAsia="fr-FR"/>
              </w:rPr>
              <w:t xml:space="preserve"> ± 0.</w:t>
            </w:r>
            <w:r>
              <w:rPr>
                <w:rFonts w:ascii="Times New Roman" w:eastAsia="Times New Roman" w:hAnsi="Times New Roman" w:cs="Times New Roman"/>
                <w:color w:val="000000"/>
                <w:sz w:val="24"/>
                <w:szCs w:val="24"/>
                <w:lang w:val="en-US" w:eastAsia="fr-FR"/>
              </w:rPr>
              <w:t>33</w:t>
            </w:r>
            <w:r w:rsidRPr="00A01035">
              <w:rPr>
                <w:rFonts w:ascii="Times New Roman" w:eastAsia="Times New Roman" w:hAnsi="Times New Roman" w:cs="Times New Roman"/>
                <w:color w:val="000000"/>
                <w:sz w:val="24"/>
                <w:szCs w:val="24"/>
                <w:lang w:val="en-US" w:eastAsia="fr-FR"/>
              </w:rPr>
              <w:t>a</w:t>
            </w:r>
          </w:p>
        </w:tc>
        <w:tc>
          <w:tcPr>
            <w:tcW w:w="99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w:t>
            </w:r>
          </w:p>
        </w:tc>
      </w:tr>
      <w:tr w:rsidR="0016512F" w:rsidRPr="00D619D7" w:rsidTr="000624AC">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16512F" w:rsidRPr="00F73B00" w:rsidRDefault="0016512F" w:rsidP="000624AC">
            <w:pPr>
              <w:spacing w:after="0"/>
              <w:rPr>
                <w:rFonts w:ascii="Times New Roman" w:eastAsia="Times New Roman" w:hAnsi="Times New Roman" w:cs="Times New Roman"/>
                <w:color w:val="000000"/>
                <w:sz w:val="24"/>
                <w:szCs w:val="24"/>
                <w:lang w:val="en-US" w:eastAsia="fr-FR"/>
              </w:rPr>
            </w:pPr>
            <w:r w:rsidRPr="00F73B00">
              <w:rPr>
                <w:rFonts w:ascii="Times New Roman" w:eastAsia="Times New Roman" w:hAnsi="Times New Roman" w:cs="Times New Roman"/>
                <w:color w:val="000000"/>
                <w:sz w:val="24"/>
                <w:szCs w:val="24"/>
                <w:lang w:val="en-US" w:eastAsia="fr-FR"/>
              </w:rPr>
              <w:t>0.11</w:t>
            </w:r>
          </w:p>
        </w:tc>
        <w:tc>
          <w:tcPr>
            <w:tcW w:w="1559"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50 ± </w:t>
            </w:r>
            <w:r>
              <w:rPr>
                <w:rFonts w:ascii="Times New Roman" w:eastAsia="Times New Roman" w:hAnsi="Times New Roman" w:cs="Times New Roman"/>
                <w:color w:val="000000"/>
                <w:sz w:val="24"/>
                <w:szCs w:val="24"/>
                <w:lang w:val="en-US" w:eastAsia="fr-FR"/>
              </w:rPr>
              <w:t>0.57</w:t>
            </w:r>
            <w:r w:rsidRPr="00A01035">
              <w:rPr>
                <w:rFonts w:ascii="Times New Roman" w:eastAsia="Times New Roman" w:hAnsi="Times New Roman" w:cs="Times New Roman"/>
                <w:color w:val="000000"/>
                <w:sz w:val="24"/>
                <w:szCs w:val="24"/>
                <w:lang w:val="en-US" w:eastAsia="fr-FR"/>
              </w:rPr>
              <w:t>a</w:t>
            </w:r>
          </w:p>
        </w:tc>
        <w:tc>
          <w:tcPr>
            <w:tcW w:w="1417"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90</w:t>
            </w:r>
            <w:r w:rsidRPr="00A01035">
              <w:rPr>
                <w:rFonts w:ascii="Times New Roman" w:eastAsia="Times New Roman" w:hAnsi="Times New Roman" w:cs="Times New Roman"/>
                <w:color w:val="000000"/>
                <w:sz w:val="24"/>
                <w:szCs w:val="24"/>
                <w:lang w:val="en-US" w:eastAsia="fr-FR"/>
              </w:rPr>
              <w:t xml:space="preserve"> ± </w:t>
            </w:r>
            <w:r>
              <w:rPr>
                <w:rFonts w:ascii="Times New Roman" w:eastAsia="Times New Roman" w:hAnsi="Times New Roman" w:cs="Times New Roman"/>
                <w:color w:val="000000"/>
                <w:sz w:val="24"/>
                <w:szCs w:val="24"/>
                <w:lang w:val="en-US" w:eastAsia="fr-FR"/>
              </w:rPr>
              <w:t>0.57</w:t>
            </w:r>
            <w:r w:rsidRPr="00A01035">
              <w:rPr>
                <w:rFonts w:ascii="Times New Roman" w:eastAsia="Times New Roman" w:hAnsi="Times New Roman" w:cs="Times New Roman"/>
                <w:color w:val="000000"/>
                <w:sz w:val="24"/>
                <w:szCs w:val="24"/>
                <w:lang w:val="en-US" w:eastAsia="fr-FR"/>
              </w:rPr>
              <w:t>b</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150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99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w:t>
            </w:r>
          </w:p>
        </w:tc>
      </w:tr>
      <w:tr w:rsidR="0016512F" w:rsidRPr="00D619D7" w:rsidTr="000624AC">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16512F" w:rsidRPr="00F73B00" w:rsidRDefault="0016512F" w:rsidP="000624AC">
            <w:pPr>
              <w:spacing w:after="0"/>
              <w:rPr>
                <w:rFonts w:ascii="Times New Roman" w:eastAsia="Times New Roman" w:hAnsi="Times New Roman" w:cs="Times New Roman"/>
                <w:color w:val="000000"/>
                <w:sz w:val="24"/>
                <w:szCs w:val="24"/>
                <w:lang w:val="en-US" w:eastAsia="fr-FR"/>
              </w:rPr>
            </w:pPr>
            <w:r w:rsidRPr="00F73B00">
              <w:rPr>
                <w:rFonts w:ascii="Times New Roman" w:eastAsia="Times New Roman" w:hAnsi="Times New Roman" w:cs="Times New Roman"/>
                <w:color w:val="000000"/>
                <w:sz w:val="24"/>
                <w:szCs w:val="24"/>
                <w:lang w:val="en-US" w:eastAsia="fr-FR"/>
              </w:rPr>
              <w:t>0.15</w:t>
            </w:r>
          </w:p>
        </w:tc>
        <w:tc>
          <w:tcPr>
            <w:tcW w:w="1559"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93</w:t>
            </w:r>
            <w:r>
              <w:rPr>
                <w:rFonts w:ascii="Times New Roman" w:eastAsia="Times New Roman" w:hAnsi="Times New Roman" w:cs="Times New Roman"/>
                <w:color w:val="000000"/>
                <w:sz w:val="24"/>
                <w:szCs w:val="24"/>
                <w:lang w:val="en-US" w:eastAsia="fr-FR"/>
              </w:rPr>
              <w:t>.33</w:t>
            </w:r>
            <w:r w:rsidRPr="00A01035">
              <w:rPr>
                <w:rFonts w:ascii="Times New Roman" w:eastAsia="Times New Roman" w:hAnsi="Times New Roman" w:cs="Times New Roman"/>
                <w:color w:val="000000"/>
                <w:sz w:val="24"/>
                <w:szCs w:val="24"/>
                <w:lang w:val="en-US" w:eastAsia="fr-FR"/>
              </w:rPr>
              <w:t xml:space="preserve"> ± </w:t>
            </w:r>
            <w:r>
              <w:rPr>
                <w:rFonts w:ascii="Times New Roman" w:eastAsia="Times New Roman" w:hAnsi="Times New Roman" w:cs="Times New Roman"/>
                <w:color w:val="000000"/>
                <w:sz w:val="24"/>
                <w:szCs w:val="24"/>
                <w:lang w:val="en-US" w:eastAsia="fr-FR"/>
              </w:rPr>
              <w:t>0.66</w:t>
            </w:r>
            <w:r w:rsidRPr="00A01035">
              <w:rPr>
                <w:rFonts w:ascii="Times New Roman" w:eastAsia="Times New Roman" w:hAnsi="Times New Roman" w:cs="Times New Roman"/>
                <w:color w:val="000000"/>
                <w:sz w:val="24"/>
                <w:szCs w:val="24"/>
                <w:lang w:val="en-US" w:eastAsia="fr-FR"/>
              </w:rPr>
              <w:t>b</w:t>
            </w:r>
          </w:p>
        </w:tc>
        <w:tc>
          <w:tcPr>
            <w:tcW w:w="1417"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150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0b</w:t>
            </w:r>
          </w:p>
        </w:tc>
        <w:tc>
          <w:tcPr>
            <w:tcW w:w="99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100 ± 0</w:t>
            </w:r>
          </w:p>
        </w:tc>
      </w:tr>
      <w:tr w:rsidR="0016512F" w:rsidRPr="00D619D7" w:rsidTr="000624AC">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F- value</w:t>
            </w:r>
          </w:p>
        </w:tc>
        <w:tc>
          <w:tcPr>
            <w:tcW w:w="1559"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F= 29.62</w:t>
            </w:r>
          </w:p>
        </w:tc>
        <w:tc>
          <w:tcPr>
            <w:tcW w:w="1417"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 xml:space="preserve">F= </w:t>
            </w:r>
            <w:r>
              <w:rPr>
                <w:rFonts w:ascii="Times New Roman" w:eastAsia="Times New Roman" w:hAnsi="Times New Roman" w:cs="Times New Roman"/>
                <w:color w:val="000000"/>
                <w:sz w:val="24"/>
                <w:szCs w:val="24"/>
                <w:lang w:val="en-US" w:eastAsia="fr-FR"/>
              </w:rPr>
              <w:t>5.25</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F=12</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F=12</w:t>
            </w:r>
          </w:p>
        </w:tc>
        <w:tc>
          <w:tcPr>
            <w:tcW w:w="150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F= 25</w:t>
            </w:r>
          </w:p>
        </w:tc>
        <w:tc>
          <w:tcPr>
            <w:tcW w:w="99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r>
      <w:tr w:rsidR="0016512F" w:rsidRPr="009361A4" w:rsidTr="000624AC">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P</w:t>
            </w:r>
          </w:p>
        </w:tc>
        <w:tc>
          <w:tcPr>
            <w:tcW w:w="1559"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P &lt;</w:t>
            </w:r>
            <w:r w:rsidRPr="00A01035">
              <w:rPr>
                <w:rFonts w:ascii="Times New Roman" w:eastAsia="Times New Roman" w:hAnsi="Times New Roman" w:cs="Times New Roman"/>
                <w:color w:val="000000"/>
                <w:sz w:val="24"/>
                <w:szCs w:val="24"/>
                <w:lang w:val="en-US" w:eastAsia="fr-FR"/>
              </w:rPr>
              <w:t xml:space="preserve"> 0.01</w:t>
            </w:r>
          </w:p>
        </w:tc>
        <w:tc>
          <w:tcPr>
            <w:tcW w:w="1417"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P &lt; 0.05</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P &lt; 0.001</w:t>
            </w:r>
          </w:p>
        </w:tc>
        <w:tc>
          <w:tcPr>
            <w:tcW w:w="1276"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P &lt; 0.001</w:t>
            </w:r>
          </w:p>
        </w:tc>
        <w:tc>
          <w:tcPr>
            <w:tcW w:w="1504"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P &lt;</w:t>
            </w:r>
            <w:r w:rsidRPr="00A01035">
              <w:rPr>
                <w:rFonts w:ascii="Times New Roman" w:eastAsia="Times New Roman" w:hAnsi="Times New Roman" w:cs="Times New Roman"/>
                <w:color w:val="000000"/>
                <w:sz w:val="24"/>
                <w:szCs w:val="24"/>
                <w:lang w:val="en-US" w:eastAsia="fr-FR"/>
              </w:rPr>
              <w:t xml:space="preserve"> 0.001</w:t>
            </w:r>
          </w:p>
        </w:tc>
        <w:tc>
          <w:tcPr>
            <w:tcW w:w="998" w:type="dxa"/>
            <w:tcBorders>
              <w:top w:val="nil"/>
              <w:left w:val="nil"/>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
        </w:tc>
      </w:tr>
    </w:tbl>
    <w:p w:rsidR="0016512F" w:rsidRDefault="0016512F" w:rsidP="0016512F">
      <w:pPr>
        <w:spacing w:after="0" w:line="480" w:lineRule="auto"/>
        <w:rPr>
          <w:rFonts w:ascii="Times New Roman" w:hAnsi="Times New Roman" w:cs="Times New Roman"/>
          <w:sz w:val="24"/>
          <w:szCs w:val="24"/>
          <w:lang w:val="en-US"/>
        </w:rPr>
      </w:pPr>
    </w:p>
    <w:p w:rsidR="0016512F" w:rsidRDefault="0016512F" w:rsidP="0016512F">
      <w:pPr>
        <w:rPr>
          <w:rFonts w:ascii="Times New Roman" w:hAnsi="Times New Roman" w:cs="Times New Roman"/>
          <w:sz w:val="20"/>
          <w:szCs w:val="20"/>
          <w:lang w:val="en-US"/>
        </w:rPr>
      </w:pPr>
    </w:p>
    <w:p w:rsidR="0016512F" w:rsidRDefault="0016512F" w:rsidP="0016512F">
      <w:pPr>
        <w:rPr>
          <w:rFonts w:ascii="Times New Roman" w:hAnsi="Times New Roman" w:cs="Times New Roman"/>
          <w:sz w:val="20"/>
          <w:szCs w:val="20"/>
          <w:lang w:val="en-US"/>
        </w:rPr>
      </w:pPr>
    </w:p>
    <w:p w:rsidR="0016512F" w:rsidRDefault="0016512F" w:rsidP="0016512F">
      <w:pPr>
        <w:rPr>
          <w:rFonts w:ascii="Times New Roman" w:hAnsi="Times New Roman" w:cs="Times New Roman"/>
          <w:sz w:val="20"/>
          <w:szCs w:val="20"/>
          <w:lang w:val="en-US"/>
        </w:rPr>
      </w:pPr>
    </w:p>
    <w:p w:rsidR="0016512F" w:rsidRDefault="0016512F" w:rsidP="0016512F">
      <w:pPr>
        <w:rPr>
          <w:rFonts w:ascii="Times New Roman" w:hAnsi="Times New Roman" w:cs="Times New Roman"/>
          <w:sz w:val="20"/>
          <w:szCs w:val="20"/>
          <w:lang w:val="en-US"/>
        </w:rPr>
      </w:pPr>
    </w:p>
    <w:p w:rsidR="0016512F" w:rsidRPr="00AB6779" w:rsidRDefault="0016512F" w:rsidP="0016512F">
      <w:pPr>
        <w:rPr>
          <w:lang w:val="en-US"/>
        </w:rPr>
      </w:pPr>
      <w:r>
        <w:rPr>
          <w:rFonts w:ascii="Times New Roman" w:hAnsi="Times New Roman" w:cs="Times New Roman"/>
          <w:sz w:val="20"/>
          <w:szCs w:val="20"/>
          <w:lang w:val="en-US"/>
        </w:rPr>
        <w:t xml:space="preserve">For each column, values followed by different letters are significantly different according to Duncan test at </w:t>
      </w:r>
      <w:r>
        <w:rPr>
          <w:rFonts w:ascii="Times New Roman" w:hAnsi="Times New Roman" w:cs="Times New Roman"/>
          <w:i/>
          <w:iCs/>
          <w:sz w:val="20"/>
          <w:szCs w:val="20"/>
          <w:lang w:val="en-US"/>
        </w:rPr>
        <w:t xml:space="preserve">P </w:t>
      </w:r>
      <w:r>
        <w:rPr>
          <w:rFonts w:ascii="Times New Roman" w:hAnsi="Times New Roman" w:cs="Times New Roman"/>
          <w:sz w:val="20"/>
          <w:szCs w:val="20"/>
          <w:lang w:val="en-US"/>
        </w:rPr>
        <w:t>≤ 0.05)</w:t>
      </w:r>
    </w:p>
    <w:p w:rsidR="0016512F" w:rsidRDefault="0016512F" w:rsidP="0016512F">
      <w:pPr>
        <w:rPr>
          <w:rFonts w:ascii="Times New Roman" w:hAnsi="Times New Roman" w:cs="Times New Roman"/>
          <w:sz w:val="24"/>
          <w:szCs w:val="24"/>
          <w:lang w:val="en-US"/>
        </w:rPr>
      </w:pPr>
      <w:r>
        <w:rPr>
          <w:rFonts w:ascii="Times New Roman" w:hAnsi="Times New Roman" w:cs="Times New Roman"/>
          <w:sz w:val="24"/>
          <w:szCs w:val="24"/>
          <w:lang w:val="en-US"/>
        </w:rPr>
        <w:br w:type="page"/>
      </w:r>
      <w:proofErr w:type="gramStart"/>
      <w:r w:rsidRPr="00EE706B">
        <w:rPr>
          <w:rFonts w:ascii="Times New Roman" w:hAnsi="Times New Roman" w:cs="Times New Roman"/>
          <w:b/>
          <w:bCs/>
          <w:sz w:val="24"/>
          <w:szCs w:val="24"/>
          <w:lang w:val="en-US"/>
        </w:rPr>
        <w:lastRenderedPageBreak/>
        <w:t>Table 5.</w:t>
      </w:r>
      <w:proofErr w:type="gramEnd"/>
      <w:r>
        <w:rPr>
          <w:rFonts w:ascii="Times New Roman" w:hAnsi="Times New Roman" w:cs="Times New Roman"/>
          <w:b/>
          <w:bCs/>
          <w:sz w:val="24"/>
          <w:szCs w:val="24"/>
          <w:lang w:val="en-US"/>
        </w:rPr>
        <w:t xml:space="preserve"> </w:t>
      </w:r>
      <w:r w:rsidRPr="00FB1D3D">
        <w:rPr>
          <w:rFonts w:ascii="Times New Roman" w:hAnsi="Times New Roman" w:cs="Times New Roman"/>
          <w:sz w:val="24"/>
          <w:szCs w:val="24"/>
          <w:lang w:val="en-US"/>
        </w:rPr>
        <w:t>LC</w:t>
      </w:r>
      <w:r w:rsidRPr="00FB1D3D">
        <w:rPr>
          <w:rFonts w:ascii="Times New Roman" w:hAnsi="Times New Roman" w:cs="Times New Roman"/>
          <w:sz w:val="24"/>
          <w:szCs w:val="24"/>
          <w:vertAlign w:val="subscript"/>
          <w:lang w:val="en-US"/>
        </w:rPr>
        <w:t xml:space="preserve">50 </w:t>
      </w:r>
      <w:r w:rsidRPr="00FB1D3D">
        <w:rPr>
          <w:rFonts w:ascii="Times New Roman" w:hAnsi="Times New Roman" w:cs="Times New Roman"/>
          <w:sz w:val="24"/>
          <w:szCs w:val="24"/>
          <w:lang w:val="en-US"/>
        </w:rPr>
        <w:t>and LC</w:t>
      </w:r>
      <w:r w:rsidRPr="00FB1D3D">
        <w:rPr>
          <w:rFonts w:ascii="Times New Roman" w:hAnsi="Times New Roman" w:cs="Times New Roman"/>
          <w:sz w:val="24"/>
          <w:szCs w:val="24"/>
          <w:vertAlign w:val="subscript"/>
          <w:lang w:val="en-US"/>
        </w:rPr>
        <w:t xml:space="preserve">95 </w:t>
      </w:r>
      <w:r w:rsidRPr="00FB1D3D">
        <w:rPr>
          <w:rFonts w:ascii="Times New Roman" w:hAnsi="Times New Roman" w:cs="Times New Roman"/>
          <w:sz w:val="24"/>
          <w:szCs w:val="24"/>
          <w:lang w:val="en-US"/>
        </w:rPr>
        <w:t xml:space="preserve">of </w:t>
      </w:r>
      <w:r w:rsidRPr="00FB1D3D">
        <w:rPr>
          <w:rFonts w:ascii="Times New Roman" w:hAnsi="Times New Roman" w:cs="Times New Roman"/>
          <w:i/>
          <w:iCs/>
          <w:sz w:val="24"/>
          <w:szCs w:val="24"/>
          <w:lang w:val="en-US"/>
        </w:rPr>
        <w:t>Mentha rotundifolia</w:t>
      </w:r>
      <w:r w:rsidRPr="00FB1D3D">
        <w:rPr>
          <w:rFonts w:ascii="Times New Roman" w:hAnsi="Times New Roman" w:cs="Times New Roman"/>
          <w:sz w:val="24"/>
          <w:szCs w:val="24"/>
          <w:lang w:val="en-US"/>
        </w:rPr>
        <w:t xml:space="preserve"> essential oil applied by </w:t>
      </w:r>
      <w:r>
        <w:rPr>
          <w:rFonts w:ascii="Times New Roman" w:hAnsi="Times New Roman" w:cs="Times New Roman"/>
          <w:sz w:val="24"/>
          <w:szCs w:val="24"/>
          <w:lang w:val="en-US"/>
        </w:rPr>
        <w:t>contact test</w:t>
      </w:r>
      <w:r w:rsidRPr="00FB1D3D">
        <w:rPr>
          <w:rFonts w:ascii="Times New Roman" w:hAnsi="Times New Roman" w:cs="Times New Roman"/>
          <w:sz w:val="24"/>
          <w:szCs w:val="24"/>
          <w:lang w:val="en-US"/>
        </w:rPr>
        <w:t xml:space="preserve"> against </w:t>
      </w:r>
    </w:p>
    <w:p w:rsidR="0016512F" w:rsidRPr="00A01035" w:rsidRDefault="0016512F" w:rsidP="0016512F">
      <w:pPr>
        <w:rPr>
          <w:rFonts w:ascii="Times New Roman" w:hAnsi="Times New Roman" w:cs="Times New Roman"/>
          <w:sz w:val="24"/>
          <w:szCs w:val="24"/>
          <w:lang w:val="en-US"/>
        </w:rPr>
      </w:pPr>
      <w:proofErr w:type="gramStart"/>
      <w:r w:rsidRPr="00FB1D3D">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FB1D3D">
        <w:rPr>
          <w:rFonts w:ascii="Times New Roman" w:hAnsi="Times New Roman" w:cs="Times New Roman"/>
          <w:i/>
          <w:iCs/>
          <w:sz w:val="24"/>
          <w:szCs w:val="24"/>
          <w:lang w:val="en-US"/>
        </w:rPr>
        <w:t>lium castaneum</w:t>
      </w:r>
      <w:r w:rsidRPr="00FB1D3D">
        <w:rPr>
          <w:rFonts w:ascii="Times New Roman" w:hAnsi="Times New Roman" w:cs="Times New Roman"/>
          <w:sz w:val="24"/>
          <w:szCs w:val="24"/>
          <w:lang w:val="en-US"/>
        </w:rPr>
        <w:t>.</w:t>
      </w:r>
      <w:proofErr w:type="gramEnd"/>
    </w:p>
    <w:tbl>
      <w:tblPr>
        <w:tblW w:w="13699" w:type="dxa"/>
        <w:tblCellMar>
          <w:left w:w="70" w:type="dxa"/>
          <w:right w:w="70" w:type="dxa"/>
        </w:tblCellMar>
        <w:tblLook w:val="04A0" w:firstRow="1" w:lastRow="0" w:firstColumn="1" w:lastColumn="0" w:noHBand="0" w:noVBand="1"/>
      </w:tblPr>
      <w:tblGrid>
        <w:gridCol w:w="2315"/>
        <w:gridCol w:w="2666"/>
        <w:gridCol w:w="2666"/>
        <w:gridCol w:w="1067"/>
        <w:gridCol w:w="2133"/>
        <w:gridCol w:w="1244"/>
        <w:gridCol w:w="1608"/>
      </w:tblGrid>
      <w:tr w:rsidR="0016512F" w:rsidRPr="009F19F2" w:rsidTr="000624AC">
        <w:trPr>
          <w:trHeight w:val="448"/>
        </w:trPr>
        <w:tc>
          <w:tcPr>
            <w:tcW w:w="23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Essential oils</w:t>
            </w:r>
          </w:p>
        </w:tc>
        <w:tc>
          <w:tcPr>
            <w:tcW w:w="2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LC</w:t>
            </w:r>
            <w:r w:rsidRPr="009F19F2">
              <w:rPr>
                <w:rFonts w:ascii="Times New Roman" w:eastAsia="Times New Roman" w:hAnsi="Times New Roman" w:cs="Times New Roman"/>
                <w:color w:val="000000"/>
                <w:sz w:val="24"/>
                <w:szCs w:val="24"/>
                <w:vertAlign w:val="subscript"/>
                <w:lang w:val="en-US" w:eastAsia="fr-FR"/>
              </w:rPr>
              <w:t>50</w:t>
            </w:r>
            <w:r w:rsidRPr="009F19F2">
              <w:rPr>
                <w:rFonts w:ascii="Times New Roman" w:eastAsia="Times New Roman" w:hAnsi="Times New Roman" w:cs="Times New Roman"/>
                <w:color w:val="000000"/>
                <w:sz w:val="24"/>
                <w:szCs w:val="24"/>
                <w:lang w:val="en-US" w:eastAsia="fr-FR"/>
              </w:rPr>
              <w:t xml:space="preserve"> (</w:t>
            </w:r>
            <w:proofErr w:type="spellStart"/>
            <w:r w:rsidRPr="009F19F2">
              <w:rPr>
                <w:rFonts w:ascii="Times New Roman" w:eastAsia="Times New Roman" w:hAnsi="Times New Roman" w:cs="Times New Roman"/>
                <w:color w:val="000000"/>
                <w:sz w:val="24"/>
                <w:szCs w:val="24"/>
                <w:lang w:val="en-US" w:eastAsia="fr-FR"/>
              </w:rPr>
              <w:t>a.b</w:t>
            </w:r>
            <w:proofErr w:type="spellEnd"/>
            <w:r w:rsidRPr="009F19F2">
              <w:rPr>
                <w:rFonts w:ascii="Times New Roman" w:eastAsia="Times New Roman" w:hAnsi="Times New Roman" w:cs="Times New Roman"/>
                <w:color w:val="000000"/>
                <w:sz w:val="24"/>
                <w:szCs w:val="24"/>
                <w:lang w:val="en-US" w:eastAsia="fr-FR"/>
              </w:rPr>
              <w:t xml:space="preserve">) </w:t>
            </w:r>
          </w:p>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w:t>
            </w:r>
            <w:proofErr w:type="spellStart"/>
            <w:r w:rsidRPr="009F19F2">
              <w:rPr>
                <w:rFonts w:ascii="Times New Roman" w:eastAsia="Times New Roman" w:hAnsi="Times New Roman" w:cs="Times New Roman"/>
                <w:color w:val="000000"/>
                <w:sz w:val="24"/>
                <w:szCs w:val="24"/>
                <w:lang w:val="en-US" w:eastAsia="fr-FR"/>
              </w:rPr>
              <w:t>μL</w:t>
            </w:r>
            <w:proofErr w:type="spellEnd"/>
            <w:r w:rsidRPr="009F19F2">
              <w:rPr>
                <w:rFonts w:ascii="Times New Roman" w:eastAsia="Times New Roman" w:hAnsi="Times New Roman" w:cs="Times New Roman"/>
                <w:color w:val="000000"/>
                <w:sz w:val="24"/>
                <w:szCs w:val="24"/>
                <w:lang w:val="en-US" w:eastAsia="fr-FR"/>
              </w:rPr>
              <w:t>/cm</w:t>
            </w:r>
            <w:r w:rsidRPr="009F19F2">
              <w:rPr>
                <w:rFonts w:ascii="Times New Roman" w:eastAsia="Times New Roman" w:hAnsi="Times New Roman" w:cs="Times New Roman"/>
                <w:color w:val="000000"/>
                <w:sz w:val="24"/>
                <w:szCs w:val="24"/>
                <w:vertAlign w:val="superscript"/>
                <w:lang w:val="en-US" w:eastAsia="fr-FR"/>
              </w:rPr>
              <w:t>2</w:t>
            </w:r>
            <w:r w:rsidRPr="009F19F2">
              <w:rPr>
                <w:rFonts w:ascii="Times New Roman" w:eastAsia="Times New Roman" w:hAnsi="Times New Roman" w:cs="Times New Roman"/>
                <w:color w:val="000000"/>
                <w:sz w:val="24"/>
                <w:szCs w:val="24"/>
                <w:lang w:val="en-US" w:eastAsia="fr-FR"/>
              </w:rPr>
              <w:t>)</w:t>
            </w:r>
          </w:p>
        </w:tc>
        <w:tc>
          <w:tcPr>
            <w:tcW w:w="2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LC</w:t>
            </w:r>
            <w:r w:rsidRPr="009F19F2">
              <w:rPr>
                <w:rFonts w:ascii="Times New Roman" w:eastAsia="Times New Roman" w:hAnsi="Times New Roman" w:cs="Times New Roman"/>
                <w:color w:val="000000"/>
                <w:sz w:val="24"/>
                <w:szCs w:val="24"/>
                <w:vertAlign w:val="subscript"/>
                <w:lang w:val="en-US" w:eastAsia="fr-FR"/>
              </w:rPr>
              <w:t>95</w:t>
            </w:r>
            <w:r w:rsidRPr="009F19F2">
              <w:rPr>
                <w:rFonts w:ascii="Times New Roman" w:eastAsia="Times New Roman" w:hAnsi="Times New Roman" w:cs="Times New Roman"/>
                <w:color w:val="000000"/>
                <w:sz w:val="24"/>
                <w:szCs w:val="24"/>
                <w:lang w:val="en-US" w:eastAsia="fr-FR"/>
              </w:rPr>
              <w:t xml:space="preserve"> (</w:t>
            </w:r>
            <w:proofErr w:type="spellStart"/>
            <w:r w:rsidRPr="009F19F2">
              <w:rPr>
                <w:rFonts w:ascii="Times New Roman" w:eastAsia="Times New Roman" w:hAnsi="Times New Roman" w:cs="Times New Roman"/>
                <w:color w:val="000000"/>
                <w:sz w:val="24"/>
                <w:szCs w:val="24"/>
                <w:lang w:val="en-US" w:eastAsia="fr-FR"/>
              </w:rPr>
              <w:t>a.b</w:t>
            </w:r>
            <w:proofErr w:type="spellEnd"/>
            <w:r w:rsidRPr="009F19F2">
              <w:rPr>
                <w:rFonts w:ascii="Times New Roman" w:eastAsia="Times New Roman" w:hAnsi="Times New Roman" w:cs="Times New Roman"/>
                <w:color w:val="000000"/>
                <w:sz w:val="24"/>
                <w:szCs w:val="24"/>
                <w:lang w:val="en-US" w:eastAsia="fr-FR"/>
              </w:rPr>
              <w:t xml:space="preserve">) </w:t>
            </w:r>
          </w:p>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w:t>
            </w:r>
            <w:proofErr w:type="spellStart"/>
            <w:r w:rsidRPr="009F19F2">
              <w:rPr>
                <w:rFonts w:ascii="Times New Roman" w:eastAsia="Times New Roman" w:hAnsi="Times New Roman" w:cs="Times New Roman"/>
                <w:color w:val="000000"/>
                <w:sz w:val="24"/>
                <w:szCs w:val="24"/>
                <w:lang w:val="en-US" w:eastAsia="fr-FR"/>
              </w:rPr>
              <w:t>μl</w:t>
            </w:r>
            <w:proofErr w:type="spellEnd"/>
            <w:r w:rsidRPr="009F19F2">
              <w:rPr>
                <w:rFonts w:ascii="Times New Roman" w:eastAsia="Times New Roman" w:hAnsi="Times New Roman" w:cs="Times New Roman"/>
                <w:color w:val="000000"/>
                <w:sz w:val="24"/>
                <w:szCs w:val="24"/>
                <w:lang w:val="en-US" w:eastAsia="fr-FR"/>
              </w:rPr>
              <w:t>/cm</w:t>
            </w:r>
            <w:r w:rsidRPr="009F19F2">
              <w:rPr>
                <w:rFonts w:ascii="Times New Roman" w:eastAsia="Times New Roman" w:hAnsi="Times New Roman" w:cs="Times New Roman"/>
                <w:color w:val="000000"/>
                <w:sz w:val="24"/>
                <w:szCs w:val="24"/>
                <w:vertAlign w:val="superscript"/>
                <w:lang w:val="en-US" w:eastAsia="fr-FR"/>
              </w:rPr>
              <w:t>2</w:t>
            </w:r>
            <w:r w:rsidRPr="009F19F2">
              <w:rPr>
                <w:rFonts w:ascii="Times New Roman" w:eastAsia="Times New Roman" w:hAnsi="Times New Roman" w:cs="Times New Roman"/>
                <w:color w:val="000000"/>
                <w:sz w:val="24"/>
                <w:szCs w:val="24"/>
                <w:lang w:val="en-US" w:eastAsia="fr-FR"/>
              </w:rPr>
              <w:t>)</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χ2</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Slope ±S.E.</w:t>
            </w:r>
          </w:p>
        </w:tc>
        <w:tc>
          <w:tcPr>
            <w:tcW w:w="124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Sig</w:t>
            </w:r>
          </w:p>
        </w:tc>
        <w:tc>
          <w:tcPr>
            <w:tcW w:w="16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roofErr w:type="spellStart"/>
            <w:r w:rsidRPr="009F19F2">
              <w:rPr>
                <w:rFonts w:ascii="Times New Roman" w:eastAsia="Times New Roman" w:hAnsi="Times New Roman" w:cs="Times New Roman"/>
                <w:color w:val="000000"/>
                <w:sz w:val="24"/>
                <w:szCs w:val="24"/>
                <w:lang w:val="en-US" w:eastAsia="fr-FR"/>
              </w:rPr>
              <w:t>df</w:t>
            </w:r>
            <w:proofErr w:type="spellEnd"/>
          </w:p>
        </w:tc>
      </w:tr>
      <w:tr w:rsidR="0016512F" w:rsidRPr="009F19F2" w:rsidTr="000624AC">
        <w:trPr>
          <w:trHeight w:val="448"/>
        </w:trPr>
        <w:tc>
          <w:tcPr>
            <w:tcW w:w="2315" w:type="dxa"/>
            <w:vMerge/>
            <w:tcBorders>
              <w:top w:val="single" w:sz="4" w:space="0" w:color="auto"/>
              <w:left w:val="single" w:sz="4" w:space="0" w:color="auto"/>
              <w:bottom w:val="single" w:sz="4" w:space="0" w:color="000000"/>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2666" w:type="dxa"/>
            <w:vMerge/>
            <w:tcBorders>
              <w:top w:val="single" w:sz="4" w:space="0" w:color="auto"/>
              <w:left w:val="single" w:sz="4" w:space="0" w:color="auto"/>
              <w:bottom w:val="single" w:sz="4" w:space="0" w:color="000000"/>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244" w:type="dxa"/>
            <w:vMerge/>
            <w:tcBorders>
              <w:top w:val="single" w:sz="4" w:space="0" w:color="auto"/>
              <w:left w:val="single" w:sz="4" w:space="0" w:color="auto"/>
              <w:bottom w:val="nil"/>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608" w:type="dxa"/>
            <w:vMerge/>
            <w:tcBorders>
              <w:top w:val="single" w:sz="4" w:space="0" w:color="auto"/>
              <w:left w:val="single" w:sz="4" w:space="0" w:color="auto"/>
              <w:bottom w:val="single" w:sz="4" w:space="0" w:color="000000"/>
              <w:right w:val="single" w:sz="4" w:space="0" w:color="auto"/>
            </w:tcBorders>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p>
        </w:tc>
      </w:tr>
      <w:tr w:rsidR="0016512F" w:rsidRPr="009F19F2" w:rsidTr="000624AC">
        <w:trPr>
          <w:trHeight w:val="448"/>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i/>
                <w:iCs/>
                <w:color w:val="000000"/>
                <w:sz w:val="24"/>
                <w:szCs w:val="24"/>
                <w:lang w:val="en-US" w:eastAsia="fr-FR"/>
              </w:rPr>
              <w:t>M. rotundifolia</w:t>
            </w:r>
          </w:p>
        </w:tc>
        <w:tc>
          <w:tcPr>
            <w:tcW w:w="2666" w:type="dxa"/>
            <w:tcBorders>
              <w:top w:val="nil"/>
              <w:left w:val="nil"/>
              <w:bottom w:val="single" w:sz="4" w:space="0" w:color="auto"/>
              <w:right w:val="single" w:sz="4" w:space="0" w:color="auto"/>
            </w:tcBorders>
            <w:shd w:val="clear" w:color="auto" w:fill="auto"/>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0.113 (0.108 - 0.118)</w:t>
            </w:r>
          </w:p>
        </w:tc>
        <w:tc>
          <w:tcPr>
            <w:tcW w:w="2666" w:type="dxa"/>
            <w:tcBorders>
              <w:top w:val="nil"/>
              <w:left w:val="nil"/>
              <w:bottom w:val="single" w:sz="4" w:space="0" w:color="auto"/>
              <w:right w:val="single" w:sz="4" w:space="0" w:color="auto"/>
            </w:tcBorders>
            <w:shd w:val="clear" w:color="auto" w:fill="auto"/>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0.164 (0.155 - 0.177)</w:t>
            </w:r>
          </w:p>
        </w:tc>
        <w:tc>
          <w:tcPr>
            <w:tcW w:w="1067" w:type="dxa"/>
            <w:tcBorders>
              <w:top w:val="nil"/>
              <w:left w:val="nil"/>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1,223</w:t>
            </w:r>
          </w:p>
        </w:tc>
        <w:tc>
          <w:tcPr>
            <w:tcW w:w="2133" w:type="dxa"/>
            <w:tcBorders>
              <w:top w:val="nil"/>
              <w:left w:val="nil"/>
              <w:bottom w:val="single" w:sz="4" w:space="0" w:color="auto"/>
              <w:right w:val="nil"/>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32.26 ± 3.04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0,269</w:t>
            </w:r>
          </w:p>
        </w:tc>
        <w:tc>
          <w:tcPr>
            <w:tcW w:w="1608" w:type="dxa"/>
            <w:tcBorders>
              <w:top w:val="nil"/>
              <w:left w:val="nil"/>
              <w:bottom w:val="single" w:sz="4" w:space="0" w:color="auto"/>
              <w:right w:val="single" w:sz="4" w:space="0" w:color="auto"/>
            </w:tcBorders>
            <w:shd w:val="clear" w:color="auto" w:fill="auto"/>
            <w:noWrap/>
            <w:vAlign w:val="center"/>
            <w:hideMark/>
          </w:tcPr>
          <w:p w:rsidR="0016512F" w:rsidRPr="009F19F2"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9F19F2">
              <w:rPr>
                <w:rFonts w:ascii="Times New Roman" w:eastAsia="Times New Roman" w:hAnsi="Times New Roman" w:cs="Times New Roman"/>
                <w:color w:val="000000"/>
                <w:sz w:val="24"/>
                <w:szCs w:val="24"/>
                <w:lang w:val="en-US" w:eastAsia="fr-FR"/>
              </w:rPr>
              <w:t>1</w:t>
            </w:r>
          </w:p>
        </w:tc>
      </w:tr>
    </w:tbl>
    <w:p w:rsidR="0016512F" w:rsidRDefault="0016512F" w:rsidP="0016512F">
      <w:pPr>
        <w:spacing w:after="0" w:line="240" w:lineRule="auto"/>
        <w:jc w:val="both"/>
        <w:rPr>
          <w:rFonts w:ascii="Times New Roman" w:eastAsia="Times New Roman" w:hAnsi="Times New Roman" w:cs="Times New Roman"/>
          <w:color w:val="000000"/>
          <w:lang w:val="en-US" w:eastAsia="fr-FR"/>
        </w:rPr>
      </w:pPr>
      <w:proofErr w:type="gramStart"/>
      <w:r>
        <w:rPr>
          <w:rFonts w:ascii="Times New Roman" w:eastAsia="Times New Roman" w:hAnsi="Times New Roman" w:cs="Times New Roman"/>
          <w:color w:val="000000"/>
          <w:lang w:val="en-US" w:eastAsia="fr-FR"/>
        </w:rPr>
        <w:t>a</w:t>
      </w:r>
      <w:proofErr w:type="gramEnd"/>
      <w:r>
        <w:rPr>
          <w:rFonts w:ascii="Times New Roman" w:eastAsia="Times New Roman" w:hAnsi="Times New Roman" w:cs="Times New Roman"/>
          <w:color w:val="000000"/>
          <w:lang w:val="en-US" w:eastAsia="fr-FR"/>
        </w:rPr>
        <w:t xml:space="preserve"> Units LC</w:t>
      </w:r>
      <w:r w:rsidRPr="00B240B6">
        <w:rPr>
          <w:rFonts w:ascii="Times New Roman" w:eastAsia="Times New Roman" w:hAnsi="Times New Roman" w:cs="Times New Roman"/>
          <w:color w:val="000000"/>
          <w:vertAlign w:val="subscript"/>
          <w:lang w:val="en-US" w:eastAsia="fr-FR"/>
        </w:rPr>
        <w:t>50</w:t>
      </w:r>
      <w:r>
        <w:rPr>
          <w:rFonts w:ascii="Times New Roman" w:eastAsia="Times New Roman" w:hAnsi="Times New Roman" w:cs="Times New Roman"/>
          <w:color w:val="000000"/>
          <w:lang w:val="en-US" w:eastAsia="fr-FR"/>
        </w:rPr>
        <w:t xml:space="preserve"> and LC</w:t>
      </w:r>
      <w:r w:rsidRPr="00B240B6">
        <w:rPr>
          <w:rFonts w:ascii="Times New Roman" w:eastAsia="Times New Roman" w:hAnsi="Times New Roman" w:cs="Times New Roman"/>
          <w:color w:val="000000"/>
          <w:vertAlign w:val="subscript"/>
          <w:lang w:val="en-US" w:eastAsia="fr-FR"/>
        </w:rPr>
        <w:t>95</w:t>
      </w:r>
      <w:r>
        <w:rPr>
          <w:rFonts w:ascii="Times New Roman" w:eastAsia="Times New Roman" w:hAnsi="Times New Roman" w:cs="Times New Roman"/>
          <w:color w:val="000000"/>
          <w:lang w:val="en-US" w:eastAsia="fr-FR"/>
        </w:rPr>
        <w:t xml:space="preserve"> = µL/cm</w:t>
      </w:r>
      <w:r>
        <w:rPr>
          <w:rFonts w:ascii="Times New Roman" w:eastAsia="Times New Roman" w:hAnsi="Times New Roman" w:cs="Times New Roman"/>
          <w:color w:val="000000"/>
          <w:vertAlign w:val="superscript"/>
          <w:lang w:val="en-US" w:eastAsia="fr-FR"/>
        </w:rPr>
        <w:t>2</w:t>
      </w:r>
      <w:r>
        <w:rPr>
          <w:rFonts w:ascii="Times New Roman" w:eastAsia="Times New Roman" w:hAnsi="Times New Roman" w:cs="Times New Roman"/>
          <w:color w:val="000000"/>
          <w:lang w:val="en-US" w:eastAsia="fr-FR"/>
        </w:rPr>
        <w:t xml:space="preserve">. </w:t>
      </w:r>
      <w:proofErr w:type="gramStart"/>
      <w:r>
        <w:rPr>
          <w:rFonts w:ascii="Times New Roman" w:eastAsia="Times New Roman" w:hAnsi="Times New Roman" w:cs="Times New Roman"/>
          <w:color w:val="000000"/>
          <w:lang w:val="en-US" w:eastAsia="fr-FR"/>
        </w:rPr>
        <w:t>applied</w:t>
      </w:r>
      <w:proofErr w:type="gramEnd"/>
      <w:r>
        <w:rPr>
          <w:rFonts w:ascii="Times New Roman" w:eastAsia="Times New Roman" w:hAnsi="Times New Roman" w:cs="Times New Roman"/>
          <w:color w:val="000000"/>
          <w:lang w:val="en-US" w:eastAsia="fr-FR"/>
        </w:rPr>
        <w:t xml:space="preserve"> for 18 h at 25 °C.</w:t>
      </w:r>
    </w:p>
    <w:p w:rsidR="0016512F" w:rsidRDefault="0016512F" w:rsidP="0016512F">
      <w:pPr>
        <w:spacing w:after="0" w:line="240" w:lineRule="auto"/>
        <w:jc w:val="both"/>
        <w:rPr>
          <w:rFonts w:ascii="Times New Roman" w:eastAsia="Times New Roman" w:hAnsi="Times New Roman" w:cs="Times New Roman"/>
          <w:color w:val="000000"/>
          <w:lang w:val="en-US" w:eastAsia="fr-FR"/>
        </w:rPr>
      </w:pPr>
      <w:proofErr w:type="gramStart"/>
      <w:r>
        <w:rPr>
          <w:rFonts w:ascii="Times New Roman" w:eastAsia="Times New Roman" w:hAnsi="Times New Roman" w:cs="Times New Roman"/>
          <w:color w:val="000000"/>
          <w:lang w:val="en-US" w:eastAsia="fr-FR"/>
        </w:rPr>
        <w:t>b</w:t>
      </w:r>
      <w:proofErr w:type="gramEnd"/>
      <w:r>
        <w:rPr>
          <w:rFonts w:ascii="Times New Roman" w:eastAsia="Times New Roman" w:hAnsi="Times New Roman" w:cs="Times New Roman"/>
          <w:color w:val="000000"/>
          <w:lang w:val="en-US" w:eastAsia="fr-FR"/>
        </w:rPr>
        <w:t xml:space="preserve"> 95% lower and upper confidence limits are shown in parenthesis.</w:t>
      </w:r>
    </w:p>
    <w:p w:rsidR="0016512F" w:rsidRDefault="0016512F" w:rsidP="0016512F">
      <w:pPr>
        <w:rPr>
          <w:lang w:val="en-US"/>
        </w:rPr>
      </w:pPr>
    </w:p>
    <w:p w:rsidR="0016512F" w:rsidRDefault="0016512F" w:rsidP="0016512F">
      <w:pPr>
        <w:spacing w:line="240" w:lineRule="auto"/>
        <w:jc w:val="both"/>
        <w:rPr>
          <w:rFonts w:ascii="Times New Roman" w:hAnsi="Times New Roman" w:cs="Times New Roman"/>
          <w:b/>
          <w:bCs/>
          <w:sz w:val="24"/>
          <w:szCs w:val="24"/>
          <w:lang w:val="en-US"/>
        </w:rPr>
        <w:sectPr w:rsidR="0016512F" w:rsidSect="000624AC">
          <w:pgSz w:w="16838" w:h="11906" w:orient="landscape"/>
          <w:pgMar w:top="1797" w:right="1440" w:bottom="1797" w:left="1440" w:header="708" w:footer="708" w:gutter="0"/>
          <w:lnNumType w:countBy="1" w:restart="continuous"/>
          <w:cols w:space="708"/>
          <w:docGrid w:linePitch="360"/>
        </w:sectPr>
      </w:pPr>
    </w:p>
    <w:p w:rsidR="0016512F" w:rsidRPr="0036416B" w:rsidRDefault="0016512F" w:rsidP="0016512F">
      <w:pPr>
        <w:rPr>
          <w:rFonts w:ascii="Times New Roman" w:hAnsi="Times New Roman" w:cs="Times New Roman"/>
          <w:sz w:val="24"/>
          <w:szCs w:val="24"/>
          <w:lang w:val="en-US"/>
        </w:rPr>
      </w:pPr>
      <w:proofErr w:type="gramStart"/>
      <w:r w:rsidRPr="0036416B">
        <w:rPr>
          <w:rFonts w:ascii="Times New Roman" w:hAnsi="Times New Roman" w:cs="Times New Roman"/>
          <w:b/>
          <w:bCs/>
          <w:sz w:val="24"/>
          <w:szCs w:val="24"/>
          <w:lang w:val="en-US"/>
        </w:rPr>
        <w:lastRenderedPageBreak/>
        <w:t>Table 6.</w:t>
      </w:r>
      <w:proofErr w:type="gramEnd"/>
      <w:r w:rsidRPr="0036416B">
        <w:rPr>
          <w:rFonts w:ascii="Times New Roman" w:hAnsi="Times New Roman" w:cs="Times New Roman"/>
          <w:b/>
          <w:bCs/>
          <w:sz w:val="24"/>
          <w:szCs w:val="24"/>
          <w:lang w:val="en-US"/>
        </w:rPr>
        <w:t xml:space="preserve"> </w:t>
      </w:r>
      <w:r w:rsidRPr="0036416B">
        <w:rPr>
          <w:rFonts w:ascii="Times New Roman" w:hAnsi="Times New Roman" w:cs="Times New Roman"/>
          <w:sz w:val="24"/>
          <w:szCs w:val="24"/>
          <w:lang w:val="en-US"/>
        </w:rPr>
        <w:t>LT</w:t>
      </w:r>
      <w:r w:rsidRPr="0036416B">
        <w:rPr>
          <w:rFonts w:ascii="Times New Roman" w:hAnsi="Times New Roman" w:cs="Times New Roman"/>
          <w:sz w:val="24"/>
          <w:szCs w:val="24"/>
          <w:vertAlign w:val="subscript"/>
          <w:lang w:val="en-US"/>
        </w:rPr>
        <w:t>50</w:t>
      </w:r>
      <w:r w:rsidRPr="0036416B">
        <w:rPr>
          <w:rFonts w:ascii="Times New Roman" w:hAnsi="Times New Roman" w:cs="Times New Roman"/>
          <w:sz w:val="24"/>
          <w:szCs w:val="24"/>
          <w:lang w:val="en-US"/>
        </w:rPr>
        <w:t xml:space="preserve"> values of </w:t>
      </w:r>
      <w:r w:rsidRPr="0036416B">
        <w:rPr>
          <w:rFonts w:ascii="Times New Roman" w:hAnsi="Times New Roman" w:cs="Times New Roman"/>
          <w:i/>
          <w:iCs/>
          <w:sz w:val="24"/>
          <w:szCs w:val="24"/>
          <w:lang w:val="en-US"/>
        </w:rPr>
        <w:t>Mentha rotundifolia</w:t>
      </w:r>
      <w:r w:rsidRPr="0036416B">
        <w:rPr>
          <w:rFonts w:ascii="Times New Roman" w:hAnsi="Times New Roman" w:cs="Times New Roman"/>
          <w:sz w:val="24"/>
          <w:szCs w:val="24"/>
          <w:lang w:val="en-US"/>
        </w:rPr>
        <w:t xml:space="preserve"> essential oil</w:t>
      </w:r>
      <w:r>
        <w:rPr>
          <w:rFonts w:ascii="Times New Roman" w:hAnsi="Times New Roman" w:cs="Times New Roman"/>
          <w:sz w:val="24"/>
          <w:szCs w:val="24"/>
          <w:lang w:val="en-US"/>
        </w:rPr>
        <w:t xml:space="preserve"> applied by direct contact</w:t>
      </w:r>
      <w:r w:rsidRPr="0036416B">
        <w:rPr>
          <w:rFonts w:ascii="Times New Roman" w:hAnsi="Times New Roman" w:cs="Times New Roman"/>
          <w:sz w:val="24"/>
          <w:szCs w:val="24"/>
          <w:lang w:val="en-US"/>
        </w:rPr>
        <w:t xml:space="preserve"> against </w:t>
      </w:r>
      <w:r w:rsidRPr="0036416B">
        <w:rPr>
          <w:rFonts w:ascii="Times New Roman" w:hAnsi="Times New Roman" w:cs="Times New Roman"/>
          <w:i/>
          <w:iCs/>
          <w:sz w:val="24"/>
          <w:szCs w:val="24"/>
          <w:lang w:val="en-US"/>
        </w:rPr>
        <w:t>Trib</w:t>
      </w:r>
      <w:r>
        <w:rPr>
          <w:rFonts w:ascii="Times New Roman" w:hAnsi="Times New Roman" w:cs="Times New Roman"/>
          <w:i/>
          <w:iCs/>
          <w:sz w:val="24"/>
          <w:szCs w:val="24"/>
          <w:lang w:val="en-US"/>
        </w:rPr>
        <w:t>o</w:t>
      </w:r>
      <w:r w:rsidRPr="0036416B">
        <w:rPr>
          <w:rFonts w:ascii="Times New Roman" w:hAnsi="Times New Roman" w:cs="Times New Roman"/>
          <w:i/>
          <w:iCs/>
          <w:sz w:val="24"/>
          <w:szCs w:val="24"/>
          <w:lang w:val="en-US"/>
        </w:rPr>
        <w:t>lium castaneum</w:t>
      </w:r>
      <w:r w:rsidRPr="0036416B">
        <w:rPr>
          <w:rFonts w:ascii="Times New Roman" w:hAnsi="Times New Roman" w:cs="Times New Roman"/>
          <w:sz w:val="24"/>
          <w:szCs w:val="24"/>
          <w:lang w:val="en-US"/>
        </w:rPr>
        <w:t>.</w:t>
      </w:r>
    </w:p>
    <w:tbl>
      <w:tblPr>
        <w:tblW w:w="13883" w:type="dxa"/>
        <w:tblCellMar>
          <w:left w:w="70" w:type="dxa"/>
          <w:right w:w="70" w:type="dxa"/>
        </w:tblCellMar>
        <w:tblLook w:val="04A0" w:firstRow="1" w:lastRow="0" w:firstColumn="1" w:lastColumn="0" w:noHBand="0" w:noVBand="1"/>
      </w:tblPr>
      <w:tblGrid>
        <w:gridCol w:w="2283"/>
        <w:gridCol w:w="1898"/>
        <w:gridCol w:w="2835"/>
        <w:gridCol w:w="2410"/>
        <w:gridCol w:w="1134"/>
        <w:gridCol w:w="1559"/>
        <w:gridCol w:w="992"/>
        <w:gridCol w:w="772"/>
      </w:tblGrid>
      <w:tr w:rsidR="0016512F" w:rsidRPr="009361A4" w:rsidTr="000624AC">
        <w:trPr>
          <w:trHeight w:val="634"/>
        </w:trPr>
        <w:tc>
          <w:tcPr>
            <w:tcW w:w="228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Essential oils</w:t>
            </w:r>
          </w:p>
        </w:tc>
        <w:tc>
          <w:tcPr>
            <w:tcW w:w="1898" w:type="dxa"/>
            <w:tcBorders>
              <w:top w:val="single" w:sz="4" w:space="0" w:color="auto"/>
              <w:left w:val="single" w:sz="4" w:space="0" w:color="auto"/>
              <w:bottom w:val="single" w:sz="4" w:space="0" w:color="000000"/>
              <w:right w:val="nil"/>
            </w:tcBorders>
            <w:shd w:val="clear" w:color="auto" w:fill="auto"/>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 xml:space="preserve">Concentrations </w:t>
            </w:r>
            <w:r w:rsidRPr="00A01035">
              <w:rPr>
                <w:rFonts w:ascii="Times New Roman" w:eastAsia="Times New Roman" w:hAnsi="Times New Roman" w:cs="Times New Roman"/>
                <w:color w:val="000000"/>
                <w:sz w:val="24"/>
                <w:szCs w:val="24"/>
                <w:lang w:val="en-US" w:eastAsia="fr-FR"/>
              </w:rPr>
              <w:t>(</w:t>
            </w:r>
            <w:proofErr w:type="spellStart"/>
            <w:r w:rsidRPr="00A01035">
              <w:rPr>
                <w:rFonts w:ascii="Times New Roman" w:eastAsia="Times New Roman" w:hAnsi="Times New Roman" w:cs="Times New Roman"/>
                <w:color w:val="000000"/>
                <w:sz w:val="24"/>
                <w:szCs w:val="24"/>
                <w:lang w:val="en-US" w:eastAsia="fr-FR"/>
              </w:rPr>
              <w:t>μ</w:t>
            </w:r>
            <w:r>
              <w:rPr>
                <w:rFonts w:ascii="Times New Roman" w:eastAsia="Times New Roman" w:hAnsi="Times New Roman" w:cs="Times New Roman"/>
                <w:color w:val="000000"/>
                <w:sz w:val="24"/>
                <w:szCs w:val="24"/>
                <w:lang w:val="en-US" w:eastAsia="fr-FR"/>
              </w:rPr>
              <w:t>L</w:t>
            </w:r>
            <w:proofErr w:type="spellEnd"/>
            <w:r w:rsidRPr="00A01035">
              <w:rPr>
                <w:rFonts w:ascii="Times New Roman" w:eastAsia="Times New Roman" w:hAnsi="Times New Roman" w:cs="Times New Roman"/>
                <w:color w:val="000000"/>
                <w:sz w:val="24"/>
                <w:szCs w:val="24"/>
                <w:lang w:val="en-US" w:eastAsia="fr-FR"/>
              </w:rPr>
              <w:t>/cm</w:t>
            </w:r>
            <w:r w:rsidRPr="00BF634E">
              <w:rPr>
                <w:rFonts w:ascii="Times New Roman" w:eastAsia="Times New Roman" w:hAnsi="Times New Roman" w:cs="Times New Roman"/>
                <w:color w:val="000000"/>
                <w:sz w:val="24"/>
                <w:szCs w:val="24"/>
                <w:vertAlign w:val="superscript"/>
                <w:lang w:val="en-US" w:eastAsia="fr-FR"/>
              </w:rPr>
              <w:t>2</w:t>
            </w:r>
            <w:r w:rsidRPr="00A01035">
              <w:rPr>
                <w:rFonts w:ascii="Times New Roman" w:eastAsia="Times New Roman" w:hAnsi="Times New Roman" w:cs="Times New Roman"/>
                <w:color w:val="000000"/>
                <w:sz w:val="24"/>
                <w:szCs w:val="24"/>
                <w:lang w:val="en-US" w:eastAsia="fr-FR"/>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LT</w:t>
            </w:r>
            <w:r w:rsidRPr="00BF634E">
              <w:rPr>
                <w:rFonts w:ascii="Times New Roman" w:eastAsia="Times New Roman" w:hAnsi="Times New Roman" w:cs="Times New Roman"/>
                <w:color w:val="000000"/>
                <w:sz w:val="24"/>
                <w:szCs w:val="24"/>
                <w:vertAlign w:val="subscript"/>
                <w:lang w:val="en-US" w:eastAsia="fr-FR"/>
              </w:rPr>
              <w:t>50</w:t>
            </w:r>
            <w:r w:rsidRPr="00A01035">
              <w:rPr>
                <w:rFonts w:ascii="Times New Roman" w:eastAsia="Times New Roman" w:hAnsi="Times New Roman" w:cs="Times New Roman"/>
                <w:color w:val="000000"/>
                <w:sz w:val="24"/>
                <w:szCs w:val="24"/>
                <w:lang w:val="en-US" w:eastAsia="fr-FR"/>
              </w:rPr>
              <w:t xml:space="preserve"> (</w:t>
            </w:r>
            <w:proofErr w:type="spellStart"/>
            <w:r w:rsidRPr="00A01035">
              <w:rPr>
                <w:rFonts w:ascii="Times New Roman" w:eastAsia="Times New Roman" w:hAnsi="Times New Roman" w:cs="Times New Roman"/>
                <w:color w:val="000000"/>
                <w:sz w:val="24"/>
                <w:szCs w:val="24"/>
                <w:lang w:val="en-US" w:eastAsia="fr-FR"/>
              </w:rPr>
              <w:t>a,b</w:t>
            </w:r>
            <w:proofErr w:type="spellEnd"/>
            <w:r w:rsidRPr="00A01035">
              <w:rPr>
                <w:rFonts w:ascii="Times New Roman" w:eastAsia="Times New Roman" w:hAnsi="Times New Roman" w:cs="Times New Roman"/>
                <w:color w:val="000000"/>
                <w:sz w:val="24"/>
                <w:szCs w:val="24"/>
                <w:lang w:val="en-US" w:eastAsia="fr-FR"/>
              </w:rPr>
              <w:t>)</w:t>
            </w:r>
          </w:p>
        </w:tc>
        <w:tc>
          <w:tcPr>
            <w:tcW w:w="2410" w:type="dxa"/>
            <w:tcBorders>
              <w:top w:val="single" w:sz="4" w:space="0" w:color="auto"/>
              <w:left w:val="single" w:sz="4" w:space="0" w:color="auto"/>
              <w:bottom w:val="single" w:sz="4" w:space="0" w:color="auto"/>
              <w:right w:val="single" w:sz="4" w:space="0" w:color="auto"/>
            </w:tcBorders>
            <w:vAlign w:val="center"/>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LT</w:t>
            </w:r>
            <w:r>
              <w:rPr>
                <w:rFonts w:ascii="Times New Roman" w:eastAsia="Times New Roman" w:hAnsi="Times New Roman" w:cs="Times New Roman"/>
                <w:color w:val="000000"/>
                <w:sz w:val="24"/>
                <w:szCs w:val="24"/>
                <w:vertAlign w:val="subscript"/>
                <w:lang w:val="en-US" w:eastAsia="fr-FR"/>
              </w:rPr>
              <w:t>95</w:t>
            </w:r>
            <w:r w:rsidRPr="00A01035">
              <w:rPr>
                <w:rFonts w:ascii="Times New Roman" w:eastAsia="Times New Roman" w:hAnsi="Times New Roman" w:cs="Times New Roman"/>
                <w:color w:val="000000"/>
                <w:sz w:val="24"/>
                <w:szCs w:val="24"/>
                <w:lang w:val="en-US" w:eastAsia="fr-FR"/>
              </w:rPr>
              <w:t xml:space="preserve"> (</w:t>
            </w:r>
            <w:proofErr w:type="spellStart"/>
            <w:r w:rsidRPr="00A01035">
              <w:rPr>
                <w:rFonts w:ascii="Times New Roman" w:eastAsia="Times New Roman" w:hAnsi="Times New Roman" w:cs="Times New Roman"/>
                <w:color w:val="000000"/>
                <w:sz w:val="24"/>
                <w:szCs w:val="24"/>
                <w:lang w:val="en-US" w:eastAsia="fr-FR"/>
              </w:rPr>
              <w:t>a,b</w:t>
            </w:r>
            <w:proofErr w:type="spellEnd"/>
            <w:r w:rsidRPr="00A01035">
              <w:rPr>
                <w:rFonts w:ascii="Times New Roman" w:eastAsia="Times New Roman" w:hAnsi="Times New Roman" w:cs="Times New Roman"/>
                <w:color w:val="000000"/>
                <w:sz w:val="24"/>
                <w:szCs w:val="24"/>
                <w:lang w:val="en-US" w:eastAsia="fr-F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χ2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Slope ±S.E.</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Sig</w:t>
            </w:r>
          </w:p>
        </w:tc>
        <w:tc>
          <w:tcPr>
            <w:tcW w:w="77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proofErr w:type="spellStart"/>
            <w:r>
              <w:rPr>
                <w:rFonts w:ascii="Times New Roman" w:eastAsia="Times New Roman" w:hAnsi="Times New Roman" w:cs="Times New Roman"/>
                <w:color w:val="000000"/>
                <w:sz w:val="24"/>
                <w:szCs w:val="24"/>
                <w:lang w:val="en-US" w:eastAsia="fr-FR"/>
              </w:rPr>
              <w:t>df</w:t>
            </w:r>
            <w:proofErr w:type="spellEnd"/>
          </w:p>
        </w:tc>
      </w:tr>
      <w:tr w:rsidR="0016512F" w:rsidRPr="009361A4" w:rsidTr="000624AC">
        <w:trPr>
          <w:trHeight w:val="312"/>
        </w:trPr>
        <w:tc>
          <w:tcPr>
            <w:tcW w:w="22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i/>
                <w:iCs/>
                <w:color w:val="000000"/>
                <w:sz w:val="24"/>
                <w:szCs w:val="24"/>
                <w:lang w:val="en-US" w:eastAsia="fr-FR"/>
              </w:rPr>
              <w:t>M. ro</w:t>
            </w:r>
            <w:r w:rsidRPr="00A01035">
              <w:rPr>
                <w:rFonts w:ascii="Times New Roman" w:eastAsia="Times New Roman" w:hAnsi="Times New Roman" w:cs="Times New Roman"/>
                <w:i/>
                <w:iCs/>
                <w:color w:val="000000"/>
                <w:sz w:val="24"/>
                <w:szCs w:val="24"/>
                <w:lang w:val="en-US" w:eastAsia="fr-FR"/>
              </w:rPr>
              <w:t>tundifolia</w:t>
            </w:r>
          </w:p>
        </w:tc>
        <w:tc>
          <w:tcPr>
            <w:tcW w:w="1898" w:type="dxa"/>
            <w:tcBorders>
              <w:top w:val="nil"/>
              <w:left w:val="nil"/>
              <w:bottom w:val="single" w:sz="4" w:space="0" w:color="auto"/>
              <w:right w:val="single" w:sz="4" w:space="0" w:color="auto"/>
            </w:tcBorders>
            <w:shd w:val="clear" w:color="000000" w:fill="FFFFFF"/>
            <w:noWrap/>
            <w:vAlign w:val="center"/>
            <w:hideMark/>
          </w:tcPr>
          <w:p w:rsidR="0016512F" w:rsidRPr="00F73B00" w:rsidRDefault="0016512F" w:rsidP="000624AC">
            <w:pPr>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0.07</w:t>
            </w:r>
          </w:p>
        </w:tc>
        <w:tc>
          <w:tcPr>
            <w:tcW w:w="2835"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37.14. (26.61- 68.80)</w:t>
            </w:r>
          </w:p>
        </w:tc>
        <w:tc>
          <w:tcPr>
            <w:tcW w:w="2410" w:type="dxa"/>
            <w:tcBorders>
              <w:top w:val="single" w:sz="4" w:space="0" w:color="auto"/>
              <w:left w:val="single" w:sz="4" w:space="0" w:color="auto"/>
              <w:bottom w:val="single" w:sz="4" w:space="0" w:color="auto"/>
              <w:right w:val="single" w:sz="4" w:space="0" w:color="auto"/>
            </w:tcBorders>
            <w:vAlign w:val="center"/>
          </w:tcPr>
          <w:p w:rsidR="0016512F"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63.29 (46.17 – 158.61)</w:t>
            </w:r>
          </w:p>
        </w:tc>
        <w:tc>
          <w:tcPr>
            <w:tcW w:w="1134" w:type="dxa"/>
            <w:tcBorders>
              <w:top w:val="nil"/>
              <w:left w:val="single" w:sz="4" w:space="0" w:color="auto"/>
              <w:bottom w:val="single" w:sz="4" w:space="0" w:color="auto"/>
              <w:right w:val="nil"/>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23.30</w:t>
            </w:r>
          </w:p>
        </w:tc>
        <w:tc>
          <w:tcPr>
            <w:tcW w:w="1559" w:type="dxa"/>
            <w:tcBorders>
              <w:top w:val="nil"/>
              <w:left w:val="single" w:sz="4" w:space="0" w:color="auto"/>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w:t>
            </w:r>
            <w:r>
              <w:rPr>
                <w:rFonts w:ascii="Times New Roman" w:eastAsia="Times New Roman" w:hAnsi="Times New Roman" w:cs="Times New Roman"/>
                <w:color w:val="000000"/>
                <w:sz w:val="24"/>
                <w:szCs w:val="24"/>
                <w:lang w:val="en-US" w:eastAsia="fr-FR"/>
              </w:rPr>
              <w:t>063</w:t>
            </w:r>
            <w:r w:rsidRPr="00A01035">
              <w:rPr>
                <w:rFonts w:ascii="Times New Roman" w:eastAsia="Times New Roman" w:hAnsi="Times New Roman" w:cs="Times New Roman"/>
                <w:color w:val="000000"/>
                <w:sz w:val="24"/>
                <w:szCs w:val="24"/>
                <w:lang w:val="en-US" w:eastAsia="fr-FR"/>
              </w:rPr>
              <w:t xml:space="preserve"> ± 0.0</w:t>
            </w:r>
            <w:r>
              <w:rPr>
                <w:rFonts w:ascii="Times New Roman" w:eastAsia="Times New Roman" w:hAnsi="Times New Roman" w:cs="Times New Roman"/>
                <w:color w:val="000000"/>
                <w:sz w:val="24"/>
                <w:szCs w:val="24"/>
                <w:lang w:val="en-US" w:eastAsia="fr-FR"/>
              </w:rPr>
              <w:t>05</w:t>
            </w:r>
          </w:p>
        </w:tc>
        <w:tc>
          <w:tcPr>
            <w:tcW w:w="992" w:type="dxa"/>
            <w:tcBorders>
              <w:top w:val="single" w:sz="4" w:space="0" w:color="auto"/>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w:t>
            </w:r>
            <w:r>
              <w:rPr>
                <w:rFonts w:ascii="Times New Roman" w:eastAsia="Times New Roman" w:hAnsi="Times New Roman" w:cs="Times New Roman"/>
                <w:color w:val="000000"/>
                <w:sz w:val="24"/>
                <w:szCs w:val="24"/>
                <w:lang w:val="en-US" w:eastAsia="fr-FR"/>
              </w:rPr>
              <w:t>000</w:t>
            </w:r>
          </w:p>
        </w:tc>
        <w:tc>
          <w:tcPr>
            <w:tcW w:w="772"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3</w:t>
            </w:r>
          </w:p>
        </w:tc>
      </w:tr>
      <w:tr w:rsidR="0016512F" w:rsidRPr="009361A4" w:rsidTr="000624AC">
        <w:trPr>
          <w:trHeight w:val="312"/>
        </w:trPr>
        <w:tc>
          <w:tcPr>
            <w:tcW w:w="2283"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898" w:type="dxa"/>
            <w:tcBorders>
              <w:top w:val="nil"/>
              <w:left w:val="nil"/>
              <w:bottom w:val="single" w:sz="4" w:space="0" w:color="auto"/>
              <w:right w:val="single" w:sz="4" w:space="0" w:color="auto"/>
            </w:tcBorders>
            <w:shd w:val="clear" w:color="000000" w:fill="FFFFFF"/>
            <w:noWrap/>
            <w:vAlign w:val="center"/>
            <w:hideMark/>
          </w:tcPr>
          <w:p w:rsidR="0016512F" w:rsidRPr="00F73B00" w:rsidRDefault="0016512F" w:rsidP="000624AC">
            <w:pPr>
              <w:jc w:val="center"/>
              <w:rPr>
                <w:rFonts w:ascii="Times New Roman" w:eastAsia="Times New Roman" w:hAnsi="Times New Roman" w:cs="Times New Roman"/>
                <w:color w:val="000000"/>
                <w:sz w:val="24"/>
                <w:szCs w:val="24"/>
                <w:lang w:val="en-US" w:eastAsia="fr-FR"/>
              </w:rPr>
            </w:pPr>
            <w:r w:rsidRPr="00F73B00">
              <w:rPr>
                <w:rFonts w:ascii="Times New Roman" w:eastAsia="Times New Roman" w:hAnsi="Times New Roman" w:cs="Times New Roman"/>
                <w:color w:val="000000"/>
                <w:sz w:val="24"/>
                <w:szCs w:val="24"/>
                <w:lang w:val="en-US" w:eastAsia="fr-FR"/>
              </w:rPr>
              <w:t>0.11</w:t>
            </w:r>
          </w:p>
        </w:tc>
        <w:tc>
          <w:tcPr>
            <w:tcW w:w="2835"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w:t>
            </w:r>
            <w:r>
              <w:rPr>
                <w:rFonts w:ascii="Times New Roman" w:eastAsia="Times New Roman" w:hAnsi="Times New Roman" w:cs="Times New Roman"/>
                <w:color w:val="000000"/>
                <w:sz w:val="24"/>
                <w:szCs w:val="24"/>
                <w:lang w:val="en-US" w:eastAsia="fr-FR"/>
              </w:rPr>
              <w:t>0.38</w:t>
            </w:r>
            <w:r w:rsidRPr="00A01035">
              <w:rPr>
                <w:rFonts w:ascii="Times New Roman" w:eastAsia="Times New Roman" w:hAnsi="Times New Roman" w:cs="Times New Roman"/>
                <w:color w:val="000000"/>
                <w:sz w:val="24"/>
                <w:szCs w:val="24"/>
                <w:lang w:val="en-US" w:eastAsia="fr-FR"/>
              </w:rPr>
              <w:t xml:space="preserve"> (1</w:t>
            </w:r>
            <w:r>
              <w:rPr>
                <w:rFonts w:ascii="Times New Roman" w:eastAsia="Times New Roman" w:hAnsi="Times New Roman" w:cs="Times New Roman"/>
                <w:color w:val="000000"/>
                <w:sz w:val="24"/>
                <w:szCs w:val="24"/>
                <w:lang w:val="en-US" w:eastAsia="fr-FR"/>
              </w:rPr>
              <w:t>7.06</w:t>
            </w:r>
            <w:r w:rsidRPr="00A01035">
              <w:rPr>
                <w:rFonts w:ascii="Times New Roman" w:eastAsia="Times New Roman" w:hAnsi="Times New Roman" w:cs="Times New Roman"/>
                <w:color w:val="000000"/>
                <w:sz w:val="24"/>
                <w:szCs w:val="24"/>
                <w:lang w:val="en-US" w:eastAsia="fr-FR"/>
              </w:rPr>
              <w:t xml:space="preserve"> - 2</w:t>
            </w:r>
            <w:r>
              <w:rPr>
                <w:rFonts w:ascii="Times New Roman" w:eastAsia="Times New Roman" w:hAnsi="Times New Roman" w:cs="Times New Roman"/>
                <w:color w:val="000000"/>
                <w:sz w:val="24"/>
                <w:szCs w:val="24"/>
                <w:lang w:val="en-US" w:eastAsia="fr-FR"/>
              </w:rPr>
              <w:t>3</w:t>
            </w:r>
            <w:r w:rsidRPr="00A01035">
              <w:rPr>
                <w:rFonts w:ascii="Times New Roman" w:eastAsia="Times New Roman" w:hAnsi="Times New Roman" w:cs="Times New Roman"/>
                <w:color w:val="000000"/>
                <w:sz w:val="24"/>
                <w:szCs w:val="24"/>
                <w:lang w:val="en-US" w:eastAsia="fr-FR"/>
              </w:rPr>
              <w:t>.</w:t>
            </w:r>
            <w:r>
              <w:rPr>
                <w:rFonts w:ascii="Times New Roman" w:eastAsia="Times New Roman" w:hAnsi="Times New Roman" w:cs="Times New Roman"/>
                <w:color w:val="000000"/>
                <w:sz w:val="24"/>
                <w:szCs w:val="24"/>
                <w:lang w:val="en-US" w:eastAsia="fr-FR"/>
              </w:rPr>
              <w:t>35</w:t>
            </w:r>
            <w:r w:rsidRPr="00A01035">
              <w:rPr>
                <w:rFonts w:ascii="Times New Roman" w:eastAsia="Times New Roman" w:hAnsi="Times New Roman" w:cs="Times New Roman"/>
                <w:color w:val="000000"/>
                <w:sz w:val="24"/>
                <w:szCs w:val="24"/>
                <w:lang w:val="en-US" w:eastAsia="fr-FR"/>
              </w:rPr>
              <w:t>)</w:t>
            </w:r>
          </w:p>
        </w:tc>
        <w:tc>
          <w:tcPr>
            <w:tcW w:w="2410" w:type="dxa"/>
            <w:tcBorders>
              <w:top w:val="single" w:sz="4" w:space="0" w:color="auto"/>
              <w:left w:val="single" w:sz="4" w:space="0" w:color="auto"/>
              <w:bottom w:val="single" w:sz="4" w:space="0" w:color="auto"/>
              <w:right w:val="single" w:sz="4" w:space="0" w:color="auto"/>
            </w:tcBorders>
          </w:tcPr>
          <w:p w:rsidR="0016512F"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57.71 (50.23 - 69.88)</w:t>
            </w:r>
          </w:p>
        </w:tc>
        <w:tc>
          <w:tcPr>
            <w:tcW w:w="1134" w:type="dxa"/>
            <w:tcBorders>
              <w:top w:val="nil"/>
              <w:left w:val="single" w:sz="4" w:space="0" w:color="auto"/>
              <w:bottom w:val="single" w:sz="4" w:space="0" w:color="auto"/>
              <w:right w:val="nil"/>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2.49</w:t>
            </w:r>
          </w:p>
        </w:tc>
        <w:tc>
          <w:tcPr>
            <w:tcW w:w="1559" w:type="dxa"/>
            <w:tcBorders>
              <w:top w:val="nil"/>
              <w:left w:val="single" w:sz="4" w:space="0" w:color="auto"/>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0.04</w:t>
            </w:r>
            <w:r>
              <w:rPr>
                <w:rFonts w:ascii="Times New Roman" w:eastAsia="Times New Roman" w:hAnsi="Times New Roman" w:cs="Times New Roman"/>
                <w:color w:val="000000"/>
                <w:sz w:val="24"/>
                <w:szCs w:val="24"/>
                <w:lang w:val="en-US" w:eastAsia="fr-FR"/>
              </w:rPr>
              <w:t>4</w:t>
            </w:r>
            <w:r w:rsidRPr="00A01035">
              <w:rPr>
                <w:rFonts w:ascii="Times New Roman" w:eastAsia="Times New Roman" w:hAnsi="Times New Roman" w:cs="Times New Roman"/>
                <w:color w:val="000000"/>
                <w:sz w:val="24"/>
                <w:szCs w:val="24"/>
                <w:lang w:val="en-US" w:eastAsia="fr-FR"/>
              </w:rPr>
              <w:t>± 0.00</w:t>
            </w:r>
            <w:r>
              <w:rPr>
                <w:rFonts w:ascii="Times New Roman" w:eastAsia="Times New Roman" w:hAnsi="Times New Roman" w:cs="Times New Roman"/>
                <w:color w:val="000000"/>
                <w:sz w:val="24"/>
                <w:szCs w:val="24"/>
                <w:lang w:val="en-US" w:eastAsia="fr-FR"/>
              </w:rPr>
              <w:t>6</w:t>
            </w:r>
          </w:p>
        </w:tc>
        <w:tc>
          <w:tcPr>
            <w:tcW w:w="992"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w:t>
            </w:r>
            <w:r>
              <w:rPr>
                <w:rFonts w:ascii="Times New Roman" w:eastAsia="Times New Roman" w:hAnsi="Times New Roman" w:cs="Times New Roman"/>
                <w:color w:val="000000"/>
                <w:sz w:val="24"/>
                <w:szCs w:val="24"/>
                <w:lang w:val="en-US" w:eastAsia="fr-FR"/>
              </w:rPr>
              <w:t>287</w:t>
            </w:r>
          </w:p>
        </w:tc>
        <w:tc>
          <w:tcPr>
            <w:tcW w:w="772"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w:t>
            </w:r>
          </w:p>
        </w:tc>
      </w:tr>
      <w:tr w:rsidR="0016512F" w:rsidRPr="009361A4" w:rsidTr="000624AC">
        <w:trPr>
          <w:trHeight w:val="313"/>
        </w:trPr>
        <w:tc>
          <w:tcPr>
            <w:tcW w:w="2283" w:type="dxa"/>
            <w:vMerge/>
            <w:tcBorders>
              <w:top w:val="nil"/>
              <w:left w:val="single" w:sz="4" w:space="0" w:color="auto"/>
              <w:bottom w:val="single" w:sz="4" w:space="0" w:color="000000"/>
              <w:right w:val="single" w:sz="4" w:space="0" w:color="auto"/>
            </w:tcBorders>
            <w:vAlign w:val="center"/>
            <w:hideMark/>
          </w:tcPr>
          <w:p w:rsidR="0016512F" w:rsidRPr="00A01035" w:rsidRDefault="0016512F" w:rsidP="000624AC">
            <w:pPr>
              <w:spacing w:after="0" w:line="240" w:lineRule="auto"/>
              <w:rPr>
                <w:rFonts w:ascii="Times New Roman" w:eastAsia="Times New Roman" w:hAnsi="Times New Roman" w:cs="Times New Roman"/>
                <w:color w:val="000000"/>
                <w:sz w:val="24"/>
                <w:szCs w:val="24"/>
                <w:lang w:val="en-US" w:eastAsia="fr-FR"/>
              </w:rPr>
            </w:pPr>
          </w:p>
        </w:tc>
        <w:tc>
          <w:tcPr>
            <w:tcW w:w="1898" w:type="dxa"/>
            <w:tcBorders>
              <w:top w:val="nil"/>
              <w:left w:val="nil"/>
              <w:bottom w:val="single" w:sz="4" w:space="0" w:color="auto"/>
              <w:right w:val="single" w:sz="4" w:space="0" w:color="auto"/>
            </w:tcBorders>
            <w:shd w:val="clear" w:color="000000" w:fill="FFFFFF"/>
            <w:noWrap/>
            <w:vAlign w:val="center"/>
            <w:hideMark/>
          </w:tcPr>
          <w:p w:rsidR="0016512F" w:rsidRPr="00F73B00" w:rsidRDefault="0016512F" w:rsidP="000624AC">
            <w:pPr>
              <w:jc w:val="center"/>
              <w:rPr>
                <w:rFonts w:ascii="Times New Roman" w:eastAsia="Times New Roman" w:hAnsi="Times New Roman" w:cs="Times New Roman"/>
                <w:color w:val="000000"/>
                <w:sz w:val="24"/>
                <w:szCs w:val="24"/>
                <w:lang w:val="en-US" w:eastAsia="fr-FR"/>
              </w:rPr>
            </w:pPr>
            <w:r w:rsidRPr="00F73B00">
              <w:rPr>
                <w:rFonts w:ascii="Times New Roman" w:eastAsia="Times New Roman" w:hAnsi="Times New Roman" w:cs="Times New Roman"/>
                <w:color w:val="000000"/>
                <w:sz w:val="24"/>
                <w:szCs w:val="24"/>
                <w:lang w:val="en-US" w:eastAsia="fr-FR"/>
              </w:rPr>
              <w:t>0.15</w:t>
            </w:r>
          </w:p>
        </w:tc>
        <w:tc>
          <w:tcPr>
            <w:tcW w:w="2835"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12.93 (-50.18 – 17.25)</w:t>
            </w:r>
          </w:p>
        </w:tc>
        <w:tc>
          <w:tcPr>
            <w:tcW w:w="2410" w:type="dxa"/>
            <w:tcBorders>
              <w:top w:val="nil"/>
              <w:left w:val="single" w:sz="4" w:space="0" w:color="auto"/>
              <w:bottom w:val="single" w:sz="4" w:space="0" w:color="auto"/>
              <w:right w:val="single" w:sz="4" w:space="0" w:color="auto"/>
            </w:tcBorders>
          </w:tcPr>
          <w:p w:rsidR="0016512F"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23.18 (18.44 - 161.50)</w:t>
            </w:r>
          </w:p>
        </w:tc>
        <w:tc>
          <w:tcPr>
            <w:tcW w:w="1134" w:type="dxa"/>
            <w:tcBorders>
              <w:top w:val="nil"/>
              <w:left w:val="single" w:sz="4" w:space="0" w:color="auto"/>
              <w:bottom w:val="single" w:sz="4" w:space="0" w:color="auto"/>
              <w:right w:val="nil"/>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6.32</w:t>
            </w:r>
          </w:p>
        </w:tc>
        <w:tc>
          <w:tcPr>
            <w:tcW w:w="1559" w:type="dxa"/>
            <w:tcBorders>
              <w:top w:val="nil"/>
              <w:left w:val="single" w:sz="4" w:space="0" w:color="auto"/>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0.</w:t>
            </w:r>
            <w:r>
              <w:rPr>
                <w:rFonts w:ascii="Times New Roman" w:eastAsia="Times New Roman" w:hAnsi="Times New Roman" w:cs="Times New Roman"/>
                <w:color w:val="000000"/>
                <w:sz w:val="24"/>
                <w:szCs w:val="24"/>
                <w:lang w:val="en-US" w:eastAsia="fr-FR"/>
              </w:rPr>
              <w:t>16</w:t>
            </w:r>
            <w:r w:rsidRPr="00A01035">
              <w:rPr>
                <w:rFonts w:ascii="Times New Roman" w:eastAsia="Times New Roman" w:hAnsi="Times New Roman" w:cs="Times New Roman"/>
                <w:color w:val="000000"/>
                <w:sz w:val="24"/>
                <w:szCs w:val="24"/>
                <w:lang w:val="en-US" w:eastAsia="fr-FR"/>
              </w:rPr>
              <w:t xml:space="preserve"> ± 0.0</w:t>
            </w:r>
            <w:r>
              <w:rPr>
                <w:rFonts w:ascii="Times New Roman" w:eastAsia="Times New Roman" w:hAnsi="Times New Roman" w:cs="Times New Roman"/>
                <w:color w:val="000000"/>
                <w:sz w:val="24"/>
                <w:szCs w:val="24"/>
                <w:lang w:val="en-US" w:eastAsia="fr-FR"/>
              </w:rPr>
              <w:t>2</w:t>
            </w:r>
          </w:p>
        </w:tc>
        <w:tc>
          <w:tcPr>
            <w:tcW w:w="992"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color w:val="000000"/>
                <w:sz w:val="24"/>
                <w:szCs w:val="24"/>
                <w:lang w:val="en-US" w:eastAsia="fr-FR"/>
              </w:rPr>
              <w:t>0.042</w:t>
            </w:r>
          </w:p>
        </w:tc>
        <w:tc>
          <w:tcPr>
            <w:tcW w:w="772" w:type="dxa"/>
            <w:tcBorders>
              <w:top w:val="nil"/>
              <w:left w:val="nil"/>
              <w:bottom w:val="single" w:sz="4" w:space="0" w:color="auto"/>
              <w:right w:val="single" w:sz="4" w:space="0" w:color="auto"/>
            </w:tcBorders>
            <w:shd w:val="clear" w:color="auto" w:fill="auto"/>
            <w:noWrap/>
            <w:hideMark/>
          </w:tcPr>
          <w:p w:rsidR="0016512F" w:rsidRPr="00A01035" w:rsidRDefault="0016512F" w:rsidP="000624AC">
            <w:pPr>
              <w:spacing w:after="0" w:line="240" w:lineRule="auto"/>
              <w:jc w:val="center"/>
              <w:rPr>
                <w:rFonts w:ascii="Times New Roman" w:eastAsia="Times New Roman" w:hAnsi="Times New Roman" w:cs="Times New Roman"/>
                <w:color w:val="000000"/>
                <w:sz w:val="24"/>
                <w:szCs w:val="24"/>
                <w:lang w:val="en-US" w:eastAsia="fr-FR"/>
              </w:rPr>
            </w:pPr>
            <w:r w:rsidRPr="00A01035">
              <w:rPr>
                <w:rFonts w:ascii="Times New Roman" w:eastAsia="Times New Roman" w:hAnsi="Times New Roman" w:cs="Times New Roman"/>
                <w:color w:val="000000"/>
                <w:sz w:val="24"/>
                <w:szCs w:val="24"/>
                <w:lang w:val="en-US" w:eastAsia="fr-FR"/>
              </w:rPr>
              <w:t>2</w:t>
            </w:r>
          </w:p>
        </w:tc>
      </w:tr>
    </w:tbl>
    <w:p w:rsidR="0016512F" w:rsidRDefault="0016512F" w:rsidP="0016512F">
      <w:pPr>
        <w:autoSpaceDE w:val="0"/>
        <w:autoSpaceDN w:val="0"/>
        <w:adjustRightInd w:val="0"/>
        <w:spacing w:after="0" w:line="240" w:lineRule="auto"/>
        <w:jc w:val="both"/>
        <w:rPr>
          <w:rFonts w:ascii="Times New Roman" w:hAnsi="Times New Roman" w:cs="Times New Roman"/>
          <w:lang w:val="en-US"/>
        </w:rPr>
      </w:pPr>
      <w:proofErr w:type="gramStart"/>
      <w:r>
        <w:rPr>
          <w:rFonts w:ascii="Times New Roman" w:hAnsi="Times New Roman" w:cs="Times New Roman"/>
          <w:lang w:val="en-US"/>
        </w:rPr>
        <w:t>a</w:t>
      </w:r>
      <w:proofErr w:type="gramEnd"/>
      <w:r>
        <w:rPr>
          <w:rFonts w:ascii="Times New Roman" w:hAnsi="Times New Roman" w:cs="Times New Roman"/>
          <w:lang w:val="en-US"/>
        </w:rPr>
        <w:t xml:space="preserve"> Units LT</w:t>
      </w:r>
      <w:r w:rsidRPr="00D64BBE">
        <w:rPr>
          <w:rFonts w:ascii="Times New Roman" w:hAnsi="Times New Roman" w:cs="Times New Roman"/>
          <w:vertAlign w:val="subscript"/>
          <w:lang w:val="en-US"/>
        </w:rPr>
        <w:t>50</w:t>
      </w:r>
      <w:r>
        <w:rPr>
          <w:rFonts w:ascii="Times New Roman" w:hAnsi="Times New Roman" w:cs="Times New Roman"/>
          <w:lang w:val="en-US"/>
        </w:rPr>
        <w:t xml:space="preserve"> = h. applied at 25 °C.</w:t>
      </w:r>
    </w:p>
    <w:p w:rsidR="0016512F" w:rsidRDefault="0016512F" w:rsidP="0016512F">
      <w:pPr>
        <w:spacing w:line="240" w:lineRule="auto"/>
        <w:jc w:val="both"/>
        <w:rPr>
          <w:rFonts w:ascii="Times New Roman" w:hAnsi="Times New Roman" w:cs="Times New Roman"/>
          <w:lang w:val="en-US"/>
        </w:rPr>
      </w:pPr>
      <w:proofErr w:type="gramStart"/>
      <w:r>
        <w:rPr>
          <w:rFonts w:ascii="Times New Roman" w:hAnsi="Times New Roman" w:cs="Times New Roman"/>
          <w:lang w:val="en-US"/>
        </w:rPr>
        <w:t>b</w:t>
      </w:r>
      <w:proofErr w:type="gramEnd"/>
      <w:r>
        <w:rPr>
          <w:rFonts w:ascii="Times New Roman" w:hAnsi="Times New Roman" w:cs="Times New Roman"/>
          <w:lang w:val="en-US"/>
        </w:rPr>
        <w:t xml:space="preserve"> 95% lower and upper confidence limits are shown in parenthesis.</w:t>
      </w:r>
    </w:p>
    <w:p w:rsidR="0016512F" w:rsidRDefault="0016512F" w:rsidP="0016512F">
      <w:pPr>
        <w:rPr>
          <w:lang w:val="en-US"/>
        </w:rPr>
        <w:sectPr w:rsidR="0016512F" w:rsidSect="000624AC">
          <w:pgSz w:w="16838" w:h="11906" w:orient="landscape"/>
          <w:pgMar w:top="1797" w:right="1440" w:bottom="1797" w:left="1440" w:header="709" w:footer="709" w:gutter="0"/>
          <w:cols w:space="708"/>
          <w:docGrid w:linePitch="360"/>
        </w:sectPr>
      </w:pPr>
    </w:p>
    <w:p w:rsidR="0016512F" w:rsidRDefault="0016512F" w:rsidP="0016512F">
      <w:pPr>
        <w:spacing w:after="0" w:line="480" w:lineRule="auto"/>
        <w:rPr>
          <w:rFonts w:ascii="Times New Roman" w:hAnsi="Times New Roman" w:cs="Times New Roman"/>
          <w:sz w:val="24"/>
          <w:szCs w:val="24"/>
          <w:lang w:val="en-US"/>
        </w:rPr>
      </w:pPr>
      <w:proofErr w:type="gramStart"/>
      <w:r w:rsidRPr="007F5DCF">
        <w:rPr>
          <w:rFonts w:ascii="Times New Roman" w:hAnsi="Times New Roman" w:cs="Times New Roman"/>
          <w:b/>
          <w:bCs/>
          <w:sz w:val="24"/>
          <w:szCs w:val="24"/>
          <w:lang w:val="en-US"/>
        </w:rPr>
        <w:lastRenderedPageBreak/>
        <w:t>Table 7.</w:t>
      </w:r>
      <w:proofErr w:type="gramEnd"/>
      <w:r>
        <w:rPr>
          <w:rFonts w:ascii="Times New Roman" w:hAnsi="Times New Roman" w:cs="Times New Roman"/>
          <w:b/>
          <w:bCs/>
          <w:sz w:val="24"/>
          <w:szCs w:val="24"/>
          <w:lang w:val="en-US"/>
        </w:rPr>
        <w:t xml:space="preserve"> </w:t>
      </w:r>
      <w:proofErr w:type="gramStart"/>
      <w:r w:rsidRPr="000208F9">
        <w:rPr>
          <w:rFonts w:ascii="Times New Roman" w:hAnsi="Times New Roman" w:cs="Times New Roman"/>
          <w:sz w:val="24"/>
          <w:szCs w:val="24"/>
          <w:lang w:val="en-US"/>
        </w:rPr>
        <w:t>Minimum inhibitory concentration</w:t>
      </w:r>
      <w:r>
        <w:rPr>
          <w:rFonts w:ascii="Times New Roman" w:hAnsi="Times New Roman" w:cs="Times New Roman"/>
          <w:sz w:val="24"/>
          <w:szCs w:val="24"/>
          <w:lang w:val="en-US"/>
        </w:rPr>
        <w:t>s (MIC)</w:t>
      </w:r>
      <w:r w:rsidRPr="000208F9">
        <w:rPr>
          <w:rFonts w:ascii="Times New Roman" w:hAnsi="Times New Roman" w:cs="Times New Roman"/>
          <w:sz w:val="24"/>
          <w:szCs w:val="24"/>
          <w:lang w:val="en-US"/>
        </w:rPr>
        <w:t xml:space="preserve"> of </w:t>
      </w:r>
      <w:r w:rsidRPr="000208F9">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essential oil </w:t>
      </w:r>
      <w:r w:rsidRPr="000208F9">
        <w:rPr>
          <w:rFonts w:ascii="Times New Roman" w:hAnsi="Times New Roman" w:cs="Times New Roman"/>
          <w:sz w:val="24"/>
          <w:szCs w:val="24"/>
          <w:lang w:val="en-US"/>
        </w:rPr>
        <w:t>against</w:t>
      </w:r>
      <w:r>
        <w:rPr>
          <w:rFonts w:ascii="Times New Roman" w:hAnsi="Times New Roman" w:cs="Times New Roman"/>
          <w:sz w:val="24"/>
          <w:szCs w:val="24"/>
          <w:lang w:val="en-US"/>
        </w:rPr>
        <w:t xml:space="preserve"> </w:t>
      </w:r>
      <w:r w:rsidRPr="000208F9">
        <w:rPr>
          <w:rFonts w:ascii="Times New Roman" w:hAnsi="Times New Roman" w:cs="Times New Roman"/>
          <w:i/>
          <w:iCs/>
          <w:sz w:val="24"/>
          <w:szCs w:val="24"/>
          <w:lang w:val="en-US"/>
        </w:rPr>
        <w:t>Fusarium solan</w:t>
      </w:r>
      <w:r>
        <w:rPr>
          <w:rFonts w:ascii="Times New Roman" w:hAnsi="Times New Roman" w:cs="Times New Roman"/>
          <w:i/>
          <w:iCs/>
          <w:sz w:val="24"/>
          <w:szCs w:val="24"/>
          <w:lang w:val="en-US"/>
        </w:rPr>
        <w:t xml:space="preserve">i, </w:t>
      </w:r>
      <w:r w:rsidRPr="000208F9">
        <w:rPr>
          <w:rFonts w:ascii="Times New Roman" w:hAnsi="Times New Roman" w:cs="Times New Roman"/>
          <w:i/>
          <w:iCs/>
          <w:sz w:val="24"/>
          <w:szCs w:val="24"/>
          <w:lang w:val="en-US"/>
        </w:rPr>
        <w:t>Botrytis cinerea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A15377">
        <w:rPr>
          <w:rFonts w:ascii="Times New Roman" w:hAnsi="Times New Roman" w:cs="Times New Roman"/>
          <w:i/>
          <w:iCs/>
          <w:sz w:val="24"/>
          <w:szCs w:val="24"/>
          <w:lang w:val="en-US"/>
        </w:rPr>
        <w:t>Colletotrichum acutatum</w:t>
      </w:r>
      <w:r>
        <w:rPr>
          <w:rFonts w:ascii="Times New Roman" w:hAnsi="Times New Roman" w:cs="Times New Roman"/>
          <w:sz w:val="24"/>
          <w:szCs w:val="24"/>
          <w:lang w:val="en-US"/>
        </w:rPr>
        <w:t>.</w:t>
      </w:r>
      <w:proofErr w:type="gramEnd"/>
    </w:p>
    <w:tbl>
      <w:tblPr>
        <w:tblW w:w="8269" w:type="dxa"/>
        <w:tblCellMar>
          <w:left w:w="0" w:type="dxa"/>
          <w:right w:w="0" w:type="dxa"/>
        </w:tblCellMar>
        <w:tblLook w:val="04A0" w:firstRow="1" w:lastRow="0" w:firstColumn="1" w:lastColumn="0" w:noHBand="0" w:noVBand="1"/>
      </w:tblPr>
      <w:tblGrid>
        <w:gridCol w:w="1591"/>
        <w:gridCol w:w="3566"/>
        <w:gridCol w:w="3112"/>
      </w:tblGrid>
      <w:tr w:rsidR="0016512F" w:rsidRPr="009361A4" w:rsidTr="000624AC">
        <w:trPr>
          <w:gridBefore w:val="1"/>
          <w:wBefore w:w="1591" w:type="dxa"/>
          <w:trHeight w:val="59"/>
        </w:trPr>
        <w:tc>
          <w:tcPr>
            <w:tcW w:w="3566" w:type="dxa"/>
            <w:tcBorders>
              <w:top w:val="single" w:sz="8" w:space="0" w:color="auto"/>
              <w:left w:val="single" w:sz="8" w:space="0" w:color="auto"/>
              <w:bottom w:val="nil"/>
              <w:right w:val="single" w:sz="8" w:space="0" w:color="auto"/>
            </w:tcBorders>
            <w:shd w:val="clear" w:color="auto" w:fill="auto"/>
            <w:tcMar>
              <w:top w:w="15" w:type="dxa"/>
              <w:left w:w="70" w:type="dxa"/>
              <w:bottom w:w="0" w:type="dxa"/>
              <w:right w:w="70" w:type="dxa"/>
            </w:tcMar>
            <w:vAlign w:val="center"/>
            <w:hideMark/>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Poisonous medium method (</w:t>
            </w:r>
            <w:r w:rsidRPr="009361A4">
              <w:rPr>
                <w:rFonts w:ascii="Times New Roman" w:hAnsi="Times New Roman" w:cs="Times New Roman"/>
                <w:sz w:val="24"/>
                <w:szCs w:val="24"/>
              </w:rPr>
              <w:t>μ</w:t>
            </w:r>
            <w:r w:rsidRPr="009361A4">
              <w:rPr>
                <w:rFonts w:ascii="Times New Roman" w:hAnsi="Times New Roman" w:cs="Times New Roman"/>
                <w:sz w:val="24"/>
                <w:szCs w:val="24"/>
                <w:lang w:val="en-US"/>
              </w:rPr>
              <w:t>L/mL)</w:t>
            </w:r>
          </w:p>
        </w:tc>
        <w:tc>
          <w:tcPr>
            <w:tcW w:w="3112" w:type="dxa"/>
            <w:tcBorders>
              <w:top w:val="single" w:sz="8" w:space="0" w:color="auto"/>
              <w:left w:val="single" w:sz="8" w:space="0" w:color="auto"/>
              <w:bottom w:val="single" w:sz="8" w:space="0" w:color="auto"/>
              <w:right w:val="nil"/>
            </w:tcBorders>
            <w:shd w:val="clear" w:color="auto" w:fill="auto"/>
            <w:tcMar>
              <w:top w:w="15" w:type="dxa"/>
              <w:left w:w="70" w:type="dxa"/>
              <w:bottom w:w="0" w:type="dxa"/>
              <w:right w:w="70" w:type="dxa"/>
            </w:tcMar>
            <w:vAlign w:val="center"/>
            <w:hideMark/>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Volatile activity method (</w:t>
            </w:r>
            <w:r w:rsidRPr="009361A4">
              <w:rPr>
                <w:rFonts w:ascii="Times New Roman" w:hAnsi="Times New Roman" w:cs="Times New Roman"/>
                <w:sz w:val="24"/>
                <w:szCs w:val="24"/>
              </w:rPr>
              <w:t>μ</w:t>
            </w:r>
            <w:r w:rsidRPr="009361A4">
              <w:rPr>
                <w:rFonts w:ascii="Times New Roman" w:hAnsi="Times New Roman" w:cs="Times New Roman"/>
                <w:sz w:val="24"/>
                <w:szCs w:val="24"/>
                <w:lang w:val="en-US"/>
              </w:rPr>
              <w:t>L)</w:t>
            </w:r>
          </w:p>
        </w:tc>
      </w:tr>
      <w:tr w:rsidR="0016512F" w:rsidRPr="009361A4" w:rsidTr="000624AC">
        <w:trPr>
          <w:trHeight w:val="175"/>
        </w:trPr>
        <w:tc>
          <w:tcPr>
            <w:tcW w:w="1591" w:type="dxa"/>
            <w:tcBorders>
              <w:top w:val="single" w:sz="8" w:space="0" w:color="auto"/>
              <w:left w:val="nil"/>
              <w:bottom w:val="nil"/>
              <w:right w:val="single" w:sz="8" w:space="0" w:color="auto"/>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i/>
                <w:iCs/>
                <w:sz w:val="24"/>
                <w:szCs w:val="24"/>
              </w:rPr>
              <w:t>F. solani</w:t>
            </w:r>
          </w:p>
        </w:tc>
        <w:tc>
          <w:tcPr>
            <w:tcW w:w="3566" w:type="dxa"/>
            <w:tcBorders>
              <w:top w:val="single" w:sz="8" w:space="0" w:color="auto"/>
              <w:left w:val="single" w:sz="8" w:space="0" w:color="auto"/>
              <w:bottom w:val="nil"/>
              <w:right w:val="nil"/>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0.33</w:t>
            </w:r>
          </w:p>
        </w:tc>
        <w:tc>
          <w:tcPr>
            <w:tcW w:w="3112" w:type="dxa"/>
            <w:tcBorders>
              <w:top w:val="single" w:sz="8" w:space="0" w:color="auto"/>
              <w:left w:val="single" w:sz="8" w:space="0" w:color="auto"/>
              <w:bottom w:val="nil"/>
              <w:right w:val="nil"/>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8</w:t>
            </w:r>
          </w:p>
        </w:tc>
      </w:tr>
      <w:tr w:rsidR="0016512F" w:rsidRPr="009361A4" w:rsidTr="000624AC">
        <w:trPr>
          <w:trHeight w:val="116"/>
        </w:trPr>
        <w:tc>
          <w:tcPr>
            <w:tcW w:w="1591" w:type="dxa"/>
            <w:tcBorders>
              <w:top w:val="nil"/>
              <w:left w:val="nil"/>
              <w:bottom w:val="nil"/>
              <w:right w:val="single" w:sz="8" w:space="0" w:color="auto"/>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i/>
                <w:iCs/>
                <w:sz w:val="24"/>
                <w:szCs w:val="24"/>
              </w:rPr>
              <w:t xml:space="preserve">B. cinerea </w:t>
            </w:r>
          </w:p>
        </w:tc>
        <w:tc>
          <w:tcPr>
            <w:tcW w:w="3566" w:type="dxa"/>
            <w:tcBorders>
              <w:top w:val="nil"/>
              <w:left w:val="single" w:sz="8" w:space="0" w:color="auto"/>
              <w:bottom w:val="nil"/>
              <w:right w:val="nil"/>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0.33</w:t>
            </w:r>
          </w:p>
        </w:tc>
        <w:tc>
          <w:tcPr>
            <w:tcW w:w="3112" w:type="dxa"/>
            <w:tcBorders>
              <w:top w:val="nil"/>
              <w:left w:val="single" w:sz="8" w:space="0" w:color="auto"/>
              <w:bottom w:val="nil"/>
              <w:right w:val="nil"/>
            </w:tcBorders>
            <w:shd w:val="clear" w:color="auto" w:fill="auto"/>
            <w:tcMar>
              <w:top w:w="15" w:type="dxa"/>
              <w:left w:w="70" w:type="dxa"/>
              <w:bottom w:w="0" w:type="dxa"/>
              <w:right w:w="70" w:type="dxa"/>
            </w:tcMar>
            <w:vAlign w:val="bottom"/>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10</w:t>
            </w:r>
          </w:p>
        </w:tc>
      </w:tr>
      <w:tr w:rsidR="0016512F" w:rsidRPr="009361A4" w:rsidTr="000624AC">
        <w:trPr>
          <w:trHeight w:val="116"/>
        </w:trPr>
        <w:tc>
          <w:tcPr>
            <w:tcW w:w="1591" w:type="dxa"/>
            <w:tcBorders>
              <w:top w:val="nil"/>
              <w:left w:val="nil"/>
              <w:bottom w:val="single" w:sz="8" w:space="0" w:color="auto"/>
              <w:right w:val="single" w:sz="8" w:space="0" w:color="auto"/>
            </w:tcBorders>
            <w:shd w:val="clear" w:color="auto" w:fill="auto"/>
            <w:tcMar>
              <w:top w:w="15" w:type="dxa"/>
              <w:left w:w="70" w:type="dxa"/>
              <w:bottom w:w="0" w:type="dxa"/>
              <w:right w:w="70" w:type="dxa"/>
            </w:tcMar>
            <w:vAlign w:val="bottom"/>
          </w:tcPr>
          <w:p w:rsidR="0016512F" w:rsidRPr="009361A4" w:rsidRDefault="0016512F" w:rsidP="000624AC">
            <w:pPr>
              <w:spacing w:after="0" w:line="480" w:lineRule="auto"/>
              <w:rPr>
                <w:rFonts w:ascii="Times New Roman" w:hAnsi="Times New Roman" w:cs="Times New Roman"/>
                <w:i/>
                <w:iCs/>
                <w:sz w:val="24"/>
                <w:szCs w:val="24"/>
                <w:lang w:val="en-US"/>
              </w:rPr>
            </w:pPr>
            <w:r w:rsidRPr="009361A4">
              <w:rPr>
                <w:rFonts w:ascii="Times New Roman" w:hAnsi="Times New Roman" w:cs="Times New Roman"/>
                <w:i/>
                <w:iCs/>
                <w:sz w:val="24"/>
                <w:szCs w:val="24"/>
                <w:lang w:val="en-US"/>
              </w:rPr>
              <w:t>C. acutatum</w:t>
            </w:r>
          </w:p>
        </w:tc>
        <w:tc>
          <w:tcPr>
            <w:tcW w:w="3566" w:type="dxa"/>
            <w:tcBorders>
              <w:top w:val="nil"/>
              <w:left w:val="single" w:sz="8" w:space="0" w:color="auto"/>
              <w:bottom w:val="single" w:sz="8" w:space="0" w:color="auto"/>
              <w:right w:val="nil"/>
            </w:tcBorders>
            <w:shd w:val="clear" w:color="auto" w:fill="auto"/>
            <w:tcMar>
              <w:top w:w="15" w:type="dxa"/>
              <w:left w:w="70" w:type="dxa"/>
              <w:bottom w:w="0" w:type="dxa"/>
              <w:right w:w="70" w:type="dxa"/>
            </w:tcMar>
            <w:vAlign w:val="bottom"/>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0.33</w:t>
            </w:r>
          </w:p>
        </w:tc>
        <w:tc>
          <w:tcPr>
            <w:tcW w:w="3112" w:type="dxa"/>
            <w:tcBorders>
              <w:top w:val="nil"/>
              <w:left w:val="single" w:sz="8" w:space="0" w:color="auto"/>
              <w:bottom w:val="single" w:sz="8" w:space="0" w:color="auto"/>
              <w:right w:val="nil"/>
            </w:tcBorders>
            <w:shd w:val="clear" w:color="auto" w:fill="auto"/>
            <w:tcMar>
              <w:top w:w="15" w:type="dxa"/>
              <w:left w:w="70" w:type="dxa"/>
              <w:bottom w:w="0" w:type="dxa"/>
              <w:right w:w="70" w:type="dxa"/>
            </w:tcMar>
            <w:vAlign w:val="bottom"/>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12</w:t>
            </w:r>
          </w:p>
        </w:tc>
      </w:tr>
    </w:tbl>
    <w:p w:rsidR="0016512F" w:rsidRDefault="0016512F" w:rsidP="0016512F">
      <w:pPr>
        <w:rPr>
          <w:lang w:val="en-US"/>
        </w:rPr>
      </w:pPr>
    </w:p>
    <w:p w:rsidR="0016512F" w:rsidRDefault="0016512F" w:rsidP="0016512F">
      <w:pPr>
        <w:spacing w:after="0" w:line="480" w:lineRule="auto"/>
        <w:rPr>
          <w:rFonts w:ascii="Times New Roman" w:hAnsi="Times New Roman" w:cs="Times New Roman"/>
          <w:sz w:val="24"/>
          <w:szCs w:val="24"/>
          <w:lang w:val="en-US"/>
        </w:rPr>
      </w:pPr>
      <w:r>
        <w:rPr>
          <w:lang w:val="en-US"/>
        </w:rPr>
        <w:br w:type="page"/>
      </w:r>
      <w:proofErr w:type="gramStart"/>
      <w:r w:rsidRPr="00042E73">
        <w:rPr>
          <w:rFonts w:ascii="Times New Roman" w:hAnsi="Times New Roman" w:cs="Times New Roman"/>
          <w:b/>
          <w:bCs/>
          <w:sz w:val="24"/>
          <w:szCs w:val="24"/>
          <w:lang w:val="en-US"/>
        </w:rPr>
        <w:lastRenderedPageBreak/>
        <w:t>Table 8.</w:t>
      </w:r>
      <w:proofErr w:type="gramEnd"/>
      <w:r>
        <w:rPr>
          <w:rFonts w:ascii="Times New Roman" w:hAnsi="Times New Roman" w:cs="Times New Roman"/>
          <w:b/>
          <w:bCs/>
          <w:sz w:val="24"/>
          <w:szCs w:val="24"/>
          <w:lang w:val="en-US"/>
        </w:rPr>
        <w:t xml:space="preserve"> </w:t>
      </w:r>
      <w:proofErr w:type="gramStart"/>
      <w:r w:rsidRPr="00042E73">
        <w:rPr>
          <w:rFonts w:ascii="Times New Roman" w:hAnsi="Times New Roman" w:cs="Times New Roman"/>
          <w:sz w:val="24"/>
          <w:szCs w:val="24"/>
          <w:lang w:val="en-US"/>
        </w:rPr>
        <w:t xml:space="preserve">Minimum fungicidal concentration </w:t>
      </w:r>
      <w:r>
        <w:rPr>
          <w:rFonts w:ascii="Times New Roman" w:hAnsi="Times New Roman" w:cs="Times New Roman"/>
          <w:sz w:val="24"/>
          <w:szCs w:val="24"/>
          <w:lang w:val="en-US"/>
        </w:rPr>
        <w:t xml:space="preserve">(MFC) (µL/mL) </w:t>
      </w:r>
      <w:r w:rsidRPr="00042E73">
        <w:rPr>
          <w:rFonts w:ascii="Times New Roman" w:hAnsi="Times New Roman" w:cs="Times New Roman"/>
          <w:sz w:val="24"/>
          <w:szCs w:val="24"/>
          <w:lang w:val="en-US"/>
        </w:rPr>
        <w:t xml:space="preserve">of </w:t>
      </w:r>
      <w:r w:rsidRPr="00042E73">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essential oil </w:t>
      </w:r>
      <w:r w:rsidRPr="00042E73">
        <w:rPr>
          <w:rFonts w:ascii="Times New Roman" w:hAnsi="Times New Roman" w:cs="Times New Roman"/>
          <w:sz w:val="24"/>
          <w:szCs w:val="24"/>
          <w:lang w:val="en-US"/>
        </w:rPr>
        <w:t>against</w:t>
      </w:r>
      <w:r>
        <w:rPr>
          <w:rFonts w:ascii="Times New Roman" w:hAnsi="Times New Roman" w:cs="Times New Roman"/>
          <w:sz w:val="24"/>
          <w:szCs w:val="24"/>
          <w:lang w:val="en-US"/>
        </w:rPr>
        <w:t xml:space="preserve"> </w:t>
      </w:r>
      <w:r w:rsidRPr="000208F9">
        <w:rPr>
          <w:rFonts w:ascii="Times New Roman" w:hAnsi="Times New Roman" w:cs="Times New Roman"/>
          <w:i/>
          <w:iCs/>
          <w:sz w:val="24"/>
          <w:szCs w:val="24"/>
          <w:lang w:val="en-US"/>
        </w:rPr>
        <w:t>Fusarium solan</w:t>
      </w:r>
      <w:r>
        <w:rPr>
          <w:rFonts w:ascii="Times New Roman" w:hAnsi="Times New Roman" w:cs="Times New Roman"/>
          <w:i/>
          <w:iCs/>
          <w:sz w:val="24"/>
          <w:szCs w:val="24"/>
          <w:lang w:val="en-US"/>
        </w:rPr>
        <w:t xml:space="preserve">i, </w:t>
      </w:r>
      <w:r w:rsidRPr="000208F9">
        <w:rPr>
          <w:rFonts w:ascii="Times New Roman" w:hAnsi="Times New Roman" w:cs="Times New Roman"/>
          <w:i/>
          <w:iCs/>
          <w:sz w:val="24"/>
          <w:szCs w:val="24"/>
          <w:lang w:val="en-US"/>
        </w:rPr>
        <w:t>Botrytis cinerea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and </w:t>
      </w:r>
      <w:r w:rsidRPr="00A15377">
        <w:rPr>
          <w:rFonts w:ascii="Times New Roman" w:hAnsi="Times New Roman" w:cs="Times New Roman"/>
          <w:i/>
          <w:iCs/>
          <w:sz w:val="24"/>
          <w:szCs w:val="24"/>
          <w:lang w:val="en-US"/>
        </w:rPr>
        <w:t>Colletotrichum acutatum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with poisonous medium method.</w:t>
      </w:r>
      <w:proofErr w:type="gramEnd"/>
    </w:p>
    <w:tbl>
      <w:tblPr>
        <w:tblW w:w="5778" w:type="dxa"/>
        <w:tblCellMar>
          <w:left w:w="0" w:type="dxa"/>
          <w:right w:w="0" w:type="dxa"/>
        </w:tblCellMar>
        <w:tblLook w:val="04A0" w:firstRow="1" w:lastRow="0" w:firstColumn="1" w:lastColumn="0" w:noHBand="0" w:noVBand="1"/>
      </w:tblPr>
      <w:tblGrid>
        <w:gridCol w:w="2113"/>
        <w:gridCol w:w="3665"/>
      </w:tblGrid>
      <w:tr w:rsidR="0016512F" w:rsidRPr="009361A4" w:rsidTr="000624AC">
        <w:trPr>
          <w:trHeight w:val="397"/>
        </w:trPr>
        <w:tc>
          <w:tcPr>
            <w:tcW w:w="2113" w:type="dxa"/>
            <w:tcBorders>
              <w:top w:val="single" w:sz="8" w:space="0" w:color="auto"/>
              <w:left w:val="nil"/>
              <w:bottom w:val="single" w:sz="4" w:space="0" w:color="auto"/>
              <w:right w:val="single" w:sz="4" w:space="0" w:color="auto"/>
            </w:tcBorders>
            <w:shd w:val="clear" w:color="auto" w:fill="auto"/>
            <w:tcMar>
              <w:top w:w="15" w:type="dxa"/>
              <w:left w:w="108" w:type="dxa"/>
              <w:bottom w:w="0" w:type="dxa"/>
              <w:right w:w="108" w:type="dxa"/>
            </w:tcMar>
            <w:hideMark/>
          </w:tcPr>
          <w:p w:rsidR="0016512F" w:rsidRPr="009361A4" w:rsidRDefault="0016512F" w:rsidP="000624AC">
            <w:pPr>
              <w:spacing w:after="0" w:line="480" w:lineRule="auto"/>
              <w:rPr>
                <w:rFonts w:ascii="Times New Roman" w:hAnsi="Times New Roman" w:cs="Times New Roman"/>
                <w:sz w:val="24"/>
                <w:szCs w:val="24"/>
                <w:lang w:val="en-US"/>
              </w:rPr>
            </w:pPr>
          </w:p>
        </w:tc>
        <w:tc>
          <w:tcPr>
            <w:tcW w:w="3665" w:type="dxa"/>
            <w:tcBorders>
              <w:top w:val="single" w:sz="8"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16512F" w:rsidRPr="009361A4" w:rsidRDefault="0016512F" w:rsidP="000624AC">
            <w:pPr>
              <w:spacing w:after="0" w:line="480" w:lineRule="auto"/>
              <w:jc w:val="center"/>
              <w:rPr>
                <w:rFonts w:ascii="Times New Roman" w:hAnsi="Times New Roman" w:cs="Times New Roman"/>
                <w:sz w:val="24"/>
                <w:szCs w:val="24"/>
              </w:rPr>
            </w:pPr>
            <w:r w:rsidRPr="00042E73">
              <w:rPr>
                <w:rFonts w:ascii="Times New Roman" w:hAnsi="Times New Roman" w:cs="Times New Roman"/>
                <w:sz w:val="24"/>
                <w:szCs w:val="24"/>
                <w:lang w:val="en-US"/>
              </w:rPr>
              <w:t xml:space="preserve">Minimum fungicidal concentration </w:t>
            </w:r>
            <w:r>
              <w:rPr>
                <w:rFonts w:ascii="Times New Roman" w:hAnsi="Times New Roman" w:cs="Times New Roman"/>
                <w:sz w:val="24"/>
                <w:szCs w:val="24"/>
                <w:lang w:val="en-US"/>
              </w:rPr>
              <w:t>(µL/mL)</w:t>
            </w:r>
          </w:p>
        </w:tc>
      </w:tr>
      <w:tr w:rsidR="0016512F" w:rsidRPr="009361A4" w:rsidTr="000624AC">
        <w:trPr>
          <w:trHeight w:val="397"/>
        </w:trPr>
        <w:tc>
          <w:tcPr>
            <w:tcW w:w="2113" w:type="dxa"/>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hideMark/>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i/>
                <w:iCs/>
                <w:sz w:val="24"/>
                <w:szCs w:val="24"/>
              </w:rPr>
              <w:t>F. solani</w:t>
            </w:r>
          </w:p>
        </w:tc>
        <w:tc>
          <w:tcPr>
            <w:tcW w:w="3665" w:type="dxa"/>
            <w:tcBorders>
              <w:top w:val="single" w:sz="4" w:space="0" w:color="auto"/>
              <w:left w:val="single" w:sz="4" w:space="0" w:color="auto"/>
              <w:bottom w:val="nil"/>
              <w:right w:val="nil"/>
            </w:tcBorders>
            <w:shd w:val="clear" w:color="auto" w:fill="auto"/>
            <w:tcMar>
              <w:top w:w="15" w:type="dxa"/>
              <w:left w:w="108" w:type="dxa"/>
              <w:bottom w:w="0" w:type="dxa"/>
              <w:right w:w="108" w:type="dxa"/>
            </w:tcMar>
            <w:vAlign w:val="center"/>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2.66</w:t>
            </w:r>
          </w:p>
        </w:tc>
      </w:tr>
      <w:tr w:rsidR="0016512F" w:rsidRPr="009361A4" w:rsidTr="000624AC">
        <w:trPr>
          <w:trHeight w:val="170"/>
        </w:trPr>
        <w:tc>
          <w:tcPr>
            <w:tcW w:w="2113" w:type="dxa"/>
            <w:tcBorders>
              <w:top w:val="nil"/>
              <w:left w:val="nil"/>
              <w:right w:val="single" w:sz="4" w:space="0" w:color="auto"/>
            </w:tcBorders>
            <w:shd w:val="clear" w:color="auto" w:fill="auto"/>
            <w:tcMar>
              <w:top w:w="15" w:type="dxa"/>
              <w:left w:w="108" w:type="dxa"/>
              <w:bottom w:w="0" w:type="dxa"/>
              <w:right w:w="108" w:type="dxa"/>
            </w:tcMar>
            <w:vAlign w:val="center"/>
            <w:hideMark/>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i/>
                <w:iCs/>
                <w:sz w:val="24"/>
                <w:szCs w:val="24"/>
              </w:rPr>
              <w:t>B. cinerea</w:t>
            </w:r>
          </w:p>
        </w:tc>
        <w:tc>
          <w:tcPr>
            <w:tcW w:w="3665" w:type="dxa"/>
            <w:tcBorders>
              <w:top w:val="nil"/>
              <w:left w:val="single" w:sz="4" w:space="0" w:color="auto"/>
              <w:right w:val="nil"/>
            </w:tcBorders>
            <w:shd w:val="clear" w:color="auto" w:fill="auto"/>
            <w:tcMar>
              <w:top w:w="15" w:type="dxa"/>
              <w:left w:w="108" w:type="dxa"/>
              <w:bottom w:w="0" w:type="dxa"/>
              <w:right w:w="108" w:type="dxa"/>
            </w:tcMar>
            <w:vAlign w:val="center"/>
            <w:hideMark/>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0.66</w:t>
            </w:r>
          </w:p>
        </w:tc>
      </w:tr>
      <w:tr w:rsidR="0016512F" w:rsidRPr="009361A4" w:rsidTr="000624AC">
        <w:trPr>
          <w:trHeight w:val="170"/>
        </w:trPr>
        <w:tc>
          <w:tcPr>
            <w:tcW w:w="2113"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center"/>
          </w:tcPr>
          <w:p w:rsidR="0016512F" w:rsidRPr="009361A4" w:rsidRDefault="0016512F" w:rsidP="000624AC">
            <w:pPr>
              <w:spacing w:after="0" w:line="480" w:lineRule="auto"/>
              <w:rPr>
                <w:rFonts w:ascii="Times New Roman" w:hAnsi="Times New Roman" w:cs="Times New Roman"/>
                <w:i/>
                <w:iCs/>
                <w:sz w:val="24"/>
                <w:szCs w:val="24"/>
                <w:lang w:val="en-US"/>
              </w:rPr>
            </w:pPr>
            <w:r w:rsidRPr="009361A4">
              <w:rPr>
                <w:rFonts w:ascii="Times New Roman" w:hAnsi="Times New Roman" w:cs="Times New Roman"/>
                <w:i/>
                <w:iCs/>
                <w:sz w:val="24"/>
                <w:szCs w:val="24"/>
                <w:lang w:val="en-US"/>
              </w:rPr>
              <w:t>C. acutatum</w:t>
            </w:r>
          </w:p>
        </w:tc>
        <w:tc>
          <w:tcPr>
            <w:tcW w:w="3665"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1.33</w:t>
            </w:r>
          </w:p>
        </w:tc>
      </w:tr>
    </w:tbl>
    <w:p w:rsidR="0016512F" w:rsidRDefault="0016512F" w:rsidP="0016512F">
      <w:pPr>
        <w:spacing w:after="0" w:line="480" w:lineRule="auto"/>
        <w:rPr>
          <w:lang w:val="en-US"/>
        </w:rPr>
      </w:pPr>
    </w:p>
    <w:p w:rsidR="0016512F" w:rsidRPr="007C6CC6" w:rsidRDefault="0016512F" w:rsidP="0016512F">
      <w:pPr>
        <w:spacing w:after="0" w:line="480" w:lineRule="auto"/>
        <w:rPr>
          <w:rFonts w:ascii="Times New Roman" w:hAnsi="Times New Roman" w:cs="Times New Roman"/>
          <w:sz w:val="24"/>
          <w:szCs w:val="24"/>
          <w:lang w:val="en-US"/>
        </w:rPr>
      </w:pPr>
      <w:r>
        <w:rPr>
          <w:lang w:val="en-US"/>
        </w:rPr>
        <w:br w:type="page"/>
      </w:r>
      <w:proofErr w:type="gramStart"/>
      <w:r w:rsidRPr="003177BF">
        <w:rPr>
          <w:rFonts w:ascii="Times New Roman" w:hAnsi="Times New Roman" w:cs="Times New Roman"/>
          <w:b/>
          <w:bCs/>
          <w:sz w:val="24"/>
          <w:szCs w:val="24"/>
          <w:lang w:val="en-US"/>
        </w:rPr>
        <w:lastRenderedPageBreak/>
        <w:t>Table 9.</w:t>
      </w:r>
      <w:proofErr w:type="gramEnd"/>
      <w:r>
        <w:rPr>
          <w:rFonts w:ascii="Times New Roman" w:hAnsi="Times New Roman" w:cs="Times New Roman"/>
          <w:b/>
          <w:bCs/>
          <w:sz w:val="24"/>
          <w:szCs w:val="24"/>
          <w:lang w:val="en-US"/>
        </w:rPr>
        <w:t xml:space="preserve"> </w:t>
      </w:r>
      <w:proofErr w:type="gramStart"/>
      <w:r w:rsidRPr="007C6CC6">
        <w:rPr>
          <w:rFonts w:ascii="Times New Roman" w:hAnsi="Times New Roman" w:cs="Times New Roman"/>
          <w:sz w:val="24"/>
          <w:szCs w:val="24"/>
          <w:lang w:val="en-US"/>
        </w:rPr>
        <w:t xml:space="preserve">Germination and </w:t>
      </w:r>
      <w:r>
        <w:rPr>
          <w:rFonts w:ascii="Times New Roman" w:hAnsi="Times New Roman" w:cs="Times New Roman"/>
          <w:sz w:val="24"/>
          <w:szCs w:val="24"/>
          <w:lang w:val="en-US"/>
        </w:rPr>
        <w:t xml:space="preserve">morphological </w:t>
      </w:r>
      <w:r w:rsidRPr="007C6CC6">
        <w:rPr>
          <w:rFonts w:ascii="Times New Roman" w:hAnsi="Times New Roman" w:cs="Times New Roman"/>
          <w:sz w:val="24"/>
          <w:szCs w:val="24"/>
          <w:lang w:val="en-US"/>
        </w:rPr>
        <w:t>modification</w:t>
      </w:r>
      <w:r>
        <w:rPr>
          <w:rFonts w:ascii="Times New Roman" w:hAnsi="Times New Roman" w:cs="Times New Roman"/>
          <w:sz w:val="24"/>
          <w:szCs w:val="24"/>
          <w:lang w:val="en-US"/>
        </w:rPr>
        <w:t xml:space="preserve">s (%) </w:t>
      </w:r>
      <w:r w:rsidRPr="007C6CC6">
        <w:rPr>
          <w:rFonts w:ascii="Times New Roman" w:hAnsi="Times New Roman" w:cs="Times New Roman"/>
          <w:sz w:val="24"/>
          <w:szCs w:val="24"/>
          <w:lang w:val="en-US"/>
        </w:rPr>
        <w:t xml:space="preserve">of </w:t>
      </w:r>
      <w:r w:rsidRPr="007C6CC6">
        <w:rPr>
          <w:rFonts w:ascii="Times New Roman" w:hAnsi="Times New Roman" w:cs="Times New Roman"/>
          <w:i/>
          <w:iCs/>
          <w:sz w:val="24"/>
          <w:szCs w:val="24"/>
          <w:lang w:val="en-US"/>
        </w:rPr>
        <w:t>Fusarium solani</w:t>
      </w:r>
      <w:r w:rsidRPr="007C6CC6">
        <w:rPr>
          <w:rFonts w:ascii="Times New Roman" w:hAnsi="Times New Roman" w:cs="Times New Roman"/>
          <w:sz w:val="24"/>
          <w:szCs w:val="24"/>
          <w:lang w:val="en-US"/>
        </w:rPr>
        <w:t xml:space="preserve"> and </w:t>
      </w:r>
      <w:r w:rsidRPr="007C6CC6">
        <w:rPr>
          <w:rFonts w:ascii="Times New Roman" w:hAnsi="Times New Roman" w:cs="Times New Roman"/>
          <w:i/>
          <w:iCs/>
          <w:sz w:val="24"/>
          <w:szCs w:val="24"/>
          <w:lang w:val="en-US"/>
        </w:rPr>
        <w:t>Botrytis cinerea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spores treated by </w:t>
      </w:r>
      <w:r w:rsidRPr="007C6CC6">
        <w:rPr>
          <w:rFonts w:ascii="Times New Roman" w:hAnsi="Times New Roman" w:cs="Times New Roman"/>
          <w:i/>
          <w:iCs/>
          <w:sz w:val="24"/>
          <w:szCs w:val="24"/>
          <w:lang w:val="en-US"/>
        </w:rPr>
        <w:t>Mentha rotundifolia</w:t>
      </w:r>
      <w:r>
        <w:rPr>
          <w:rFonts w:ascii="Times New Roman" w:hAnsi="Times New Roman" w:cs="Times New Roman"/>
          <w:sz w:val="24"/>
          <w:szCs w:val="24"/>
          <w:lang w:val="en-US"/>
        </w:rPr>
        <w:t xml:space="preserve"> essential oil.</w:t>
      </w:r>
      <w:proofErr w:type="gramEnd"/>
      <w:r>
        <w:rPr>
          <w:rFonts w:ascii="Times New Roman" w:hAnsi="Times New Roman" w:cs="Times New Roman"/>
          <w:sz w:val="24"/>
          <w:szCs w:val="24"/>
          <w:lang w:val="en-US"/>
        </w:rPr>
        <w:t xml:space="preserve"> </w:t>
      </w:r>
    </w:p>
    <w:tbl>
      <w:tblPr>
        <w:tblW w:w="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567"/>
        <w:gridCol w:w="2107"/>
        <w:gridCol w:w="2108"/>
      </w:tblGrid>
      <w:tr w:rsidR="0016512F" w:rsidRPr="009361A4" w:rsidTr="000624AC">
        <w:trPr>
          <w:trHeight w:val="539"/>
        </w:trPr>
        <w:tc>
          <w:tcPr>
            <w:tcW w:w="2646" w:type="dxa"/>
          </w:tcPr>
          <w:p w:rsidR="0016512F" w:rsidRPr="009361A4" w:rsidRDefault="0016512F" w:rsidP="000624AC">
            <w:pPr>
              <w:spacing w:after="0" w:line="480" w:lineRule="auto"/>
              <w:rPr>
                <w:rFonts w:ascii="Times New Roman" w:hAnsi="Times New Roman" w:cs="Times New Roman"/>
                <w:sz w:val="24"/>
                <w:szCs w:val="24"/>
                <w:lang w:val="en-US"/>
              </w:rPr>
            </w:pPr>
          </w:p>
        </w:tc>
        <w:tc>
          <w:tcPr>
            <w:tcW w:w="1567" w:type="dxa"/>
            <w:vAlign w:val="center"/>
          </w:tcPr>
          <w:p w:rsidR="0016512F" w:rsidRPr="009361A4" w:rsidRDefault="0016512F" w:rsidP="000624AC">
            <w:pPr>
              <w:spacing w:after="0" w:line="480" w:lineRule="auto"/>
              <w:jc w:val="center"/>
              <w:rPr>
                <w:rFonts w:ascii="Times New Roman" w:hAnsi="Times New Roman" w:cs="Times New Roman"/>
                <w:sz w:val="24"/>
                <w:szCs w:val="24"/>
                <w:lang w:val="en-US"/>
              </w:rPr>
            </w:pPr>
            <w:r w:rsidRPr="009361A4">
              <w:rPr>
                <w:rFonts w:ascii="Times New Roman" w:hAnsi="Times New Roman" w:cs="Times New Roman"/>
                <w:sz w:val="24"/>
                <w:szCs w:val="24"/>
                <w:lang w:val="en-US"/>
              </w:rPr>
              <w:t>Fungi</w:t>
            </w:r>
          </w:p>
        </w:tc>
        <w:tc>
          <w:tcPr>
            <w:tcW w:w="2107" w:type="dxa"/>
            <w:vAlign w:val="center"/>
          </w:tcPr>
          <w:p w:rsidR="0016512F" w:rsidRPr="009361A4" w:rsidRDefault="0016512F" w:rsidP="000624AC">
            <w:pPr>
              <w:spacing w:after="0" w:line="480" w:lineRule="auto"/>
              <w:jc w:val="center"/>
              <w:rPr>
                <w:rFonts w:ascii="Times New Roman" w:hAnsi="Times New Roman" w:cs="Times New Roman"/>
                <w:i/>
                <w:iCs/>
                <w:sz w:val="24"/>
                <w:szCs w:val="24"/>
              </w:rPr>
            </w:pPr>
            <w:r w:rsidRPr="009361A4">
              <w:rPr>
                <w:rFonts w:ascii="Times New Roman" w:hAnsi="Times New Roman" w:cs="Times New Roman"/>
                <w:i/>
                <w:iCs/>
                <w:sz w:val="24"/>
                <w:szCs w:val="24"/>
              </w:rPr>
              <w:t>M. rotundifolia</w:t>
            </w:r>
          </w:p>
        </w:tc>
        <w:tc>
          <w:tcPr>
            <w:tcW w:w="2108"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Control</w:t>
            </w:r>
          </w:p>
        </w:tc>
      </w:tr>
      <w:tr w:rsidR="0016512F" w:rsidRPr="009361A4" w:rsidTr="000624AC">
        <w:trPr>
          <w:trHeight w:val="539"/>
        </w:trPr>
        <w:tc>
          <w:tcPr>
            <w:tcW w:w="2646" w:type="dxa"/>
            <w:vMerge w:val="restart"/>
            <w:vAlign w:val="center"/>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sz w:val="24"/>
                <w:szCs w:val="24"/>
              </w:rPr>
              <w:t>Germination (%)</w:t>
            </w:r>
          </w:p>
        </w:tc>
        <w:tc>
          <w:tcPr>
            <w:tcW w:w="1567" w:type="dxa"/>
          </w:tcPr>
          <w:p w:rsidR="0016512F" w:rsidRPr="009361A4" w:rsidRDefault="0016512F" w:rsidP="000624AC">
            <w:pPr>
              <w:spacing w:after="0" w:line="480" w:lineRule="auto"/>
              <w:jc w:val="center"/>
              <w:rPr>
                <w:rFonts w:ascii="Times New Roman" w:hAnsi="Times New Roman" w:cs="Times New Roman"/>
                <w:i/>
                <w:iCs/>
                <w:sz w:val="24"/>
                <w:szCs w:val="24"/>
              </w:rPr>
            </w:pPr>
            <w:r w:rsidRPr="009361A4">
              <w:rPr>
                <w:rFonts w:ascii="Times New Roman" w:hAnsi="Times New Roman" w:cs="Times New Roman"/>
                <w:i/>
                <w:iCs/>
                <w:sz w:val="24"/>
                <w:szCs w:val="24"/>
              </w:rPr>
              <w:t>F. solani</w:t>
            </w:r>
          </w:p>
        </w:tc>
        <w:tc>
          <w:tcPr>
            <w:tcW w:w="2107"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w:t>
            </w:r>
            <w:r w:rsidRPr="006D66FC">
              <w:rPr>
                <w:rFonts w:ascii="Times New Roman" w:hAnsi="Times New Roman" w:cs="Times New Roman"/>
                <w:sz w:val="24"/>
                <w:szCs w:val="24"/>
                <w:vertAlign w:val="superscript"/>
              </w:rPr>
              <w:t>a</w:t>
            </w:r>
          </w:p>
        </w:tc>
        <w:tc>
          <w:tcPr>
            <w:tcW w:w="2108"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81.32</w:t>
            </w:r>
            <w:r w:rsidRPr="006D66FC">
              <w:rPr>
                <w:rFonts w:ascii="Times New Roman" w:hAnsi="Times New Roman" w:cs="Times New Roman"/>
                <w:sz w:val="24"/>
                <w:szCs w:val="24"/>
                <w:vertAlign w:val="superscript"/>
              </w:rPr>
              <w:t>b</w:t>
            </w:r>
          </w:p>
        </w:tc>
      </w:tr>
      <w:tr w:rsidR="0016512F" w:rsidRPr="009361A4" w:rsidTr="000624AC">
        <w:trPr>
          <w:trHeight w:val="451"/>
        </w:trPr>
        <w:tc>
          <w:tcPr>
            <w:tcW w:w="2646" w:type="dxa"/>
            <w:vMerge/>
          </w:tcPr>
          <w:p w:rsidR="0016512F" w:rsidRPr="009361A4" w:rsidRDefault="0016512F" w:rsidP="000624AC">
            <w:pPr>
              <w:spacing w:after="0" w:line="480" w:lineRule="auto"/>
              <w:rPr>
                <w:rFonts w:ascii="Times New Roman" w:hAnsi="Times New Roman" w:cs="Times New Roman"/>
                <w:sz w:val="24"/>
                <w:szCs w:val="24"/>
              </w:rPr>
            </w:pPr>
          </w:p>
        </w:tc>
        <w:tc>
          <w:tcPr>
            <w:tcW w:w="1567" w:type="dxa"/>
          </w:tcPr>
          <w:p w:rsidR="0016512F" w:rsidRPr="009361A4" w:rsidRDefault="0016512F" w:rsidP="000624AC">
            <w:pPr>
              <w:spacing w:after="0" w:line="480" w:lineRule="auto"/>
              <w:jc w:val="center"/>
              <w:rPr>
                <w:rFonts w:ascii="Times New Roman" w:hAnsi="Times New Roman" w:cs="Times New Roman"/>
                <w:i/>
                <w:iCs/>
                <w:sz w:val="24"/>
                <w:szCs w:val="24"/>
              </w:rPr>
            </w:pPr>
            <w:r w:rsidRPr="009361A4">
              <w:rPr>
                <w:rFonts w:ascii="Times New Roman" w:hAnsi="Times New Roman" w:cs="Times New Roman"/>
                <w:i/>
                <w:iCs/>
                <w:sz w:val="24"/>
                <w:szCs w:val="24"/>
              </w:rPr>
              <w:t>B. cinerea</w:t>
            </w:r>
          </w:p>
        </w:tc>
        <w:tc>
          <w:tcPr>
            <w:tcW w:w="2107"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w:t>
            </w:r>
            <w:r w:rsidRPr="006D66FC">
              <w:rPr>
                <w:rFonts w:ascii="Times New Roman" w:hAnsi="Times New Roman" w:cs="Times New Roman"/>
                <w:sz w:val="24"/>
                <w:szCs w:val="24"/>
                <w:vertAlign w:val="superscript"/>
              </w:rPr>
              <w:t>a</w:t>
            </w:r>
          </w:p>
        </w:tc>
        <w:tc>
          <w:tcPr>
            <w:tcW w:w="2108"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66.91</w:t>
            </w:r>
            <w:r w:rsidRPr="006D66FC">
              <w:rPr>
                <w:rFonts w:ascii="Times New Roman" w:hAnsi="Times New Roman" w:cs="Times New Roman"/>
                <w:sz w:val="24"/>
                <w:szCs w:val="24"/>
                <w:vertAlign w:val="superscript"/>
              </w:rPr>
              <w:t>b</w:t>
            </w:r>
          </w:p>
        </w:tc>
      </w:tr>
      <w:tr w:rsidR="0016512F" w:rsidRPr="009361A4" w:rsidTr="000624AC">
        <w:trPr>
          <w:trHeight w:val="539"/>
        </w:trPr>
        <w:tc>
          <w:tcPr>
            <w:tcW w:w="2646" w:type="dxa"/>
            <w:vMerge w:val="restart"/>
            <w:vAlign w:val="center"/>
          </w:tcPr>
          <w:p w:rsidR="0016512F" w:rsidRPr="009361A4" w:rsidRDefault="0016512F" w:rsidP="000624AC">
            <w:pPr>
              <w:spacing w:after="0" w:line="480" w:lineRule="auto"/>
              <w:rPr>
                <w:rFonts w:ascii="Times New Roman" w:hAnsi="Times New Roman" w:cs="Times New Roman"/>
                <w:sz w:val="24"/>
                <w:szCs w:val="24"/>
              </w:rPr>
            </w:pPr>
            <w:r w:rsidRPr="009361A4">
              <w:rPr>
                <w:rFonts w:ascii="Times New Roman" w:hAnsi="Times New Roman" w:cs="Times New Roman"/>
                <w:sz w:val="24"/>
                <w:szCs w:val="24"/>
              </w:rPr>
              <w:t>Spores modification (%)</w:t>
            </w:r>
          </w:p>
        </w:tc>
        <w:tc>
          <w:tcPr>
            <w:tcW w:w="1567" w:type="dxa"/>
          </w:tcPr>
          <w:p w:rsidR="0016512F" w:rsidRPr="009361A4" w:rsidRDefault="0016512F" w:rsidP="000624AC">
            <w:pPr>
              <w:spacing w:after="0" w:line="480" w:lineRule="auto"/>
              <w:jc w:val="center"/>
              <w:rPr>
                <w:rFonts w:ascii="Times New Roman" w:hAnsi="Times New Roman" w:cs="Times New Roman"/>
                <w:i/>
                <w:iCs/>
                <w:sz w:val="24"/>
                <w:szCs w:val="24"/>
              </w:rPr>
            </w:pPr>
            <w:r w:rsidRPr="009361A4">
              <w:rPr>
                <w:rFonts w:ascii="Times New Roman" w:hAnsi="Times New Roman" w:cs="Times New Roman"/>
                <w:i/>
                <w:iCs/>
                <w:sz w:val="24"/>
                <w:szCs w:val="24"/>
              </w:rPr>
              <w:t>F. solani</w:t>
            </w:r>
          </w:p>
        </w:tc>
        <w:tc>
          <w:tcPr>
            <w:tcW w:w="2107"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99.94</w:t>
            </w:r>
            <w:r w:rsidRPr="006D66FC">
              <w:rPr>
                <w:rFonts w:ascii="Times New Roman" w:hAnsi="Times New Roman" w:cs="Times New Roman"/>
                <w:sz w:val="24"/>
                <w:szCs w:val="24"/>
                <w:vertAlign w:val="superscript"/>
              </w:rPr>
              <w:t>b</w:t>
            </w:r>
          </w:p>
        </w:tc>
        <w:tc>
          <w:tcPr>
            <w:tcW w:w="2108"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w:t>
            </w:r>
            <w:r w:rsidRPr="006D66FC">
              <w:rPr>
                <w:rFonts w:ascii="Times New Roman" w:hAnsi="Times New Roman" w:cs="Times New Roman"/>
                <w:sz w:val="24"/>
                <w:szCs w:val="24"/>
                <w:vertAlign w:val="superscript"/>
              </w:rPr>
              <w:t>a</w:t>
            </w:r>
          </w:p>
        </w:tc>
      </w:tr>
      <w:tr w:rsidR="0016512F" w:rsidRPr="009361A4" w:rsidTr="000624AC">
        <w:trPr>
          <w:trHeight w:val="467"/>
        </w:trPr>
        <w:tc>
          <w:tcPr>
            <w:tcW w:w="2646" w:type="dxa"/>
            <w:vMerge/>
          </w:tcPr>
          <w:p w:rsidR="0016512F" w:rsidRPr="009361A4" w:rsidRDefault="0016512F" w:rsidP="000624AC">
            <w:pPr>
              <w:spacing w:after="0" w:line="480" w:lineRule="auto"/>
              <w:rPr>
                <w:rFonts w:ascii="Times New Roman" w:hAnsi="Times New Roman" w:cs="Times New Roman"/>
                <w:sz w:val="24"/>
                <w:szCs w:val="24"/>
              </w:rPr>
            </w:pPr>
          </w:p>
        </w:tc>
        <w:tc>
          <w:tcPr>
            <w:tcW w:w="1567" w:type="dxa"/>
          </w:tcPr>
          <w:p w:rsidR="0016512F" w:rsidRPr="009361A4" w:rsidRDefault="0016512F" w:rsidP="000624AC">
            <w:pPr>
              <w:spacing w:after="0" w:line="480" w:lineRule="auto"/>
              <w:jc w:val="center"/>
              <w:rPr>
                <w:rFonts w:ascii="Times New Roman" w:hAnsi="Times New Roman" w:cs="Times New Roman"/>
                <w:i/>
                <w:iCs/>
                <w:sz w:val="24"/>
                <w:szCs w:val="24"/>
              </w:rPr>
            </w:pPr>
            <w:r w:rsidRPr="009361A4">
              <w:rPr>
                <w:rFonts w:ascii="Times New Roman" w:hAnsi="Times New Roman" w:cs="Times New Roman"/>
                <w:i/>
                <w:iCs/>
                <w:sz w:val="24"/>
                <w:szCs w:val="24"/>
              </w:rPr>
              <w:t>B. cinerea</w:t>
            </w:r>
          </w:p>
        </w:tc>
        <w:tc>
          <w:tcPr>
            <w:tcW w:w="2107"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51.11</w:t>
            </w:r>
            <w:r w:rsidRPr="006D66FC">
              <w:rPr>
                <w:rFonts w:ascii="Times New Roman" w:hAnsi="Times New Roman" w:cs="Times New Roman"/>
                <w:sz w:val="24"/>
                <w:szCs w:val="24"/>
                <w:vertAlign w:val="superscript"/>
              </w:rPr>
              <w:t>b</w:t>
            </w:r>
          </w:p>
        </w:tc>
        <w:tc>
          <w:tcPr>
            <w:tcW w:w="2108" w:type="dxa"/>
            <w:vAlign w:val="center"/>
          </w:tcPr>
          <w:p w:rsidR="0016512F" w:rsidRPr="009361A4" w:rsidRDefault="0016512F" w:rsidP="000624AC">
            <w:pPr>
              <w:spacing w:after="0" w:line="480" w:lineRule="auto"/>
              <w:jc w:val="center"/>
              <w:rPr>
                <w:rFonts w:ascii="Times New Roman" w:hAnsi="Times New Roman" w:cs="Times New Roman"/>
                <w:sz w:val="24"/>
                <w:szCs w:val="24"/>
              </w:rPr>
            </w:pPr>
            <w:r w:rsidRPr="009361A4">
              <w:rPr>
                <w:rFonts w:ascii="Times New Roman" w:hAnsi="Times New Roman" w:cs="Times New Roman"/>
                <w:sz w:val="24"/>
                <w:szCs w:val="24"/>
              </w:rPr>
              <w:t>0</w:t>
            </w:r>
            <w:r w:rsidRPr="006D66FC">
              <w:rPr>
                <w:rFonts w:ascii="Times New Roman" w:hAnsi="Times New Roman" w:cs="Times New Roman"/>
                <w:sz w:val="24"/>
                <w:szCs w:val="24"/>
                <w:vertAlign w:val="superscript"/>
              </w:rPr>
              <w:t>a</w:t>
            </w:r>
          </w:p>
        </w:tc>
      </w:tr>
    </w:tbl>
    <w:p w:rsidR="007A28D9" w:rsidRDefault="007A28D9" w:rsidP="0016512F">
      <w:pPr>
        <w:spacing w:after="0" w:line="480" w:lineRule="auto"/>
        <w:rPr>
          <w:lang w:val="en-US"/>
        </w:rPr>
      </w:pPr>
    </w:p>
    <w:p w:rsidR="007A28D9" w:rsidRDefault="007A28D9">
      <w:pPr>
        <w:rPr>
          <w:lang w:val="en-US"/>
        </w:rPr>
      </w:pPr>
      <w:r>
        <w:rPr>
          <w:lang w:val="en-US"/>
        </w:rPr>
        <w:br w:type="page"/>
      </w:r>
    </w:p>
    <w:p w:rsidR="007A28D9" w:rsidRPr="0016512F" w:rsidRDefault="007A28D9" w:rsidP="007A28D9">
      <w:pPr>
        <w:jc w:val="center"/>
        <w:rPr>
          <w:rFonts w:ascii="Times New Roman" w:hAnsi="Times New Roman" w:cs="Times New Roman"/>
          <w:b/>
          <w:bCs/>
          <w:sz w:val="28"/>
          <w:szCs w:val="28"/>
        </w:rPr>
      </w:pPr>
      <w:r w:rsidRPr="0016512F">
        <w:rPr>
          <w:rFonts w:ascii="Times New Roman" w:hAnsi="Times New Roman" w:cs="Times New Roman"/>
          <w:b/>
          <w:bCs/>
          <w:sz w:val="28"/>
          <w:szCs w:val="28"/>
        </w:rPr>
        <w:lastRenderedPageBreak/>
        <w:t>Figure</w:t>
      </w:r>
      <w:r>
        <w:rPr>
          <w:rFonts w:ascii="Times New Roman" w:hAnsi="Times New Roman" w:cs="Times New Roman"/>
          <w:b/>
          <w:bCs/>
          <w:sz w:val="28"/>
          <w:szCs w:val="28"/>
        </w:rPr>
        <w:t>s</w:t>
      </w:r>
    </w:p>
    <w:p w:rsidR="007A28D9" w:rsidRDefault="007A28D9" w:rsidP="007A28D9">
      <w:pPr>
        <w:spacing w:after="0" w:line="480" w:lineRule="auto"/>
        <w:jc w:val="both"/>
        <w:rPr>
          <w:rFonts w:ascii="Times New Roman" w:hAnsi="Times New Roman" w:cs="Times New Roman"/>
          <w:b/>
          <w:bCs/>
          <w:sz w:val="24"/>
          <w:szCs w:val="24"/>
          <w:lang w:val="en-US"/>
        </w:rPr>
      </w:pPr>
      <w:r>
        <w:rPr>
          <w:noProof/>
          <w:lang w:eastAsia="fr-FR"/>
        </w:rPr>
        <w:drawing>
          <wp:inline distT="0" distB="0" distL="0" distR="0" wp14:anchorId="346D2D73" wp14:editId="5B755451">
            <wp:extent cx="5274310" cy="4141381"/>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141381"/>
                    </a:xfrm>
                    <a:prstGeom prst="rect">
                      <a:avLst/>
                    </a:prstGeom>
                    <a:noFill/>
                    <a:ln>
                      <a:noFill/>
                    </a:ln>
                  </pic:spPr>
                </pic:pic>
              </a:graphicData>
            </a:graphic>
          </wp:inline>
        </w:drawing>
      </w:r>
    </w:p>
    <w:p w:rsidR="007A28D9" w:rsidRDefault="007A28D9" w:rsidP="007A28D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6512F" w:rsidRDefault="007A28D9" w:rsidP="0016512F">
      <w:pPr>
        <w:spacing w:after="0" w:line="480" w:lineRule="auto"/>
        <w:rPr>
          <w:lang w:val="en-US"/>
        </w:rPr>
      </w:pPr>
      <w:r>
        <w:rPr>
          <w:noProof/>
          <w:lang w:eastAsia="fr-FR"/>
        </w:rPr>
        <w:lastRenderedPageBreak/>
        <w:drawing>
          <wp:inline distT="0" distB="0" distL="0" distR="0" wp14:anchorId="4309DD4E" wp14:editId="6C7BDD83">
            <wp:extent cx="5267325" cy="30384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a:effectLst/>
                  </pic:spPr>
                </pic:pic>
              </a:graphicData>
            </a:graphic>
          </wp:inline>
        </w:drawing>
      </w:r>
    </w:p>
    <w:p w:rsidR="007A28D9" w:rsidRDefault="007A28D9">
      <w:r>
        <w:br w:type="page"/>
      </w:r>
    </w:p>
    <w:p w:rsidR="007A28D9" w:rsidRDefault="007A28D9">
      <w:r>
        <w:rPr>
          <w:rFonts w:ascii="Times New Roman" w:hAnsi="Times New Roman" w:cs="Times New Roman"/>
          <w:b/>
          <w:bCs/>
          <w:noProof/>
          <w:sz w:val="24"/>
          <w:szCs w:val="24"/>
          <w:lang w:eastAsia="fr-FR"/>
        </w:rPr>
        <w:lastRenderedPageBreak/>
        <w:drawing>
          <wp:inline distT="0" distB="0" distL="0" distR="0" wp14:anchorId="22CDBF77" wp14:editId="4A36EA5B">
            <wp:extent cx="5274310" cy="2838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38450"/>
                    </a:xfrm>
                    <a:prstGeom prst="rect">
                      <a:avLst/>
                    </a:prstGeom>
                    <a:noFill/>
                    <a:ln>
                      <a:noFill/>
                    </a:ln>
                  </pic:spPr>
                </pic:pic>
              </a:graphicData>
            </a:graphic>
          </wp:inline>
        </w:drawing>
      </w:r>
    </w:p>
    <w:p w:rsidR="007A28D9" w:rsidRDefault="007A28D9">
      <w:r>
        <w:br w:type="page"/>
      </w:r>
    </w:p>
    <w:p w:rsidR="007A28D9" w:rsidRDefault="007A28D9">
      <w:r>
        <w:rPr>
          <w:noProof/>
          <w:lang w:eastAsia="fr-FR"/>
        </w:rPr>
        <w:lastRenderedPageBreak/>
        <w:drawing>
          <wp:inline distT="0" distB="0" distL="0" distR="0" wp14:anchorId="38369A7C" wp14:editId="21D16BD4">
            <wp:extent cx="5274310" cy="2303780"/>
            <wp:effectExtent l="0" t="0" r="254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03780"/>
                    </a:xfrm>
                    <a:prstGeom prst="rect">
                      <a:avLst/>
                    </a:prstGeom>
                    <a:noFill/>
                    <a:ln>
                      <a:noFill/>
                    </a:ln>
                  </pic:spPr>
                </pic:pic>
              </a:graphicData>
            </a:graphic>
          </wp:inline>
        </w:drawing>
      </w:r>
    </w:p>
    <w:p w:rsidR="007A28D9" w:rsidRDefault="007A28D9">
      <w:r>
        <w:br w:type="page"/>
      </w:r>
    </w:p>
    <w:p w:rsidR="007A28D9" w:rsidRDefault="007A28D9">
      <w:r>
        <w:rPr>
          <w:rFonts w:ascii="Times New Roman" w:hAnsi="Times New Roman" w:cs="Times New Roman"/>
          <w:b/>
          <w:bCs/>
          <w:noProof/>
          <w:sz w:val="24"/>
          <w:szCs w:val="24"/>
          <w:lang w:eastAsia="fr-FR"/>
        </w:rPr>
        <w:lastRenderedPageBreak/>
        <w:drawing>
          <wp:inline distT="0" distB="0" distL="0" distR="0" wp14:anchorId="739435B6" wp14:editId="17DD70C5">
            <wp:extent cx="4857750" cy="34194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0" cy="3419475"/>
                    </a:xfrm>
                    <a:prstGeom prst="rect">
                      <a:avLst/>
                    </a:prstGeom>
                    <a:noFill/>
                    <a:ln>
                      <a:noFill/>
                    </a:ln>
                    <a:effectLst/>
                  </pic:spPr>
                </pic:pic>
              </a:graphicData>
            </a:graphic>
          </wp:inline>
        </w:drawing>
      </w:r>
    </w:p>
    <w:p w:rsidR="007A28D9" w:rsidRDefault="007A28D9">
      <w:r>
        <w:br w:type="page"/>
      </w:r>
    </w:p>
    <w:p w:rsidR="007A28D9" w:rsidRDefault="007A28D9">
      <w:r>
        <w:rPr>
          <w:noProof/>
          <w:lang w:eastAsia="fr-FR"/>
        </w:rPr>
        <w:lastRenderedPageBreak/>
        <w:drawing>
          <wp:inline distT="0" distB="0" distL="0" distR="0" wp14:anchorId="3BA176F3" wp14:editId="3C5D2CFB">
            <wp:extent cx="5274310" cy="318897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188970"/>
                    </a:xfrm>
                    <a:prstGeom prst="rect">
                      <a:avLst/>
                    </a:prstGeom>
                    <a:noFill/>
                    <a:ln>
                      <a:noFill/>
                    </a:ln>
                    <a:effectLst/>
                  </pic:spPr>
                </pic:pic>
              </a:graphicData>
            </a:graphic>
          </wp:inline>
        </w:drawing>
      </w:r>
    </w:p>
    <w:p w:rsidR="007A28D9" w:rsidRDefault="007A28D9">
      <w:r>
        <w:br w:type="page"/>
      </w:r>
    </w:p>
    <w:p w:rsidR="007A28D9" w:rsidRDefault="007A28D9">
      <w:r>
        <w:rPr>
          <w:noProof/>
          <w:lang w:eastAsia="fr-FR"/>
        </w:rPr>
        <w:lastRenderedPageBreak/>
        <w:drawing>
          <wp:inline distT="0" distB="0" distL="0" distR="0" wp14:anchorId="2B99C397" wp14:editId="44F137C5">
            <wp:extent cx="4362450" cy="3505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3505200"/>
                    </a:xfrm>
                    <a:prstGeom prst="rect">
                      <a:avLst/>
                    </a:prstGeom>
                    <a:noFill/>
                    <a:ln>
                      <a:noFill/>
                    </a:ln>
                  </pic:spPr>
                </pic:pic>
              </a:graphicData>
            </a:graphic>
          </wp:inline>
        </w:drawing>
      </w:r>
    </w:p>
    <w:p w:rsidR="007A28D9" w:rsidRDefault="007A28D9">
      <w:r>
        <w:br w:type="page"/>
      </w:r>
    </w:p>
    <w:p w:rsidR="0016512F" w:rsidRDefault="007A28D9">
      <w:r>
        <w:rPr>
          <w:noProof/>
          <w:lang w:eastAsia="fr-FR"/>
        </w:rPr>
        <w:lastRenderedPageBreak/>
        <mc:AlternateContent>
          <mc:Choice Requires="wpg">
            <w:drawing>
              <wp:inline distT="0" distB="0" distL="0" distR="0" wp14:anchorId="1F80F024" wp14:editId="30895B36">
                <wp:extent cx="5274310" cy="2388569"/>
                <wp:effectExtent l="0" t="0" r="2540" b="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310" cy="2388569"/>
                          <a:chOff x="214313" y="285750"/>
                          <a:chExt cx="6893862" cy="3121864"/>
                        </a:xfrm>
                      </wpg:grpSpPr>
                      <pic:pic xmlns:pic="http://schemas.openxmlformats.org/drawingml/2006/picture">
                        <pic:nvPicPr>
                          <pic:cNvPr id="10" name="Picture 30" descr="D:\Leila\Etudiants\ghozlene\Article insect fonggicide ghozlene\Fusarium MODIF MR 2 X40 PHOTOSHOPED_modifié-2.jpg"/>
                          <pic:cNvPicPr>
                            <a:picLocks noChangeAspect="1" noChangeArrowheads="1"/>
                          </pic:cNvPicPr>
                        </pic:nvPicPr>
                        <pic:blipFill>
                          <a:blip r:embed="rId17"/>
                          <a:srcRect t="9299" r="6976" b="13947"/>
                          <a:stretch>
                            <a:fillRect/>
                          </a:stretch>
                        </pic:blipFill>
                        <pic:spPr bwMode="auto">
                          <a:xfrm>
                            <a:off x="4786313" y="563563"/>
                            <a:ext cx="2286000" cy="1179512"/>
                          </a:xfrm>
                          <a:prstGeom prst="rect">
                            <a:avLst/>
                          </a:prstGeom>
                          <a:noFill/>
                          <a:ln w="9525">
                            <a:noFill/>
                            <a:miter lim="800000"/>
                            <a:headEnd/>
                            <a:tailEnd/>
                          </a:ln>
                        </pic:spPr>
                      </pic:pic>
                      <pic:pic xmlns:pic="http://schemas.openxmlformats.org/drawingml/2006/picture">
                        <pic:nvPicPr>
                          <pic:cNvPr id="11" name="Picture 2" descr="D:\Leila\Etudiants\ghozlene\Article insect fonggicide ghozlene\Botrytis OU FUSARIUM Témoin germé MR 4 X40 2 PHOTOSHOPED.jpg"/>
                          <pic:cNvPicPr>
                            <a:picLocks noChangeAspect="1" noChangeArrowheads="1"/>
                          </pic:cNvPicPr>
                        </pic:nvPicPr>
                        <pic:blipFill>
                          <a:blip r:embed="rId18"/>
                          <a:srcRect b="9892"/>
                          <a:stretch>
                            <a:fillRect/>
                          </a:stretch>
                        </pic:blipFill>
                        <pic:spPr bwMode="auto">
                          <a:xfrm>
                            <a:off x="285750" y="571500"/>
                            <a:ext cx="2298700" cy="1214438"/>
                          </a:xfrm>
                          <a:prstGeom prst="rect">
                            <a:avLst/>
                          </a:prstGeom>
                          <a:noFill/>
                          <a:ln w="9525">
                            <a:noFill/>
                            <a:miter lim="800000"/>
                            <a:headEnd/>
                            <a:tailEnd/>
                          </a:ln>
                        </pic:spPr>
                      </pic:pic>
                      <pic:pic xmlns:pic="http://schemas.openxmlformats.org/drawingml/2006/picture">
                        <pic:nvPicPr>
                          <pic:cNvPr id="12" name="Picture 3" descr="D:\Leila\Etudiants\ghozlene\Article insect fonggicide ghozlene\Fusarium non germé MR 2 X40 photoshopped.jpg"/>
                          <pic:cNvPicPr>
                            <a:picLocks noChangeAspect="1" noChangeArrowheads="1"/>
                          </pic:cNvPicPr>
                        </pic:nvPicPr>
                        <pic:blipFill>
                          <a:blip r:embed="rId19"/>
                          <a:srcRect/>
                          <a:stretch>
                            <a:fillRect/>
                          </a:stretch>
                        </pic:blipFill>
                        <pic:spPr bwMode="auto">
                          <a:xfrm>
                            <a:off x="2643188" y="571500"/>
                            <a:ext cx="2127250" cy="1195388"/>
                          </a:xfrm>
                          <a:prstGeom prst="rect">
                            <a:avLst/>
                          </a:prstGeom>
                          <a:noFill/>
                          <a:ln w="9525">
                            <a:noFill/>
                            <a:miter lim="800000"/>
                            <a:headEnd/>
                            <a:tailEnd/>
                          </a:ln>
                        </pic:spPr>
                      </pic:pic>
                      <pic:pic xmlns:pic="http://schemas.openxmlformats.org/drawingml/2006/picture">
                        <pic:nvPicPr>
                          <pic:cNvPr id="13" name="Picture 7" descr="D:\Leila\Etudiants\ghozlene\Article insect fonggicide ghozlene\Botrytis non germé MR 2  X40 MODIF.jpg"/>
                          <pic:cNvPicPr>
                            <a:picLocks noChangeAspect="1" noChangeArrowheads="1"/>
                          </pic:cNvPicPr>
                        </pic:nvPicPr>
                        <pic:blipFill>
                          <a:blip r:embed="rId20"/>
                          <a:srcRect/>
                          <a:stretch>
                            <a:fillRect/>
                          </a:stretch>
                        </pic:blipFill>
                        <pic:spPr bwMode="auto">
                          <a:xfrm>
                            <a:off x="2828925" y="1982788"/>
                            <a:ext cx="1096963" cy="1066800"/>
                          </a:xfrm>
                          <a:prstGeom prst="rect">
                            <a:avLst/>
                          </a:prstGeom>
                          <a:noFill/>
                          <a:ln w="9525">
                            <a:noFill/>
                            <a:miter lim="800000"/>
                            <a:headEnd/>
                            <a:tailEnd/>
                          </a:ln>
                        </pic:spPr>
                      </pic:pic>
                      <pic:pic xmlns:pic="http://schemas.openxmlformats.org/drawingml/2006/picture">
                        <pic:nvPicPr>
                          <pic:cNvPr id="14" name="Picture 3" descr="D:\Leila\Etudiants\ghozlene\Article insect fonggicide ghozlene\modif botrytis MR photoshoped.jpg"/>
                          <pic:cNvPicPr>
                            <a:picLocks noChangeAspect="1" noChangeArrowheads="1"/>
                          </pic:cNvPicPr>
                        </pic:nvPicPr>
                        <pic:blipFill>
                          <a:blip r:embed="rId21">
                            <a:lum contrast="20000"/>
                          </a:blip>
                          <a:srcRect l="31078" t="46027"/>
                          <a:stretch>
                            <a:fillRect/>
                          </a:stretch>
                        </pic:blipFill>
                        <pic:spPr bwMode="auto">
                          <a:xfrm>
                            <a:off x="3971925" y="1982788"/>
                            <a:ext cx="1584325" cy="1089025"/>
                          </a:xfrm>
                          <a:prstGeom prst="rect">
                            <a:avLst/>
                          </a:prstGeom>
                          <a:noFill/>
                          <a:ln w="9525">
                            <a:noFill/>
                            <a:miter lim="800000"/>
                            <a:headEnd/>
                            <a:tailEnd/>
                          </a:ln>
                        </pic:spPr>
                      </pic:pic>
                      <pic:pic xmlns:pic="http://schemas.openxmlformats.org/drawingml/2006/picture">
                        <pic:nvPicPr>
                          <pic:cNvPr id="15" name="Picture 1" descr="D:\Leila\Etudiants\ghozlene\Article insect fonggicide ghozlene\Botrytis Témoin germé MR X40 PHOTOSHOPED.jpg"/>
                          <pic:cNvPicPr>
                            <a:picLocks noChangeAspect="1" noChangeArrowheads="1"/>
                          </pic:cNvPicPr>
                        </pic:nvPicPr>
                        <pic:blipFill>
                          <a:blip r:embed="rId22"/>
                          <a:srcRect b="48552"/>
                          <a:stretch>
                            <a:fillRect/>
                          </a:stretch>
                        </pic:blipFill>
                        <pic:spPr bwMode="auto">
                          <a:xfrm>
                            <a:off x="260350" y="1982788"/>
                            <a:ext cx="2511425" cy="1073150"/>
                          </a:xfrm>
                          <a:prstGeom prst="rect">
                            <a:avLst/>
                          </a:prstGeom>
                          <a:noFill/>
                          <a:ln w="9525">
                            <a:noFill/>
                            <a:miter lim="800000"/>
                            <a:headEnd/>
                            <a:tailEnd/>
                          </a:ln>
                        </pic:spPr>
                      </pic:pic>
                      <wpg:grpSp>
                        <wpg:cNvPr id="16" name="Groupe 16"/>
                        <wpg:cNvGrpSpPr>
                          <a:grpSpLocks/>
                        </wpg:cNvGrpSpPr>
                        <wpg:grpSpPr bwMode="auto">
                          <a:xfrm>
                            <a:off x="233363" y="1539573"/>
                            <a:ext cx="785209" cy="321183"/>
                            <a:chOff x="233363" y="1539573"/>
                            <a:chExt cx="785209" cy="321183"/>
                          </a:xfrm>
                        </wpg:grpSpPr>
                        <wps:wsp>
                          <wps:cNvPr id="40" name="Connecteur droit 40"/>
                          <wps:cNvCnPr/>
                          <wps:spPr>
                            <a:xfrm>
                              <a:off x="295275" y="1592263"/>
                              <a:ext cx="360363" cy="15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ZoneTexte 15"/>
                          <wps:cNvSpPr txBox="1">
                            <a:spLocks noChangeArrowheads="1"/>
                          </wps:cNvSpPr>
                          <wps:spPr bwMode="auto">
                            <a:xfrm>
                              <a:off x="233363" y="1539573"/>
                              <a:ext cx="785209" cy="321183"/>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wps:txbx>
                          <wps:bodyPr>
                            <a:spAutoFit/>
                          </wps:bodyPr>
                        </wps:wsp>
                      </wpg:grpSp>
                      <wpg:grpSp>
                        <wpg:cNvPr id="17" name="Groupe 17"/>
                        <wpg:cNvGrpSpPr>
                          <a:grpSpLocks/>
                        </wpg:cNvGrpSpPr>
                        <wpg:grpSpPr bwMode="auto">
                          <a:xfrm>
                            <a:off x="2571750" y="1539573"/>
                            <a:ext cx="785210" cy="321183"/>
                            <a:chOff x="2571750" y="1539573"/>
                            <a:chExt cx="785210" cy="321183"/>
                          </a:xfrm>
                        </wpg:grpSpPr>
                        <wps:wsp>
                          <wps:cNvPr id="38" name="Connecteur droit 38"/>
                          <wps:cNvCnPr/>
                          <wps:spPr>
                            <a:xfrm>
                              <a:off x="2676525" y="1592263"/>
                              <a:ext cx="360363" cy="15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ZoneTexte 16"/>
                          <wps:cNvSpPr txBox="1">
                            <a:spLocks noChangeArrowheads="1"/>
                          </wps:cNvSpPr>
                          <wps:spPr bwMode="auto">
                            <a:xfrm>
                              <a:off x="2571750" y="1539573"/>
                              <a:ext cx="785210" cy="321183"/>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wps:txbx>
                          <wps:bodyPr>
                            <a:spAutoFit/>
                          </wps:bodyPr>
                        </wps:wsp>
                      </wpg:grpSp>
                      <wpg:grpSp>
                        <wpg:cNvPr id="18" name="Groupe 18"/>
                        <wpg:cNvGrpSpPr>
                          <a:grpSpLocks/>
                        </wpg:cNvGrpSpPr>
                        <wpg:grpSpPr bwMode="auto">
                          <a:xfrm>
                            <a:off x="242888" y="2863230"/>
                            <a:ext cx="786034" cy="321183"/>
                            <a:chOff x="242888" y="2863230"/>
                            <a:chExt cx="786034" cy="321183"/>
                          </a:xfrm>
                        </wpg:grpSpPr>
                        <wps:wsp>
                          <wps:cNvPr id="36" name="Connecteur droit 36"/>
                          <wps:cNvCnPr/>
                          <wps:spPr>
                            <a:xfrm>
                              <a:off x="295275" y="2916238"/>
                              <a:ext cx="360363" cy="15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ZoneTexte 17"/>
                          <wps:cNvSpPr txBox="1">
                            <a:spLocks noChangeArrowheads="1"/>
                          </wps:cNvSpPr>
                          <wps:spPr bwMode="auto">
                            <a:xfrm>
                              <a:off x="242888" y="2863230"/>
                              <a:ext cx="786034" cy="321183"/>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wps:txbx>
                          <wps:bodyPr>
                            <a:spAutoFit/>
                          </wps:bodyPr>
                        </wps:wsp>
                      </wpg:grpSp>
                      <wpg:grpSp>
                        <wpg:cNvPr id="19" name="Groupe 19"/>
                        <wpg:cNvGrpSpPr>
                          <a:grpSpLocks/>
                        </wpg:cNvGrpSpPr>
                        <wpg:grpSpPr bwMode="auto">
                          <a:xfrm>
                            <a:off x="2814638" y="2882392"/>
                            <a:ext cx="786034" cy="321183"/>
                            <a:chOff x="2814638" y="2882392"/>
                            <a:chExt cx="786034" cy="321183"/>
                          </a:xfrm>
                        </wpg:grpSpPr>
                        <wps:wsp>
                          <wps:cNvPr id="34" name="Connecteur droit 34"/>
                          <wps:cNvCnPr/>
                          <wps:spPr>
                            <a:xfrm>
                              <a:off x="2857500" y="2935288"/>
                              <a:ext cx="360363" cy="15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ZoneTexte 18"/>
                          <wps:cNvSpPr txBox="1">
                            <a:spLocks noChangeArrowheads="1"/>
                          </wps:cNvSpPr>
                          <wps:spPr bwMode="auto">
                            <a:xfrm>
                              <a:off x="2814638" y="2882392"/>
                              <a:ext cx="786034" cy="321183"/>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wps:txbx>
                          <wps:bodyPr>
                            <a:spAutoFit/>
                          </wps:bodyPr>
                        </wps:wsp>
                      </wpg:grpSp>
                      <wpg:grpSp>
                        <wpg:cNvPr id="20" name="Groupe 20"/>
                        <wpg:cNvGrpSpPr>
                          <a:grpSpLocks/>
                        </wpg:cNvGrpSpPr>
                        <wpg:grpSpPr bwMode="auto">
                          <a:xfrm>
                            <a:off x="4854581" y="1539552"/>
                            <a:ext cx="789212" cy="321183"/>
                            <a:chOff x="4854575" y="1539558"/>
                            <a:chExt cx="789212" cy="321183"/>
                          </a:xfrm>
                        </wpg:grpSpPr>
                        <wps:wsp>
                          <wps:cNvPr id="32" name="Connecteur droit 32"/>
                          <wps:cNvCnPr/>
                          <wps:spPr>
                            <a:xfrm>
                              <a:off x="4854575" y="1592263"/>
                              <a:ext cx="360363" cy="15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ZoneTexte 19"/>
                          <wps:cNvSpPr txBox="1">
                            <a:spLocks noChangeArrowheads="1"/>
                          </wps:cNvSpPr>
                          <wps:spPr bwMode="auto">
                            <a:xfrm>
                              <a:off x="4857752" y="1539558"/>
                              <a:ext cx="786035" cy="321183"/>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8µm</w:t>
                                </w:r>
                              </w:p>
                            </w:txbxContent>
                          </wps:txbx>
                          <wps:bodyPr>
                            <a:spAutoFit/>
                          </wps:bodyPr>
                        </wps:wsp>
                      </wpg:grpSp>
                      <wpg:grpSp>
                        <wpg:cNvPr id="21" name="Groupe 21"/>
                        <wpg:cNvGrpSpPr>
                          <a:grpSpLocks/>
                        </wpg:cNvGrpSpPr>
                        <wpg:grpSpPr bwMode="auto">
                          <a:xfrm>
                            <a:off x="3990975" y="2896527"/>
                            <a:ext cx="499529" cy="511087"/>
                            <a:chOff x="3990975" y="2896527"/>
                            <a:chExt cx="499529" cy="511087"/>
                          </a:xfrm>
                        </wpg:grpSpPr>
                        <wps:wsp>
                          <wps:cNvPr id="30" name="Connecteur droit 30"/>
                          <wps:cNvCnPr/>
                          <wps:spPr>
                            <a:xfrm>
                              <a:off x="3997325" y="2930525"/>
                              <a:ext cx="360363"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ZoneTexte 20"/>
                          <wps:cNvSpPr txBox="1">
                            <a:spLocks noChangeArrowheads="1"/>
                          </wps:cNvSpPr>
                          <wps:spPr bwMode="auto">
                            <a:xfrm>
                              <a:off x="3990975" y="2896527"/>
                              <a:ext cx="499529" cy="511087"/>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8µm</w:t>
                                </w:r>
                              </w:p>
                            </w:txbxContent>
                          </wps:txbx>
                          <wps:bodyPr>
                            <a:spAutoFit/>
                          </wps:bodyPr>
                        </wps:wsp>
                      </wpg:grpSp>
                      <wps:wsp>
                        <wps:cNvPr id="22" name="ZoneTexte 22"/>
                        <wps:cNvSpPr txBox="1">
                          <a:spLocks noChangeArrowheads="1"/>
                        </wps:cNvSpPr>
                        <wps:spPr bwMode="auto">
                          <a:xfrm>
                            <a:off x="214313" y="285750"/>
                            <a:ext cx="429346" cy="35916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color w:val="000000" w:themeColor="text1"/>
                                  <w:kern w:val="24"/>
                                </w:rPr>
                                <w:t>A</w:t>
                              </w:r>
                            </w:p>
                          </w:txbxContent>
                        </wps:txbx>
                        <wps:bodyPr>
                          <a:spAutoFit/>
                        </wps:bodyPr>
                      </wps:wsp>
                      <wps:wsp>
                        <wps:cNvPr id="23" name="ZoneTexte 23"/>
                        <wps:cNvSpPr txBox="1">
                          <a:spLocks noChangeArrowheads="1"/>
                        </wps:cNvSpPr>
                        <wps:spPr bwMode="auto">
                          <a:xfrm>
                            <a:off x="214313" y="1714494"/>
                            <a:ext cx="429346" cy="35916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r>
                                <w:rPr>
                                  <w:color w:val="000000" w:themeColor="text1"/>
                                  <w:kern w:val="24"/>
                                </w:rPr>
                                <w:t>B</w:t>
                              </w:r>
                            </w:p>
                          </w:txbxContent>
                        </wps:txbx>
                        <wps:bodyPr>
                          <a:spAutoFit/>
                        </wps:bodyPr>
                      </wps:wsp>
                      <wps:wsp>
                        <wps:cNvPr id="24" name="ZoneTexte 24"/>
                        <wps:cNvSpPr txBox="1">
                          <a:spLocks noChangeArrowheads="1"/>
                        </wps:cNvSpPr>
                        <wps:spPr bwMode="auto">
                          <a:xfrm>
                            <a:off x="2357438" y="500062"/>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a</w:t>
                              </w:r>
                              <w:proofErr w:type="gramEnd"/>
                            </w:p>
                          </w:txbxContent>
                        </wps:txbx>
                        <wps:bodyPr>
                          <a:spAutoFit/>
                        </wps:bodyPr>
                      </wps:wsp>
                      <wps:wsp>
                        <wps:cNvPr id="25" name="ZoneTexte 25"/>
                        <wps:cNvSpPr txBox="1">
                          <a:spLocks noChangeArrowheads="1"/>
                        </wps:cNvSpPr>
                        <wps:spPr bwMode="auto">
                          <a:xfrm>
                            <a:off x="4572000" y="500062"/>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b</w:t>
                              </w:r>
                              <w:proofErr w:type="gramEnd"/>
                            </w:p>
                          </w:txbxContent>
                        </wps:txbx>
                        <wps:bodyPr>
                          <a:spAutoFit/>
                        </wps:bodyPr>
                      </wps:wsp>
                      <wps:wsp>
                        <wps:cNvPr id="26" name="ZoneTexte 26"/>
                        <wps:cNvSpPr txBox="1">
                          <a:spLocks noChangeArrowheads="1"/>
                        </wps:cNvSpPr>
                        <wps:spPr bwMode="auto">
                          <a:xfrm>
                            <a:off x="6857999" y="500062"/>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c</w:t>
                              </w:r>
                              <w:proofErr w:type="gramEnd"/>
                            </w:p>
                          </w:txbxContent>
                        </wps:txbx>
                        <wps:bodyPr>
                          <a:spAutoFit/>
                        </wps:bodyPr>
                      </wps:wsp>
                      <wps:wsp>
                        <wps:cNvPr id="27" name="ZoneTexte 27"/>
                        <wps:cNvSpPr txBox="1">
                          <a:spLocks noChangeArrowheads="1"/>
                        </wps:cNvSpPr>
                        <wps:spPr bwMode="auto">
                          <a:xfrm>
                            <a:off x="2543055" y="1928807"/>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a</w:t>
                              </w:r>
                              <w:proofErr w:type="gramEnd"/>
                            </w:p>
                          </w:txbxContent>
                        </wps:txbx>
                        <wps:bodyPr>
                          <a:spAutoFit/>
                        </wps:bodyPr>
                      </wps:wsp>
                      <wps:wsp>
                        <wps:cNvPr id="28" name="ZoneTexte 28"/>
                        <wps:cNvSpPr txBox="1">
                          <a:spLocks noChangeArrowheads="1"/>
                        </wps:cNvSpPr>
                        <wps:spPr bwMode="auto">
                          <a:xfrm>
                            <a:off x="3695520" y="1928807"/>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b</w:t>
                              </w:r>
                              <w:proofErr w:type="gramEnd"/>
                            </w:p>
                          </w:txbxContent>
                        </wps:txbx>
                        <wps:bodyPr>
                          <a:spAutoFit/>
                        </wps:bodyPr>
                      </wps:wsp>
                      <wps:wsp>
                        <wps:cNvPr id="29" name="ZoneTexte 29"/>
                        <wps:cNvSpPr txBox="1">
                          <a:spLocks noChangeArrowheads="1"/>
                        </wps:cNvSpPr>
                        <wps:spPr bwMode="auto">
                          <a:xfrm>
                            <a:off x="5309923" y="1928807"/>
                            <a:ext cx="250176" cy="321184"/>
                          </a:xfrm>
                          <a:prstGeom prst="rect">
                            <a:avLst/>
                          </a:prstGeom>
                          <a:noFill/>
                          <a:ln w="9525">
                            <a:noFill/>
                            <a:miter lim="800000"/>
                            <a:headEnd/>
                            <a:tailEnd/>
                          </a:ln>
                        </wps:spPr>
                        <wps:txbx>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c</w:t>
                              </w:r>
                              <w:proofErr w:type="gramEnd"/>
                            </w:p>
                          </w:txbxContent>
                        </wps:txbx>
                        <wps:bodyPr>
                          <a:spAutoFit/>
                        </wps:bodyPr>
                      </wps:wsp>
                    </wpg:wgp>
                  </a:graphicData>
                </a:graphic>
              </wp:inline>
            </w:drawing>
          </mc:Choice>
          <mc:Fallback>
            <w:pict>
              <v:group id="Groupe 9" o:spid="_x0000_s1026" style="width:415.3pt;height:188.1pt;mso-position-horizontal-relative:char;mso-position-vertical-relative:line" coordorigin="2143,2857" coordsize="68938,31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j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SwAAAABSZ2h0bG9uZwAAAX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BOEJJTQQMAAAA&#10;ABQWAAAAAQAAAKAAAACMAAAB4AABBoAAABP6ABgAAf/Y/+AAEEpGSUYAAQIAAEgASAAA/+0ADEFk&#10;b2JlX0NNAAH/7gAOQWRvYmUAZIAAAAAB/9sAhAAMCAgICQgMCQkMEQsKCxEVDwwMDxUYExMVExMY&#10;EQwMDAwMDBEMDAwMDAwMDAwMDAwMDAwMDAwMDAwMDAwMDAwMAQ0LCw0ODRAODhAUDg4OFBQODg4O&#10;FBEMDAwMDBERDAwMDAwMEQwMDAwMDAwMDAwMDAwMDAwMDAwMDAwMDAwMDAz/wAARCACM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EE0RDBENEFERUE3NTJDM0ZCMUFDMTM0NTM4NUQ1RTUiPiA8eGFwTU06RGVy&#10;aXZlZEZyb20gc3RSZWY6aW5zdGFuY2VJRD0idXVpZDo0M0I4MkI3MzIwQ0NFQTExODI1QUE1RTJB&#10;MkJGNkQwQiIgc3RSZWY6ZG9jdW1lbnRJRD0idXVpZDo0M0I4MkI3MzIwQ0NFQTExODI1QUE1RTJB&#10;MkJGNkQwQi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BSwF5AwERAAIRAQMRAf/dAAQAM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F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xAAAAABS&#10;Z2h0bG9uZwAAAV0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dCQUU0ODE5Q0EzQkQ3NEUwNjhEMTJFQkI1MzM0OTkxIj4gPHhh&#10;cE1NOkRlcml2ZWRGcm9tIHN0UmVmOmluc3RhbmNlSUQ9InV1aWQ6OTZBQjg0NzUxRkNDRUExMTgy&#10;NUFBNUUyQTJCRjZEMEIiIHN0UmVmOmRvY3VtZW50SUQ9InV1aWQ6OTZBQjg0NzUxRkNDRUExMTgy&#10;NUFBNUUyQTJCRjZEME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ICAgICAgIDAgICAwQDAgIDBAUEBAQEBAUGBQUFBQUFBgYHBwgHBwYJCQoK&#10;CQkMDAwMDAwMDAwMDAwMDAwBAwMDBQQFCQYGCQ0KCQoNDw4ODg4PDwwMDAwMDw8MDAwMDAwPDAwM&#10;DAwMDAwMDAwMDAwMDAwMDAwMDAwMDAwMDP/AABEIAMQBXQMBEQACEQEDEQH/3QAEACz/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&#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dAAAAAFJnaHRsb25nAAABe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RCMTdDM0RDQjY4OEFGMEJFRDlFNzYzMTU1MDA3OTMwIj4gPHhhcE1NOkRl&#10;cml2ZWRGcm9tIHN0UmVmOmluc3RhbmNlSUQ9InV1aWQ6QTQzNUE5M0IxRUNDRUExMTgyNUFBNUUy&#10;QTJCRjZEMEIiIHN0UmVmOmRvY3VtZW50SUQ9InV1aWQ6QTQzNUE5M0IxRUNDRUExMTgyNUFBNUUy&#10;QTJCRjZEMEI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ICAgICAgICAgIDAgICAwQDAgIDBAUEBAQEBAUGBQUFBQUFBgYHBwgHBwYJCQoKCQkMDAwM&#10;DAwMDAwMDAwMDAwBAwMDBQQFCQYGCQ0KCQoNDw4ODg4PDwwMDAwMDw8MDAwMDAwPDAwMDAwMDAwM&#10;DAwMDAwMDAwMDAwMDAwMDAwMDP/AABEIAN0BeQMBEQACEQEDEQH/3QAEADD/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G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8AAAAAFJnaHRsb25nAAABk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ELQAAAABAAAA&#10;oAAAAGQAAAHgAAC7gAAAEJgAGAAB/9j/4AAQSkZJRgABAgAASABIAAD/7QAMQWRvYmVfQ00AAf/u&#10;AA5BZG9iZQBkgAAAAAH/2wCEAAwICAgJCAwJCQwRCwoLERUPDAwPFRgTExUTExgRDAwMDAwMEQwM&#10;DAwMDAwMDAwMDAwMDAwMDAwMDAwMDAwMDAwBDQsLDQ4NEA4OEBQODg4UFA4ODg4UEQwMDAwMEREM&#10;DAwMDAwRDAwMDAwMDAwMDAwMDAwMDAwMDAwMDAwMDAwMDP/AABEIAG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jg2NjQ5M0Yz&#10;MkMyRUM2RTE0QTFEMjRFRDk1MkQ0OEUiPiA8eGFwTU06RGVyaXZlZEZyb20gc3RSZWY6aW5zdGFu&#10;Y2VJRD0idXVpZDozOThCNjdGNjIwQ0NFQTExODI1QUE1RTJBMkJGNkQwQiIgc3RSZWY6ZG9jdW1l&#10;bnRJRD0idXVpZDpBQTM1QTkzQjFFQ0NFQTExODI1QUE1RTJBMkJGNkQwQi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gICAgICAgICAgMCAgIDBAMC&#10;AgMEBQQEBAQEBQYFBQUFBQUGBgcHCAcHBgkJCgoJCQwMDAwMDAwMDAwMDAwMDAEDAwMFBAUJBgYJ&#10;DQoJCg0PDg4ODg8PDAwMDAwPDwwMDAwMDA8MDAwMDAwMDAwMDAwMDAwMDAwMDAwMDAwMDAwM/8AA&#10;EQgA/AGTAwERAAIRAQMRAf/dAAQAM//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7863;top:5635;width:22860;height:1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YWnLFAAAA2wAAAA8AAABkcnMvZG93bnJldi54bWxEj09rwkAQxe+C32GZQm+6aSkiqauUSksP&#10;RfEPnqfZMQnuzobs1kQ/vXMQvM3w3rz3m9mi906dqY11YAMv4wwUcRFszaWB/e5rNAUVE7JFF5gM&#10;XCjCYj4czDC3oeMNnbepVBLCMUcDVUpNrnUsKvIYx6EhFu0YWo9J1rbUtsVOwr3Tr1k20R5rloYK&#10;G/qsqDht/72Bqdutut/+2xVv9eqwnqyXJf9djXl+6j/eQSXq08N8v/6xgi/08os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FpyxQAAANsAAAAPAAAAAAAAAAAAAAAA&#10;AJ8CAABkcnMvZG93bnJldi54bWxQSwUGAAAAAAQABAD3AAAAkQMAAAAA&#10;">
                  <v:imagedata r:id="rId23" o:title="Fusarium MODIF MR 2 X40 PHOTOSHOPED_modifié-2" croptop="6094f" cropbottom="9140f" cropright="4572f"/>
                </v:shape>
                <v:shape id="Picture 2" o:spid="_x0000_s1028" type="#_x0000_t75" style="position:absolute;left:2857;top:5715;width:22987;height:1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YFB/DAAAA2wAAAA8AAABkcnMvZG93bnJldi54bWxET0tLAzEQvgv+hzCCN5vUQpFt01ItUnvQ&#10;0sehx2Ez3axuJssm3az/3giCt/n4njNfDq4RPXWh9qxhPFIgiEtvaq40nI6vD08gQkQ22HgmDd8U&#10;YLm4vZljYXziPfWHWIkcwqFADTbGtpAylJYchpFviTN38Z3DmGFXSdNhyuGukY9KTaXDmnODxZZe&#10;LJVfh6vToM7Jb9NHtZvYPr1vrs/rk/pca31/N6xmICIN8V/8534zef4Yfn/J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gUH8MAAADbAAAADwAAAAAAAAAAAAAAAACf&#10;AgAAZHJzL2Rvd25yZXYueG1sUEsFBgAAAAAEAAQA9wAAAI8DAAAAAA==&#10;">
                  <v:imagedata r:id="rId24" o:title="Botrytis OU FUSARIUM Témoin germé MR 4 X40 2 PHOTOSHOPED" cropbottom="6483f"/>
                </v:shape>
                <v:shape id="Picture 3" o:spid="_x0000_s1029" type="#_x0000_t75" style="position:absolute;left:26431;top:5715;width:21273;height:1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ZP/BAAAA2wAAAA8AAABkcnMvZG93bnJldi54bWxETztrwzAQ3gP9D+IKXUIjJ4RQHCumLRQ6&#10;ZMljaLfDulii1slIiu3++6oQyHYf3/OqenKdGChE61nBclGAIG68ttwqOJ8+nl9AxISssfNMCn4p&#10;Qr17mFVYaj/ygYZjakUO4ViiApNSX0oZG0MO48L3xJm7+OAwZRhaqQOOOdx1clUUG+nQcm4w2NO7&#10;oebneHUK2lCsJ783Qz/nYPffb4P9MlKpp8fpdQsi0ZTu4pv7U+f5K/j/JR8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hZP/BAAAA2wAAAA8AAAAAAAAAAAAAAAAAnwIA&#10;AGRycy9kb3ducmV2LnhtbFBLBQYAAAAABAAEAPcAAACNAwAAAAA=&#10;">
                  <v:imagedata r:id="rId25" o:title="Fusarium non germé MR 2 X40 photoshopped"/>
                </v:shape>
                <v:shape id="Picture 7" o:spid="_x0000_s1030" type="#_x0000_t75" style="position:absolute;left:28289;top:19827;width:1096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UaPBAAAA2wAAAA8AAABkcnMvZG93bnJldi54bWxET01rwkAQvRf8D8sIvTUbFUTSrNIKLQZy&#10;aVrvQ3bMhmZnQ3Y1yb/vCkJv83ifkx8m24kbDb51rGCVpCCIa6dbbhT8fH+87ED4gKyxc0wKZvJw&#10;2C+ecsy0G/mLblVoRAxhn6ECE0KfSelrQxZ94nriyF3cYDFEODRSDzjGcNvJdZpupcWWY4PBno6G&#10;6t/qahUU2/UczvN0NuV7WV4v1S4tPkulnpfT2yuIQFP4Fz/cJx3nb+D+Szx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LUaPBAAAA2wAAAA8AAAAAAAAAAAAAAAAAnwIA&#10;AGRycy9kb3ducmV2LnhtbFBLBQYAAAAABAAEAPcAAACNAwAAAAA=&#10;">
                  <v:imagedata r:id="rId26" o:title="Botrytis non germé MR 2  X40 MODIF"/>
                </v:shape>
                <v:shape id="Picture 3" o:spid="_x0000_s1031" type="#_x0000_t75" style="position:absolute;left:39719;top:19827;width:15843;height:10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trbEAAAA2wAAAA8AAABkcnMvZG93bnJldi54bWxET01rwkAQvQv9D8sUvIhuGlspqRsRQVA8&#10;iLaH9jbNTpM02dmQXZP4712h0Ns83ucsV4OpRUetKy0reJpFIIgzq0vOFXy8b6evIJxH1lhbJgVX&#10;crBKH0ZLTLTt+UTd2ecihLBLUEHhfZNI6bKCDLqZbYgD92Nbgz7ANpe6xT6Em1rGUbSQBksODQU2&#10;tCkoq84Xo6A+HMv5+th9/5rDxPrY7V+qzy+lxo/D+g2Ep8H/i//cOx3mP8P9l3CA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htrbEAAAA2wAAAA8AAAAAAAAAAAAAAAAA&#10;nwIAAGRycy9kb3ducmV2LnhtbFBLBQYAAAAABAAEAPcAAACQAwAAAAA=&#10;">
                  <v:imagedata r:id="rId27" o:title="modif botrytis MR photoshoped" croptop="30164f" cropleft="20367f" gain="1.25"/>
                </v:shape>
                <v:shape id="Picture 1" o:spid="_x0000_s1032" type="#_x0000_t75" style="position:absolute;left:2603;top:19827;width:25114;height:1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eWXDAAAA2wAAAA8AAABkcnMvZG93bnJldi54bWxET01rwkAQvRf6H5Yp9CK6sVKV6Co2tGAv&#10;gtGLtzE7zYZmZ0N2jam/vlsQepvH+5zlure16Kj1lWMF41ECgrhwuuJSwfHwMZyD8AFZY+2YFPyQ&#10;h/Xq8WGJqXZX3lOXh1LEEPYpKjAhNKmUvjBk0Y9cQxy5L9daDBG2pdQtXmO4reVLkkylxYpjg8GG&#10;MkPFd36xCvyty94+j/l8cjaDWX6aXN53GSn1/NRvFiAC9eFffHdvdZz/Cn+/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x5ZcMAAADbAAAADwAAAAAAAAAAAAAAAACf&#10;AgAAZHJzL2Rvd25yZXYueG1sUEsFBgAAAAAEAAQA9wAAAI8DAAAAAA==&#10;">
                  <v:imagedata r:id="rId28" o:title="Botrytis Témoin germé MR X40 PHOTOSHOPED" cropbottom="31819f"/>
                </v:shape>
                <v:group id="Groupe 16" o:spid="_x0000_s1033" style="position:absolute;left:2333;top:15395;width:7852;height:3212" coordorigin="2333,15395" coordsize="785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Connecteur droit 40" o:spid="_x0000_s1034" style="position:absolute;visibility:visible;mso-wrap-style:square" from="2952,15922" to="6556,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h+cEAAADbAAAADwAAAGRycy9kb3ducmV2LnhtbERPz2vCMBS+D/wfwhN2m6ky5qhGkUKh&#10;MLai8+Dx0TybYvNSmth2//1yEDx+fL+3+8m2YqDeN44VLBcJCOLK6YZrBeff/O0ThA/IGlvHpOCP&#10;POx3s5ctptqNfKThFGoRQ9inqMCE0KVS+sqQRb9wHXHkrq63GCLsa6l7HGO4beUqST6kxYZjg8GO&#10;MkPV7XS3CuoLaft1Lsr18D1cb2WWJz8mV+p1Ph02IAJN4Sl+uAut4D2uj1/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H5wQAAANsAAAAPAAAAAAAAAAAAAAAA&#10;AKECAABkcnMvZG93bnJldi54bWxQSwUGAAAAAAQABAD5AAAAjwMAAAAA&#10;" strokecolor="black [3213]" strokeweight="2.25pt"/>
                  <v:shapetype id="_x0000_t202" coordsize="21600,21600" o:spt="202" path="m,l,21600r21600,l21600,xe">
                    <v:stroke joinstyle="miter"/>
                    <v:path gradientshapeok="t" o:connecttype="rect"/>
                  </v:shapetype>
                  <v:shape id="ZoneTexte 15" o:spid="_x0000_s1035" type="#_x0000_t202" style="position:absolute;left:2333;top:15395;width:785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v:textbox>
                  </v:shape>
                </v:group>
                <v:group id="Groupe 17" o:spid="_x0000_s1036" style="position:absolute;left:25717;top:15395;width:7852;height:3212" coordorigin="25717,15395" coordsize="785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Connecteur droit 38" o:spid="_x0000_s1037" style="position:absolute;visibility:visible;mso-wrap-style:square" from="26765,15922" to="30368,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egsEAAADbAAAADwAAAGRycy9kb3ducmV2LnhtbERPz2vCMBS+D/wfwhN2m6kO5qhGkUKh&#10;MLai8+Dx0TybYvNSmth2//1yEDx+fL+3+8m2YqDeN44VLBcJCOLK6YZrBeff/O0ThA/IGlvHpOCP&#10;POx3s5ctptqNfKThFGoRQ9inqMCE0KVS+sqQRb9wHXHkrq63GCLsa6l7HGO4beUqST6kxYZjg8GO&#10;MkPV7XS3CuoLaft1Lsr18D1cb2WWJz8mV+p1Ph02IAJN4Sl+uAut4D2OjV/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1p6CwQAAANsAAAAPAAAAAAAAAAAAAAAA&#10;AKECAABkcnMvZG93bnJldi54bWxQSwUGAAAAAAQABAD5AAAAjwMAAAAA&#10;" strokecolor="black [3213]" strokeweight="2.25pt"/>
                  <v:shape id="ZoneTexte 16" o:spid="_x0000_s1038" type="#_x0000_t202" style="position:absolute;left:25717;top:15395;width:785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v:textbox>
                  </v:shape>
                </v:group>
                <v:group id="Groupe 18" o:spid="_x0000_s1039" style="position:absolute;left:2428;top:28632;width:7861;height:3212" coordorigin="2428,28632" coordsize="7860,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Connecteur droit 36" o:spid="_x0000_s1040" style="position:absolute;visibility:visible;mso-wrap-style:square" from="2952,29162" to="6556,2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va8IAAADbAAAADwAAAGRycy9kb3ducmV2LnhtbESPQYvCMBSE7wv+h/AEb2uqgrtUo4hQ&#10;EERlXQ8eH82zKTYvpYm1/nsjCB6HmfmGmS87W4mWGl86VjAaJiCIc6dLLhSc/rPvXxA+IGusHJOC&#10;B3lYLnpfc0y1u/MftcdQiAhhn6ICE0KdSulzQxb90NXE0bu4xmKIsimkbvAe4baS4ySZSoslxwWD&#10;Na0N5dfjzSoozqTt9rQ5/LS79nI9rLNkbzKlBv1uNQMRqAuf8Lu90QomU3h9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Wva8IAAADbAAAADwAAAAAAAAAAAAAA&#10;AAChAgAAZHJzL2Rvd25yZXYueG1sUEsFBgAAAAAEAAQA+QAAAJADAAAAAA==&#10;" strokecolor="black [3213]" strokeweight="2.25pt"/>
                  <v:shape id="ZoneTexte 17" o:spid="_x0000_s1041" type="#_x0000_t202" style="position:absolute;left:2428;top:28632;width:7861;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v:textbox>
                  </v:shape>
                </v:group>
                <v:group id="Groupe 19" o:spid="_x0000_s1042" style="position:absolute;left:28146;top:28823;width:7860;height:3212" coordorigin="28146,28823" coordsize="7860,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Connecteur droit 34" o:spid="_x0000_s1043" style="position:absolute;visibility:visible;mso-wrap-style:square" from="28575,29352" to="32178,2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Uh8QAAADbAAAADwAAAGRycy9kb3ducmV2LnhtbESPzWrDMBCE74G+g9hCb4ncH5LiRDYl&#10;YAiU1CTNIcfF2lgm1spYqu2+fVQo5DjMzDfMJp9sKwbqfeNYwfMiAUFcOd1wreD0XczfQfiArLF1&#10;TAp+yUOePcw2mGo38oGGY6hFhLBPUYEJoUul9JUhi37hOuLoXVxvMUTZ11L3OEa4beVLkiylxYbj&#10;gsGOtoaq6/HHKqjPpO3naVeuhv1wuZbbIvkyhVJPj9PHGkSgKdzD/+2dVvD6Bn9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5SHxAAAANsAAAAPAAAAAAAAAAAA&#10;AAAAAKECAABkcnMvZG93bnJldi54bWxQSwUGAAAAAAQABAD5AAAAkgMAAAAA&#10;" strokecolor="black [3213]" strokeweight="2.25pt"/>
                  <v:shape id="ZoneTexte 18" o:spid="_x0000_s1044" type="#_x0000_t202" style="position:absolute;left:28146;top:28823;width:7860;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20µm</w:t>
                          </w:r>
                        </w:p>
                      </w:txbxContent>
                    </v:textbox>
                  </v:shape>
                </v:group>
                <v:group id="Groupe 20" o:spid="_x0000_s1045" style="position:absolute;left:48545;top:15395;width:7892;height:3212" coordorigin="48545,15395" coordsize="789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Connecteur droit 32" o:spid="_x0000_s1046" style="position:absolute;visibility:visible;mso-wrap-style:square" from="48545,15922" to="52149,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paMIAAADbAAAADwAAAGRycy9kb3ducmV2LnhtbESPQYvCMBSE78L+h/AWvGmqgkrXKCIU&#10;hGUVq4c9PppnU2xeSpOt3X9vBMHjMDPfMKtNb2vRUesrxwom4wQEceF0xaWCyzkbLUH4gKyxdkwK&#10;/snDZv0xWGGq3Z1P1OWhFBHCPkUFJoQmldIXhiz6sWuIo3d1rcUQZVtK3eI9wm0tp0kylxYrjgsG&#10;G9oZKm75n1VQ/pK235f9cdH9dNfbcZclB5MpNfzst18gAvXhHX6191rBb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6paMIAAADbAAAADwAAAAAAAAAAAAAA&#10;AAChAgAAZHJzL2Rvd25yZXYueG1sUEsFBgAAAAAEAAQA+QAAAJADAAAAAA==&#10;" strokecolor="black [3213]" strokeweight="2.25pt"/>
                  <v:shape id="ZoneTexte 19" o:spid="_x0000_s1047" type="#_x0000_t202" style="position:absolute;left:48577;top:15395;width:7860;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8µm</w:t>
                          </w:r>
                        </w:p>
                      </w:txbxContent>
                    </v:textbox>
                  </v:shape>
                </v:group>
                <v:group id="Groupe 21" o:spid="_x0000_s1048" style="position:absolute;left:39909;top:28965;width:4996;height:5111" coordorigin="39909,28965" coordsize="4995,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Connecteur droit 30" o:spid="_x0000_s1049" style="position:absolute;visibility:visible;mso-wrap-style:square" from="39973,29305" to="43576,2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ShMEAAADbAAAADwAAAGRycy9kb3ducmV2LnhtbERPz2vCMBS+D/wfwhN2m6kO5qhGkUKh&#10;MLai8+Dx0TybYvNSmth2//1yEDx+fL+3+8m2YqDeN44VLBcJCOLK6YZrBeff/O0ThA/IGlvHpOCP&#10;POx3s5ctptqNfKThFGoRQ9inqMCE0KVS+sqQRb9wHXHkrq63GCLsa6l7HGO4beUqST6kxYZjg8GO&#10;MkPV7XS3CuoLaft1Lsr18D1cb2WWJz8mV+p1Ph02IAJN4Sl+uAut4D2uj1/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oJKEwQAAANsAAAAPAAAAAAAAAAAAAAAA&#10;AKECAABkcnMvZG93bnJldi54bWxQSwUGAAAAAAQABAD5AAAAjwMAAAAA&#10;" strokecolor="black [3213]" strokeweight="2.25pt"/>
                  <v:shape id="ZoneTexte 20" o:spid="_x0000_s1050" type="#_x0000_t202" style="position:absolute;left:39909;top:28965;width:4996;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r>
                            <w:rPr>
                              <w:b/>
                              <w:bCs/>
                              <w:color w:val="000000" w:themeColor="text1"/>
                              <w:kern w:val="24"/>
                              <w:sz w:val="20"/>
                              <w:szCs w:val="20"/>
                            </w:rPr>
                            <w:t>8µm</w:t>
                          </w:r>
                        </w:p>
                      </w:txbxContent>
                    </v:textbox>
                  </v:shape>
                </v:group>
                <v:shape id="ZoneTexte 22" o:spid="_x0000_s1051" type="#_x0000_t202" style="position:absolute;left:2143;top:2857;width:4293;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7A28D9" w:rsidRDefault="007A28D9" w:rsidP="007A28D9">
                        <w:pPr>
                          <w:pStyle w:val="NormalWeb"/>
                          <w:spacing w:before="0" w:beforeAutospacing="0" w:after="0" w:afterAutospacing="0"/>
                          <w:textAlignment w:val="baseline"/>
                        </w:pPr>
                        <w:r>
                          <w:rPr>
                            <w:color w:val="000000" w:themeColor="text1"/>
                            <w:kern w:val="24"/>
                          </w:rPr>
                          <w:t>A</w:t>
                        </w:r>
                      </w:p>
                    </w:txbxContent>
                  </v:textbox>
                </v:shape>
                <v:shape id="ZoneTexte 23" o:spid="_x0000_s1052" type="#_x0000_t202" style="position:absolute;left:2143;top:17144;width:4293;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r>
                          <w:rPr>
                            <w:color w:val="000000" w:themeColor="text1"/>
                            <w:kern w:val="24"/>
                          </w:rPr>
                          <w:t>B</w:t>
                        </w:r>
                      </w:p>
                    </w:txbxContent>
                  </v:textbox>
                </v:shape>
                <v:shape id="ZoneTexte 24" o:spid="_x0000_s1053" type="#_x0000_t202" style="position:absolute;left:23574;top:5000;width:250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a</w:t>
                        </w:r>
                        <w:proofErr w:type="gramEnd"/>
                      </w:p>
                    </w:txbxContent>
                  </v:textbox>
                </v:shape>
                <v:shape id="ZoneTexte 25" o:spid="_x0000_s1054" type="#_x0000_t202" style="position:absolute;left:45720;top:5000;width:2501;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b</w:t>
                        </w:r>
                        <w:proofErr w:type="gramEnd"/>
                      </w:p>
                    </w:txbxContent>
                  </v:textbox>
                </v:shape>
                <v:shape id="ZoneTexte 26" o:spid="_x0000_s1055" type="#_x0000_t202" style="position:absolute;left:68579;top:5000;width:250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c</w:t>
                        </w:r>
                        <w:proofErr w:type="gramEnd"/>
                      </w:p>
                    </w:txbxContent>
                  </v:textbox>
                </v:shape>
                <v:shape id="ZoneTexte 27" o:spid="_x0000_s1056" type="#_x0000_t202" style="position:absolute;left:25430;top:19288;width:2502;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a</w:t>
                        </w:r>
                        <w:proofErr w:type="gramEnd"/>
                      </w:p>
                    </w:txbxContent>
                  </v:textbox>
                </v:shape>
                <v:shape id="ZoneTexte 28" o:spid="_x0000_s1057" type="#_x0000_t202" style="position:absolute;left:36955;top:19288;width:2501;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b</w:t>
                        </w:r>
                        <w:proofErr w:type="gramEnd"/>
                      </w:p>
                    </w:txbxContent>
                  </v:textbox>
                </v:shape>
                <v:shape id="ZoneTexte 29" o:spid="_x0000_s1058" type="#_x0000_t202" style="position:absolute;left:53099;top:19288;width:2501;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7A28D9" w:rsidRDefault="007A28D9" w:rsidP="007A28D9">
                        <w:pPr>
                          <w:pStyle w:val="NormalWeb"/>
                          <w:spacing w:before="0" w:beforeAutospacing="0" w:after="0" w:afterAutospacing="0"/>
                          <w:textAlignment w:val="baseline"/>
                        </w:pPr>
                        <w:proofErr w:type="gramStart"/>
                        <w:r>
                          <w:rPr>
                            <w:b/>
                            <w:bCs/>
                            <w:color w:val="000000" w:themeColor="text1"/>
                            <w:kern w:val="24"/>
                            <w:sz w:val="20"/>
                            <w:szCs w:val="20"/>
                          </w:rPr>
                          <w:t>c</w:t>
                        </w:r>
                        <w:proofErr w:type="gramEnd"/>
                      </w:p>
                    </w:txbxContent>
                  </v:textbox>
                </v:shape>
                <w10:anchorlock/>
              </v:group>
            </w:pict>
          </mc:Fallback>
        </mc:AlternateContent>
      </w:r>
      <w:bookmarkStart w:id="0" w:name="_GoBack"/>
      <w:bookmarkEnd w:id="0"/>
    </w:p>
    <w:sectPr w:rsidR="0016512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ArialUnicodeMS">
    <w:altName w:val="Times New Roman"/>
    <w:panose1 w:val="00000000000000000000"/>
    <w:charset w:val="B2"/>
    <w:family w:val="auto"/>
    <w:notTrueType/>
    <w:pitch w:val="default"/>
    <w:sig w:usb0="00002000" w:usb1="00000000" w:usb2="00000000" w:usb3="00000000" w:csb0="0000004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02E"/>
    <w:multiLevelType w:val="multilevel"/>
    <w:tmpl w:val="B2A87BD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3C97284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FEC665D"/>
    <w:multiLevelType w:val="multilevel"/>
    <w:tmpl w:val="B8B8DE3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4DE0524"/>
    <w:multiLevelType w:val="multilevel"/>
    <w:tmpl w:val="65D29B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68B115CE"/>
    <w:multiLevelType w:val="multilevel"/>
    <w:tmpl w:val="B2A87B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6DB215FB"/>
    <w:multiLevelType w:val="hybridMultilevel"/>
    <w:tmpl w:val="6A42E6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0EA190A"/>
    <w:multiLevelType w:val="multilevel"/>
    <w:tmpl w:val="92C287D4"/>
    <w:lvl w:ilvl="0">
      <w:start w:val="3"/>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2F"/>
    <w:rsid w:val="000624AC"/>
    <w:rsid w:val="0016512F"/>
    <w:rsid w:val="00234648"/>
    <w:rsid w:val="002571C0"/>
    <w:rsid w:val="00387220"/>
    <w:rsid w:val="00391FEB"/>
    <w:rsid w:val="00406376"/>
    <w:rsid w:val="004677E8"/>
    <w:rsid w:val="00485FD4"/>
    <w:rsid w:val="005907C3"/>
    <w:rsid w:val="006C64DD"/>
    <w:rsid w:val="006D7C0E"/>
    <w:rsid w:val="007A28D9"/>
    <w:rsid w:val="00EF4E8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12F"/>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512F"/>
    <w:pPr>
      <w:ind w:left="720"/>
      <w:contextualSpacing/>
    </w:pPr>
  </w:style>
  <w:style w:type="character" w:styleId="Lienhypertexte">
    <w:name w:val="Hyperlink"/>
    <w:uiPriority w:val="99"/>
    <w:unhideWhenUsed/>
    <w:rsid w:val="0016512F"/>
    <w:rPr>
      <w:color w:val="0000FF"/>
      <w:u w:val="single"/>
    </w:rPr>
  </w:style>
  <w:style w:type="character" w:styleId="Accentuation">
    <w:name w:val="Emphasis"/>
    <w:uiPriority w:val="20"/>
    <w:qFormat/>
    <w:rsid w:val="0016512F"/>
    <w:rPr>
      <w:i/>
      <w:iCs/>
    </w:rPr>
  </w:style>
  <w:style w:type="character" w:styleId="Textedelespacerserv">
    <w:name w:val="Placeholder Text"/>
    <w:uiPriority w:val="99"/>
    <w:semiHidden/>
    <w:rsid w:val="0016512F"/>
    <w:rPr>
      <w:color w:val="808080"/>
    </w:rPr>
  </w:style>
  <w:style w:type="paragraph" w:styleId="Textedebulles">
    <w:name w:val="Balloon Text"/>
    <w:basedOn w:val="Normal"/>
    <w:link w:val="TextedebullesCar"/>
    <w:uiPriority w:val="99"/>
    <w:semiHidden/>
    <w:unhideWhenUsed/>
    <w:rsid w:val="0016512F"/>
    <w:pPr>
      <w:spacing w:after="0" w:line="240" w:lineRule="auto"/>
    </w:pPr>
    <w:rPr>
      <w:rFonts w:ascii="Tahoma" w:hAnsi="Tahoma" w:cs="Times New Roman"/>
      <w:sz w:val="16"/>
      <w:szCs w:val="16"/>
      <w:lang w:val="x-none" w:eastAsia="x-none"/>
    </w:rPr>
  </w:style>
  <w:style w:type="character" w:customStyle="1" w:styleId="TextedebullesCar">
    <w:name w:val="Texte de bulles Car"/>
    <w:basedOn w:val="Policepardfaut"/>
    <w:link w:val="Textedebulles"/>
    <w:uiPriority w:val="99"/>
    <w:semiHidden/>
    <w:rsid w:val="0016512F"/>
    <w:rPr>
      <w:rFonts w:ascii="Tahoma" w:eastAsia="Calibri" w:hAnsi="Tahoma" w:cs="Times New Roman"/>
      <w:sz w:val="16"/>
      <w:szCs w:val="16"/>
      <w:lang w:val="x-none" w:eastAsia="x-none"/>
    </w:rPr>
  </w:style>
  <w:style w:type="paragraph" w:styleId="NormalWeb">
    <w:name w:val="Normal (Web)"/>
    <w:basedOn w:val="Normal"/>
    <w:uiPriority w:val="99"/>
    <w:semiHidden/>
    <w:unhideWhenUsed/>
    <w:rsid w:val="001651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16512F"/>
    <w:rPr>
      <w:sz w:val="16"/>
      <w:szCs w:val="16"/>
    </w:rPr>
  </w:style>
  <w:style w:type="paragraph" w:styleId="Commentaire">
    <w:name w:val="annotation text"/>
    <w:basedOn w:val="Normal"/>
    <w:link w:val="CommentaireCar"/>
    <w:uiPriority w:val="99"/>
    <w:semiHidden/>
    <w:unhideWhenUsed/>
    <w:rsid w:val="0016512F"/>
    <w:rPr>
      <w:rFonts w:eastAsia="Times New Roman" w:cs="Times New Roman"/>
      <w:sz w:val="20"/>
      <w:szCs w:val="20"/>
      <w:lang w:val="x-none" w:eastAsia="fr-FR"/>
    </w:rPr>
  </w:style>
  <w:style w:type="character" w:customStyle="1" w:styleId="CommentaireCar">
    <w:name w:val="Commentaire Car"/>
    <w:basedOn w:val="Policepardfaut"/>
    <w:link w:val="Commentaire"/>
    <w:uiPriority w:val="99"/>
    <w:semiHidden/>
    <w:rsid w:val="0016512F"/>
    <w:rPr>
      <w:rFonts w:ascii="Calibri" w:eastAsia="Times New Roman" w:hAnsi="Calibri" w:cs="Times New Roman"/>
      <w:sz w:val="20"/>
      <w:szCs w:val="20"/>
      <w:lang w:val="x-none" w:eastAsia="fr-FR"/>
    </w:rPr>
  </w:style>
  <w:style w:type="paragraph" w:styleId="Objetducommentaire">
    <w:name w:val="annotation subject"/>
    <w:basedOn w:val="Commentaire"/>
    <w:next w:val="Commentaire"/>
    <w:link w:val="ObjetducommentaireCar"/>
    <w:uiPriority w:val="99"/>
    <w:semiHidden/>
    <w:unhideWhenUsed/>
    <w:rsid w:val="0016512F"/>
    <w:rPr>
      <w:b/>
      <w:bCs/>
      <w:lang w:eastAsia="en-US"/>
    </w:rPr>
  </w:style>
  <w:style w:type="character" w:customStyle="1" w:styleId="ObjetducommentaireCar">
    <w:name w:val="Objet du commentaire Car"/>
    <w:basedOn w:val="CommentaireCar"/>
    <w:link w:val="Objetducommentaire"/>
    <w:uiPriority w:val="99"/>
    <w:semiHidden/>
    <w:rsid w:val="0016512F"/>
    <w:rPr>
      <w:rFonts w:ascii="Calibri" w:eastAsia="Times New Roman" w:hAnsi="Calibri" w:cs="Times New Roman"/>
      <w:b/>
      <w:bCs/>
      <w:sz w:val="20"/>
      <w:szCs w:val="20"/>
      <w:lang w:val="x-none" w:eastAsia="fr-FR"/>
    </w:rPr>
  </w:style>
  <w:style w:type="character" w:styleId="Numrodeligne">
    <w:name w:val="line number"/>
    <w:uiPriority w:val="99"/>
    <w:semiHidden/>
    <w:unhideWhenUsed/>
    <w:rsid w:val="0016512F"/>
  </w:style>
  <w:style w:type="paragraph" w:styleId="Bibliographie">
    <w:name w:val="Bibliography"/>
    <w:basedOn w:val="Normal"/>
    <w:next w:val="Normal"/>
    <w:uiPriority w:val="37"/>
    <w:unhideWhenUsed/>
    <w:rsid w:val="0016512F"/>
  </w:style>
  <w:style w:type="paragraph" w:customStyle="1" w:styleId="Default">
    <w:name w:val="Default"/>
    <w:rsid w:val="0016512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12F"/>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512F"/>
    <w:pPr>
      <w:ind w:left="720"/>
      <w:contextualSpacing/>
    </w:pPr>
  </w:style>
  <w:style w:type="character" w:styleId="Lienhypertexte">
    <w:name w:val="Hyperlink"/>
    <w:uiPriority w:val="99"/>
    <w:unhideWhenUsed/>
    <w:rsid w:val="0016512F"/>
    <w:rPr>
      <w:color w:val="0000FF"/>
      <w:u w:val="single"/>
    </w:rPr>
  </w:style>
  <w:style w:type="character" w:styleId="Accentuation">
    <w:name w:val="Emphasis"/>
    <w:uiPriority w:val="20"/>
    <w:qFormat/>
    <w:rsid w:val="0016512F"/>
    <w:rPr>
      <w:i/>
      <w:iCs/>
    </w:rPr>
  </w:style>
  <w:style w:type="character" w:styleId="Textedelespacerserv">
    <w:name w:val="Placeholder Text"/>
    <w:uiPriority w:val="99"/>
    <w:semiHidden/>
    <w:rsid w:val="0016512F"/>
    <w:rPr>
      <w:color w:val="808080"/>
    </w:rPr>
  </w:style>
  <w:style w:type="paragraph" w:styleId="Textedebulles">
    <w:name w:val="Balloon Text"/>
    <w:basedOn w:val="Normal"/>
    <w:link w:val="TextedebullesCar"/>
    <w:uiPriority w:val="99"/>
    <w:semiHidden/>
    <w:unhideWhenUsed/>
    <w:rsid w:val="0016512F"/>
    <w:pPr>
      <w:spacing w:after="0" w:line="240" w:lineRule="auto"/>
    </w:pPr>
    <w:rPr>
      <w:rFonts w:ascii="Tahoma" w:hAnsi="Tahoma" w:cs="Times New Roman"/>
      <w:sz w:val="16"/>
      <w:szCs w:val="16"/>
      <w:lang w:val="x-none" w:eastAsia="x-none"/>
    </w:rPr>
  </w:style>
  <w:style w:type="character" w:customStyle="1" w:styleId="TextedebullesCar">
    <w:name w:val="Texte de bulles Car"/>
    <w:basedOn w:val="Policepardfaut"/>
    <w:link w:val="Textedebulles"/>
    <w:uiPriority w:val="99"/>
    <w:semiHidden/>
    <w:rsid w:val="0016512F"/>
    <w:rPr>
      <w:rFonts w:ascii="Tahoma" w:eastAsia="Calibri" w:hAnsi="Tahoma" w:cs="Times New Roman"/>
      <w:sz w:val="16"/>
      <w:szCs w:val="16"/>
      <w:lang w:val="x-none" w:eastAsia="x-none"/>
    </w:rPr>
  </w:style>
  <w:style w:type="paragraph" w:styleId="NormalWeb">
    <w:name w:val="Normal (Web)"/>
    <w:basedOn w:val="Normal"/>
    <w:uiPriority w:val="99"/>
    <w:semiHidden/>
    <w:unhideWhenUsed/>
    <w:rsid w:val="001651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16512F"/>
    <w:rPr>
      <w:sz w:val="16"/>
      <w:szCs w:val="16"/>
    </w:rPr>
  </w:style>
  <w:style w:type="paragraph" w:styleId="Commentaire">
    <w:name w:val="annotation text"/>
    <w:basedOn w:val="Normal"/>
    <w:link w:val="CommentaireCar"/>
    <w:uiPriority w:val="99"/>
    <w:semiHidden/>
    <w:unhideWhenUsed/>
    <w:rsid w:val="0016512F"/>
    <w:rPr>
      <w:rFonts w:eastAsia="Times New Roman" w:cs="Times New Roman"/>
      <w:sz w:val="20"/>
      <w:szCs w:val="20"/>
      <w:lang w:val="x-none" w:eastAsia="fr-FR"/>
    </w:rPr>
  </w:style>
  <w:style w:type="character" w:customStyle="1" w:styleId="CommentaireCar">
    <w:name w:val="Commentaire Car"/>
    <w:basedOn w:val="Policepardfaut"/>
    <w:link w:val="Commentaire"/>
    <w:uiPriority w:val="99"/>
    <w:semiHidden/>
    <w:rsid w:val="0016512F"/>
    <w:rPr>
      <w:rFonts w:ascii="Calibri" w:eastAsia="Times New Roman" w:hAnsi="Calibri" w:cs="Times New Roman"/>
      <w:sz w:val="20"/>
      <w:szCs w:val="20"/>
      <w:lang w:val="x-none" w:eastAsia="fr-FR"/>
    </w:rPr>
  </w:style>
  <w:style w:type="paragraph" w:styleId="Objetducommentaire">
    <w:name w:val="annotation subject"/>
    <w:basedOn w:val="Commentaire"/>
    <w:next w:val="Commentaire"/>
    <w:link w:val="ObjetducommentaireCar"/>
    <w:uiPriority w:val="99"/>
    <w:semiHidden/>
    <w:unhideWhenUsed/>
    <w:rsid w:val="0016512F"/>
    <w:rPr>
      <w:b/>
      <w:bCs/>
      <w:lang w:eastAsia="en-US"/>
    </w:rPr>
  </w:style>
  <w:style w:type="character" w:customStyle="1" w:styleId="ObjetducommentaireCar">
    <w:name w:val="Objet du commentaire Car"/>
    <w:basedOn w:val="CommentaireCar"/>
    <w:link w:val="Objetducommentaire"/>
    <w:uiPriority w:val="99"/>
    <w:semiHidden/>
    <w:rsid w:val="0016512F"/>
    <w:rPr>
      <w:rFonts w:ascii="Calibri" w:eastAsia="Times New Roman" w:hAnsi="Calibri" w:cs="Times New Roman"/>
      <w:b/>
      <w:bCs/>
      <w:sz w:val="20"/>
      <w:szCs w:val="20"/>
      <w:lang w:val="x-none" w:eastAsia="fr-FR"/>
    </w:rPr>
  </w:style>
  <w:style w:type="character" w:styleId="Numrodeligne">
    <w:name w:val="line number"/>
    <w:uiPriority w:val="99"/>
    <w:semiHidden/>
    <w:unhideWhenUsed/>
    <w:rsid w:val="0016512F"/>
  </w:style>
  <w:style w:type="paragraph" w:styleId="Bibliographie">
    <w:name w:val="Bibliography"/>
    <w:basedOn w:val="Normal"/>
    <w:next w:val="Normal"/>
    <w:uiPriority w:val="37"/>
    <w:unhideWhenUsed/>
    <w:rsid w:val="0016512F"/>
  </w:style>
  <w:style w:type="paragraph" w:customStyle="1" w:styleId="Default">
    <w:name w:val="Default"/>
    <w:rsid w:val="0016512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traduction/anglais-francais/were+soaked"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context.reverso.net/traduction/anglais-francais/tightly+closed" TargetMode="Externa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hozleneaouadi@yahoo.fr" TargetMode="External"/><Relationship Id="rId11" Type="http://schemas.openxmlformats.org/officeDocument/2006/relationships/image" Target="media/image2.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1111/j.1365-2672.1995.tb05025.x"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54</Pages>
  <Words>10620</Words>
  <Characters>58413</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MAC</cp:lastModifiedBy>
  <cp:revision>9</cp:revision>
  <dcterms:created xsi:type="dcterms:W3CDTF">2021-01-11T18:19:00Z</dcterms:created>
  <dcterms:modified xsi:type="dcterms:W3CDTF">2021-02-04T21:00:00Z</dcterms:modified>
</cp:coreProperties>
</file>