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7486F" w14:textId="45FDE46A" w:rsidR="00B876A8" w:rsidRPr="00905C72" w:rsidRDefault="00B876A8" w:rsidP="00B876A8">
      <w:pPr>
        <w:pStyle w:val="BodyText"/>
        <w:jc w:val="left"/>
        <w:rPr>
          <w:rFonts w:asciiTheme="majorBidi" w:hAnsiTheme="majorBidi" w:cstheme="majorBidi"/>
          <w:szCs w:val="24"/>
        </w:rPr>
      </w:pPr>
      <w:r w:rsidRPr="00905C72">
        <w:rPr>
          <w:rFonts w:asciiTheme="majorBidi" w:hAnsiTheme="majorBidi" w:cstheme="majorBidi"/>
          <w:b/>
          <w:bCs/>
          <w:szCs w:val="24"/>
        </w:rPr>
        <w:t xml:space="preserve">Editorial Board                                                   </w:t>
      </w:r>
      <w:r w:rsidR="00AC117F">
        <w:rPr>
          <w:rFonts w:asciiTheme="majorBidi" w:hAnsiTheme="majorBidi" w:cstheme="majorBidi"/>
          <w:b/>
          <w:bCs/>
          <w:szCs w:val="24"/>
        </w:rPr>
        <w:t xml:space="preserve">      </w:t>
      </w:r>
      <w:r w:rsidRPr="00905C72">
        <w:rPr>
          <w:rFonts w:asciiTheme="majorBidi" w:hAnsiTheme="majorBidi" w:cstheme="majorBidi"/>
          <w:b/>
          <w:bCs/>
          <w:szCs w:val="24"/>
        </w:rPr>
        <w:t xml:space="preserve">                       December. 2</w:t>
      </w:r>
      <w:r>
        <w:rPr>
          <w:rFonts w:asciiTheme="majorBidi" w:hAnsiTheme="majorBidi" w:cstheme="majorBidi"/>
          <w:b/>
          <w:bCs/>
          <w:szCs w:val="24"/>
        </w:rPr>
        <w:t>5</w:t>
      </w:r>
      <w:r w:rsidRPr="00905C72">
        <w:rPr>
          <w:rFonts w:asciiTheme="majorBidi" w:hAnsiTheme="majorBidi" w:cstheme="majorBidi"/>
          <w:b/>
          <w:bCs/>
          <w:szCs w:val="24"/>
        </w:rPr>
        <w:t>, 2023</w:t>
      </w:r>
    </w:p>
    <w:p w14:paraId="7F12D1F1" w14:textId="77777777" w:rsidR="00B876A8" w:rsidRPr="00905C72" w:rsidRDefault="00B876A8" w:rsidP="00B876A8">
      <w:pPr>
        <w:pStyle w:val="BodyText"/>
        <w:jc w:val="left"/>
        <w:rPr>
          <w:rFonts w:asciiTheme="majorBidi" w:hAnsiTheme="majorBidi" w:cstheme="majorBidi"/>
          <w:b/>
          <w:bCs/>
          <w:szCs w:val="24"/>
        </w:rPr>
      </w:pPr>
      <w:r w:rsidRPr="00905C72">
        <w:rPr>
          <w:rFonts w:asciiTheme="majorBidi" w:hAnsiTheme="majorBidi" w:cstheme="majorBidi"/>
          <w:b/>
          <w:bCs/>
          <w:szCs w:val="24"/>
        </w:rPr>
        <w:t xml:space="preserve">    </w:t>
      </w:r>
    </w:p>
    <w:p w14:paraId="100D0211" w14:textId="77777777" w:rsidR="00B876A8" w:rsidRPr="00905C72" w:rsidRDefault="00B876A8" w:rsidP="00B876A8">
      <w:pPr>
        <w:pStyle w:val="BodyText"/>
        <w:jc w:val="left"/>
        <w:rPr>
          <w:rFonts w:asciiTheme="majorBidi" w:hAnsiTheme="majorBidi" w:cstheme="majorBidi"/>
          <w:b/>
          <w:bCs/>
          <w:szCs w:val="24"/>
        </w:rPr>
      </w:pPr>
    </w:p>
    <w:p w14:paraId="5E14EEDC" w14:textId="77777777" w:rsidR="00B876A8" w:rsidRPr="00905C72" w:rsidRDefault="00B876A8" w:rsidP="00B876A8">
      <w:pPr>
        <w:spacing w:line="280" w:lineRule="exact"/>
        <w:rPr>
          <w:rFonts w:asciiTheme="majorBidi" w:eastAsia="MS Mincho" w:hAnsiTheme="majorBidi" w:cstheme="majorBidi"/>
          <w:b/>
          <w:bCs/>
          <w:color w:val="000000"/>
          <w:kern w:val="2"/>
          <w:sz w:val="24"/>
          <w:szCs w:val="24"/>
          <w:lang w:eastAsia="ja-JP"/>
        </w:rPr>
      </w:pPr>
      <w:r w:rsidRPr="00905C72">
        <w:rPr>
          <w:rFonts w:asciiTheme="majorBidi" w:eastAsia="MS Mincho" w:hAnsiTheme="majorBidi" w:cstheme="majorBidi"/>
          <w:b/>
          <w:bCs/>
          <w:color w:val="000000"/>
          <w:kern w:val="2"/>
          <w:sz w:val="24"/>
          <w:szCs w:val="24"/>
          <w:lang w:eastAsia="ja-JP"/>
        </w:rPr>
        <w:t>International Journal of Agriculture and Biology</w:t>
      </w:r>
    </w:p>
    <w:p w14:paraId="641C5FF6" w14:textId="77777777" w:rsidR="00B876A8" w:rsidRPr="00905C72" w:rsidRDefault="00B876A8" w:rsidP="00B876A8">
      <w:pPr>
        <w:spacing w:line="280" w:lineRule="exact"/>
        <w:rPr>
          <w:rFonts w:asciiTheme="majorBidi" w:eastAsia="MS Mincho" w:hAnsiTheme="majorBidi" w:cstheme="majorBidi"/>
          <w:color w:val="000000"/>
          <w:kern w:val="2"/>
          <w:sz w:val="24"/>
          <w:szCs w:val="24"/>
          <w:lang w:eastAsia="ja-JP"/>
        </w:rPr>
      </w:pPr>
      <w:r w:rsidRPr="00905C72">
        <w:rPr>
          <w:rFonts w:asciiTheme="majorBidi" w:eastAsia="MS Mincho" w:hAnsiTheme="majorBidi" w:cstheme="majorBidi"/>
          <w:color w:val="000000"/>
          <w:kern w:val="2"/>
          <w:sz w:val="24"/>
          <w:szCs w:val="24"/>
          <w:lang w:eastAsia="ja-JP"/>
        </w:rPr>
        <w:t xml:space="preserve">Dear Editor, </w:t>
      </w:r>
    </w:p>
    <w:p w14:paraId="2F9A4BBE" w14:textId="77777777" w:rsidR="00B876A8" w:rsidRPr="00905C72" w:rsidRDefault="00B876A8" w:rsidP="00B876A8">
      <w:pPr>
        <w:spacing w:line="360" w:lineRule="auto"/>
        <w:jc w:val="both"/>
        <w:rPr>
          <w:rFonts w:asciiTheme="majorBidi" w:eastAsia="MS Mincho" w:hAnsiTheme="majorBidi" w:cstheme="majorBidi"/>
          <w:b/>
          <w:bCs/>
          <w:color w:val="000000"/>
          <w:kern w:val="2"/>
          <w:sz w:val="24"/>
          <w:szCs w:val="24"/>
          <w:lang w:eastAsia="ja-JP"/>
        </w:rPr>
      </w:pPr>
      <w:r w:rsidRPr="00905C72">
        <w:rPr>
          <w:rFonts w:asciiTheme="majorBidi" w:hAnsiTheme="majorBidi" w:cstheme="majorBidi"/>
          <w:sz w:val="24"/>
          <w:szCs w:val="24"/>
        </w:rPr>
        <w:t xml:space="preserve">Please find enclosed our manuscript titled “Comparative Neuroprotective Activities of the Ethanol extracts of </w:t>
      </w:r>
      <w:proofErr w:type="spellStart"/>
      <w:r w:rsidRPr="00905C72">
        <w:rPr>
          <w:rFonts w:asciiTheme="majorBidi" w:hAnsiTheme="majorBidi" w:cstheme="majorBidi"/>
          <w:i/>
          <w:iCs/>
          <w:sz w:val="24"/>
          <w:szCs w:val="24"/>
        </w:rPr>
        <w:t>Washingtonia</w:t>
      </w:r>
      <w:proofErr w:type="spellEnd"/>
      <w:r w:rsidRPr="00905C72">
        <w:rPr>
          <w:rFonts w:asciiTheme="majorBidi" w:hAnsiTheme="majorBidi" w:cstheme="majorBidi"/>
          <w:i/>
          <w:iCs/>
          <w:sz w:val="24"/>
          <w:szCs w:val="24"/>
        </w:rPr>
        <w:t xml:space="preserve"> </w:t>
      </w:r>
      <w:proofErr w:type="spellStart"/>
      <w:r w:rsidRPr="00905C72">
        <w:rPr>
          <w:rFonts w:asciiTheme="majorBidi" w:hAnsiTheme="majorBidi" w:cstheme="majorBidi"/>
          <w:i/>
          <w:iCs/>
          <w:sz w:val="24"/>
          <w:szCs w:val="24"/>
        </w:rPr>
        <w:t>filifera</w:t>
      </w:r>
      <w:proofErr w:type="spellEnd"/>
      <w:r w:rsidRPr="00905C72">
        <w:rPr>
          <w:rFonts w:asciiTheme="majorBidi" w:hAnsiTheme="majorBidi" w:cstheme="majorBidi"/>
          <w:sz w:val="24"/>
          <w:szCs w:val="24"/>
        </w:rPr>
        <w:t xml:space="preserve">”, by </w:t>
      </w:r>
      <w:proofErr w:type="spellStart"/>
      <w:r w:rsidRPr="00905C72">
        <w:rPr>
          <w:rFonts w:asciiTheme="majorBidi" w:eastAsia="Times New Roman" w:hAnsiTheme="majorBidi" w:cstheme="majorBidi"/>
          <w:color w:val="000000" w:themeColor="text1"/>
          <w:sz w:val="24"/>
          <w:szCs w:val="24"/>
        </w:rPr>
        <w:t>Aalaa</w:t>
      </w:r>
      <w:proofErr w:type="spellEnd"/>
      <w:r w:rsidRPr="00905C72">
        <w:rPr>
          <w:rFonts w:asciiTheme="majorBidi" w:eastAsia="Times New Roman" w:hAnsiTheme="majorBidi" w:cstheme="majorBidi"/>
          <w:color w:val="000000" w:themeColor="text1"/>
          <w:sz w:val="24"/>
          <w:szCs w:val="24"/>
        </w:rPr>
        <w:t xml:space="preserve"> Salem, El-Sayed M. Marwan</w:t>
      </w:r>
      <w:r w:rsidRPr="00905C72">
        <w:rPr>
          <w:rFonts w:asciiTheme="majorBidi" w:eastAsia="Times New Roman" w:hAnsiTheme="majorBidi" w:cstheme="majorBidi"/>
          <w:sz w:val="24"/>
          <w:szCs w:val="24"/>
        </w:rPr>
        <w:t>, Saleh H. El-</w:t>
      </w:r>
      <w:proofErr w:type="spellStart"/>
      <w:r w:rsidRPr="00905C72">
        <w:rPr>
          <w:rFonts w:asciiTheme="majorBidi" w:eastAsia="Times New Roman" w:hAnsiTheme="majorBidi" w:cstheme="majorBidi"/>
          <w:sz w:val="24"/>
          <w:szCs w:val="24"/>
        </w:rPr>
        <w:t>Sharkawy</w:t>
      </w:r>
      <w:proofErr w:type="spellEnd"/>
      <w:r w:rsidRPr="00905C72">
        <w:rPr>
          <w:rFonts w:asciiTheme="majorBidi" w:eastAsia="Times New Roman" w:hAnsiTheme="majorBidi" w:cstheme="majorBidi"/>
          <w:sz w:val="24"/>
          <w:szCs w:val="24"/>
        </w:rPr>
        <w:t xml:space="preserve"> and Amira Mira</w:t>
      </w:r>
      <w:r w:rsidRPr="00905C72">
        <w:rPr>
          <w:rFonts w:asciiTheme="majorBidi" w:eastAsia="Times New Roman" w:hAnsiTheme="majorBidi" w:cstheme="majorBidi"/>
          <w:color w:val="000000" w:themeColor="text1"/>
          <w:sz w:val="24"/>
          <w:szCs w:val="24"/>
          <w:vertAlign w:val="superscript"/>
        </w:rPr>
        <w:t xml:space="preserve"> </w:t>
      </w:r>
      <w:r w:rsidRPr="00905C72">
        <w:rPr>
          <w:rFonts w:asciiTheme="majorBidi" w:eastAsia="Times New Roman" w:hAnsiTheme="majorBidi" w:cstheme="majorBidi"/>
          <w:color w:val="000000" w:themeColor="text1"/>
          <w:sz w:val="24"/>
          <w:szCs w:val="24"/>
        </w:rPr>
        <w:t>as a</w:t>
      </w:r>
      <w:r w:rsidRPr="00905C72">
        <w:rPr>
          <w:rFonts w:asciiTheme="majorBidi" w:eastAsia="Times New Roman" w:hAnsiTheme="majorBidi" w:cstheme="majorBidi"/>
          <w:color w:val="000000" w:themeColor="text1"/>
          <w:sz w:val="24"/>
          <w:szCs w:val="24"/>
          <w:vertAlign w:val="superscript"/>
        </w:rPr>
        <w:t xml:space="preserve"> </w:t>
      </w:r>
      <w:r w:rsidRPr="00905C72">
        <w:rPr>
          <w:rFonts w:asciiTheme="majorBidi" w:eastAsia="Times New Roman" w:hAnsiTheme="majorBidi" w:cstheme="majorBidi"/>
          <w:color w:val="000000" w:themeColor="text1"/>
          <w:sz w:val="24"/>
          <w:szCs w:val="24"/>
        </w:rPr>
        <w:t>research</w:t>
      </w:r>
      <w:r w:rsidRPr="00905C72">
        <w:rPr>
          <w:rFonts w:asciiTheme="majorBidi" w:eastAsia="Times New Roman" w:hAnsiTheme="majorBidi" w:cstheme="majorBidi"/>
          <w:color w:val="000000" w:themeColor="text1"/>
          <w:sz w:val="24"/>
          <w:szCs w:val="24"/>
          <w:vertAlign w:val="superscript"/>
        </w:rPr>
        <w:t xml:space="preserve"> </w:t>
      </w:r>
      <w:r w:rsidRPr="00905C72">
        <w:rPr>
          <w:rFonts w:asciiTheme="majorBidi" w:eastAsia="Times New Roman" w:hAnsiTheme="majorBidi" w:cstheme="majorBidi"/>
          <w:color w:val="000000" w:themeColor="text1"/>
          <w:sz w:val="24"/>
          <w:szCs w:val="24"/>
        </w:rPr>
        <w:t xml:space="preserve">article </w:t>
      </w:r>
      <w:r w:rsidRPr="00905C72">
        <w:rPr>
          <w:rFonts w:asciiTheme="majorBidi" w:hAnsiTheme="majorBidi" w:cstheme="majorBidi"/>
          <w:sz w:val="24"/>
          <w:szCs w:val="24"/>
        </w:rPr>
        <w:t xml:space="preserve">to be considered for the publication in </w:t>
      </w:r>
      <w:r w:rsidRPr="00905C72">
        <w:rPr>
          <w:rFonts w:asciiTheme="majorBidi" w:eastAsia="MS Mincho" w:hAnsiTheme="majorBidi" w:cstheme="majorBidi"/>
          <w:color w:val="000000"/>
          <w:kern w:val="2"/>
          <w:sz w:val="24"/>
          <w:szCs w:val="24"/>
          <w:lang w:eastAsia="ja-JP"/>
        </w:rPr>
        <w:t>International Journal of Agriculture and Biology</w:t>
      </w:r>
      <w:r>
        <w:rPr>
          <w:rFonts w:asciiTheme="majorBidi" w:eastAsia="MS Mincho" w:hAnsiTheme="majorBidi" w:cstheme="majorBidi"/>
          <w:color w:val="000000"/>
          <w:kern w:val="2"/>
          <w:sz w:val="24"/>
          <w:szCs w:val="24"/>
          <w:lang w:eastAsia="ja-JP"/>
        </w:rPr>
        <w:t>.</w:t>
      </w:r>
    </w:p>
    <w:p w14:paraId="4D5876AA" w14:textId="77777777" w:rsidR="00B876A8" w:rsidRPr="00905C72" w:rsidRDefault="00B876A8" w:rsidP="00B876A8">
      <w:pPr>
        <w:spacing w:line="360" w:lineRule="auto"/>
        <w:jc w:val="both"/>
        <w:rPr>
          <w:rFonts w:asciiTheme="majorBidi" w:hAnsiTheme="majorBidi" w:cstheme="majorBidi"/>
          <w:noProof/>
          <w:sz w:val="24"/>
          <w:szCs w:val="24"/>
        </w:rPr>
      </w:pPr>
      <w:r w:rsidRPr="00905C72">
        <w:rPr>
          <w:rFonts w:asciiTheme="majorBidi" w:hAnsiTheme="majorBidi" w:cstheme="majorBidi"/>
          <w:sz w:val="24"/>
          <w:szCs w:val="24"/>
        </w:rPr>
        <w:t xml:space="preserve"> In this article, we investigated the </w:t>
      </w:r>
      <w:r w:rsidRPr="00905C72">
        <w:rPr>
          <w:rFonts w:asciiTheme="majorBidi" w:hAnsiTheme="majorBidi" w:cstheme="majorBidi"/>
          <w:i/>
          <w:iCs/>
          <w:sz w:val="24"/>
          <w:szCs w:val="24"/>
        </w:rPr>
        <w:t>in vitro</w:t>
      </w:r>
      <w:r w:rsidRPr="00905C72">
        <w:rPr>
          <w:rFonts w:asciiTheme="majorBidi" w:hAnsiTheme="majorBidi" w:cstheme="majorBidi"/>
          <w:sz w:val="24"/>
          <w:szCs w:val="24"/>
        </w:rPr>
        <w:t xml:space="preserve"> neuroprotective activity of the ethanol extracts of different parts of </w:t>
      </w:r>
      <w:proofErr w:type="spellStart"/>
      <w:r w:rsidRPr="00905C72">
        <w:rPr>
          <w:rFonts w:asciiTheme="majorBidi" w:hAnsiTheme="majorBidi" w:cstheme="majorBidi"/>
          <w:i/>
          <w:iCs/>
          <w:sz w:val="24"/>
          <w:szCs w:val="24"/>
        </w:rPr>
        <w:t>Washingtonia</w:t>
      </w:r>
      <w:proofErr w:type="spellEnd"/>
      <w:r w:rsidRPr="00905C72">
        <w:rPr>
          <w:rFonts w:asciiTheme="majorBidi" w:hAnsiTheme="majorBidi" w:cstheme="majorBidi"/>
          <w:i/>
          <w:iCs/>
          <w:sz w:val="24"/>
          <w:szCs w:val="24"/>
        </w:rPr>
        <w:t xml:space="preserve"> </w:t>
      </w:r>
      <w:proofErr w:type="spellStart"/>
      <w:r w:rsidRPr="00905C72">
        <w:rPr>
          <w:rFonts w:asciiTheme="majorBidi" w:hAnsiTheme="majorBidi" w:cstheme="majorBidi"/>
          <w:i/>
          <w:iCs/>
          <w:sz w:val="24"/>
          <w:szCs w:val="24"/>
        </w:rPr>
        <w:t>filifera</w:t>
      </w:r>
      <w:proofErr w:type="spellEnd"/>
      <w:r w:rsidRPr="00905C72">
        <w:rPr>
          <w:rFonts w:asciiTheme="majorBidi" w:hAnsiTheme="majorBidi" w:cstheme="majorBidi"/>
          <w:sz w:val="24"/>
          <w:szCs w:val="24"/>
        </w:rPr>
        <w:t xml:space="preserve">; root, bark, leaves, the fruitless bunch, fruits and seeds. The biological evaluation included the determination of the phenolic contents, antioxidant, anti-inflammatory, acetylcholinesterase inhibitory activities. Besides, the protection of the extracts against </w:t>
      </w:r>
      <w:r w:rsidRPr="00905C72">
        <w:rPr>
          <w:rFonts w:asciiTheme="majorBidi" w:eastAsia="Malgun Gothic" w:hAnsiTheme="majorBidi" w:cstheme="majorBidi"/>
          <w:w w:val="95"/>
          <w:sz w:val="24"/>
          <w:szCs w:val="24"/>
        </w:rPr>
        <w:t>H</w:t>
      </w:r>
      <w:r w:rsidRPr="00905C72">
        <w:rPr>
          <w:rFonts w:asciiTheme="majorBidi" w:eastAsia="Malgun Gothic" w:hAnsiTheme="majorBidi" w:cstheme="majorBidi"/>
          <w:w w:val="95"/>
          <w:sz w:val="24"/>
          <w:szCs w:val="24"/>
          <w:vertAlign w:val="subscript"/>
        </w:rPr>
        <w:t>2</w:t>
      </w:r>
      <w:r w:rsidRPr="00905C72">
        <w:rPr>
          <w:rFonts w:asciiTheme="majorBidi" w:eastAsia="Malgun Gothic" w:hAnsiTheme="majorBidi" w:cstheme="majorBidi"/>
          <w:w w:val="95"/>
          <w:sz w:val="24"/>
          <w:szCs w:val="24"/>
        </w:rPr>
        <w:t>O</w:t>
      </w:r>
      <w:r w:rsidRPr="00905C72">
        <w:rPr>
          <w:rFonts w:asciiTheme="majorBidi" w:eastAsia="Malgun Gothic" w:hAnsiTheme="majorBidi" w:cstheme="majorBidi"/>
          <w:w w:val="95"/>
          <w:sz w:val="24"/>
          <w:szCs w:val="24"/>
          <w:vertAlign w:val="subscript"/>
        </w:rPr>
        <w:t>2</w:t>
      </w:r>
      <w:r w:rsidRPr="00905C72">
        <w:rPr>
          <w:rFonts w:asciiTheme="majorBidi" w:eastAsia="Malgun Gothic" w:hAnsiTheme="majorBidi" w:cstheme="majorBidi"/>
          <w:w w:val="95"/>
          <w:sz w:val="24"/>
          <w:szCs w:val="24"/>
        </w:rPr>
        <w:t xml:space="preserve"> and </w:t>
      </w:r>
      <w:r w:rsidRPr="00905C72">
        <w:rPr>
          <w:rFonts w:asciiTheme="majorBidi" w:hAnsiTheme="majorBidi" w:cstheme="majorBidi"/>
          <w:sz w:val="24"/>
          <w:szCs w:val="24"/>
        </w:rPr>
        <w:t>A</w:t>
      </w:r>
      <w:r w:rsidRPr="00905C72">
        <w:rPr>
          <w:rFonts w:asciiTheme="majorBidi" w:hAnsiTheme="majorBidi" w:cstheme="majorBidi"/>
          <w:i/>
          <w:iCs/>
          <w:sz w:val="24"/>
          <w:szCs w:val="24"/>
        </w:rPr>
        <w:t>β</w:t>
      </w:r>
      <w:r w:rsidRPr="00905C72">
        <w:rPr>
          <w:rFonts w:asciiTheme="majorBidi" w:hAnsiTheme="majorBidi" w:cstheme="majorBidi"/>
          <w:sz w:val="24"/>
          <w:szCs w:val="24"/>
          <w:vertAlign w:val="subscript"/>
        </w:rPr>
        <w:t>1</w:t>
      </w:r>
      <w:r w:rsidRPr="00905C72">
        <w:rPr>
          <w:rFonts w:asciiTheme="majorBidi" w:hAnsiTheme="majorBidi" w:cstheme="majorBidi"/>
          <w:sz w:val="24"/>
          <w:szCs w:val="24"/>
        </w:rPr>
        <w:t>-</w:t>
      </w:r>
      <w:r w:rsidRPr="00905C72">
        <w:rPr>
          <w:rFonts w:asciiTheme="majorBidi" w:hAnsiTheme="majorBidi" w:cstheme="majorBidi"/>
          <w:sz w:val="24"/>
          <w:szCs w:val="24"/>
          <w:vertAlign w:val="subscript"/>
        </w:rPr>
        <w:t>42</w:t>
      </w:r>
      <w:r w:rsidRPr="00905C72">
        <w:rPr>
          <w:rFonts w:asciiTheme="majorBidi" w:hAnsiTheme="majorBidi" w:cstheme="majorBidi"/>
          <w:sz w:val="24"/>
          <w:szCs w:val="24"/>
        </w:rPr>
        <w:t xml:space="preserve"> -induced neurotoxicity were evaluated in </w:t>
      </w:r>
      <w:r w:rsidRPr="00905C72">
        <w:rPr>
          <w:rFonts w:asciiTheme="majorBidi" w:hAnsiTheme="majorBidi" w:cstheme="majorBidi"/>
          <w:noProof/>
          <w:sz w:val="24"/>
          <w:szCs w:val="24"/>
        </w:rPr>
        <w:t xml:space="preserve">human neuroblastoma (SH-SY5Y) cells. Among the tested extracts, the ethanol extract of the fruitless bunch showed the strongest neuroprotective activity. These findingis shed the light on the  biological value of one of the huge wastes of this palm tree. </w:t>
      </w:r>
    </w:p>
    <w:p w14:paraId="55CD2BE7" w14:textId="77777777" w:rsidR="00B876A8" w:rsidRPr="00905C72" w:rsidRDefault="00B876A8" w:rsidP="00B876A8">
      <w:pPr>
        <w:pStyle w:val="BodyText"/>
        <w:spacing w:line="360" w:lineRule="auto"/>
        <w:ind w:right="116"/>
        <w:jc w:val="both"/>
        <w:rPr>
          <w:rFonts w:asciiTheme="majorBidi" w:hAnsiTheme="majorBidi" w:cstheme="majorBidi"/>
          <w:szCs w:val="24"/>
        </w:rPr>
      </w:pPr>
      <w:r w:rsidRPr="00905C72">
        <w:rPr>
          <w:rFonts w:asciiTheme="majorBidi" w:hAnsiTheme="majorBidi" w:cstheme="majorBidi"/>
          <w:b/>
          <w:bCs/>
          <w:szCs w:val="24"/>
        </w:rPr>
        <w:t>We declare</w:t>
      </w:r>
      <w:r w:rsidRPr="00905C72">
        <w:rPr>
          <w:rFonts w:asciiTheme="majorBidi" w:hAnsiTheme="majorBidi" w:cstheme="majorBidi"/>
          <w:szCs w:val="24"/>
        </w:rPr>
        <w:t xml:space="preserve"> that this manuscript is original, hasn’t been published before and is not currently being considered for</w:t>
      </w:r>
      <w:r w:rsidRPr="00905C72">
        <w:rPr>
          <w:rFonts w:asciiTheme="majorBidi" w:hAnsiTheme="majorBidi" w:cstheme="majorBidi"/>
          <w:spacing w:val="1"/>
          <w:szCs w:val="24"/>
        </w:rPr>
        <w:t xml:space="preserve"> </w:t>
      </w:r>
      <w:r w:rsidRPr="00905C72">
        <w:rPr>
          <w:rFonts w:asciiTheme="majorBidi" w:hAnsiTheme="majorBidi" w:cstheme="majorBidi"/>
          <w:szCs w:val="24"/>
        </w:rPr>
        <w:t>publication</w:t>
      </w:r>
      <w:r w:rsidRPr="00905C72">
        <w:rPr>
          <w:rFonts w:asciiTheme="majorBidi" w:hAnsiTheme="majorBidi" w:cstheme="majorBidi"/>
          <w:spacing w:val="1"/>
          <w:szCs w:val="24"/>
        </w:rPr>
        <w:t xml:space="preserve"> </w:t>
      </w:r>
      <w:r w:rsidRPr="00905C72">
        <w:rPr>
          <w:rFonts w:asciiTheme="majorBidi" w:hAnsiTheme="majorBidi" w:cstheme="majorBidi"/>
          <w:szCs w:val="24"/>
        </w:rPr>
        <w:t>elsewhere. There is no conflict of interest associated with this publication, and there has been no significant financial</w:t>
      </w:r>
      <w:r w:rsidRPr="00905C72">
        <w:rPr>
          <w:rFonts w:asciiTheme="majorBidi" w:hAnsiTheme="majorBidi" w:cstheme="majorBidi"/>
          <w:spacing w:val="1"/>
          <w:szCs w:val="24"/>
        </w:rPr>
        <w:t xml:space="preserve"> </w:t>
      </w:r>
      <w:r w:rsidRPr="00905C72">
        <w:rPr>
          <w:rFonts w:asciiTheme="majorBidi" w:hAnsiTheme="majorBidi" w:cstheme="majorBidi"/>
          <w:szCs w:val="24"/>
        </w:rPr>
        <w:t xml:space="preserve">support for this work that could have influenced its outcome. </w:t>
      </w:r>
    </w:p>
    <w:p w14:paraId="3B1A1615" w14:textId="77777777" w:rsidR="00B876A8" w:rsidRPr="00905C72" w:rsidRDefault="00B876A8" w:rsidP="00B876A8">
      <w:pPr>
        <w:pStyle w:val="BodyText"/>
        <w:spacing w:line="360" w:lineRule="auto"/>
        <w:ind w:right="116" w:firstLine="420"/>
        <w:jc w:val="both"/>
        <w:rPr>
          <w:rFonts w:asciiTheme="majorBidi" w:hAnsiTheme="majorBidi" w:cstheme="majorBidi"/>
          <w:szCs w:val="24"/>
        </w:rPr>
      </w:pPr>
      <w:r w:rsidRPr="00905C72">
        <w:rPr>
          <w:rFonts w:asciiTheme="majorBidi" w:hAnsiTheme="majorBidi" w:cstheme="majorBidi"/>
          <w:szCs w:val="24"/>
        </w:rPr>
        <w:t>As corresponding authors, we confirm that the</w:t>
      </w:r>
      <w:r w:rsidRPr="00905C72">
        <w:rPr>
          <w:rFonts w:asciiTheme="majorBidi" w:hAnsiTheme="majorBidi" w:cstheme="majorBidi"/>
          <w:spacing w:val="1"/>
          <w:szCs w:val="24"/>
        </w:rPr>
        <w:t xml:space="preserve"> </w:t>
      </w:r>
      <w:r w:rsidRPr="00905C72">
        <w:rPr>
          <w:rFonts w:asciiTheme="majorBidi" w:hAnsiTheme="majorBidi" w:cstheme="majorBidi"/>
          <w:szCs w:val="24"/>
        </w:rPr>
        <w:t>manuscript</w:t>
      </w:r>
      <w:r w:rsidRPr="00905C72">
        <w:rPr>
          <w:rFonts w:asciiTheme="majorBidi" w:hAnsiTheme="majorBidi" w:cstheme="majorBidi"/>
          <w:spacing w:val="-2"/>
          <w:szCs w:val="24"/>
        </w:rPr>
        <w:t xml:space="preserve"> </w:t>
      </w:r>
      <w:r w:rsidRPr="00905C72">
        <w:rPr>
          <w:rFonts w:asciiTheme="majorBidi" w:hAnsiTheme="majorBidi" w:cstheme="majorBidi"/>
          <w:szCs w:val="24"/>
        </w:rPr>
        <w:t>has</w:t>
      </w:r>
      <w:r w:rsidRPr="00905C72">
        <w:rPr>
          <w:rFonts w:asciiTheme="majorBidi" w:hAnsiTheme="majorBidi" w:cstheme="majorBidi"/>
          <w:spacing w:val="-1"/>
          <w:szCs w:val="24"/>
        </w:rPr>
        <w:t xml:space="preserve"> </w:t>
      </w:r>
      <w:r w:rsidRPr="00905C72">
        <w:rPr>
          <w:rFonts w:asciiTheme="majorBidi" w:hAnsiTheme="majorBidi" w:cstheme="majorBidi"/>
          <w:szCs w:val="24"/>
        </w:rPr>
        <w:t>been</w:t>
      </w:r>
      <w:r w:rsidRPr="00905C72">
        <w:rPr>
          <w:rFonts w:asciiTheme="majorBidi" w:hAnsiTheme="majorBidi" w:cstheme="majorBidi"/>
          <w:spacing w:val="1"/>
          <w:szCs w:val="24"/>
        </w:rPr>
        <w:t xml:space="preserve"> </w:t>
      </w:r>
      <w:r w:rsidRPr="00905C72">
        <w:rPr>
          <w:rFonts w:asciiTheme="majorBidi" w:hAnsiTheme="majorBidi" w:cstheme="majorBidi"/>
          <w:szCs w:val="24"/>
        </w:rPr>
        <w:t>read</w:t>
      </w:r>
      <w:r w:rsidRPr="00905C72">
        <w:rPr>
          <w:rFonts w:asciiTheme="majorBidi" w:hAnsiTheme="majorBidi" w:cstheme="majorBidi"/>
          <w:spacing w:val="-1"/>
          <w:szCs w:val="24"/>
        </w:rPr>
        <w:t xml:space="preserve"> </w:t>
      </w:r>
      <w:r w:rsidRPr="00905C72">
        <w:rPr>
          <w:rFonts w:asciiTheme="majorBidi" w:hAnsiTheme="majorBidi" w:cstheme="majorBidi"/>
          <w:szCs w:val="24"/>
        </w:rPr>
        <w:t>and</w:t>
      </w:r>
      <w:r w:rsidRPr="00905C72">
        <w:rPr>
          <w:rFonts w:asciiTheme="majorBidi" w:hAnsiTheme="majorBidi" w:cstheme="majorBidi"/>
          <w:spacing w:val="-2"/>
          <w:szCs w:val="24"/>
        </w:rPr>
        <w:t xml:space="preserve"> </w:t>
      </w:r>
      <w:r w:rsidRPr="00905C72">
        <w:rPr>
          <w:rFonts w:asciiTheme="majorBidi" w:hAnsiTheme="majorBidi" w:cstheme="majorBidi"/>
          <w:szCs w:val="24"/>
        </w:rPr>
        <w:t>approved</w:t>
      </w:r>
      <w:r w:rsidRPr="00905C72">
        <w:rPr>
          <w:rFonts w:asciiTheme="majorBidi" w:hAnsiTheme="majorBidi" w:cstheme="majorBidi"/>
          <w:spacing w:val="1"/>
          <w:szCs w:val="24"/>
        </w:rPr>
        <w:t xml:space="preserve"> </w:t>
      </w:r>
      <w:r w:rsidRPr="00905C72">
        <w:rPr>
          <w:rFonts w:asciiTheme="majorBidi" w:hAnsiTheme="majorBidi" w:cstheme="majorBidi"/>
          <w:szCs w:val="24"/>
        </w:rPr>
        <w:t>for submission</w:t>
      </w:r>
      <w:r w:rsidRPr="00905C72">
        <w:rPr>
          <w:rFonts w:asciiTheme="majorBidi" w:hAnsiTheme="majorBidi" w:cstheme="majorBidi"/>
          <w:spacing w:val="1"/>
          <w:szCs w:val="24"/>
        </w:rPr>
        <w:t xml:space="preserve"> </w:t>
      </w:r>
      <w:r w:rsidRPr="00905C72">
        <w:rPr>
          <w:rFonts w:asciiTheme="majorBidi" w:hAnsiTheme="majorBidi" w:cstheme="majorBidi"/>
          <w:szCs w:val="24"/>
        </w:rPr>
        <w:t>by</w:t>
      </w:r>
      <w:r w:rsidRPr="00905C72">
        <w:rPr>
          <w:rFonts w:asciiTheme="majorBidi" w:hAnsiTheme="majorBidi" w:cstheme="majorBidi"/>
          <w:spacing w:val="1"/>
          <w:szCs w:val="24"/>
        </w:rPr>
        <w:t xml:space="preserve"> </w:t>
      </w:r>
      <w:r w:rsidRPr="00905C72">
        <w:rPr>
          <w:rFonts w:asciiTheme="majorBidi" w:hAnsiTheme="majorBidi" w:cstheme="majorBidi"/>
          <w:szCs w:val="24"/>
        </w:rPr>
        <w:t>all</w:t>
      </w:r>
      <w:r w:rsidRPr="00905C72">
        <w:rPr>
          <w:rFonts w:asciiTheme="majorBidi" w:hAnsiTheme="majorBidi" w:cstheme="majorBidi"/>
          <w:spacing w:val="-2"/>
          <w:szCs w:val="24"/>
        </w:rPr>
        <w:t xml:space="preserve"> </w:t>
      </w:r>
      <w:r w:rsidRPr="00905C72">
        <w:rPr>
          <w:rFonts w:asciiTheme="majorBidi" w:hAnsiTheme="majorBidi" w:cstheme="majorBidi"/>
          <w:szCs w:val="24"/>
        </w:rPr>
        <w:t>the named</w:t>
      </w:r>
      <w:r w:rsidRPr="00905C72">
        <w:rPr>
          <w:rFonts w:asciiTheme="majorBidi" w:hAnsiTheme="majorBidi" w:cstheme="majorBidi"/>
          <w:spacing w:val="1"/>
          <w:szCs w:val="24"/>
        </w:rPr>
        <w:t xml:space="preserve"> </w:t>
      </w:r>
      <w:r w:rsidRPr="00905C72">
        <w:rPr>
          <w:rFonts w:asciiTheme="majorBidi" w:hAnsiTheme="majorBidi" w:cstheme="majorBidi"/>
          <w:szCs w:val="24"/>
        </w:rPr>
        <w:t>authors. We</w:t>
      </w:r>
      <w:r w:rsidRPr="00905C72">
        <w:rPr>
          <w:rFonts w:asciiTheme="majorBidi" w:hAnsiTheme="majorBidi" w:cstheme="majorBidi"/>
          <w:spacing w:val="-2"/>
          <w:szCs w:val="24"/>
        </w:rPr>
        <w:t xml:space="preserve"> </w:t>
      </w:r>
      <w:r w:rsidRPr="00905C72">
        <w:rPr>
          <w:rFonts w:asciiTheme="majorBidi" w:hAnsiTheme="majorBidi" w:cstheme="majorBidi"/>
          <w:szCs w:val="24"/>
        </w:rPr>
        <w:t>hope</w:t>
      </w:r>
      <w:r w:rsidRPr="00905C72">
        <w:rPr>
          <w:rFonts w:asciiTheme="majorBidi" w:hAnsiTheme="majorBidi" w:cstheme="majorBidi"/>
          <w:spacing w:val="-1"/>
          <w:szCs w:val="24"/>
        </w:rPr>
        <w:t xml:space="preserve"> </w:t>
      </w:r>
      <w:r w:rsidRPr="00905C72">
        <w:rPr>
          <w:rFonts w:asciiTheme="majorBidi" w:hAnsiTheme="majorBidi" w:cstheme="majorBidi"/>
          <w:szCs w:val="24"/>
        </w:rPr>
        <w:t>you find our</w:t>
      </w:r>
      <w:r w:rsidRPr="00905C72">
        <w:rPr>
          <w:rFonts w:asciiTheme="majorBidi" w:hAnsiTheme="majorBidi" w:cstheme="majorBidi"/>
          <w:spacing w:val="-2"/>
          <w:szCs w:val="24"/>
        </w:rPr>
        <w:t xml:space="preserve"> </w:t>
      </w:r>
      <w:r w:rsidRPr="00905C72">
        <w:rPr>
          <w:rFonts w:asciiTheme="majorBidi" w:hAnsiTheme="majorBidi" w:cstheme="majorBidi"/>
          <w:szCs w:val="24"/>
        </w:rPr>
        <w:t>manuscript</w:t>
      </w:r>
      <w:r w:rsidRPr="00905C72">
        <w:rPr>
          <w:rFonts w:asciiTheme="majorBidi" w:hAnsiTheme="majorBidi" w:cstheme="majorBidi"/>
          <w:spacing w:val="-2"/>
          <w:szCs w:val="24"/>
        </w:rPr>
        <w:t xml:space="preserve"> </w:t>
      </w:r>
      <w:r w:rsidRPr="00905C72">
        <w:rPr>
          <w:rFonts w:asciiTheme="majorBidi" w:hAnsiTheme="majorBidi" w:cstheme="majorBidi"/>
          <w:szCs w:val="24"/>
        </w:rPr>
        <w:t>suitable</w:t>
      </w:r>
      <w:r w:rsidRPr="00905C72">
        <w:rPr>
          <w:rFonts w:asciiTheme="majorBidi" w:hAnsiTheme="majorBidi" w:cstheme="majorBidi"/>
          <w:spacing w:val="-1"/>
          <w:szCs w:val="24"/>
        </w:rPr>
        <w:t xml:space="preserve"> </w:t>
      </w:r>
      <w:r w:rsidRPr="00905C72">
        <w:rPr>
          <w:rFonts w:asciiTheme="majorBidi" w:hAnsiTheme="majorBidi" w:cstheme="majorBidi"/>
          <w:szCs w:val="24"/>
        </w:rPr>
        <w:t>for</w:t>
      </w:r>
      <w:r w:rsidRPr="00905C72">
        <w:rPr>
          <w:rFonts w:asciiTheme="majorBidi" w:hAnsiTheme="majorBidi" w:cstheme="majorBidi"/>
          <w:spacing w:val="-3"/>
          <w:szCs w:val="24"/>
        </w:rPr>
        <w:t xml:space="preserve"> </w:t>
      </w:r>
      <w:r w:rsidRPr="00905C72">
        <w:rPr>
          <w:rFonts w:asciiTheme="majorBidi" w:hAnsiTheme="majorBidi" w:cstheme="majorBidi"/>
          <w:szCs w:val="24"/>
        </w:rPr>
        <w:t>publication</w:t>
      </w:r>
      <w:r w:rsidRPr="00905C72">
        <w:rPr>
          <w:rFonts w:asciiTheme="majorBidi" w:hAnsiTheme="majorBidi" w:cstheme="majorBidi"/>
          <w:spacing w:val="-2"/>
          <w:szCs w:val="24"/>
        </w:rPr>
        <w:t xml:space="preserve"> </w:t>
      </w:r>
      <w:r w:rsidRPr="00905C72">
        <w:rPr>
          <w:rFonts w:asciiTheme="majorBidi" w:hAnsiTheme="majorBidi" w:cstheme="majorBidi"/>
          <w:szCs w:val="24"/>
        </w:rPr>
        <w:t>and</w:t>
      </w:r>
      <w:r w:rsidRPr="00905C72">
        <w:rPr>
          <w:rFonts w:asciiTheme="majorBidi" w:hAnsiTheme="majorBidi" w:cstheme="majorBidi"/>
          <w:spacing w:val="-1"/>
          <w:szCs w:val="24"/>
        </w:rPr>
        <w:t xml:space="preserve"> </w:t>
      </w:r>
      <w:r w:rsidRPr="00905C72">
        <w:rPr>
          <w:rFonts w:asciiTheme="majorBidi" w:hAnsiTheme="majorBidi" w:cstheme="majorBidi"/>
          <w:szCs w:val="24"/>
        </w:rPr>
        <w:t>look</w:t>
      </w:r>
      <w:r w:rsidRPr="00905C72">
        <w:rPr>
          <w:rFonts w:asciiTheme="majorBidi" w:hAnsiTheme="majorBidi" w:cstheme="majorBidi"/>
          <w:spacing w:val="-2"/>
          <w:szCs w:val="24"/>
        </w:rPr>
        <w:t xml:space="preserve"> </w:t>
      </w:r>
      <w:r w:rsidRPr="00905C72">
        <w:rPr>
          <w:rFonts w:asciiTheme="majorBidi" w:hAnsiTheme="majorBidi" w:cstheme="majorBidi"/>
          <w:szCs w:val="24"/>
        </w:rPr>
        <w:t>forward to</w:t>
      </w:r>
      <w:r w:rsidRPr="00905C72">
        <w:rPr>
          <w:rFonts w:asciiTheme="majorBidi" w:hAnsiTheme="majorBidi" w:cstheme="majorBidi"/>
          <w:spacing w:val="-3"/>
          <w:szCs w:val="24"/>
        </w:rPr>
        <w:t xml:space="preserve"> </w:t>
      </w:r>
      <w:r w:rsidRPr="00905C72">
        <w:rPr>
          <w:rFonts w:asciiTheme="majorBidi" w:hAnsiTheme="majorBidi" w:cstheme="majorBidi"/>
          <w:szCs w:val="24"/>
        </w:rPr>
        <w:t>hearing</w:t>
      </w:r>
      <w:r w:rsidRPr="00905C72">
        <w:rPr>
          <w:rFonts w:asciiTheme="majorBidi" w:hAnsiTheme="majorBidi" w:cstheme="majorBidi"/>
          <w:spacing w:val="-2"/>
          <w:szCs w:val="24"/>
        </w:rPr>
        <w:t xml:space="preserve"> </w:t>
      </w:r>
      <w:r w:rsidRPr="00905C72">
        <w:rPr>
          <w:rFonts w:asciiTheme="majorBidi" w:hAnsiTheme="majorBidi" w:cstheme="majorBidi"/>
          <w:szCs w:val="24"/>
        </w:rPr>
        <w:t>from you</w:t>
      </w:r>
      <w:r w:rsidRPr="00905C72">
        <w:rPr>
          <w:rFonts w:asciiTheme="majorBidi" w:hAnsiTheme="majorBidi" w:cstheme="majorBidi"/>
          <w:spacing w:val="-1"/>
          <w:szCs w:val="24"/>
        </w:rPr>
        <w:t xml:space="preserve"> </w:t>
      </w:r>
      <w:r w:rsidRPr="00905C72">
        <w:rPr>
          <w:rFonts w:asciiTheme="majorBidi" w:hAnsiTheme="majorBidi" w:cstheme="majorBidi"/>
          <w:szCs w:val="24"/>
        </w:rPr>
        <w:t>in due</w:t>
      </w:r>
      <w:r w:rsidRPr="00905C72">
        <w:rPr>
          <w:rFonts w:asciiTheme="majorBidi" w:hAnsiTheme="majorBidi" w:cstheme="majorBidi"/>
          <w:spacing w:val="-1"/>
          <w:szCs w:val="24"/>
        </w:rPr>
        <w:t xml:space="preserve"> </w:t>
      </w:r>
      <w:r w:rsidRPr="00905C72">
        <w:rPr>
          <w:rFonts w:asciiTheme="majorBidi" w:hAnsiTheme="majorBidi" w:cstheme="majorBidi"/>
          <w:szCs w:val="24"/>
        </w:rPr>
        <w:t>to course.</w:t>
      </w:r>
    </w:p>
    <w:p w14:paraId="72CE034F" w14:textId="77777777" w:rsidR="00B876A8" w:rsidRPr="00905C72" w:rsidRDefault="00B876A8" w:rsidP="00B876A8">
      <w:pPr>
        <w:pStyle w:val="BodyText"/>
        <w:spacing w:line="360" w:lineRule="auto"/>
        <w:jc w:val="both"/>
        <w:rPr>
          <w:rFonts w:asciiTheme="majorBidi" w:hAnsiTheme="majorBidi" w:cstheme="majorBidi"/>
          <w:b/>
          <w:bCs/>
          <w:szCs w:val="24"/>
        </w:rPr>
      </w:pPr>
      <w:r w:rsidRPr="00905C72">
        <w:rPr>
          <w:rFonts w:asciiTheme="majorBidi" w:hAnsiTheme="majorBidi" w:cstheme="majorBidi"/>
          <w:b/>
          <w:bCs/>
          <w:szCs w:val="24"/>
        </w:rPr>
        <w:t>Sincerely,</w:t>
      </w:r>
    </w:p>
    <w:p w14:paraId="6461EC2D" w14:textId="77777777" w:rsidR="00B876A8" w:rsidRPr="00905C72" w:rsidRDefault="00B876A8" w:rsidP="00B876A8">
      <w:pPr>
        <w:pStyle w:val="BodyText"/>
        <w:spacing w:before="115" w:line="360" w:lineRule="auto"/>
        <w:jc w:val="both"/>
        <w:rPr>
          <w:rFonts w:asciiTheme="majorBidi" w:hAnsiTheme="majorBidi" w:cstheme="majorBidi"/>
          <w:szCs w:val="24"/>
        </w:rPr>
      </w:pPr>
      <w:r w:rsidRPr="00905C72">
        <w:rPr>
          <w:rFonts w:asciiTheme="majorBidi" w:hAnsiTheme="majorBidi" w:cstheme="majorBidi"/>
          <w:szCs w:val="24"/>
        </w:rPr>
        <w:t>Amira Mira, Ph.D.</w:t>
      </w:r>
    </w:p>
    <w:p w14:paraId="78191BAF" w14:textId="3604BA59" w:rsidR="00B876A8" w:rsidRDefault="00B876A8" w:rsidP="00B876A8">
      <w:pPr>
        <w:spacing w:line="480" w:lineRule="auto"/>
        <w:jc w:val="both"/>
        <w:rPr>
          <w:rFonts w:asciiTheme="majorBidi" w:hAnsiTheme="majorBidi" w:cstheme="majorBidi"/>
          <w:sz w:val="24"/>
          <w:szCs w:val="24"/>
        </w:rPr>
      </w:pPr>
      <w:r w:rsidRPr="00905C72">
        <w:rPr>
          <w:rFonts w:asciiTheme="majorBidi" w:eastAsia="MS Mincho" w:hAnsiTheme="majorBidi" w:cstheme="majorBidi"/>
          <w:color w:val="000000"/>
          <w:kern w:val="2"/>
          <w:sz w:val="24"/>
          <w:szCs w:val="24"/>
          <w:lang w:eastAsia="ja-JP"/>
        </w:rPr>
        <w:t xml:space="preserve">Associate Professor, Department of Pharmacognosy &amp; Pharmaceutical Chemistry, College of Dentistry &amp; Pharmacy </w:t>
      </w:r>
      <w:proofErr w:type="spellStart"/>
      <w:r w:rsidRPr="00905C72">
        <w:rPr>
          <w:rFonts w:asciiTheme="majorBidi" w:eastAsia="MS Mincho" w:hAnsiTheme="majorBidi" w:cstheme="majorBidi"/>
          <w:color w:val="000000"/>
          <w:kern w:val="2"/>
          <w:sz w:val="24"/>
          <w:szCs w:val="24"/>
          <w:lang w:eastAsia="ja-JP"/>
        </w:rPr>
        <w:t>Buraydah</w:t>
      </w:r>
      <w:proofErr w:type="spellEnd"/>
      <w:r w:rsidRPr="00905C72">
        <w:rPr>
          <w:rFonts w:asciiTheme="majorBidi" w:eastAsia="MS Mincho" w:hAnsiTheme="majorBidi" w:cstheme="majorBidi"/>
          <w:color w:val="000000"/>
          <w:kern w:val="2"/>
          <w:sz w:val="24"/>
          <w:szCs w:val="24"/>
          <w:lang w:eastAsia="ja-JP"/>
        </w:rPr>
        <w:t xml:space="preserve"> Private Colleges, </w:t>
      </w:r>
      <w:proofErr w:type="spellStart"/>
      <w:r w:rsidRPr="00905C72">
        <w:rPr>
          <w:rFonts w:asciiTheme="majorBidi" w:eastAsia="MS Mincho" w:hAnsiTheme="majorBidi" w:cstheme="majorBidi"/>
          <w:color w:val="000000"/>
          <w:kern w:val="2"/>
          <w:sz w:val="24"/>
          <w:szCs w:val="24"/>
          <w:lang w:eastAsia="ja-JP"/>
        </w:rPr>
        <w:t>Buraydah</w:t>
      </w:r>
      <w:proofErr w:type="spellEnd"/>
      <w:r w:rsidRPr="00905C72">
        <w:rPr>
          <w:rFonts w:asciiTheme="majorBidi" w:eastAsia="MS Mincho" w:hAnsiTheme="majorBidi" w:cstheme="majorBidi"/>
          <w:color w:val="000000"/>
          <w:kern w:val="2"/>
          <w:sz w:val="24"/>
          <w:szCs w:val="24"/>
          <w:lang w:eastAsia="ja-JP"/>
        </w:rPr>
        <w:t xml:space="preserve"> 51418, Saudi Arabia.</w:t>
      </w:r>
      <w:r>
        <w:rPr>
          <w:rFonts w:asciiTheme="majorBidi" w:eastAsia="MS Mincho" w:hAnsiTheme="majorBidi" w:cstheme="majorBidi"/>
          <w:color w:val="000000"/>
          <w:kern w:val="2"/>
          <w:sz w:val="24"/>
          <w:szCs w:val="24"/>
          <w:lang w:eastAsia="ja-JP"/>
        </w:rPr>
        <w:t xml:space="preserve">   </w:t>
      </w:r>
      <w:r w:rsidRPr="00905C72">
        <w:rPr>
          <w:rFonts w:asciiTheme="majorBidi" w:hAnsiTheme="majorBidi" w:cstheme="majorBidi"/>
          <w:sz w:val="24"/>
          <w:szCs w:val="24"/>
        </w:rPr>
        <w:t>Email:</w:t>
      </w:r>
      <w:r w:rsidRPr="00905C72">
        <w:rPr>
          <w:rFonts w:asciiTheme="majorBidi" w:hAnsiTheme="majorBidi" w:cstheme="majorBidi"/>
          <w:spacing w:val="-5"/>
          <w:sz w:val="24"/>
          <w:szCs w:val="24"/>
        </w:rPr>
        <w:t xml:space="preserve"> </w:t>
      </w:r>
      <w:hyperlink r:id="rId8" w:history="1">
        <w:r w:rsidRPr="00905C72">
          <w:rPr>
            <w:rStyle w:val="Hyperlink"/>
            <w:rFonts w:asciiTheme="majorBidi" w:hAnsiTheme="majorBidi" w:cstheme="majorBidi"/>
            <w:sz w:val="24"/>
            <w:szCs w:val="24"/>
          </w:rPr>
          <w:t>Amira.Mera@bpc.edu.sa</w:t>
        </w:r>
      </w:hyperlink>
      <w:r>
        <w:rPr>
          <w:rFonts w:asciiTheme="majorBidi" w:eastAsia="MS Mincho" w:hAnsiTheme="majorBidi" w:cstheme="majorBidi"/>
          <w:color w:val="000000"/>
          <w:kern w:val="2"/>
          <w:sz w:val="24"/>
          <w:szCs w:val="24"/>
          <w:lang w:eastAsia="ja-JP"/>
        </w:rPr>
        <w:t xml:space="preserve">, </w:t>
      </w:r>
      <w:r w:rsidRPr="00905C72">
        <w:rPr>
          <w:rFonts w:asciiTheme="majorBidi" w:hAnsiTheme="majorBidi" w:cstheme="majorBidi"/>
          <w:sz w:val="24"/>
          <w:szCs w:val="24"/>
        </w:rPr>
        <w:t>Tel.: (+966)535-800-915</w:t>
      </w:r>
    </w:p>
    <w:p w14:paraId="6E6DC4F1" w14:textId="04293EE0" w:rsidR="00B876A8" w:rsidRDefault="00B876A8" w:rsidP="00B876A8">
      <w:pPr>
        <w:spacing w:line="480" w:lineRule="auto"/>
        <w:jc w:val="both"/>
        <w:rPr>
          <w:rFonts w:asciiTheme="majorBidi" w:hAnsiTheme="majorBidi" w:cstheme="majorBidi"/>
          <w:sz w:val="24"/>
          <w:szCs w:val="24"/>
        </w:rPr>
      </w:pPr>
    </w:p>
    <w:p w14:paraId="3D5DCB73" w14:textId="77777777" w:rsidR="00B876A8" w:rsidRPr="00B876A8" w:rsidRDefault="00B876A8" w:rsidP="00B876A8">
      <w:pPr>
        <w:spacing w:line="480" w:lineRule="auto"/>
        <w:jc w:val="both"/>
        <w:rPr>
          <w:rFonts w:asciiTheme="majorBidi" w:eastAsia="MS Mincho" w:hAnsiTheme="majorBidi" w:cstheme="majorBidi"/>
          <w:color w:val="000000"/>
          <w:kern w:val="2"/>
          <w:sz w:val="24"/>
          <w:szCs w:val="24"/>
          <w:lang w:eastAsia="ja-JP"/>
        </w:rPr>
      </w:pPr>
    </w:p>
    <w:p w14:paraId="5D531F29" w14:textId="5F5FC518" w:rsidR="00DA2174" w:rsidRPr="008A1DB1" w:rsidRDefault="00DA2174" w:rsidP="00DA2174">
      <w:pPr>
        <w:widowControl w:val="0"/>
        <w:spacing w:before="53" w:after="0" w:line="480" w:lineRule="auto"/>
        <w:ind w:left="100"/>
        <w:jc w:val="center"/>
        <w:outlineLvl w:val="0"/>
        <w:rPr>
          <w:rFonts w:asciiTheme="majorBidi" w:eastAsia="Times New Roman" w:hAnsiTheme="majorBidi" w:cstheme="majorBidi"/>
          <w:b/>
          <w:bCs/>
          <w:sz w:val="28"/>
          <w:szCs w:val="28"/>
        </w:rPr>
      </w:pPr>
      <w:r w:rsidRPr="008A1DB1">
        <w:rPr>
          <w:rFonts w:asciiTheme="majorBidi" w:eastAsia="Times New Roman" w:hAnsiTheme="majorBidi" w:cstheme="majorBidi"/>
          <w:b/>
          <w:bCs/>
          <w:sz w:val="28"/>
          <w:szCs w:val="28"/>
        </w:rPr>
        <w:t xml:space="preserve">Comparative Neuroprotective Activities of the Ethanol Extracts of </w:t>
      </w:r>
      <w:proofErr w:type="spellStart"/>
      <w:r w:rsidRPr="008A1DB1">
        <w:rPr>
          <w:rFonts w:asciiTheme="majorBidi" w:eastAsia="Times New Roman" w:hAnsiTheme="majorBidi" w:cstheme="majorBidi"/>
          <w:b/>
          <w:bCs/>
          <w:i/>
          <w:iCs/>
          <w:sz w:val="28"/>
          <w:szCs w:val="28"/>
        </w:rPr>
        <w:t>Washingtonia</w:t>
      </w:r>
      <w:proofErr w:type="spellEnd"/>
      <w:r w:rsidRPr="008A1DB1">
        <w:rPr>
          <w:rFonts w:asciiTheme="majorBidi" w:eastAsia="Times New Roman" w:hAnsiTheme="majorBidi" w:cstheme="majorBidi"/>
          <w:b/>
          <w:bCs/>
          <w:i/>
          <w:iCs/>
          <w:sz w:val="28"/>
          <w:szCs w:val="28"/>
        </w:rPr>
        <w:t xml:space="preserve"> </w:t>
      </w:r>
      <w:proofErr w:type="spellStart"/>
      <w:r w:rsidRPr="008A1DB1">
        <w:rPr>
          <w:rFonts w:asciiTheme="majorBidi" w:eastAsia="Times New Roman" w:hAnsiTheme="majorBidi" w:cstheme="majorBidi"/>
          <w:b/>
          <w:bCs/>
          <w:i/>
          <w:iCs/>
          <w:sz w:val="28"/>
          <w:szCs w:val="28"/>
        </w:rPr>
        <w:t>filifera</w:t>
      </w:r>
      <w:proofErr w:type="spellEnd"/>
      <w:r w:rsidRPr="008A1DB1">
        <w:rPr>
          <w:rFonts w:asciiTheme="majorBidi" w:eastAsia="Times New Roman" w:hAnsiTheme="majorBidi" w:cstheme="majorBidi"/>
          <w:b/>
          <w:bCs/>
          <w:sz w:val="28"/>
          <w:szCs w:val="28"/>
        </w:rPr>
        <w:t xml:space="preserve"> </w:t>
      </w:r>
    </w:p>
    <w:p w14:paraId="58DF5404" w14:textId="7675E616" w:rsidR="00DA2174" w:rsidRPr="00554A0D" w:rsidRDefault="00DA2174" w:rsidP="00DA2174">
      <w:pPr>
        <w:widowControl w:val="0"/>
        <w:spacing w:before="53" w:after="0" w:line="480" w:lineRule="auto"/>
        <w:ind w:left="100"/>
        <w:jc w:val="center"/>
        <w:outlineLvl w:val="0"/>
        <w:rPr>
          <w:rFonts w:asciiTheme="majorBidi" w:eastAsia="Times New Roman" w:hAnsiTheme="majorBidi" w:cstheme="majorBidi"/>
          <w:sz w:val="24"/>
          <w:szCs w:val="24"/>
          <w:vertAlign w:val="superscript"/>
        </w:rPr>
      </w:pPr>
      <w:bookmarkStart w:id="0" w:name="_Hlk149349008"/>
      <w:r w:rsidRPr="00554A0D">
        <w:rPr>
          <w:rFonts w:asciiTheme="majorBidi" w:eastAsia="Times New Roman" w:hAnsiTheme="majorBidi" w:cstheme="majorBidi"/>
          <w:color w:val="000000" w:themeColor="text1"/>
          <w:sz w:val="24"/>
          <w:szCs w:val="24"/>
        </w:rPr>
        <w:t xml:space="preserve">Aalaa </w:t>
      </w:r>
      <w:r w:rsidR="008F0926" w:rsidRPr="00554A0D">
        <w:rPr>
          <w:rFonts w:asciiTheme="majorBidi" w:eastAsia="Times New Roman" w:hAnsiTheme="majorBidi" w:cstheme="majorBidi"/>
          <w:color w:val="000000" w:themeColor="text1"/>
          <w:sz w:val="24"/>
          <w:szCs w:val="24"/>
        </w:rPr>
        <w:t>Salem</w:t>
      </w:r>
      <w:r>
        <w:rPr>
          <w:rFonts w:asciiTheme="majorBidi" w:eastAsia="Times New Roman" w:hAnsiTheme="majorBidi" w:cstheme="majorBidi"/>
          <w:color w:val="000000" w:themeColor="text1"/>
          <w:sz w:val="24"/>
          <w:szCs w:val="24"/>
        </w:rPr>
        <w:t xml:space="preserve"> </w:t>
      </w:r>
      <w:r w:rsidRPr="00D400F5">
        <w:rPr>
          <w:rFonts w:asciiTheme="majorBidi" w:eastAsia="Times New Roman" w:hAnsiTheme="majorBidi" w:cstheme="majorBidi"/>
          <w:color w:val="000000" w:themeColor="text1"/>
          <w:sz w:val="24"/>
          <w:szCs w:val="24"/>
          <w:vertAlign w:val="superscript"/>
        </w:rPr>
        <w:t>(</w:t>
      </w:r>
      <w:r w:rsidRPr="00554A0D">
        <w:rPr>
          <w:rFonts w:asciiTheme="majorBidi" w:eastAsia="Times New Roman" w:hAnsiTheme="majorBidi" w:cstheme="majorBidi"/>
          <w:color w:val="000000" w:themeColor="text1"/>
          <w:sz w:val="24"/>
          <w:szCs w:val="24"/>
          <w:vertAlign w:val="superscript"/>
        </w:rPr>
        <w:t>1</w:t>
      </w:r>
      <w:r>
        <w:rPr>
          <w:rFonts w:asciiTheme="majorBidi" w:eastAsia="Times New Roman" w:hAnsiTheme="majorBidi" w:cstheme="majorBidi"/>
          <w:color w:val="000000" w:themeColor="text1"/>
          <w:sz w:val="24"/>
          <w:szCs w:val="24"/>
          <w:vertAlign w:val="superscript"/>
        </w:rPr>
        <w:t>)</w:t>
      </w:r>
      <w:r w:rsidRPr="00554A0D">
        <w:rPr>
          <w:rFonts w:asciiTheme="majorBidi" w:eastAsia="Times New Roman" w:hAnsiTheme="majorBidi" w:cstheme="majorBidi"/>
          <w:color w:val="000000" w:themeColor="text1"/>
          <w:sz w:val="24"/>
          <w:szCs w:val="24"/>
        </w:rPr>
        <w:t xml:space="preserve">, El-Sayed M. </w:t>
      </w:r>
      <w:proofErr w:type="gramStart"/>
      <w:r w:rsidR="008F0926" w:rsidRPr="00554A0D">
        <w:rPr>
          <w:rFonts w:asciiTheme="majorBidi" w:eastAsia="Times New Roman" w:hAnsiTheme="majorBidi" w:cstheme="majorBidi"/>
          <w:color w:val="000000" w:themeColor="text1"/>
          <w:sz w:val="24"/>
          <w:szCs w:val="24"/>
        </w:rPr>
        <w:t>Marwan</w:t>
      </w:r>
      <w:r w:rsidRPr="00D400F5">
        <w:rPr>
          <w:rFonts w:asciiTheme="majorBidi" w:eastAsia="Times New Roman" w:hAnsiTheme="majorBidi" w:cstheme="majorBidi"/>
          <w:color w:val="000000" w:themeColor="text1"/>
          <w:sz w:val="24"/>
          <w:szCs w:val="24"/>
          <w:vertAlign w:val="superscript"/>
        </w:rPr>
        <w:t>(</w:t>
      </w:r>
      <w:proofErr w:type="gramEnd"/>
      <w:r w:rsidRPr="00554A0D">
        <w:rPr>
          <w:rFonts w:asciiTheme="majorBidi" w:eastAsia="Times New Roman" w:hAnsiTheme="majorBidi" w:cstheme="majorBidi"/>
          <w:color w:val="000000" w:themeColor="text1"/>
          <w:sz w:val="24"/>
          <w:szCs w:val="24"/>
          <w:vertAlign w:val="superscript"/>
        </w:rPr>
        <w:t>1</w:t>
      </w:r>
      <w:r>
        <w:rPr>
          <w:rFonts w:asciiTheme="majorBidi" w:eastAsia="Times New Roman" w:hAnsiTheme="majorBidi" w:cstheme="majorBidi"/>
          <w:color w:val="000000" w:themeColor="text1"/>
          <w:sz w:val="24"/>
          <w:szCs w:val="24"/>
          <w:vertAlign w:val="superscript"/>
        </w:rPr>
        <w:t>)</w:t>
      </w:r>
      <w:r w:rsidRPr="00554A0D">
        <w:rPr>
          <w:rFonts w:asciiTheme="majorBidi" w:eastAsia="Times New Roman" w:hAnsiTheme="majorBidi" w:cstheme="majorBidi"/>
          <w:sz w:val="24"/>
          <w:szCs w:val="24"/>
        </w:rPr>
        <w:t xml:space="preserve">, Saleh H. </w:t>
      </w:r>
      <w:r w:rsidR="006070AB" w:rsidRPr="006070AB">
        <w:rPr>
          <w:rFonts w:asciiTheme="majorBidi" w:eastAsia="Times New Roman" w:hAnsiTheme="majorBidi" w:cstheme="majorBidi"/>
          <w:sz w:val="24"/>
          <w:szCs w:val="24"/>
        </w:rPr>
        <w:t>E</w:t>
      </w:r>
      <w:r w:rsidR="008F0926">
        <w:rPr>
          <w:rFonts w:asciiTheme="majorBidi" w:eastAsia="Times New Roman" w:hAnsiTheme="majorBidi" w:cstheme="majorBidi"/>
          <w:sz w:val="24"/>
          <w:szCs w:val="24"/>
        </w:rPr>
        <w:t>l</w:t>
      </w:r>
      <w:r w:rsidR="006070AB" w:rsidRPr="006070AB">
        <w:rPr>
          <w:rFonts w:asciiTheme="majorBidi" w:eastAsia="Times New Roman" w:hAnsiTheme="majorBidi" w:cstheme="majorBidi"/>
          <w:sz w:val="24"/>
          <w:szCs w:val="24"/>
        </w:rPr>
        <w:t>-</w:t>
      </w:r>
      <w:proofErr w:type="spellStart"/>
      <w:r w:rsidR="008F0926" w:rsidRPr="006070AB">
        <w:rPr>
          <w:rFonts w:asciiTheme="majorBidi" w:eastAsia="Times New Roman" w:hAnsiTheme="majorBidi" w:cstheme="majorBidi"/>
          <w:sz w:val="24"/>
          <w:szCs w:val="24"/>
        </w:rPr>
        <w:t>Sharkawy</w:t>
      </w:r>
      <w:proofErr w:type="spellEnd"/>
      <w:r w:rsidRPr="00D400F5">
        <w:rPr>
          <w:rFonts w:asciiTheme="majorBidi" w:eastAsia="Times New Roman" w:hAnsiTheme="majorBidi" w:cstheme="majorBidi"/>
          <w:color w:val="000000" w:themeColor="text1"/>
          <w:sz w:val="24"/>
          <w:szCs w:val="24"/>
          <w:vertAlign w:val="superscript"/>
        </w:rPr>
        <w:t>(</w:t>
      </w:r>
      <w:r w:rsidRPr="00554A0D">
        <w:rPr>
          <w:rFonts w:asciiTheme="majorBidi" w:eastAsia="Times New Roman" w:hAnsiTheme="majorBidi" w:cstheme="majorBidi"/>
          <w:color w:val="000000" w:themeColor="text1"/>
          <w:sz w:val="24"/>
          <w:szCs w:val="24"/>
          <w:vertAlign w:val="superscript"/>
        </w:rPr>
        <w:t>1</w:t>
      </w:r>
      <w:r>
        <w:rPr>
          <w:rFonts w:asciiTheme="majorBidi" w:eastAsia="Times New Roman" w:hAnsiTheme="majorBidi" w:cstheme="majorBidi"/>
          <w:color w:val="000000" w:themeColor="text1"/>
          <w:sz w:val="24"/>
          <w:szCs w:val="24"/>
          <w:vertAlign w:val="superscript"/>
        </w:rPr>
        <w:t>)</w:t>
      </w:r>
      <w:r w:rsidRPr="00554A0D">
        <w:rPr>
          <w:rFonts w:asciiTheme="majorBidi" w:eastAsia="Times New Roman" w:hAnsiTheme="majorBidi" w:cstheme="majorBidi"/>
          <w:sz w:val="24"/>
          <w:szCs w:val="24"/>
        </w:rPr>
        <w:t xml:space="preserve">, Amira </w:t>
      </w:r>
      <w:r w:rsidR="008F0926" w:rsidRPr="00554A0D">
        <w:rPr>
          <w:rFonts w:asciiTheme="majorBidi" w:eastAsia="Times New Roman" w:hAnsiTheme="majorBidi" w:cstheme="majorBidi"/>
          <w:sz w:val="24"/>
          <w:szCs w:val="24"/>
        </w:rPr>
        <w:t>Mira</w:t>
      </w:r>
      <w:r w:rsidRPr="00D400F5">
        <w:rPr>
          <w:rFonts w:asciiTheme="majorBidi" w:eastAsia="Times New Roman" w:hAnsiTheme="majorBidi" w:cstheme="majorBidi"/>
          <w:color w:val="000000" w:themeColor="text1"/>
          <w:sz w:val="24"/>
          <w:szCs w:val="24"/>
          <w:vertAlign w:val="superscript"/>
        </w:rPr>
        <w:t>(</w:t>
      </w:r>
      <w:r w:rsidRPr="00554A0D">
        <w:rPr>
          <w:rFonts w:asciiTheme="majorBidi" w:eastAsia="Times New Roman" w:hAnsiTheme="majorBidi" w:cstheme="majorBidi"/>
          <w:sz w:val="24"/>
          <w:szCs w:val="24"/>
          <w:vertAlign w:val="superscript"/>
        </w:rPr>
        <w:t>2</w:t>
      </w:r>
      <w:bookmarkEnd w:id="0"/>
      <w:r>
        <w:rPr>
          <w:rFonts w:asciiTheme="majorBidi" w:eastAsia="Times New Roman" w:hAnsiTheme="majorBidi" w:cstheme="majorBidi"/>
          <w:color w:val="000000" w:themeColor="text1"/>
          <w:sz w:val="24"/>
          <w:szCs w:val="24"/>
          <w:vertAlign w:val="superscript"/>
        </w:rPr>
        <w:t>)</w:t>
      </w:r>
      <w:r w:rsidRPr="00554A0D">
        <w:rPr>
          <w:rFonts w:asciiTheme="majorBidi" w:eastAsia="Times New Roman" w:hAnsiTheme="majorBidi" w:cstheme="majorBidi"/>
          <w:sz w:val="24"/>
          <w:szCs w:val="24"/>
          <w:vertAlign w:val="superscript"/>
        </w:rPr>
        <w:t>*</w:t>
      </w:r>
    </w:p>
    <w:p w14:paraId="0AA6FB6B" w14:textId="77777777" w:rsidR="00DA2174" w:rsidRPr="00423E42" w:rsidRDefault="00DA2174" w:rsidP="00DA2174">
      <w:pPr>
        <w:spacing w:after="0" w:line="480" w:lineRule="auto"/>
        <w:rPr>
          <w:rFonts w:asciiTheme="majorBidi" w:eastAsia="Times New Roman" w:hAnsiTheme="majorBidi" w:cstheme="majorBidi"/>
          <w:color w:val="0563C1" w:themeColor="hyperlink"/>
          <w:sz w:val="24"/>
          <w:szCs w:val="24"/>
          <w:u w:val="single"/>
        </w:rPr>
      </w:pPr>
      <w:r>
        <w:rPr>
          <w:rFonts w:asciiTheme="majorBidi" w:eastAsia="Times New Roman" w:hAnsiTheme="majorBidi" w:cstheme="majorBidi"/>
          <w:sz w:val="24"/>
          <w:szCs w:val="24"/>
          <w:vertAlign w:val="superscript"/>
        </w:rPr>
        <w:t>(1)</w:t>
      </w:r>
      <w:r>
        <w:rPr>
          <w:rFonts w:asciiTheme="majorBidi" w:eastAsia="Times New Roman" w:hAnsiTheme="majorBidi" w:cstheme="majorBidi"/>
          <w:sz w:val="24"/>
          <w:szCs w:val="24"/>
        </w:rPr>
        <w:t xml:space="preserve"> </w:t>
      </w:r>
      <w:r w:rsidRPr="00554A0D">
        <w:rPr>
          <w:rFonts w:asciiTheme="majorBidi" w:eastAsia="Times New Roman" w:hAnsiTheme="majorBidi" w:cstheme="majorBidi"/>
          <w:sz w:val="24"/>
          <w:szCs w:val="24"/>
        </w:rPr>
        <w:t xml:space="preserve">Department of Pharmacognosy, Faculty of Pharmacy, Mansoura University Mansoura 35516, Egypt. </w:t>
      </w:r>
      <w:bookmarkStart w:id="1" w:name="_Hlk133478541"/>
    </w:p>
    <w:p w14:paraId="4307E2CE" w14:textId="77777777" w:rsidR="00DA2174" w:rsidRPr="00423E42" w:rsidRDefault="00DA2174" w:rsidP="00DA2174">
      <w:pPr>
        <w:spacing w:after="0" w:line="480" w:lineRule="auto"/>
        <w:ind w:left="284" w:hanging="284"/>
        <w:rPr>
          <w:rFonts w:asciiTheme="majorBidi" w:eastAsia="Times New Roman" w:hAnsiTheme="majorBidi" w:cstheme="majorBidi"/>
          <w:sz w:val="24"/>
          <w:szCs w:val="24"/>
        </w:rPr>
      </w:pPr>
      <w:r>
        <w:rPr>
          <w:rFonts w:asciiTheme="majorBidi" w:eastAsia="Times New Roman" w:hAnsiTheme="majorBidi" w:cstheme="majorBidi"/>
          <w:sz w:val="24"/>
          <w:szCs w:val="24"/>
          <w:vertAlign w:val="superscript"/>
        </w:rPr>
        <w:t>(</w:t>
      </w:r>
      <w:r w:rsidRPr="00554A0D">
        <w:rPr>
          <w:rFonts w:asciiTheme="majorBidi" w:eastAsia="Times New Roman" w:hAnsiTheme="majorBidi" w:cstheme="majorBidi"/>
          <w:sz w:val="24"/>
          <w:szCs w:val="24"/>
          <w:vertAlign w:val="superscript"/>
        </w:rPr>
        <w:t>2</w:t>
      </w:r>
      <w:r>
        <w:rPr>
          <w:rFonts w:asciiTheme="majorBidi" w:eastAsia="Times New Roman" w:hAnsiTheme="majorBidi" w:cstheme="majorBidi"/>
          <w:sz w:val="24"/>
          <w:szCs w:val="24"/>
          <w:vertAlign w:val="superscript"/>
        </w:rPr>
        <w:t>)</w:t>
      </w:r>
      <w:r w:rsidRPr="00554A0D">
        <w:rPr>
          <w:rFonts w:asciiTheme="majorBidi" w:eastAsia="Times New Roman" w:hAnsiTheme="majorBidi" w:cstheme="majorBidi"/>
          <w:sz w:val="24"/>
          <w:szCs w:val="24"/>
          <w:vertAlign w:val="superscript"/>
        </w:rPr>
        <w:t xml:space="preserve"> </w:t>
      </w:r>
      <w:bookmarkStart w:id="2" w:name="_Hlk134569459"/>
      <w:bookmarkEnd w:id="1"/>
      <w:r w:rsidRPr="00554A0D">
        <w:rPr>
          <w:rFonts w:asciiTheme="majorBidi" w:eastAsia="Times New Roman" w:hAnsiTheme="majorBidi" w:cstheme="majorBidi"/>
          <w:sz w:val="24"/>
          <w:szCs w:val="24"/>
        </w:rPr>
        <w:t>Department of Pharmacognosy &amp; Pharmaceutical Chemistry, College of Dentistry</w:t>
      </w:r>
      <w:r>
        <w:rPr>
          <w:rFonts w:asciiTheme="majorBidi" w:eastAsia="Times New Roman" w:hAnsiTheme="majorBidi" w:cstheme="majorBidi"/>
          <w:sz w:val="24"/>
          <w:szCs w:val="24"/>
        </w:rPr>
        <w:t xml:space="preserve"> </w:t>
      </w:r>
      <w:r w:rsidRPr="00554A0D">
        <w:rPr>
          <w:rFonts w:asciiTheme="majorBidi" w:eastAsia="Times New Roman" w:hAnsiTheme="majorBidi" w:cstheme="majorBidi"/>
          <w:sz w:val="24"/>
          <w:szCs w:val="24"/>
        </w:rPr>
        <w:t>&amp; Pharmacy Buraydah Private Colleges, Buraydah 51418, Saudi Arabia</w:t>
      </w:r>
      <w:bookmarkEnd w:id="2"/>
      <w:r w:rsidRPr="00554A0D">
        <w:rPr>
          <w:rFonts w:asciiTheme="majorBidi" w:eastAsia="Times New Roman" w:hAnsiTheme="majorBidi" w:cstheme="majorBidi"/>
          <w:sz w:val="24"/>
          <w:szCs w:val="24"/>
        </w:rPr>
        <w:t xml:space="preserve">; </w:t>
      </w:r>
      <w:bookmarkStart w:id="3" w:name="_Hlk134569497"/>
      <w:r w:rsidRPr="00554A0D">
        <w:rPr>
          <w:rFonts w:eastAsiaTheme="minorHAnsi"/>
        </w:rPr>
        <w:fldChar w:fldCharType="begin"/>
      </w:r>
      <w:r w:rsidRPr="00554A0D">
        <w:rPr>
          <w:rFonts w:asciiTheme="majorBidi" w:hAnsiTheme="majorBidi" w:cstheme="majorBidi"/>
          <w:sz w:val="24"/>
          <w:szCs w:val="24"/>
        </w:rPr>
        <w:instrText xml:space="preserve"> HYPERLINK "mailto:Amira.Mera@bpc.edu.sa" </w:instrText>
      </w:r>
      <w:r w:rsidRPr="00554A0D">
        <w:rPr>
          <w:rFonts w:eastAsiaTheme="minorHAnsi"/>
        </w:rPr>
        <w:fldChar w:fldCharType="separate"/>
      </w:r>
      <w:r w:rsidRPr="00554A0D">
        <w:rPr>
          <w:rStyle w:val="Hyperlink"/>
          <w:rFonts w:asciiTheme="majorBidi" w:eastAsia="Times New Roman" w:hAnsiTheme="majorBidi"/>
          <w:sz w:val="24"/>
          <w:szCs w:val="24"/>
        </w:rPr>
        <w:t>Amira.Mera@bpc.edu.sa</w:t>
      </w:r>
      <w:r w:rsidRPr="00554A0D">
        <w:rPr>
          <w:rStyle w:val="Hyperlink"/>
          <w:rFonts w:asciiTheme="majorBidi" w:eastAsia="Times New Roman" w:hAnsiTheme="majorBidi"/>
          <w:sz w:val="24"/>
          <w:szCs w:val="24"/>
        </w:rPr>
        <w:fldChar w:fldCharType="end"/>
      </w:r>
      <w:bookmarkEnd w:id="3"/>
    </w:p>
    <w:p w14:paraId="2094D5C0" w14:textId="4E0E131C" w:rsidR="00DA2174" w:rsidRPr="00554A0D" w:rsidRDefault="00DA2174" w:rsidP="00DA2174">
      <w:pPr>
        <w:tabs>
          <w:tab w:val="center" w:pos="4320"/>
          <w:tab w:val="right" w:pos="8640"/>
        </w:tabs>
        <w:spacing w:after="0" w:line="480" w:lineRule="auto"/>
        <w:jc w:val="both"/>
        <w:rPr>
          <w:rFonts w:asciiTheme="majorBidi" w:eastAsia="Times New Roman" w:hAnsiTheme="majorBidi" w:cstheme="majorBidi"/>
          <w:sz w:val="24"/>
          <w:szCs w:val="24"/>
          <w:lang w:val="x-none" w:eastAsia="x-none"/>
        </w:rPr>
      </w:pPr>
      <w:bookmarkStart w:id="4" w:name="_Hlk135644440"/>
      <w:r w:rsidRPr="004161EE">
        <w:rPr>
          <w:rFonts w:asciiTheme="majorBidi" w:eastAsia="Times New Roman" w:hAnsiTheme="majorBidi" w:cstheme="majorBidi"/>
          <w:sz w:val="24"/>
          <w:szCs w:val="24"/>
          <w:lang w:val="x-none" w:eastAsia="x-none"/>
        </w:rPr>
        <w:t>*</w:t>
      </w:r>
      <w:r w:rsidR="004161EE" w:rsidRPr="004161EE">
        <w:rPr>
          <w:rFonts w:asciiTheme="majorBidi" w:eastAsia="Times New Roman" w:hAnsiTheme="majorBidi" w:cstheme="majorBidi"/>
          <w:sz w:val="24"/>
          <w:szCs w:val="24"/>
          <w:lang w:val="x-none" w:eastAsia="x-none"/>
        </w:rPr>
        <w:t xml:space="preserve"> For correspondence</w:t>
      </w:r>
      <w:r w:rsidR="004161EE">
        <w:rPr>
          <w:rFonts w:asciiTheme="majorBidi" w:eastAsia="Times New Roman" w:hAnsiTheme="majorBidi" w:cstheme="majorBidi"/>
          <w:sz w:val="24"/>
          <w:szCs w:val="24"/>
          <w:lang w:eastAsia="x-none"/>
        </w:rPr>
        <w:t xml:space="preserve">: </w:t>
      </w:r>
      <w:hyperlink r:id="rId9" w:history="1">
        <w:r w:rsidRPr="00554A0D">
          <w:rPr>
            <w:rStyle w:val="Hyperlink"/>
            <w:rFonts w:asciiTheme="majorBidi" w:eastAsia="Times New Roman" w:hAnsiTheme="majorBidi"/>
            <w:sz w:val="24"/>
            <w:szCs w:val="24"/>
          </w:rPr>
          <w:t>Amira.Mera@bpc.edu.sa</w:t>
        </w:r>
      </w:hyperlink>
      <w:r w:rsidRPr="00554A0D">
        <w:rPr>
          <w:rFonts w:asciiTheme="majorBidi" w:eastAsia="Times New Roman" w:hAnsiTheme="majorBidi" w:cstheme="majorBidi"/>
          <w:sz w:val="24"/>
          <w:szCs w:val="24"/>
        </w:rPr>
        <w:t xml:space="preserve">, Tel: +966535800915.    </w:t>
      </w:r>
    </w:p>
    <w:bookmarkEnd w:id="4"/>
    <w:p w14:paraId="08D8E339" w14:textId="77777777" w:rsidR="00DA2174" w:rsidRPr="00554A0D" w:rsidRDefault="00DA2174" w:rsidP="00DA2174">
      <w:pPr>
        <w:widowControl w:val="0"/>
        <w:spacing w:before="53" w:after="0" w:line="480" w:lineRule="auto"/>
        <w:ind w:left="100"/>
        <w:jc w:val="both"/>
        <w:outlineLvl w:val="0"/>
        <w:rPr>
          <w:rFonts w:asciiTheme="majorBidi" w:eastAsia="Times New Roman" w:hAnsiTheme="majorBidi" w:cstheme="majorBidi"/>
          <w:b/>
          <w:bCs/>
          <w:sz w:val="24"/>
          <w:szCs w:val="24"/>
          <w:lang w:val="x-none"/>
        </w:rPr>
      </w:pPr>
    </w:p>
    <w:p w14:paraId="0391A53A" w14:textId="77777777" w:rsidR="00DA2174" w:rsidRPr="00554A0D" w:rsidRDefault="00DA2174" w:rsidP="00DA2174">
      <w:pPr>
        <w:widowControl w:val="0"/>
        <w:spacing w:before="53" w:after="0" w:line="480" w:lineRule="auto"/>
        <w:ind w:left="100"/>
        <w:jc w:val="both"/>
        <w:outlineLvl w:val="0"/>
        <w:rPr>
          <w:rFonts w:asciiTheme="majorBidi" w:eastAsia="Times New Roman" w:hAnsiTheme="majorBidi" w:cstheme="majorBidi"/>
          <w:b/>
          <w:bCs/>
          <w:sz w:val="24"/>
          <w:szCs w:val="24"/>
        </w:rPr>
      </w:pPr>
    </w:p>
    <w:p w14:paraId="057C594C" w14:textId="77777777" w:rsidR="00DA2174" w:rsidRPr="00554A0D" w:rsidRDefault="00DA2174" w:rsidP="00DA2174">
      <w:pPr>
        <w:widowControl w:val="0"/>
        <w:spacing w:before="53" w:after="0" w:line="480" w:lineRule="auto"/>
        <w:ind w:left="100"/>
        <w:jc w:val="both"/>
        <w:outlineLvl w:val="0"/>
        <w:rPr>
          <w:rFonts w:asciiTheme="majorBidi" w:eastAsia="Times New Roman" w:hAnsiTheme="majorBidi" w:cstheme="majorBidi"/>
          <w:b/>
          <w:bCs/>
          <w:sz w:val="24"/>
          <w:szCs w:val="24"/>
        </w:rPr>
      </w:pPr>
    </w:p>
    <w:p w14:paraId="7FEB7344" w14:textId="77777777" w:rsidR="00DA2174" w:rsidRDefault="00DA2174" w:rsidP="00E92C2E">
      <w:pPr>
        <w:widowControl w:val="0"/>
        <w:spacing w:before="53" w:after="0" w:line="480" w:lineRule="auto"/>
        <w:ind w:left="100"/>
        <w:jc w:val="center"/>
        <w:outlineLvl w:val="0"/>
        <w:rPr>
          <w:rFonts w:asciiTheme="majorBidi" w:eastAsia="Times New Roman" w:hAnsiTheme="majorBidi" w:cstheme="majorBidi"/>
          <w:b/>
          <w:bCs/>
          <w:sz w:val="24"/>
          <w:szCs w:val="24"/>
        </w:rPr>
      </w:pPr>
    </w:p>
    <w:p w14:paraId="759FC418" w14:textId="77777777" w:rsidR="00DA2174" w:rsidRDefault="00DA2174" w:rsidP="00E92C2E">
      <w:pPr>
        <w:widowControl w:val="0"/>
        <w:spacing w:before="53" w:after="0" w:line="480" w:lineRule="auto"/>
        <w:ind w:left="100"/>
        <w:jc w:val="center"/>
        <w:outlineLvl w:val="0"/>
        <w:rPr>
          <w:rFonts w:asciiTheme="majorBidi" w:eastAsia="Times New Roman" w:hAnsiTheme="majorBidi" w:cstheme="majorBidi"/>
          <w:b/>
          <w:bCs/>
          <w:sz w:val="24"/>
          <w:szCs w:val="24"/>
        </w:rPr>
      </w:pPr>
    </w:p>
    <w:p w14:paraId="6DA21172" w14:textId="77777777" w:rsidR="00DA2174" w:rsidRDefault="00DA2174" w:rsidP="00E92C2E">
      <w:pPr>
        <w:widowControl w:val="0"/>
        <w:spacing w:before="53" w:after="0" w:line="480" w:lineRule="auto"/>
        <w:ind w:left="100"/>
        <w:jc w:val="center"/>
        <w:outlineLvl w:val="0"/>
        <w:rPr>
          <w:rFonts w:asciiTheme="majorBidi" w:eastAsia="Times New Roman" w:hAnsiTheme="majorBidi" w:cstheme="majorBidi"/>
          <w:b/>
          <w:bCs/>
          <w:sz w:val="24"/>
          <w:szCs w:val="24"/>
        </w:rPr>
      </w:pPr>
    </w:p>
    <w:p w14:paraId="54FCA4BB" w14:textId="77777777" w:rsidR="00DA2174" w:rsidRDefault="00DA2174" w:rsidP="00E92C2E">
      <w:pPr>
        <w:widowControl w:val="0"/>
        <w:spacing w:before="53" w:after="0" w:line="480" w:lineRule="auto"/>
        <w:ind w:left="100"/>
        <w:jc w:val="center"/>
        <w:outlineLvl w:val="0"/>
        <w:rPr>
          <w:rFonts w:asciiTheme="majorBidi" w:eastAsia="Times New Roman" w:hAnsiTheme="majorBidi" w:cstheme="majorBidi"/>
          <w:b/>
          <w:bCs/>
          <w:sz w:val="24"/>
          <w:szCs w:val="24"/>
        </w:rPr>
      </w:pPr>
    </w:p>
    <w:p w14:paraId="250FCA4B" w14:textId="77777777" w:rsidR="00DA2174" w:rsidRDefault="00DA2174" w:rsidP="00E92C2E">
      <w:pPr>
        <w:widowControl w:val="0"/>
        <w:spacing w:before="53" w:after="0" w:line="480" w:lineRule="auto"/>
        <w:ind w:left="100"/>
        <w:jc w:val="center"/>
        <w:outlineLvl w:val="0"/>
        <w:rPr>
          <w:rFonts w:asciiTheme="majorBidi" w:eastAsia="Times New Roman" w:hAnsiTheme="majorBidi" w:cstheme="majorBidi"/>
          <w:b/>
          <w:bCs/>
          <w:sz w:val="24"/>
          <w:szCs w:val="24"/>
        </w:rPr>
      </w:pPr>
    </w:p>
    <w:p w14:paraId="7C242549" w14:textId="77777777" w:rsidR="00DA2174" w:rsidRDefault="00DA2174" w:rsidP="00E92C2E">
      <w:pPr>
        <w:widowControl w:val="0"/>
        <w:spacing w:before="53" w:after="0" w:line="480" w:lineRule="auto"/>
        <w:ind w:left="100"/>
        <w:jc w:val="center"/>
        <w:outlineLvl w:val="0"/>
        <w:rPr>
          <w:rFonts w:asciiTheme="majorBidi" w:eastAsia="Times New Roman" w:hAnsiTheme="majorBidi" w:cstheme="majorBidi"/>
          <w:b/>
          <w:bCs/>
          <w:sz w:val="24"/>
          <w:szCs w:val="24"/>
        </w:rPr>
      </w:pPr>
    </w:p>
    <w:p w14:paraId="400DABE8" w14:textId="5E0FBE07" w:rsidR="00DA2174" w:rsidRDefault="00DA2174" w:rsidP="00E92C2E">
      <w:pPr>
        <w:widowControl w:val="0"/>
        <w:spacing w:before="53" w:after="0" w:line="480" w:lineRule="auto"/>
        <w:ind w:left="100"/>
        <w:jc w:val="center"/>
        <w:outlineLvl w:val="0"/>
        <w:rPr>
          <w:rFonts w:asciiTheme="majorBidi" w:eastAsia="Times New Roman" w:hAnsiTheme="majorBidi" w:cstheme="majorBidi"/>
          <w:b/>
          <w:bCs/>
          <w:sz w:val="24"/>
          <w:szCs w:val="24"/>
        </w:rPr>
      </w:pPr>
    </w:p>
    <w:p w14:paraId="1CF9FCB8" w14:textId="77777777" w:rsidR="00C23EAA" w:rsidRDefault="00C23EAA" w:rsidP="00E92C2E">
      <w:pPr>
        <w:widowControl w:val="0"/>
        <w:spacing w:before="53" w:after="0" w:line="480" w:lineRule="auto"/>
        <w:ind w:left="100"/>
        <w:jc w:val="center"/>
        <w:outlineLvl w:val="0"/>
        <w:rPr>
          <w:rFonts w:asciiTheme="majorBidi" w:eastAsia="Times New Roman" w:hAnsiTheme="majorBidi" w:cstheme="majorBidi"/>
          <w:b/>
          <w:bCs/>
          <w:sz w:val="24"/>
          <w:szCs w:val="24"/>
        </w:rPr>
      </w:pPr>
    </w:p>
    <w:p w14:paraId="03FCFDBD" w14:textId="77777777" w:rsidR="00DA2174" w:rsidRDefault="00DA2174" w:rsidP="00E92C2E">
      <w:pPr>
        <w:widowControl w:val="0"/>
        <w:spacing w:before="53" w:after="0" w:line="480" w:lineRule="auto"/>
        <w:ind w:left="100"/>
        <w:jc w:val="center"/>
        <w:outlineLvl w:val="0"/>
        <w:rPr>
          <w:rFonts w:asciiTheme="majorBidi" w:eastAsia="Times New Roman" w:hAnsiTheme="majorBidi" w:cstheme="majorBidi"/>
          <w:b/>
          <w:bCs/>
          <w:sz w:val="24"/>
          <w:szCs w:val="24"/>
        </w:rPr>
      </w:pPr>
    </w:p>
    <w:p w14:paraId="6272FA84" w14:textId="6C295B2C" w:rsidR="008F0926" w:rsidRPr="00E92C2E" w:rsidRDefault="008F0926" w:rsidP="008F0926">
      <w:pPr>
        <w:widowControl w:val="0"/>
        <w:spacing w:before="53" w:after="0" w:line="480" w:lineRule="auto"/>
        <w:outlineLvl w:val="0"/>
        <w:rPr>
          <w:rFonts w:asciiTheme="majorBidi" w:eastAsia="Times New Roman" w:hAnsiTheme="majorBidi" w:cstheme="majorBidi"/>
          <w:b/>
          <w:bCs/>
          <w:sz w:val="28"/>
          <w:szCs w:val="28"/>
        </w:rPr>
      </w:pPr>
      <w:r w:rsidRPr="00554A0D">
        <w:rPr>
          <w:rFonts w:asciiTheme="majorBidi" w:eastAsia="Times New Roman" w:hAnsiTheme="majorBidi" w:cstheme="majorBidi"/>
          <w:b/>
          <w:bCs/>
          <w:sz w:val="24"/>
          <w:szCs w:val="24"/>
        </w:rPr>
        <w:lastRenderedPageBreak/>
        <w:t>Abstract</w:t>
      </w:r>
    </w:p>
    <w:p w14:paraId="59185CFC" w14:textId="77777777" w:rsidR="008F0926" w:rsidRPr="00BF2F2B" w:rsidRDefault="008F0926" w:rsidP="008F0926">
      <w:pPr>
        <w:widowControl w:val="0"/>
        <w:spacing w:before="53" w:after="0" w:line="480" w:lineRule="auto"/>
        <w:ind w:left="100"/>
        <w:jc w:val="both"/>
        <w:outlineLvl w:val="0"/>
      </w:pPr>
      <w:proofErr w:type="spellStart"/>
      <w:r w:rsidRPr="00554A0D">
        <w:rPr>
          <w:rFonts w:asciiTheme="majorBidi" w:eastAsia="Malgun Gothic" w:hAnsiTheme="majorBidi" w:cstheme="majorBidi"/>
          <w:i/>
          <w:iCs/>
          <w:w w:val="95"/>
          <w:sz w:val="24"/>
          <w:szCs w:val="24"/>
        </w:rPr>
        <w:t>Washingtonia</w:t>
      </w:r>
      <w:proofErr w:type="spellEnd"/>
      <w:r>
        <w:rPr>
          <w:rFonts w:asciiTheme="majorBidi" w:eastAsia="Malgun Gothic" w:hAnsiTheme="majorBidi" w:cstheme="majorBidi"/>
          <w:i/>
          <w:iCs/>
          <w:w w:val="95"/>
          <w:sz w:val="24"/>
          <w:szCs w:val="24"/>
        </w:rPr>
        <w:t xml:space="preserve"> </w:t>
      </w:r>
      <w:proofErr w:type="spellStart"/>
      <w:r w:rsidRPr="00554A0D">
        <w:rPr>
          <w:rFonts w:asciiTheme="majorBidi" w:eastAsia="Malgun Gothic" w:hAnsiTheme="majorBidi" w:cstheme="majorBidi"/>
          <w:i/>
          <w:iCs/>
          <w:w w:val="95"/>
          <w:sz w:val="24"/>
          <w:szCs w:val="24"/>
        </w:rPr>
        <w:t>filifera</w:t>
      </w:r>
      <w:proofErr w:type="spellEnd"/>
      <w:r>
        <w:rPr>
          <w:rFonts w:asciiTheme="majorBidi" w:eastAsia="Malgun Gothic" w:hAnsiTheme="majorBidi" w:cstheme="majorBidi"/>
          <w:i/>
          <w:iCs/>
          <w:w w:val="95"/>
          <w:sz w:val="24"/>
          <w:szCs w:val="24"/>
        </w:rPr>
        <w:t xml:space="preserve"> </w:t>
      </w:r>
      <w:r w:rsidRPr="00BF2F2B">
        <w:rPr>
          <w:rFonts w:asciiTheme="majorBidi" w:eastAsia="Malgun Gothic" w:hAnsiTheme="majorBidi" w:cstheme="majorBidi"/>
          <w:w w:val="95"/>
          <w:sz w:val="24"/>
          <w:szCs w:val="24"/>
        </w:rPr>
        <w:t>(</w:t>
      </w:r>
      <w:r>
        <w:rPr>
          <w:rFonts w:asciiTheme="majorBidi" w:eastAsia="Malgun Gothic" w:hAnsiTheme="majorBidi" w:cstheme="majorBidi"/>
          <w:i/>
          <w:iCs/>
          <w:w w:val="95"/>
          <w:sz w:val="24"/>
          <w:szCs w:val="24"/>
        </w:rPr>
        <w:t xml:space="preserve">w. </w:t>
      </w:r>
      <w:proofErr w:type="spellStart"/>
      <w:r w:rsidRPr="00554A0D">
        <w:rPr>
          <w:rFonts w:asciiTheme="majorBidi" w:eastAsia="Malgun Gothic" w:hAnsiTheme="majorBidi" w:cstheme="majorBidi"/>
          <w:i/>
          <w:iCs/>
          <w:w w:val="95"/>
          <w:sz w:val="24"/>
          <w:szCs w:val="24"/>
        </w:rPr>
        <w:t>filifera</w:t>
      </w:r>
      <w:proofErr w:type="spellEnd"/>
      <w:r w:rsidRPr="00BF2F2B">
        <w:rPr>
          <w:rFonts w:asciiTheme="majorBidi" w:eastAsia="Malgun Gothic" w:hAnsiTheme="majorBidi" w:cstheme="majorBidi"/>
          <w:w w:val="95"/>
          <w:sz w:val="24"/>
          <w:szCs w:val="24"/>
        </w:rPr>
        <w:t>)</w:t>
      </w:r>
      <w:r>
        <w:rPr>
          <w:rFonts w:asciiTheme="majorBidi" w:eastAsia="Malgun Gothic" w:hAnsiTheme="majorBidi" w:cstheme="majorBidi"/>
          <w:i/>
          <w:iCs/>
          <w:w w:val="95"/>
          <w:sz w:val="24"/>
          <w:szCs w:val="24"/>
        </w:rPr>
        <w:t xml:space="preserve"> </w:t>
      </w:r>
      <w:r w:rsidRPr="00BF2F2B">
        <w:rPr>
          <w:rFonts w:asciiTheme="majorBidi" w:eastAsia="Malgun Gothic" w:hAnsiTheme="majorBidi" w:cstheme="majorBidi"/>
          <w:w w:val="95"/>
          <w:sz w:val="24"/>
          <w:szCs w:val="24"/>
        </w:rPr>
        <w:t xml:space="preserve">is an ornamental palm tree that has a yearly huge amount of </w:t>
      </w:r>
      <w:r>
        <w:rPr>
          <w:rFonts w:asciiTheme="majorBidi" w:eastAsia="Malgun Gothic" w:hAnsiTheme="majorBidi" w:cstheme="majorBidi"/>
          <w:w w:val="95"/>
          <w:sz w:val="24"/>
          <w:szCs w:val="24"/>
        </w:rPr>
        <w:t xml:space="preserve">waste in the form of dried fruit bunches and barks, leaves, fruits and seeds. Most of its waste hasn’t been investigated for their biological activities. So, </w:t>
      </w:r>
      <w:r>
        <w:rPr>
          <w:rFonts w:asciiTheme="majorBidi" w:eastAsia="Times New Roman" w:hAnsiTheme="majorBidi" w:cstheme="majorBidi"/>
          <w:sz w:val="24"/>
          <w:szCs w:val="24"/>
        </w:rPr>
        <w:t>t</w:t>
      </w:r>
      <w:r w:rsidRPr="00F65A1C">
        <w:rPr>
          <w:rFonts w:asciiTheme="majorBidi" w:eastAsia="Times New Roman" w:hAnsiTheme="majorBidi" w:cstheme="majorBidi"/>
          <w:sz w:val="24"/>
          <w:szCs w:val="24"/>
        </w:rPr>
        <w:t xml:space="preserve">he present study aimed at the </w:t>
      </w:r>
      <w:r w:rsidRPr="00CA786E">
        <w:rPr>
          <w:rFonts w:asciiTheme="majorBidi" w:eastAsia="Times New Roman" w:hAnsiTheme="majorBidi" w:cstheme="majorBidi"/>
          <w:i/>
          <w:iCs/>
          <w:sz w:val="24"/>
          <w:szCs w:val="24"/>
        </w:rPr>
        <w:t>in vitro</w:t>
      </w:r>
      <w:r>
        <w:rPr>
          <w:rFonts w:asciiTheme="majorBidi" w:eastAsia="Times New Roman" w:hAnsiTheme="majorBidi" w:cstheme="majorBidi"/>
          <w:sz w:val="24"/>
          <w:szCs w:val="24"/>
        </w:rPr>
        <w:t xml:space="preserve"> </w:t>
      </w:r>
      <w:r w:rsidRPr="00F65A1C">
        <w:rPr>
          <w:rFonts w:asciiTheme="majorBidi" w:eastAsia="Times New Roman" w:hAnsiTheme="majorBidi" w:cstheme="majorBidi"/>
          <w:sz w:val="24"/>
          <w:szCs w:val="24"/>
        </w:rPr>
        <w:t>investigation of the neuroprotective activities of the ethanol extracts of</w:t>
      </w:r>
      <w:r>
        <w:rPr>
          <w:rFonts w:asciiTheme="majorBidi" w:eastAsia="Times New Roman" w:hAnsiTheme="majorBidi" w:cstheme="majorBidi"/>
          <w:b/>
          <w:bCs/>
          <w:sz w:val="24"/>
          <w:szCs w:val="24"/>
        </w:rPr>
        <w:t xml:space="preserve"> </w:t>
      </w:r>
      <w:proofErr w:type="spellStart"/>
      <w:r w:rsidRPr="00554A0D">
        <w:rPr>
          <w:rFonts w:asciiTheme="majorBidi" w:eastAsia="Malgun Gothic" w:hAnsiTheme="majorBidi" w:cstheme="majorBidi"/>
          <w:i/>
          <w:iCs/>
          <w:w w:val="95"/>
          <w:sz w:val="24"/>
          <w:szCs w:val="24"/>
        </w:rPr>
        <w:t>Washingtonia</w:t>
      </w:r>
      <w:proofErr w:type="spellEnd"/>
      <w:r>
        <w:rPr>
          <w:rFonts w:asciiTheme="majorBidi" w:eastAsia="Malgun Gothic" w:hAnsiTheme="majorBidi" w:cstheme="majorBidi"/>
          <w:i/>
          <w:iCs/>
          <w:w w:val="95"/>
          <w:sz w:val="24"/>
          <w:szCs w:val="24"/>
        </w:rPr>
        <w:t xml:space="preserve"> </w:t>
      </w:r>
      <w:proofErr w:type="spellStart"/>
      <w:r w:rsidRPr="00554A0D">
        <w:rPr>
          <w:rFonts w:asciiTheme="majorBidi" w:eastAsia="Malgun Gothic" w:hAnsiTheme="majorBidi" w:cstheme="majorBidi"/>
          <w:i/>
          <w:iCs/>
          <w:w w:val="95"/>
          <w:sz w:val="24"/>
          <w:szCs w:val="24"/>
        </w:rPr>
        <w:t>filifera</w:t>
      </w:r>
      <w:proofErr w:type="spellEnd"/>
      <w:r>
        <w:rPr>
          <w:rFonts w:asciiTheme="majorBidi" w:eastAsia="Malgun Gothic" w:hAnsiTheme="majorBidi" w:cstheme="majorBidi"/>
          <w:w w:val="95"/>
          <w:sz w:val="24"/>
          <w:szCs w:val="24"/>
        </w:rPr>
        <w:t xml:space="preserve"> roots (W.R), barks (W.B), leaves (W.L), fruitless bunches (W.F) and seeds (W.S). The phenolic content and antioxidant activity using </w:t>
      </w:r>
      <w:proofErr w:type="spellStart"/>
      <w:r w:rsidRPr="00554A0D">
        <w:rPr>
          <w:rFonts w:asciiTheme="majorBidi" w:hAnsiTheme="majorBidi" w:cstheme="majorBidi"/>
          <w:sz w:val="24"/>
          <w:szCs w:val="24"/>
        </w:rPr>
        <w:t>Folin-Ciocalteu</w:t>
      </w:r>
      <w:proofErr w:type="spellEnd"/>
      <w:r w:rsidRPr="00554A0D">
        <w:rPr>
          <w:rFonts w:asciiTheme="majorBidi" w:hAnsiTheme="majorBidi" w:cstheme="majorBidi"/>
          <w:sz w:val="24"/>
          <w:szCs w:val="24"/>
        </w:rPr>
        <w:t xml:space="preserve"> </w:t>
      </w:r>
      <w:r>
        <w:rPr>
          <w:rFonts w:asciiTheme="majorBidi" w:hAnsiTheme="majorBidi" w:cstheme="majorBidi"/>
          <w:sz w:val="24"/>
          <w:szCs w:val="24"/>
        </w:rPr>
        <w:t xml:space="preserve">and </w:t>
      </w:r>
      <w:r>
        <w:rPr>
          <w:rFonts w:asciiTheme="majorBidi" w:eastAsia="Malgun Gothic" w:hAnsiTheme="majorBidi" w:cstheme="majorBidi"/>
          <w:w w:val="95"/>
          <w:sz w:val="24"/>
          <w:szCs w:val="24"/>
        </w:rPr>
        <w:t xml:space="preserve">DPPH assays, respectively were determined. The anti-inflammatory activity was evaluated using the </w:t>
      </w:r>
      <w:r w:rsidRPr="00281E96">
        <w:rPr>
          <w:rFonts w:asciiTheme="majorBidi" w:eastAsia="Malgun Gothic" w:hAnsiTheme="majorBidi" w:cstheme="majorBidi"/>
          <w:i/>
          <w:iCs/>
          <w:w w:val="95"/>
          <w:sz w:val="24"/>
          <w:szCs w:val="24"/>
        </w:rPr>
        <w:t>in</w:t>
      </w:r>
      <w:r>
        <w:rPr>
          <w:rFonts w:asciiTheme="majorBidi" w:eastAsia="Malgun Gothic" w:hAnsiTheme="majorBidi" w:cstheme="majorBidi"/>
          <w:i/>
          <w:iCs/>
          <w:w w:val="95"/>
          <w:sz w:val="24"/>
          <w:szCs w:val="24"/>
        </w:rPr>
        <w:t xml:space="preserve"> </w:t>
      </w:r>
      <w:r w:rsidRPr="00281E96">
        <w:rPr>
          <w:rFonts w:asciiTheme="majorBidi" w:eastAsia="Malgun Gothic" w:hAnsiTheme="majorBidi" w:cstheme="majorBidi"/>
          <w:i/>
          <w:iCs/>
          <w:w w:val="95"/>
          <w:sz w:val="24"/>
          <w:szCs w:val="24"/>
        </w:rPr>
        <w:t>vitro</w:t>
      </w:r>
      <w:r w:rsidRPr="00281E96">
        <w:rPr>
          <w:rFonts w:asciiTheme="majorBidi" w:eastAsia="Malgun Gothic" w:hAnsiTheme="majorBidi" w:cstheme="majorBidi"/>
          <w:w w:val="95"/>
          <w:sz w:val="24"/>
          <w:szCs w:val="24"/>
        </w:rPr>
        <w:t xml:space="preserve"> inhibition of cyclooxygenase-2 (COX-2)</w:t>
      </w:r>
      <w:r>
        <w:rPr>
          <w:rFonts w:asciiTheme="majorBidi" w:eastAsia="Malgun Gothic" w:hAnsiTheme="majorBidi" w:cstheme="majorBidi"/>
          <w:w w:val="95"/>
          <w:sz w:val="24"/>
          <w:szCs w:val="24"/>
        </w:rPr>
        <w:t xml:space="preserve"> assay. Also, the potentiality of the extracts to inhibit acetylcholinesterase (</w:t>
      </w:r>
      <w:proofErr w:type="spellStart"/>
      <w:r>
        <w:rPr>
          <w:rFonts w:asciiTheme="majorBidi" w:eastAsia="Malgun Gothic" w:hAnsiTheme="majorBidi" w:cstheme="majorBidi"/>
          <w:w w:val="95"/>
          <w:sz w:val="24"/>
          <w:szCs w:val="24"/>
        </w:rPr>
        <w:t>AChE</w:t>
      </w:r>
      <w:proofErr w:type="spellEnd"/>
      <w:r>
        <w:rPr>
          <w:rFonts w:asciiTheme="majorBidi" w:eastAsia="Malgun Gothic" w:hAnsiTheme="majorBidi" w:cstheme="majorBidi"/>
          <w:w w:val="95"/>
          <w:sz w:val="24"/>
          <w:szCs w:val="24"/>
        </w:rPr>
        <w:t xml:space="preserve">) enzyme and to protect </w:t>
      </w:r>
      <w:r>
        <w:rPr>
          <w:rFonts w:asciiTheme="majorBidi" w:hAnsiTheme="majorBidi" w:cstheme="majorBidi"/>
          <w:noProof/>
          <w:sz w:val="24"/>
          <w:szCs w:val="24"/>
        </w:rPr>
        <w:t>h</w:t>
      </w:r>
      <w:r w:rsidRPr="00554A0D">
        <w:rPr>
          <w:rFonts w:asciiTheme="majorBidi" w:hAnsiTheme="majorBidi" w:cstheme="majorBidi"/>
          <w:noProof/>
          <w:sz w:val="24"/>
          <w:szCs w:val="24"/>
        </w:rPr>
        <w:t xml:space="preserve">uman neuroblastoma (SH-SY5Y) cells </w:t>
      </w:r>
      <w:r>
        <w:rPr>
          <w:rFonts w:asciiTheme="majorBidi" w:eastAsia="Malgun Gothic" w:hAnsiTheme="majorBidi" w:cstheme="majorBidi"/>
          <w:w w:val="95"/>
          <w:sz w:val="24"/>
          <w:szCs w:val="24"/>
        </w:rPr>
        <w:t>against H</w:t>
      </w:r>
      <w:r w:rsidRPr="00C07398">
        <w:rPr>
          <w:rFonts w:asciiTheme="majorBidi" w:eastAsia="Malgun Gothic" w:hAnsiTheme="majorBidi" w:cstheme="majorBidi"/>
          <w:w w:val="95"/>
          <w:sz w:val="24"/>
          <w:szCs w:val="24"/>
          <w:vertAlign w:val="subscript"/>
        </w:rPr>
        <w:t>2</w:t>
      </w:r>
      <w:r>
        <w:rPr>
          <w:rFonts w:asciiTheme="majorBidi" w:eastAsia="Malgun Gothic" w:hAnsiTheme="majorBidi" w:cstheme="majorBidi"/>
          <w:w w:val="95"/>
          <w:sz w:val="24"/>
          <w:szCs w:val="24"/>
        </w:rPr>
        <w:t>O</w:t>
      </w:r>
      <w:r w:rsidRPr="00C07398">
        <w:rPr>
          <w:rFonts w:asciiTheme="majorBidi" w:eastAsia="Malgun Gothic" w:hAnsiTheme="majorBidi" w:cstheme="majorBidi"/>
          <w:w w:val="95"/>
          <w:sz w:val="24"/>
          <w:szCs w:val="24"/>
          <w:vertAlign w:val="subscript"/>
        </w:rPr>
        <w:t>2</w:t>
      </w:r>
      <w:r>
        <w:rPr>
          <w:rFonts w:asciiTheme="majorBidi" w:eastAsia="Malgun Gothic" w:hAnsiTheme="majorBidi" w:cstheme="majorBidi"/>
          <w:w w:val="95"/>
          <w:sz w:val="24"/>
          <w:szCs w:val="24"/>
        </w:rPr>
        <w:t xml:space="preserve"> and </w:t>
      </w:r>
      <w:r w:rsidRPr="00554A0D">
        <w:rPr>
          <w:rFonts w:asciiTheme="majorBidi" w:hAnsiTheme="majorBidi" w:cstheme="majorBidi"/>
          <w:sz w:val="24"/>
          <w:szCs w:val="24"/>
        </w:rPr>
        <w:t>A</w:t>
      </w:r>
      <w:r w:rsidRPr="00554A0D">
        <w:rPr>
          <w:rFonts w:asciiTheme="majorBidi" w:hAnsiTheme="majorBidi" w:cstheme="majorBidi"/>
          <w:i/>
          <w:iCs/>
          <w:sz w:val="24"/>
          <w:szCs w:val="24"/>
        </w:rPr>
        <w:t>β</w:t>
      </w:r>
      <w:r w:rsidRPr="00554A0D">
        <w:rPr>
          <w:rFonts w:asciiTheme="majorBidi" w:hAnsiTheme="majorBidi" w:cstheme="majorBidi"/>
          <w:sz w:val="24"/>
          <w:szCs w:val="24"/>
          <w:vertAlign w:val="subscript"/>
        </w:rPr>
        <w:t>1</w:t>
      </w:r>
      <w:r w:rsidRPr="00C07398">
        <w:rPr>
          <w:rFonts w:asciiTheme="majorBidi" w:hAnsiTheme="majorBidi" w:cstheme="majorBidi"/>
          <w:sz w:val="24"/>
          <w:szCs w:val="24"/>
        </w:rPr>
        <w:t>-</w:t>
      </w:r>
      <w:r w:rsidRPr="00C234A8">
        <w:rPr>
          <w:rFonts w:asciiTheme="majorBidi" w:hAnsiTheme="majorBidi" w:cstheme="majorBidi"/>
          <w:sz w:val="24"/>
          <w:szCs w:val="24"/>
          <w:vertAlign w:val="subscript"/>
        </w:rPr>
        <w:t>42</w:t>
      </w:r>
      <w:r>
        <w:rPr>
          <w:rFonts w:asciiTheme="majorBidi" w:hAnsiTheme="majorBidi" w:cstheme="majorBidi"/>
          <w:sz w:val="24"/>
          <w:szCs w:val="24"/>
        </w:rPr>
        <w:t xml:space="preserve"> -induced neurotoxicity were measured. Among the extracts, W.L and W.F had the highest phenolic content; 226.7 and 172.3 GAE, respectively. Consequently, W.L and W.F showed pronounced DPPH radical scavenging activity with IC</w:t>
      </w:r>
      <w:r w:rsidRPr="006C5222">
        <w:rPr>
          <w:rFonts w:asciiTheme="majorBidi" w:hAnsiTheme="majorBidi" w:cstheme="majorBidi"/>
          <w:sz w:val="24"/>
          <w:szCs w:val="24"/>
          <w:vertAlign w:val="subscript"/>
        </w:rPr>
        <w:t>50</w:t>
      </w:r>
      <w:r>
        <w:rPr>
          <w:rFonts w:asciiTheme="majorBidi" w:hAnsiTheme="majorBidi" w:cstheme="majorBidi"/>
          <w:sz w:val="24"/>
          <w:szCs w:val="24"/>
        </w:rPr>
        <w:t xml:space="preserve"> values of 19.95 and 30.46 </w:t>
      </w:r>
      <w:r w:rsidRPr="006C5222">
        <w:rPr>
          <w:rFonts w:asciiTheme="majorBidi" w:hAnsiTheme="majorBidi" w:cstheme="majorBidi"/>
          <w:sz w:val="24"/>
          <w:szCs w:val="24"/>
        </w:rPr>
        <w:t>µg/mL</w:t>
      </w:r>
      <w:r>
        <w:rPr>
          <w:rFonts w:asciiTheme="majorBidi" w:hAnsiTheme="majorBidi" w:cstheme="majorBidi"/>
          <w:sz w:val="24"/>
          <w:szCs w:val="24"/>
        </w:rPr>
        <w:t xml:space="preserve">, respectively. The highest inhibitory potential of COX-2 and </w:t>
      </w:r>
      <w:proofErr w:type="spellStart"/>
      <w:r>
        <w:rPr>
          <w:rFonts w:asciiTheme="majorBidi" w:hAnsiTheme="majorBidi" w:cstheme="majorBidi"/>
          <w:sz w:val="24"/>
          <w:szCs w:val="24"/>
        </w:rPr>
        <w:t>AChE</w:t>
      </w:r>
      <w:proofErr w:type="spellEnd"/>
      <w:r>
        <w:rPr>
          <w:rFonts w:asciiTheme="majorBidi" w:hAnsiTheme="majorBidi" w:cstheme="majorBidi"/>
          <w:sz w:val="24"/>
          <w:szCs w:val="24"/>
        </w:rPr>
        <w:t xml:space="preserve"> was achieved by W.F then W.L with IC</w:t>
      </w:r>
      <w:r w:rsidRPr="006C5222">
        <w:rPr>
          <w:rFonts w:asciiTheme="majorBidi" w:hAnsiTheme="majorBidi" w:cstheme="majorBidi"/>
          <w:sz w:val="24"/>
          <w:szCs w:val="24"/>
          <w:vertAlign w:val="subscript"/>
        </w:rPr>
        <w:t>50</w:t>
      </w:r>
      <w:r>
        <w:rPr>
          <w:rFonts w:asciiTheme="majorBidi" w:hAnsiTheme="majorBidi" w:cstheme="majorBidi"/>
          <w:sz w:val="24"/>
          <w:szCs w:val="24"/>
        </w:rPr>
        <w:t xml:space="preserve"> values of 111.62 and 191.77 </w:t>
      </w:r>
      <w:r w:rsidRPr="006C5222">
        <w:rPr>
          <w:rFonts w:asciiTheme="majorBidi" w:hAnsiTheme="majorBidi" w:cstheme="majorBidi"/>
          <w:sz w:val="24"/>
          <w:szCs w:val="24"/>
        </w:rPr>
        <w:t>µg/mL</w:t>
      </w:r>
      <w:r>
        <w:rPr>
          <w:rFonts w:asciiTheme="majorBidi" w:hAnsiTheme="majorBidi" w:cstheme="majorBidi"/>
          <w:sz w:val="24"/>
          <w:szCs w:val="24"/>
        </w:rPr>
        <w:t xml:space="preserve"> for COX-2 inhibition and 35.99 and 282.65 </w:t>
      </w:r>
      <w:r w:rsidRPr="006C5222">
        <w:rPr>
          <w:rFonts w:asciiTheme="majorBidi" w:hAnsiTheme="majorBidi" w:cstheme="majorBidi"/>
          <w:sz w:val="24"/>
          <w:szCs w:val="24"/>
        </w:rPr>
        <w:t>µg/mL</w:t>
      </w:r>
      <w:r>
        <w:rPr>
          <w:rFonts w:asciiTheme="majorBidi" w:hAnsiTheme="majorBidi" w:cstheme="majorBidi"/>
          <w:sz w:val="24"/>
          <w:szCs w:val="24"/>
        </w:rPr>
        <w:t xml:space="preserve"> for </w:t>
      </w:r>
      <w:proofErr w:type="spellStart"/>
      <w:r>
        <w:rPr>
          <w:rFonts w:asciiTheme="majorBidi" w:hAnsiTheme="majorBidi" w:cstheme="majorBidi"/>
          <w:sz w:val="24"/>
          <w:szCs w:val="24"/>
        </w:rPr>
        <w:t>AChE</w:t>
      </w:r>
      <w:proofErr w:type="spellEnd"/>
      <w:r>
        <w:rPr>
          <w:rFonts w:asciiTheme="majorBidi" w:hAnsiTheme="majorBidi" w:cstheme="majorBidi"/>
          <w:sz w:val="24"/>
          <w:szCs w:val="24"/>
        </w:rPr>
        <w:t xml:space="preserve"> inhibition, respectively.  The most efficient extract for the neuroprotection against H</w:t>
      </w:r>
      <w:r w:rsidRPr="00C234A8">
        <w:rPr>
          <w:rFonts w:asciiTheme="majorBidi" w:hAnsiTheme="majorBidi" w:cstheme="majorBidi"/>
          <w:sz w:val="24"/>
          <w:szCs w:val="24"/>
          <w:vertAlign w:val="subscript"/>
        </w:rPr>
        <w:t>2</w:t>
      </w:r>
      <w:r>
        <w:rPr>
          <w:rFonts w:asciiTheme="majorBidi" w:hAnsiTheme="majorBidi" w:cstheme="majorBidi"/>
          <w:sz w:val="24"/>
          <w:szCs w:val="24"/>
        </w:rPr>
        <w:t>O</w:t>
      </w:r>
      <w:r w:rsidRPr="00C234A8">
        <w:rPr>
          <w:rFonts w:asciiTheme="majorBidi" w:hAnsiTheme="majorBidi" w:cstheme="majorBidi"/>
          <w:sz w:val="24"/>
          <w:szCs w:val="24"/>
          <w:vertAlign w:val="subscript"/>
        </w:rPr>
        <w:t>2</w:t>
      </w:r>
      <w:r>
        <w:rPr>
          <w:rFonts w:asciiTheme="majorBidi" w:hAnsiTheme="majorBidi" w:cstheme="majorBidi"/>
          <w:sz w:val="24"/>
          <w:szCs w:val="24"/>
        </w:rPr>
        <w:t xml:space="preserve"> and </w:t>
      </w:r>
      <w:r w:rsidRPr="00554A0D">
        <w:rPr>
          <w:rFonts w:asciiTheme="majorBidi" w:hAnsiTheme="majorBidi" w:cstheme="majorBidi"/>
          <w:sz w:val="24"/>
          <w:szCs w:val="24"/>
        </w:rPr>
        <w:t>A</w:t>
      </w:r>
      <w:r w:rsidRPr="00554A0D">
        <w:rPr>
          <w:rFonts w:asciiTheme="majorBidi" w:hAnsiTheme="majorBidi" w:cstheme="majorBidi"/>
          <w:i/>
          <w:iCs/>
          <w:sz w:val="24"/>
          <w:szCs w:val="24"/>
        </w:rPr>
        <w:t>β</w:t>
      </w:r>
      <w:r w:rsidRPr="00554A0D">
        <w:rPr>
          <w:rFonts w:asciiTheme="majorBidi" w:hAnsiTheme="majorBidi" w:cstheme="majorBidi"/>
          <w:sz w:val="24"/>
          <w:szCs w:val="24"/>
          <w:vertAlign w:val="subscript"/>
        </w:rPr>
        <w:t>1</w:t>
      </w:r>
      <w:r w:rsidRPr="00C07398">
        <w:rPr>
          <w:rFonts w:asciiTheme="majorBidi" w:hAnsiTheme="majorBidi" w:cstheme="majorBidi"/>
          <w:sz w:val="24"/>
          <w:szCs w:val="24"/>
        </w:rPr>
        <w:t>-</w:t>
      </w:r>
      <w:r w:rsidRPr="00C234A8">
        <w:rPr>
          <w:rFonts w:asciiTheme="majorBidi" w:hAnsiTheme="majorBidi" w:cstheme="majorBidi"/>
          <w:sz w:val="24"/>
          <w:szCs w:val="24"/>
          <w:vertAlign w:val="subscript"/>
        </w:rPr>
        <w:t>42</w:t>
      </w:r>
      <w:r>
        <w:rPr>
          <w:rFonts w:asciiTheme="majorBidi" w:hAnsiTheme="majorBidi" w:cstheme="majorBidi"/>
          <w:sz w:val="24"/>
          <w:szCs w:val="24"/>
        </w:rPr>
        <w:t xml:space="preserve"> -induced neurotoxicity was W.F which had more potent activity than epigallocatechin-3-gallate as a positive control in </w:t>
      </w:r>
      <w:r w:rsidRPr="00554A0D">
        <w:rPr>
          <w:rFonts w:asciiTheme="majorBidi" w:hAnsiTheme="majorBidi" w:cstheme="majorBidi"/>
          <w:sz w:val="24"/>
          <w:szCs w:val="24"/>
        </w:rPr>
        <w:t>A</w:t>
      </w:r>
      <w:r w:rsidRPr="00554A0D">
        <w:rPr>
          <w:rFonts w:asciiTheme="majorBidi" w:hAnsiTheme="majorBidi" w:cstheme="majorBidi"/>
          <w:i/>
          <w:iCs/>
          <w:sz w:val="24"/>
          <w:szCs w:val="24"/>
        </w:rPr>
        <w:t>β</w:t>
      </w:r>
      <w:r w:rsidRPr="00554A0D">
        <w:rPr>
          <w:rFonts w:asciiTheme="majorBidi" w:hAnsiTheme="majorBidi" w:cstheme="majorBidi"/>
          <w:sz w:val="24"/>
          <w:szCs w:val="24"/>
          <w:vertAlign w:val="subscript"/>
        </w:rPr>
        <w:t>1</w:t>
      </w:r>
      <w:r w:rsidRPr="00C07398">
        <w:rPr>
          <w:rFonts w:asciiTheme="majorBidi" w:hAnsiTheme="majorBidi" w:cstheme="majorBidi"/>
          <w:sz w:val="24"/>
          <w:szCs w:val="24"/>
        </w:rPr>
        <w:t>-</w:t>
      </w:r>
      <w:r w:rsidRPr="00C234A8">
        <w:rPr>
          <w:rFonts w:asciiTheme="majorBidi" w:hAnsiTheme="majorBidi" w:cstheme="majorBidi"/>
          <w:sz w:val="24"/>
          <w:szCs w:val="24"/>
          <w:vertAlign w:val="subscript"/>
        </w:rPr>
        <w:t>42</w:t>
      </w:r>
      <w:r>
        <w:rPr>
          <w:rFonts w:asciiTheme="majorBidi" w:hAnsiTheme="majorBidi" w:cstheme="majorBidi"/>
          <w:sz w:val="24"/>
          <w:szCs w:val="24"/>
        </w:rPr>
        <w:t xml:space="preserve"> assay.</w:t>
      </w:r>
      <w:r w:rsidRPr="00984B0D">
        <w:rPr>
          <w:rFonts w:asciiTheme="majorBidi" w:hAnsiTheme="majorBidi" w:cstheme="majorBidi"/>
          <w:sz w:val="28"/>
          <w:szCs w:val="28"/>
        </w:rPr>
        <w:t xml:space="preserve"> </w:t>
      </w:r>
      <w:r w:rsidRPr="00984B0D">
        <w:rPr>
          <w:rFonts w:asciiTheme="majorBidi" w:hAnsiTheme="majorBidi" w:cstheme="majorBidi"/>
          <w:sz w:val="24"/>
          <w:szCs w:val="24"/>
        </w:rPr>
        <w:t>This the first report to indicate the neuroprotective activit</w:t>
      </w:r>
      <w:r>
        <w:rPr>
          <w:rFonts w:asciiTheme="majorBidi" w:hAnsiTheme="majorBidi" w:cstheme="majorBidi"/>
          <w:sz w:val="24"/>
          <w:szCs w:val="24"/>
        </w:rPr>
        <w:t>ies</w:t>
      </w:r>
      <w:r w:rsidRPr="00984B0D">
        <w:rPr>
          <w:rFonts w:asciiTheme="majorBidi" w:hAnsiTheme="majorBidi" w:cstheme="majorBidi"/>
          <w:sz w:val="24"/>
          <w:szCs w:val="24"/>
        </w:rPr>
        <w:t xml:space="preserve"> of </w:t>
      </w:r>
      <w:r w:rsidRPr="00984B0D">
        <w:rPr>
          <w:rFonts w:asciiTheme="majorBidi" w:hAnsiTheme="majorBidi" w:cstheme="majorBidi"/>
          <w:i/>
          <w:iCs/>
          <w:sz w:val="24"/>
          <w:szCs w:val="24"/>
        </w:rPr>
        <w:t xml:space="preserve">W. </w:t>
      </w:r>
      <w:proofErr w:type="spellStart"/>
      <w:r w:rsidRPr="00984B0D">
        <w:rPr>
          <w:rFonts w:asciiTheme="majorBidi" w:hAnsiTheme="majorBidi" w:cstheme="majorBidi"/>
          <w:i/>
          <w:iCs/>
          <w:sz w:val="24"/>
          <w:szCs w:val="24"/>
        </w:rPr>
        <w:t>filifera</w:t>
      </w:r>
      <w:proofErr w:type="spellEnd"/>
      <w:r w:rsidRPr="00984B0D">
        <w:rPr>
          <w:rFonts w:asciiTheme="majorBidi" w:hAnsiTheme="majorBidi" w:cstheme="majorBidi"/>
          <w:sz w:val="24"/>
          <w:szCs w:val="24"/>
        </w:rPr>
        <w:t xml:space="preserve"> leaf and </w:t>
      </w:r>
      <w:r>
        <w:rPr>
          <w:rFonts w:asciiTheme="majorBidi" w:hAnsiTheme="majorBidi" w:cstheme="majorBidi"/>
          <w:sz w:val="24"/>
          <w:szCs w:val="24"/>
        </w:rPr>
        <w:t xml:space="preserve">the </w:t>
      </w:r>
      <w:r w:rsidRPr="00984B0D">
        <w:rPr>
          <w:rFonts w:asciiTheme="majorBidi" w:hAnsiTheme="majorBidi" w:cstheme="majorBidi"/>
          <w:sz w:val="24"/>
          <w:szCs w:val="24"/>
        </w:rPr>
        <w:t>fruitless bunch extract</w:t>
      </w:r>
      <w:r>
        <w:rPr>
          <w:rFonts w:asciiTheme="majorBidi" w:hAnsiTheme="majorBidi" w:cstheme="majorBidi"/>
          <w:sz w:val="24"/>
          <w:szCs w:val="24"/>
        </w:rPr>
        <w:t>s</w:t>
      </w:r>
      <w:r w:rsidRPr="00984B0D">
        <w:rPr>
          <w:rFonts w:asciiTheme="majorBidi" w:hAnsiTheme="majorBidi" w:cstheme="majorBidi"/>
          <w:sz w:val="24"/>
          <w:szCs w:val="24"/>
        </w:rPr>
        <w:t>.</w:t>
      </w:r>
      <w:r>
        <w:rPr>
          <w:rFonts w:asciiTheme="majorBidi" w:hAnsiTheme="majorBidi" w:cstheme="majorBidi"/>
          <w:sz w:val="24"/>
          <w:szCs w:val="24"/>
        </w:rPr>
        <w:t xml:space="preserve"> </w:t>
      </w:r>
    </w:p>
    <w:p w14:paraId="2C90A058" w14:textId="39BA1188" w:rsidR="008B1309" w:rsidRPr="00554A0D" w:rsidRDefault="004161EE" w:rsidP="00D400F5">
      <w:pPr>
        <w:widowControl w:val="0"/>
        <w:spacing w:before="53" w:after="0" w:line="480" w:lineRule="auto"/>
        <w:jc w:val="both"/>
        <w:outlineLvl w:val="0"/>
        <w:rPr>
          <w:rFonts w:asciiTheme="majorBidi" w:eastAsia="Times New Roman" w:hAnsiTheme="majorBidi" w:cstheme="majorBidi"/>
          <w:b/>
          <w:bCs/>
          <w:sz w:val="24"/>
          <w:szCs w:val="24"/>
        </w:rPr>
      </w:pPr>
      <w:r w:rsidRPr="00554A0D">
        <w:rPr>
          <w:rFonts w:asciiTheme="majorBidi" w:eastAsia="Times New Roman" w:hAnsiTheme="majorBidi" w:cstheme="majorBidi"/>
          <w:b/>
          <w:bCs/>
          <w:sz w:val="24"/>
          <w:szCs w:val="24"/>
        </w:rPr>
        <w:t xml:space="preserve">Keywords </w:t>
      </w:r>
    </w:p>
    <w:p w14:paraId="69637EB5" w14:textId="08F13AC5" w:rsidR="00554A0D" w:rsidRPr="00554A0D" w:rsidRDefault="002971DD" w:rsidP="00BF44D2">
      <w:pPr>
        <w:widowControl w:val="0"/>
        <w:spacing w:after="0" w:line="480" w:lineRule="auto"/>
        <w:ind w:left="100" w:right="118"/>
        <w:jc w:val="both"/>
        <w:rPr>
          <w:rFonts w:asciiTheme="majorBidi" w:eastAsia="Malgun Gothic" w:hAnsiTheme="majorBidi" w:cstheme="majorBidi"/>
          <w:w w:val="95"/>
          <w:sz w:val="24"/>
          <w:szCs w:val="24"/>
        </w:rPr>
      </w:pPr>
      <w:r>
        <w:rPr>
          <w:rFonts w:asciiTheme="majorBidi" w:eastAsia="Malgun Gothic" w:hAnsiTheme="majorBidi" w:cstheme="majorBidi"/>
          <w:i/>
          <w:iCs/>
          <w:w w:val="95"/>
          <w:sz w:val="24"/>
          <w:szCs w:val="24"/>
        </w:rPr>
        <w:t>W</w:t>
      </w:r>
      <w:r w:rsidR="00554A0D" w:rsidRPr="00554A0D">
        <w:rPr>
          <w:rFonts w:asciiTheme="majorBidi" w:eastAsia="Malgun Gothic" w:hAnsiTheme="majorBidi" w:cstheme="majorBidi"/>
          <w:i/>
          <w:iCs/>
          <w:w w:val="95"/>
          <w:sz w:val="24"/>
          <w:szCs w:val="24"/>
        </w:rPr>
        <w:t xml:space="preserve">. </w:t>
      </w:r>
      <w:proofErr w:type="spellStart"/>
      <w:r w:rsidR="00554A0D" w:rsidRPr="00554A0D">
        <w:rPr>
          <w:rFonts w:asciiTheme="majorBidi" w:eastAsia="Malgun Gothic" w:hAnsiTheme="majorBidi" w:cstheme="majorBidi"/>
          <w:i/>
          <w:iCs/>
          <w:w w:val="95"/>
          <w:sz w:val="24"/>
          <w:szCs w:val="24"/>
        </w:rPr>
        <w:t>filifera</w:t>
      </w:r>
      <w:proofErr w:type="spellEnd"/>
      <w:r w:rsidR="004161EE">
        <w:rPr>
          <w:rFonts w:asciiTheme="majorBidi" w:eastAsia="Times New Roman" w:hAnsiTheme="majorBidi" w:cstheme="majorBidi"/>
          <w:iCs/>
          <w:w w:val="95"/>
          <w:sz w:val="24"/>
          <w:szCs w:val="24"/>
        </w:rPr>
        <w:t>;</w:t>
      </w:r>
      <w:r w:rsidR="00554A0D" w:rsidRPr="00554A0D">
        <w:rPr>
          <w:rFonts w:asciiTheme="majorBidi" w:eastAsia="Times New Roman" w:hAnsiTheme="majorBidi" w:cstheme="majorBidi"/>
          <w:iCs/>
          <w:w w:val="95"/>
          <w:sz w:val="24"/>
          <w:szCs w:val="24"/>
        </w:rPr>
        <w:t xml:space="preserve"> </w:t>
      </w:r>
      <w:r w:rsidR="00554A0D" w:rsidRPr="00554A0D">
        <w:rPr>
          <w:rFonts w:asciiTheme="majorBidi" w:hAnsiTheme="majorBidi" w:cstheme="majorBidi"/>
          <w:noProof/>
          <w:sz w:val="24"/>
          <w:szCs w:val="24"/>
        </w:rPr>
        <w:t>neuroprotection</w:t>
      </w:r>
      <w:r w:rsidR="004161EE">
        <w:rPr>
          <w:rFonts w:asciiTheme="majorBidi" w:hAnsiTheme="majorBidi" w:cstheme="majorBidi"/>
          <w:noProof/>
          <w:sz w:val="24"/>
          <w:szCs w:val="24"/>
        </w:rPr>
        <w:t>;</w:t>
      </w:r>
      <w:r w:rsidR="00554A0D" w:rsidRPr="00554A0D">
        <w:rPr>
          <w:rFonts w:asciiTheme="majorBidi" w:hAnsiTheme="majorBidi" w:cstheme="majorBidi"/>
          <w:noProof/>
          <w:sz w:val="24"/>
          <w:szCs w:val="24"/>
        </w:rPr>
        <w:t xml:space="preserve"> acetylcholinesterase</w:t>
      </w:r>
      <w:r w:rsidR="004161EE">
        <w:rPr>
          <w:rFonts w:asciiTheme="majorBidi" w:hAnsiTheme="majorBidi" w:cstheme="majorBidi"/>
          <w:noProof/>
          <w:sz w:val="24"/>
          <w:szCs w:val="24"/>
        </w:rPr>
        <w:t>;</w:t>
      </w:r>
      <w:r w:rsidR="00554A0D" w:rsidRPr="00554A0D">
        <w:rPr>
          <w:rFonts w:asciiTheme="majorBidi" w:hAnsiTheme="majorBidi" w:cstheme="majorBidi"/>
          <w:noProof/>
          <w:sz w:val="24"/>
          <w:szCs w:val="24"/>
        </w:rPr>
        <w:t xml:space="preserve"> H</w:t>
      </w:r>
      <w:r w:rsidR="00554A0D" w:rsidRPr="00554A0D">
        <w:rPr>
          <w:rFonts w:asciiTheme="majorBidi" w:hAnsiTheme="majorBidi" w:cstheme="majorBidi"/>
          <w:noProof/>
          <w:sz w:val="24"/>
          <w:szCs w:val="24"/>
          <w:vertAlign w:val="subscript"/>
        </w:rPr>
        <w:t>2</w:t>
      </w:r>
      <w:r w:rsidR="00554A0D" w:rsidRPr="00554A0D">
        <w:rPr>
          <w:rFonts w:asciiTheme="majorBidi" w:hAnsiTheme="majorBidi" w:cstheme="majorBidi"/>
          <w:noProof/>
          <w:sz w:val="24"/>
          <w:szCs w:val="24"/>
        </w:rPr>
        <w:t>O</w:t>
      </w:r>
      <w:r w:rsidR="00554A0D" w:rsidRPr="00554A0D">
        <w:rPr>
          <w:rFonts w:asciiTheme="majorBidi" w:hAnsiTheme="majorBidi" w:cstheme="majorBidi"/>
          <w:noProof/>
          <w:sz w:val="24"/>
          <w:szCs w:val="24"/>
          <w:vertAlign w:val="subscript"/>
        </w:rPr>
        <w:t>2</w:t>
      </w:r>
      <w:r w:rsidR="004161EE">
        <w:rPr>
          <w:rFonts w:asciiTheme="majorBidi" w:hAnsiTheme="majorBidi" w:cstheme="majorBidi"/>
          <w:noProof/>
          <w:sz w:val="24"/>
          <w:szCs w:val="24"/>
        </w:rPr>
        <w:t>;</w:t>
      </w:r>
      <w:r w:rsidR="00554A0D" w:rsidRPr="00554A0D">
        <w:rPr>
          <w:rFonts w:asciiTheme="majorBidi" w:hAnsiTheme="majorBidi" w:cstheme="majorBidi"/>
          <w:noProof/>
          <w:sz w:val="24"/>
          <w:szCs w:val="24"/>
        </w:rPr>
        <w:t xml:space="preserve"> </w:t>
      </w:r>
      <w:r w:rsidR="00D61619" w:rsidRPr="00554A0D">
        <w:rPr>
          <w:rFonts w:asciiTheme="majorBidi" w:hAnsiTheme="majorBidi" w:cstheme="majorBidi"/>
          <w:sz w:val="24"/>
          <w:szCs w:val="24"/>
        </w:rPr>
        <w:t>A</w:t>
      </w:r>
      <w:r w:rsidR="00D61619" w:rsidRPr="00554A0D">
        <w:rPr>
          <w:rFonts w:asciiTheme="majorBidi" w:hAnsiTheme="majorBidi" w:cstheme="majorBidi"/>
          <w:i/>
          <w:iCs/>
          <w:sz w:val="24"/>
          <w:szCs w:val="24"/>
        </w:rPr>
        <w:t>β</w:t>
      </w:r>
      <w:r w:rsidR="00D61619" w:rsidRPr="00554A0D">
        <w:rPr>
          <w:rFonts w:asciiTheme="majorBidi" w:hAnsiTheme="majorBidi" w:cstheme="majorBidi"/>
          <w:sz w:val="24"/>
          <w:szCs w:val="24"/>
          <w:vertAlign w:val="subscript"/>
        </w:rPr>
        <w:t>1</w:t>
      </w:r>
      <w:r w:rsidR="00D61619" w:rsidRPr="00C07398">
        <w:rPr>
          <w:rFonts w:asciiTheme="majorBidi" w:hAnsiTheme="majorBidi" w:cstheme="majorBidi"/>
          <w:sz w:val="24"/>
          <w:szCs w:val="24"/>
        </w:rPr>
        <w:t>-</w:t>
      </w:r>
      <w:r w:rsidR="00D61619" w:rsidRPr="00C234A8">
        <w:rPr>
          <w:rFonts w:asciiTheme="majorBidi" w:hAnsiTheme="majorBidi" w:cstheme="majorBidi"/>
          <w:sz w:val="24"/>
          <w:szCs w:val="24"/>
          <w:vertAlign w:val="subscript"/>
        </w:rPr>
        <w:t>42</w:t>
      </w:r>
      <w:r w:rsidR="004161EE">
        <w:rPr>
          <w:rFonts w:asciiTheme="majorBidi" w:hAnsiTheme="majorBidi" w:cstheme="majorBidi"/>
          <w:i/>
          <w:iCs/>
          <w:sz w:val="24"/>
          <w:szCs w:val="24"/>
        </w:rPr>
        <w:t>;</w:t>
      </w:r>
      <w:r w:rsidR="00554A0D">
        <w:rPr>
          <w:rFonts w:asciiTheme="majorBidi" w:hAnsiTheme="majorBidi" w:cstheme="majorBidi"/>
          <w:i/>
          <w:iCs/>
          <w:sz w:val="24"/>
          <w:szCs w:val="24"/>
          <w:vertAlign w:val="subscript"/>
        </w:rPr>
        <w:t xml:space="preserve"> </w:t>
      </w:r>
      <w:r w:rsidR="00554A0D" w:rsidRPr="00030C26">
        <w:rPr>
          <w:rFonts w:asciiTheme="majorBidi" w:hAnsiTheme="majorBidi" w:cstheme="majorBidi"/>
          <w:noProof/>
          <w:sz w:val="24"/>
          <w:szCs w:val="24"/>
        </w:rPr>
        <w:t>anti-inflammatory</w:t>
      </w:r>
    </w:p>
    <w:p w14:paraId="42A6B3AA" w14:textId="77777777" w:rsidR="00D400F5" w:rsidRDefault="00D400F5" w:rsidP="00D400F5">
      <w:pPr>
        <w:widowControl w:val="0"/>
        <w:spacing w:before="53" w:after="0" w:line="480" w:lineRule="auto"/>
        <w:jc w:val="both"/>
        <w:outlineLvl w:val="0"/>
        <w:rPr>
          <w:rFonts w:asciiTheme="majorBidi" w:eastAsia="Times New Roman" w:hAnsiTheme="majorBidi" w:cstheme="majorBidi"/>
          <w:b/>
          <w:bCs/>
          <w:sz w:val="24"/>
          <w:szCs w:val="24"/>
          <w:lang w:bidi="ar-EG"/>
        </w:rPr>
      </w:pPr>
    </w:p>
    <w:p w14:paraId="243A1841" w14:textId="77777777" w:rsidR="00E92C2E" w:rsidRDefault="00E92C2E" w:rsidP="00D400F5">
      <w:pPr>
        <w:widowControl w:val="0"/>
        <w:spacing w:before="53" w:after="0" w:line="480" w:lineRule="auto"/>
        <w:jc w:val="both"/>
        <w:outlineLvl w:val="0"/>
        <w:rPr>
          <w:rFonts w:asciiTheme="majorBidi" w:eastAsia="Times New Roman" w:hAnsiTheme="majorBidi" w:cstheme="majorBidi"/>
          <w:b/>
          <w:bCs/>
          <w:sz w:val="24"/>
          <w:szCs w:val="24"/>
        </w:rPr>
      </w:pPr>
    </w:p>
    <w:p w14:paraId="558E4829" w14:textId="02CF208A" w:rsidR="00DF5684" w:rsidRPr="00554A0D" w:rsidRDefault="00AE41A9" w:rsidP="00D400F5">
      <w:pPr>
        <w:widowControl w:val="0"/>
        <w:spacing w:before="53" w:after="0" w:line="480" w:lineRule="auto"/>
        <w:jc w:val="both"/>
        <w:outlineLvl w:val="0"/>
        <w:rPr>
          <w:rFonts w:asciiTheme="majorBidi" w:eastAsia="Times New Roman" w:hAnsiTheme="majorBidi" w:cstheme="majorBidi"/>
          <w:sz w:val="24"/>
          <w:szCs w:val="24"/>
        </w:rPr>
      </w:pPr>
      <w:r w:rsidRPr="00554A0D">
        <w:rPr>
          <w:rFonts w:asciiTheme="majorBidi" w:eastAsia="Times New Roman" w:hAnsiTheme="majorBidi" w:cstheme="majorBidi"/>
          <w:b/>
          <w:bCs/>
          <w:sz w:val="24"/>
          <w:szCs w:val="24"/>
        </w:rPr>
        <w:t>Introduction</w:t>
      </w:r>
    </w:p>
    <w:p w14:paraId="4E7331D3" w14:textId="7A9E7088" w:rsidR="00DF5684" w:rsidRPr="004F3AE6" w:rsidRDefault="00DF5684" w:rsidP="00BF44D2">
      <w:pPr>
        <w:widowControl w:val="0"/>
        <w:spacing w:after="0" w:line="480" w:lineRule="auto"/>
        <w:ind w:left="100" w:right="118" w:firstLine="720"/>
        <w:jc w:val="both"/>
        <w:rPr>
          <w:rFonts w:asciiTheme="majorBidi" w:eastAsia="Malgun Gothic" w:hAnsiTheme="majorBidi" w:cstheme="majorBidi"/>
          <w:strike/>
          <w:w w:val="95"/>
          <w:sz w:val="24"/>
          <w:szCs w:val="24"/>
        </w:rPr>
      </w:pPr>
      <w:proofErr w:type="spellStart"/>
      <w:r w:rsidRPr="00554A0D">
        <w:rPr>
          <w:rFonts w:asciiTheme="majorBidi" w:eastAsia="Malgun Gothic" w:hAnsiTheme="majorBidi" w:cstheme="majorBidi"/>
          <w:i/>
          <w:iCs/>
          <w:w w:val="95"/>
          <w:sz w:val="24"/>
          <w:szCs w:val="24"/>
        </w:rPr>
        <w:t>Washingtonia</w:t>
      </w:r>
      <w:proofErr w:type="spellEnd"/>
      <w:r w:rsidRPr="00554A0D">
        <w:rPr>
          <w:rFonts w:asciiTheme="majorBidi" w:eastAsia="Malgun Gothic" w:hAnsiTheme="majorBidi" w:cstheme="majorBidi"/>
          <w:w w:val="95"/>
          <w:sz w:val="24"/>
          <w:szCs w:val="24"/>
        </w:rPr>
        <w:t xml:space="preserve"> is a palm genus of two species </w:t>
      </w:r>
      <w:bookmarkStart w:id="5" w:name="_Hlk134815290"/>
      <w:r w:rsidRPr="00554A0D">
        <w:rPr>
          <w:rFonts w:asciiTheme="majorBidi" w:eastAsia="Malgun Gothic" w:hAnsiTheme="majorBidi" w:cstheme="majorBidi"/>
          <w:i/>
          <w:iCs/>
          <w:w w:val="95"/>
          <w:sz w:val="24"/>
          <w:szCs w:val="24"/>
        </w:rPr>
        <w:t>W.</w:t>
      </w:r>
      <w:r w:rsidR="0002666F">
        <w:rPr>
          <w:rFonts w:asciiTheme="majorBidi" w:eastAsia="Malgun Gothic" w:hAnsiTheme="majorBidi" w:cstheme="majorBidi"/>
          <w:i/>
          <w:iCs/>
          <w:w w:val="95"/>
          <w:sz w:val="24"/>
          <w:szCs w:val="24"/>
        </w:rPr>
        <w:t xml:space="preserve"> </w:t>
      </w:r>
      <w:proofErr w:type="spellStart"/>
      <w:r w:rsidRPr="00554A0D">
        <w:rPr>
          <w:rFonts w:asciiTheme="majorBidi" w:eastAsia="Malgun Gothic" w:hAnsiTheme="majorBidi" w:cstheme="majorBidi"/>
          <w:i/>
          <w:iCs/>
          <w:w w:val="95"/>
          <w:sz w:val="24"/>
          <w:szCs w:val="24"/>
        </w:rPr>
        <w:t>filifera</w:t>
      </w:r>
      <w:proofErr w:type="spellEnd"/>
      <w:r w:rsidRPr="00554A0D">
        <w:rPr>
          <w:rFonts w:asciiTheme="majorBidi" w:eastAsia="Malgun Gothic" w:hAnsiTheme="majorBidi" w:cstheme="majorBidi"/>
          <w:w w:val="95"/>
          <w:sz w:val="24"/>
          <w:szCs w:val="24"/>
        </w:rPr>
        <w:t xml:space="preserve"> </w:t>
      </w:r>
      <w:bookmarkEnd w:id="5"/>
      <w:r w:rsidRPr="00554A0D">
        <w:rPr>
          <w:rFonts w:asciiTheme="majorBidi" w:eastAsia="Malgun Gothic" w:hAnsiTheme="majorBidi" w:cstheme="majorBidi"/>
          <w:w w:val="95"/>
          <w:sz w:val="24"/>
          <w:szCs w:val="24"/>
        </w:rPr>
        <w:t xml:space="preserve">and </w:t>
      </w:r>
      <w:r w:rsidRPr="00554A0D">
        <w:rPr>
          <w:rFonts w:asciiTheme="majorBidi" w:eastAsia="Malgun Gothic" w:hAnsiTheme="majorBidi" w:cstheme="majorBidi"/>
          <w:i/>
          <w:iCs/>
          <w:w w:val="95"/>
          <w:sz w:val="24"/>
          <w:szCs w:val="24"/>
        </w:rPr>
        <w:t>W.</w:t>
      </w:r>
      <w:r w:rsidR="0002666F">
        <w:rPr>
          <w:rFonts w:asciiTheme="majorBidi" w:eastAsia="Malgun Gothic" w:hAnsiTheme="majorBidi" w:cstheme="majorBidi"/>
          <w:i/>
          <w:iCs/>
          <w:w w:val="95"/>
          <w:sz w:val="24"/>
          <w:szCs w:val="24"/>
        </w:rPr>
        <w:t xml:space="preserve"> </w:t>
      </w:r>
      <w:proofErr w:type="spellStart"/>
      <w:r w:rsidRPr="00554A0D">
        <w:rPr>
          <w:rFonts w:asciiTheme="majorBidi" w:eastAsia="Malgun Gothic" w:hAnsiTheme="majorBidi" w:cstheme="majorBidi"/>
          <w:i/>
          <w:iCs/>
          <w:w w:val="95"/>
          <w:sz w:val="24"/>
          <w:szCs w:val="24"/>
        </w:rPr>
        <w:t>robusta</w:t>
      </w:r>
      <w:proofErr w:type="spellEnd"/>
      <w:r w:rsidR="008B4702">
        <w:rPr>
          <w:rFonts w:asciiTheme="majorBidi" w:eastAsia="Malgun Gothic" w:hAnsiTheme="majorBidi" w:cstheme="majorBidi"/>
          <w:i/>
          <w:iCs/>
          <w:w w:val="95"/>
          <w:sz w:val="24"/>
          <w:szCs w:val="24"/>
        </w:rPr>
        <w:t xml:space="preserve"> </w:t>
      </w:r>
      <w:r w:rsidRPr="00554A0D">
        <w:rPr>
          <w:rFonts w:asciiTheme="majorBidi" w:eastAsia="Malgun Gothic" w:hAnsiTheme="majorBidi" w:cstheme="majorBidi"/>
          <w:i/>
          <w:iCs/>
          <w:w w:val="95"/>
          <w:sz w:val="24"/>
          <w:szCs w:val="24"/>
        </w:rPr>
        <w:t xml:space="preserve"> </w:t>
      </w:r>
      <w:sdt>
        <w:sdtPr>
          <w:rPr>
            <w:rFonts w:asciiTheme="majorBidi" w:eastAsia="Malgun Gothic" w:hAnsiTheme="majorBidi" w:cstheme="majorBidi"/>
            <w:iCs/>
            <w:color w:val="000000"/>
            <w:w w:val="95"/>
            <w:sz w:val="24"/>
            <w:szCs w:val="24"/>
          </w:rPr>
          <w:tag w:val="MENDELEY_CITATION_v3_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"/>
          <w:id w:val="1615096772"/>
          <w:placeholder>
            <w:docPart w:val="E260B28023B5437AACFFB3FF976CA133"/>
          </w:placeholder>
        </w:sdtPr>
        <w:sdtEndPr/>
        <w:sdtContent>
          <w:r w:rsidR="008B4702" w:rsidRPr="008B4702">
            <w:rPr>
              <w:rFonts w:asciiTheme="majorBidi" w:eastAsia="Malgun Gothic" w:hAnsiTheme="majorBidi" w:cstheme="majorBidi"/>
              <w:iCs/>
              <w:color w:val="000000"/>
              <w:w w:val="95"/>
              <w:sz w:val="24"/>
              <w:szCs w:val="24"/>
            </w:rPr>
            <w:t>(Villanueva-Almanza et al., 2021)</w:t>
          </w:r>
        </w:sdtContent>
      </w:sdt>
      <w:r w:rsidRPr="00554A0D">
        <w:rPr>
          <w:rFonts w:asciiTheme="majorBidi" w:eastAsia="Malgun Gothic" w:hAnsiTheme="majorBidi" w:cstheme="majorBidi"/>
          <w:i/>
          <w:iCs/>
          <w:w w:val="95"/>
          <w:sz w:val="24"/>
          <w:szCs w:val="24"/>
        </w:rPr>
        <w:t xml:space="preserve"> </w:t>
      </w:r>
      <w:r w:rsidRPr="00554A0D">
        <w:rPr>
          <w:rFonts w:asciiTheme="majorBidi" w:eastAsia="Malgun Gothic" w:hAnsiTheme="majorBidi" w:cstheme="majorBidi"/>
          <w:w w:val="95"/>
          <w:sz w:val="24"/>
          <w:szCs w:val="24"/>
        </w:rPr>
        <w:t xml:space="preserve">belongs to family </w:t>
      </w:r>
      <w:proofErr w:type="spellStart"/>
      <w:r w:rsidRPr="0002666F">
        <w:rPr>
          <w:rFonts w:asciiTheme="majorBidi" w:eastAsia="Malgun Gothic" w:hAnsiTheme="majorBidi" w:cstheme="majorBidi"/>
          <w:i/>
          <w:iCs/>
          <w:w w:val="95"/>
          <w:sz w:val="24"/>
          <w:szCs w:val="24"/>
        </w:rPr>
        <w:t>Arecaceae</w:t>
      </w:r>
      <w:proofErr w:type="spellEnd"/>
      <w:r w:rsidRPr="00554A0D">
        <w:rPr>
          <w:rFonts w:asciiTheme="majorBidi" w:eastAsia="Malgun Gothic" w:hAnsiTheme="majorBidi" w:cstheme="majorBidi"/>
          <w:w w:val="95"/>
          <w:sz w:val="24"/>
          <w:szCs w:val="24"/>
        </w:rPr>
        <w:t xml:space="preserve"> that includes approximately 2500 species</w:t>
      </w:r>
      <w:r w:rsidR="0002666F">
        <w:rPr>
          <w:rFonts w:asciiTheme="majorBidi" w:eastAsia="Malgun Gothic" w:hAnsiTheme="majorBidi" w:cstheme="majorBidi"/>
          <w:w w:val="95"/>
          <w:sz w:val="24"/>
          <w:szCs w:val="24"/>
        </w:rPr>
        <w:t xml:space="preserve"> </w:t>
      </w:r>
      <w:sdt>
        <w:sdtPr>
          <w:rPr>
            <w:rFonts w:asciiTheme="majorBidi" w:eastAsia="Malgun Gothic" w:hAnsiTheme="majorBidi" w:cstheme="majorBidi"/>
            <w:color w:val="000000"/>
            <w:w w:val="95"/>
            <w:sz w:val="24"/>
            <w:szCs w:val="24"/>
          </w:rPr>
          <w:tag w:val="MENDELEY_CITATION_v3_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"/>
          <w:id w:val="-1475681736"/>
          <w:placeholder>
            <w:docPart w:val="E260B28023B5437AACFFB3FF976CA133"/>
          </w:placeholder>
        </w:sdtPr>
        <w:sdtEndPr/>
        <w:sdtContent>
          <w:r w:rsidR="008B4702" w:rsidRPr="008B4702">
            <w:rPr>
              <w:rFonts w:asciiTheme="majorBidi" w:eastAsia="Malgun Gothic" w:hAnsiTheme="majorBidi" w:cstheme="majorBidi"/>
              <w:color w:val="000000"/>
              <w:w w:val="95"/>
              <w:sz w:val="24"/>
              <w:szCs w:val="24"/>
            </w:rPr>
            <w:t>(Simpson, 2010)</w:t>
          </w:r>
        </w:sdtContent>
      </w:sdt>
      <w:r w:rsidR="0002666F">
        <w:rPr>
          <w:rFonts w:asciiTheme="majorBidi" w:eastAsia="Malgun Gothic" w:hAnsiTheme="majorBidi" w:cstheme="majorBidi"/>
          <w:w w:val="95"/>
          <w:sz w:val="24"/>
          <w:szCs w:val="24"/>
        </w:rPr>
        <w:t xml:space="preserve">. </w:t>
      </w:r>
      <w:r w:rsidR="0002666F" w:rsidRPr="00871D03">
        <w:rPr>
          <w:rFonts w:asciiTheme="majorBidi" w:eastAsia="Malgun Gothic" w:hAnsiTheme="majorBidi" w:cstheme="majorBidi"/>
          <w:i/>
          <w:iCs/>
          <w:w w:val="95"/>
          <w:sz w:val="24"/>
          <w:szCs w:val="24"/>
        </w:rPr>
        <w:t xml:space="preserve">W. </w:t>
      </w:r>
      <w:proofErr w:type="spellStart"/>
      <w:r w:rsidR="0002666F" w:rsidRPr="00871D03">
        <w:rPr>
          <w:rFonts w:asciiTheme="majorBidi" w:eastAsia="Malgun Gothic" w:hAnsiTheme="majorBidi" w:cstheme="majorBidi"/>
          <w:i/>
          <w:iCs/>
          <w:w w:val="95"/>
          <w:sz w:val="24"/>
          <w:szCs w:val="24"/>
        </w:rPr>
        <w:t>filifera</w:t>
      </w:r>
      <w:proofErr w:type="spellEnd"/>
      <w:r w:rsidR="0002666F" w:rsidRPr="00871D03">
        <w:rPr>
          <w:rFonts w:asciiTheme="majorBidi" w:eastAsia="Malgun Gothic" w:hAnsiTheme="majorBidi" w:cstheme="majorBidi"/>
          <w:w w:val="95"/>
          <w:sz w:val="24"/>
          <w:szCs w:val="24"/>
        </w:rPr>
        <w:t xml:space="preserve"> </w:t>
      </w:r>
      <w:r w:rsidR="00871D03" w:rsidRPr="00871D03">
        <w:rPr>
          <w:rFonts w:asciiTheme="majorBidi" w:eastAsia="Malgun Gothic" w:hAnsiTheme="majorBidi" w:cstheme="majorBidi"/>
          <w:w w:val="95"/>
          <w:sz w:val="24"/>
          <w:szCs w:val="24"/>
        </w:rPr>
        <w:t>(L</w:t>
      </w:r>
      <w:r w:rsidR="00AF30B7">
        <w:rPr>
          <w:rFonts w:asciiTheme="majorBidi" w:eastAsia="Malgun Gothic" w:hAnsiTheme="majorBidi" w:cstheme="majorBidi"/>
          <w:w w:val="95"/>
          <w:sz w:val="24"/>
          <w:szCs w:val="24"/>
        </w:rPr>
        <w:t>.</w:t>
      </w:r>
      <w:r w:rsidR="002971DD">
        <w:rPr>
          <w:rFonts w:asciiTheme="majorBidi" w:eastAsia="Malgun Gothic" w:hAnsiTheme="majorBidi" w:cstheme="majorBidi"/>
          <w:w w:val="95"/>
          <w:sz w:val="24"/>
          <w:szCs w:val="24"/>
        </w:rPr>
        <w:t xml:space="preserve"> </w:t>
      </w:r>
      <w:r w:rsidR="00AF30B7">
        <w:rPr>
          <w:rFonts w:asciiTheme="majorBidi" w:eastAsia="Malgun Gothic" w:hAnsiTheme="majorBidi" w:cstheme="majorBidi"/>
          <w:w w:val="95"/>
          <w:sz w:val="24"/>
          <w:szCs w:val="24"/>
        </w:rPr>
        <w:t>L</w:t>
      </w:r>
      <w:r w:rsidR="00871D03" w:rsidRPr="00871D03">
        <w:rPr>
          <w:rFonts w:asciiTheme="majorBidi" w:eastAsia="Malgun Gothic" w:hAnsiTheme="majorBidi" w:cstheme="majorBidi"/>
          <w:w w:val="95"/>
          <w:sz w:val="24"/>
          <w:szCs w:val="24"/>
        </w:rPr>
        <w:t>ind</w:t>
      </w:r>
      <w:r w:rsidR="00AF30B7">
        <w:rPr>
          <w:rFonts w:asciiTheme="majorBidi" w:eastAsia="Malgun Gothic" w:hAnsiTheme="majorBidi" w:cstheme="majorBidi"/>
          <w:w w:val="95"/>
          <w:sz w:val="24"/>
          <w:szCs w:val="24"/>
        </w:rPr>
        <w:t>en</w:t>
      </w:r>
      <w:r w:rsidR="00871D03" w:rsidRPr="00871D03">
        <w:rPr>
          <w:rFonts w:asciiTheme="majorBidi" w:eastAsia="Malgun Gothic" w:hAnsiTheme="majorBidi" w:cstheme="majorBidi"/>
          <w:w w:val="95"/>
          <w:sz w:val="24"/>
          <w:szCs w:val="24"/>
        </w:rPr>
        <w:t>)</w:t>
      </w:r>
      <w:r w:rsidR="00871D03">
        <w:rPr>
          <w:rFonts w:asciiTheme="majorBidi" w:eastAsia="Malgun Gothic" w:hAnsiTheme="majorBidi" w:cstheme="majorBidi"/>
          <w:w w:val="95"/>
          <w:sz w:val="24"/>
          <w:szCs w:val="24"/>
        </w:rPr>
        <w:t xml:space="preserve"> </w:t>
      </w:r>
      <w:r w:rsidR="00871D03" w:rsidRPr="00871D03">
        <w:rPr>
          <w:rFonts w:asciiTheme="majorBidi" w:eastAsia="Malgun Gothic" w:hAnsiTheme="majorBidi" w:cstheme="majorBidi"/>
          <w:w w:val="95"/>
          <w:sz w:val="24"/>
          <w:szCs w:val="24"/>
        </w:rPr>
        <w:t>H.</w:t>
      </w:r>
      <w:r w:rsidR="00871D03">
        <w:rPr>
          <w:rFonts w:asciiTheme="majorBidi" w:eastAsia="Malgun Gothic" w:hAnsiTheme="majorBidi" w:cstheme="majorBidi"/>
          <w:w w:val="95"/>
          <w:sz w:val="24"/>
          <w:szCs w:val="24"/>
        </w:rPr>
        <w:t xml:space="preserve"> </w:t>
      </w:r>
      <w:r w:rsidR="00871D03" w:rsidRPr="00871D03">
        <w:rPr>
          <w:rFonts w:asciiTheme="majorBidi" w:eastAsia="Malgun Gothic" w:hAnsiTheme="majorBidi" w:cstheme="majorBidi"/>
          <w:w w:val="95"/>
          <w:sz w:val="24"/>
          <w:szCs w:val="24"/>
        </w:rPr>
        <w:t>Wendl</w:t>
      </w:r>
      <w:r w:rsidRPr="00554A0D">
        <w:rPr>
          <w:rFonts w:asciiTheme="majorBidi" w:eastAsia="Malgun Gothic" w:hAnsiTheme="majorBidi" w:cstheme="majorBidi"/>
          <w:spacing w:val="-32"/>
          <w:w w:val="95"/>
          <w:sz w:val="24"/>
          <w:szCs w:val="24"/>
        </w:rPr>
        <w:t xml:space="preserve"> </w:t>
      </w:r>
      <w:r w:rsidR="00871D03">
        <w:rPr>
          <w:rFonts w:asciiTheme="majorBidi" w:eastAsia="Malgun Gothic" w:hAnsiTheme="majorBidi" w:cstheme="majorBidi"/>
          <w:spacing w:val="-32"/>
          <w:w w:val="95"/>
          <w:sz w:val="24"/>
          <w:szCs w:val="24"/>
        </w:rPr>
        <w:t xml:space="preserve">  </w:t>
      </w:r>
      <w:r w:rsidR="007319AE" w:rsidRPr="00554A0D">
        <w:rPr>
          <w:rFonts w:asciiTheme="majorBidi" w:eastAsia="Malgun Gothic" w:hAnsiTheme="majorBidi" w:cstheme="majorBidi"/>
          <w:w w:val="95"/>
          <w:sz w:val="24"/>
          <w:szCs w:val="24"/>
        </w:rPr>
        <w:t>"</w:t>
      </w:r>
      <w:r w:rsidRPr="00554A0D">
        <w:rPr>
          <w:rFonts w:asciiTheme="majorBidi" w:eastAsia="Malgun Gothic" w:hAnsiTheme="majorBidi" w:cstheme="majorBidi"/>
          <w:w w:val="95"/>
          <w:sz w:val="24"/>
          <w:szCs w:val="24"/>
        </w:rPr>
        <w:t>com</w:t>
      </w:r>
      <w:r w:rsidRPr="00554A0D">
        <w:rPr>
          <w:rFonts w:asciiTheme="majorBidi" w:eastAsia="Malgun Gothic" w:hAnsiTheme="majorBidi" w:cstheme="majorBidi"/>
          <w:spacing w:val="-3"/>
          <w:w w:val="95"/>
          <w:sz w:val="24"/>
          <w:szCs w:val="24"/>
        </w:rPr>
        <w:t>m</w:t>
      </w:r>
      <w:r w:rsidRPr="00554A0D">
        <w:rPr>
          <w:rFonts w:asciiTheme="majorBidi" w:eastAsia="Malgun Gothic" w:hAnsiTheme="majorBidi" w:cstheme="majorBidi"/>
          <w:w w:val="95"/>
          <w:sz w:val="24"/>
          <w:szCs w:val="24"/>
        </w:rPr>
        <w:t>only</w:t>
      </w:r>
      <w:r w:rsidRPr="00554A0D">
        <w:rPr>
          <w:rFonts w:asciiTheme="majorBidi" w:eastAsia="Malgun Gothic" w:hAnsiTheme="majorBidi" w:cstheme="majorBidi"/>
          <w:spacing w:val="-32"/>
          <w:w w:val="95"/>
          <w:sz w:val="24"/>
          <w:szCs w:val="24"/>
        </w:rPr>
        <w:t xml:space="preserve"> </w:t>
      </w:r>
      <w:r w:rsidRPr="00554A0D">
        <w:rPr>
          <w:rFonts w:asciiTheme="majorBidi" w:eastAsia="Malgun Gothic" w:hAnsiTheme="majorBidi" w:cstheme="majorBidi"/>
          <w:w w:val="95"/>
          <w:sz w:val="24"/>
          <w:szCs w:val="24"/>
        </w:rPr>
        <w:t>called</w:t>
      </w:r>
      <w:r w:rsidR="003A132B">
        <w:rPr>
          <w:rFonts w:asciiTheme="majorBidi" w:eastAsia="Malgun Gothic" w:hAnsiTheme="majorBidi" w:cstheme="majorBidi"/>
          <w:w w:val="95"/>
          <w:sz w:val="24"/>
          <w:szCs w:val="24"/>
        </w:rPr>
        <w:t xml:space="preserve"> </w:t>
      </w:r>
      <w:r w:rsidRPr="00554A0D">
        <w:rPr>
          <w:rFonts w:asciiTheme="majorBidi" w:eastAsia="Malgun Gothic" w:hAnsiTheme="majorBidi" w:cstheme="majorBidi"/>
          <w:w w:val="95"/>
          <w:sz w:val="24"/>
          <w:szCs w:val="24"/>
        </w:rPr>
        <w:t xml:space="preserve">California palm or </w:t>
      </w:r>
      <w:r w:rsidR="00933DC1">
        <w:rPr>
          <w:rFonts w:asciiTheme="majorBidi" w:eastAsia="Malgun Gothic" w:hAnsiTheme="majorBidi" w:cstheme="majorBidi"/>
          <w:w w:val="95"/>
          <w:sz w:val="24"/>
          <w:szCs w:val="24"/>
        </w:rPr>
        <w:t>d</w:t>
      </w:r>
      <w:r w:rsidRPr="00554A0D">
        <w:rPr>
          <w:rFonts w:asciiTheme="majorBidi" w:eastAsia="Malgun Gothic" w:hAnsiTheme="majorBidi" w:cstheme="majorBidi"/>
          <w:w w:val="95"/>
          <w:sz w:val="24"/>
          <w:szCs w:val="24"/>
        </w:rPr>
        <w:t>esert fan palm" is</w:t>
      </w:r>
      <w:r w:rsidRPr="00554A0D">
        <w:rPr>
          <w:rFonts w:asciiTheme="majorBidi" w:eastAsia="Malgun Gothic" w:hAnsiTheme="majorBidi" w:cstheme="majorBidi"/>
          <w:spacing w:val="27"/>
          <w:w w:val="95"/>
          <w:sz w:val="24"/>
          <w:szCs w:val="24"/>
        </w:rPr>
        <w:t xml:space="preserve"> </w:t>
      </w:r>
      <w:r w:rsidRPr="00554A0D">
        <w:rPr>
          <w:rFonts w:asciiTheme="majorBidi" w:eastAsia="Malgun Gothic" w:hAnsiTheme="majorBidi" w:cstheme="majorBidi"/>
          <w:w w:val="95"/>
          <w:sz w:val="24"/>
          <w:szCs w:val="24"/>
        </w:rPr>
        <w:t>an</w:t>
      </w:r>
      <w:r w:rsidRPr="00554A0D">
        <w:rPr>
          <w:rFonts w:asciiTheme="majorBidi" w:eastAsia="Malgun Gothic" w:hAnsiTheme="majorBidi" w:cstheme="majorBidi"/>
          <w:spacing w:val="27"/>
          <w:w w:val="95"/>
          <w:sz w:val="24"/>
          <w:szCs w:val="24"/>
        </w:rPr>
        <w:t xml:space="preserve"> </w:t>
      </w:r>
      <w:r w:rsidRPr="00554A0D">
        <w:rPr>
          <w:rFonts w:asciiTheme="majorBidi" w:eastAsia="Malgun Gothic" w:hAnsiTheme="majorBidi" w:cstheme="majorBidi"/>
          <w:w w:val="95"/>
          <w:sz w:val="24"/>
          <w:szCs w:val="24"/>
        </w:rPr>
        <w:t>en</w:t>
      </w:r>
      <w:r w:rsidRPr="00554A0D">
        <w:rPr>
          <w:rFonts w:asciiTheme="majorBidi" w:eastAsia="Malgun Gothic" w:hAnsiTheme="majorBidi" w:cstheme="majorBidi"/>
          <w:spacing w:val="-3"/>
          <w:w w:val="95"/>
          <w:sz w:val="24"/>
          <w:szCs w:val="24"/>
        </w:rPr>
        <w:t>d</w:t>
      </w:r>
      <w:r w:rsidRPr="00554A0D">
        <w:rPr>
          <w:rFonts w:asciiTheme="majorBidi" w:eastAsia="Malgun Gothic" w:hAnsiTheme="majorBidi" w:cstheme="majorBidi"/>
          <w:w w:val="95"/>
          <w:sz w:val="24"/>
          <w:szCs w:val="24"/>
        </w:rPr>
        <w:t>e</w:t>
      </w:r>
      <w:r w:rsidRPr="00554A0D">
        <w:rPr>
          <w:rFonts w:asciiTheme="majorBidi" w:eastAsia="Malgun Gothic" w:hAnsiTheme="majorBidi" w:cstheme="majorBidi"/>
          <w:spacing w:val="-3"/>
          <w:w w:val="95"/>
          <w:sz w:val="24"/>
          <w:szCs w:val="24"/>
        </w:rPr>
        <w:t>m</w:t>
      </w:r>
      <w:r w:rsidRPr="00554A0D">
        <w:rPr>
          <w:rFonts w:asciiTheme="majorBidi" w:eastAsia="Malgun Gothic" w:hAnsiTheme="majorBidi" w:cstheme="majorBidi"/>
          <w:w w:val="95"/>
          <w:sz w:val="24"/>
          <w:szCs w:val="24"/>
        </w:rPr>
        <w:t>ic</w:t>
      </w:r>
      <w:r w:rsidRPr="00554A0D">
        <w:rPr>
          <w:rFonts w:asciiTheme="majorBidi" w:eastAsia="Malgun Gothic" w:hAnsiTheme="majorBidi" w:cstheme="majorBidi"/>
          <w:spacing w:val="28"/>
          <w:w w:val="95"/>
          <w:sz w:val="24"/>
          <w:szCs w:val="24"/>
        </w:rPr>
        <w:t xml:space="preserve"> </w:t>
      </w:r>
      <w:r w:rsidRPr="00554A0D">
        <w:rPr>
          <w:rFonts w:asciiTheme="majorBidi" w:eastAsia="Malgun Gothic" w:hAnsiTheme="majorBidi" w:cstheme="majorBidi"/>
          <w:w w:val="95"/>
          <w:sz w:val="24"/>
          <w:szCs w:val="24"/>
        </w:rPr>
        <w:t>species</w:t>
      </w:r>
      <w:r w:rsidRPr="00554A0D">
        <w:rPr>
          <w:rFonts w:asciiTheme="majorBidi" w:eastAsia="Malgun Gothic" w:hAnsiTheme="majorBidi" w:cstheme="majorBidi"/>
          <w:spacing w:val="27"/>
          <w:w w:val="95"/>
          <w:sz w:val="24"/>
          <w:szCs w:val="24"/>
        </w:rPr>
        <w:t xml:space="preserve"> </w:t>
      </w:r>
      <w:r w:rsidRPr="00554A0D">
        <w:rPr>
          <w:rFonts w:asciiTheme="majorBidi" w:eastAsia="Malgun Gothic" w:hAnsiTheme="majorBidi" w:cstheme="majorBidi"/>
          <w:w w:val="95"/>
          <w:sz w:val="24"/>
          <w:szCs w:val="24"/>
        </w:rPr>
        <w:t>and</w:t>
      </w:r>
      <w:r w:rsidRPr="00554A0D">
        <w:rPr>
          <w:rFonts w:asciiTheme="majorBidi" w:eastAsia="Malgun Gothic" w:hAnsiTheme="majorBidi" w:cstheme="majorBidi"/>
          <w:spacing w:val="27"/>
          <w:w w:val="95"/>
          <w:sz w:val="24"/>
          <w:szCs w:val="24"/>
        </w:rPr>
        <w:t xml:space="preserve"> </w:t>
      </w:r>
      <w:r w:rsidR="00EB7936">
        <w:rPr>
          <w:rFonts w:asciiTheme="majorBidi" w:eastAsia="Malgun Gothic" w:hAnsiTheme="majorBidi" w:cstheme="majorBidi"/>
          <w:spacing w:val="27"/>
          <w:w w:val="95"/>
          <w:sz w:val="24"/>
          <w:szCs w:val="24"/>
        </w:rPr>
        <w:t xml:space="preserve">the </w:t>
      </w:r>
      <w:r w:rsidR="00EB7936" w:rsidRPr="00890966">
        <w:rPr>
          <w:rFonts w:asciiTheme="majorBidi" w:eastAsia="Malgun Gothic" w:hAnsiTheme="majorBidi" w:cstheme="majorBidi"/>
          <w:spacing w:val="27"/>
          <w:w w:val="95"/>
          <w:sz w:val="24"/>
          <w:szCs w:val="24"/>
        </w:rPr>
        <w:t xml:space="preserve">only native </w:t>
      </w:r>
      <w:r w:rsidRPr="00890966">
        <w:rPr>
          <w:rFonts w:asciiTheme="majorBidi" w:eastAsia="Malgun Gothic" w:hAnsiTheme="majorBidi" w:cstheme="majorBidi"/>
          <w:spacing w:val="-2"/>
          <w:w w:val="95"/>
          <w:sz w:val="24"/>
          <w:szCs w:val="24"/>
        </w:rPr>
        <w:t>ornamental</w:t>
      </w:r>
      <w:r w:rsidRPr="00554A0D">
        <w:rPr>
          <w:rFonts w:asciiTheme="majorBidi" w:eastAsia="Malgun Gothic" w:hAnsiTheme="majorBidi" w:cstheme="majorBidi"/>
          <w:spacing w:val="-2"/>
          <w:w w:val="95"/>
          <w:sz w:val="24"/>
          <w:szCs w:val="24"/>
        </w:rPr>
        <w:t xml:space="preserve"> palm </w:t>
      </w:r>
      <w:r w:rsidR="00EB7936">
        <w:rPr>
          <w:rFonts w:asciiTheme="majorBidi" w:eastAsia="Malgun Gothic" w:hAnsiTheme="majorBidi" w:cstheme="majorBidi"/>
          <w:w w:val="95"/>
          <w:sz w:val="24"/>
          <w:szCs w:val="24"/>
        </w:rPr>
        <w:t>to</w:t>
      </w:r>
      <w:r w:rsidRPr="00554A0D">
        <w:rPr>
          <w:rFonts w:asciiTheme="majorBidi" w:eastAsia="Malgun Gothic" w:hAnsiTheme="majorBidi" w:cstheme="majorBidi"/>
          <w:w w:val="95"/>
          <w:sz w:val="24"/>
          <w:szCs w:val="24"/>
        </w:rPr>
        <w:t xml:space="preserve"> the West</w:t>
      </w:r>
      <w:r w:rsidR="00EB7936">
        <w:rPr>
          <w:rFonts w:asciiTheme="majorBidi" w:eastAsia="Malgun Gothic" w:hAnsiTheme="majorBidi" w:cstheme="majorBidi"/>
          <w:w w:val="95"/>
          <w:sz w:val="24"/>
          <w:szCs w:val="24"/>
        </w:rPr>
        <w:t>ern</w:t>
      </w:r>
      <w:r w:rsidRPr="00554A0D">
        <w:rPr>
          <w:rFonts w:asciiTheme="majorBidi" w:eastAsia="Malgun Gothic" w:hAnsiTheme="majorBidi" w:cstheme="majorBidi"/>
          <w:w w:val="95"/>
          <w:sz w:val="24"/>
          <w:szCs w:val="24"/>
        </w:rPr>
        <w:t xml:space="preserve"> of </w:t>
      </w:r>
      <w:r w:rsidR="002971DD">
        <w:rPr>
          <w:rFonts w:asciiTheme="majorBidi" w:eastAsia="Malgun Gothic" w:hAnsiTheme="majorBidi" w:cstheme="majorBidi"/>
          <w:w w:val="95"/>
          <w:sz w:val="24"/>
          <w:szCs w:val="24"/>
        </w:rPr>
        <w:t xml:space="preserve">the </w:t>
      </w:r>
      <w:r w:rsidRPr="00554A0D">
        <w:rPr>
          <w:rFonts w:asciiTheme="majorBidi" w:eastAsia="Malgun Gothic" w:hAnsiTheme="majorBidi" w:cstheme="majorBidi"/>
          <w:w w:val="95"/>
          <w:sz w:val="24"/>
          <w:szCs w:val="24"/>
        </w:rPr>
        <w:t>United States</w:t>
      </w:r>
      <w:r w:rsidR="0002666F">
        <w:rPr>
          <w:rFonts w:asciiTheme="majorBidi" w:eastAsia="Malgun Gothic" w:hAnsiTheme="majorBidi" w:cstheme="majorBidi"/>
          <w:w w:val="95"/>
          <w:sz w:val="24"/>
          <w:szCs w:val="24"/>
        </w:rPr>
        <w:t xml:space="preserve"> </w:t>
      </w:r>
      <w:sdt>
        <w:sdtPr>
          <w:rPr>
            <w:rFonts w:asciiTheme="majorBidi" w:eastAsia="Malgun Gothic" w:hAnsiTheme="majorBidi" w:cstheme="majorBidi"/>
            <w:color w:val="000000"/>
            <w:w w:val="95"/>
            <w:sz w:val="24"/>
            <w:szCs w:val="24"/>
          </w:rPr>
          <w:tag w:val="MENDELEY_CITATION_v3_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"/>
          <w:id w:val="-1195146989"/>
          <w:placeholder>
            <w:docPart w:val="E260B28023B5437AACFFB3FF976CA133"/>
          </w:placeholder>
        </w:sdtPr>
        <w:sdtEndPr/>
        <w:sdtContent>
          <w:r w:rsidR="008B4702" w:rsidRPr="008B4702">
            <w:rPr>
              <w:rFonts w:asciiTheme="majorBidi" w:eastAsia="Malgun Gothic" w:hAnsiTheme="majorBidi" w:cstheme="majorBidi"/>
              <w:color w:val="000000"/>
              <w:w w:val="95"/>
              <w:sz w:val="24"/>
              <w:szCs w:val="24"/>
            </w:rPr>
            <w:t>(Klimova et al., 2017)</w:t>
          </w:r>
        </w:sdtContent>
      </w:sdt>
      <w:r w:rsidR="00EA2528">
        <w:rPr>
          <w:rFonts w:asciiTheme="majorBidi" w:eastAsia="Malgun Gothic" w:hAnsiTheme="majorBidi" w:cstheme="majorBidi"/>
          <w:w w:val="95"/>
          <w:sz w:val="24"/>
          <w:szCs w:val="24"/>
        </w:rPr>
        <w:t xml:space="preserve"> </w:t>
      </w:r>
      <w:r w:rsidR="00FA285F">
        <w:rPr>
          <w:rFonts w:asciiTheme="majorBidi" w:eastAsia="Malgun Gothic" w:hAnsiTheme="majorBidi" w:cstheme="majorBidi"/>
          <w:w w:val="95"/>
          <w:sz w:val="24"/>
          <w:szCs w:val="24"/>
        </w:rPr>
        <w:t>however,</w:t>
      </w:r>
      <w:r w:rsidR="00EB7936">
        <w:rPr>
          <w:rFonts w:asciiTheme="majorBidi" w:eastAsia="Malgun Gothic" w:hAnsiTheme="majorBidi" w:cstheme="majorBidi"/>
          <w:w w:val="95"/>
          <w:sz w:val="24"/>
          <w:szCs w:val="24"/>
        </w:rPr>
        <w:t xml:space="preserve"> </w:t>
      </w:r>
      <w:r w:rsidR="00EA2528">
        <w:rPr>
          <w:rFonts w:asciiTheme="majorBidi" w:eastAsia="Malgun Gothic" w:hAnsiTheme="majorBidi" w:cstheme="majorBidi"/>
          <w:w w:val="95"/>
          <w:sz w:val="24"/>
          <w:szCs w:val="24"/>
        </w:rPr>
        <w:t xml:space="preserve">it had been introduced to Egypt and elsewhere. </w:t>
      </w:r>
      <w:r w:rsidR="00EB7936">
        <w:rPr>
          <w:rFonts w:asciiTheme="majorBidi" w:eastAsia="Malgun Gothic" w:hAnsiTheme="majorBidi" w:cstheme="majorBidi"/>
          <w:w w:val="95"/>
          <w:sz w:val="24"/>
          <w:szCs w:val="24"/>
        </w:rPr>
        <w:t>For</w:t>
      </w:r>
      <w:r w:rsidRPr="00554A0D">
        <w:rPr>
          <w:rFonts w:asciiTheme="majorBidi" w:eastAsia="Malgun Gothic" w:hAnsiTheme="majorBidi" w:cstheme="majorBidi"/>
          <w:w w:val="95"/>
          <w:sz w:val="24"/>
          <w:szCs w:val="24"/>
        </w:rPr>
        <w:t xml:space="preserve"> decades</w:t>
      </w:r>
      <w:r w:rsidR="00EB7936">
        <w:rPr>
          <w:rFonts w:asciiTheme="majorBidi" w:eastAsia="Malgun Gothic" w:hAnsiTheme="majorBidi" w:cstheme="majorBidi"/>
          <w:w w:val="95"/>
          <w:sz w:val="24"/>
          <w:szCs w:val="24"/>
        </w:rPr>
        <w:t>,</w:t>
      </w:r>
      <w:r w:rsidRPr="00554A0D">
        <w:rPr>
          <w:rFonts w:asciiTheme="majorBidi" w:eastAsia="Malgun Gothic" w:hAnsiTheme="majorBidi" w:cstheme="majorBidi"/>
          <w:w w:val="95"/>
          <w:sz w:val="24"/>
          <w:szCs w:val="24"/>
        </w:rPr>
        <w:t xml:space="preserve"> </w:t>
      </w:r>
      <w:r w:rsidR="00EB7936">
        <w:rPr>
          <w:rFonts w:asciiTheme="majorBidi" w:eastAsia="Malgun Gothic" w:hAnsiTheme="majorBidi" w:cstheme="majorBidi"/>
          <w:w w:val="95"/>
          <w:sz w:val="24"/>
          <w:szCs w:val="24"/>
        </w:rPr>
        <w:t xml:space="preserve">the </w:t>
      </w:r>
      <w:r w:rsidR="00933DC1">
        <w:rPr>
          <w:rFonts w:asciiTheme="majorBidi" w:eastAsia="Malgun Gothic" w:hAnsiTheme="majorBidi" w:cstheme="majorBidi"/>
          <w:w w:val="95"/>
          <w:sz w:val="24"/>
          <w:szCs w:val="24"/>
        </w:rPr>
        <w:t xml:space="preserve">fan </w:t>
      </w:r>
      <w:r w:rsidR="00EB7936">
        <w:rPr>
          <w:rFonts w:asciiTheme="majorBidi" w:eastAsia="Malgun Gothic" w:hAnsiTheme="majorBidi" w:cstheme="majorBidi"/>
          <w:w w:val="95"/>
          <w:sz w:val="24"/>
          <w:szCs w:val="24"/>
        </w:rPr>
        <w:t xml:space="preserve">palm </w:t>
      </w:r>
      <w:r w:rsidRPr="00554A0D">
        <w:rPr>
          <w:rFonts w:asciiTheme="majorBidi" w:eastAsia="Malgun Gothic" w:hAnsiTheme="majorBidi" w:cstheme="majorBidi"/>
          <w:w w:val="95"/>
          <w:sz w:val="24"/>
          <w:szCs w:val="24"/>
        </w:rPr>
        <w:t>fruit</w:t>
      </w:r>
      <w:r w:rsidR="00EB7936">
        <w:rPr>
          <w:rFonts w:asciiTheme="majorBidi" w:eastAsia="Malgun Gothic" w:hAnsiTheme="majorBidi" w:cstheme="majorBidi"/>
          <w:w w:val="95"/>
          <w:sz w:val="24"/>
          <w:szCs w:val="24"/>
        </w:rPr>
        <w:t>s</w:t>
      </w:r>
      <w:r w:rsidRPr="00554A0D">
        <w:rPr>
          <w:rFonts w:asciiTheme="majorBidi" w:eastAsia="Malgun Gothic" w:hAnsiTheme="majorBidi" w:cstheme="majorBidi"/>
          <w:w w:val="95"/>
          <w:sz w:val="24"/>
          <w:szCs w:val="24"/>
        </w:rPr>
        <w:t xml:space="preserve"> w</w:t>
      </w:r>
      <w:r w:rsidR="00EB7936">
        <w:rPr>
          <w:rFonts w:asciiTheme="majorBidi" w:eastAsia="Malgun Gothic" w:hAnsiTheme="majorBidi" w:cstheme="majorBidi"/>
          <w:w w:val="95"/>
          <w:sz w:val="24"/>
          <w:szCs w:val="24"/>
        </w:rPr>
        <w:t>ere</w:t>
      </w:r>
      <w:r w:rsidRPr="00554A0D">
        <w:rPr>
          <w:rFonts w:asciiTheme="majorBidi" w:eastAsia="Malgun Gothic" w:hAnsiTheme="majorBidi" w:cstheme="majorBidi"/>
          <w:w w:val="95"/>
          <w:sz w:val="24"/>
          <w:szCs w:val="24"/>
        </w:rPr>
        <w:t xml:space="preserve"> eaten </w:t>
      </w:r>
      <w:r w:rsidR="00933DC1">
        <w:rPr>
          <w:rFonts w:asciiTheme="majorBidi" w:eastAsia="Malgun Gothic" w:hAnsiTheme="majorBidi" w:cstheme="majorBidi"/>
          <w:w w:val="95"/>
          <w:sz w:val="24"/>
          <w:szCs w:val="24"/>
        </w:rPr>
        <w:t xml:space="preserve">for their sweet taste and healthy values </w:t>
      </w:r>
      <w:sdt>
        <w:sdtPr>
          <w:rPr>
            <w:rFonts w:asciiTheme="majorBidi" w:eastAsia="Malgun Gothic" w:hAnsiTheme="majorBidi" w:cstheme="majorBidi"/>
            <w:color w:val="000000"/>
            <w:w w:val="95"/>
            <w:sz w:val="24"/>
            <w:szCs w:val="24"/>
          </w:rPr>
          <w:tag w:val="MENDELEY_CITATION_v3_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"/>
          <w:id w:val="-980382922"/>
          <w:placeholder>
            <w:docPart w:val="E260B28023B5437AACFFB3FF976CA133"/>
          </w:placeholder>
        </w:sdtPr>
        <w:sdtEndPr/>
        <w:sdtContent>
          <w:r w:rsidR="008B4702" w:rsidRPr="008B4702">
            <w:rPr>
              <w:rFonts w:asciiTheme="majorBidi" w:eastAsia="Malgun Gothic" w:hAnsiTheme="majorBidi" w:cstheme="majorBidi"/>
              <w:color w:val="000000"/>
              <w:w w:val="95"/>
              <w:sz w:val="24"/>
              <w:szCs w:val="24"/>
            </w:rPr>
            <w:t>(Sturtevant et al., 1972)</w:t>
          </w:r>
        </w:sdtContent>
      </w:sdt>
      <w:r w:rsidRPr="00554A0D">
        <w:rPr>
          <w:rFonts w:asciiTheme="majorBidi" w:eastAsia="Malgun Gothic" w:hAnsiTheme="majorBidi" w:cstheme="majorBidi"/>
          <w:color w:val="000000"/>
          <w:w w:val="95"/>
          <w:sz w:val="24"/>
          <w:szCs w:val="24"/>
        </w:rPr>
        <w:t>.</w:t>
      </w:r>
      <w:r w:rsidRPr="00554A0D">
        <w:rPr>
          <w:rFonts w:asciiTheme="majorBidi" w:eastAsia="Malgun Gothic" w:hAnsiTheme="majorBidi" w:cstheme="majorBidi"/>
          <w:w w:val="95"/>
          <w:sz w:val="24"/>
          <w:szCs w:val="24"/>
        </w:rPr>
        <w:t xml:space="preserve"> </w:t>
      </w:r>
      <w:r w:rsidR="00D97CBD">
        <w:rPr>
          <w:rFonts w:asciiTheme="majorBidi" w:eastAsia="Malgun Gothic" w:hAnsiTheme="majorBidi" w:cstheme="majorBidi"/>
          <w:w w:val="95"/>
          <w:sz w:val="24"/>
          <w:szCs w:val="24"/>
        </w:rPr>
        <w:t>The basal tissues of the l</w:t>
      </w:r>
      <w:r w:rsidR="00D97CBD" w:rsidRPr="00554A0D">
        <w:rPr>
          <w:rFonts w:asciiTheme="majorBidi" w:eastAsia="Malgun Gothic" w:hAnsiTheme="majorBidi" w:cstheme="majorBidi"/>
          <w:w w:val="95"/>
          <w:sz w:val="24"/>
          <w:szCs w:val="24"/>
        </w:rPr>
        <w:t>ea</w:t>
      </w:r>
      <w:r w:rsidR="00D97CBD">
        <w:rPr>
          <w:rFonts w:asciiTheme="majorBidi" w:eastAsia="Malgun Gothic" w:hAnsiTheme="majorBidi" w:cstheme="majorBidi"/>
          <w:w w:val="95"/>
          <w:sz w:val="24"/>
          <w:szCs w:val="24"/>
        </w:rPr>
        <w:t>ves were reported to have</w:t>
      </w:r>
      <w:r w:rsidR="00D97CBD" w:rsidRPr="00554A0D">
        <w:rPr>
          <w:rFonts w:asciiTheme="majorBidi" w:eastAsia="Malgun Gothic" w:hAnsiTheme="majorBidi" w:cstheme="majorBidi"/>
          <w:w w:val="95"/>
          <w:sz w:val="24"/>
          <w:szCs w:val="24"/>
        </w:rPr>
        <w:t xml:space="preserve"> larvicidal activity against red palm weevil </w:t>
      </w:r>
      <w:bookmarkStart w:id="6" w:name="_Hlk141877588"/>
      <w:sdt>
        <w:sdtPr>
          <w:rPr>
            <w:rFonts w:asciiTheme="majorBidi" w:eastAsia="Malgun Gothic" w:hAnsiTheme="majorBidi" w:cstheme="majorBidi"/>
            <w:color w:val="000000"/>
            <w:w w:val="95"/>
            <w:sz w:val="24"/>
            <w:szCs w:val="24"/>
          </w:rPr>
          <w:tag w:val="MENDELEY_CITATION_v3_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"/>
          <w:id w:val="-1771464244"/>
          <w:placeholder>
            <w:docPart w:val="8F4D3BB091AE46C0BF5272D738025D4B"/>
          </w:placeholder>
        </w:sdtPr>
        <w:sdtEndPr/>
        <w:sdtContent>
          <w:r w:rsidR="008B4702" w:rsidRPr="008B4702">
            <w:rPr>
              <w:rFonts w:asciiTheme="majorBidi" w:eastAsia="Malgun Gothic" w:hAnsiTheme="majorBidi" w:cstheme="majorBidi"/>
              <w:color w:val="000000"/>
              <w:w w:val="95"/>
              <w:sz w:val="24"/>
              <w:szCs w:val="24"/>
            </w:rPr>
            <w:t>(Cangelosi et al., 2015)</w:t>
          </w:r>
        </w:sdtContent>
      </w:sdt>
      <w:bookmarkEnd w:id="6"/>
      <w:r w:rsidR="00D97CBD" w:rsidRPr="00554A0D">
        <w:rPr>
          <w:rFonts w:asciiTheme="majorBidi" w:eastAsia="Malgun Gothic" w:hAnsiTheme="majorBidi" w:cstheme="majorBidi"/>
          <w:w w:val="95"/>
          <w:sz w:val="24"/>
          <w:szCs w:val="24"/>
        </w:rPr>
        <w:t>.</w:t>
      </w:r>
      <w:r w:rsidR="00D97CBD" w:rsidRPr="00554A0D">
        <w:rPr>
          <w:rFonts w:asciiTheme="majorBidi" w:hAnsiTheme="majorBidi" w:cstheme="majorBidi"/>
          <w:sz w:val="24"/>
          <w:szCs w:val="24"/>
        </w:rPr>
        <w:t xml:space="preserve"> </w:t>
      </w:r>
      <w:r w:rsidR="000920BE" w:rsidRPr="00554A0D">
        <w:rPr>
          <w:rFonts w:asciiTheme="majorBidi" w:eastAsia="Malgun Gothic" w:hAnsiTheme="majorBidi" w:cstheme="majorBidi"/>
          <w:w w:val="95"/>
          <w:sz w:val="24"/>
          <w:szCs w:val="24"/>
        </w:rPr>
        <w:t>Lea</w:t>
      </w:r>
      <w:r w:rsidR="000920BE">
        <w:rPr>
          <w:rFonts w:asciiTheme="majorBidi" w:eastAsia="Malgun Gothic" w:hAnsiTheme="majorBidi" w:cstheme="majorBidi"/>
          <w:w w:val="95"/>
          <w:sz w:val="24"/>
          <w:szCs w:val="24"/>
        </w:rPr>
        <w:t>ves</w:t>
      </w:r>
      <w:r w:rsidR="000920BE" w:rsidRPr="00554A0D">
        <w:rPr>
          <w:rFonts w:asciiTheme="majorBidi" w:eastAsia="Malgun Gothic" w:hAnsiTheme="majorBidi" w:cstheme="majorBidi"/>
          <w:w w:val="95"/>
          <w:sz w:val="24"/>
          <w:szCs w:val="24"/>
        </w:rPr>
        <w:t xml:space="preserve"> and fruit</w:t>
      </w:r>
      <w:r w:rsidR="000920BE">
        <w:rPr>
          <w:rFonts w:asciiTheme="majorBidi" w:eastAsia="Malgun Gothic" w:hAnsiTheme="majorBidi" w:cstheme="majorBidi"/>
          <w:w w:val="95"/>
          <w:sz w:val="24"/>
          <w:szCs w:val="24"/>
        </w:rPr>
        <w:t>s</w:t>
      </w:r>
      <w:r w:rsidR="000920BE" w:rsidRPr="00554A0D">
        <w:rPr>
          <w:rFonts w:asciiTheme="majorBidi" w:eastAsia="Malgun Gothic" w:hAnsiTheme="majorBidi" w:cstheme="majorBidi"/>
          <w:w w:val="95"/>
          <w:sz w:val="24"/>
          <w:szCs w:val="24"/>
        </w:rPr>
        <w:t xml:space="preserve"> </w:t>
      </w:r>
      <w:r w:rsidR="000920BE">
        <w:rPr>
          <w:rFonts w:asciiTheme="majorBidi" w:eastAsia="Malgun Gothic" w:hAnsiTheme="majorBidi" w:cstheme="majorBidi"/>
          <w:w w:val="95"/>
          <w:sz w:val="24"/>
          <w:szCs w:val="24"/>
        </w:rPr>
        <w:t xml:space="preserve">were proved to have </w:t>
      </w:r>
      <w:r w:rsidR="000920BE" w:rsidRPr="00554A0D">
        <w:rPr>
          <w:rFonts w:asciiTheme="majorBidi" w:eastAsia="Malgun Gothic" w:hAnsiTheme="majorBidi" w:cstheme="majorBidi"/>
          <w:w w:val="95"/>
          <w:sz w:val="24"/>
          <w:szCs w:val="24"/>
        </w:rPr>
        <w:t>antiviral activity</w:t>
      </w:r>
      <w:r w:rsidR="000920BE">
        <w:rPr>
          <w:rFonts w:asciiTheme="majorBidi" w:eastAsia="Malgun Gothic" w:hAnsiTheme="majorBidi" w:cstheme="majorBidi"/>
          <w:w w:val="95"/>
          <w:sz w:val="24"/>
          <w:szCs w:val="24"/>
        </w:rPr>
        <w:t xml:space="preserve"> against</w:t>
      </w:r>
      <w:r w:rsidR="000920BE" w:rsidRPr="00554A0D">
        <w:rPr>
          <w:rFonts w:asciiTheme="majorBidi" w:eastAsia="Malgun Gothic" w:hAnsiTheme="majorBidi" w:cstheme="majorBidi"/>
          <w:w w:val="95"/>
          <w:sz w:val="24"/>
          <w:szCs w:val="24"/>
        </w:rPr>
        <w:t xml:space="preserve"> coxsackievirus B3 </w:t>
      </w:r>
      <w:sdt>
        <w:sdtPr>
          <w:rPr>
            <w:rFonts w:asciiTheme="majorBidi" w:eastAsia="Malgun Gothic" w:hAnsiTheme="majorBidi" w:cstheme="majorBidi"/>
            <w:color w:val="000000"/>
            <w:w w:val="95"/>
            <w:sz w:val="24"/>
            <w:szCs w:val="24"/>
          </w:rPr>
          <w:tag w:val="MENDELEY_CITATION_v3_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"/>
          <w:id w:val="2143069659"/>
          <w:placeholder>
            <w:docPart w:val="AE30F1B21754493F8DBA2EA6F19686EE"/>
          </w:placeholder>
        </w:sdtPr>
        <w:sdtEndPr/>
        <w:sdtContent>
          <w:r w:rsidR="008B4702" w:rsidRPr="008B4702">
            <w:rPr>
              <w:rFonts w:asciiTheme="majorBidi" w:eastAsia="Malgun Gothic" w:hAnsiTheme="majorBidi" w:cstheme="majorBidi"/>
              <w:color w:val="000000"/>
              <w:w w:val="95"/>
              <w:sz w:val="24"/>
              <w:szCs w:val="24"/>
            </w:rPr>
            <w:t xml:space="preserve">(Abid et al., 2012). </w:t>
          </w:r>
        </w:sdtContent>
      </w:sdt>
      <w:proofErr w:type="spellStart"/>
      <w:r w:rsidR="009314EC">
        <w:rPr>
          <w:rFonts w:asciiTheme="majorBidi" w:eastAsia="Malgun Gothic" w:hAnsiTheme="majorBidi" w:cstheme="majorBidi"/>
          <w:w w:val="95"/>
          <w:sz w:val="24"/>
          <w:szCs w:val="24"/>
          <w:lang w:bidi="ar-EG"/>
        </w:rPr>
        <w:t>P</w:t>
      </w:r>
      <w:r w:rsidRPr="00554A0D">
        <w:rPr>
          <w:rFonts w:asciiTheme="majorBidi" w:eastAsia="Malgun Gothic" w:hAnsiTheme="majorBidi" w:cstheme="majorBidi"/>
          <w:w w:val="95"/>
          <w:sz w:val="24"/>
          <w:szCs w:val="24"/>
          <w:lang w:bidi="ar-EG"/>
        </w:rPr>
        <w:t>roanthocyanidins</w:t>
      </w:r>
      <w:proofErr w:type="spellEnd"/>
      <w:r w:rsidRPr="00554A0D">
        <w:rPr>
          <w:rFonts w:asciiTheme="majorBidi" w:eastAsia="Malgun Gothic" w:hAnsiTheme="majorBidi" w:cstheme="majorBidi"/>
          <w:w w:val="95"/>
          <w:sz w:val="24"/>
          <w:szCs w:val="24"/>
          <w:lang w:bidi="ar-EG"/>
        </w:rPr>
        <w:t xml:space="preserve"> with </w:t>
      </w:r>
      <w:r w:rsidRPr="00554A0D">
        <w:rPr>
          <w:rFonts w:asciiTheme="majorBidi" w:eastAsia="Malgun Gothic" w:hAnsiTheme="majorBidi" w:cstheme="majorBidi"/>
          <w:w w:val="95"/>
          <w:sz w:val="24"/>
          <w:szCs w:val="24"/>
        </w:rPr>
        <w:t>antioxidant,</w:t>
      </w:r>
      <w:r w:rsidR="009314EC">
        <w:rPr>
          <w:rFonts w:asciiTheme="majorBidi" w:eastAsia="Malgun Gothic" w:hAnsiTheme="majorBidi" w:cstheme="majorBidi"/>
          <w:w w:val="95"/>
          <w:sz w:val="24"/>
          <w:szCs w:val="24"/>
        </w:rPr>
        <w:t xml:space="preserve"> anti</w:t>
      </w:r>
      <w:r w:rsidR="00AC4C1E">
        <w:rPr>
          <w:rFonts w:asciiTheme="majorBidi" w:eastAsia="Malgun Gothic" w:hAnsiTheme="majorBidi" w:cstheme="majorBidi"/>
          <w:w w:val="95"/>
          <w:sz w:val="24"/>
          <w:szCs w:val="24"/>
        </w:rPr>
        <w:t xml:space="preserve"> butyryl</w:t>
      </w:r>
      <w:r w:rsidRPr="00554A0D">
        <w:rPr>
          <w:rFonts w:asciiTheme="majorBidi" w:eastAsia="Malgun Gothic" w:hAnsiTheme="majorBidi" w:cstheme="majorBidi"/>
          <w:w w:val="95"/>
          <w:sz w:val="24"/>
          <w:szCs w:val="24"/>
        </w:rPr>
        <w:t xml:space="preserve">cholinesterase and </w:t>
      </w:r>
      <w:r w:rsidR="009314EC">
        <w:rPr>
          <w:rFonts w:asciiTheme="majorBidi" w:eastAsia="Malgun Gothic" w:hAnsiTheme="majorBidi" w:cstheme="majorBidi"/>
          <w:w w:val="95"/>
          <w:sz w:val="24"/>
          <w:szCs w:val="24"/>
        </w:rPr>
        <w:t>anti-</w:t>
      </w:r>
      <w:r w:rsidRPr="00554A0D">
        <w:rPr>
          <w:rFonts w:asciiTheme="majorBidi" w:eastAsia="Malgun Gothic" w:hAnsiTheme="majorBidi" w:cstheme="majorBidi"/>
          <w:w w:val="95"/>
          <w:sz w:val="24"/>
          <w:szCs w:val="24"/>
        </w:rPr>
        <w:t xml:space="preserve">xanthine oxidase </w:t>
      </w:r>
      <w:bookmarkStart w:id="7" w:name="_Hlk141962636"/>
      <w:r w:rsidR="00933DC1">
        <w:rPr>
          <w:rFonts w:asciiTheme="majorBidi" w:eastAsia="Malgun Gothic" w:hAnsiTheme="majorBidi" w:cstheme="majorBidi"/>
          <w:w w:val="95"/>
          <w:sz w:val="24"/>
          <w:szCs w:val="24"/>
        </w:rPr>
        <w:t xml:space="preserve">were reported from the seeds </w:t>
      </w:r>
      <w:sdt>
        <w:sdtPr>
          <w:rPr>
            <w:rFonts w:asciiTheme="majorBidi" w:eastAsia="Malgun Gothic" w:hAnsiTheme="majorBidi" w:cstheme="majorBidi"/>
            <w:color w:val="000000"/>
            <w:w w:val="95"/>
            <w:sz w:val="24"/>
            <w:szCs w:val="24"/>
          </w:rPr>
          <w:tag w:val="MENDELEY_CITATION_v3_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"/>
          <w:id w:val="1006867716"/>
          <w:placeholder>
            <w:docPart w:val="E260B28023B5437AACFFB3FF976CA133"/>
          </w:placeholder>
        </w:sdtPr>
        <w:sdtEndPr/>
        <w:sdtContent>
          <w:r w:rsidR="008B4702" w:rsidRPr="008B4702">
            <w:rPr>
              <w:rFonts w:asciiTheme="majorBidi" w:eastAsia="Malgun Gothic" w:hAnsiTheme="majorBidi" w:cstheme="majorBidi"/>
              <w:color w:val="000000"/>
              <w:w w:val="95"/>
              <w:sz w:val="24"/>
              <w:szCs w:val="24"/>
            </w:rPr>
            <w:t>(Floris et al., 2019)</w:t>
          </w:r>
        </w:sdtContent>
      </w:sdt>
      <w:bookmarkEnd w:id="7"/>
      <w:r w:rsidR="009314EC">
        <w:rPr>
          <w:rFonts w:asciiTheme="majorBidi" w:eastAsia="Malgun Gothic" w:hAnsiTheme="majorBidi" w:cstheme="majorBidi"/>
          <w:w w:val="95"/>
          <w:sz w:val="24"/>
          <w:szCs w:val="24"/>
        </w:rPr>
        <w:t xml:space="preserve">. Furthermore, the seeds extracts exhibited </w:t>
      </w:r>
      <w:r w:rsidRPr="00554A0D">
        <w:rPr>
          <w:rFonts w:asciiTheme="majorBidi" w:eastAsia="Malgun Gothic" w:hAnsiTheme="majorBidi" w:cstheme="majorBidi"/>
          <w:w w:val="95"/>
          <w:sz w:val="24"/>
          <w:szCs w:val="24"/>
        </w:rPr>
        <w:t>inhibition</w:t>
      </w:r>
      <w:r w:rsidR="009314EC">
        <w:rPr>
          <w:rFonts w:asciiTheme="majorBidi" w:eastAsia="Malgun Gothic" w:hAnsiTheme="majorBidi" w:cstheme="majorBidi"/>
          <w:w w:val="95"/>
          <w:sz w:val="24"/>
          <w:szCs w:val="24"/>
        </w:rPr>
        <w:t xml:space="preserve"> of </w:t>
      </w:r>
      <w:r w:rsidRPr="00554A0D">
        <w:rPr>
          <w:rFonts w:asciiTheme="majorBidi" w:eastAsia="Malgun Gothic" w:hAnsiTheme="majorBidi" w:cstheme="majorBidi"/>
          <w:w w:val="95"/>
          <w:sz w:val="24"/>
          <w:szCs w:val="24"/>
        </w:rPr>
        <w:t>amyloid polypeptide</w:t>
      </w:r>
      <w:r w:rsidR="009314EC">
        <w:rPr>
          <w:rFonts w:asciiTheme="majorBidi" w:eastAsia="Malgun Gothic" w:hAnsiTheme="majorBidi" w:cstheme="majorBidi"/>
          <w:w w:val="95"/>
          <w:sz w:val="24"/>
          <w:szCs w:val="24"/>
        </w:rPr>
        <w:t xml:space="preserve">s </w:t>
      </w:r>
      <w:r w:rsidR="00D97CBD">
        <w:rPr>
          <w:rFonts w:asciiTheme="majorBidi" w:eastAsia="Malgun Gothic" w:hAnsiTheme="majorBidi" w:cstheme="majorBidi"/>
          <w:w w:val="95"/>
          <w:sz w:val="24"/>
          <w:szCs w:val="24"/>
        </w:rPr>
        <w:t xml:space="preserve">aggregation, </w:t>
      </w:r>
      <w:r w:rsidR="00D97CBD" w:rsidRPr="00554A0D">
        <w:rPr>
          <w:rFonts w:asciiTheme="majorBidi" w:eastAsia="Malgun Gothic" w:hAnsiTheme="majorBidi" w:cstheme="majorBidi"/>
          <w:w w:val="95"/>
          <w:sz w:val="24"/>
          <w:szCs w:val="24"/>
        </w:rPr>
        <w:t>α</w:t>
      </w:r>
      <w:r w:rsidRPr="00554A0D">
        <w:rPr>
          <w:rFonts w:asciiTheme="majorBidi" w:eastAsia="Malgun Gothic" w:hAnsiTheme="majorBidi" w:cstheme="majorBidi"/>
          <w:w w:val="95"/>
          <w:sz w:val="24"/>
          <w:szCs w:val="24"/>
        </w:rPr>
        <w:t>-amylase; α-glucosidase</w:t>
      </w:r>
      <w:r w:rsidR="009314EC">
        <w:rPr>
          <w:rFonts w:asciiTheme="majorBidi" w:eastAsia="Malgun Gothic" w:hAnsiTheme="majorBidi" w:cstheme="majorBidi"/>
          <w:w w:val="95"/>
          <w:sz w:val="24"/>
          <w:szCs w:val="24"/>
        </w:rPr>
        <w:t xml:space="preserve"> </w:t>
      </w:r>
      <w:sdt>
        <w:sdtPr>
          <w:rPr>
            <w:rFonts w:asciiTheme="majorBidi" w:eastAsia="Malgun Gothic" w:hAnsiTheme="majorBidi" w:cstheme="majorBidi"/>
            <w:color w:val="000000"/>
            <w:w w:val="95"/>
            <w:sz w:val="24"/>
            <w:szCs w:val="24"/>
          </w:rPr>
          <w:tag w:val="MENDELEY_CITATION_v3_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"/>
          <w:id w:val="-76132403"/>
          <w:placeholder>
            <w:docPart w:val="E260B28023B5437AACFFB3FF976CA133"/>
          </w:placeholder>
        </w:sdtPr>
        <w:sdtEndPr/>
        <w:sdtContent>
          <w:r w:rsidR="008B4702" w:rsidRPr="008B4702">
            <w:rPr>
              <w:rFonts w:asciiTheme="majorBidi" w:eastAsia="Malgun Gothic" w:hAnsiTheme="majorBidi" w:cstheme="majorBidi"/>
              <w:color w:val="000000"/>
              <w:w w:val="95"/>
              <w:sz w:val="24"/>
              <w:szCs w:val="24"/>
            </w:rPr>
            <w:t>(Floris et al., 2021)</w:t>
          </w:r>
        </w:sdtContent>
      </w:sdt>
      <w:r w:rsidRPr="00554A0D">
        <w:rPr>
          <w:rFonts w:asciiTheme="majorBidi" w:eastAsia="Malgun Gothic" w:hAnsiTheme="majorBidi" w:cstheme="majorBidi"/>
          <w:w w:val="95"/>
          <w:sz w:val="24"/>
          <w:szCs w:val="24"/>
        </w:rPr>
        <w:t>.</w:t>
      </w:r>
      <w:r w:rsidRPr="00554A0D">
        <w:rPr>
          <w:rFonts w:asciiTheme="majorBidi" w:eastAsia="Malgun Gothic" w:hAnsiTheme="majorBidi" w:cstheme="majorBidi"/>
          <w:sz w:val="24"/>
          <w:szCs w:val="24"/>
        </w:rPr>
        <w:t xml:space="preserve"> </w:t>
      </w:r>
    </w:p>
    <w:p w14:paraId="04193129" w14:textId="634CEF5A" w:rsidR="004D2B43" w:rsidRDefault="00DF5684" w:rsidP="00BF44D2">
      <w:pPr>
        <w:widowControl w:val="0"/>
        <w:spacing w:after="0" w:line="480" w:lineRule="auto"/>
        <w:ind w:left="100" w:right="118"/>
        <w:jc w:val="both"/>
        <w:rPr>
          <w:rFonts w:asciiTheme="majorBidi" w:eastAsia="Malgun Gothic" w:hAnsiTheme="majorBidi" w:cstheme="majorBidi"/>
          <w:w w:val="95"/>
          <w:sz w:val="24"/>
          <w:szCs w:val="24"/>
        </w:rPr>
      </w:pPr>
      <w:r w:rsidRPr="00554A0D">
        <w:rPr>
          <w:rFonts w:asciiTheme="majorBidi" w:eastAsia="Malgun Gothic" w:hAnsiTheme="majorBidi" w:cstheme="majorBidi"/>
          <w:w w:val="95"/>
          <w:sz w:val="24"/>
          <w:szCs w:val="24"/>
        </w:rPr>
        <w:t xml:space="preserve"> </w:t>
      </w:r>
      <w:r w:rsidR="00EA0180">
        <w:rPr>
          <w:rFonts w:asciiTheme="majorBidi" w:eastAsia="Malgun Gothic" w:hAnsiTheme="majorBidi" w:cstheme="majorBidi"/>
          <w:w w:val="95"/>
          <w:sz w:val="24"/>
          <w:szCs w:val="24"/>
        </w:rPr>
        <w:t>The complications of n</w:t>
      </w:r>
      <w:r w:rsidR="000920BE">
        <w:rPr>
          <w:rFonts w:asciiTheme="majorBidi" w:eastAsia="Malgun Gothic" w:hAnsiTheme="majorBidi" w:cstheme="majorBidi"/>
          <w:w w:val="95"/>
          <w:sz w:val="24"/>
          <w:szCs w:val="24"/>
        </w:rPr>
        <w:t>eurodegenerative</w:t>
      </w:r>
      <w:r w:rsidRPr="00554A0D">
        <w:rPr>
          <w:rFonts w:asciiTheme="majorBidi" w:eastAsia="Malgun Gothic" w:hAnsiTheme="majorBidi" w:cstheme="majorBidi"/>
          <w:w w:val="95"/>
          <w:sz w:val="24"/>
          <w:szCs w:val="24"/>
        </w:rPr>
        <w:t xml:space="preserve"> </w:t>
      </w:r>
      <w:r w:rsidR="00EA0180">
        <w:rPr>
          <w:rFonts w:asciiTheme="majorBidi" w:eastAsia="Malgun Gothic" w:hAnsiTheme="majorBidi" w:cstheme="majorBidi"/>
          <w:w w:val="95"/>
          <w:sz w:val="24"/>
          <w:szCs w:val="24"/>
        </w:rPr>
        <w:t>diseases</w:t>
      </w:r>
      <w:r w:rsidR="00D7632D">
        <w:rPr>
          <w:rFonts w:asciiTheme="majorBidi" w:eastAsia="Malgun Gothic" w:hAnsiTheme="majorBidi" w:cstheme="majorBidi"/>
          <w:w w:val="95"/>
          <w:sz w:val="24"/>
          <w:szCs w:val="24"/>
        </w:rPr>
        <w:t xml:space="preserve"> (ND)</w:t>
      </w:r>
      <w:r w:rsidR="00713192">
        <w:rPr>
          <w:rFonts w:asciiTheme="majorBidi" w:eastAsia="Malgun Gothic" w:hAnsiTheme="majorBidi" w:cstheme="majorBidi"/>
          <w:w w:val="95"/>
          <w:sz w:val="24"/>
          <w:szCs w:val="24"/>
        </w:rPr>
        <w:t xml:space="preserve"> </w:t>
      </w:r>
      <w:r w:rsidR="00EA0180">
        <w:rPr>
          <w:rFonts w:asciiTheme="majorBidi" w:eastAsia="Malgun Gothic" w:hAnsiTheme="majorBidi" w:cstheme="majorBidi"/>
          <w:w w:val="95"/>
          <w:sz w:val="24"/>
          <w:szCs w:val="24"/>
        </w:rPr>
        <w:t>as Alzheimer’s disease (AD)</w:t>
      </w:r>
      <w:r w:rsidR="00E37C0A">
        <w:rPr>
          <w:rFonts w:asciiTheme="majorBidi" w:eastAsia="Malgun Gothic" w:hAnsiTheme="majorBidi" w:cstheme="majorBidi"/>
          <w:w w:val="95"/>
          <w:sz w:val="24"/>
          <w:szCs w:val="24"/>
        </w:rPr>
        <w:t xml:space="preserve"> and parkinsonism</w:t>
      </w:r>
      <w:r w:rsidR="00EA0180">
        <w:rPr>
          <w:rFonts w:asciiTheme="majorBidi" w:eastAsia="Malgun Gothic" w:hAnsiTheme="majorBidi" w:cstheme="majorBidi"/>
          <w:w w:val="95"/>
          <w:sz w:val="24"/>
          <w:szCs w:val="24"/>
        </w:rPr>
        <w:t xml:space="preserve"> </w:t>
      </w:r>
      <w:r w:rsidRPr="00554A0D">
        <w:rPr>
          <w:rFonts w:asciiTheme="majorBidi" w:eastAsia="Malgun Gothic" w:hAnsiTheme="majorBidi" w:cstheme="majorBidi"/>
          <w:w w:val="95"/>
          <w:sz w:val="24"/>
          <w:szCs w:val="24"/>
        </w:rPr>
        <w:t xml:space="preserve">are </w:t>
      </w:r>
      <w:r w:rsidR="00E37C0A">
        <w:rPr>
          <w:rFonts w:asciiTheme="majorBidi" w:eastAsia="Malgun Gothic" w:hAnsiTheme="majorBidi" w:cstheme="majorBidi"/>
          <w:w w:val="95"/>
          <w:sz w:val="24"/>
          <w:szCs w:val="24"/>
        </w:rPr>
        <w:t xml:space="preserve">the riskiest factors in elderly populations. They are primarily characterized by </w:t>
      </w:r>
      <w:r w:rsidR="00E54B0F">
        <w:rPr>
          <w:rFonts w:asciiTheme="majorBidi" w:eastAsia="Malgun Gothic" w:hAnsiTheme="majorBidi" w:cstheme="majorBidi"/>
          <w:w w:val="95"/>
          <w:sz w:val="24"/>
          <w:szCs w:val="24"/>
        </w:rPr>
        <w:t>increased</w:t>
      </w:r>
      <w:r w:rsidR="00E37C0A">
        <w:rPr>
          <w:rFonts w:asciiTheme="majorBidi" w:eastAsia="Malgun Gothic" w:hAnsiTheme="majorBidi" w:cstheme="majorBidi"/>
          <w:w w:val="95"/>
          <w:sz w:val="24"/>
          <w:szCs w:val="24"/>
        </w:rPr>
        <w:t xml:space="preserve"> oxidative stress</w:t>
      </w:r>
      <w:r w:rsidR="00E54B0F">
        <w:rPr>
          <w:rFonts w:asciiTheme="majorBidi" w:eastAsia="Malgun Gothic" w:hAnsiTheme="majorBidi" w:cstheme="majorBidi"/>
          <w:w w:val="95"/>
          <w:sz w:val="24"/>
          <w:szCs w:val="24"/>
        </w:rPr>
        <w:t xml:space="preserve"> and neuroinflammation</w:t>
      </w:r>
      <w:r w:rsidR="00E37C0A">
        <w:rPr>
          <w:rFonts w:asciiTheme="majorBidi" w:eastAsia="Malgun Gothic" w:hAnsiTheme="majorBidi" w:cstheme="majorBidi"/>
          <w:w w:val="95"/>
          <w:sz w:val="24"/>
          <w:szCs w:val="24"/>
        </w:rPr>
        <w:t xml:space="preserve"> which consequently lead to neuronal death, loss of</w:t>
      </w:r>
      <w:r w:rsidR="00E54B0F">
        <w:rPr>
          <w:rFonts w:asciiTheme="majorBidi" w:eastAsia="Malgun Gothic" w:hAnsiTheme="majorBidi" w:cstheme="majorBidi"/>
          <w:w w:val="95"/>
          <w:sz w:val="24"/>
          <w:szCs w:val="24"/>
        </w:rPr>
        <w:t xml:space="preserve"> cognitive and motor functions. </w:t>
      </w:r>
      <w:r w:rsidR="00E37C0A">
        <w:rPr>
          <w:rFonts w:asciiTheme="majorBidi" w:eastAsia="Malgun Gothic" w:hAnsiTheme="majorBidi" w:cstheme="majorBidi"/>
          <w:w w:val="95"/>
          <w:sz w:val="24"/>
          <w:szCs w:val="24"/>
        </w:rPr>
        <w:t xml:space="preserve"> </w:t>
      </w:r>
      <w:r w:rsidR="00E54B0F">
        <w:rPr>
          <w:rFonts w:asciiTheme="majorBidi" w:eastAsia="Malgun Gothic" w:hAnsiTheme="majorBidi" w:cstheme="majorBidi"/>
          <w:w w:val="95"/>
          <w:sz w:val="24"/>
          <w:szCs w:val="24"/>
        </w:rPr>
        <w:t xml:space="preserve">The </w:t>
      </w:r>
      <w:r w:rsidR="00602A30">
        <w:rPr>
          <w:rFonts w:asciiTheme="majorBidi" w:eastAsia="Malgun Gothic" w:hAnsiTheme="majorBidi" w:cstheme="majorBidi"/>
          <w:w w:val="95"/>
          <w:sz w:val="24"/>
          <w:szCs w:val="24"/>
        </w:rPr>
        <w:t>recent</w:t>
      </w:r>
      <w:r w:rsidR="00E54B0F">
        <w:rPr>
          <w:rFonts w:asciiTheme="majorBidi" w:eastAsia="Malgun Gothic" w:hAnsiTheme="majorBidi" w:cstheme="majorBidi"/>
          <w:w w:val="95"/>
          <w:sz w:val="24"/>
          <w:szCs w:val="24"/>
        </w:rPr>
        <w:t xml:space="preserve"> treatments</w:t>
      </w:r>
      <w:r w:rsidR="00D7632D">
        <w:rPr>
          <w:rFonts w:asciiTheme="majorBidi" w:eastAsia="Malgun Gothic" w:hAnsiTheme="majorBidi" w:cstheme="majorBidi"/>
          <w:w w:val="95"/>
          <w:sz w:val="24"/>
          <w:szCs w:val="24"/>
        </w:rPr>
        <w:t xml:space="preserve"> of ND</w:t>
      </w:r>
      <w:r w:rsidR="00E54B0F">
        <w:rPr>
          <w:rFonts w:asciiTheme="majorBidi" w:eastAsia="Malgun Gothic" w:hAnsiTheme="majorBidi" w:cstheme="majorBidi"/>
          <w:w w:val="95"/>
          <w:sz w:val="24"/>
          <w:szCs w:val="24"/>
        </w:rPr>
        <w:t xml:space="preserve"> </w:t>
      </w:r>
      <w:r w:rsidR="002971DD">
        <w:rPr>
          <w:rFonts w:asciiTheme="majorBidi" w:eastAsia="Malgun Gothic" w:hAnsiTheme="majorBidi" w:cstheme="majorBidi"/>
          <w:w w:val="95"/>
          <w:sz w:val="24"/>
          <w:szCs w:val="24"/>
        </w:rPr>
        <w:t>are mostly</w:t>
      </w:r>
      <w:r w:rsidR="00D7632D">
        <w:rPr>
          <w:rFonts w:asciiTheme="majorBidi" w:eastAsia="Malgun Gothic" w:hAnsiTheme="majorBidi" w:cstheme="majorBidi"/>
          <w:w w:val="95"/>
          <w:sz w:val="24"/>
          <w:szCs w:val="24"/>
        </w:rPr>
        <w:t xml:space="preserve"> symptomatic, so there is an urgent demand for searching for new protectives and therapies especially from natural resources</w:t>
      </w:r>
      <w:r w:rsidR="004D2B43">
        <w:rPr>
          <w:rFonts w:asciiTheme="majorBidi" w:eastAsia="Malgun Gothic" w:hAnsiTheme="majorBidi" w:cstheme="majorBidi"/>
          <w:w w:val="95"/>
          <w:sz w:val="24"/>
          <w:szCs w:val="24"/>
        </w:rPr>
        <w:t xml:space="preserve"> </w:t>
      </w:r>
      <w:sdt>
        <w:sdtPr>
          <w:rPr>
            <w:rFonts w:asciiTheme="majorBidi" w:eastAsia="Malgun Gothic" w:hAnsiTheme="majorBidi" w:cstheme="majorBidi"/>
            <w:color w:val="000000"/>
            <w:w w:val="95"/>
            <w:sz w:val="24"/>
            <w:szCs w:val="24"/>
          </w:rPr>
          <w:tag w:val="MENDELEY_CITATION_v3_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"/>
          <w:id w:val="1459693965"/>
          <w:placeholder>
            <w:docPart w:val="DefaultPlaceholder_-1854013440"/>
          </w:placeholder>
        </w:sdtPr>
        <w:sdtEndPr/>
        <w:sdtContent>
          <w:r w:rsidR="008B4702" w:rsidRPr="008B4702">
            <w:rPr>
              <w:rFonts w:asciiTheme="majorBidi" w:eastAsia="Malgun Gothic" w:hAnsiTheme="majorBidi" w:cstheme="majorBidi"/>
              <w:color w:val="000000"/>
              <w:w w:val="95"/>
              <w:sz w:val="24"/>
              <w:szCs w:val="24"/>
            </w:rPr>
            <w:t>(Mortada et al., 2021)</w:t>
          </w:r>
        </w:sdtContent>
      </w:sdt>
      <w:r w:rsidR="00780FB8">
        <w:rPr>
          <w:rFonts w:asciiTheme="majorBidi" w:eastAsia="Malgun Gothic" w:hAnsiTheme="majorBidi" w:cstheme="majorBidi"/>
          <w:w w:val="95"/>
          <w:sz w:val="24"/>
          <w:szCs w:val="24"/>
        </w:rPr>
        <w:t>-</w:t>
      </w:r>
      <w:sdt>
        <w:sdtPr>
          <w:rPr>
            <w:rFonts w:asciiTheme="majorBidi" w:eastAsia="Malgun Gothic" w:hAnsiTheme="majorBidi" w:cstheme="majorBidi"/>
            <w:color w:val="000000"/>
            <w:w w:val="95"/>
            <w:sz w:val="24"/>
            <w:szCs w:val="24"/>
          </w:rPr>
          <w:tag w:val="MENDELEY_CITATION_v3_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"/>
          <w:id w:val="577331357"/>
          <w:placeholder>
            <w:docPart w:val="DefaultPlaceholder_-1854013440"/>
          </w:placeholder>
        </w:sdtPr>
        <w:sdtEndPr/>
        <w:sdtContent>
          <w:r w:rsidR="008B4702" w:rsidRPr="008B4702">
            <w:rPr>
              <w:rFonts w:asciiTheme="majorBidi" w:eastAsia="Malgun Gothic" w:hAnsiTheme="majorBidi" w:cstheme="majorBidi"/>
              <w:color w:val="000000"/>
              <w:w w:val="95"/>
              <w:sz w:val="24"/>
              <w:szCs w:val="24"/>
            </w:rPr>
            <w:t>(Müller et al., 2021)</w:t>
          </w:r>
        </w:sdtContent>
      </w:sdt>
      <w:r w:rsidR="004D2B43">
        <w:rPr>
          <w:rFonts w:asciiTheme="majorBidi" w:eastAsia="Malgun Gothic" w:hAnsiTheme="majorBidi" w:cstheme="majorBidi"/>
          <w:w w:val="95"/>
          <w:sz w:val="24"/>
          <w:szCs w:val="24"/>
        </w:rPr>
        <w:t>.</w:t>
      </w:r>
    </w:p>
    <w:p w14:paraId="2B6914CC" w14:textId="1047597A" w:rsidR="00DF5684" w:rsidRPr="00D400F5" w:rsidRDefault="00D97CBD" w:rsidP="00D400F5">
      <w:pPr>
        <w:widowControl w:val="0"/>
        <w:spacing w:after="0" w:line="480" w:lineRule="auto"/>
        <w:ind w:left="100" w:right="118"/>
        <w:jc w:val="both"/>
        <w:rPr>
          <w:rFonts w:asciiTheme="majorBidi" w:eastAsia="Malgun Gothic" w:hAnsiTheme="majorBidi" w:cstheme="majorBidi"/>
          <w:w w:val="95"/>
          <w:sz w:val="24"/>
          <w:szCs w:val="24"/>
        </w:rPr>
      </w:pPr>
      <w:r>
        <w:rPr>
          <w:rFonts w:asciiTheme="majorBidi" w:eastAsia="Malgun Gothic" w:hAnsiTheme="majorBidi" w:cstheme="majorBidi"/>
          <w:w w:val="95"/>
          <w:sz w:val="24"/>
          <w:szCs w:val="24"/>
        </w:rPr>
        <w:t xml:space="preserve">To the best of our knowledge, there was no previous report about the neuroprotective activities of </w:t>
      </w:r>
      <w:r w:rsidRPr="00554A0D">
        <w:rPr>
          <w:rFonts w:asciiTheme="majorBidi" w:eastAsia="Malgun Gothic" w:hAnsiTheme="majorBidi" w:cstheme="majorBidi"/>
          <w:i/>
          <w:iCs/>
          <w:w w:val="95"/>
          <w:sz w:val="24"/>
          <w:szCs w:val="24"/>
        </w:rPr>
        <w:t>W.</w:t>
      </w:r>
      <w:r>
        <w:rPr>
          <w:rFonts w:asciiTheme="majorBidi" w:eastAsia="Malgun Gothic" w:hAnsiTheme="majorBidi" w:cstheme="majorBidi"/>
          <w:i/>
          <w:iCs/>
          <w:w w:val="95"/>
          <w:sz w:val="24"/>
          <w:szCs w:val="24"/>
        </w:rPr>
        <w:t xml:space="preserve"> </w:t>
      </w:r>
      <w:proofErr w:type="spellStart"/>
      <w:r w:rsidRPr="00554A0D">
        <w:rPr>
          <w:rFonts w:asciiTheme="majorBidi" w:eastAsia="Malgun Gothic" w:hAnsiTheme="majorBidi" w:cstheme="majorBidi"/>
          <w:i/>
          <w:iCs/>
          <w:w w:val="95"/>
          <w:sz w:val="24"/>
          <w:szCs w:val="24"/>
        </w:rPr>
        <w:t>filifera</w:t>
      </w:r>
      <w:proofErr w:type="spellEnd"/>
      <w:r>
        <w:rPr>
          <w:rFonts w:asciiTheme="majorBidi" w:eastAsia="Malgun Gothic" w:hAnsiTheme="majorBidi" w:cstheme="majorBidi"/>
          <w:w w:val="95"/>
          <w:sz w:val="24"/>
          <w:szCs w:val="24"/>
        </w:rPr>
        <w:t xml:space="preserve"> </w:t>
      </w:r>
      <w:r w:rsidR="000920BE">
        <w:rPr>
          <w:rFonts w:asciiTheme="majorBidi" w:eastAsia="Malgun Gothic" w:hAnsiTheme="majorBidi" w:cstheme="majorBidi"/>
          <w:w w:val="95"/>
          <w:sz w:val="24"/>
          <w:szCs w:val="24"/>
        </w:rPr>
        <w:t>parts other than the seeds</w:t>
      </w:r>
      <w:r w:rsidR="00713192">
        <w:rPr>
          <w:rFonts w:asciiTheme="majorBidi" w:eastAsia="Malgun Gothic" w:hAnsiTheme="majorBidi" w:cstheme="majorBidi"/>
          <w:w w:val="95"/>
          <w:sz w:val="24"/>
          <w:szCs w:val="24"/>
        </w:rPr>
        <w:t xml:space="preserve">. </w:t>
      </w:r>
      <w:r w:rsidR="000920BE">
        <w:rPr>
          <w:rFonts w:asciiTheme="majorBidi" w:eastAsia="Malgun Gothic" w:hAnsiTheme="majorBidi" w:cstheme="majorBidi"/>
          <w:w w:val="95"/>
          <w:sz w:val="24"/>
          <w:szCs w:val="24"/>
        </w:rPr>
        <w:t>So</w:t>
      </w:r>
      <w:r w:rsidR="00713192">
        <w:rPr>
          <w:rFonts w:asciiTheme="majorBidi" w:eastAsia="Malgun Gothic" w:hAnsiTheme="majorBidi" w:cstheme="majorBidi"/>
          <w:w w:val="95"/>
          <w:sz w:val="24"/>
          <w:szCs w:val="24"/>
        </w:rPr>
        <w:t>,</w:t>
      </w:r>
      <w:r w:rsidR="000920BE">
        <w:rPr>
          <w:rFonts w:asciiTheme="majorBidi" w:eastAsia="Malgun Gothic" w:hAnsiTheme="majorBidi" w:cstheme="majorBidi"/>
          <w:w w:val="95"/>
          <w:sz w:val="24"/>
          <w:szCs w:val="24"/>
        </w:rPr>
        <w:t xml:space="preserve"> </w:t>
      </w:r>
      <w:r w:rsidR="00713192">
        <w:rPr>
          <w:rFonts w:asciiTheme="majorBidi" w:eastAsia="Malgun Gothic" w:hAnsiTheme="majorBidi" w:cstheme="majorBidi"/>
          <w:w w:val="95"/>
          <w:sz w:val="24"/>
          <w:szCs w:val="24"/>
        </w:rPr>
        <w:t xml:space="preserve">this </w:t>
      </w:r>
      <w:r w:rsidR="00DF5684" w:rsidRPr="00554A0D">
        <w:rPr>
          <w:rFonts w:asciiTheme="majorBidi" w:eastAsia="Malgun Gothic" w:hAnsiTheme="majorBidi" w:cstheme="majorBidi"/>
          <w:w w:val="95"/>
          <w:sz w:val="24"/>
          <w:szCs w:val="24"/>
        </w:rPr>
        <w:t>study</w:t>
      </w:r>
      <w:r w:rsidR="00713192">
        <w:rPr>
          <w:rFonts w:asciiTheme="majorBidi" w:eastAsia="Malgun Gothic" w:hAnsiTheme="majorBidi" w:cstheme="majorBidi"/>
          <w:w w:val="95"/>
          <w:sz w:val="24"/>
          <w:szCs w:val="24"/>
        </w:rPr>
        <w:t xml:space="preserve"> includes </w:t>
      </w:r>
      <w:r w:rsidR="00B368E9">
        <w:rPr>
          <w:rFonts w:asciiTheme="majorBidi" w:eastAsia="Malgun Gothic" w:hAnsiTheme="majorBidi" w:cstheme="majorBidi"/>
          <w:w w:val="95"/>
          <w:sz w:val="24"/>
          <w:szCs w:val="24"/>
        </w:rPr>
        <w:t xml:space="preserve">the </w:t>
      </w:r>
      <w:r w:rsidR="00DF5684" w:rsidRPr="00554A0D">
        <w:rPr>
          <w:rFonts w:asciiTheme="majorBidi" w:eastAsia="Malgun Gothic" w:hAnsiTheme="majorBidi" w:cstheme="majorBidi"/>
          <w:w w:val="95"/>
          <w:sz w:val="24"/>
          <w:szCs w:val="24"/>
        </w:rPr>
        <w:t xml:space="preserve">ethanol extracts of </w:t>
      </w:r>
      <w:bookmarkStart w:id="8" w:name="_Hlk136344623"/>
      <w:r w:rsidR="00B368E9">
        <w:rPr>
          <w:rFonts w:asciiTheme="majorBidi" w:eastAsia="Malgun Gothic" w:hAnsiTheme="majorBidi" w:cstheme="majorBidi"/>
          <w:w w:val="95"/>
          <w:sz w:val="24"/>
          <w:szCs w:val="24"/>
        </w:rPr>
        <w:t xml:space="preserve">the </w:t>
      </w:r>
      <w:r w:rsidR="00DF5684" w:rsidRPr="00554A0D">
        <w:rPr>
          <w:rFonts w:asciiTheme="majorBidi" w:eastAsia="Malgun Gothic" w:hAnsiTheme="majorBidi" w:cstheme="majorBidi"/>
          <w:w w:val="95"/>
          <w:sz w:val="24"/>
          <w:szCs w:val="24"/>
        </w:rPr>
        <w:t>fruit</w:t>
      </w:r>
      <w:r w:rsidR="00B75CF0" w:rsidRPr="00554A0D">
        <w:rPr>
          <w:rFonts w:asciiTheme="majorBidi" w:eastAsia="Malgun Gothic" w:hAnsiTheme="majorBidi" w:cstheme="majorBidi"/>
          <w:w w:val="95"/>
          <w:sz w:val="24"/>
          <w:szCs w:val="24"/>
        </w:rPr>
        <w:t>less</w:t>
      </w:r>
      <w:r w:rsidR="00DF5684" w:rsidRPr="00554A0D">
        <w:rPr>
          <w:rFonts w:asciiTheme="majorBidi" w:eastAsia="Malgun Gothic" w:hAnsiTheme="majorBidi" w:cstheme="majorBidi"/>
          <w:w w:val="95"/>
          <w:sz w:val="24"/>
          <w:szCs w:val="24"/>
        </w:rPr>
        <w:t xml:space="preserve"> bunches </w:t>
      </w:r>
      <w:bookmarkStart w:id="9" w:name="_Hlk136346601"/>
      <w:r w:rsidR="00DF5684" w:rsidRPr="00554A0D">
        <w:rPr>
          <w:rFonts w:asciiTheme="majorBidi" w:eastAsia="Malgun Gothic" w:hAnsiTheme="majorBidi" w:cstheme="majorBidi"/>
          <w:w w:val="95"/>
          <w:sz w:val="24"/>
          <w:szCs w:val="24"/>
        </w:rPr>
        <w:t xml:space="preserve">(WF), roots (WR), </w:t>
      </w:r>
      <w:r w:rsidR="00B368E9">
        <w:rPr>
          <w:rFonts w:asciiTheme="majorBidi" w:eastAsia="Malgun Gothic" w:hAnsiTheme="majorBidi" w:cstheme="majorBidi"/>
          <w:w w:val="95"/>
          <w:sz w:val="24"/>
          <w:szCs w:val="24"/>
        </w:rPr>
        <w:t>b</w:t>
      </w:r>
      <w:r w:rsidR="00DF5684" w:rsidRPr="00554A0D">
        <w:rPr>
          <w:rFonts w:asciiTheme="majorBidi" w:eastAsia="Malgun Gothic" w:hAnsiTheme="majorBidi" w:cstheme="majorBidi"/>
          <w:w w:val="95"/>
          <w:sz w:val="24"/>
          <w:szCs w:val="24"/>
        </w:rPr>
        <w:t>arks</w:t>
      </w:r>
      <w:r w:rsidR="00B368E9">
        <w:rPr>
          <w:rFonts w:asciiTheme="majorBidi" w:eastAsia="Malgun Gothic" w:hAnsiTheme="majorBidi" w:cstheme="majorBidi"/>
          <w:w w:val="95"/>
          <w:sz w:val="24"/>
          <w:szCs w:val="24"/>
        </w:rPr>
        <w:t xml:space="preserve"> </w:t>
      </w:r>
      <w:r w:rsidR="00DF5684" w:rsidRPr="00554A0D">
        <w:rPr>
          <w:rFonts w:asciiTheme="majorBidi" w:eastAsia="Malgun Gothic" w:hAnsiTheme="majorBidi" w:cstheme="majorBidi"/>
          <w:w w:val="95"/>
          <w:sz w:val="24"/>
          <w:szCs w:val="24"/>
        </w:rPr>
        <w:t>(WB), leaves (WL), and seeds (WS</w:t>
      </w:r>
      <w:bookmarkEnd w:id="8"/>
      <w:r w:rsidR="00DF5684" w:rsidRPr="00554A0D">
        <w:rPr>
          <w:rFonts w:asciiTheme="majorBidi" w:eastAsia="Malgun Gothic" w:hAnsiTheme="majorBidi" w:cstheme="majorBidi"/>
          <w:w w:val="95"/>
          <w:sz w:val="24"/>
          <w:szCs w:val="24"/>
        </w:rPr>
        <w:t xml:space="preserve">) </w:t>
      </w:r>
      <w:bookmarkEnd w:id="9"/>
      <w:r w:rsidR="00DF5684" w:rsidRPr="00554A0D">
        <w:rPr>
          <w:rFonts w:asciiTheme="majorBidi" w:eastAsia="Malgun Gothic" w:hAnsiTheme="majorBidi" w:cstheme="majorBidi"/>
          <w:w w:val="95"/>
          <w:sz w:val="24"/>
          <w:szCs w:val="24"/>
        </w:rPr>
        <w:t xml:space="preserve">of </w:t>
      </w:r>
      <w:bookmarkStart w:id="10" w:name="_Hlk133540970"/>
      <w:r w:rsidR="00B368E9">
        <w:rPr>
          <w:rFonts w:asciiTheme="majorBidi" w:eastAsia="Malgun Gothic" w:hAnsiTheme="majorBidi" w:cstheme="majorBidi"/>
          <w:i/>
          <w:iCs/>
          <w:w w:val="95"/>
          <w:sz w:val="24"/>
          <w:szCs w:val="24"/>
        </w:rPr>
        <w:t>W</w:t>
      </w:r>
      <w:r w:rsidR="00DF5684" w:rsidRPr="00554A0D">
        <w:rPr>
          <w:rFonts w:asciiTheme="majorBidi" w:eastAsia="Malgun Gothic" w:hAnsiTheme="majorBidi" w:cstheme="majorBidi"/>
          <w:i/>
          <w:iCs/>
          <w:w w:val="95"/>
          <w:sz w:val="24"/>
          <w:szCs w:val="24"/>
        </w:rPr>
        <w:t>.</w:t>
      </w:r>
      <w:r w:rsidR="00B368E9">
        <w:rPr>
          <w:rFonts w:asciiTheme="majorBidi" w:eastAsia="Malgun Gothic" w:hAnsiTheme="majorBidi" w:cstheme="majorBidi"/>
          <w:i/>
          <w:iCs/>
          <w:w w:val="95"/>
          <w:sz w:val="24"/>
          <w:szCs w:val="24"/>
        </w:rPr>
        <w:t xml:space="preserve"> </w:t>
      </w:r>
      <w:proofErr w:type="spellStart"/>
      <w:r w:rsidR="00DF5684" w:rsidRPr="00554A0D">
        <w:rPr>
          <w:rFonts w:asciiTheme="majorBidi" w:eastAsia="Malgun Gothic" w:hAnsiTheme="majorBidi" w:cstheme="majorBidi"/>
          <w:i/>
          <w:iCs/>
          <w:w w:val="95"/>
          <w:sz w:val="24"/>
          <w:szCs w:val="24"/>
        </w:rPr>
        <w:lastRenderedPageBreak/>
        <w:t>filifera</w:t>
      </w:r>
      <w:proofErr w:type="spellEnd"/>
      <w:r w:rsidR="00DF5684" w:rsidRPr="00554A0D">
        <w:rPr>
          <w:rFonts w:asciiTheme="majorBidi" w:eastAsia="Malgun Gothic" w:hAnsiTheme="majorBidi" w:cstheme="majorBidi"/>
          <w:i/>
          <w:iCs/>
          <w:w w:val="95"/>
          <w:sz w:val="24"/>
          <w:szCs w:val="24"/>
        </w:rPr>
        <w:t xml:space="preserve"> </w:t>
      </w:r>
      <w:bookmarkEnd w:id="10"/>
      <w:r w:rsidR="00DF5684" w:rsidRPr="00554A0D">
        <w:rPr>
          <w:rFonts w:asciiTheme="majorBidi" w:eastAsia="Malgun Gothic" w:hAnsiTheme="majorBidi" w:cstheme="majorBidi"/>
          <w:w w:val="95"/>
          <w:sz w:val="24"/>
          <w:szCs w:val="24"/>
        </w:rPr>
        <w:t xml:space="preserve">were </w:t>
      </w:r>
      <w:r w:rsidR="00B368E9">
        <w:rPr>
          <w:rFonts w:asciiTheme="majorBidi" w:eastAsia="Malgun Gothic" w:hAnsiTheme="majorBidi" w:cstheme="majorBidi"/>
          <w:w w:val="95"/>
          <w:sz w:val="24"/>
          <w:szCs w:val="24"/>
        </w:rPr>
        <w:t xml:space="preserve">comparatively </w:t>
      </w:r>
      <w:r w:rsidR="00DF5684" w:rsidRPr="00554A0D">
        <w:rPr>
          <w:rFonts w:asciiTheme="majorBidi" w:eastAsia="Malgun Gothic" w:hAnsiTheme="majorBidi" w:cstheme="majorBidi"/>
          <w:spacing w:val="-2"/>
          <w:w w:val="95"/>
          <w:sz w:val="24"/>
          <w:szCs w:val="24"/>
        </w:rPr>
        <w:t>scree</w:t>
      </w:r>
      <w:r w:rsidR="00DF5684" w:rsidRPr="00554A0D">
        <w:rPr>
          <w:rFonts w:asciiTheme="majorBidi" w:eastAsia="Malgun Gothic" w:hAnsiTheme="majorBidi" w:cstheme="majorBidi"/>
          <w:spacing w:val="-3"/>
          <w:w w:val="95"/>
          <w:sz w:val="24"/>
          <w:szCs w:val="24"/>
        </w:rPr>
        <w:t>n</w:t>
      </w:r>
      <w:r w:rsidR="00B368E9">
        <w:rPr>
          <w:rFonts w:asciiTheme="majorBidi" w:eastAsia="Malgun Gothic" w:hAnsiTheme="majorBidi" w:cstheme="majorBidi"/>
          <w:spacing w:val="-2"/>
          <w:w w:val="95"/>
          <w:sz w:val="24"/>
          <w:szCs w:val="24"/>
        </w:rPr>
        <w:t>ed</w:t>
      </w:r>
      <w:r w:rsidR="00DF5684" w:rsidRPr="00554A0D">
        <w:rPr>
          <w:rFonts w:asciiTheme="majorBidi" w:eastAsia="Malgun Gothic" w:hAnsiTheme="majorBidi" w:cstheme="majorBidi"/>
          <w:spacing w:val="-2"/>
          <w:w w:val="95"/>
          <w:sz w:val="24"/>
          <w:szCs w:val="24"/>
        </w:rPr>
        <w:t xml:space="preserve"> fo</w:t>
      </w:r>
      <w:r w:rsidR="00DF5684" w:rsidRPr="00554A0D">
        <w:rPr>
          <w:rFonts w:asciiTheme="majorBidi" w:eastAsia="Malgun Gothic" w:hAnsiTheme="majorBidi" w:cstheme="majorBidi"/>
          <w:w w:val="95"/>
          <w:sz w:val="24"/>
          <w:szCs w:val="24"/>
        </w:rPr>
        <w:t>r</w:t>
      </w:r>
      <w:r w:rsidR="00DF5684" w:rsidRPr="00554A0D">
        <w:rPr>
          <w:rFonts w:asciiTheme="majorBidi" w:eastAsia="Malgun Gothic" w:hAnsiTheme="majorBidi" w:cstheme="majorBidi"/>
          <w:spacing w:val="15"/>
          <w:w w:val="95"/>
          <w:sz w:val="24"/>
          <w:szCs w:val="24"/>
        </w:rPr>
        <w:t xml:space="preserve"> </w:t>
      </w:r>
      <w:r w:rsidR="00B368E9">
        <w:rPr>
          <w:rFonts w:asciiTheme="majorBidi" w:eastAsia="Malgun Gothic" w:hAnsiTheme="majorBidi" w:cstheme="majorBidi"/>
          <w:spacing w:val="15"/>
          <w:w w:val="95"/>
          <w:sz w:val="24"/>
          <w:szCs w:val="24"/>
        </w:rPr>
        <w:t xml:space="preserve">their </w:t>
      </w:r>
      <w:r w:rsidR="00B368E9" w:rsidRPr="00B368E9">
        <w:rPr>
          <w:rFonts w:asciiTheme="majorBidi" w:eastAsia="Malgun Gothic" w:hAnsiTheme="majorBidi" w:cstheme="majorBidi"/>
          <w:i/>
          <w:iCs/>
          <w:spacing w:val="15"/>
          <w:w w:val="95"/>
          <w:sz w:val="24"/>
          <w:szCs w:val="24"/>
        </w:rPr>
        <w:t>in vitro</w:t>
      </w:r>
      <w:r w:rsidR="00B368E9">
        <w:rPr>
          <w:rFonts w:asciiTheme="majorBidi" w:eastAsia="Malgun Gothic" w:hAnsiTheme="majorBidi" w:cstheme="majorBidi"/>
          <w:spacing w:val="15"/>
          <w:w w:val="95"/>
          <w:sz w:val="24"/>
          <w:szCs w:val="24"/>
        </w:rPr>
        <w:t xml:space="preserve"> antioxidant, anti-inflammatory and neuroprotective </w:t>
      </w:r>
      <w:r w:rsidR="00DF5684" w:rsidRPr="00554A0D">
        <w:rPr>
          <w:rFonts w:asciiTheme="majorBidi" w:eastAsia="Malgun Gothic" w:hAnsiTheme="majorBidi" w:cstheme="majorBidi"/>
          <w:w w:val="95"/>
          <w:sz w:val="24"/>
          <w:szCs w:val="24"/>
        </w:rPr>
        <w:t>activities</w:t>
      </w:r>
      <w:r w:rsidR="00B368E9">
        <w:rPr>
          <w:rFonts w:asciiTheme="majorBidi" w:eastAsia="Malgun Gothic" w:hAnsiTheme="majorBidi" w:cstheme="majorBidi"/>
          <w:w w:val="95"/>
          <w:sz w:val="24"/>
          <w:szCs w:val="24"/>
        </w:rPr>
        <w:t xml:space="preserve"> to pave the way for their phytochemical </w:t>
      </w:r>
      <w:r>
        <w:rPr>
          <w:rFonts w:asciiTheme="majorBidi" w:eastAsia="Malgun Gothic" w:hAnsiTheme="majorBidi" w:cstheme="majorBidi"/>
          <w:w w:val="95"/>
          <w:sz w:val="24"/>
          <w:szCs w:val="24"/>
        </w:rPr>
        <w:t xml:space="preserve">screening </w:t>
      </w:r>
      <w:r w:rsidR="000920BE">
        <w:rPr>
          <w:rFonts w:asciiTheme="majorBidi" w:eastAsia="Malgun Gothic" w:hAnsiTheme="majorBidi" w:cstheme="majorBidi"/>
          <w:w w:val="95"/>
          <w:sz w:val="24"/>
          <w:szCs w:val="24"/>
        </w:rPr>
        <w:t>in the direction of valuing potential neuroprot</w:t>
      </w:r>
      <w:r w:rsidR="00F14D42">
        <w:rPr>
          <w:rFonts w:asciiTheme="majorBidi" w:eastAsia="Malgun Gothic" w:hAnsiTheme="majorBidi" w:cstheme="majorBidi"/>
          <w:w w:val="95"/>
          <w:sz w:val="24"/>
          <w:szCs w:val="24"/>
        </w:rPr>
        <w:t>e</w:t>
      </w:r>
      <w:r w:rsidR="000920BE">
        <w:rPr>
          <w:rFonts w:asciiTheme="majorBidi" w:eastAsia="Malgun Gothic" w:hAnsiTheme="majorBidi" w:cstheme="majorBidi"/>
          <w:w w:val="95"/>
          <w:sz w:val="24"/>
          <w:szCs w:val="24"/>
        </w:rPr>
        <w:t>ctive</w:t>
      </w:r>
      <w:r w:rsidR="00F14D42">
        <w:rPr>
          <w:rFonts w:asciiTheme="majorBidi" w:eastAsia="Malgun Gothic" w:hAnsiTheme="majorBidi" w:cstheme="majorBidi"/>
          <w:w w:val="95"/>
          <w:sz w:val="24"/>
          <w:szCs w:val="24"/>
        </w:rPr>
        <w:t xml:space="preserve"> leads</w:t>
      </w:r>
      <w:r w:rsidR="000920BE">
        <w:rPr>
          <w:rFonts w:asciiTheme="majorBidi" w:eastAsia="Malgun Gothic" w:hAnsiTheme="majorBidi" w:cstheme="majorBidi"/>
          <w:w w:val="95"/>
          <w:sz w:val="24"/>
          <w:szCs w:val="24"/>
        </w:rPr>
        <w:t xml:space="preserve"> from medicinal plants.</w:t>
      </w:r>
      <w:r>
        <w:rPr>
          <w:rFonts w:asciiTheme="majorBidi" w:eastAsia="Malgun Gothic" w:hAnsiTheme="majorBidi" w:cstheme="majorBidi"/>
          <w:w w:val="95"/>
          <w:sz w:val="24"/>
          <w:szCs w:val="24"/>
        </w:rPr>
        <w:t xml:space="preserve"> </w:t>
      </w:r>
      <w:r w:rsidR="00DF5684" w:rsidRPr="00554A0D">
        <w:rPr>
          <w:rFonts w:asciiTheme="majorBidi" w:eastAsia="Malgun Gothic" w:hAnsiTheme="majorBidi" w:cstheme="majorBidi"/>
          <w:w w:val="95"/>
          <w:sz w:val="24"/>
          <w:szCs w:val="24"/>
        </w:rPr>
        <w:t xml:space="preserve"> </w:t>
      </w:r>
    </w:p>
    <w:p w14:paraId="794F8F47" w14:textId="0AE4168C" w:rsidR="00DF5684" w:rsidRPr="00A74134" w:rsidRDefault="00AE41A9" w:rsidP="0006088F">
      <w:pPr>
        <w:pStyle w:val="Heading2"/>
        <w:tabs>
          <w:tab w:val="left" w:pos="339"/>
        </w:tabs>
        <w:spacing w:line="480" w:lineRule="auto"/>
        <w:jc w:val="both"/>
        <w:rPr>
          <w:rFonts w:asciiTheme="majorBidi" w:hAnsiTheme="majorBidi"/>
          <w:b/>
          <w:bCs/>
          <w:spacing w:val="-1"/>
          <w:sz w:val="24"/>
          <w:szCs w:val="24"/>
        </w:rPr>
      </w:pPr>
      <w:r w:rsidRPr="00A74134">
        <w:rPr>
          <w:rFonts w:asciiTheme="majorBidi" w:hAnsiTheme="majorBidi"/>
          <w:b/>
          <w:bCs/>
          <w:spacing w:val="-1"/>
          <w:sz w:val="24"/>
          <w:szCs w:val="24"/>
        </w:rPr>
        <w:t>Material</w:t>
      </w:r>
      <w:r w:rsidRPr="00A74134">
        <w:rPr>
          <w:rFonts w:asciiTheme="majorBidi" w:hAnsiTheme="majorBidi"/>
          <w:b/>
          <w:bCs/>
          <w:sz w:val="24"/>
          <w:szCs w:val="24"/>
        </w:rPr>
        <w:t>s</w:t>
      </w:r>
      <w:r w:rsidRPr="00A74134">
        <w:rPr>
          <w:rFonts w:asciiTheme="majorBidi" w:hAnsiTheme="majorBidi"/>
          <w:b/>
          <w:bCs/>
          <w:spacing w:val="-1"/>
          <w:sz w:val="24"/>
          <w:szCs w:val="24"/>
        </w:rPr>
        <w:t xml:space="preserve"> </w:t>
      </w:r>
      <w:r>
        <w:rPr>
          <w:rFonts w:asciiTheme="majorBidi" w:hAnsiTheme="majorBidi"/>
          <w:b/>
          <w:bCs/>
          <w:spacing w:val="-1"/>
          <w:sz w:val="24"/>
          <w:szCs w:val="24"/>
        </w:rPr>
        <w:t>a</w:t>
      </w:r>
      <w:r w:rsidRPr="00A74134">
        <w:rPr>
          <w:rFonts w:asciiTheme="majorBidi" w:hAnsiTheme="majorBidi"/>
          <w:b/>
          <w:bCs/>
          <w:spacing w:val="-1"/>
          <w:sz w:val="24"/>
          <w:szCs w:val="24"/>
        </w:rPr>
        <w:t>n</w:t>
      </w:r>
      <w:r w:rsidRPr="00A74134">
        <w:rPr>
          <w:rFonts w:asciiTheme="majorBidi" w:hAnsiTheme="majorBidi"/>
          <w:b/>
          <w:bCs/>
          <w:sz w:val="24"/>
          <w:szCs w:val="24"/>
        </w:rPr>
        <w:t>d</w:t>
      </w:r>
      <w:r w:rsidRPr="00A74134">
        <w:rPr>
          <w:rFonts w:asciiTheme="majorBidi" w:hAnsiTheme="majorBidi"/>
          <w:b/>
          <w:bCs/>
          <w:spacing w:val="-1"/>
          <w:sz w:val="24"/>
          <w:szCs w:val="24"/>
        </w:rPr>
        <w:t xml:space="preserve"> Methods</w:t>
      </w:r>
    </w:p>
    <w:p w14:paraId="5F5F505F" w14:textId="0B143B4B" w:rsidR="00097747" w:rsidRPr="0006088F" w:rsidRDefault="00097747" w:rsidP="00D400F5">
      <w:pPr>
        <w:widowControl w:val="0"/>
        <w:spacing w:before="58" w:after="0" w:line="480" w:lineRule="auto"/>
        <w:ind w:right="44"/>
        <w:jc w:val="both"/>
        <w:rPr>
          <w:rFonts w:asciiTheme="majorBidi" w:eastAsia="Times New Roman" w:hAnsiTheme="majorBidi" w:cstheme="majorBidi"/>
          <w:b/>
          <w:bCs/>
          <w:iCs/>
          <w:sz w:val="24"/>
          <w:szCs w:val="24"/>
          <w:rtl/>
        </w:rPr>
      </w:pPr>
      <w:r w:rsidRPr="0006088F">
        <w:rPr>
          <w:rFonts w:asciiTheme="majorBidi" w:eastAsia="Times New Roman" w:hAnsiTheme="majorBidi" w:cstheme="majorBidi"/>
          <w:b/>
          <w:bCs/>
          <w:iCs/>
          <w:sz w:val="24"/>
          <w:szCs w:val="24"/>
        </w:rPr>
        <w:t>Plant</w:t>
      </w:r>
      <w:r w:rsidR="00D400F5" w:rsidRPr="0006088F">
        <w:rPr>
          <w:rFonts w:asciiTheme="majorBidi" w:eastAsia="Times New Roman" w:hAnsiTheme="majorBidi" w:cstheme="majorBidi"/>
          <w:b/>
          <w:bCs/>
          <w:iCs/>
          <w:sz w:val="24"/>
          <w:szCs w:val="24"/>
        </w:rPr>
        <w:t xml:space="preserve"> </w:t>
      </w:r>
      <w:r w:rsidRPr="0006088F">
        <w:rPr>
          <w:rFonts w:asciiTheme="majorBidi" w:eastAsia="Times New Roman" w:hAnsiTheme="majorBidi" w:cstheme="majorBidi"/>
          <w:b/>
          <w:bCs/>
          <w:iCs/>
          <w:sz w:val="24"/>
          <w:szCs w:val="24"/>
        </w:rPr>
        <w:t>materials</w:t>
      </w:r>
    </w:p>
    <w:p w14:paraId="669B29DF" w14:textId="19EDEB62" w:rsidR="00097747" w:rsidRPr="00554A0D" w:rsidRDefault="00097747" w:rsidP="00BF44D2">
      <w:pPr>
        <w:spacing w:line="480" w:lineRule="auto"/>
        <w:jc w:val="both"/>
        <w:rPr>
          <w:rFonts w:asciiTheme="majorBidi" w:eastAsia="Malgun Gothic" w:hAnsiTheme="majorBidi" w:cstheme="majorBidi"/>
          <w:w w:val="95"/>
          <w:sz w:val="24"/>
          <w:szCs w:val="24"/>
        </w:rPr>
      </w:pPr>
      <w:bookmarkStart w:id="11" w:name="_Hlk136346170"/>
      <w:r w:rsidRPr="00554A0D">
        <w:rPr>
          <w:rFonts w:asciiTheme="majorBidi" w:eastAsia="Malgun Gothic" w:hAnsiTheme="majorBidi" w:cstheme="majorBidi"/>
          <w:w w:val="95"/>
          <w:sz w:val="24"/>
          <w:szCs w:val="24"/>
        </w:rPr>
        <w:t>Roots, barks, leaves, seeds</w:t>
      </w:r>
      <w:bookmarkEnd w:id="11"/>
      <w:r w:rsidRPr="00554A0D">
        <w:rPr>
          <w:rFonts w:asciiTheme="majorBidi" w:eastAsia="Malgun Gothic" w:hAnsiTheme="majorBidi" w:cstheme="majorBidi"/>
          <w:w w:val="95"/>
          <w:sz w:val="24"/>
          <w:szCs w:val="24"/>
        </w:rPr>
        <w:t xml:space="preserve"> and fruitless bunches of </w:t>
      </w:r>
      <w:r w:rsidRPr="00554A0D">
        <w:rPr>
          <w:rFonts w:asciiTheme="majorBidi" w:eastAsia="Malgun Gothic" w:hAnsiTheme="majorBidi" w:cstheme="majorBidi"/>
          <w:i/>
          <w:iCs/>
          <w:w w:val="95"/>
          <w:sz w:val="24"/>
          <w:szCs w:val="24"/>
        </w:rPr>
        <w:t>W</w:t>
      </w:r>
      <w:r>
        <w:rPr>
          <w:rFonts w:asciiTheme="majorBidi" w:eastAsia="Malgun Gothic" w:hAnsiTheme="majorBidi" w:cstheme="majorBidi"/>
          <w:i/>
          <w:iCs/>
          <w:w w:val="95"/>
          <w:sz w:val="24"/>
          <w:szCs w:val="24"/>
        </w:rPr>
        <w:t>.</w:t>
      </w:r>
      <w:r w:rsidRPr="00554A0D">
        <w:rPr>
          <w:rFonts w:asciiTheme="majorBidi" w:eastAsia="Malgun Gothic" w:hAnsiTheme="majorBidi" w:cstheme="majorBidi"/>
          <w:i/>
          <w:iCs/>
          <w:w w:val="95"/>
          <w:sz w:val="24"/>
          <w:szCs w:val="24"/>
        </w:rPr>
        <w:t xml:space="preserve"> </w:t>
      </w:r>
      <w:proofErr w:type="spellStart"/>
      <w:r w:rsidRPr="00554A0D">
        <w:rPr>
          <w:rFonts w:asciiTheme="majorBidi" w:eastAsia="Malgun Gothic" w:hAnsiTheme="majorBidi" w:cstheme="majorBidi"/>
          <w:i/>
          <w:iCs/>
          <w:w w:val="95"/>
          <w:sz w:val="24"/>
          <w:szCs w:val="24"/>
        </w:rPr>
        <w:t>flifera</w:t>
      </w:r>
      <w:proofErr w:type="spellEnd"/>
      <w:r w:rsidRPr="00554A0D">
        <w:rPr>
          <w:rFonts w:asciiTheme="majorBidi" w:eastAsia="Malgun Gothic" w:hAnsiTheme="majorBidi" w:cstheme="majorBidi"/>
          <w:w w:val="95"/>
          <w:sz w:val="24"/>
          <w:szCs w:val="24"/>
        </w:rPr>
        <w:t xml:space="preserve"> were collected from the garden of faculty of pharmacy, Mansoura university on 11</w:t>
      </w:r>
      <w:r w:rsidRPr="00554A0D">
        <w:rPr>
          <w:rFonts w:asciiTheme="majorBidi" w:eastAsia="Malgun Gothic" w:hAnsiTheme="majorBidi" w:cstheme="majorBidi"/>
          <w:w w:val="95"/>
          <w:sz w:val="24"/>
          <w:szCs w:val="24"/>
          <w:vertAlign w:val="superscript"/>
        </w:rPr>
        <w:t>th</w:t>
      </w:r>
      <w:r w:rsidRPr="00554A0D">
        <w:rPr>
          <w:rFonts w:asciiTheme="majorBidi" w:eastAsia="Malgun Gothic" w:hAnsiTheme="majorBidi" w:cstheme="majorBidi"/>
          <w:w w:val="95"/>
          <w:sz w:val="24"/>
          <w:szCs w:val="24"/>
        </w:rPr>
        <w:t xml:space="preserve"> November,</w:t>
      </w:r>
      <w:r>
        <w:rPr>
          <w:rFonts w:asciiTheme="majorBidi" w:eastAsia="Malgun Gothic" w:hAnsiTheme="majorBidi" w:cstheme="majorBidi"/>
          <w:w w:val="95"/>
          <w:sz w:val="24"/>
          <w:szCs w:val="24"/>
        </w:rPr>
        <w:t xml:space="preserve"> </w:t>
      </w:r>
      <w:r w:rsidRPr="00554A0D">
        <w:rPr>
          <w:rFonts w:asciiTheme="majorBidi" w:eastAsia="Malgun Gothic" w:hAnsiTheme="majorBidi" w:cstheme="majorBidi"/>
          <w:w w:val="95"/>
          <w:sz w:val="24"/>
          <w:szCs w:val="24"/>
        </w:rPr>
        <w:t xml:space="preserve">2022 and were identified by Associate Prof. Dr Mahmoud Makram Qassem, Department of Vegetables &amp; Floriculture, Faculty of Agriculture, </w:t>
      </w:r>
      <w:bookmarkStart w:id="12" w:name="_Hlk142913615"/>
      <w:r w:rsidRPr="00554A0D">
        <w:rPr>
          <w:rFonts w:asciiTheme="majorBidi" w:eastAsia="Malgun Gothic" w:hAnsiTheme="majorBidi" w:cstheme="majorBidi"/>
          <w:w w:val="95"/>
          <w:sz w:val="24"/>
          <w:szCs w:val="24"/>
        </w:rPr>
        <w:t>Mansoura university,</w:t>
      </w:r>
      <w:r>
        <w:rPr>
          <w:rFonts w:asciiTheme="majorBidi" w:eastAsia="Malgun Gothic" w:hAnsiTheme="majorBidi" w:cstheme="majorBidi"/>
          <w:w w:val="95"/>
          <w:sz w:val="24"/>
          <w:szCs w:val="24"/>
        </w:rPr>
        <w:t xml:space="preserve"> </w:t>
      </w:r>
      <w:r w:rsidRPr="00554A0D">
        <w:rPr>
          <w:rFonts w:asciiTheme="majorBidi" w:eastAsia="Malgun Gothic" w:hAnsiTheme="majorBidi" w:cstheme="majorBidi"/>
          <w:w w:val="95"/>
          <w:sz w:val="24"/>
          <w:szCs w:val="24"/>
        </w:rPr>
        <w:t xml:space="preserve">Egypt </w:t>
      </w:r>
      <w:bookmarkEnd w:id="12"/>
      <w:r w:rsidRPr="00554A0D">
        <w:rPr>
          <w:rFonts w:asciiTheme="majorBidi" w:eastAsia="Malgun Gothic" w:hAnsiTheme="majorBidi" w:cstheme="majorBidi"/>
          <w:w w:val="95"/>
          <w:sz w:val="24"/>
          <w:szCs w:val="24"/>
        </w:rPr>
        <w:t>where a voucher specimen</w:t>
      </w:r>
      <w:r>
        <w:rPr>
          <w:rFonts w:asciiTheme="majorBidi" w:eastAsia="Malgun Gothic" w:hAnsiTheme="majorBidi" w:cstheme="majorBidi"/>
          <w:w w:val="95"/>
          <w:sz w:val="24"/>
          <w:szCs w:val="24"/>
        </w:rPr>
        <w:t xml:space="preserve"> </w:t>
      </w:r>
      <w:r w:rsidRPr="00554A0D">
        <w:rPr>
          <w:rFonts w:asciiTheme="majorBidi" w:eastAsia="Malgun Gothic" w:hAnsiTheme="majorBidi" w:cstheme="majorBidi"/>
          <w:w w:val="95"/>
          <w:sz w:val="24"/>
          <w:szCs w:val="24"/>
        </w:rPr>
        <w:t>(Voucher No.WF-07)</w:t>
      </w:r>
      <w:r>
        <w:rPr>
          <w:rFonts w:asciiTheme="majorBidi" w:eastAsia="Malgun Gothic" w:hAnsiTheme="majorBidi" w:cstheme="majorBidi"/>
          <w:w w:val="95"/>
          <w:sz w:val="24"/>
          <w:szCs w:val="24"/>
        </w:rPr>
        <w:t xml:space="preserve"> </w:t>
      </w:r>
      <w:r w:rsidRPr="00554A0D">
        <w:rPr>
          <w:rFonts w:asciiTheme="majorBidi" w:eastAsia="Malgun Gothic" w:hAnsiTheme="majorBidi" w:cstheme="majorBidi"/>
          <w:w w:val="95"/>
          <w:sz w:val="24"/>
          <w:szCs w:val="24"/>
        </w:rPr>
        <w:t>was deposited</w:t>
      </w:r>
      <w:r>
        <w:rPr>
          <w:rFonts w:asciiTheme="majorBidi" w:eastAsia="Malgun Gothic" w:hAnsiTheme="majorBidi" w:cstheme="majorBidi"/>
          <w:w w:val="95"/>
          <w:sz w:val="24"/>
          <w:szCs w:val="24"/>
        </w:rPr>
        <w:t xml:space="preserve"> at the department of pharmacognosy,</w:t>
      </w:r>
      <w:r w:rsidRPr="00A90E2C">
        <w:rPr>
          <w:rFonts w:asciiTheme="majorBidi" w:eastAsia="Malgun Gothic" w:hAnsiTheme="majorBidi" w:cstheme="majorBidi"/>
          <w:w w:val="95"/>
          <w:sz w:val="24"/>
          <w:szCs w:val="24"/>
        </w:rPr>
        <w:t xml:space="preserve"> </w:t>
      </w:r>
      <w:r w:rsidRPr="00554A0D">
        <w:rPr>
          <w:rFonts w:asciiTheme="majorBidi" w:eastAsia="Malgun Gothic" w:hAnsiTheme="majorBidi" w:cstheme="majorBidi"/>
          <w:w w:val="95"/>
          <w:sz w:val="24"/>
          <w:szCs w:val="24"/>
        </w:rPr>
        <w:t>Mansoura university,</w:t>
      </w:r>
      <w:r>
        <w:rPr>
          <w:rFonts w:asciiTheme="majorBidi" w:eastAsia="Malgun Gothic" w:hAnsiTheme="majorBidi" w:cstheme="majorBidi"/>
          <w:w w:val="95"/>
          <w:sz w:val="24"/>
          <w:szCs w:val="24"/>
        </w:rPr>
        <w:t xml:space="preserve"> </w:t>
      </w:r>
      <w:r w:rsidRPr="00554A0D">
        <w:rPr>
          <w:rFonts w:asciiTheme="majorBidi" w:eastAsia="Malgun Gothic" w:hAnsiTheme="majorBidi" w:cstheme="majorBidi"/>
          <w:w w:val="95"/>
          <w:sz w:val="24"/>
          <w:szCs w:val="24"/>
        </w:rPr>
        <w:t>Egypt. Plant materials were then washed with water to get rid of dirt and were shade-dried for several days.</w:t>
      </w:r>
      <w:r>
        <w:rPr>
          <w:rFonts w:asciiTheme="majorBidi" w:eastAsia="Malgun Gothic" w:hAnsiTheme="majorBidi" w:cstheme="majorBidi"/>
          <w:w w:val="95"/>
          <w:sz w:val="24"/>
          <w:szCs w:val="24"/>
        </w:rPr>
        <w:t xml:space="preserve"> </w:t>
      </w:r>
      <w:r w:rsidRPr="00554A0D">
        <w:rPr>
          <w:rFonts w:asciiTheme="majorBidi" w:eastAsia="Malgun Gothic" w:hAnsiTheme="majorBidi" w:cstheme="majorBidi"/>
          <w:w w:val="95"/>
          <w:sz w:val="24"/>
          <w:szCs w:val="24"/>
        </w:rPr>
        <w:t xml:space="preserve">The dried material </w:t>
      </w:r>
      <w:proofErr w:type="gramStart"/>
      <w:r w:rsidRPr="00554A0D">
        <w:rPr>
          <w:rFonts w:asciiTheme="majorBidi" w:eastAsia="Malgun Gothic" w:hAnsiTheme="majorBidi" w:cstheme="majorBidi"/>
          <w:w w:val="95"/>
          <w:sz w:val="24"/>
          <w:szCs w:val="24"/>
        </w:rPr>
        <w:t>were</w:t>
      </w:r>
      <w:proofErr w:type="gramEnd"/>
      <w:r w:rsidRPr="00554A0D">
        <w:rPr>
          <w:rFonts w:asciiTheme="majorBidi" w:eastAsia="Malgun Gothic" w:hAnsiTheme="majorBidi" w:cstheme="majorBidi"/>
          <w:w w:val="95"/>
          <w:sz w:val="24"/>
          <w:szCs w:val="24"/>
        </w:rPr>
        <w:t xml:space="preserve"> ground into</w:t>
      </w:r>
      <w:r>
        <w:rPr>
          <w:rFonts w:asciiTheme="majorBidi" w:eastAsia="Malgun Gothic" w:hAnsiTheme="majorBidi" w:cstheme="majorBidi"/>
          <w:w w:val="95"/>
          <w:sz w:val="24"/>
          <w:szCs w:val="24"/>
        </w:rPr>
        <w:t xml:space="preserve"> a </w:t>
      </w:r>
      <w:r w:rsidRPr="00554A0D">
        <w:rPr>
          <w:rFonts w:asciiTheme="majorBidi" w:eastAsia="Malgun Gothic" w:hAnsiTheme="majorBidi" w:cstheme="majorBidi"/>
          <w:w w:val="95"/>
          <w:sz w:val="24"/>
          <w:szCs w:val="24"/>
        </w:rPr>
        <w:t xml:space="preserve">coarse powder </w:t>
      </w:r>
      <w:r>
        <w:rPr>
          <w:rFonts w:asciiTheme="majorBidi" w:eastAsia="Malgun Gothic" w:hAnsiTheme="majorBidi" w:cstheme="majorBidi"/>
          <w:w w:val="95"/>
          <w:sz w:val="24"/>
          <w:szCs w:val="24"/>
        </w:rPr>
        <w:t xml:space="preserve">and </w:t>
      </w:r>
      <w:r w:rsidRPr="00554A0D">
        <w:rPr>
          <w:rFonts w:asciiTheme="majorBidi" w:eastAsia="Malgun Gothic" w:hAnsiTheme="majorBidi" w:cstheme="majorBidi"/>
          <w:w w:val="95"/>
          <w:sz w:val="24"/>
          <w:szCs w:val="24"/>
        </w:rPr>
        <w:t xml:space="preserve">were stored at refrigerated temperature </w:t>
      </w:r>
      <w:r w:rsidR="00392059">
        <w:rPr>
          <w:rFonts w:asciiTheme="majorBidi" w:eastAsia="Malgun Gothic" w:hAnsiTheme="majorBidi" w:cstheme="majorBidi"/>
          <w:w w:val="95"/>
          <w:sz w:val="24"/>
          <w:szCs w:val="24"/>
        </w:rPr>
        <w:t>until</w:t>
      </w:r>
      <w:r>
        <w:rPr>
          <w:rFonts w:asciiTheme="majorBidi" w:eastAsia="Malgun Gothic" w:hAnsiTheme="majorBidi" w:cstheme="majorBidi"/>
          <w:w w:val="95"/>
          <w:sz w:val="24"/>
          <w:szCs w:val="24"/>
        </w:rPr>
        <w:t xml:space="preserve"> use.</w:t>
      </w:r>
    </w:p>
    <w:p w14:paraId="7C388755" w14:textId="77777777" w:rsidR="00DF5684" w:rsidRPr="0006088F" w:rsidRDefault="00DF5684" w:rsidP="00BF44D2">
      <w:pPr>
        <w:spacing w:line="480" w:lineRule="auto"/>
        <w:jc w:val="both"/>
        <w:rPr>
          <w:rFonts w:asciiTheme="majorBidi" w:eastAsia="Times New Roman" w:hAnsiTheme="majorBidi" w:cstheme="majorBidi"/>
          <w:b/>
          <w:bCs/>
          <w:iCs/>
          <w:sz w:val="24"/>
          <w:szCs w:val="24"/>
        </w:rPr>
      </w:pPr>
      <w:r w:rsidRPr="0006088F">
        <w:rPr>
          <w:rFonts w:asciiTheme="majorBidi" w:eastAsia="Times New Roman" w:hAnsiTheme="majorBidi" w:cstheme="majorBidi"/>
          <w:b/>
          <w:bCs/>
          <w:iCs/>
          <w:sz w:val="24"/>
          <w:szCs w:val="24"/>
        </w:rPr>
        <w:t>General</w:t>
      </w:r>
    </w:p>
    <w:p w14:paraId="4187AAC2" w14:textId="59032B9F" w:rsidR="00DF5684" w:rsidRDefault="008B66BE" w:rsidP="00BF44D2">
      <w:pPr>
        <w:spacing w:before="6" w:line="480" w:lineRule="auto"/>
        <w:jc w:val="both"/>
        <w:rPr>
          <w:rFonts w:asciiTheme="majorBidi" w:hAnsiTheme="majorBidi" w:cstheme="majorBidi"/>
          <w:sz w:val="24"/>
          <w:szCs w:val="24"/>
        </w:rPr>
      </w:pPr>
      <w:bookmarkStart w:id="13" w:name="_Hlk145790973"/>
      <w:r w:rsidRPr="00554A0D">
        <w:rPr>
          <w:rFonts w:asciiTheme="majorBidi" w:hAnsiTheme="majorBidi" w:cstheme="majorBidi"/>
          <w:sz w:val="24"/>
          <w:szCs w:val="24"/>
        </w:rPr>
        <w:t>Hydrogen peroxide</w:t>
      </w:r>
      <w:r w:rsidRPr="00554A0D">
        <w:rPr>
          <w:rFonts w:asciiTheme="majorBidi" w:hAnsiTheme="majorBidi" w:cstheme="majorBidi"/>
          <w:i/>
          <w:iCs/>
          <w:sz w:val="24"/>
          <w:szCs w:val="24"/>
        </w:rPr>
        <w:t xml:space="preserve"> </w:t>
      </w:r>
      <w:r w:rsidRPr="00554A0D">
        <w:rPr>
          <w:rFonts w:asciiTheme="majorBidi" w:hAnsiTheme="majorBidi" w:cstheme="majorBidi"/>
          <w:sz w:val="24"/>
          <w:szCs w:val="24"/>
        </w:rPr>
        <w:t>(H</w:t>
      </w:r>
      <w:r w:rsidRPr="00554A0D">
        <w:rPr>
          <w:rFonts w:asciiTheme="majorBidi" w:hAnsiTheme="majorBidi" w:cstheme="majorBidi"/>
          <w:sz w:val="24"/>
          <w:szCs w:val="24"/>
          <w:vertAlign w:val="subscript"/>
        </w:rPr>
        <w:t>2</w:t>
      </w:r>
      <w:r w:rsidRPr="00554A0D">
        <w:rPr>
          <w:rFonts w:asciiTheme="majorBidi" w:hAnsiTheme="majorBidi" w:cstheme="majorBidi"/>
          <w:sz w:val="24"/>
          <w:szCs w:val="24"/>
        </w:rPr>
        <w:t>O</w:t>
      </w:r>
      <w:r w:rsidRPr="00554A0D">
        <w:rPr>
          <w:rFonts w:asciiTheme="majorBidi" w:hAnsiTheme="majorBidi" w:cstheme="majorBidi"/>
          <w:sz w:val="24"/>
          <w:szCs w:val="24"/>
          <w:vertAlign w:val="subscript"/>
        </w:rPr>
        <w:t>2</w:t>
      </w:r>
      <w:r w:rsidRPr="00554A0D">
        <w:rPr>
          <w:rFonts w:asciiTheme="majorBidi" w:hAnsiTheme="majorBidi" w:cstheme="majorBidi"/>
          <w:sz w:val="24"/>
          <w:szCs w:val="24"/>
        </w:rPr>
        <w:t>)</w:t>
      </w:r>
      <w:r w:rsidR="00DF5684" w:rsidRPr="00554A0D">
        <w:rPr>
          <w:rFonts w:asciiTheme="majorBidi" w:hAnsiTheme="majorBidi" w:cstheme="majorBidi"/>
          <w:i/>
          <w:iCs/>
          <w:sz w:val="24"/>
          <w:szCs w:val="24"/>
        </w:rPr>
        <w:t xml:space="preserve">, </w:t>
      </w:r>
      <w:r w:rsidR="00DF5684" w:rsidRPr="0025353C">
        <w:rPr>
          <w:rFonts w:asciiTheme="majorBidi" w:hAnsiTheme="majorBidi" w:cstheme="majorBidi"/>
          <w:sz w:val="24"/>
          <w:szCs w:val="24"/>
        </w:rPr>
        <w:t>A</w:t>
      </w:r>
      <w:r w:rsidR="00DF5684" w:rsidRPr="00554A0D">
        <w:rPr>
          <w:rFonts w:asciiTheme="majorBidi" w:hAnsiTheme="majorBidi" w:cstheme="majorBidi"/>
          <w:i/>
          <w:iCs/>
          <w:sz w:val="24"/>
          <w:szCs w:val="24"/>
        </w:rPr>
        <w:t>β</w:t>
      </w:r>
      <w:r w:rsidR="00DF5684" w:rsidRPr="00554A0D">
        <w:rPr>
          <w:rFonts w:asciiTheme="majorBidi" w:hAnsiTheme="majorBidi" w:cstheme="majorBidi"/>
          <w:i/>
          <w:iCs/>
          <w:sz w:val="24"/>
          <w:szCs w:val="24"/>
          <w:vertAlign w:val="subscript"/>
        </w:rPr>
        <w:t>1-</w:t>
      </w:r>
      <w:r w:rsidR="00392059" w:rsidRPr="00554A0D">
        <w:rPr>
          <w:rFonts w:asciiTheme="majorBidi" w:hAnsiTheme="majorBidi" w:cstheme="majorBidi"/>
          <w:i/>
          <w:iCs/>
          <w:sz w:val="24"/>
          <w:szCs w:val="24"/>
          <w:vertAlign w:val="subscript"/>
        </w:rPr>
        <w:t xml:space="preserve">42 </w:t>
      </w:r>
      <w:r w:rsidR="00392059" w:rsidRPr="00392059">
        <w:rPr>
          <w:rFonts w:asciiTheme="majorBidi" w:hAnsiTheme="majorBidi" w:cstheme="majorBidi"/>
          <w:sz w:val="24"/>
          <w:szCs w:val="24"/>
        </w:rPr>
        <w:t>stock</w:t>
      </w:r>
      <w:r w:rsidR="00DF5684" w:rsidRPr="00554A0D">
        <w:rPr>
          <w:rFonts w:asciiTheme="majorBidi" w:hAnsiTheme="majorBidi" w:cstheme="majorBidi"/>
          <w:i/>
          <w:iCs/>
          <w:sz w:val="24"/>
          <w:szCs w:val="24"/>
        </w:rPr>
        <w:t xml:space="preserve"> solution: </w:t>
      </w:r>
      <w:r w:rsidR="00DF5684" w:rsidRPr="00554A0D">
        <w:rPr>
          <w:rFonts w:asciiTheme="majorBidi" w:hAnsiTheme="majorBidi" w:cstheme="majorBidi"/>
          <w:sz w:val="24"/>
          <w:szCs w:val="24"/>
        </w:rPr>
        <w:t>A</w:t>
      </w:r>
      <w:r w:rsidR="00DF5684" w:rsidRPr="00554A0D">
        <w:rPr>
          <w:rFonts w:asciiTheme="majorBidi" w:hAnsiTheme="majorBidi" w:cstheme="majorBidi"/>
          <w:i/>
          <w:iCs/>
          <w:sz w:val="24"/>
          <w:szCs w:val="24"/>
        </w:rPr>
        <w:t>β</w:t>
      </w:r>
      <w:r w:rsidR="00DF5684" w:rsidRPr="00554A0D">
        <w:rPr>
          <w:rFonts w:asciiTheme="majorBidi" w:hAnsiTheme="majorBidi" w:cstheme="majorBidi"/>
          <w:sz w:val="24"/>
          <w:szCs w:val="24"/>
          <w:vertAlign w:val="subscript"/>
        </w:rPr>
        <w:t>1-42</w:t>
      </w:r>
      <w:r w:rsidR="00987B38" w:rsidRPr="00554A0D">
        <w:rPr>
          <w:rFonts w:asciiTheme="majorBidi" w:hAnsiTheme="majorBidi" w:cstheme="majorBidi"/>
          <w:sz w:val="24"/>
          <w:szCs w:val="24"/>
        </w:rPr>
        <w:t>,</w:t>
      </w:r>
      <w:r w:rsidR="00987B38" w:rsidRPr="00554A0D">
        <w:rPr>
          <w:rFonts w:asciiTheme="majorBidi" w:hAnsiTheme="majorBidi" w:cstheme="majorBidi"/>
          <w:i/>
          <w:iCs/>
          <w:sz w:val="24"/>
          <w:szCs w:val="24"/>
        </w:rPr>
        <w:t xml:space="preserve"> </w:t>
      </w:r>
      <w:r w:rsidR="00106FE6" w:rsidRPr="00554A0D">
        <w:rPr>
          <w:rFonts w:asciiTheme="majorBidi" w:hAnsiTheme="majorBidi" w:cstheme="majorBidi"/>
          <w:sz w:val="24"/>
          <w:szCs w:val="24"/>
        </w:rPr>
        <w:t>cyclooxygenase-2</w:t>
      </w:r>
      <w:r w:rsidR="00106FE6" w:rsidRPr="00554A0D">
        <w:rPr>
          <w:rFonts w:asciiTheme="majorBidi" w:hAnsiTheme="majorBidi" w:cstheme="majorBidi"/>
          <w:i/>
          <w:iCs/>
          <w:sz w:val="24"/>
          <w:szCs w:val="24"/>
        </w:rPr>
        <w:t xml:space="preserve"> </w:t>
      </w:r>
      <w:r w:rsidR="00106FE6" w:rsidRPr="00554A0D">
        <w:rPr>
          <w:rFonts w:asciiTheme="majorBidi" w:hAnsiTheme="majorBidi" w:cstheme="majorBidi"/>
          <w:sz w:val="24"/>
          <w:szCs w:val="24"/>
        </w:rPr>
        <w:t>(</w:t>
      </w:r>
      <w:r w:rsidR="00DF5684" w:rsidRPr="00554A0D">
        <w:rPr>
          <w:rFonts w:asciiTheme="majorBidi" w:hAnsiTheme="majorBidi" w:cstheme="majorBidi"/>
          <w:sz w:val="24"/>
          <w:szCs w:val="24"/>
        </w:rPr>
        <w:t>COX-</w:t>
      </w:r>
      <w:r w:rsidR="00106FE6" w:rsidRPr="00554A0D">
        <w:rPr>
          <w:rFonts w:asciiTheme="majorBidi" w:hAnsiTheme="majorBidi" w:cstheme="majorBidi"/>
          <w:sz w:val="24"/>
          <w:szCs w:val="24"/>
        </w:rPr>
        <w:t>2)</w:t>
      </w:r>
      <w:r w:rsidR="00DF5684" w:rsidRPr="00554A0D">
        <w:rPr>
          <w:rFonts w:asciiTheme="majorBidi" w:hAnsiTheme="majorBidi" w:cstheme="majorBidi"/>
          <w:sz w:val="24"/>
          <w:szCs w:val="24"/>
        </w:rPr>
        <w:t xml:space="preserve"> Cayman human enzyme inhibitory assay kit (No. 701070), COX-2 Cayman human enzyme inhibitory assay kit (No.701080, USA)</w:t>
      </w:r>
      <w:r w:rsidR="00106FE6" w:rsidRPr="00554A0D">
        <w:rPr>
          <w:rFonts w:asciiTheme="majorBidi" w:hAnsiTheme="majorBidi" w:cstheme="majorBidi"/>
          <w:sz w:val="24"/>
          <w:szCs w:val="24"/>
        </w:rPr>
        <w:t>,</w:t>
      </w:r>
      <w:r w:rsidR="00B86467" w:rsidRPr="00554A0D">
        <w:rPr>
          <w:rFonts w:asciiTheme="majorBidi" w:hAnsiTheme="majorBidi" w:cstheme="majorBidi"/>
          <w:color w:val="4D5156"/>
          <w:sz w:val="24"/>
          <w:szCs w:val="24"/>
          <w:shd w:val="clear" w:color="auto" w:fill="FFFFFF"/>
        </w:rPr>
        <w:t xml:space="preserve"> </w:t>
      </w:r>
      <w:r w:rsidR="00B86467" w:rsidRPr="00554A0D">
        <w:rPr>
          <w:rFonts w:asciiTheme="majorBidi" w:hAnsiTheme="majorBidi" w:cstheme="majorBidi"/>
          <w:sz w:val="24"/>
          <w:szCs w:val="24"/>
        </w:rPr>
        <w:t>2,2-diphenyl-1-picrylhydrazyl (DPPH</w:t>
      </w:r>
      <w:r w:rsidR="00106FE6" w:rsidRPr="00554A0D">
        <w:rPr>
          <w:rFonts w:asciiTheme="majorBidi" w:hAnsiTheme="majorBidi" w:cstheme="majorBidi"/>
          <w:sz w:val="24"/>
          <w:szCs w:val="24"/>
        </w:rPr>
        <w:t>)</w:t>
      </w:r>
      <w:r w:rsidR="00DF5684" w:rsidRPr="00554A0D">
        <w:rPr>
          <w:rFonts w:asciiTheme="majorBidi" w:hAnsiTheme="majorBidi" w:cstheme="majorBidi"/>
          <w:sz w:val="24"/>
          <w:szCs w:val="24"/>
        </w:rPr>
        <w:t xml:space="preserve">, </w:t>
      </w:r>
      <w:r w:rsidR="009675A1" w:rsidRPr="00554A0D">
        <w:rPr>
          <w:rFonts w:asciiTheme="majorBidi" w:hAnsiTheme="majorBidi" w:cstheme="majorBidi"/>
          <w:sz w:val="24"/>
          <w:szCs w:val="24"/>
        </w:rPr>
        <w:t>ascorbic acid c</w:t>
      </w:r>
      <w:r w:rsidR="00DF5684" w:rsidRPr="00554A0D">
        <w:rPr>
          <w:rFonts w:asciiTheme="majorBidi" w:hAnsiTheme="majorBidi" w:cstheme="majorBidi"/>
          <w:sz w:val="24"/>
          <w:szCs w:val="24"/>
        </w:rPr>
        <w:t>elecoxib®,</w:t>
      </w:r>
      <w:r w:rsidR="00106FE6" w:rsidRPr="00554A0D">
        <w:rPr>
          <w:rFonts w:asciiTheme="majorBidi" w:hAnsiTheme="majorBidi" w:cstheme="majorBidi"/>
          <w:sz w:val="24"/>
          <w:szCs w:val="24"/>
        </w:rPr>
        <w:t xml:space="preserve"> </w:t>
      </w:r>
      <w:r w:rsidR="00392059" w:rsidRPr="00554A0D">
        <w:rPr>
          <w:rFonts w:asciiTheme="majorBidi" w:hAnsiTheme="majorBidi" w:cstheme="majorBidi"/>
          <w:sz w:val="24"/>
          <w:szCs w:val="24"/>
        </w:rPr>
        <w:t>galantamine</w:t>
      </w:r>
      <w:r w:rsidR="00DF5684" w:rsidRPr="00554A0D">
        <w:rPr>
          <w:rFonts w:asciiTheme="majorBidi" w:hAnsiTheme="majorBidi" w:cstheme="majorBidi"/>
          <w:sz w:val="24"/>
          <w:szCs w:val="24"/>
        </w:rPr>
        <w:t xml:space="preserve">, catechin, epigallocatechin-3-gallate </w:t>
      </w:r>
      <w:r w:rsidR="00987B38" w:rsidRPr="00554A0D">
        <w:rPr>
          <w:rFonts w:asciiTheme="majorBidi" w:hAnsiTheme="majorBidi" w:cstheme="majorBidi"/>
          <w:sz w:val="24"/>
          <w:szCs w:val="24"/>
        </w:rPr>
        <w:t xml:space="preserve">were purchased from Sigma Chemical Co </w:t>
      </w:r>
      <w:r w:rsidR="00DF5684" w:rsidRPr="00554A0D">
        <w:rPr>
          <w:rFonts w:asciiTheme="majorBidi" w:hAnsiTheme="majorBidi" w:cstheme="majorBidi"/>
          <w:sz w:val="24"/>
          <w:szCs w:val="24"/>
        </w:rPr>
        <w:t>(</w:t>
      </w:r>
      <w:r w:rsidR="00987B38" w:rsidRPr="00554A0D">
        <w:rPr>
          <w:rFonts w:asciiTheme="majorBidi" w:hAnsiTheme="majorBidi" w:cstheme="majorBidi"/>
          <w:sz w:val="24"/>
          <w:szCs w:val="24"/>
        </w:rPr>
        <w:t>Sigma Aldrich St Louis, MO, USA</w:t>
      </w:r>
      <w:r w:rsidR="00DF5684" w:rsidRPr="00554A0D">
        <w:rPr>
          <w:rFonts w:asciiTheme="majorBidi" w:hAnsiTheme="majorBidi" w:cstheme="majorBidi"/>
          <w:sz w:val="24"/>
          <w:szCs w:val="24"/>
        </w:rPr>
        <w:t xml:space="preserve">). </w:t>
      </w:r>
    </w:p>
    <w:p w14:paraId="5C554036" w14:textId="77777777" w:rsidR="00097747" w:rsidRPr="0006088F" w:rsidRDefault="00097747" w:rsidP="00BF44D2">
      <w:pPr>
        <w:widowControl w:val="0"/>
        <w:tabs>
          <w:tab w:val="left" w:pos="579"/>
        </w:tabs>
        <w:spacing w:before="58" w:after="0" w:line="480" w:lineRule="auto"/>
        <w:ind w:right="7140"/>
        <w:jc w:val="both"/>
        <w:rPr>
          <w:rFonts w:asciiTheme="majorBidi" w:eastAsia="Times New Roman" w:hAnsiTheme="majorBidi" w:cstheme="majorBidi"/>
          <w:b/>
          <w:bCs/>
          <w:iCs/>
          <w:sz w:val="24"/>
          <w:szCs w:val="24"/>
        </w:rPr>
      </w:pPr>
      <w:r w:rsidRPr="0006088F">
        <w:rPr>
          <w:rFonts w:asciiTheme="majorBidi" w:eastAsia="Times New Roman" w:hAnsiTheme="majorBidi" w:cstheme="majorBidi"/>
          <w:b/>
          <w:bCs/>
          <w:iCs/>
          <w:sz w:val="24"/>
          <w:szCs w:val="24"/>
        </w:rPr>
        <w:t>Cell lines</w:t>
      </w:r>
    </w:p>
    <w:p w14:paraId="590628BA" w14:textId="3BFFCF11" w:rsidR="00097747" w:rsidRPr="00554A0D" w:rsidRDefault="00097747" w:rsidP="00BF44D2">
      <w:pPr>
        <w:spacing w:before="6" w:line="480" w:lineRule="auto"/>
        <w:jc w:val="both"/>
        <w:rPr>
          <w:rFonts w:asciiTheme="majorBidi" w:hAnsiTheme="majorBidi" w:cstheme="majorBidi"/>
          <w:sz w:val="24"/>
          <w:szCs w:val="24"/>
        </w:rPr>
      </w:pPr>
      <w:r w:rsidRPr="00554A0D">
        <w:rPr>
          <w:rFonts w:asciiTheme="majorBidi" w:hAnsiTheme="majorBidi" w:cstheme="majorBidi"/>
          <w:noProof/>
          <w:sz w:val="24"/>
          <w:szCs w:val="24"/>
        </w:rPr>
        <w:t xml:space="preserve">Human neuroblastoma (SH-SY5Y) cells obtained from American Type Culture Collection (Manassas, VA, USA) were cultured in </w:t>
      </w:r>
      <w:r w:rsidRPr="00554A0D">
        <w:rPr>
          <w:rFonts w:asciiTheme="majorBidi" w:hAnsiTheme="majorBidi" w:cstheme="majorBidi"/>
          <w:sz w:val="24"/>
          <w:szCs w:val="24"/>
          <w:lang w:eastAsia="ja-JP"/>
        </w:rPr>
        <w:t xml:space="preserve">Dulbecco's Modified Eagle's medium (DMEM) </w:t>
      </w:r>
      <w:r w:rsidRPr="00554A0D">
        <w:rPr>
          <w:rFonts w:asciiTheme="majorBidi" w:hAnsiTheme="majorBidi" w:cstheme="majorBidi"/>
          <w:noProof/>
          <w:sz w:val="24"/>
          <w:szCs w:val="24"/>
        </w:rPr>
        <w:t xml:space="preserve">supplemented with 10% heat-inactivated fetal bovine serum, 20 mm glutamine, </w:t>
      </w:r>
      <w:r w:rsidRPr="00554A0D">
        <w:rPr>
          <w:rFonts w:asciiTheme="majorBidi" w:hAnsiTheme="majorBidi" w:cstheme="majorBidi"/>
          <w:noProof/>
          <w:sz w:val="24"/>
          <w:szCs w:val="24"/>
        </w:rPr>
        <w:lastRenderedPageBreak/>
        <w:t>10 U/mL penicillin an 100 μg/mL streptomycin (Gibco BRL, Gaithersburg, MD, USA) and maintained at 37 °C in a humidified atmosphere with 5% CO</w:t>
      </w:r>
      <w:r w:rsidRPr="00554A0D">
        <w:rPr>
          <w:rFonts w:asciiTheme="majorBidi" w:hAnsiTheme="majorBidi" w:cstheme="majorBidi"/>
          <w:noProof/>
          <w:sz w:val="24"/>
          <w:szCs w:val="24"/>
          <w:vertAlign w:val="subscript"/>
        </w:rPr>
        <w:t>2</w:t>
      </w:r>
      <w:r w:rsidRPr="00554A0D">
        <w:rPr>
          <w:rFonts w:asciiTheme="majorBidi" w:hAnsiTheme="majorBidi" w:cstheme="majorBidi"/>
          <w:noProof/>
          <w:sz w:val="24"/>
          <w:szCs w:val="24"/>
        </w:rPr>
        <w:t xml:space="preserve">. Cell viabiliyy was determined using </w:t>
      </w:r>
      <w:r w:rsidRPr="00554A0D">
        <w:rPr>
          <w:rFonts w:asciiTheme="majorBidi" w:eastAsia="Calibri" w:hAnsiTheme="majorBidi" w:cstheme="majorBidi"/>
          <w:noProof/>
          <w:sz w:val="24"/>
          <w:szCs w:val="24"/>
          <w:lang w:val="en-GB"/>
        </w:rPr>
        <w:t xml:space="preserve">WST-1 reagent </w:t>
      </w:r>
      <w:r w:rsidRPr="00554A0D">
        <w:rPr>
          <w:rFonts w:asciiTheme="majorBidi" w:hAnsiTheme="majorBidi" w:cstheme="majorBidi"/>
          <w:sz w:val="24"/>
          <w:szCs w:val="24"/>
        </w:rPr>
        <w:t xml:space="preserve">(Sigma Aldrich St Louis, MO, USA). </w:t>
      </w:r>
    </w:p>
    <w:bookmarkEnd w:id="13"/>
    <w:p w14:paraId="56BE1AE4" w14:textId="77777777" w:rsidR="00DF5684" w:rsidRPr="0006088F" w:rsidRDefault="00DF5684" w:rsidP="00BF44D2">
      <w:pPr>
        <w:spacing w:line="480" w:lineRule="auto"/>
        <w:jc w:val="both"/>
        <w:rPr>
          <w:rFonts w:asciiTheme="majorBidi" w:eastAsia="Malgun Gothic" w:hAnsiTheme="majorBidi" w:cstheme="majorBidi"/>
          <w:b/>
          <w:bCs/>
          <w:w w:val="95"/>
          <w:sz w:val="24"/>
          <w:szCs w:val="24"/>
        </w:rPr>
      </w:pPr>
      <w:r w:rsidRPr="0006088F">
        <w:rPr>
          <w:rFonts w:asciiTheme="majorBidi" w:eastAsia="Malgun Gothic" w:hAnsiTheme="majorBidi" w:cstheme="majorBidi"/>
          <w:b/>
          <w:bCs/>
          <w:w w:val="95"/>
          <w:sz w:val="24"/>
          <w:szCs w:val="24"/>
        </w:rPr>
        <w:t>Preparation of plant material</w:t>
      </w:r>
    </w:p>
    <w:p w14:paraId="561A7E62" w14:textId="478F2D16" w:rsidR="00DF5684" w:rsidRPr="00554A0D" w:rsidRDefault="00C825D6" w:rsidP="00BF44D2">
      <w:pPr>
        <w:spacing w:line="480" w:lineRule="auto"/>
        <w:jc w:val="both"/>
        <w:rPr>
          <w:rFonts w:asciiTheme="majorBidi" w:eastAsia="Malgun Gothic" w:hAnsiTheme="majorBidi" w:cstheme="majorBidi"/>
          <w:w w:val="95"/>
          <w:sz w:val="24"/>
          <w:szCs w:val="24"/>
          <w:highlight w:val="yellow"/>
        </w:rPr>
      </w:pPr>
      <w:r>
        <w:rPr>
          <w:rFonts w:asciiTheme="majorBidi" w:eastAsia="Malgun Gothic" w:hAnsiTheme="majorBidi" w:cstheme="majorBidi"/>
          <w:w w:val="95"/>
          <w:sz w:val="24"/>
          <w:szCs w:val="24"/>
        </w:rPr>
        <w:t>T</w:t>
      </w:r>
      <w:r w:rsidR="00524F9F" w:rsidRPr="00554A0D">
        <w:rPr>
          <w:rFonts w:asciiTheme="majorBidi" w:eastAsia="Malgun Gothic" w:hAnsiTheme="majorBidi" w:cstheme="majorBidi"/>
          <w:w w:val="95"/>
          <w:sz w:val="24"/>
          <w:szCs w:val="24"/>
        </w:rPr>
        <w:t>wo hundred grams</w:t>
      </w:r>
      <w:r w:rsidR="00DF5684" w:rsidRPr="00554A0D">
        <w:rPr>
          <w:rFonts w:asciiTheme="majorBidi" w:eastAsia="Malgun Gothic" w:hAnsiTheme="majorBidi" w:cstheme="majorBidi"/>
          <w:w w:val="95"/>
          <w:sz w:val="24"/>
          <w:szCs w:val="24"/>
        </w:rPr>
        <w:t xml:space="preserve"> of</w:t>
      </w:r>
      <w:r w:rsidR="001F26D6">
        <w:rPr>
          <w:rFonts w:asciiTheme="majorBidi" w:eastAsia="Malgun Gothic" w:hAnsiTheme="majorBidi" w:cstheme="majorBidi"/>
          <w:w w:val="95"/>
          <w:sz w:val="24"/>
          <w:szCs w:val="24"/>
        </w:rPr>
        <w:t xml:space="preserve"> each of </w:t>
      </w:r>
      <w:r w:rsidR="00DF5684" w:rsidRPr="00554A0D">
        <w:rPr>
          <w:rFonts w:asciiTheme="majorBidi" w:eastAsia="Malgun Gothic" w:hAnsiTheme="majorBidi" w:cstheme="majorBidi"/>
          <w:w w:val="95"/>
          <w:sz w:val="24"/>
          <w:szCs w:val="24"/>
        </w:rPr>
        <w:t>the fruit</w:t>
      </w:r>
      <w:r w:rsidR="00F3761B" w:rsidRPr="00554A0D">
        <w:rPr>
          <w:rFonts w:asciiTheme="majorBidi" w:eastAsia="Malgun Gothic" w:hAnsiTheme="majorBidi" w:cstheme="majorBidi"/>
          <w:w w:val="95"/>
          <w:sz w:val="24"/>
          <w:szCs w:val="24"/>
        </w:rPr>
        <w:t>less</w:t>
      </w:r>
      <w:r w:rsidR="00DF5684" w:rsidRPr="00554A0D">
        <w:rPr>
          <w:rFonts w:asciiTheme="majorBidi" w:eastAsia="Malgun Gothic" w:hAnsiTheme="majorBidi" w:cstheme="majorBidi"/>
          <w:w w:val="95"/>
          <w:sz w:val="24"/>
          <w:szCs w:val="24"/>
        </w:rPr>
        <w:t xml:space="preserve"> bunches, roots, </w:t>
      </w:r>
      <w:r w:rsidR="00524F9F" w:rsidRPr="00554A0D">
        <w:rPr>
          <w:rFonts w:asciiTheme="majorBidi" w:eastAsia="Malgun Gothic" w:hAnsiTheme="majorBidi" w:cstheme="majorBidi"/>
          <w:w w:val="95"/>
          <w:sz w:val="24"/>
          <w:szCs w:val="24"/>
        </w:rPr>
        <w:t>b</w:t>
      </w:r>
      <w:r w:rsidR="00DF5684" w:rsidRPr="00554A0D">
        <w:rPr>
          <w:rFonts w:asciiTheme="majorBidi" w:eastAsia="Malgun Gothic" w:hAnsiTheme="majorBidi" w:cstheme="majorBidi"/>
          <w:w w:val="95"/>
          <w:sz w:val="24"/>
          <w:szCs w:val="24"/>
        </w:rPr>
        <w:t xml:space="preserve">arks, leaves, and seeds of </w:t>
      </w:r>
      <w:r w:rsidR="00DF5684" w:rsidRPr="00554A0D">
        <w:rPr>
          <w:rFonts w:asciiTheme="majorBidi" w:eastAsia="Malgun Gothic" w:hAnsiTheme="majorBidi" w:cstheme="majorBidi"/>
          <w:i/>
          <w:iCs/>
          <w:w w:val="95"/>
          <w:sz w:val="24"/>
          <w:szCs w:val="24"/>
        </w:rPr>
        <w:t xml:space="preserve">W. </w:t>
      </w:r>
      <w:proofErr w:type="spellStart"/>
      <w:r w:rsidR="00DF5684" w:rsidRPr="00554A0D">
        <w:rPr>
          <w:rFonts w:asciiTheme="majorBidi" w:eastAsia="Malgun Gothic" w:hAnsiTheme="majorBidi" w:cstheme="majorBidi"/>
          <w:i/>
          <w:iCs/>
          <w:w w:val="95"/>
          <w:sz w:val="24"/>
          <w:szCs w:val="24"/>
        </w:rPr>
        <w:t>filifera</w:t>
      </w:r>
      <w:proofErr w:type="spellEnd"/>
      <w:r w:rsidR="00DF5684" w:rsidRPr="00554A0D">
        <w:rPr>
          <w:rFonts w:asciiTheme="majorBidi" w:eastAsia="Malgun Gothic" w:hAnsiTheme="majorBidi" w:cstheme="majorBidi"/>
          <w:w w:val="95"/>
          <w:sz w:val="24"/>
          <w:szCs w:val="24"/>
        </w:rPr>
        <w:t xml:space="preserve"> palms </w:t>
      </w:r>
      <w:r w:rsidR="001F26D6">
        <w:rPr>
          <w:rFonts w:asciiTheme="majorBidi" w:eastAsia="Malgun Gothic" w:hAnsiTheme="majorBidi" w:cstheme="majorBidi"/>
          <w:w w:val="95"/>
          <w:sz w:val="24"/>
          <w:szCs w:val="24"/>
        </w:rPr>
        <w:t>w</w:t>
      </w:r>
      <w:r w:rsidR="00392059">
        <w:rPr>
          <w:rFonts w:asciiTheme="majorBidi" w:eastAsia="Malgun Gothic" w:hAnsiTheme="majorBidi" w:cstheme="majorBidi"/>
          <w:w w:val="95"/>
          <w:sz w:val="24"/>
          <w:szCs w:val="24"/>
        </w:rPr>
        <w:t>ere</w:t>
      </w:r>
      <w:r w:rsidR="001F26D6">
        <w:rPr>
          <w:rFonts w:asciiTheme="majorBidi" w:eastAsia="Malgun Gothic" w:hAnsiTheme="majorBidi" w:cstheme="majorBidi"/>
          <w:w w:val="95"/>
          <w:sz w:val="24"/>
          <w:szCs w:val="24"/>
        </w:rPr>
        <w:t xml:space="preserve"> </w:t>
      </w:r>
      <w:r w:rsidR="00DF5684" w:rsidRPr="00554A0D">
        <w:rPr>
          <w:rFonts w:asciiTheme="majorBidi" w:eastAsia="Malgun Gothic" w:hAnsiTheme="majorBidi" w:cstheme="majorBidi"/>
          <w:w w:val="95"/>
          <w:sz w:val="24"/>
          <w:szCs w:val="24"/>
        </w:rPr>
        <w:t>separately</w:t>
      </w:r>
      <w:r w:rsidR="001F26D6">
        <w:rPr>
          <w:rFonts w:asciiTheme="majorBidi" w:eastAsia="Malgun Gothic" w:hAnsiTheme="majorBidi" w:cstheme="majorBidi"/>
          <w:w w:val="95"/>
          <w:sz w:val="24"/>
          <w:szCs w:val="24"/>
        </w:rPr>
        <w:t xml:space="preserve"> </w:t>
      </w:r>
      <w:r w:rsidR="001F26D6" w:rsidRPr="00554A0D">
        <w:rPr>
          <w:rFonts w:asciiTheme="majorBidi" w:eastAsia="Malgun Gothic" w:hAnsiTheme="majorBidi" w:cstheme="majorBidi"/>
          <w:w w:val="95"/>
          <w:sz w:val="24"/>
          <w:szCs w:val="24"/>
        </w:rPr>
        <w:t>soaked</w:t>
      </w:r>
      <w:r w:rsidR="00DF5684" w:rsidRPr="00554A0D">
        <w:rPr>
          <w:rFonts w:asciiTheme="majorBidi" w:eastAsia="Malgun Gothic" w:hAnsiTheme="majorBidi" w:cstheme="majorBidi"/>
          <w:w w:val="95"/>
          <w:sz w:val="24"/>
          <w:szCs w:val="24"/>
        </w:rPr>
        <w:t xml:space="preserve"> </w:t>
      </w:r>
      <w:r>
        <w:rPr>
          <w:rFonts w:asciiTheme="majorBidi" w:eastAsia="Malgun Gothic" w:hAnsiTheme="majorBidi" w:cstheme="majorBidi"/>
          <w:w w:val="95"/>
          <w:sz w:val="24"/>
          <w:szCs w:val="24"/>
        </w:rPr>
        <w:t>in</w:t>
      </w:r>
      <w:r w:rsidR="00DF5684" w:rsidRPr="00554A0D">
        <w:rPr>
          <w:rFonts w:asciiTheme="majorBidi" w:eastAsia="Malgun Gothic" w:hAnsiTheme="majorBidi" w:cstheme="majorBidi"/>
          <w:w w:val="95"/>
          <w:sz w:val="24"/>
          <w:szCs w:val="24"/>
        </w:rPr>
        <w:t xml:space="preserve"> ethanol (</w:t>
      </w:r>
      <w:r w:rsidR="00693169" w:rsidRPr="00554A0D">
        <w:rPr>
          <w:rFonts w:asciiTheme="majorBidi" w:eastAsia="Malgun Gothic" w:hAnsiTheme="majorBidi" w:cstheme="majorBidi"/>
          <w:w w:val="95"/>
          <w:sz w:val="24"/>
          <w:szCs w:val="24"/>
        </w:rPr>
        <w:t>400</w:t>
      </w:r>
      <w:r>
        <w:rPr>
          <w:rFonts w:asciiTheme="majorBidi" w:eastAsia="Malgun Gothic" w:hAnsiTheme="majorBidi" w:cstheme="majorBidi"/>
          <w:w w:val="95"/>
          <w:sz w:val="24"/>
          <w:szCs w:val="24"/>
        </w:rPr>
        <w:t xml:space="preserve"> </w:t>
      </w:r>
      <w:r w:rsidR="00DF5684" w:rsidRPr="00554A0D">
        <w:rPr>
          <w:rFonts w:asciiTheme="majorBidi" w:eastAsia="Malgun Gothic" w:hAnsiTheme="majorBidi" w:cstheme="majorBidi"/>
          <w:w w:val="95"/>
          <w:sz w:val="24"/>
          <w:szCs w:val="24"/>
        </w:rPr>
        <w:t>m</w:t>
      </w:r>
      <w:r w:rsidR="00B53A9E" w:rsidRPr="00554A0D">
        <w:rPr>
          <w:rFonts w:asciiTheme="majorBidi" w:eastAsia="Malgun Gothic" w:hAnsiTheme="majorBidi" w:cstheme="majorBidi"/>
          <w:w w:val="95"/>
          <w:sz w:val="24"/>
          <w:szCs w:val="24"/>
        </w:rPr>
        <w:t xml:space="preserve">L </w:t>
      </w:r>
      <w:r w:rsidR="00DF5684" w:rsidRPr="00554A0D">
        <w:rPr>
          <w:rFonts w:asciiTheme="majorBidi" w:eastAsia="Malgun Gothic" w:hAnsiTheme="majorBidi" w:cstheme="majorBidi"/>
          <w:w w:val="95"/>
          <w:sz w:val="24"/>
          <w:szCs w:val="24"/>
        </w:rPr>
        <w:t>x 3) at room temperature (25</w:t>
      </w:r>
      <w:bookmarkStart w:id="14" w:name="_Hlk141645790"/>
      <w:r w:rsidR="00DF5684" w:rsidRPr="00554A0D">
        <w:rPr>
          <w:rFonts w:asciiTheme="majorBidi" w:eastAsia="Malgun Gothic" w:hAnsiTheme="majorBidi" w:cstheme="majorBidi"/>
          <w:w w:val="95"/>
          <w:sz w:val="24"/>
          <w:szCs w:val="24"/>
          <w:vertAlign w:val="superscript"/>
        </w:rPr>
        <w:t>o</w:t>
      </w:r>
      <w:r w:rsidR="00DF5684" w:rsidRPr="00554A0D">
        <w:rPr>
          <w:rFonts w:asciiTheme="majorBidi" w:eastAsia="Malgun Gothic" w:hAnsiTheme="majorBidi" w:cstheme="majorBidi"/>
          <w:w w:val="95"/>
          <w:sz w:val="24"/>
          <w:szCs w:val="24"/>
        </w:rPr>
        <w:t>C</w:t>
      </w:r>
      <w:bookmarkEnd w:id="14"/>
      <w:r w:rsidR="00DF5684" w:rsidRPr="00554A0D">
        <w:rPr>
          <w:rFonts w:asciiTheme="majorBidi" w:eastAsia="Malgun Gothic" w:hAnsiTheme="majorBidi" w:cstheme="majorBidi"/>
          <w:w w:val="95"/>
          <w:sz w:val="24"/>
          <w:szCs w:val="24"/>
        </w:rPr>
        <w:t xml:space="preserve">) </w:t>
      </w:r>
      <w:r w:rsidR="00686916" w:rsidRPr="00554A0D">
        <w:rPr>
          <w:rFonts w:asciiTheme="majorBidi" w:eastAsia="Malgun Gothic" w:hAnsiTheme="majorBidi" w:cstheme="majorBidi"/>
          <w:w w:val="95"/>
          <w:sz w:val="24"/>
          <w:szCs w:val="24"/>
        </w:rPr>
        <w:t>in amber</w:t>
      </w:r>
      <w:r>
        <w:rPr>
          <w:rFonts w:asciiTheme="majorBidi" w:eastAsia="Malgun Gothic" w:hAnsiTheme="majorBidi" w:cstheme="majorBidi"/>
          <w:w w:val="95"/>
          <w:sz w:val="24"/>
          <w:szCs w:val="24"/>
        </w:rPr>
        <w:t>-</w:t>
      </w:r>
      <w:r w:rsidR="00686916" w:rsidRPr="00554A0D">
        <w:rPr>
          <w:rFonts w:asciiTheme="majorBidi" w:eastAsia="Malgun Gothic" w:hAnsiTheme="majorBidi" w:cstheme="majorBidi"/>
          <w:w w:val="95"/>
          <w:sz w:val="24"/>
          <w:szCs w:val="24"/>
        </w:rPr>
        <w:t>colored extraction bottles</w:t>
      </w:r>
      <w:r w:rsidR="0038520B" w:rsidRPr="00554A0D">
        <w:rPr>
          <w:rFonts w:asciiTheme="majorBidi" w:eastAsia="Malgun Gothic" w:hAnsiTheme="majorBidi" w:cstheme="majorBidi"/>
          <w:w w:val="95"/>
          <w:sz w:val="24"/>
          <w:szCs w:val="24"/>
        </w:rPr>
        <w:t xml:space="preserve">. The sealed bottles were kept for several days with occasional shaking and stirring. The extracts were </w:t>
      </w:r>
      <w:r w:rsidRPr="00554A0D">
        <w:rPr>
          <w:rFonts w:asciiTheme="majorBidi" w:eastAsia="Malgun Gothic" w:hAnsiTheme="majorBidi" w:cstheme="majorBidi"/>
          <w:w w:val="95"/>
          <w:sz w:val="24"/>
          <w:szCs w:val="24"/>
        </w:rPr>
        <w:t xml:space="preserve">separately </w:t>
      </w:r>
      <w:r w:rsidR="0038520B" w:rsidRPr="00554A0D">
        <w:rPr>
          <w:rFonts w:asciiTheme="majorBidi" w:eastAsia="Malgun Gothic" w:hAnsiTheme="majorBidi" w:cstheme="majorBidi"/>
          <w:w w:val="95"/>
          <w:sz w:val="24"/>
          <w:szCs w:val="24"/>
        </w:rPr>
        <w:t xml:space="preserve">filtered </w:t>
      </w:r>
      <w:r w:rsidR="008B1633" w:rsidRPr="00554A0D">
        <w:rPr>
          <w:rFonts w:asciiTheme="majorBidi" w:eastAsia="Malgun Gothic" w:hAnsiTheme="majorBidi" w:cstheme="majorBidi"/>
          <w:w w:val="95"/>
          <w:sz w:val="24"/>
          <w:szCs w:val="24"/>
        </w:rPr>
        <w:t xml:space="preserve">and </w:t>
      </w:r>
      <w:r w:rsidR="00DF5684" w:rsidRPr="00554A0D">
        <w:rPr>
          <w:rFonts w:asciiTheme="majorBidi" w:eastAsia="Malgun Gothic" w:hAnsiTheme="majorBidi" w:cstheme="majorBidi"/>
          <w:w w:val="95"/>
          <w:sz w:val="24"/>
          <w:szCs w:val="24"/>
        </w:rPr>
        <w:t xml:space="preserve">concentrated </w:t>
      </w:r>
      <w:r w:rsidR="00B85922">
        <w:rPr>
          <w:rFonts w:asciiTheme="majorBidi" w:eastAsia="Malgun Gothic" w:hAnsiTheme="majorBidi" w:cstheme="majorBidi"/>
          <w:w w:val="95"/>
          <w:sz w:val="24"/>
          <w:szCs w:val="24"/>
        </w:rPr>
        <w:t>using the</w:t>
      </w:r>
      <w:r w:rsidR="0038520B" w:rsidRPr="00554A0D">
        <w:rPr>
          <w:rFonts w:asciiTheme="majorBidi" w:eastAsia="Malgun Gothic" w:hAnsiTheme="majorBidi" w:cstheme="majorBidi"/>
          <w:w w:val="95"/>
          <w:sz w:val="24"/>
          <w:szCs w:val="24"/>
        </w:rPr>
        <w:t xml:space="preserve"> </w:t>
      </w:r>
      <w:r w:rsidR="00DF5684" w:rsidRPr="00554A0D">
        <w:rPr>
          <w:rFonts w:asciiTheme="majorBidi" w:eastAsia="Malgun Gothic" w:hAnsiTheme="majorBidi" w:cstheme="majorBidi"/>
          <w:w w:val="95"/>
          <w:sz w:val="24"/>
          <w:szCs w:val="24"/>
        </w:rPr>
        <w:t>rotary evaporator</w:t>
      </w:r>
      <w:r w:rsidR="0038520B" w:rsidRPr="00554A0D">
        <w:rPr>
          <w:rFonts w:asciiTheme="majorBidi" w:eastAsia="Malgun Gothic" w:hAnsiTheme="majorBidi" w:cstheme="majorBidi"/>
          <w:w w:val="95"/>
          <w:sz w:val="24"/>
          <w:szCs w:val="24"/>
        </w:rPr>
        <w:t xml:space="preserve"> under reduced pressure at</w:t>
      </w:r>
      <w:r w:rsidR="00E42032">
        <w:rPr>
          <w:rFonts w:asciiTheme="majorBidi" w:eastAsia="Malgun Gothic" w:hAnsiTheme="majorBidi" w:cstheme="majorBidi"/>
          <w:w w:val="95"/>
          <w:sz w:val="24"/>
          <w:szCs w:val="24"/>
        </w:rPr>
        <w:t xml:space="preserve"> </w:t>
      </w:r>
      <w:r w:rsidR="0038520B" w:rsidRPr="00554A0D">
        <w:rPr>
          <w:rFonts w:asciiTheme="majorBidi" w:eastAsia="Malgun Gothic" w:hAnsiTheme="majorBidi" w:cstheme="majorBidi"/>
          <w:w w:val="95"/>
          <w:sz w:val="24"/>
          <w:szCs w:val="24"/>
        </w:rPr>
        <w:t>50</w:t>
      </w:r>
      <w:r w:rsidR="0038520B" w:rsidRPr="00554A0D">
        <w:rPr>
          <w:rFonts w:asciiTheme="majorBidi" w:eastAsia="Malgun Gothic" w:hAnsiTheme="majorBidi" w:cstheme="majorBidi"/>
          <w:w w:val="95"/>
          <w:sz w:val="24"/>
          <w:szCs w:val="24"/>
          <w:vertAlign w:val="superscript"/>
        </w:rPr>
        <w:t>o</w:t>
      </w:r>
      <w:r w:rsidR="0038520B" w:rsidRPr="00554A0D">
        <w:rPr>
          <w:rFonts w:asciiTheme="majorBidi" w:eastAsia="Malgun Gothic" w:hAnsiTheme="majorBidi" w:cstheme="majorBidi"/>
          <w:w w:val="95"/>
          <w:sz w:val="24"/>
          <w:szCs w:val="24"/>
        </w:rPr>
        <w:t>C to</w:t>
      </w:r>
      <w:r w:rsidR="00E42032">
        <w:rPr>
          <w:rFonts w:asciiTheme="majorBidi" w:eastAsia="Malgun Gothic" w:hAnsiTheme="majorBidi" w:cstheme="majorBidi"/>
          <w:w w:val="95"/>
          <w:sz w:val="24"/>
          <w:szCs w:val="24"/>
        </w:rPr>
        <w:t xml:space="preserve"> </w:t>
      </w:r>
      <w:r w:rsidR="0038520B" w:rsidRPr="00554A0D">
        <w:rPr>
          <w:rFonts w:asciiTheme="majorBidi" w:eastAsia="Malgun Gothic" w:hAnsiTheme="majorBidi" w:cstheme="majorBidi"/>
          <w:w w:val="95"/>
          <w:sz w:val="24"/>
          <w:szCs w:val="24"/>
        </w:rPr>
        <w:t xml:space="preserve">afford </w:t>
      </w:r>
      <w:r w:rsidR="004452F8" w:rsidRPr="00554A0D">
        <w:rPr>
          <w:rFonts w:asciiTheme="majorBidi" w:eastAsia="Malgun Gothic" w:hAnsiTheme="majorBidi" w:cstheme="majorBidi"/>
          <w:w w:val="95"/>
          <w:sz w:val="24"/>
          <w:szCs w:val="24"/>
        </w:rPr>
        <w:t>10</w:t>
      </w:r>
      <w:r w:rsidR="00392059">
        <w:rPr>
          <w:rFonts w:asciiTheme="majorBidi" w:eastAsia="Malgun Gothic" w:hAnsiTheme="majorBidi" w:cstheme="majorBidi"/>
          <w:w w:val="95"/>
          <w:sz w:val="24"/>
          <w:szCs w:val="24"/>
        </w:rPr>
        <w:t xml:space="preserve"> </w:t>
      </w:r>
      <w:r w:rsidR="005033BE">
        <w:rPr>
          <w:rFonts w:asciiTheme="majorBidi" w:eastAsia="Malgun Gothic" w:hAnsiTheme="majorBidi" w:cstheme="majorBidi"/>
          <w:w w:val="95"/>
          <w:sz w:val="24"/>
          <w:szCs w:val="24"/>
        </w:rPr>
        <w:t>(</w:t>
      </w:r>
      <w:r w:rsidR="005033BE" w:rsidRPr="00554A0D">
        <w:rPr>
          <w:rFonts w:asciiTheme="majorBidi" w:eastAsia="Malgun Gothic" w:hAnsiTheme="majorBidi" w:cstheme="majorBidi"/>
          <w:w w:val="95"/>
          <w:sz w:val="24"/>
          <w:szCs w:val="24"/>
        </w:rPr>
        <w:t>5%</w:t>
      </w:r>
      <w:r w:rsidR="005033BE">
        <w:rPr>
          <w:rFonts w:asciiTheme="majorBidi" w:eastAsia="Malgun Gothic" w:hAnsiTheme="majorBidi" w:cstheme="majorBidi"/>
          <w:w w:val="95"/>
          <w:sz w:val="24"/>
          <w:szCs w:val="24"/>
        </w:rPr>
        <w:t>)</w:t>
      </w:r>
      <w:r w:rsidR="0038520B" w:rsidRPr="00554A0D">
        <w:rPr>
          <w:rFonts w:asciiTheme="majorBidi" w:eastAsia="Malgun Gothic" w:hAnsiTheme="majorBidi" w:cstheme="majorBidi"/>
          <w:w w:val="95"/>
          <w:sz w:val="24"/>
          <w:szCs w:val="24"/>
        </w:rPr>
        <w:t>,</w:t>
      </w:r>
      <w:r w:rsidR="005033BE">
        <w:rPr>
          <w:rFonts w:asciiTheme="majorBidi" w:eastAsia="Malgun Gothic" w:hAnsiTheme="majorBidi" w:cstheme="majorBidi"/>
          <w:w w:val="95"/>
          <w:sz w:val="24"/>
          <w:szCs w:val="24"/>
        </w:rPr>
        <w:t xml:space="preserve"> </w:t>
      </w:r>
      <w:r w:rsidR="004452F8" w:rsidRPr="00554A0D">
        <w:rPr>
          <w:rFonts w:asciiTheme="majorBidi" w:eastAsia="Malgun Gothic" w:hAnsiTheme="majorBidi" w:cstheme="majorBidi"/>
          <w:w w:val="95"/>
          <w:sz w:val="24"/>
          <w:szCs w:val="24"/>
        </w:rPr>
        <w:t>17.5</w:t>
      </w:r>
      <w:r w:rsidR="00392059">
        <w:rPr>
          <w:rFonts w:asciiTheme="majorBidi" w:eastAsia="Malgun Gothic" w:hAnsiTheme="majorBidi" w:cstheme="majorBidi"/>
          <w:w w:val="95"/>
          <w:sz w:val="24"/>
          <w:szCs w:val="24"/>
        </w:rPr>
        <w:t xml:space="preserve"> </w:t>
      </w:r>
      <w:r w:rsidR="005033BE">
        <w:rPr>
          <w:rFonts w:asciiTheme="majorBidi" w:eastAsia="Malgun Gothic" w:hAnsiTheme="majorBidi" w:cstheme="majorBidi"/>
          <w:w w:val="95"/>
          <w:sz w:val="24"/>
          <w:szCs w:val="24"/>
        </w:rPr>
        <w:t>(</w:t>
      </w:r>
      <w:r w:rsidR="005033BE" w:rsidRPr="00554A0D">
        <w:rPr>
          <w:rFonts w:asciiTheme="majorBidi" w:eastAsia="Malgun Gothic" w:hAnsiTheme="majorBidi" w:cstheme="majorBidi"/>
          <w:w w:val="95"/>
          <w:sz w:val="24"/>
          <w:szCs w:val="24"/>
        </w:rPr>
        <w:t>8.75%</w:t>
      </w:r>
      <w:r w:rsidR="005033BE">
        <w:rPr>
          <w:rFonts w:asciiTheme="majorBidi" w:eastAsia="Malgun Gothic" w:hAnsiTheme="majorBidi" w:cstheme="majorBidi"/>
          <w:w w:val="95"/>
          <w:sz w:val="24"/>
          <w:szCs w:val="24"/>
        </w:rPr>
        <w:t>)</w:t>
      </w:r>
      <w:r w:rsidR="004452F8" w:rsidRPr="00554A0D">
        <w:rPr>
          <w:rFonts w:asciiTheme="majorBidi" w:eastAsia="Malgun Gothic" w:hAnsiTheme="majorBidi" w:cstheme="majorBidi"/>
          <w:w w:val="95"/>
          <w:sz w:val="24"/>
          <w:szCs w:val="24"/>
        </w:rPr>
        <w:t>,</w:t>
      </w:r>
      <w:r w:rsidR="005033BE">
        <w:rPr>
          <w:rFonts w:asciiTheme="majorBidi" w:eastAsia="Malgun Gothic" w:hAnsiTheme="majorBidi" w:cstheme="majorBidi"/>
          <w:w w:val="95"/>
          <w:sz w:val="24"/>
          <w:szCs w:val="24"/>
        </w:rPr>
        <w:t xml:space="preserve"> </w:t>
      </w:r>
      <w:r w:rsidR="004452F8" w:rsidRPr="00554A0D">
        <w:rPr>
          <w:rFonts w:asciiTheme="majorBidi" w:eastAsia="Malgun Gothic" w:hAnsiTheme="majorBidi" w:cstheme="majorBidi"/>
          <w:w w:val="95"/>
          <w:sz w:val="24"/>
          <w:szCs w:val="24"/>
        </w:rPr>
        <w:t>15</w:t>
      </w:r>
      <w:r w:rsidR="00392059">
        <w:rPr>
          <w:rFonts w:asciiTheme="majorBidi" w:eastAsia="Malgun Gothic" w:hAnsiTheme="majorBidi" w:cstheme="majorBidi"/>
          <w:w w:val="95"/>
          <w:sz w:val="24"/>
          <w:szCs w:val="24"/>
        </w:rPr>
        <w:t xml:space="preserve"> </w:t>
      </w:r>
      <w:r w:rsidR="005033BE">
        <w:rPr>
          <w:rFonts w:asciiTheme="majorBidi" w:eastAsia="Malgun Gothic" w:hAnsiTheme="majorBidi" w:cstheme="majorBidi"/>
          <w:w w:val="95"/>
          <w:sz w:val="24"/>
          <w:szCs w:val="24"/>
        </w:rPr>
        <w:t>(</w:t>
      </w:r>
      <w:r w:rsidR="005033BE" w:rsidRPr="00554A0D">
        <w:rPr>
          <w:rFonts w:asciiTheme="majorBidi" w:eastAsia="Malgun Gothic" w:hAnsiTheme="majorBidi" w:cstheme="majorBidi"/>
          <w:w w:val="95"/>
          <w:sz w:val="24"/>
          <w:szCs w:val="24"/>
        </w:rPr>
        <w:t>7.5%</w:t>
      </w:r>
      <w:r w:rsidR="005033BE">
        <w:rPr>
          <w:rFonts w:asciiTheme="majorBidi" w:eastAsia="Malgun Gothic" w:hAnsiTheme="majorBidi" w:cstheme="majorBidi"/>
          <w:w w:val="95"/>
          <w:sz w:val="24"/>
          <w:szCs w:val="24"/>
        </w:rPr>
        <w:t>)</w:t>
      </w:r>
      <w:r w:rsidR="0038520B" w:rsidRPr="00554A0D">
        <w:rPr>
          <w:rFonts w:asciiTheme="majorBidi" w:eastAsia="Malgun Gothic" w:hAnsiTheme="majorBidi" w:cstheme="majorBidi"/>
          <w:w w:val="95"/>
          <w:sz w:val="24"/>
          <w:szCs w:val="24"/>
        </w:rPr>
        <w:t>,</w:t>
      </w:r>
      <w:r w:rsidR="005033BE">
        <w:rPr>
          <w:rFonts w:asciiTheme="majorBidi" w:eastAsia="Malgun Gothic" w:hAnsiTheme="majorBidi" w:cstheme="majorBidi"/>
          <w:w w:val="95"/>
          <w:sz w:val="24"/>
          <w:szCs w:val="24"/>
        </w:rPr>
        <w:t xml:space="preserve"> </w:t>
      </w:r>
      <w:r w:rsidR="004452F8" w:rsidRPr="00554A0D">
        <w:rPr>
          <w:rFonts w:asciiTheme="majorBidi" w:eastAsia="Malgun Gothic" w:hAnsiTheme="majorBidi" w:cstheme="majorBidi"/>
          <w:w w:val="95"/>
          <w:sz w:val="24"/>
          <w:szCs w:val="24"/>
        </w:rPr>
        <w:t>63</w:t>
      </w:r>
      <w:r w:rsidR="00392059">
        <w:rPr>
          <w:rFonts w:asciiTheme="majorBidi" w:eastAsia="Malgun Gothic" w:hAnsiTheme="majorBidi" w:cstheme="majorBidi"/>
          <w:w w:val="95"/>
          <w:sz w:val="24"/>
          <w:szCs w:val="24"/>
        </w:rPr>
        <w:t xml:space="preserve"> </w:t>
      </w:r>
      <w:r w:rsidR="005033BE">
        <w:rPr>
          <w:rFonts w:asciiTheme="majorBidi" w:eastAsia="Malgun Gothic" w:hAnsiTheme="majorBidi" w:cstheme="majorBidi"/>
          <w:w w:val="95"/>
          <w:sz w:val="24"/>
          <w:szCs w:val="24"/>
        </w:rPr>
        <w:t>(</w:t>
      </w:r>
      <w:r w:rsidR="005033BE" w:rsidRPr="00554A0D">
        <w:rPr>
          <w:rFonts w:asciiTheme="majorBidi" w:eastAsia="Malgun Gothic" w:hAnsiTheme="majorBidi" w:cstheme="majorBidi"/>
          <w:w w:val="95"/>
          <w:sz w:val="24"/>
          <w:szCs w:val="24"/>
        </w:rPr>
        <w:t>31.5%</w:t>
      </w:r>
      <w:r w:rsidR="005033BE">
        <w:rPr>
          <w:rFonts w:asciiTheme="majorBidi" w:eastAsia="Malgun Gothic" w:hAnsiTheme="majorBidi" w:cstheme="majorBidi"/>
          <w:w w:val="95"/>
          <w:sz w:val="24"/>
          <w:szCs w:val="24"/>
        </w:rPr>
        <w:t>)</w:t>
      </w:r>
      <w:r w:rsidR="0038520B" w:rsidRPr="00554A0D">
        <w:rPr>
          <w:rFonts w:asciiTheme="majorBidi" w:eastAsia="Malgun Gothic" w:hAnsiTheme="majorBidi" w:cstheme="majorBidi"/>
          <w:w w:val="95"/>
          <w:sz w:val="24"/>
          <w:szCs w:val="24"/>
        </w:rPr>
        <w:t xml:space="preserve"> and</w:t>
      </w:r>
      <w:r w:rsidR="00E42032">
        <w:rPr>
          <w:rFonts w:asciiTheme="majorBidi" w:eastAsia="Malgun Gothic" w:hAnsiTheme="majorBidi" w:cstheme="majorBidi"/>
          <w:w w:val="95"/>
          <w:sz w:val="24"/>
          <w:szCs w:val="24"/>
        </w:rPr>
        <w:t xml:space="preserve"> </w:t>
      </w:r>
      <w:r w:rsidR="004452F8" w:rsidRPr="00554A0D">
        <w:rPr>
          <w:rFonts w:asciiTheme="majorBidi" w:eastAsia="Malgun Gothic" w:hAnsiTheme="majorBidi" w:cstheme="majorBidi"/>
          <w:w w:val="95"/>
          <w:sz w:val="24"/>
          <w:szCs w:val="24"/>
        </w:rPr>
        <w:t>17</w:t>
      </w:r>
      <w:r w:rsidR="00392059">
        <w:rPr>
          <w:rFonts w:asciiTheme="majorBidi" w:eastAsia="Malgun Gothic" w:hAnsiTheme="majorBidi" w:cstheme="majorBidi"/>
          <w:w w:val="95"/>
          <w:sz w:val="24"/>
          <w:szCs w:val="24"/>
        </w:rPr>
        <w:t xml:space="preserve"> </w:t>
      </w:r>
      <w:r w:rsidR="005033BE">
        <w:rPr>
          <w:rFonts w:asciiTheme="majorBidi" w:eastAsia="Malgun Gothic" w:hAnsiTheme="majorBidi" w:cstheme="majorBidi"/>
          <w:w w:val="95"/>
          <w:sz w:val="24"/>
          <w:szCs w:val="24"/>
        </w:rPr>
        <w:t>(</w:t>
      </w:r>
      <w:r w:rsidR="005033BE" w:rsidRPr="00554A0D">
        <w:rPr>
          <w:rFonts w:asciiTheme="majorBidi" w:eastAsia="Malgun Gothic" w:hAnsiTheme="majorBidi" w:cstheme="majorBidi"/>
          <w:w w:val="95"/>
          <w:sz w:val="24"/>
          <w:szCs w:val="24"/>
        </w:rPr>
        <w:t>8.5%</w:t>
      </w:r>
      <w:r w:rsidR="005033BE">
        <w:rPr>
          <w:rFonts w:asciiTheme="majorBidi" w:eastAsia="Malgun Gothic" w:hAnsiTheme="majorBidi" w:cstheme="majorBidi"/>
          <w:w w:val="95"/>
          <w:sz w:val="24"/>
          <w:szCs w:val="24"/>
        </w:rPr>
        <w:t xml:space="preserve">) </w:t>
      </w:r>
      <w:r w:rsidR="0038520B" w:rsidRPr="00554A0D">
        <w:rPr>
          <w:rFonts w:asciiTheme="majorBidi" w:eastAsia="Malgun Gothic" w:hAnsiTheme="majorBidi" w:cstheme="majorBidi"/>
          <w:w w:val="95"/>
          <w:sz w:val="24"/>
          <w:szCs w:val="24"/>
        </w:rPr>
        <w:t>g</w:t>
      </w:r>
      <w:r w:rsidR="00E42032">
        <w:rPr>
          <w:rFonts w:asciiTheme="majorBidi" w:eastAsia="Malgun Gothic" w:hAnsiTheme="majorBidi" w:cstheme="majorBidi"/>
          <w:w w:val="95"/>
          <w:sz w:val="24"/>
          <w:szCs w:val="24"/>
        </w:rPr>
        <w:t xml:space="preserve"> </w:t>
      </w:r>
      <w:r w:rsidR="0038520B" w:rsidRPr="00554A0D">
        <w:rPr>
          <w:rFonts w:asciiTheme="majorBidi" w:eastAsia="Malgun Gothic" w:hAnsiTheme="majorBidi" w:cstheme="majorBidi"/>
          <w:w w:val="95"/>
          <w:sz w:val="24"/>
          <w:szCs w:val="24"/>
        </w:rPr>
        <w:t>extract</w:t>
      </w:r>
      <w:r w:rsidR="005033BE">
        <w:rPr>
          <w:rFonts w:asciiTheme="majorBidi" w:eastAsia="Malgun Gothic" w:hAnsiTheme="majorBidi" w:cstheme="majorBidi"/>
          <w:w w:val="95"/>
          <w:sz w:val="24"/>
          <w:szCs w:val="24"/>
        </w:rPr>
        <w:t xml:space="preserve"> of each of </w:t>
      </w:r>
      <w:r>
        <w:rPr>
          <w:rFonts w:asciiTheme="majorBidi" w:eastAsia="Malgun Gothic" w:hAnsiTheme="majorBidi" w:cstheme="majorBidi"/>
          <w:w w:val="95"/>
          <w:sz w:val="24"/>
          <w:szCs w:val="24"/>
        </w:rPr>
        <w:t>W.F</w:t>
      </w:r>
      <w:r w:rsidR="0047351E" w:rsidRPr="00554A0D">
        <w:rPr>
          <w:rFonts w:asciiTheme="majorBidi" w:eastAsia="Malgun Gothic" w:hAnsiTheme="majorBidi" w:cstheme="majorBidi"/>
          <w:w w:val="95"/>
          <w:sz w:val="24"/>
          <w:szCs w:val="24"/>
        </w:rPr>
        <w:t xml:space="preserve">, </w:t>
      </w:r>
      <w:r>
        <w:rPr>
          <w:rFonts w:asciiTheme="majorBidi" w:eastAsia="Malgun Gothic" w:hAnsiTheme="majorBidi" w:cstheme="majorBidi"/>
          <w:w w:val="95"/>
          <w:sz w:val="24"/>
          <w:szCs w:val="24"/>
        </w:rPr>
        <w:t>W.R</w:t>
      </w:r>
      <w:r w:rsidR="0047351E" w:rsidRPr="00554A0D">
        <w:rPr>
          <w:rFonts w:asciiTheme="majorBidi" w:eastAsia="Malgun Gothic" w:hAnsiTheme="majorBidi" w:cstheme="majorBidi"/>
          <w:w w:val="95"/>
          <w:sz w:val="24"/>
          <w:szCs w:val="24"/>
        </w:rPr>
        <w:t xml:space="preserve">, </w:t>
      </w:r>
      <w:r>
        <w:rPr>
          <w:rFonts w:asciiTheme="majorBidi" w:eastAsia="Malgun Gothic" w:hAnsiTheme="majorBidi" w:cstheme="majorBidi"/>
          <w:w w:val="95"/>
          <w:sz w:val="24"/>
          <w:szCs w:val="24"/>
        </w:rPr>
        <w:t>W.B</w:t>
      </w:r>
      <w:r w:rsidR="0047351E" w:rsidRPr="00554A0D">
        <w:rPr>
          <w:rFonts w:asciiTheme="majorBidi" w:eastAsia="Malgun Gothic" w:hAnsiTheme="majorBidi" w:cstheme="majorBidi"/>
          <w:w w:val="95"/>
          <w:sz w:val="24"/>
          <w:szCs w:val="24"/>
        </w:rPr>
        <w:t xml:space="preserve">, </w:t>
      </w:r>
      <w:r>
        <w:rPr>
          <w:rFonts w:asciiTheme="majorBidi" w:eastAsia="Malgun Gothic" w:hAnsiTheme="majorBidi" w:cstheme="majorBidi"/>
          <w:w w:val="95"/>
          <w:sz w:val="24"/>
          <w:szCs w:val="24"/>
        </w:rPr>
        <w:t>W.L</w:t>
      </w:r>
      <w:r w:rsidR="0047351E" w:rsidRPr="00554A0D">
        <w:rPr>
          <w:rFonts w:asciiTheme="majorBidi" w:eastAsia="Malgun Gothic" w:hAnsiTheme="majorBidi" w:cstheme="majorBidi"/>
          <w:w w:val="95"/>
          <w:sz w:val="24"/>
          <w:szCs w:val="24"/>
        </w:rPr>
        <w:t xml:space="preserve">, and </w:t>
      </w:r>
      <w:r>
        <w:rPr>
          <w:rFonts w:asciiTheme="majorBidi" w:eastAsia="Malgun Gothic" w:hAnsiTheme="majorBidi" w:cstheme="majorBidi"/>
          <w:w w:val="95"/>
          <w:sz w:val="24"/>
          <w:szCs w:val="24"/>
        </w:rPr>
        <w:t>W.S</w:t>
      </w:r>
      <w:r w:rsidR="0047351E" w:rsidRPr="00554A0D">
        <w:rPr>
          <w:rFonts w:asciiTheme="majorBidi" w:eastAsia="Malgun Gothic" w:hAnsiTheme="majorBidi" w:cstheme="majorBidi"/>
          <w:w w:val="95"/>
          <w:sz w:val="24"/>
          <w:szCs w:val="24"/>
        </w:rPr>
        <w:t>,</w:t>
      </w:r>
      <w:r w:rsidR="004452F8" w:rsidRPr="00554A0D">
        <w:rPr>
          <w:rFonts w:asciiTheme="majorBidi" w:eastAsia="Malgun Gothic" w:hAnsiTheme="majorBidi" w:cstheme="majorBidi"/>
          <w:w w:val="95"/>
          <w:sz w:val="24"/>
          <w:szCs w:val="24"/>
        </w:rPr>
        <w:t xml:space="preserve"> </w:t>
      </w:r>
      <w:r w:rsidR="0047351E" w:rsidRPr="00554A0D">
        <w:rPr>
          <w:rFonts w:asciiTheme="majorBidi" w:eastAsia="Malgun Gothic" w:hAnsiTheme="majorBidi" w:cstheme="majorBidi"/>
          <w:w w:val="95"/>
          <w:sz w:val="24"/>
          <w:szCs w:val="24"/>
        </w:rPr>
        <w:t>respectively.</w:t>
      </w:r>
    </w:p>
    <w:p w14:paraId="6676D92A" w14:textId="4CC7562C" w:rsidR="00585989" w:rsidRPr="0006088F" w:rsidRDefault="00585989" w:rsidP="00BF44D2">
      <w:pPr>
        <w:spacing w:line="480" w:lineRule="auto"/>
        <w:jc w:val="both"/>
        <w:rPr>
          <w:rFonts w:asciiTheme="majorBidi" w:eastAsia="Times New Roman" w:hAnsiTheme="majorBidi" w:cstheme="majorBidi"/>
          <w:b/>
          <w:bCs/>
          <w:iCs/>
          <w:sz w:val="24"/>
          <w:szCs w:val="24"/>
        </w:rPr>
      </w:pPr>
      <w:r w:rsidRPr="0006088F">
        <w:rPr>
          <w:rFonts w:asciiTheme="majorBidi" w:eastAsia="Times New Roman" w:hAnsiTheme="majorBidi" w:cstheme="majorBidi"/>
          <w:b/>
          <w:bCs/>
          <w:iCs/>
          <w:sz w:val="24"/>
          <w:szCs w:val="24"/>
        </w:rPr>
        <w:t xml:space="preserve">Determination of </w:t>
      </w:r>
      <w:r w:rsidR="000D26AB" w:rsidRPr="0006088F">
        <w:rPr>
          <w:rFonts w:asciiTheme="majorBidi" w:eastAsia="Times New Roman" w:hAnsiTheme="majorBidi" w:cstheme="majorBidi"/>
          <w:b/>
          <w:bCs/>
          <w:iCs/>
          <w:sz w:val="24"/>
          <w:szCs w:val="24"/>
        </w:rPr>
        <w:t>t</w:t>
      </w:r>
      <w:r w:rsidR="0037534F" w:rsidRPr="0006088F">
        <w:rPr>
          <w:rFonts w:asciiTheme="majorBidi" w:eastAsia="Times New Roman" w:hAnsiTheme="majorBidi" w:cstheme="majorBidi"/>
          <w:b/>
          <w:bCs/>
          <w:iCs/>
          <w:sz w:val="24"/>
          <w:szCs w:val="24"/>
        </w:rPr>
        <w:t xml:space="preserve">otal </w:t>
      </w:r>
      <w:r w:rsidR="000D26AB" w:rsidRPr="0006088F">
        <w:rPr>
          <w:rFonts w:asciiTheme="majorBidi" w:eastAsia="Times New Roman" w:hAnsiTheme="majorBidi" w:cstheme="majorBidi"/>
          <w:b/>
          <w:bCs/>
          <w:iCs/>
          <w:sz w:val="24"/>
          <w:szCs w:val="24"/>
        </w:rPr>
        <w:t>p</w:t>
      </w:r>
      <w:r w:rsidR="0037534F" w:rsidRPr="0006088F">
        <w:rPr>
          <w:rFonts w:asciiTheme="majorBidi" w:eastAsia="Times New Roman" w:hAnsiTheme="majorBidi" w:cstheme="majorBidi"/>
          <w:b/>
          <w:bCs/>
          <w:iCs/>
          <w:sz w:val="24"/>
          <w:szCs w:val="24"/>
        </w:rPr>
        <w:t xml:space="preserve">henolic content: </w:t>
      </w:r>
    </w:p>
    <w:p w14:paraId="02E8DA2C" w14:textId="75CDEA53" w:rsidR="00EE09F6" w:rsidRPr="00D400F5" w:rsidRDefault="00705CBD" w:rsidP="00D400F5">
      <w:pPr>
        <w:spacing w:line="480" w:lineRule="auto"/>
        <w:jc w:val="both"/>
        <w:rPr>
          <w:rFonts w:asciiTheme="majorBidi" w:hAnsiTheme="majorBidi" w:cstheme="majorBidi"/>
          <w:noProof/>
          <w:sz w:val="24"/>
          <w:szCs w:val="24"/>
        </w:rPr>
      </w:pPr>
      <w:r w:rsidRPr="00554A0D">
        <w:rPr>
          <w:rFonts w:asciiTheme="majorBidi" w:hAnsiTheme="majorBidi" w:cstheme="majorBidi"/>
          <w:noProof/>
          <w:sz w:val="24"/>
          <w:szCs w:val="24"/>
        </w:rPr>
        <w:t>The total phenolic contents w</w:t>
      </w:r>
      <w:r w:rsidR="00C82844">
        <w:rPr>
          <w:rFonts w:asciiTheme="majorBidi" w:hAnsiTheme="majorBidi" w:cstheme="majorBidi"/>
          <w:noProof/>
          <w:sz w:val="24"/>
          <w:szCs w:val="24"/>
        </w:rPr>
        <w:t>as</w:t>
      </w:r>
      <w:r w:rsidRPr="00554A0D">
        <w:rPr>
          <w:rFonts w:asciiTheme="majorBidi" w:hAnsiTheme="majorBidi" w:cstheme="majorBidi"/>
          <w:noProof/>
          <w:sz w:val="24"/>
          <w:szCs w:val="24"/>
        </w:rPr>
        <w:t xml:space="preserve"> measured in the extracts as previously described </w:t>
      </w:r>
      <w:sdt>
        <w:sdtPr>
          <w:rPr>
            <w:rFonts w:asciiTheme="majorBidi" w:hAnsiTheme="majorBidi" w:cstheme="majorBidi"/>
            <w:noProof/>
            <w:color w:val="000000"/>
            <w:sz w:val="24"/>
            <w:szCs w:val="24"/>
            <w:vertAlign w:val="superscript"/>
          </w:rPr>
          <w:tag w:val="MENDELEY_CITATION_v3_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"/>
          <w:id w:val="-1847625524"/>
          <w:placeholder>
            <w:docPart w:val="DefaultPlaceholder_-1854013440"/>
          </w:placeholder>
        </w:sdtPr>
        <w:sdtEndPr/>
        <w:sdtContent>
          <w:r w:rsidR="008B4702">
            <w:rPr>
              <w:rFonts w:eastAsia="Times New Roman"/>
            </w:rPr>
            <w:t>(Ainsworth &amp; Gillespie, 2007)</w:t>
          </w:r>
        </w:sdtContent>
      </w:sdt>
      <w:r w:rsidR="003A57ED" w:rsidRPr="00554A0D">
        <w:rPr>
          <w:rFonts w:asciiTheme="majorBidi" w:hAnsiTheme="majorBidi" w:cstheme="majorBidi"/>
          <w:noProof/>
          <w:sz w:val="24"/>
          <w:szCs w:val="24"/>
        </w:rPr>
        <w:t xml:space="preserve">. </w:t>
      </w:r>
      <w:r w:rsidR="005045F5" w:rsidRPr="00554A0D">
        <w:rPr>
          <w:rFonts w:asciiTheme="majorBidi" w:hAnsiTheme="majorBidi" w:cstheme="majorBidi"/>
          <w:noProof/>
          <w:sz w:val="24"/>
          <w:szCs w:val="24"/>
        </w:rPr>
        <w:t>Briefly, 0.5 mL of each sample</w:t>
      </w:r>
      <w:r w:rsidR="00AA5E88" w:rsidRPr="00554A0D">
        <w:rPr>
          <w:rFonts w:asciiTheme="majorBidi" w:hAnsiTheme="majorBidi" w:cstheme="majorBidi"/>
          <w:noProof/>
          <w:sz w:val="24"/>
          <w:szCs w:val="24"/>
        </w:rPr>
        <w:t xml:space="preserve"> at a concentration of 2 mg/mL</w:t>
      </w:r>
      <w:r w:rsidR="005045F5" w:rsidRPr="00554A0D">
        <w:rPr>
          <w:rFonts w:asciiTheme="majorBidi" w:hAnsiTheme="majorBidi" w:cstheme="majorBidi"/>
          <w:noProof/>
          <w:sz w:val="24"/>
          <w:szCs w:val="24"/>
        </w:rPr>
        <w:t xml:space="preserve"> </w:t>
      </w:r>
      <w:r w:rsidR="00AA5E88" w:rsidRPr="00554A0D">
        <w:rPr>
          <w:rFonts w:asciiTheme="majorBidi" w:hAnsiTheme="majorBidi" w:cstheme="majorBidi"/>
          <w:noProof/>
          <w:sz w:val="24"/>
          <w:szCs w:val="24"/>
        </w:rPr>
        <w:t xml:space="preserve">or ethanol (as a negative control) </w:t>
      </w:r>
      <w:r w:rsidR="006B28D0" w:rsidRPr="00554A0D">
        <w:rPr>
          <w:rFonts w:asciiTheme="majorBidi" w:hAnsiTheme="majorBidi" w:cstheme="majorBidi"/>
          <w:noProof/>
          <w:sz w:val="24"/>
          <w:szCs w:val="24"/>
        </w:rPr>
        <w:t xml:space="preserve">was mixed with 1 mL of 10% of </w:t>
      </w:r>
      <w:bookmarkStart w:id="15" w:name="_Hlk141547379"/>
      <w:proofErr w:type="spellStart"/>
      <w:r w:rsidR="00980EC7" w:rsidRPr="00554A0D">
        <w:rPr>
          <w:rFonts w:asciiTheme="majorBidi" w:hAnsiTheme="majorBidi" w:cstheme="majorBidi"/>
          <w:sz w:val="24"/>
          <w:szCs w:val="24"/>
        </w:rPr>
        <w:t>Folin-Ciocalteu</w:t>
      </w:r>
      <w:proofErr w:type="spellEnd"/>
      <w:r w:rsidR="00980EC7" w:rsidRPr="00554A0D">
        <w:rPr>
          <w:rFonts w:asciiTheme="majorBidi" w:hAnsiTheme="majorBidi" w:cstheme="majorBidi"/>
          <w:sz w:val="24"/>
          <w:szCs w:val="24"/>
        </w:rPr>
        <w:t xml:space="preserve"> </w:t>
      </w:r>
      <w:bookmarkEnd w:id="15"/>
      <w:r w:rsidR="00980EC7" w:rsidRPr="00554A0D">
        <w:rPr>
          <w:rFonts w:asciiTheme="majorBidi" w:hAnsiTheme="majorBidi" w:cstheme="majorBidi"/>
          <w:sz w:val="24"/>
          <w:szCs w:val="24"/>
        </w:rPr>
        <w:t>reagent and 4 ml of 700 mM sodium carbonate.</w:t>
      </w:r>
      <w:r w:rsidR="006B28D0" w:rsidRPr="00554A0D">
        <w:rPr>
          <w:rFonts w:asciiTheme="majorBidi" w:hAnsiTheme="majorBidi" w:cstheme="majorBidi"/>
          <w:noProof/>
          <w:sz w:val="24"/>
          <w:szCs w:val="24"/>
        </w:rPr>
        <w:t xml:space="preserve"> </w:t>
      </w:r>
      <w:r w:rsidR="00AA5E88" w:rsidRPr="00554A0D">
        <w:rPr>
          <w:rFonts w:asciiTheme="majorBidi" w:hAnsiTheme="majorBidi" w:cstheme="majorBidi"/>
          <w:noProof/>
          <w:sz w:val="24"/>
          <w:szCs w:val="24"/>
        </w:rPr>
        <w:t xml:space="preserve">After 2 h, the reaction color was measured </w:t>
      </w:r>
      <w:r w:rsidR="0021308B" w:rsidRPr="00554A0D">
        <w:rPr>
          <w:rFonts w:asciiTheme="majorBidi" w:hAnsiTheme="majorBidi" w:cstheme="majorBidi"/>
          <w:sz w:val="24"/>
          <w:szCs w:val="24"/>
        </w:rPr>
        <w:t>spectrophotometrically</w:t>
      </w:r>
      <w:r w:rsidR="00A93B0D" w:rsidRPr="00554A0D">
        <w:rPr>
          <w:rFonts w:asciiTheme="majorBidi" w:hAnsiTheme="majorBidi" w:cstheme="majorBidi"/>
          <w:sz w:val="24"/>
          <w:szCs w:val="24"/>
        </w:rPr>
        <w:t xml:space="preserve"> at 765 nm. Gallic acid was used to prepare the standard curve </w:t>
      </w:r>
      <w:r w:rsidR="00EA2D15" w:rsidRPr="00554A0D">
        <w:rPr>
          <w:rFonts w:asciiTheme="majorBidi" w:hAnsiTheme="majorBidi" w:cstheme="majorBidi"/>
          <w:sz w:val="24"/>
          <w:szCs w:val="24"/>
        </w:rPr>
        <w:t xml:space="preserve">and phenolic contents were calculated </w:t>
      </w:r>
      <w:r w:rsidR="0021308B" w:rsidRPr="00554A0D">
        <w:rPr>
          <w:rFonts w:asciiTheme="majorBidi" w:hAnsiTheme="majorBidi" w:cstheme="majorBidi"/>
          <w:sz w:val="24"/>
          <w:szCs w:val="24"/>
        </w:rPr>
        <w:t xml:space="preserve">from this curve. </w:t>
      </w:r>
      <w:r w:rsidR="00A93B0D" w:rsidRPr="00554A0D">
        <w:rPr>
          <w:rFonts w:asciiTheme="majorBidi" w:hAnsiTheme="majorBidi" w:cstheme="majorBidi"/>
          <w:sz w:val="24"/>
          <w:szCs w:val="24"/>
        </w:rPr>
        <w:t xml:space="preserve"> </w:t>
      </w:r>
    </w:p>
    <w:p w14:paraId="51748B3D" w14:textId="5FE22D18" w:rsidR="00DF5684" w:rsidRPr="0006088F" w:rsidRDefault="00C03E97" w:rsidP="00BF44D2">
      <w:pPr>
        <w:spacing w:line="480" w:lineRule="auto"/>
        <w:jc w:val="both"/>
        <w:rPr>
          <w:rFonts w:asciiTheme="majorBidi" w:eastAsia="Times New Roman" w:hAnsiTheme="majorBidi" w:cstheme="majorBidi"/>
          <w:b/>
          <w:bCs/>
          <w:iCs/>
          <w:sz w:val="24"/>
          <w:szCs w:val="24"/>
        </w:rPr>
      </w:pPr>
      <w:r w:rsidRPr="00554A0D">
        <w:rPr>
          <w:rFonts w:asciiTheme="majorBidi" w:eastAsia="Times New Roman" w:hAnsiTheme="majorBidi" w:cstheme="majorBidi"/>
          <w:b/>
          <w:bCs/>
          <w:i/>
          <w:sz w:val="24"/>
          <w:szCs w:val="24"/>
        </w:rPr>
        <w:t xml:space="preserve"> </w:t>
      </w:r>
      <w:r w:rsidR="00DF5684" w:rsidRPr="0006088F">
        <w:rPr>
          <w:rFonts w:asciiTheme="majorBidi" w:eastAsia="Times New Roman" w:hAnsiTheme="majorBidi" w:cstheme="majorBidi"/>
          <w:b/>
          <w:bCs/>
          <w:iCs/>
          <w:sz w:val="24"/>
          <w:szCs w:val="24"/>
        </w:rPr>
        <w:t>DPPH-</w:t>
      </w:r>
      <w:r w:rsidR="000D26AB" w:rsidRPr="0006088F">
        <w:rPr>
          <w:rFonts w:asciiTheme="majorBidi" w:eastAsia="Times New Roman" w:hAnsiTheme="majorBidi" w:cstheme="majorBidi"/>
          <w:b/>
          <w:bCs/>
          <w:iCs/>
          <w:sz w:val="24"/>
          <w:szCs w:val="24"/>
        </w:rPr>
        <w:t>a</w:t>
      </w:r>
      <w:r w:rsidR="00DF5684" w:rsidRPr="0006088F">
        <w:rPr>
          <w:rFonts w:asciiTheme="majorBidi" w:eastAsia="Times New Roman" w:hAnsiTheme="majorBidi" w:cstheme="majorBidi"/>
          <w:b/>
          <w:bCs/>
          <w:iCs/>
          <w:sz w:val="24"/>
          <w:szCs w:val="24"/>
        </w:rPr>
        <w:t>ssay:</w:t>
      </w:r>
    </w:p>
    <w:p w14:paraId="623C369C" w14:textId="50A8E45C" w:rsidR="00062451" w:rsidRPr="00F14D42" w:rsidRDefault="009F2AD1" w:rsidP="00BF44D2">
      <w:pPr>
        <w:spacing w:line="480" w:lineRule="auto"/>
        <w:ind w:firstLine="720"/>
        <w:jc w:val="both"/>
        <w:rPr>
          <w:rFonts w:asciiTheme="majorBidi" w:hAnsiTheme="majorBidi" w:cstheme="majorBidi"/>
          <w:sz w:val="24"/>
          <w:szCs w:val="24"/>
        </w:rPr>
      </w:pPr>
      <w:r w:rsidRPr="00554A0D">
        <w:rPr>
          <w:rFonts w:asciiTheme="majorBidi" w:hAnsiTheme="majorBidi" w:cstheme="majorBidi"/>
          <w:sz w:val="24"/>
          <w:szCs w:val="24"/>
        </w:rPr>
        <w:t xml:space="preserve">The antioxidant activity of the extracts </w:t>
      </w:r>
      <w:r w:rsidR="00D74898" w:rsidRPr="00554A0D">
        <w:rPr>
          <w:rFonts w:asciiTheme="majorBidi" w:hAnsiTheme="majorBidi" w:cstheme="majorBidi"/>
          <w:sz w:val="24"/>
          <w:szCs w:val="24"/>
        </w:rPr>
        <w:t>was</w:t>
      </w:r>
      <w:r w:rsidRPr="00554A0D">
        <w:rPr>
          <w:rFonts w:asciiTheme="majorBidi" w:hAnsiTheme="majorBidi" w:cstheme="majorBidi"/>
          <w:sz w:val="24"/>
          <w:szCs w:val="24"/>
        </w:rPr>
        <w:t xml:space="preserve"> measured by </w:t>
      </w:r>
      <w:r w:rsidR="00596B7C" w:rsidRPr="00554A0D">
        <w:rPr>
          <w:rFonts w:asciiTheme="majorBidi" w:hAnsiTheme="majorBidi" w:cstheme="majorBidi"/>
          <w:sz w:val="24"/>
          <w:szCs w:val="24"/>
        </w:rPr>
        <w:t xml:space="preserve">evaluating </w:t>
      </w:r>
      <w:r w:rsidRPr="00554A0D">
        <w:rPr>
          <w:rFonts w:asciiTheme="majorBidi" w:hAnsiTheme="majorBidi" w:cstheme="majorBidi"/>
          <w:sz w:val="24"/>
          <w:szCs w:val="24"/>
        </w:rPr>
        <w:t xml:space="preserve">their ability to scavenge </w:t>
      </w:r>
      <w:r w:rsidR="00912BEF" w:rsidRPr="00554A0D">
        <w:rPr>
          <w:rFonts w:asciiTheme="majorBidi" w:hAnsiTheme="majorBidi" w:cstheme="majorBidi"/>
          <w:sz w:val="24"/>
          <w:szCs w:val="24"/>
        </w:rPr>
        <w:t>The</w:t>
      </w:r>
      <w:r w:rsidR="00596B7C" w:rsidRPr="00554A0D">
        <w:rPr>
          <w:rFonts w:asciiTheme="majorBidi" w:hAnsiTheme="majorBidi" w:cstheme="majorBidi"/>
          <w:sz w:val="24"/>
          <w:szCs w:val="24"/>
        </w:rPr>
        <w:t xml:space="preserve"> DPPH radical </w:t>
      </w:r>
      <w:r w:rsidR="00D74898" w:rsidRPr="00554A0D">
        <w:rPr>
          <w:rFonts w:asciiTheme="majorBidi" w:hAnsiTheme="majorBidi" w:cstheme="majorBidi"/>
          <w:sz w:val="24"/>
          <w:szCs w:val="24"/>
        </w:rPr>
        <w:t>and spectrophotometrically measuring the decrease in the intensity of the purple color of DPPH solution at 517 nm</w:t>
      </w:r>
      <w:r w:rsidR="00F03A92" w:rsidRPr="00554A0D">
        <w:rPr>
          <w:rFonts w:asciiTheme="majorBidi" w:hAnsiTheme="majorBidi" w:cstheme="majorBidi"/>
          <w:sz w:val="24"/>
          <w:szCs w:val="24"/>
        </w:rPr>
        <w:t xml:space="preserve"> </w:t>
      </w:r>
      <w:sdt>
        <w:sdtPr>
          <w:rPr>
            <w:rFonts w:asciiTheme="majorBidi" w:hAnsiTheme="majorBidi" w:cstheme="majorBidi"/>
            <w:color w:val="000000"/>
            <w:sz w:val="24"/>
            <w:szCs w:val="24"/>
          </w:rPr>
          <w:tag w:val="MENDELEY_CITATION_v3_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"/>
          <w:id w:val="-789204834"/>
          <w:placeholder>
            <w:docPart w:val="DefaultPlaceholder_-1854013440"/>
          </w:placeholder>
        </w:sdtPr>
        <w:sdtEndPr/>
        <w:sdtContent>
          <w:r w:rsidR="008B4702" w:rsidRPr="008B4702">
            <w:rPr>
              <w:rFonts w:asciiTheme="majorBidi" w:hAnsiTheme="majorBidi" w:cstheme="majorBidi"/>
              <w:color w:val="000000"/>
              <w:sz w:val="24"/>
              <w:szCs w:val="24"/>
            </w:rPr>
            <w:t>(Blois, 1958)</w:t>
          </w:r>
        </w:sdtContent>
      </w:sdt>
      <w:r w:rsidR="00D74898" w:rsidRPr="00554A0D">
        <w:rPr>
          <w:rFonts w:asciiTheme="majorBidi" w:hAnsiTheme="majorBidi" w:cstheme="majorBidi"/>
          <w:sz w:val="24"/>
          <w:szCs w:val="24"/>
        </w:rPr>
        <w:t xml:space="preserve">. The </w:t>
      </w:r>
      <w:r w:rsidR="00912BEF" w:rsidRPr="00554A0D">
        <w:rPr>
          <w:rFonts w:asciiTheme="majorBidi" w:hAnsiTheme="majorBidi" w:cstheme="majorBidi"/>
          <w:sz w:val="24"/>
          <w:szCs w:val="24"/>
        </w:rPr>
        <w:t xml:space="preserve">assay was done as previously described </w:t>
      </w:r>
      <w:sdt>
        <w:sdtPr>
          <w:rPr>
            <w:rFonts w:asciiTheme="majorBidi" w:hAnsiTheme="majorBidi" w:cstheme="majorBidi"/>
            <w:color w:val="000000"/>
            <w:sz w:val="24"/>
            <w:szCs w:val="24"/>
          </w:rPr>
          <w:tag w:val="MENDELEY_CITATION_v3_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"/>
          <w:id w:val="-1026633762"/>
          <w:placeholder>
            <w:docPart w:val="DefaultPlaceholder_-1854013440"/>
          </w:placeholder>
        </w:sdtPr>
        <w:sdtEndPr/>
        <w:sdtContent>
          <w:r w:rsidR="008B4702" w:rsidRPr="008B4702">
            <w:rPr>
              <w:rFonts w:asciiTheme="majorBidi" w:hAnsiTheme="majorBidi" w:cstheme="majorBidi"/>
              <w:color w:val="000000"/>
              <w:sz w:val="24"/>
              <w:szCs w:val="24"/>
            </w:rPr>
            <w:t>(</w:t>
          </w:r>
          <w:proofErr w:type="spellStart"/>
          <w:r w:rsidR="008B4702" w:rsidRPr="008B4702">
            <w:rPr>
              <w:rFonts w:asciiTheme="majorBidi" w:hAnsiTheme="majorBidi" w:cstheme="majorBidi"/>
              <w:color w:val="000000"/>
              <w:sz w:val="24"/>
              <w:szCs w:val="24"/>
            </w:rPr>
            <w:t>Baliyan</w:t>
          </w:r>
          <w:proofErr w:type="spellEnd"/>
          <w:r w:rsidR="008B4702" w:rsidRPr="008B4702">
            <w:rPr>
              <w:rFonts w:asciiTheme="majorBidi" w:hAnsiTheme="majorBidi" w:cstheme="majorBidi"/>
              <w:color w:val="000000"/>
              <w:sz w:val="24"/>
              <w:szCs w:val="24"/>
            </w:rPr>
            <w:t xml:space="preserve"> et al., 2022)</w:t>
          </w:r>
        </w:sdtContent>
      </w:sdt>
      <w:r w:rsidRPr="00554A0D">
        <w:rPr>
          <w:rFonts w:asciiTheme="majorBidi" w:hAnsiTheme="majorBidi" w:cstheme="majorBidi"/>
          <w:color w:val="000000"/>
          <w:sz w:val="24"/>
          <w:szCs w:val="24"/>
        </w:rPr>
        <w:t xml:space="preserve"> </w:t>
      </w:r>
      <w:r w:rsidR="00AA0B54" w:rsidRPr="00554A0D">
        <w:rPr>
          <w:rFonts w:asciiTheme="majorBidi" w:hAnsiTheme="majorBidi" w:cstheme="majorBidi"/>
          <w:sz w:val="24"/>
          <w:szCs w:val="24"/>
        </w:rPr>
        <w:t xml:space="preserve">with little modifications. </w:t>
      </w:r>
      <w:r w:rsidR="00DF5684" w:rsidRPr="00554A0D">
        <w:rPr>
          <w:rFonts w:asciiTheme="majorBidi" w:hAnsiTheme="majorBidi" w:cstheme="majorBidi"/>
          <w:sz w:val="24"/>
          <w:szCs w:val="24"/>
        </w:rPr>
        <w:t>Stock solution</w:t>
      </w:r>
      <w:r w:rsidR="00B10CC7" w:rsidRPr="00554A0D">
        <w:rPr>
          <w:rFonts w:asciiTheme="majorBidi" w:hAnsiTheme="majorBidi" w:cstheme="majorBidi"/>
          <w:sz w:val="24"/>
          <w:szCs w:val="24"/>
        </w:rPr>
        <w:t>s</w:t>
      </w:r>
      <w:r w:rsidR="00DF5684" w:rsidRPr="00554A0D">
        <w:rPr>
          <w:rFonts w:asciiTheme="majorBidi" w:hAnsiTheme="majorBidi" w:cstheme="majorBidi"/>
          <w:sz w:val="24"/>
          <w:szCs w:val="24"/>
        </w:rPr>
        <w:t xml:space="preserve"> </w:t>
      </w:r>
      <w:r w:rsidR="00654A15" w:rsidRPr="00554A0D">
        <w:rPr>
          <w:rFonts w:asciiTheme="majorBidi" w:hAnsiTheme="majorBidi" w:cstheme="majorBidi"/>
          <w:sz w:val="24"/>
          <w:szCs w:val="24"/>
        </w:rPr>
        <w:t xml:space="preserve">(1 mg/mL) </w:t>
      </w:r>
      <w:r w:rsidR="00DF5684" w:rsidRPr="00554A0D">
        <w:rPr>
          <w:rFonts w:asciiTheme="majorBidi" w:hAnsiTheme="majorBidi" w:cstheme="majorBidi"/>
          <w:sz w:val="24"/>
          <w:szCs w:val="24"/>
        </w:rPr>
        <w:t xml:space="preserve">of the tested </w:t>
      </w:r>
      <w:r w:rsidR="00665096" w:rsidRPr="00554A0D">
        <w:rPr>
          <w:rFonts w:asciiTheme="majorBidi" w:hAnsiTheme="majorBidi" w:cstheme="majorBidi"/>
          <w:sz w:val="24"/>
          <w:szCs w:val="24"/>
        </w:rPr>
        <w:t xml:space="preserve">samples </w:t>
      </w:r>
      <w:r w:rsidR="006B7DDE" w:rsidRPr="00554A0D">
        <w:rPr>
          <w:rFonts w:asciiTheme="majorBidi" w:hAnsiTheme="majorBidi" w:cstheme="majorBidi"/>
          <w:sz w:val="24"/>
          <w:szCs w:val="24"/>
        </w:rPr>
        <w:t xml:space="preserve">or </w:t>
      </w:r>
      <w:r w:rsidR="00B10CC7" w:rsidRPr="00554A0D">
        <w:rPr>
          <w:rFonts w:asciiTheme="majorBidi" w:hAnsiTheme="majorBidi" w:cstheme="majorBidi"/>
          <w:sz w:val="24"/>
          <w:szCs w:val="24"/>
        </w:rPr>
        <w:t xml:space="preserve">ascorbic </w:t>
      </w:r>
      <w:r w:rsidR="00665096" w:rsidRPr="00554A0D">
        <w:rPr>
          <w:rFonts w:asciiTheme="majorBidi" w:hAnsiTheme="majorBidi" w:cstheme="majorBidi"/>
          <w:sz w:val="24"/>
          <w:szCs w:val="24"/>
        </w:rPr>
        <w:t>acid (as</w:t>
      </w:r>
      <w:r w:rsidR="00B10CC7" w:rsidRPr="00554A0D">
        <w:rPr>
          <w:rFonts w:asciiTheme="majorBidi" w:hAnsiTheme="majorBidi" w:cstheme="majorBidi"/>
          <w:sz w:val="24"/>
          <w:szCs w:val="24"/>
        </w:rPr>
        <w:t xml:space="preserve"> a positive control</w:t>
      </w:r>
      <w:r w:rsidR="00665096" w:rsidRPr="00554A0D">
        <w:rPr>
          <w:rFonts w:asciiTheme="majorBidi" w:hAnsiTheme="majorBidi" w:cstheme="majorBidi"/>
          <w:sz w:val="24"/>
          <w:szCs w:val="24"/>
        </w:rPr>
        <w:t>)</w:t>
      </w:r>
      <w:r w:rsidR="00F569D9" w:rsidRPr="00554A0D">
        <w:rPr>
          <w:rFonts w:asciiTheme="majorBidi" w:hAnsiTheme="majorBidi" w:cstheme="majorBidi"/>
          <w:sz w:val="24"/>
          <w:szCs w:val="24"/>
        </w:rPr>
        <w:t xml:space="preserve"> </w:t>
      </w:r>
      <w:r w:rsidR="00B10CC7" w:rsidRPr="00554A0D">
        <w:rPr>
          <w:rFonts w:asciiTheme="majorBidi" w:hAnsiTheme="majorBidi" w:cstheme="majorBidi"/>
          <w:sz w:val="24"/>
          <w:szCs w:val="24"/>
        </w:rPr>
        <w:t xml:space="preserve">were </w:t>
      </w:r>
      <w:r w:rsidR="00B10CC7" w:rsidRPr="00554A0D">
        <w:rPr>
          <w:rFonts w:asciiTheme="majorBidi" w:hAnsiTheme="majorBidi" w:cstheme="majorBidi"/>
          <w:sz w:val="24"/>
          <w:szCs w:val="24"/>
        </w:rPr>
        <w:lastRenderedPageBreak/>
        <w:t xml:space="preserve">diluted to final concentrations of 10, 20, 40, 60, 80, 100 </w:t>
      </w:r>
      <w:r w:rsidR="00B10CC7" w:rsidRPr="00554A0D">
        <w:rPr>
          <w:rFonts w:asciiTheme="majorBidi" w:eastAsiaTheme="minorHAnsi" w:hAnsiTheme="majorBidi" w:cstheme="majorBidi"/>
          <w:sz w:val="24"/>
          <w:szCs w:val="24"/>
          <w:lang w:val="en-GB"/>
        </w:rPr>
        <w:t>µg/mL</w:t>
      </w:r>
      <w:r w:rsidR="00DF5684" w:rsidRPr="00554A0D">
        <w:rPr>
          <w:rFonts w:asciiTheme="majorBidi" w:hAnsiTheme="majorBidi" w:cstheme="majorBidi"/>
          <w:sz w:val="24"/>
          <w:szCs w:val="24"/>
        </w:rPr>
        <w:t xml:space="preserve"> </w:t>
      </w:r>
      <w:r w:rsidR="00B10CC7" w:rsidRPr="00554A0D">
        <w:rPr>
          <w:rFonts w:asciiTheme="majorBidi" w:hAnsiTheme="majorBidi" w:cstheme="majorBidi"/>
          <w:sz w:val="24"/>
          <w:szCs w:val="24"/>
        </w:rPr>
        <w:t>in</w:t>
      </w:r>
      <w:r w:rsidR="00654A15" w:rsidRPr="00554A0D">
        <w:rPr>
          <w:rFonts w:asciiTheme="majorBidi" w:hAnsiTheme="majorBidi" w:cstheme="majorBidi"/>
          <w:sz w:val="24"/>
          <w:szCs w:val="24"/>
        </w:rPr>
        <w:t xml:space="preserve"> ethanol</w:t>
      </w:r>
      <w:r w:rsidR="009E4AAD" w:rsidRPr="00554A0D">
        <w:rPr>
          <w:rFonts w:asciiTheme="majorBidi" w:hAnsiTheme="majorBidi" w:cstheme="majorBidi"/>
          <w:sz w:val="24"/>
          <w:szCs w:val="24"/>
        </w:rPr>
        <w:t>. Three milliliters of each concertation were mixed with</w:t>
      </w:r>
      <w:r w:rsidR="00460549" w:rsidRPr="00554A0D">
        <w:rPr>
          <w:rFonts w:asciiTheme="majorBidi" w:hAnsiTheme="majorBidi" w:cstheme="majorBidi"/>
          <w:sz w:val="24"/>
          <w:szCs w:val="24"/>
        </w:rPr>
        <w:t xml:space="preserve"> 0.5 mM</w:t>
      </w:r>
      <w:r w:rsidR="00567190" w:rsidRPr="00554A0D">
        <w:rPr>
          <w:rFonts w:asciiTheme="majorBidi" w:hAnsiTheme="majorBidi" w:cstheme="majorBidi"/>
          <w:sz w:val="24"/>
          <w:szCs w:val="24"/>
        </w:rPr>
        <w:t xml:space="preserve"> </w:t>
      </w:r>
      <w:r w:rsidR="00E33F9A" w:rsidRPr="00554A0D">
        <w:rPr>
          <w:rFonts w:asciiTheme="majorBidi" w:hAnsiTheme="majorBidi" w:cstheme="majorBidi"/>
          <w:sz w:val="24"/>
          <w:szCs w:val="24"/>
        </w:rPr>
        <w:t>of filtered</w:t>
      </w:r>
      <w:r w:rsidR="006B7DDE" w:rsidRPr="00554A0D">
        <w:rPr>
          <w:rFonts w:asciiTheme="majorBidi" w:hAnsiTheme="majorBidi" w:cstheme="majorBidi"/>
          <w:sz w:val="24"/>
          <w:szCs w:val="24"/>
        </w:rPr>
        <w:t xml:space="preserve"> </w:t>
      </w:r>
      <w:r w:rsidR="00460549" w:rsidRPr="00554A0D">
        <w:rPr>
          <w:rFonts w:asciiTheme="majorBidi" w:hAnsiTheme="majorBidi" w:cstheme="majorBidi"/>
          <w:sz w:val="24"/>
          <w:szCs w:val="24"/>
        </w:rPr>
        <w:t xml:space="preserve">DPPH solution in ethanol and </w:t>
      </w:r>
      <w:r w:rsidR="00665096" w:rsidRPr="00554A0D">
        <w:rPr>
          <w:rFonts w:asciiTheme="majorBidi" w:hAnsiTheme="majorBidi" w:cstheme="majorBidi"/>
          <w:sz w:val="24"/>
          <w:szCs w:val="24"/>
        </w:rPr>
        <w:t xml:space="preserve">left </w:t>
      </w:r>
      <w:r w:rsidR="00711545" w:rsidRPr="00554A0D">
        <w:rPr>
          <w:rFonts w:asciiTheme="majorBidi" w:hAnsiTheme="majorBidi" w:cstheme="majorBidi"/>
          <w:sz w:val="24"/>
          <w:szCs w:val="24"/>
        </w:rPr>
        <w:t>in</w:t>
      </w:r>
      <w:r w:rsidR="006B7DDE" w:rsidRPr="00554A0D">
        <w:rPr>
          <w:rFonts w:asciiTheme="majorBidi" w:hAnsiTheme="majorBidi" w:cstheme="majorBidi"/>
          <w:sz w:val="24"/>
          <w:szCs w:val="24"/>
        </w:rPr>
        <w:t xml:space="preserve"> complete</w:t>
      </w:r>
      <w:r w:rsidR="00711545" w:rsidRPr="00554A0D">
        <w:rPr>
          <w:rFonts w:asciiTheme="majorBidi" w:hAnsiTheme="majorBidi" w:cstheme="majorBidi"/>
          <w:sz w:val="24"/>
          <w:szCs w:val="24"/>
        </w:rPr>
        <w:t xml:space="preserve"> dark</w:t>
      </w:r>
      <w:r w:rsidR="00E33F9A">
        <w:rPr>
          <w:rFonts w:asciiTheme="majorBidi" w:hAnsiTheme="majorBidi" w:cstheme="majorBidi"/>
          <w:sz w:val="24"/>
          <w:szCs w:val="24"/>
        </w:rPr>
        <w:t>ness</w:t>
      </w:r>
      <w:r w:rsidR="00711545" w:rsidRPr="00554A0D">
        <w:rPr>
          <w:rFonts w:asciiTheme="majorBidi" w:hAnsiTheme="majorBidi" w:cstheme="majorBidi"/>
          <w:sz w:val="24"/>
          <w:szCs w:val="24"/>
        </w:rPr>
        <w:t xml:space="preserve"> </w:t>
      </w:r>
      <w:r w:rsidR="00665096" w:rsidRPr="00554A0D">
        <w:rPr>
          <w:rFonts w:asciiTheme="majorBidi" w:hAnsiTheme="majorBidi" w:cstheme="majorBidi"/>
          <w:sz w:val="24"/>
          <w:szCs w:val="24"/>
        </w:rPr>
        <w:t xml:space="preserve">at room temperature </w:t>
      </w:r>
      <w:r w:rsidR="00711545" w:rsidRPr="00554A0D">
        <w:rPr>
          <w:rFonts w:asciiTheme="majorBidi" w:hAnsiTheme="majorBidi" w:cstheme="majorBidi"/>
          <w:sz w:val="24"/>
          <w:szCs w:val="24"/>
        </w:rPr>
        <w:t>for 30 minutes</w:t>
      </w:r>
      <w:r w:rsidR="00E33F9A">
        <w:rPr>
          <w:rFonts w:asciiTheme="majorBidi" w:hAnsiTheme="majorBidi" w:cstheme="majorBidi"/>
          <w:sz w:val="24"/>
          <w:szCs w:val="24"/>
        </w:rPr>
        <w:t>.</w:t>
      </w:r>
      <w:r w:rsidR="00665096" w:rsidRPr="00554A0D">
        <w:rPr>
          <w:rFonts w:asciiTheme="majorBidi" w:hAnsiTheme="majorBidi" w:cstheme="majorBidi"/>
          <w:sz w:val="24"/>
          <w:szCs w:val="24"/>
        </w:rPr>
        <w:t xml:space="preserve"> The absorbance </w:t>
      </w:r>
      <w:r w:rsidR="0049264F" w:rsidRPr="00554A0D">
        <w:rPr>
          <w:rFonts w:asciiTheme="majorBidi" w:hAnsiTheme="majorBidi" w:cstheme="majorBidi"/>
          <w:sz w:val="24"/>
          <w:szCs w:val="24"/>
        </w:rPr>
        <w:t xml:space="preserve">(A) </w:t>
      </w:r>
      <w:r w:rsidR="00665096" w:rsidRPr="00554A0D">
        <w:rPr>
          <w:rFonts w:asciiTheme="majorBidi" w:hAnsiTheme="majorBidi" w:cstheme="majorBidi"/>
          <w:sz w:val="24"/>
          <w:szCs w:val="24"/>
        </w:rPr>
        <w:t xml:space="preserve">of the colored reaction mixture was measured </w:t>
      </w:r>
      <w:r w:rsidR="00665096" w:rsidRPr="00F14D42">
        <w:rPr>
          <w:rFonts w:asciiTheme="majorBidi" w:hAnsiTheme="majorBidi" w:cstheme="majorBidi"/>
          <w:sz w:val="24"/>
          <w:szCs w:val="24"/>
        </w:rPr>
        <w:t>spectrophotometrically at 5</w:t>
      </w:r>
      <w:r w:rsidR="007F2530" w:rsidRPr="00F14D42">
        <w:rPr>
          <w:rFonts w:asciiTheme="majorBidi" w:hAnsiTheme="majorBidi" w:cstheme="majorBidi"/>
          <w:sz w:val="24"/>
          <w:szCs w:val="24"/>
        </w:rPr>
        <w:t>17</w:t>
      </w:r>
      <w:r w:rsidR="00665096" w:rsidRPr="00F14D42">
        <w:rPr>
          <w:rFonts w:asciiTheme="majorBidi" w:hAnsiTheme="majorBidi" w:cstheme="majorBidi"/>
          <w:sz w:val="24"/>
          <w:szCs w:val="24"/>
        </w:rPr>
        <w:t xml:space="preserve"> nm</w:t>
      </w:r>
      <w:r w:rsidR="00F569D9" w:rsidRPr="00F14D42">
        <w:rPr>
          <w:rFonts w:asciiTheme="majorBidi" w:hAnsiTheme="majorBidi" w:cstheme="majorBidi"/>
          <w:sz w:val="24"/>
          <w:szCs w:val="24"/>
        </w:rPr>
        <w:t xml:space="preserve">. To avoid the interference of the sample colors, 1 mL of ethanol mixed with 3 mL of each of the </w:t>
      </w:r>
      <w:r w:rsidR="00954FFD" w:rsidRPr="00F14D42">
        <w:rPr>
          <w:rFonts w:asciiTheme="majorBidi" w:hAnsiTheme="majorBidi" w:cstheme="majorBidi"/>
          <w:sz w:val="24"/>
          <w:szCs w:val="24"/>
        </w:rPr>
        <w:t>tested concentrations</w:t>
      </w:r>
      <w:r w:rsidR="00F569D9" w:rsidRPr="00F14D42">
        <w:rPr>
          <w:rFonts w:asciiTheme="majorBidi" w:hAnsiTheme="majorBidi" w:cstheme="majorBidi"/>
          <w:sz w:val="24"/>
          <w:szCs w:val="24"/>
        </w:rPr>
        <w:t xml:space="preserve"> </w:t>
      </w:r>
      <w:r w:rsidR="00954FFD" w:rsidRPr="00F14D42">
        <w:rPr>
          <w:rFonts w:asciiTheme="majorBidi" w:hAnsiTheme="majorBidi" w:cstheme="majorBidi"/>
          <w:sz w:val="24"/>
          <w:szCs w:val="24"/>
        </w:rPr>
        <w:t xml:space="preserve">and used as a </w:t>
      </w:r>
      <w:r w:rsidR="00567190" w:rsidRPr="00F14D42">
        <w:rPr>
          <w:rFonts w:asciiTheme="majorBidi" w:hAnsiTheme="majorBidi" w:cstheme="majorBidi"/>
          <w:sz w:val="24"/>
          <w:szCs w:val="24"/>
        </w:rPr>
        <w:t>sample control</w:t>
      </w:r>
      <w:r w:rsidR="00954FFD" w:rsidRPr="00F14D42">
        <w:rPr>
          <w:rFonts w:asciiTheme="majorBidi" w:hAnsiTheme="majorBidi" w:cstheme="majorBidi"/>
          <w:sz w:val="24"/>
          <w:szCs w:val="24"/>
        </w:rPr>
        <w:t xml:space="preserve"> where 0.5 mM DPPH in 3 mL ethanol were served as </w:t>
      </w:r>
      <w:r w:rsidR="00567190" w:rsidRPr="00F14D42">
        <w:rPr>
          <w:rFonts w:asciiTheme="majorBidi" w:hAnsiTheme="majorBidi" w:cstheme="majorBidi"/>
          <w:sz w:val="24"/>
          <w:szCs w:val="24"/>
        </w:rPr>
        <w:t>blank</w:t>
      </w:r>
      <w:r w:rsidR="00954FFD" w:rsidRPr="00F14D42">
        <w:rPr>
          <w:rFonts w:asciiTheme="majorBidi" w:hAnsiTheme="majorBidi" w:cstheme="majorBidi"/>
          <w:sz w:val="24"/>
          <w:szCs w:val="24"/>
        </w:rPr>
        <w:t xml:space="preserve">.  The antioxidant activity (AA) </w:t>
      </w:r>
      <w:r w:rsidR="007F2530" w:rsidRPr="00F14D42">
        <w:rPr>
          <w:rFonts w:asciiTheme="majorBidi" w:hAnsiTheme="majorBidi" w:cstheme="majorBidi"/>
          <w:sz w:val="24"/>
          <w:szCs w:val="24"/>
        </w:rPr>
        <w:t>was</w:t>
      </w:r>
      <w:r w:rsidR="00954FFD" w:rsidRPr="00F14D42">
        <w:rPr>
          <w:rFonts w:asciiTheme="majorBidi" w:hAnsiTheme="majorBidi" w:cstheme="majorBidi"/>
          <w:sz w:val="24"/>
          <w:szCs w:val="24"/>
        </w:rPr>
        <w:t xml:space="preserve"> measured as </w:t>
      </w:r>
      <w:r w:rsidR="0049264F" w:rsidRPr="00F14D42">
        <w:rPr>
          <w:rFonts w:asciiTheme="majorBidi" w:hAnsiTheme="majorBidi" w:cstheme="majorBidi"/>
          <w:sz w:val="24"/>
          <w:szCs w:val="24"/>
        </w:rPr>
        <w:t>follows:</w:t>
      </w:r>
    </w:p>
    <w:p w14:paraId="0EFCE325" w14:textId="5EFC6D2B" w:rsidR="0049264F" w:rsidRPr="00F14D42" w:rsidRDefault="0049264F" w:rsidP="00BF44D2">
      <w:pPr>
        <w:spacing w:line="480" w:lineRule="auto"/>
        <w:ind w:firstLine="720"/>
        <w:jc w:val="both"/>
        <w:rPr>
          <w:rFonts w:asciiTheme="majorBidi" w:eastAsiaTheme="minorHAnsi" w:hAnsiTheme="majorBidi" w:cstheme="majorBidi"/>
          <w:sz w:val="24"/>
          <w:szCs w:val="24"/>
          <w:lang w:val="en-GB"/>
        </w:rPr>
      </w:pPr>
      <w:r w:rsidRPr="00F14D42">
        <w:rPr>
          <w:rFonts w:asciiTheme="majorBidi" w:eastAsiaTheme="minorHAnsi" w:hAnsiTheme="majorBidi" w:cstheme="majorBidi"/>
          <w:sz w:val="24"/>
          <w:szCs w:val="24"/>
          <w:lang w:val="en-GB"/>
        </w:rPr>
        <w:t>AA%= [(</w:t>
      </w:r>
      <w:proofErr w:type="spellStart"/>
      <w:r w:rsidRPr="00F14D42">
        <w:rPr>
          <w:rFonts w:asciiTheme="majorBidi" w:eastAsiaTheme="minorHAnsi" w:hAnsiTheme="majorBidi" w:cstheme="majorBidi"/>
          <w:sz w:val="24"/>
          <w:szCs w:val="24"/>
          <w:lang w:val="en-GB"/>
        </w:rPr>
        <w:t>A</w:t>
      </w:r>
      <w:r w:rsidR="004A2BA9" w:rsidRPr="00F14D42">
        <w:rPr>
          <w:rFonts w:asciiTheme="majorBidi" w:eastAsiaTheme="minorHAnsi" w:hAnsiTheme="majorBidi" w:cstheme="majorBidi"/>
          <w:sz w:val="24"/>
          <w:szCs w:val="24"/>
          <w:vertAlign w:val="subscript"/>
          <w:lang w:val="en-GB"/>
        </w:rPr>
        <w:t>blank</w:t>
      </w:r>
      <w:proofErr w:type="spellEnd"/>
      <w:r w:rsidRPr="00F14D42">
        <w:rPr>
          <w:rFonts w:asciiTheme="majorBidi" w:eastAsiaTheme="minorHAnsi" w:hAnsiTheme="majorBidi" w:cstheme="majorBidi"/>
          <w:sz w:val="24"/>
          <w:szCs w:val="24"/>
          <w:lang w:val="en-GB"/>
        </w:rPr>
        <w:t xml:space="preserve"> </w:t>
      </w:r>
      <w:r w:rsidR="004A2BA9" w:rsidRPr="00F14D42">
        <w:rPr>
          <w:rFonts w:asciiTheme="majorBidi" w:eastAsiaTheme="minorHAnsi" w:hAnsiTheme="majorBidi" w:cstheme="majorBidi"/>
          <w:sz w:val="24"/>
          <w:szCs w:val="24"/>
          <w:lang w:val="en-GB"/>
        </w:rPr>
        <w:t xml:space="preserve">- </w:t>
      </w:r>
      <w:r w:rsidR="0096350D" w:rsidRPr="00F14D42">
        <w:rPr>
          <w:rFonts w:asciiTheme="majorBidi" w:eastAsiaTheme="minorHAnsi" w:hAnsiTheme="majorBidi" w:cstheme="majorBidi"/>
          <w:sz w:val="24"/>
          <w:szCs w:val="24"/>
          <w:lang w:val="en-GB"/>
        </w:rPr>
        <w:t>{</w:t>
      </w:r>
      <w:proofErr w:type="spellStart"/>
      <w:r w:rsidRPr="00F14D42">
        <w:rPr>
          <w:rFonts w:asciiTheme="majorBidi" w:eastAsiaTheme="minorHAnsi" w:hAnsiTheme="majorBidi" w:cstheme="majorBidi"/>
          <w:sz w:val="24"/>
          <w:szCs w:val="24"/>
          <w:lang w:val="en-GB"/>
        </w:rPr>
        <w:t>A</w:t>
      </w:r>
      <w:r w:rsidR="004A2BA9" w:rsidRPr="00F14D42">
        <w:rPr>
          <w:rFonts w:asciiTheme="majorBidi" w:eastAsiaTheme="minorHAnsi" w:hAnsiTheme="majorBidi" w:cstheme="majorBidi"/>
          <w:sz w:val="24"/>
          <w:szCs w:val="24"/>
          <w:vertAlign w:val="subscript"/>
          <w:lang w:val="en-GB"/>
        </w:rPr>
        <w:t>sample</w:t>
      </w:r>
      <w:proofErr w:type="spellEnd"/>
      <w:r w:rsidR="0096350D" w:rsidRPr="00F14D42">
        <w:rPr>
          <w:rFonts w:asciiTheme="majorBidi" w:eastAsiaTheme="minorHAnsi" w:hAnsiTheme="majorBidi" w:cstheme="majorBidi"/>
          <w:sz w:val="24"/>
          <w:szCs w:val="24"/>
          <w:vertAlign w:val="subscript"/>
          <w:lang w:val="en-GB"/>
        </w:rPr>
        <w:t xml:space="preserve"> </w:t>
      </w:r>
      <w:r w:rsidR="0096350D" w:rsidRPr="00F14D42">
        <w:rPr>
          <w:rFonts w:asciiTheme="majorBidi" w:eastAsiaTheme="minorHAnsi" w:hAnsiTheme="majorBidi" w:cstheme="majorBidi"/>
          <w:sz w:val="24"/>
          <w:szCs w:val="24"/>
          <w:lang w:val="en-GB"/>
        </w:rPr>
        <w:t xml:space="preserve">-A </w:t>
      </w:r>
      <w:r w:rsidR="0096350D" w:rsidRPr="00F14D42">
        <w:rPr>
          <w:rFonts w:asciiTheme="majorBidi" w:eastAsiaTheme="minorHAnsi" w:hAnsiTheme="majorBidi" w:cstheme="majorBidi"/>
          <w:sz w:val="24"/>
          <w:szCs w:val="24"/>
          <w:vertAlign w:val="subscript"/>
          <w:lang w:val="en-GB"/>
        </w:rPr>
        <w:t>sample control</w:t>
      </w:r>
      <w:r w:rsidRPr="00F14D42">
        <w:rPr>
          <w:rFonts w:asciiTheme="majorBidi" w:eastAsiaTheme="minorHAnsi" w:hAnsiTheme="majorBidi" w:cstheme="majorBidi"/>
          <w:sz w:val="24"/>
          <w:szCs w:val="24"/>
          <w:lang w:val="en-GB"/>
        </w:rPr>
        <w:t>) /</w:t>
      </w:r>
      <w:proofErr w:type="spellStart"/>
      <w:r w:rsidRPr="00F14D42">
        <w:rPr>
          <w:rFonts w:asciiTheme="majorBidi" w:eastAsiaTheme="minorHAnsi" w:hAnsiTheme="majorBidi" w:cstheme="majorBidi"/>
          <w:sz w:val="24"/>
          <w:szCs w:val="24"/>
          <w:lang w:val="en-GB"/>
        </w:rPr>
        <w:t>A</w:t>
      </w:r>
      <w:r w:rsidR="004A2BA9" w:rsidRPr="00F14D42">
        <w:rPr>
          <w:rFonts w:asciiTheme="majorBidi" w:eastAsiaTheme="minorHAnsi" w:hAnsiTheme="majorBidi" w:cstheme="majorBidi"/>
          <w:sz w:val="24"/>
          <w:szCs w:val="24"/>
          <w:vertAlign w:val="subscript"/>
          <w:lang w:val="en-GB"/>
        </w:rPr>
        <w:t>blank</w:t>
      </w:r>
      <w:proofErr w:type="spellEnd"/>
      <w:r w:rsidR="007F2530" w:rsidRPr="00F14D42">
        <w:rPr>
          <w:rFonts w:asciiTheme="majorBidi" w:eastAsiaTheme="minorHAnsi" w:hAnsiTheme="majorBidi" w:cstheme="majorBidi"/>
          <w:sz w:val="24"/>
          <w:szCs w:val="24"/>
          <w:lang w:val="en-GB"/>
        </w:rPr>
        <w:t>] x 100</w:t>
      </w:r>
      <w:r w:rsidRPr="00F14D42">
        <w:rPr>
          <w:rFonts w:asciiTheme="majorBidi" w:eastAsiaTheme="minorHAnsi" w:hAnsiTheme="majorBidi" w:cstheme="majorBidi"/>
          <w:sz w:val="24"/>
          <w:szCs w:val="24"/>
          <w:lang w:val="en-GB"/>
        </w:rPr>
        <w:tab/>
      </w:r>
    </w:p>
    <w:p w14:paraId="34EBEB6D" w14:textId="431EE922" w:rsidR="00164023" w:rsidRPr="00554A0D" w:rsidRDefault="00164023" w:rsidP="00BF44D2">
      <w:pPr>
        <w:spacing w:line="480" w:lineRule="auto"/>
        <w:jc w:val="both"/>
        <w:rPr>
          <w:rFonts w:asciiTheme="majorBidi" w:eastAsiaTheme="minorHAnsi" w:hAnsiTheme="majorBidi" w:cstheme="majorBidi"/>
          <w:sz w:val="24"/>
          <w:szCs w:val="24"/>
          <w:lang w:val="en-GB"/>
        </w:rPr>
      </w:pPr>
      <w:r w:rsidRPr="00F14D42">
        <w:rPr>
          <w:rFonts w:asciiTheme="majorBidi" w:eastAsiaTheme="minorHAnsi" w:hAnsiTheme="majorBidi" w:cstheme="majorBidi"/>
          <w:sz w:val="24"/>
          <w:szCs w:val="24"/>
          <w:lang w:val="en-GB"/>
        </w:rPr>
        <w:tab/>
        <w:t xml:space="preserve">The half-maximal </w:t>
      </w:r>
      <w:r w:rsidR="0065223D" w:rsidRPr="00F14D42">
        <w:rPr>
          <w:rFonts w:asciiTheme="majorBidi" w:eastAsiaTheme="minorHAnsi" w:hAnsiTheme="majorBidi" w:cstheme="majorBidi"/>
          <w:sz w:val="24"/>
          <w:szCs w:val="24"/>
          <w:lang w:val="en-GB"/>
        </w:rPr>
        <w:t>inhibitory</w:t>
      </w:r>
      <w:r w:rsidRPr="00F14D42">
        <w:rPr>
          <w:rFonts w:asciiTheme="majorBidi" w:eastAsiaTheme="minorHAnsi" w:hAnsiTheme="majorBidi" w:cstheme="majorBidi"/>
          <w:sz w:val="24"/>
          <w:szCs w:val="24"/>
          <w:lang w:val="en-GB"/>
        </w:rPr>
        <w:t xml:space="preserve"> concentration</w:t>
      </w:r>
      <w:r w:rsidR="0089486A" w:rsidRPr="00F14D42">
        <w:rPr>
          <w:rFonts w:asciiTheme="majorBidi" w:eastAsiaTheme="minorHAnsi" w:hAnsiTheme="majorBidi" w:cstheme="majorBidi"/>
          <w:sz w:val="24"/>
          <w:szCs w:val="24"/>
          <w:lang w:val="en-GB"/>
        </w:rPr>
        <w:t xml:space="preserve"> </w:t>
      </w:r>
      <w:bookmarkStart w:id="16" w:name="_Hlk141984731"/>
      <w:r w:rsidR="0089486A" w:rsidRPr="00F14D42">
        <w:rPr>
          <w:rFonts w:asciiTheme="majorBidi" w:eastAsiaTheme="minorHAnsi" w:hAnsiTheme="majorBidi" w:cstheme="majorBidi"/>
          <w:sz w:val="24"/>
          <w:szCs w:val="24"/>
          <w:lang w:val="en-GB"/>
        </w:rPr>
        <w:t>(</w:t>
      </w:r>
      <w:r w:rsidR="009011F6" w:rsidRPr="00F14D42">
        <w:rPr>
          <w:rFonts w:asciiTheme="majorBidi" w:eastAsiaTheme="minorHAnsi" w:hAnsiTheme="majorBidi" w:cstheme="majorBidi"/>
          <w:sz w:val="24"/>
          <w:szCs w:val="24"/>
          <w:lang w:val="en-GB"/>
        </w:rPr>
        <w:t>I</w:t>
      </w:r>
      <w:r w:rsidR="0089486A" w:rsidRPr="00F14D42">
        <w:rPr>
          <w:rFonts w:asciiTheme="majorBidi" w:eastAsiaTheme="minorHAnsi" w:hAnsiTheme="majorBidi" w:cstheme="majorBidi"/>
          <w:sz w:val="24"/>
          <w:szCs w:val="24"/>
          <w:lang w:val="en-GB"/>
        </w:rPr>
        <w:t>C</w:t>
      </w:r>
      <w:r w:rsidR="0089486A" w:rsidRPr="00F14D42">
        <w:rPr>
          <w:rFonts w:asciiTheme="majorBidi" w:eastAsiaTheme="minorHAnsi" w:hAnsiTheme="majorBidi" w:cstheme="majorBidi"/>
          <w:sz w:val="24"/>
          <w:szCs w:val="24"/>
          <w:vertAlign w:val="subscript"/>
          <w:lang w:val="en-GB"/>
        </w:rPr>
        <w:t>50</w:t>
      </w:r>
      <w:bookmarkEnd w:id="16"/>
      <w:r w:rsidR="0089486A" w:rsidRPr="00F14D42">
        <w:rPr>
          <w:rFonts w:asciiTheme="majorBidi" w:eastAsiaTheme="minorHAnsi" w:hAnsiTheme="majorBidi" w:cstheme="majorBidi"/>
          <w:sz w:val="24"/>
          <w:szCs w:val="24"/>
          <w:lang w:val="en-GB"/>
        </w:rPr>
        <w:t>)</w:t>
      </w:r>
      <w:r w:rsidRPr="00554A0D">
        <w:rPr>
          <w:rFonts w:asciiTheme="majorBidi" w:eastAsiaTheme="minorHAnsi" w:hAnsiTheme="majorBidi" w:cstheme="majorBidi"/>
          <w:sz w:val="24"/>
          <w:szCs w:val="24"/>
          <w:lang w:val="en-GB"/>
        </w:rPr>
        <w:t xml:space="preserve"> </w:t>
      </w:r>
      <w:r w:rsidR="00730D7C" w:rsidRPr="00554A0D">
        <w:rPr>
          <w:rFonts w:asciiTheme="majorBidi" w:eastAsiaTheme="minorHAnsi" w:hAnsiTheme="majorBidi" w:cstheme="majorBidi"/>
          <w:sz w:val="24"/>
          <w:szCs w:val="24"/>
          <w:lang w:val="en-GB"/>
        </w:rPr>
        <w:t xml:space="preserve">was calculated from the regression equations of </w:t>
      </w:r>
      <w:r w:rsidR="00B22E87" w:rsidRPr="00554A0D">
        <w:rPr>
          <w:rFonts w:asciiTheme="majorBidi" w:eastAsiaTheme="minorHAnsi" w:hAnsiTheme="majorBidi" w:cstheme="majorBidi"/>
          <w:sz w:val="24"/>
          <w:szCs w:val="24"/>
          <w:lang w:val="en-GB"/>
        </w:rPr>
        <w:t xml:space="preserve">the curves prepared in Microsoft Excel 2010 by plotting the </w:t>
      </w:r>
      <w:r w:rsidR="0065223D" w:rsidRPr="00554A0D">
        <w:rPr>
          <w:rFonts w:asciiTheme="majorBidi" w:eastAsiaTheme="minorHAnsi" w:hAnsiTheme="majorBidi" w:cstheme="majorBidi"/>
          <w:sz w:val="24"/>
          <w:szCs w:val="24"/>
          <w:lang w:val="en-GB"/>
        </w:rPr>
        <w:t xml:space="preserve">% inhibition against sample </w:t>
      </w:r>
      <w:r w:rsidR="00B22E87" w:rsidRPr="00554A0D">
        <w:rPr>
          <w:rFonts w:asciiTheme="majorBidi" w:eastAsiaTheme="minorHAnsi" w:hAnsiTheme="majorBidi" w:cstheme="majorBidi"/>
          <w:sz w:val="24"/>
          <w:szCs w:val="24"/>
          <w:lang w:val="en-GB"/>
        </w:rPr>
        <w:t xml:space="preserve">concentrations. </w:t>
      </w:r>
    </w:p>
    <w:p w14:paraId="7CBA0C36" w14:textId="0439FE2D" w:rsidR="009F2AD1" w:rsidRPr="0006088F" w:rsidRDefault="009F2AD1" w:rsidP="00BF44D2">
      <w:pPr>
        <w:pStyle w:val="ListParagraph"/>
        <w:autoSpaceDE w:val="0"/>
        <w:autoSpaceDN w:val="0"/>
        <w:bidi w:val="0"/>
        <w:adjustRightInd w:val="0"/>
        <w:spacing w:line="480" w:lineRule="auto"/>
        <w:ind w:left="0"/>
        <w:jc w:val="both"/>
        <w:rPr>
          <w:rFonts w:asciiTheme="majorBidi" w:eastAsia="Times New Roman" w:hAnsiTheme="majorBidi" w:cstheme="majorBidi"/>
          <w:color w:val="111111"/>
          <w:sz w:val="24"/>
          <w:szCs w:val="24"/>
        </w:rPr>
      </w:pPr>
      <w:r w:rsidRPr="0006088F">
        <w:rPr>
          <w:rFonts w:asciiTheme="majorBidi" w:eastAsia="Times New Roman" w:hAnsiTheme="majorBidi" w:cstheme="majorBidi"/>
          <w:b/>
          <w:bCs/>
          <w:color w:val="111111"/>
          <w:sz w:val="24"/>
          <w:szCs w:val="24"/>
        </w:rPr>
        <w:t>In vitro COX-2 inhibitory assay</w:t>
      </w:r>
      <w:r w:rsidRPr="0006088F">
        <w:rPr>
          <w:rFonts w:asciiTheme="majorBidi" w:eastAsia="Times New Roman" w:hAnsiTheme="majorBidi" w:cstheme="majorBidi"/>
          <w:color w:val="111111"/>
          <w:sz w:val="24"/>
          <w:szCs w:val="24"/>
        </w:rPr>
        <w:t>:</w:t>
      </w:r>
    </w:p>
    <w:p w14:paraId="7B0F75D9" w14:textId="0C3CAC83" w:rsidR="00106FE6" w:rsidRPr="00554A0D" w:rsidRDefault="00106FE6" w:rsidP="00BF44D2">
      <w:pPr>
        <w:pStyle w:val="ListParagraph"/>
        <w:autoSpaceDE w:val="0"/>
        <w:autoSpaceDN w:val="0"/>
        <w:bidi w:val="0"/>
        <w:adjustRightInd w:val="0"/>
        <w:spacing w:line="480" w:lineRule="auto"/>
        <w:ind w:left="0"/>
        <w:jc w:val="both"/>
        <w:rPr>
          <w:rFonts w:asciiTheme="majorBidi" w:eastAsia="Times New Roman" w:hAnsiTheme="majorBidi" w:cstheme="majorBidi"/>
          <w:color w:val="111111"/>
          <w:sz w:val="24"/>
          <w:szCs w:val="24"/>
        </w:rPr>
      </w:pPr>
      <w:r w:rsidRPr="00554A0D">
        <w:rPr>
          <w:rFonts w:asciiTheme="majorBidi" w:eastAsia="Times New Roman" w:hAnsiTheme="majorBidi" w:cstheme="majorBidi"/>
          <w:color w:val="111111"/>
          <w:sz w:val="24"/>
          <w:szCs w:val="24"/>
        </w:rPr>
        <w:t xml:space="preserve"> The anti-inflammatory activity of the extracts </w:t>
      </w:r>
      <w:r w:rsidR="00753EDC" w:rsidRPr="00554A0D">
        <w:rPr>
          <w:rFonts w:asciiTheme="majorBidi" w:eastAsia="Times New Roman" w:hAnsiTheme="majorBidi" w:cstheme="majorBidi"/>
          <w:color w:val="111111"/>
          <w:sz w:val="24"/>
          <w:szCs w:val="24"/>
        </w:rPr>
        <w:t>was</w:t>
      </w:r>
      <w:r w:rsidRPr="00554A0D">
        <w:rPr>
          <w:rFonts w:asciiTheme="majorBidi" w:eastAsia="Times New Roman" w:hAnsiTheme="majorBidi" w:cstheme="majorBidi"/>
          <w:color w:val="111111"/>
          <w:sz w:val="24"/>
          <w:szCs w:val="24"/>
        </w:rPr>
        <w:t xml:space="preserve"> determined by measuring their efficiency to inhibit COX-2 enzyme that is responsible for the conversion of arachidonic acid to </w:t>
      </w:r>
      <w:r w:rsidR="00773E82" w:rsidRPr="00554A0D">
        <w:rPr>
          <w:rFonts w:asciiTheme="majorBidi" w:eastAsia="Times New Roman" w:hAnsiTheme="majorBidi" w:cstheme="majorBidi"/>
          <w:color w:val="111111"/>
          <w:sz w:val="24"/>
          <w:szCs w:val="24"/>
        </w:rPr>
        <w:t xml:space="preserve">prostaglandins which </w:t>
      </w:r>
      <w:r w:rsidR="00E068E8" w:rsidRPr="00554A0D">
        <w:rPr>
          <w:rFonts w:asciiTheme="majorBidi" w:eastAsia="Times New Roman" w:hAnsiTheme="majorBidi" w:cstheme="majorBidi"/>
          <w:color w:val="111111"/>
          <w:sz w:val="24"/>
          <w:szCs w:val="24"/>
        </w:rPr>
        <w:t xml:space="preserve">are </w:t>
      </w:r>
      <w:r w:rsidR="0054522B">
        <w:rPr>
          <w:rFonts w:asciiTheme="majorBidi" w:eastAsia="Times New Roman" w:hAnsiTheme="majorBidi" w:cstheme="majorBidi"/>
          <w:color w:val="111111"/>
          <w:sz w:val="24"/>
          <w:szCs w:val="24"/>
        </w:rPr>
        <w:t>the main controller of</w:t>
      </w:r>
      <w:r w:rsidR="00E068E8" w:rsidRPr="00554A0D">
        <w:rPr>
          <w:rFonts w:asciiTheme="majorBidi" w:eastAsia="Times New Roman" w:hAnsiTheme="majorBidi" w:cstheme="majorBidi"/>
          <w:color w:val="111111"/>
          <w:sz w:val="24"/>
          <w:szCs w:val="24"/>
        </w:rPr>
        <w:t xml:space="preserve"> pain sensation and the inflammatory process</w:t>
      </w:r>
      <w:r w:rsidR="0080727D" w:rsidRPr="00554A0D">
        <w:rPr>
          <w:rFonts w:asciiTheme="majorBidi" w:eastAsia="Times New Roman" w:hAnsiTheme="majorBidi" w:cstheme="majorBidi"/>
          <w:color w:val="111111"/>
          <w:sz w:val="24"/>
          <w:szCs w:val="24"/>
        </w:rPr>
        <w:t xml:space="preserve"> </w:t>
      </w:r>
      <w:sdt>
        <w:sdtPr>
          <w:rPr>
            <w:rFonts w:asciiTheme="majorBidi" w:eastAsia="Times New Roman" w:hAnsiTheme="majorBidi" w:cstheme="majorBidi"/>
            <w:color w:val="000000"/>
            <w:sz w:val="24"/>
            <w:szCs w:val="24"/>
            <w:vertAlign w:val="superscript"/>
          </w:rPr>
          <w:tag w:val="MENDELEY_CITATION_v3_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"/>
          <w:id w:val="1097679798"/>
          <w:placeholder>
            <w:docPart w:val="DefaultPlaceholder_-1854013440"/>
          </w:placeholder>
        </w:sdtPr>
        <w:sdtEndPr/>
        <w:sdtContent>
          <w:r w:rsidR="008B4702">
            <w:rPr>
              <w:rFonts w:eastAsia="Times New Roman"/>
            </w:rPr>
            <w:t>(</w:t>
          </w:r>
          <w:proofErr w:type="spellStart"/>
          <w:r w:rsidR="008B4702">
            <w:rPr>
              <w:rFonts w:eastAsia="Times New Roman"/>
            </w:rPr>
            <w:t>Hoozemans</w:t>
          </w:r>
          <w:proofErr w:type="spellEnd"/>
          <w:r w:rsidR="008B4702">
            <w:rPr>
              <w:rFonts w:eastAsia="Times New Roman"/>
            </w:rPr>
            <w:t xml:space="preserve"> &amp; </w:t>
          </w:r>
          <w:proofErr w:type="spellStart"/>
          <w:r w:rsidR="008B4702">
            <w:rPr>
              <w:rFonts w:eastAsia="Times New Roman"/>
            </w:rPr>
            <w:t>O’Banion</w:t>
          </w:r>
          <w:proofErr w:type="spellEnd"/>
          <w:r w:rsidR="008B4702">
            <w:rPr>
              <w:rFonts w:eastAsia="Times New Roman"/>
            </w:rPr>
            <w:t>, 2005)</w:t>
          </w:r>
        </w:sdtContent>
      </w:sdt>
      <w:r w:rsidR="00E068E8" w:rsidRPr="00554A0D">
        <w:rPr>
          <w:rFonts w:asciiTheme="majorBidi" w:eastAsia="Times New Roman" w:hAnsiTheme="majorBidi" w:cstheme="majorBidi"/>
          <w:color w:val="111111"/>
          <w:sz w:val="24"/>
          <w:szCs w:val="24"/>
        </w:rPr>
        <w:t>.</w:t>
      </w:r>
      <w:r w:rsidR="005178AF" w:rsidRPr="00554A0D">
        <w:rPr>
          <w:rFonts w:asciiTheme="majorBidi" w:eastAsia="Times New Roman" w:hAnsiTheme="majorBidi" w:cstheme="majorBidi"/>
          <w:color w:val="111111"/>
          <w:sz w:val="24"/>
          <w:szCs w:val="24"/>
        </w:rPr>
        <w:t xml:space="preserve"> </w:t>
      </w:r>
      <w:r w:rsidR="00F32712" w:rsidRPr="00554A0D">
        <w:rPr>
          <w:rFonts w:asciiTheme="majorBidi" w:eastAsia="Times New Roman" w:hAnsiTheme="majorBidi" w:cstheme="majorBidi"/>
          <w:color w:val="111111"/>
          <w:sz w:val="24"/>
          <w:szCs w:val="24"/>
        </w:rPr>
        <w:t>The Procedures</w:t>
      </w:r>
      <w:r w:rsidR="00753EDC" w:rsidRPr="00554A0D">
        <w:rPr>
          <w:rFonts w:asciiTheme="majorBidi" w:hAnsiTheme="majorBidi" w:cstheme="majorBidi"/>
          <w:sz w:val="24"/>
          <w:szCs w:val="24"/>
        </w:rPr>
        <w:t xml:space="preserve"> were carried out according to manufacturer’s </w:t>
      </w:r>
      <w:r w:rsidR="005178AF" w:rsidRPr="00554A0D">
        <w:rPr>
          <w:rFonts w:asciiTheme="majorBidi" w:hAnsiTheme="majorBidi" w:cstheme="majorBidi"/>
          <w:sz w:val="24"/>
          <w:szCs w:val="24"/>
        </w:rPr>
        <w:t xml:space="preserve">protocol </w:t>
      </w:r>
      <w:r w:rsidR="003C6FB4" w:rsidRPr="00554A0D">
        <w:rPr>
          <w:rFonts w:asciiTheme="majorBidi" w:eastAsia="Times New Roman" w:hAnsiTheme="majorBidi" w:cstheme="majorBidi"/>
          <w:color w:val="111111"/>
          <w:sz w:val="24"/>
          <w:szCs w:val="24"/>
        </w:rPr>
        <w:t xml:space="preserve">using </w:t>
      </w:r>
      <w:r w:rsidR="003C6FB4" w:rsidRPr="00554A0D">
        <w:rPr>
          <w:rFonts w:asciiTheme="majorBidi" w:hAnsiTheme="majorBidi" w:cstheme="majorBidi"/>
          <w:sz w:val="24"/>
          <w:szCs w:val="24"/>
        </w:rPr>
        <w:t>COX-2 Cayman human enzyme inhibitory assay kit (No.701080, USA)</w:t>
      </w:r>
      <w:r w:rsidR="005178AF" w:rsidRPr="00554A0D">
        <w:rPr>
          <w:rFonts w:asciiTheme="majorBidi" w:hAnsiTheme="majorBidi" w:cstheme="majorBidi"/>
          <w:sz w:val="24"/>
          <w:szCs w:val="24"/>
        </w:rPr>
        <w:t>,</w:t>
      </w:r>
      <w:r w:rsidR="003C6FB4" w:rsidRPr="00554A0D">
        <w:rPr>
          <w:rFonts w:asciiTheme="majorBidi" w:hAnsiTheme="majorBidi" w:cstheme="majorBidi"/>
          <w:sz w:val="24"/>
          <w:szCs w:val="24"/>
        </w:rPr>
        <w:t xml:space="preserve"> ROBONIK P2000 EIA reader</w:t>
      </w:r>
      <w:r w:rsidR="005178AF" w:rsidRPr="00554A0D">
        <w:rPr>
          <w:rFonts w:asciiTheme="majorBidi" w:hAnsiTheme="majorBidi" w:cstheme="majorBidi"/>
          <w:sz w:val="24"/>
          <w:szCs w:val="24"/>
        </w:rPr>
        <w:t xml:space="preserve"> and Celecoxib</w:t>
      </w:r>
      <w:r w:rsidR="00D83D5C" w:rsidRPr="00554A0D">
        <w:rPr>
          <w:rFonts w:asciiTheme="majorBidi" w:hAnsiTheme="majorBidi" w:cstheme="majorBidi"/>
          <w:sz w:val="24"/>
          <w:szCs w:val="24"/>
        </w:rPr>
        <w:t>®</w:t>
      </w:r>
      <w:r w:rsidR="005178AF" w:rsidRPr="00554A0D">
        <w:rPr>
          <w:rFonts w:asciiTheme="majorBidi" w:hAnsiTheme="majorBidi" w:cstheme="majorBidi"/>
          <w:sz w:val="24"/>
          <w:szCs w:val="24"/>
        </w:rPr>
        <w:t xml:space="preserve"> as </w:t>
      </w:r>
      <w:r w:rsidR="00F32712" w:rsidRPr="00554A0D">
        <w:rPr>
          <w:rFonts w:asciiTheme="majorBidi" w:hAnsiTheme="majorBidi" w:cstheme="majorBidi"/>
          <w:sz w:val="24"/>
          <w:szCs w:val="24"/>
        </w:rPr>
        <w:t>a positive</w:t>
      </w:r>
      <w:r w:rsidR="005178AF" w:rsidRPr="00554A0D">
        <w:rPr>
          <w:rFonts w:asciiTheme="majorBidi" w:hAnsiTheme="majorBidi" w:cstheme="majorBidi"/>
          <w:sz w:val="24"/>
          <w:szCs w:val="24"/>
        </w:rPr>
        <w:t xml:space="preserve"> control</w:t>
      </w:r>
      <w:r w:rsidR="00F32712" w:rsidRPr="00554A0D">
        <w:rPr>
          <w:rFonts w:asciiTheme="majorBidi" w:hAnsiTheme="majorBidi" w:cstheme="majorBidi"/>
          <w:sz w:val="24"/>
          <w:szCs w:val="24"/>
        </w:rPr>
        <w:t xml:space="preserve"> </w:t>
      </w:r>
      <w:sdt>
        <w:sdtPr>
          <w:rPr>
            <w:rFonts w:asciiTheme="majorBidi" w:hAnsiTheme="majorBidi" w:cstheme="majorBidi"/>
            <w:color w:val="000000"/>
            <w:sz w:val="24"/>
            <w:szCs w:val="24"/>
          </w:rPr>
          <w:tag w:val="MENDELEY_CITATION_v3_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"/>
          <w:id w:val="706911495"/>
          <w:placeholder>
            <w:docPart w:val="DefaultPlaceholder_-1854013440"/>
          </w:placeholder>
        </w:sdtPr>
        <w:sdtEndPr/>
        <w:sdtContent>
          <w:r w:rsidR="008B4702" w:rsidRPr="008B4702">
            <w:rPr>
              <w:rFonts w:asciiTheme="majorBidi" w:hAnsiTheme="majorBidi" w:cstheme="majorBidi"/>
              <w:color w:val="000000"/>
              <w:sz w:val="24"/>
              <w:szCs w:val="24"/>
            </w:rPr>
            <w:t>(Kundu et al., 2001)</w:t>
          </w:r>
        </w:sdtContent>
      </w:sdt>
      <w:r w:rsidR="003C6FB4" w:rsidRPr="00554A0D">
        <w:rPr>
          <w:rFonts w:asciiTheme="majorBidi" w:hAnsiTheme="majorBidi" w:cstheme="majorBidi"/>
          <w:sz w:val="24"/>
          <w:szCs w:val="24"/>
        </w:rPr>
        <w:t>. Four Parameter Logistic Curve online data analysis tool of My Assays Ltd</w:t>
      </w:r>
      <w:r w:rsidR="00F32712" w:rsidRPr="00554A0D">
        <w:rPr>
          <w:rFonts w:asciiTheme="majorBidi" w:hAnsiTheme="majorBidi" w:cstheme="majorBidi"/>
          <w:sz w:val="24"/>
          <w:szCs w:val="24"/>
        </w:rPr>
        <w:t xml:space="preserve"> was used to evaluate the data</w:t>
      </w:r>
      <w:r w:rsidR="00D83D5C" w:rsidRPr="00554A0D">
        <w:rPr>
          <w:rFonts w:asciiTheme="majorBidi" w:hAnsiTheme="majorBidi" w:cstheme="majorBidi"/>
          <w:sz w:val="24"/>
          <w:szCs w:val="24"/>
        </w:rPr>
        <w:t>.</w:t>
      </w:r>
      <w:r w:rsidR="00F32712" w:rsidRPr="00554A0D">
        <w:rPr>
          <w:rFonts w:asciiTheme="majorBidi" w:hAnsiTheme="majorBidi" w:cstheme="majorBidi"/>
          <w:sz w:val="24"/>
          <w:szCs w:val="24"/>
        </w:rPr>
        <w:t xml:space="preserve"> </w:t>
      </w:r>
    </w:p>
    <w:p w14:paraId="6F896022" w14:textId="2DEED00E" w:rsidR="00F77121" w:rsidRPr="0006088F" w:rsidRDefault="00F77121" w:rsidP="00BF44D2">
      <w:pPr>
        <w:pStyle w:val="ListParagraph"/>
        <w:autoSpaceDE w:val="0"/>
        <w:autoSpaceDN w:val="0"/>
        <w:bidi w:val="0"/>
        <w:adjustRightInd w:val="0"/>
        <w:spacing w:line="480" w:lineRule="auto"/>
        <w:ind w:left="0"/>
        <w:jc w:val="both"/>
        <w:rPr>
          <w:rFonts w:asciiTheme="majorBidi" w:eastAsia="Times New Roman" w:hAnsiTheme="majorBidi" w:cstheme="majorBidi"/>
          <w:color w:val="111111"/>
          <w:sz w:val="24"/>
          <w:szCs w:val="24"/>
        </w:rPr>
      </w:pPr>
      <w:r w:rsidRPr="0006088F">
        <w:rPr>
          <w:rFonts w:asciiTheme="majorBidi" w:eastAsia="Times New Roman" w:hAnsiTheme="majorBidi" w:cstheme="majorBidi"/>
          <w:b/>
          <w:bCs/>
          <w:color w:val="111111"/>
          <w:sz w:val="24"/>
          <w:szCs w:val="24"/>
        </w:rPr>
        <w:t xml:space="preserve">In vitro </w:t>
      </w:r>
      <w:proofErr w:type="spellStart"/>
      <w:r w:rsidR="004D075C" w:rsidRPr="0006088F">
        <w:rPr>
          <w:rFonts w:asciiTheme="majorBidi" w:eastAsia="Times New Roman" w:hAnsiTheme="majorBidi" w:cstheme="majorBidi"/>
          <w:b/>
          <w:bCs/>
          <w:color w:val="111111"/>
          <w:sz w:val="24"/>
          <w:szCs w:val="24"/>
        </w:rPr>
        <w:t>AChE</w:t>
      </w:r>
      <w:proofErr w:type="spellEnd"/>
      <w:r w:rsidRPr="0006088F">
        <w:rPr>
          <w:rFonts w:asciiTheme="majorBidi" w:eastAsia="Times New Roman" w:hAnsiTheme="majorBidi" w:cstheme="majorBidi"/>
          <w:b/>
          <w:bCs/>
          <w:color w:val="111111"/>
          <w:sz w:val="24"/>
          <w:szCs w:val="24"/>
        </w:rPr>
        <w:t xml:space="preserve"> inhibitory assay</w:t>
      </w:r>
      <w:r w:rsidRPr="0006088F">
        <w:rPr>
          <w:rFonts w:asciiTheme="majorBidi" w:eastAsia="Times New Roman" w:hAnsiTheme="majorBidi" w:cstheme="majorBidi"/>
          <w:color w:val="111111"/>
          <w:sz w:val="24"/>
          <w:szCs w:val="24"/>
        </w:rPr>
        <w:t>:</w:t>
      </w:r>
    </w:p>
    <w:p w14:paraId="1D7014D7" w14:textId="4628D417" w:rsidR="00954FFD" w:rsidRPr="00554A0D" w:rsidRDefault="00585989" w:rsidP="00BF44D2">
      <w:pPr>
        <w:pStyle w:val="ListParagraph"/>
        <w:autoSpaceDE w:val="0"/>
        <w:autoSpaceDN w:val="0"/>
        <w:bidi w:val="0"/>
        <w:adjustRightInd w:val="0"/>
        <w:spacing w:line="480" w:lineRule="auto"/>
        <w:ind w:left="0"/>
        <w:jc w:val="both"/>
        <w:rPr>
          <w:rFonts w:asciiTheme="majorBidi" w:eastAsia="Times New Roman" w:hAnsiTheme="majorBidi" w:cstheme="majorBidi"/>
          <w:color w:val="000000"/>
          <w:sz w:val="24"/>
          <w:szCs w:val="24"/>
        </w:rPr>
      </w:pPr>
      <w:r w:rsidRPr="00554A0D">
        <w:rPr>
          <w:rFonts w:asciiTheme="majorBidi" w:eastAsia="Times New Roman" w:hAnsiTheme="majorBidi" w:cstheme="majorBidi"/>
          <w:color w:val="111111"/>
          <w:sz w:val="24"/>
          <w:szCs w:val="24"/>
        </w:rPr>
        <w:t xml:space="preserve">The inhibition potential of the tested samples </w:t>
      </w:r>
      <w:r w:rsidR="005647C8" w:rsidRPr="00554A0D">
        <w:rPr>
          <w:rFonts w:asciiTheme="majorBidi" w:eastAsia="Times New Roman" w:hAnsiTheme="majorBidi" w:cstheme="majorBidi"/>
          <w:color w:val="111111"/>
          <w:sz w:val="24"/>
          <w:szCs w:val="24"/>
        </w:rPr>
        <w:t>towards</w:t>
      </w:r>
      <w:r w:rsidRPr="00554A0D">
        <w:rPr>
          <w:rFonts w:asciiTheme="majorBidi" w:eastAsia="Times New Roman" w:hAnsiTheme="majorBidi" w:cstheme="majorBidi"/>
          <w:color w:val="111111"/>
          <w:sz w:val="24"/>
          <w:szCs w:val="24"/>
        </w:rPr>
        <w:t xml:space="preserve"> </w:t>
      </w:r>
      <w:proofErr w:type="spellStart"/>
      <w:r w:rsidRPr="00554A0D">
        <w:rPr>
          <w:rFonts w:asciiTheme="majorBidi" w:eastAsia="Times New Roman" w:hAnsiTheme="majorBidi" w:cstheme="majorBidi"/>
          <w:color w:val="111111"/>
          <w:sz w:val="24"/>
          <w:szCs w:val="24"/>
        </w:rPr>
        <w:t>AChE</w:t>
      </w:r>
      <w:proofErr w:type="spellEnd"/>
      <w:r w:rsidRPr="00554A0D">
        <w:rPr>
          <w:rFonts w:asciiTheme="majorBidi" w:eastAsia="Times New Roman" w:hAnsiTheme="majorBidi" w:cstheme="majorBidi"/>
          <w:color w:val="111111"/>
          <w:sz w:val="24"/>
          <w:szCs w:val="24"/>
        </w:rPr>
        <w:t xml:space="preserve"> was evaluated using modified Ellman’s method as previously described </w:t>
      </w:r>
      <w:sdt>
        <w:sdtPr>
          <w:rPr>
            <w:rFonts w:asciiTheme="majorBidi" w:eastAsia="Times New Roman" w:hAnsiTheme="majorBidi" w:cstheme="majorBidi"/>
            <w:color w:val="000000"/>
            <w:sz w:val="24"/>
            <w:szCs w:val="24"/>
          </w:rPr>
          <w:tag w:val="MENDELEY_CITATION_v3_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"/>
          <w:id w:val="1053807606"/>
          <w:placeholder>
            <w:docPart w:val="DefaultPlaceholder_-1854013440"/>
          </w:placeholder>
        </w:sdtPr>
        <w:sdtEndPr/>
        <w:sdtContent>
          <w:r w:rsidR="008B4702" w:rsidRPr="008B4702">
            <w:rPr>
              <w:rFonts w:asciiTheme="majorBidi" w:eastAsia="Times New Roman" w:hAnsiTheme="majorBidi" w:cstheme="majorBidi"/>
              <w:color w:val="000000"/>
              <w:sz w:val="24"/>
              <w:szCs w:val="24"/>
            </w:rPr>
            <w:t>(Mira et al., 2015)</w:t>
          </w:r>
        </w:sdtContent>
      </w:sdt>
      <w:r w:rsidR="0032101D" w:rsidRPr="00554A0D">
        <w:rPr>
          <w:rFonts w:asciiTheme="majorBidi" w:eastAsia="Times New Roman" w:hAnsiTheme="majorBidi" w:cstheme="majorBidi"/>
          <w:color w:val="000000"/>
          <w:sz w:val="24"/>
          <w:szCs w:val="24"/>
        </w:rPr>
        <w:t>.</w:t>
      </w:r>
    </w:p>
    <w:p w14:paraId="1E5F0BA7" w14:textId="077D08EE" w:rsidR="0025019A" w:rsidRPr="0006088F" w:rsidRDefault="0025019A" w:rsidP="00BF44D2">
      <w:pPr>
        <w:autoSpaceDE w:val="0"/>
        <w:autoSpaceDN w:val="0"/>
        <w:adjustRightInd w:val="0"/>
        <w:spacing w:after="0" w:line="480" w:lineRule="auto"/>
        <w:jc w:val="both"/>
        <w:rPr>
          <w:rFonts w:asciiTheme="majorBidi" w:eastAsia="Times New Roman" w:hAnsiTheme="majorBidi" w:cstheme="majorBidi"/>
          <w:b/>
          <w:bCs/>
          <w:color w:val="111111"/>
          <w:sz w:val="24"/>
          <w:szCs w:val="24"/>
        </w:rPr>
      </w:pPr>
      <w:bookmarkStart w:id="17" w:name="_Hlk141361953"/>
      <w:bookmarkStart w:id="18" w:name="_Hlk145791074"/>
      <w:r w:rsidRPr="0006088F">
        <w:rPr>
          <w:rFonts w:asciiTheme="majorBidi" w:eastAsia="Times New Roman" w:hAnsiTheme="majorBidi" w:cstheme="majorBidi"/>
          <w:b/>
          <w:bCs/>
          <w:color w:val="111111"/>
          <w:sz w:val="24"/>
          <w:szCs w:val="24"/>
        </w:rPr>
        <w:lastRenderedPageBreak/>
        <w:t>Protection against H</w:t>
      </w:r>
      <w:r w:rsidRPr="0006088F">
        <w:rPr>
          <w:rFonts w:asciiTheme="majorBidi" w:eastAsia="Times New Roman" w:hAnsiTheme="majorBidi" w:cstheme="majorBidi"/>
          <w:b/>
          <w:bCs/>
          <w:color w:val="111111"/>
          <w:sz w:val="24"/>
          <w:szCs w:val="24"/>
          <w:vertAlign w:val="subscript"/>
        </w:rPr>
        <w:t>2</w:t>
      </w:r>
      <w:r w:rsidRPr="0006088F">
        <w:rPr>
          <w:rFonts w:asciiTheme="majorBidi" w:eastAsia="Times New Roman" w:hAnsiTheme="majorBidi" w:cstheme="majorBidi"/>
          <w:b/>
          <w:bCs/>
          <w:color w:val="111111"/>
          <w:sz w:val="24"/>
          <w:szCs w:val="24"/>
        </w:rPr>
        <w:t>O</w:t>
      </w:r>
      <w:r w:rsidRPr="0006088F">
        <w:rPr>
          <w:rFonts w:asciiTheme="majorBidi" w:eastAsia="Times New Roman" w:hAnsiTheme="majorBidi" w:cstheme="majorBidi"/>
          <w:b/>
          <w:bCs/>
          <w:color w:val="111111"/>
          <w:sz w:val="24"/>
          <w:szCs w:val="24"/>
          <w:vertAlign w:val="subscript"/>
        </w:rPr>
        <w:t>2</w:t>
      </w:r>
      <w:r w:rsidRPr="0006088F">
        <w:rPr>
          <w:rFonts w:asciiTheme="majorBidi" w:eastAsia="Times New Roman" w:hAnsiTheme="majorBidi" w:cstheme="majorBidi"/>
          <w:b/>
          <w:bCs/>
          <w:color w:val="111111"/>
          <w:sz w:val="24"/>
          <w:szCs w:val="24"/>
        </w:rPr>
        <w:t xml:space="preserve"> induced</w:t>
      </w:r>
      <w:r w:rsidR="002C04C7" w:rsidRPr="0006088F">
        <w:rPr>
          <w:rFonts w:asciiTheme="majorBidi" w:eastAsia="Times New Roman" w:hAnsiTheme="majorBidi" w:cstheme="majorBidi"/>
          <w:b/>
          <w:bCs/>
          <w:color w:val="111111"/>
          <w:sz w:val="24"/>
          <w:szCs w:val="24"/>
        </w:rPr>
        <w:t>-</w:t>
      </w:r>
      <w:r w:rsidR="00DF30C1" w:rsidRPr="0006088F">
        <w:rPr>
          <w:rFonts w:asciiTheme="majorBidi" w:eastAsia="Times New Roman" w:hAnsiTheme="majorBidi" w:cstheme="majorBidi"/>
          <w:b/>
          <w:bCs/>
          <w:color w:val="111111"/>
          <w:sz w:val="24"/>
          <w:szCs w:val="24"/>
        </w:rPr>
        <w:t>neurotoxicity in</w:t>
      </w:r>
      <w:r w:rsidRPr="0006088F">
        <w:rPr>
          <w:rFonts w:asciiTheme="majorBidi" w:eastAsia="Times New Roman" w:hAnsiTheme="majorBidi" w:cstheme="majorBidi"/>
          <w:b/>
          <w:bCs/>
          <w:color w:val="111111"/>
          <w:sz w:val="24"/>
          <w:szCs w:val="24"/>
        </w:rPr>
        <w:t xml:space="preserve"> SH-SY5Y cells</w:t>
      </w:r>
    </w:p>
    <w:bookmarkEnd w:id="17"/>
    <w:p w14:paraId="4CE2A7B0" w14:textId="2E244D90" w:rsidR="003963A1" w:rsidRPr="00554A0D" w:rsidRDefault="004667D8" w:rsidP="00BF44D2">
      <w:pPr>
        <w:autoSpaceDE w:val="0"/>
        <w:autoSpaceDN w:val="0"/>
        <w:adjustRightInd w:val="0"/>
        <w:spacing w:after="0" w:line="480" w:lineRule="auto"/>
        <w:jc w:val="both"/>
        <w:rPr>
          <w:rFonts w:asciiTheme="majorBidi" w:eastAsia="Calibri" w:hAnsiTheme="majorBidi" w:cstheme="majorBidi"/>
          <w:noProof/>
          <w:sz w:val="24"/>
          <w:szCs w:val="24"/>
          <w:lang w:val="en-GB"/>
        </w:rPr>
      </w:pPr>
      <w:r w:rsidRPr="00554A0D">
        <w:rPr>
          <w:rFonts w:asciiTheme="majorBidi" w:eastAsia="Calibri" w:hAnsiTheme="majorBidi" w:cstheme="majorBidi"/>
          <w:noProof/>
          <w:sz w:val="24"/>
          <w:szCs w:val="24"/>
          <w:lang w:val="en-GB"/>
        </w:rPr>
        <w:t xml:space="preserve">In the presence of the metal componenets of the </w:t>
      </w:r>
      <w:r w:rsidR="00D52587" w:rsidRPr="00554A0D">
        <w:rPr>
          <w:rFonts w:asciiTheme="majorBidi" w:eastAsia="Calibri" w:hAnsiTheme="majorBidi" w:cstheme="majorBidi"/>
          <w:noProof/>
          <w:sz w:val="24"/>
          <w:szCs w:val="24"/>
          <w:lang w:val="en-GB"/>
        </w:rPr>
        <w:t xml:space="preserve">cell </w:t>
      </w:r>
      <w:r w:rsidRPr="00554A0D">
        <w:rPr>
          <w:rFonts w:asciiTheme="majorBidi" w:eastAsia="Calibri" w:hAnsiTheme="majorBidi" w:cstheme="majorBidi"/>
          <w:noProof/>
          <w:sz w:val="24"/>
          <w:szCs w:val="24"/>
          <w:lang w:val="en-GB"/>
        </w:rPr>
        <w:t>medi</w:t>
      </w:r>
      <w:r w:rsidR="00D52587" w:rsidRPr="00554A0D">
        <w:rPr>
          <w:rFonts w:asciiTheme="majorBidi" w:eastAsia="Calibri" w:hAnsiTheme="majorBidi" w:cstheme="majorBidi"/>
          <w:noProof/>
          <w:sz w:val="24"/>
          <w:szCs w:val="24"/>
          <w:lang w:val="en-GB"/>
        </w:rPr>
        <w:t>um,</w:t>
      </w:r>
      <w:r w:rsidRPr="00554A0D">
        <w:rPr>
          <w:rFonts w:asciiTheme="majorBidi" w:eastAsia="Calibri" w:hAnsiTheme="majorBidi" w:cstheme="majorBidi"/>
          <w:noProof/>
          <w:sz w:val="24"/>
          <w:szCs w:val="24"/>
          <w:lang w:val="en-GB"/>
        </w:rPr>
        <w:t xml:space="preserve"> H</w:t>
      </w:r>
      <w:r w:rsidRPr="00554A0D">
        <w:rPr>
          <w:rFonts w:asciiTheme="majorBidi" w:eastAsia="Calibri" w:hAnsiTheme="majorBidi" w:cstheme="majorBidi"/>
          <w:noProof/>
          <w:sz w:val="24"/>
          <w:szCs w:val="24"/>
          <w:vertAlign w:val="subscript"/>
          <w:lang w:val="en-GB"/>
        </w:rPr>
        <w:t>2</w:t>
      </w:r>
      <w:r w:rsidRPr="00554A0D">
        <w:rPr>
          <w:rFonts w:asciiTheme="majorBidi" w:eastAsia="Calibri" w:hAnsiTheme="majorBidi" w:cstheme="majorBidi"/>
          <w:noProof/>
          <w:sz w:val="24"/>
          <w:szCs w:val="24"/>
          <w:lang w:val="en-GB"/>
        </w:rPr>
        <w:t>O</w:t>
      </w:r>
      <w:r w:rsidRPr="00554A0D">
        <w:rPr>
          <w:rFonts w:asciiTheme="majorBidi" w:eastAsia="Calibri" w:hAnsiTheme="majorBidi" w:cstheme="majorBidi"/>
          <w:noProof/>
          <w:sz w:val="24"/>
          <w:szCs w:val="24"/>
          <w:vertAlign w:val="subscript"/>
          <w:lang w:val="en-GB"/>
        </w:rPr>
        <w:t>2</w:t>
      </w:r>
      <w:r w:rsidRPr="00554A0D">
        <w:rPr>
          <w:rFonts w:asciiTheme="majorBidi" w:eastAsia="Calibri" w:hAnsiTheme="majorBidi" w:cstheme="majorBidi"/>
          <w:noProof/>
          <w:sz w:val="24"/>
          <w:szCs w:val="24"/>
          <w:lang w:val="en-GB"/>
        </w:rPr>
        <w:t xml:space="preserve"> is </w:t>
      </w:r>
      <w:r w:rsidR="00D52587" w:rsidRPr="00554A0D">
        <w:rPr>
          <w:rFonts w:asciiTheme="majorBidi" w:eastAsia="Calibri" w:hAnsiTheme="majorBidi" w:cstheme="majorBidi"/>
          <w:noProof/>
          <w:sz w:val="24"/>
          <w:szCs w:val="24"/>
          <w:lang w:val="en-GB"/>
        </w:rPr>
        <w:t>converted into hydroxyl radicals which increase the oxidative stress and stimulate</w:t>
      </w:r>
      <w:r w:rsidR="00F87485">
        <w:rPr>
          <w:rFonts w:asciiTheme="majorBidi" w:eastAsia="Calibri" w:hAnsiTheme="majorBidi" w:cstheme="majorBidi"/>
          <w:noProof/>
          <w:sz w:val="24"/>
          <w:szCs w:val="24"/>
          <w:lang w:val="en-GB"/>
        </w:rPr>
        <w:t xml:space="preserve"> the</w:t>
      </w:r>
      <w:r w:rsidR="00D52587" w:rsidRPr="00554A0D">
        <w:rPr>
          <w:rFonts w:asciiTheme="majorBidi" w:eastAsia="Calibri" w:hAnsiTheme="majorBidi" w:cstheme="majorBidi"/>
          <w:noProof/>
          <w:sz w:val="24"/>
          <w:szCs w:val="24"/>
          <w:lang w:val="en-GB"/>
        </w:rPr>
        <w:t xml:space="preserve"> cascade of events that may result in </w:t>
      </w:r>
      <w:r w:rsidR="00267052" w:rsidRPr="00554A0D">
        <w:rPr>
          <w:rFonts w:asciiTheme="majorBidi" w:eastAsia="Calibri" w:hAnsiTheme="majorBidi" w:cstheme="majorBidi"/>
          <w:noProof/>
          <w:sz w:val="24"/>
          <w:szCs w:val="24"/>
          <w:lang w:val="en-GB"/>
        </w:rPr>
        <w:t>neuronal cell death</w:t>
      </w:r>
      <w:r w:rsidR="00F87485">
        <w:rPr>
          <w:rFonts w:asciiTheme="majorBidi" w:eastAsia="Calibri" w:hAnsiTheme="majorBidi" w:cstheme="majorBidi"/>
          <w:noProof/>
          <w:sz w:val="24"/>
          <w:szCs w:val="24"/>
          <w:lang w:val="en-GB"/>
        </w:rPr>
        <w:t xml:space="preserve"> </w:t>
      </w:r>
      <w:sdt>
        <w:sdtPr>
          <w:rPr>
            <w:rFonts w:asciiTheme="majorBidi" w:eastAsia="Calibri" w:hAnsiTheme="majorBidi" w:cstheme="majorBidi"/>
            <w:noProof/>
            <w:color w:val="000000"/>
            <w:sz w:val="24"/>
            <w:szCs w:val="24"/>
            <w:vertAlign w:val="superscript"/>
            <w:lang w:val="en-GB"/>
          </w:rPr>
          <w:tag w:val="MENDELEY_CITATION_v3_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"/>
          <w:id w:val="-1780937251"/>
          <w:placeholder>
            <w:docPart w:val="DefaultPlaceholder_-1854013440"/>
          </w:placeholder>
        </w:sdtPr>
        <w:sdtEndPr/>
        <w:sdtContent>
          <w:r w:rsidR="008B4702">
            <w:rPr>
              <w:rFonts w:eastAsia="Times New Roman"/>
            </w:rPr>
            <w:t>(Anbar &amp; Neta, 1967; Tabner et al., 2002)</w:t>
          </w:r>
        </w:sdtContent>
      </w:sdt>
      <w:r w:rsidR="00267052" w:rsidRPr="00554A0D">
        <w:rPr>
          <w:rFonts w:asciiTheme="majorBidi" w:eastAsia="Calibri" w:hAnsiTheme="majorBidi" w:cstheme="majorBidi"/>
          <w:noProof/>
          <w:sz w:val="24"/>
          <w:szCs w:val="24"/>
          <w:lang w:val="en-GB"/>
        </w:rPr>
        <w:t xml:space="preserve">. </w:t>
      </w:r>
      <w:r w:rsidR="003963A1" w:rsidRPr="00554A0D">
        <w:rPr>
          <w:rFonts w:asciiTheme="majorBidi" w:eastAsia="Calibri" w:hAnsiTheme="majorBidi" w:cstheme="majorBidi"/>
          <w:noProof/>
          <w:sz w:val="24"/>
          <w:szCs w:val="24"/>
          <w:lang w:val="en-GB"/>
        </w:rPr>
        <w:t>So, the antioxidant extracts will be able to scavange the free radicals resulting in increasing cell viability.</w:t>
      </w:r>
    </w:p>
    <w:p w14:paraId="4EB65D59" w14:textId="0DA99030" w:rsidR="0025019A" w:rsidRPr="00554A0D" w:rsidRDefault="00D52587" w:rsidP="00BF44D2">
      <w:pPr>
        <w:autoSpaceDE w:val="0"/>
        <w:autoSpaceDN w:val="0"/>
        <w:adjustRightInd w:val="0"/>
        <w:spacing w:after="0" w:line="480" w:lineRule="auto"/>
        <w:jc w:val="both"/>
        <w:rPr>
          <w:rFonts w:asciiTheme="majorBidi" w:eastAsia="Calibri" w:hAnsiTheme="majorBidi" w:cstheme="majorBidi"/>
          <w:noProof/>
          <w:sz w:val="24"/>
          <w:szCs w:val="24"/>
          <w:lang w:val="en-GB"/>
        </w:rPr>
      </w:pPr>
      <w:r w:rsidRPr="00554A0D">
        <w:rPr>
          <w:rFonts w:asciiTheme="majorBidi" w:eastAsia="Calibri" w:hAnsiTheme="majorBidi" w:cstheme="majorBidi"/>
          <w:noProof/>
          <w:sz w:val="24"/>
          <w:szCs w:val="24"/>
          <w:lang w:val="en-GB"/>
        </w:rPr>
        <w:t xml:space="preserve"> In this experiment, </w:t>
      </w:r>
      <w:r w:rsidR="0025019A" w:rsidRPr="00554A0D">
        <w:rPr>
          <w:rFonts w:asciiTheme="majorBidi" w:eastAsia="Calibri" w:hAnsiTheme="majorBidi" w:cstheme="majorBidi"/>
          <w:noProof/>
          <w:sz w:val="24"/>
          <w:szCs w:val="24"/>
          <w:lang w:val="en-GB"/>
        </w:rPr>
        <w:t>the concentration of H</w:t>
      </w:r>
      <w:r w:rsidR="0025019A" w:rsidRPr="00554A0D">
        <w:rPr>
          <w:rFonts w:asciiTheme="majorBidi" w:eastAsia="Calibri" w:hAnsiTheme="majorBidi" w:cstheme="majorBidi"/>
          <w:noProof/>
          <w:sz w:val="24"/>
          <w:szCs w:val="24"/>
          <w:vertAlign w:val="subscript"/>
          <w:lang w:val="en-GB"/>
        </w:rPr>
        <w:t>2</w:t>
      </w:r>
      <w:r w:rsidR="0025019A" w:rsidRPr="00554A0D">
        <w:rPr>
          <w:rFonts w:asciiTheme="majorBidi" w:eastAsia="Calibri" w:hAnsiTheme="majorBidi" w:cstheme="majorBidi"/>
          <w:noProof/>
          <w:sz w:val="24"/>
          <w:szCs w:val="24"/>
          <w:lang w:val="en-GB"/>
        </w:rPr>
        <w:t>O</w:t>
      </w:r>
      <w:r w:rsidR="0025019A" w:rsidRPr="00554A0D">
        <w:rPr>
          <w:rFonts w:asciiTheme="majorBidi" w:eastAsia="Calibri" w:hAnsiTheme="majorBidi" w:cstheme="majorBidi"/>
          <w:noProof/>
          <w:sz w:val="24"/>
          <w:szCs w:val="24"/>
          <w:vertAlign w:val="subscript"/>
          <w:lang w:val="en-GB"/>
        </w:rPr>
        <w:t>2</w:t>
      </w:r>
      <w:r w:rsidR="0025019A" w:rsidRPr="00554A0D">
        <w:rPr>
          <w:rFonts w:asciiTheme="majorBidi" w:eastAsia="Calibri" w:hAnsiTheme="majorBidi" w:cstheme="majorBidi"/>
          <w:noProof/>
          <w:sz w:val="24"/>
          <w:szCs w:val="24"/>
          <w:lang w:val="en-GB"/>
        </w:rPr>
        <w:t xml:space="preserve"> that could decrease cell viability to about 50% was determined as previously described (Mira et al., 2015).   The results showed that H</w:t>
      </w:r>
      <w:r w:rsidR="0025019A" w:rsidRPr="00554A0D">
        <w:rPr>
          <w:rFonts w:asciiTheme="majorBidi" w:eastAsia="Calibri" w:hAnsiTheme="majorBidi" w:cstheme="majorBidi"/>
          <w:noProof/>
          <w:sz w:val="24"/>
          <w:szCs w:val="24"/>
          <w:vertAlign w:val="subscript"/>
          <w:lang w:val="en-GB"/>
        </w:rPr>
        <w:t>2</w:t>
      </w:r>
      <w:r w:rsidR="0025019A" w:rsidRPr="00554A0D">
        <w:rPr>
          <w:rFonts w:asciiTheme="majorBidi" w:eastAsia="Calibri" w:hAnsiTheme="majorBidi" w:cstheme="majorBidi"/>
          <w:noProof/>
          <w:sz w:val="24"/>
          <w:szCs w:val="24"/>
          <w:lang w:val="en-GB"/>
        </w:rPr>
        <w:t>O</w:t>
      </w:r>
      <w:r w:rsidR="0025019A" w:rsidRPr="00554A0D">
        <w:rPr>
          <w:rFonts w:asciiTheme="majorBidi" w:eastAsia="Calibri" w:hAnsiTheme="majorBidi" w:cstheme="majorBidi"/>
          <w:noProof/>
          <w:sz w:val="24"/>
          <w:szCs w:val="24"/>
          <w:vertAlign w:val="subscript"/>
          <w:lang w:val="en-GB"/>
        </w:rPr>
        <w:t>2</w:t>
      </w:r>
      <w:r w:rsidR="0025019A" w:rsidRPr="00554A0D">
        <w:rPr>
          <w:rFonts w:asciiTheme="majorBidi" w:eastAsia="Calibri" w:hAnsiTheme="majorBidi" w:cstheme="majorBidi"/>
          <w:noProof/>
          <w:sz w:val="24"/>
          <w:szCs w:val="24"/>
          <w:lang w:val="en-GB"/>
        </w:rPr>
        <w:t xml:space="preserve"> at a concentration of 150 μM had the desired </w:t>
      </w:r>
      <w:r w:rsidR="00F61653" w:rsidRPr="00DA76B5">
        <w:rPr>
          <w:rFonts w:asciiTheme="majorBidi" w:eastAsia="Calibri" w:hAnsiTheme="majorBidi" w:cstheme="majorBidi"/>
          <w:noProof/>
          <w:sz w:val="24"/>
          <w:szCs w:val="24"/>
          <w:lang w:val="en-GB"/>
        </w:rPr>
        <w:t>decrease in cell viability</w:t>
      </w:r>
      <w:r w:rsidR="0025019A" w:rsidRPr="00DA76B5">
        <w:rPr>
          <w:rFonts w:asciiTheme="majorBidi" w:eastAsia="Calibri" w:hAnsiTheme="majorBidi" w:cstheme="majorBidi"/>
          <w:noProof/>
          <w:sz w:val="24"/>
          <w:szCs w:val="24"/>
          <w:lang w:val="en-GB"/>
        </w:rPr>
        <w:t xml:space="preserve"> (Fig</w:t>
      </w:r>
      <w:r w:rsidR="00F14D42" w:rsidRPr="00DA76B5">
        <w:rPr>
          <w:rFonts w:asciiTheme="majorBidi" w:eastAsia="Calibri" w:hAnsiTheme="majorBidi" w:cstheme="majorBidi"/>
          <w:noProof/>
          <w:sz w:val="24"/>
          <w:szCs w:val="24"/>
          <w:lang w:val="en-GB"/>
        </w:rPr>
        <w:t>. 1</w:t>
      </w:r>
      <w:r w:rsidR="0025019A" w:rsidRPr="00DA76B5">
        <w:rPr>
          <w:rFonts w:asciiTheme="majorBidi" w:eastAsia="Calibri" w:hAnsiTheme="majorBidi" w:cstheme="majorBidi"/>
          <w:noProof/>
          <w:sz w:val="24"/>
          <w:szCs w:val="24"/>
          <w:lang w:val="en-GB"/>
        </w:rPr>
        <w:t>A).</w:t>
      </w:r>
      <w:r w:rsidR="0025019A" w:rsidRPr="00554A0D">
        <w:rPr>
          <w:rFonts w:asciiTheme="majorBidi" w:eastAsia="Calibri" w:hAnsiTheme="majorBidi" w:cstheme="majorBidi"/>
          <w:noProof/>
          <w:sz w:val="24"/>
          <w:szCs w:val="24"/>
          <w:lang w:val="en-GB"/>
        </w:rPr>
        <w:t xml:space="preserve"> Cells (</w:t>
      </w:r>
      <w:r w:rsidR="0025019A" w:rsidRPr="00554A0D">
        <w:rPr>
          <w:rFonts w:asciiTheme="majorBidi" w:eastAsia="Calibri" w:hAnsiTheme="majorBidi" w:cstheme="majorBidi"/>
          <w:sz w:val="24"/>
          <w:szCs w:val="24"/>
          <w:lang w:val="en-GB"/>
        </w:rPr>
        <w:t>2 x 10</w:t>
      </w:r>
      <w:r w:rsidR="0025019A" w:rsidRPr="00554A0D">
        <w:rPr>
          <w:rFonts w:asciiTheme="majorBidi" w:eastAsia="Calibri" w:hAnsiTheme="majorBidi" w:cstheme="majorBidi"/>
          <w:sz w:val="24"/>
          <w:szCs w:val="24"/>
          <w:vertAlign w:val="superscript"/>
          <w:lang w:val="en-GB"/>
        </w:rPr>
        <w:t xml:space="preserve">4 </w:t>
      </w:r>
      <w:r w:rsidR="0025019A" w:rsidRPr="00554A0D">
        <w:rPr>
          <w:rFonts w:asciiTheme="majorBidi" w:eastAsia="Calibri" w:hAnsiTheme="majorBidi" w:cstheme="majorBidi"/>
          <w:sz w:val="24"/>
          <w:szCs w:val="24"/>
          <w:lang w:val="en-GB"/>
        </w:rPr>
        <w:t>cells/</w:t>
      </w:r>
      <w:r w:rsidR="00F61653" w:rsidRPr="00554A0D">
        <w:rPr>
          <w:rFonts w:asciiTheme="majorBidi" w:eastAsia="Calibri" w:hAnsiTheme="majorBidi" w:cstheme="majorBidi"/>
          <w:sz w:val="24"/>
          <w:szCs w:val="24"/>
          <w:lang w:val="en-GB"/>
        </w:rPr>
        <w:t xml:space="preserve"> </w:t>
      </w:r>
      <w:r w:rsidR="0025019A" w:rsidRPr="00554A0D">
        <w:rPr>
          <w:rFonts w:asciiTheme="majorBidi" w:eastAsia="Calibri" w:hAnsiTheme="majorBidi" w:cstheme="majorBidi"/>
          <w:sz w:val="24"/>
          <w:szCs w:val="24"/>
          <w:lang w:val="en-GB"/>
        </w:rPr>
        <w:t xml:space="preserve">well) </w:t>
      </w:r>
      <w:r w:rsidR="0025019A" w:rsidRPr="00554A0D">
        <w:rPr>
          <w:rFonts w:asciiTheme="majorBidi" w:eastAsia="Calibri" w:hAnsiTheme="majorBidi" w:cstheme="majorBidi"/>
          <w:noProof/>
          <w:sz w:val="24"/>
          <w:szCs w:val="24"/>
          <w:lang w:val="en-GB"/>
        </w:rPr>
        <w:t>were incubated with different</w:t>
      </w:r>
      <w:r w:rsidR="00267052" w:rsidRPr="00554A0D">
        <w:rPr>
          <w:rFonts w:asciiTheme="majorBidi" w:eastAsia="Calibri" w:hAnsiTheme="majorBidi" w:cstheme="majorBidi"/>
          <w:noProof/>
          <w:sz w:val="24"/>
          <w:szCs w:val="24"/>
          <w:lang w:val="en-GB"/>
        </w:rPr>
        <w:t xml:space="preserve"> non-cytotoxic</w:t>
      </w:r>
      <w:r w:rsidR="0025019A" w:rsidRPr="00554A0D">
        <w:rPr>
          <w:rFonts w:asciiTheme="majorBidi" w:eastAsia="Calibri" w:hAnsiTheme="majorBidi" w:cstheme="majorBidi"/>
          <w:noProof/>
          <w:sz w:val="24"/>
          <w:szCs w:val="24"/>
          <w:lang w:val="en-GB"/>
        </w:rPr>
        <w:t xml:space="preserve"> concentrations (</w:t>
      </w:r>
      <w:bookmarkStart w:id="19" w:name="_Hlk130690906"/>
      <w:r w:rsidR="00267052" w:rsidRPr="00554A0D">
        <w:rPr>
          <w:rFonts w:asciiTheme="majorBidi" w:eastAsia="Calibri" w:hAnsiTheme="majorBidi" w:cstheme="majorBidi"/>
          <w:noProof/>
          <w:sz w:val="24"/>
          <w:szCs w:val="24"/>
          <w:lang w:val="en-GB"/>
        </w:rPr>
        <w:t xml:space="preserve">6.25, 12.5, </w:t>
      </w:r>
      <w:r w:rsidR="0025019A" w:rsidRPr="00554A0D">
        <w:rPr>
          <w:rFonts w:asciiTheme="majorBidi" w:eastAsia="Calibri" w:hAnsiTheme="majorBidi" w:cstheme="majorBidi"/>
          <w:noProof/>
          <w:sz w:val="24"/>
          <w:szCs w:val="24"/>
          <w:lang w:val="en-GB"/>
        </w:rPr>
        <w:t xml:space="preserve">25, 50, 100 </w:t>
      </w:r>
      <w:bookmarkStart w:id="20" w:name="_Hlk130163170"/>
      <w:r w:rsidR="0025019A" w:rsidRPr="00554A0D">
        <w:rPr>
          <w:rFonts w:asciiTheme="majorBidi" w:eastAsia="Calibri" w:hAnsiTheme="majorBidi" w:cstheme="majorBidi"/>
          <w:noProof/>
          <w:sz w:val="24"/>
          <w:szCs w:val="24"/>
          <w:lang w:val="en-GB"/>
        </w:rPr>
        <w:t>μ</w:t>
      </w:r>
      <w:bookmarkEnd w:id="19"/>
      <w:bookmarkEnd w:id="20"/>
      <w:r w:rsidR="00267052" w:rsidRPr="00554A0D">
        <w:rPr>
          <w:rFonts w:asciiTheme="majorBidi" w:eastAsia="Calibri" w:hAnsiTheme="majorBidi" w:cstheme="majorBidi"/>
          <w:noProof/>
          <w:sz w:val="24"/>
          <w:szCs w:val="24"/>
          <w:lang w:val="en-GB"/>
        </w:rPr>
        <w:t>g/mL)</w:t>
      </w:r>
      <w:r w:rsidR="0025019A" w:rsidRPr="00554A0D">
        <w:rPr>
          <w:rFonts w:asciiTheme="majorBidi" w:eastAsia="Calibri" w:hAnsiTheme="majorBidi" w:cstheme="majorBidi"/>
          <w:noProof/>
          <w:sz w:val="24"/>
          <w:szCs w:val="24"/>
          <w:lang w:val="en-GB"/>
        </w:rPr>
        <w:t xml:space="preserve"> of the tested </w:t>
      </w:r>
      <w:r w:rsidR="00267052" w:rsidRPr="00554A0D">
        <w:rPr>
          <w:rFonts w:asciiTheme="majorBidi" w:eastAsia="Calibri" w:hAnsiTheme="majorBidi" w:cstheme="majorBidi"/>
          <w:noProof/>
          <w:sz w:val="24"/>
          <w:szCs w:val="24"/>
          <w:lang w:val="en-GB"/>
        </w:rPr>
        <w:t>extracts</w:t>
      </w:r>
      <w:r w:rsidR="0025019A" w:rsidRPr="00554A0D">
        <w:rPr>
          <w:rFonts w:asciiTheme="majorBidi" w:eastAsia="Calibri" w:hAnsiTheme="majorBidi" w:cstheme="majorBidi"/>
          <w:noProof/>
          <w:sz w:val="24"/>
          <w:szCs w:val="24"/>
          <w:lang w:val="en-GB"/>
        </w:rPr>
        <w:t xml:space="preserve"> or catechin as a positive control</w:t>
      </w:r>
      <w:r w:rsidR="004B2C0B">
        <w:rPr>
          <w:rFonts w:asciiTheme="majorBidi" w:eastAsia="Calibri" w:hAnsiTheme="majorBidi" w:cstheme="majorBidi"/>
          <w:noProof/>
          <w:sz w:val="24"/>
          <w:szCs w:val="24"/>
          <w:lang w:val="en-GB"/>
        </w:rPr>
        <w:t xml:space="preserve"> </w:t>
      </w:r>
      <w:sdt>
        <w:sdtPr>
          <w:rPr>
            <w:rFonts w:asciiTheme="majorBidi" w:eastAsia="Calibri" w:hAnsiTheme="majorBidi" w:cstheme="majorBidi"/>
            <w:noProof/>
            <w:color w:val="000000"/>
            <w:sz w:val="24"/>
            <w:szCs w:val="24"/>
            <w:lang w:val="en-GB"/>
          </w:rPr>
          <w:tag w:val="MENDELEY_CITATION_v3_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"/>
          <w:id w:val="-771708571"/>
          <w:placeholder>
            <w:docPart w:val="25A24A2EDB54442DBCBFBD8086E34F78"/>
          </w:placeholder>
        </w:sdtPr>
        <w:sdtEndPr/>
        <w:sdtContent>
          <w:r w:rsidR="008B4702" w:rsidRPr="008B4702">
            <w:rPr>
              <w:rFonts w:asciiTheme="majorBidi" w:eastAsia="Calibri" w:hAnsiTheme="majorBidi" w:cstheme="majorBidi"/>
              <w:noProof/>
              <w:color w:val="000000"/>
              <w:sz w:val="24"/>
              <w:szCs w:val="24"/>
              <w:lang w:val="en-GB"/>
            </w:rPr>
            <w:t>(Ismail et al., 2014)</w:t>
          </w:r>
        </w:sdtContent>
      </w:sdt>
      <w:r w:rsidR="0025019A" w:rsidRPr="00554A0D">
        <w:rPr>
          <w:rFonts w:asciiTheme="majorBidi" w:eastAsia="Calibri" w:hAnsiTheme="majorBidi" w:cstheme="majorBidi"/>
          <w:noProof/>
          <w:sz w:val="24"/>
          <w:szCs w:val="24"/>
          <w:lang w:val="en-GB"/>
        </w:rPr>
        <w:t>. After two hours the media were replaced with fresh ones and the cells were treated with H</w:t>
      </w:r>
      <w:r w:rsidR="0025019A" w:rsidRPr="00554A0D">
        <w:rPr>
          <w:rFonts w:asciiTheme="majorBidi" w:eastAsia="Calibri" w:hAnsiTheme="majorBidi" w:cstheme="majorBidi"/>
          <w:noProof/>
          <w:sz w:val="24"/>
          <w:szCs w:val="24"/>
          <w:vertAlign w:val="subscript"/>
          <w:lang w:val="en-GB"/>
        </w:rPr>
        <w:t>2</w:t>
      </w:r>
      <w:r w:rsidR="0025019A" w:rsidRPr="00554A0D">
        <w:rPr>
          <w:rFonts w:asciiTheme="majorBidi" w:eastAsia="Calibri" w:hAnsiTheme="majorBidi" w:cstheme="majorBidi"/>
          <w:noProof/>
          <w:sz w:val="24"/>
          <w:szCs w:val="24"/>
          <w:lang w:val="en-GB"/>
        </w:rPr>
        <w:t>O</w:t>
      </w:r>
      <w:r w:rsidR="0025019A" w:rsidRPr="00554A0D">
        <w:rPr>
          <w:rFonts w:asciiTheme="majorBidi" w:eastAsia="Calibri" w:hAnsiTheme="majorBidi" w:cstheme="majorBidi"/>
          <w:noProof/>
          <w:sz w:val="24"/>
          <w:szCs w:val="24"/>
          <w:vertAlign w:val="subscript"/>
          <w:lang w:val="en-GB"/>
        </w:rPr>
        <w:t>2</w:t>
      </w:r>
      <w:r w:rsidR="0025019A" w:rsidRPr="00554A0D">
        <w:rPr>
          <w:rFonts w:asciiTheme="majorBidi" w:eastAsia="Calibri" w:hAnsiTheme="majorBidi" w:cstheme="majorBidi"/>
          <w:noProof/>
          <w:sz w:val="24"/>
          <w:szCs w:val="24"/>
          <w:lang w:val="en-GB"/>
        </w:rPr>
        <w:t xml:space="preserve"> (150 μM) for 24 h. Finally, cell viability was determined using WST-1 reagent</w:t>
      </w:r>
      <w:r w:rsidR="00626E75" w:rsidRPr="00554A0D">
        <w:rPr>
          <w:rFonts w:asciiTheme="majorBidi" w:eastAsia="Calibri" w:hAnsiTheme="majorBidi" w:cstheme="majorBidi"/>
          <w:noProof/>
          <w:sz w:val="24"/>
          <w:szCs w:val="24"/>
          <w:lang w:val="en-GB"/>
        </w:rPr>
        <w:t xml:space="preserve">. </w:t>
      </w:r>
      <w:r w:rsidR="0025019A" w:rsidRPr="00554A0D">
        <w:rPr>
          <w:rFonts w:asciiTheme="majorBidi" w:eastAsia="Calibri" w:hAnsiTheme="majorBidi" w:cstheme="majorBidi"/>
          <w:noProof/>
          <w:sz w:val="24"/>
          <w:szCs w:val="24"/>
          <w:lang w:val="en-GB"/>
        </w:rPr>
        <w:t xml:space="preserve">Ten microliters of WST-1 reagent were added to each well, followed by 4 h incubation at 37 </w:t>
      </w:r>
      <w:r w:rsidR="0025019A" w:rsidRPr="00554A0D">
        <w:rPr>
          <w:rFonts w:asciiTheme="majorBidi" w:eastAsia="Calibri" w:hAnsiTheme="majorBidi" w:cstheme="majorBidi"/>
          <w:noProof/>
          <w:sz w:val="24"/>
          <w:szCs w:val="24"/>
          <w:vertAlign w:val="superscript"/>
          <w:lang w:val="en-GB"/>
        </w:rPr>
        <w:t>o</w:t>
      </w:r>
      <w:r w:rsidR="0025019A" w:rsidRPr="00554A0D">
        <w:rPr>
          <w:rFonts w:asciiTheme="majorBidi" w:eastAsia="Calibri" w:hAnsiTheme="majorBidi" w:cstheme="majorBidi"/>
          <w:noProof/>
          <w:sz w:val="24"/>
          <w:szCs w:val="24"/>
          <w:lang w:val="en-GB"/>
        </w:rPr>
        <w:t>C, after which the absorbance was measured at 450 nm using a microplate reader (Biotek, Winooski, VT, USA).</w:t>
      </w:r>
    </w:p>
    <w:p w14:paraId="4527FF51" w14:textId="1035DCFA" w:rsidR="0025019A" w:rsidRPr="0006088F" w:rsidRDefault="0025019A" w:rsidP="00BF44D2">
      <w:pPr>
        <w:spacing w:after="200" w:line="480" w:lineRule="auto"/>
        <w:jc w:val="both"/>
        <w:rPr>
          <w:rFonts w:asciiTheme="majorBidi" w:eastAsia="Calibri" w:hAnsiTheme="majorBidi" w:cstheme="majorBidi"/>
          <w:b/>
          <w:bCs/>
          <w:sz w:val="24"/>
          <w:szCs w:val="24"/>
        </w:rPr>
      </w:pPr>
      <w:r w:rsidRPr="0006088F">
        <w:rPr>
          <w:rFonts w:asciiTheme="majorBidi" w:eastAsia="Calibri" w:hAnsiTheme="majorBidi" w:cstheme="majorBidi"/>
          <w:b/>
          <w:bCs/>
          <w:sz w:val="24"/>
          <w:szCs w:val="24"/>
        </w:rPr>
        <w:t>Protection against A</w:t>
      </w:r>
      <w:r w:rsidRPr="0006088F">
        <w:rPr>
          <w:rFonts w:asciiTheme="majorBidi" w:eastAsia="Calibri" w:hAnsiTheme="majorBidi" w:cstheme="majorBidi"/>
          <w:b/>
          <w:bCs/>
          <w:sz w:val="24"/>
          <w:szCs w:val="24"/>
          <w:lang w:val="en-GB"/>
        </w:rPr>
        <w:t>β</w:t>
      </w:r>
      <w:r w:rsidRPr="0006088F">
        <w:rPr>
          <w:rFonts w:asciiTheme="majorBidi" w:eastAsia="Calibri" w:hAnsiTheme="majorBidi" w:cstheme="majorBidi"/>
          <w:b/>
          <w:bCs/>
          <w:sz w:val="24"/>
          <w:szCs w:val="24"/>
          <w:vertAlign w:val="subscript"/>
        </w:rPr>
        <w:t xml:space="preserve">1-42 </w:t>
      </w:r>
      <w:r w:rsidRPr="0006088F">
        <w:rPr>
          <w:rFonts w:asciiTheme="majorBidi" w:eastAsia="Calibri" w:hAnsiTheme="majorBidi" w:cstheme="majorBidi"/>
          <w:b/>
          <w:bCs/>
          <w:sz w:val="24"/>
          <w:szCs w:val="24"/>
        </w:rPr>
        <w:t>induced</w:t>
      </w:r>
      <w:r w:rsidR="002C04C7" w:rsidRPr="0006088F">
        <w:rPr>
          <w:rFonts w:asciiTheme="majorBidi" w:eastAsia="Calibri" w:hAnsiTheme="majorBidi" w:cstheme="majorBidi"/>
          <w:b/>
          <w:bCs/>
          <w:sz w:val="24"/>
          <w:szCs w:val="24"/>
        </w:rPr>
        <w:t>-</w:t>
      </w:r>
      <w:r w:rsidRPr="0006088F">
        <w:rPr>
          <w:rFonts w:asciiTheme="majorBidi" w:eastAsia="Calibri" w:hAnsiTheme="majorBidi" w:cstheme="majorBidi"/>
          <w:b/>
          <w:bCs/>
          <w:sz w:val="24"/>
          <w:szCs w:val="24"/>
        </w:rPr>
        <w:t xml:space="preserve">neurotoxicity in SH-SY5Y cells </w:t>
      </w:r>
    </w:p>
    <w:p w14:paraId="7131B73C" w14:textId="3F65FEA9" w:rsidR="00AC6015" w:rsidRPr="00554A0D" w:rsidRDefault="00924C78" w:rsidP="00BF44D2">
      <w:pPr>
        <w:spacing w:after="200" w:line="480" w:lineRule="auto"/>
        <w:jc w:val="both"/>
        <w:rPr>
          <w:rFonts w:asciiTheme="majorBidi" w:eastAsia="Calibri" w:hAnsiTheme="majorBidi" w:cstheme="majorBidi"/>
          <w:sz w:val="24"/>
          <w:szCs w:val="24"/>
          <w:lang w:val="en-GB"/>
        </w:rPr>
      </w:pPr>
      <w:r w:rsidRPr="00554A0D">
        <w:rPr>
          <w:rFonts w:asciiTheme="majorBidi" w:eastAsia="Calibri" w:hAnsiTheme="majorBidi" w:cstheme="majorBidi"/>
          <w:sz w:val="24"/>
          <w:szCs w:val="24"/>
          <w:lang w:val="en-GB"/>
        </w:rPr>
        <w:t xml:space="preserve">Extracellular </w:t>
      </w:r>
      <w:r w:rsidR="0079410A" w:rsidRPr="00554A0D">
        <w:rPr>
          <w:rFonts w:asciiTheme="majorBidi" w:eastAsia="Calibri" w:hAnsiTheme="majorBidi" w:cstheme="majorBidi"/>
          <w:sz w:val="24"/>
          <w:szCs w:val="24"/>
          <w:lang w:val="en-GB"/>
        </w:rPr>
        <w:t xml:space="preserve">aggregation </w:t>
      </w:r>
      <w:r w:rsidRPr="00554A0D">
        <w:rPr>
          <w:rFonts w:asciiTheme="majorBidi" w:eastAsia="Calibri" w:hAnsiTheme="majorBidi" w:cstheme="majorBidi"/>
          <w:sz w:val="24"/>
          <w:szCs w:val="24"/>
          <w:lang w:val="en-GB"/>
        </w:rPr>
        <w:t xml:space="preserve">of </w:t>
      </w:r>
      <w:r w:rsidRPr="00554A0D">
        <w:rPr>
          <w:rFonts w:asciiTheme="majorBidi" w:eastAsia="Calibri" w:hAnsiTheme="majorBidi" w:cstheme="majorBidi"/>
          <w:i/>
          <w:iCs/>
          <w:sz w:val="24"/>
          <w:szCs w:val="24"/>
          <w:lang w:val="en-GB"/>
        </w:rPr>
        <w:t>Aβ</w:t>
      </w:r>
      <w:r w:rsidRPr="00554A0D">
        <w:rPr>
          <w:rFonts w:asciiTheme="majorBidi" w:eastAsia="Calibri" w:hAnsiTheme="majorBidi" w:cstheme="majorBidi"/>
          <w:i/>
          <w:iCs/>
          <w:sz w:val="24"/>
          <w:szCs w:val="24"/>
          <w:vertAlign w:val="subscript"/>
          <w:lang w:val="en-GB"/>
        </w:rPr>
        <w:t xml:space="preserve">1-42 </w:t>
      </w:r>
      <w:r w:rsidR="006E389A" w:rsidRPr="00554A0D">
        <w:rPr>
          <w:rFonts w:asciiTheme="majorBidi" w:eastAsia="Calibri" w:hAnsiTheme="majorBidi" w:cstheme="majorBidi"/>
          <w:sz w:val="24"/>
          <w:szCs w:val="24"/>
          <w:lang w:val="en-GB"/>
        </w:rPr>
        <w:t>mediates the loss of synaptic connections,</w:t>
      </w:r>
      <w:r w:rsidRPr="00554A0D">
        <w:rPr>
          <w:rFonts w:asciiTheme="majorBidi" w:eastAsia="Calibri" w:hAnsiTheme="majorBidi" w:cstheme="majorBidi"/>
          <w:sz w:val="24"/>
          <w:szCs w:val="24"/>
          <w:lang w:val="en-GB"/>
        </w:rPr>
        <w:t xml:space="preserve"> high oxidative stress </w:t>
      </w:r>
      <w:r w:rsidR="006E389A" w:rsidRPr="00554A0D">
        <w:rPr>
          <w:rFonts w:asciiTheme="majorBidi" w:eastAsia="Calibri" w:hAnsiTheme="majorBidi" w:cstheme="majorBidi"/>
          <w:sz w:val="24"/>
          <w:szCs w:val="24"/>
          <w:lang w:val="en-GB"/>
        </w:rPr>
        <w:t xml:space="preserve">and neuroinflammation which consequently leads to </w:t>
      </w:r>
      <w:r w:rsidR="00C11209" w:rsidRPr="00554A0D">
        <w:rPr>
          <w:rFonts w:asciiTheme="majorBidi" w:eastAsia="Calibri" w:hAnsiTheme="majorBidi" w:cstheme="majorBidi"/>
          <w:sz w:val="24"/>
          <w:szCs w:val="24"/>
          <w:lang w:val="en-GB"/>
        </w:rPr>
        <w:t>neurotoxicity</w:t>
      </w:r>
      <w:r w:rsidR="005473F0">
        <w:rPr>
          <w:rFonts w:asciiTheme="majorBidi" w:eastAsia="Calibri" w:hAnsiTheme="majorBidi" w:cstheme="majorBidi"/>
          <w:sz w:val="24"/>
          <w:szCs w:val="24"/>
          <w:lang w:val="en-GB"/>
        </w:rPr>
        <w:t xml:space="preserve"> </w:t>
      </w:r>
      <w:sdt>
        <w:sdtPr>
          <w:rPr>
            <w:rFonts w:asciiTheme="majorBidi" w:eastAsia="Calibri" w:hAnsiTheme="majorBidi" w:cstheme="majorBidi"/>
            <w:color w:val="000000"/>
            <w:sz w:val="24"/>
            <w:szCs w:val="24"/>
            <w:lang w:val="en-GB"/>
          </w:rPr>
          <w:tag w:val="MENDELEY_CITATION_v3_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"/>
          <w:id w:val="2062904497"/>
          <w:placeholder>
            <w:docPart w:val="DefaultPlaceholder_-1854013440"/>
          </w:placeholder>
        </w:sdtPr>
        <w:sdtEndPr/>
        <w:sdtContent>
          <w:r w:rsidR="008B4702" w:rsidRPr="008B4702">
            <w:rPr>
              <w:rFonts w:asciiTheme="majorBidi" w:eastAsia="Calibri" w:hAnsiTheme="majorBidi" w:cstheme="majorBidi"/>
              <w:color w:val="000000"/>
              <w:sz w:val="24"/>
              <w:szCs w:val="24"/>
              <w:lang w:val="en-GB"/>
            </w:rPr>
            <w:t>(Fernandez-Perez et al., 2016)</w:t>
          </w:r>
        </w:sdtContent>
      </w:sdt>
      <w:r w:rsidR="00A055A6">
        <w:rPr>
          <w:rFonts w:asciiTheme="majorBidi" w:eastAsia="Calibri" w:hAnsiTheme="majorBidi" w:cstheme="majorBidi"/>
          <w:color w:val="000000"/>
          <w:sz w:val="24"/>
          <w:szCs w:val="24"/>
          <w:lang w:val="en-GB"/>
        </w:rPr>
        <w:t xml:space="preserve">. </w:t>
      </w:r>
      <w:r w:rsidR="00423F60" w:rsidRPr="00554A0D">
        <w:rPr>
          <w:rFonts w:asciiTheme="majorBidi" w:eastAsia="Calibri" w:hAnsiTheme="majorBidi" w:cstheme="majorBidi"/>
          <w:sz w:val="24"/>
          <w:szCs w:val="24"/>
          <w:lang w:val="en-GB"/>
        </w:rPr>
        <w:t xml:space="preserve">So, the prepared extracts were </w:t>
      </w:r>
      <w:r w:rsidR="000311B2" w:rsidRPr="00554A0D">
        <w:rPr>
          <w:rFonts w:asciiTheme="majorBidi" w:eastAsia="Calibri" w:hAnsiTheme="majorBidi" w:cstheme="majorBidi"/>
          <w:sz w:val="24"/>
          <w:szCs w:val="24"/>
          <w:lang w:val="en-GB"/>
        </w:rPr>
        <w:t xml:space="preserve">tested for the protection against neurotoxic complications of </w:t>
      </w:r>
      <w:r w:rsidR="000311B2" w:rsidRPr="00554A0D">
        <w:rPr>
          <w:rFonts w:asciiTheme="majorBidi" w:eastAsia="Calibri" w:hAnsiTheme="majorBidi" w:cstheme="majorBidi"/>
          <w:i/>
          <w:iCs/>
          <w:sz w:val="24"/>
          <w:szCs w:val="24"/>
          <w:lang w:val="en-GB"/>
        </w:rPr>
        <w:t>Aβ</w:t>
      </w:r>
      <w:r w:rsidR="000311B2" w:rsidRPr="00554A0D">
        <w:rPr>
          <w:rFonts w:asciiTheme="majorBidi" w:eastAsia="Calibri" w:hAnsiTheme="majorBidi" w:cstheme="majorBidi"/>
          <w:i/>
          <w:iCs/>
          <w:sz w:val="24"/>
          <w:szCs w:val="24"/>
          <w:vertAlign w:val="subscript"/>
          <w:lang w:val="en-GB"/>
        </w:rPr>
        <w:t>1-</w:t>
      </w:r>
      <w:proofErr w:type="gramStart"/>
      <w:r w:rsidR="000311B2" w:rsidRPr="00554A0D">
        <w:rPr>
          <w:rFonts w:asciiTheme="majorBidi" w:eastAsia="Calibri" w:hAnsiTheme="majorBidi" w:cstheme="majorBidi"/>
          <w:i/>
          <w:iCs/>
          <w:sz w:val="24"/>
          <w:szCs w:val="24"/>
          <w:vertAlign w:val="subscript"/>
          <w:lang w:val="en-GB"/>
        </w:rPr>
        <w:t xml:space="preserve">42  </w:t>
      </w:r>
      <w:r w:rsidR="000311B2" w:rsidRPr="00554A0D">
        <w:rPr>
          <w:rFonts w:asciiTheme="majorBidi" w:eastAsia="Calibri" w:hAnsiTheme="majorBidi" w:cstheme="majorBidi"/>
          <w:sz w:val="24"/>
          <w:szCs w:val="24"/>
          <w:lang w:val="en-GB"/>
        </w:rPr>
        <w:t>aggregation</w:t>
      </w:r>
      <w:proofErr w:type="gramEnd"/>
      <w:r w:rsidR="000311B2" w:rsidRPr="00554A0D">
        <w:rPr>
          <w:rFonts w:asciiTheme="majorBidi" w:eastAsia="Calibri" w:hAnsiTheme="majorBidi" w:cstheme="majorBidi"/>
          <w:sz w:val="24"/>
          <w:szCs w:val="24"/>
          <w:lang w:val="en-GB"/>
        </w:rPr>
        <w:t xml:space="preserve">. </w:t>
      </w:r>
    </w:p>
    <w:p w14:paraId="2A7A940E" w14:textId="73D9CF9B" w:rsidR="0025019A" w:rsidRPr="00554A0D" w:rsidRDefault="0025019A" w:rsidP="00BF44D2">
      <w:pPr>
        <w:autoSpaceDE w:val="0"/>
        <w:autoSpaceDN w:val="0"/>
        <w:adjustRightInd w:val="0"/>
        <w:spacing w:after="0" w:line="480" w:lineRule="auto"/>
        <w:jc w:val="both"/>
        <w:rPr>
          <w:rFonts w:asciiTheme="majorBidi" w:eastAsia="Calibri" w:hAnsiTheme="majorBidi" w:cstheme="majorBidi"/>
          <w:sz w:val="24"/>
          <w:szCs w:val="24"/>
          <w:lang w:val="en-GB"/>
        </w:rPr>
      </w:pPr>
      <w:r w:rsidRPr="00C11209">
        <w:rPr>
          <w:rFonts w:asciiTheme="majorBidi" w:eastAsia="Calibri" w:hAnsiTheme="majorBidi" w:cstheme="majorBidi"/>
          <w:i/>
          <w:iCs/>
          <w:sz w:val="24"/>
          <w:szCs w:val="24"/>
          <w:lang w:val="en-GB"/>
        </w:rPr>
        <w:t>Preparation of Aβ</w:t>
      </w:r>
      <w:r w:rsidRPr="00C11209">
        <w:rPr>
          <w:rFonts w:asciiTheme="majorBidi" w:eastAsia="Calibri" w:hAnsiTheme="majorBidi" w:cstheme="majorBidi"/>
          <w:i/>
          <w:iCs/>
          <w:sz w:val="24"/>
          <w:szCs w:val="24"/>
          <w:vertAlign w:val="subscript"/>
          <w:lang w:val="en-GB"/>
        </w:rPr>
        <w:t>1-</w:t>
      </w:r>
      <w:proofErr w:type="gramStart"/>
      <w:r w:rsidRPr="00C11209">
        <w:rPr>
          <w:rFonts w:asciiTheme="majorBidi" w:eastAsia="Calibri" w:hAnsiTheme="majorBidi" w:cstheme="majorBidi"/>
          <w:i/>
          <w:iCs/>
          <w:sz w:val="24"/>
          <w:szCs w:val="24"/>
          <w:vertAlign w:val="subscript"/>
          <w:lang w:val="en-GB"/>
        </w:rPr>
        <w:t xml:space="preserve">42 </w:t>
      </w:r>
      <w:r w:rsidR="000311B2" w:rsidRPr="00C11209">
        <w:rPr>
          <w:rFonts w:asciiTheme="majorBidi" w:eastAsia="Calibri" w:hAnsiTheme="majorBidi" w:cstheme="majorBidi"/>
          <w:i/>
          <w:iCs/>
          <w:sz w:val="24"/>
          <w:szCs w:val="24"/>
          <w:vertAlign w:val="subscript"/>
          <w:lang w:val="en-GB"/>
        </w:rPr>
        <w:t xml:space="preserve"> </w:t>
      </w:r>
      <w:r w:rsidRPr="00C11209">
        <w:rPr>
          <w:rFonts w:asciiTheme="majorBidi" w:eastAsia="Calibri" w:hAnsiTheme="majorBidi" w:cstheme="majorBidi"/>
          <w:i/>
          <w:iCs/>
          <w:sz w:val="24"/>
          <w:szCs w:val="24"/>
          <w:lang w:val="en-GB"/>
        </w:rPr>
        <w:t>stock</w:t>
      </w:r>
      <w:proofErr w:type="gramEnd"/>
      <w:r w:rsidRPr="00C11209">
        <w:rPr>
          <w:rFonts w:asciiTheme="majorBidi" w:eastAsia="Calibri" w:hAnsiTheme="majorBidi" w:cstheme="majorBidi"/>
          <w:i/>
          <w:iCs/>
          <w:sz w:val="24"/>
          <w:szCs w:val="24"/>
          <w:lang w:val="en-GB"/>
        </w:rPr>
        <w:t xml:space="preserve"> solution</w:t>
      </w:r>
      <w:r w:rsidRPr="00554A0D">
        <w:rPr>
          <w:rFonts w:asciiTheme="majorBidi" w:eastAsia="Calibri" w:hAnsiTheme="majorBidi" w:cstheme="majorBidi"/>
          <w:i/>
          <w:iCs/>
          <w:sz w:val="24"/>
          <w:szCs w:val="24"/>
          <w:lang w:val="en-GB"/>
        </w:rPr>
        <w:t xml:space="preserve">: </w:t>
      </w:r>
      <w:r w:rsidRPr="00554A0D">
        <w:rPr>
          <w:rFonts w:asciiTheme="majorBidi" w:eastAsia="Calibri" w:hAnsiTheme="majorBidi" w:cstheme="majorBidi"/>
          <w:sz w:val="24"/>
          <w:szCs w:val="24"/>
          <w:lang w:val="en-GB"/>
        </w:rPr>
        <w:t>A</w:t>
      </w:r>
      <w:r w:rsidRPr="00554A0D">
        <w:rPr>
          <w:rFonts w:asciiTheme="majorBidi" w:eastAsia="Calibri" w:hAnsiTheme="majorBidi" w:cstheme="majorBidi"/>
          <w:i/>
          <w:iCs/>
          <w:sz w:val="24"/>
          <w:szCs w:val="24"/>
          <w:lang w:val="en-GB"/>
        </w:rPr>
        <w:t>β</w:t>
      </w:r>
      <w:r w:rsidRPr="00554A0D">
        <w:rPr>
          <w:rFonts w:asciiTheme="majorBidi" w:eastAsia="Calibri" w:hAnsiTheme="majorBidi" w:cstheme="majorBidi"/>
          <w:sz w:val="24"/>
          <w:szCs w:val="24"/>
          <w:vertAlign w:val="subscript"/>
          <w:lang w:val="en-GB"/>
        </w:rPr>
        <w:t>1-42</w:t>
      </w:r>
      <w:r w:rsidRPr="00554A0D">
        <w:rPr>
          <w:rFonts w:asciiTheme="majorBidi" w:eastAsia="Calibri" w:hAnsiTheme="majorBidi" w:cstheme="majorBidi"/>
          <w:i/>
          <w:iCs/>
          <w:sz w:val="24"/>
          <w:szCs w:val="24"/>
          <w:vertAlign w:val="subscript"/>
          <w:lang w:val="en-GB"/>
        </w:rPr>
        <w:t xml:space="preserve"> </w:t>
      </w:r>
      <w:r w:rsidRPr="00554A0D">
        <w:rPr>
          <w:rFonts w:asciiTheme="majorBidi" w:eastAsia="Calibri" w:hAnsiTheme="majorBidi" w:cstheme="majorBidi"/>
          <w:i/>
          <w:iCs/>
          <w:sz w:val="24"/>
          <w:szCs w:val="24"/>
          <w:lang w:val="en-GB"/>
        </w:rPr>
        <w:t xml:space="preserve"> </w:t>
      </w:r>
      <w:r w:rsidRPr="00554A0D">
        <w:rPr>
          <w:rFonts w:asciiTheme="majorBidi" w:eastAsia="Calibri" w:hAnsiTheme="majorBidi" w:cstheme="majorBidi"/>
          <w:sz w:val="24"/>
          <w:szCs w:val="24"/>
          <w:lang w:val="en-GB"/>
        </w:rPr>
        <w:t xml:space="preserve">peptide was dissolved in deionized distilled water to prepare a 1 mM stock solution and incubated at 37˚C for 3 days. The solution was kept at ‑20˚C and thawed for subsequent use. </w:t>
      </w:r>
    </w:p>
    <w:p w14:paraId="3B8E9775" w14:textId="3A1F80BE" w:rsidR="0025019A" w:rsidRPr="00554A0D" w:rsidRDefault="0025019A" w:rsidP="00BF44D2">
      <w:pPr>
        <w:autoSpaceDE w:val="0"/>
        <w:autoSpaceDN w:val="0"/>
        <w:adjustRightInd w:val="0"/>
        <w:spacing w:after="0" w:line="480" w:lineRule="auto"/>
        <w:jc w:val="both"/>
        <w:rPr>
          <w:rFonts w:asciiTheme="majorBidi" w:eastAsia="Calibri" w:hAnsiTheme="majorBidi" w:cstheme="majorBidi"/>
          <w:sz w:val="24"/>
          <w:szCs w:val="24"/>
          <w:lang w:val="en-GB"/>
        </w:rPr>
      </w:pPr>
      <w:r w:rsidRPr="00554A0D">
        <w:rPr>
          <w:rFonts w:asciiTheme="majorBidi" w:eastAsia="Calibri" w:hAnsiTheme="majorBidi" w:cstheme="majorBidi"/>
          <w:sz w:val="24"/>
          <w:szCs w:val="24"/>
          <w:lang w:val="en-GB"/>
        </w:rPr>
        <w:lastRenderedPageBreak/>
        <w:t>Firstly, the concentration of A</w:t>
      </w:r>
      <w:r w:rsidRPr="00554A0D">
        <w:rPr>
          <w:rFonts w:asciiTheme="majorBidi" w:eastAsia="Calibri" w:hAnsiTheme="majorBidi" w:cstheme="majorBidi"/>
          <w:i/>
          <w:iCs/>
          <w:sz w:val="24"/>
          <w:szCs w:val="24"/>
          <w:lang w:val="en-GB"/>
        </w:rPr>
        <w:t>β</w:t>
      </w:r>
      <w:r w:rsidRPr="00554A0D">
        <w:rPr>
          <w:rFonts w:asciiTheme="majorBidi" w:eastAsia="Calibri" w:hAnsiTheme="majorBidi" w:cstheme="majorBidi"/>
          <w:sz w:val="24"/>
          <w:szCs w:val="24"/>
          <w:vertAlign w:val="subscript"/>
          <w:lang w:val="en-GB"/>
        </w:rPr>
        <w:t xml:space="preserve">1-42 </w:t>
      </w:r>
      <w:r w:rsidRPr="00554A0D">
        <w:rPr>
          <w:rFonts w:asciiTheme="majorBidi" w:eastAsia="Calibri" w:hAnsiTheme="majorBidi" w:cstheme="majorBidi"/>
          <w:sz w:val="24"/>
          <w:szCs w:val="24"/>
          <w:lang w:val="en-GB"/>
        </w:rPr>
        <w:t>that resulted in about 50% reduction in cell viability was determined as follows:  SH-SY5Y cells were seeded in 96 well plate at a cell density of 1x10</w:t>
      </w:r>
      <w:r w:rsidRPr="00554A0D">
        <w:rPr>
          <w:rFonts w:asciiTheme="majorBidi" w:eastAsia="Calibri" w:hAnsiTheme="majorBidi" w:cstheme="majorBidi"/>
          <w:sz w:val="24"/>
          <w:szCs w:val="24"/>
          <w:vertAlign w:val="superscript"/>
          <w:lang w:val="en-GB"/>
        </w:rPr>
        <w:t>4</w:t>
      </w:r>
      <w:r w:rsidRPr="00554A0D">
        <w:rPr>
          <w:rFonts w:asciiTheme="majorBidi" w:eastAsia="Calibri" w:hAnsiTheme="majorBidi" w:cstheme="majorBidi"/>
          <w:sz w:val="24"/>
          <w:szCs w:val="24"/>
          <w:lang w:val="en-GB"/>
        </w:rPr>
        <w:t xml:space="preserve"> cells/</w:t>
      </w:r>
      <w:r w:rsidR="00C11209">
        <w:rPr>
          <w:rFonts w:asciiTheme="majorBidi" w:eastAsia="Calibri" w:hAnsiTheme="majorBidi" w:cstheme="majorBidi"/>
          <w:sz w:val="24"/>
          <w:szCs w:val="24"/>
          <w:lang w:val="en-GB"/>
        </w:rPr>
        <w:t xml:space="preserve"> </w:t>
      </w:r>
      <w:r w:rsidRPr="00554A0D">
        <w:rPr>
          <w:rFonts w:asciiTheme="majorBidi" w:eastAsia="Calibri" w:hAnsiTheme="majorBidi" w:cstheme="majorBidi"/>
          <w:sz w:val="24"/>
          <w:szCs w:val="24"/>
          <w:lang w:val="en-GB"/>
        </w:rPr>
        <w:t>well, after 48 h cells were treated with different concentrations of A</w:t>
      </w:r>
      <w:r w:rsidRPr="00554A0D">
        <w:rPr>
          <w:rFonts w:asciiTheme="majorBidi" w:eastAsia="Calibri" w:hAnsiTheme="majorBidi" w:cstheme="majorBidi"/>
          <w:i/>
          <w:iCs/>
          <w:sz w:val="24"/>
          <w:szCs w:val="24"/>
          <w:lang w:val="en-GB"/>
        </w:rPr>
        <w:t>β</w:t>
      </w:r>
      <w:r w:rsidRPr="00554A0D">
        <w:rPr>
          <w:rFonts w:asciiTheme="majorBidi" w:eastAsia="Calibri" w:hAnsiTheme="majorBidi" w:cstheme="majorBidi"/>
          <w:sz w:val="24"/>
          <w:szCs w:val="24"/>
          <w:vertAlign w:val="subscript"/>
          <w:lang w:val="en-GB"/>
        </w:rPr>
        <w:t>1-42</w:t>
      </w:r>
      <w:r w:rsidRPr="00554A0D">
        <w:rPr>
          <w:rFonts w:asciiTheme="majorBidi" w:eastAsia="Calibri" w:hAnsiTheme="majorBidi" w:cstheme="majorBidi"/>
          <w:sz w:val="24"/>
          <w:szCs w:val="24"/>
          <w:lang w:val="en-GB"/>
        </w:rPr>
        <w:t xml:space="preserve"> (12.5, 25, 50 </w:t>
      </w:r>
      <w:proofErr w:type="spellStart"/>
      <w:r w:rsidRPr="00554A0D">
        <w:rPr>
          <w:rFonts w:asciiTheme="majorBidi" w:eastAsia="Calibri" w:hAnsiTheme="majorBidi" w:cstheme="majorBidi"/>
          <w:sz w:val="24"/>
          <w:szCs w:val="24"/>
          <w:lang w:val="en-GB"/>
        </w:rPr>
        <w:t>μM</w:t>
      </w:r>
      <w:proofErr w:type="spellEnd"/>
      <w:r w:rsidRPr="00554A0D">
        <w:rPr>
          <w:rFonts w:asciiTheme="majorBidi" w:eastAsia="Calibri" w:hAnsiTheme="majorBidi" w:cstheme="majorBidi"/>
          <w:sz w:val="24"/>
          <w:szCs w:val="24"/>
          <w:lang w:val="en-GB"/>
        </w:rPr>
        <w:t>) for 24 h and cell viability was determined by WST-1 reagent.  A</w:t>
      </w:r>
      <w:r w:rsidRPr="00554A0D">
        <w:rPr>
          <w:rFonts w:asciiTheme="majorBidi" w:eastAsia="Calibri" w:hAnsiTheme="majorBidi" w:cstheme="majorBidi"/>
          <w:i/>
          <w:iCs/>
          <w:sz w:val="24"/>
          <w:szCs w:val="24"/>
          <w:lang w:val="en-GB"/>
        </w:rPr>
        <w:t>β</w:t>
      </w:r>
      <w:r w:rsidRPr="00554A0D">
        <w:rPr>
          <w:rFonts w:asciiTheme="majorBidi" w:eastAsia="Calibri" w:hAnsiTheme="majorBidi" w:cstheme="majorBidi"/>
          <w:sz w:val="24"/>
          <w:szCs w:val="24"/>
          <w:vertAlign w:val="subscript"/>
          <w:lang w:val="en-GB"/>
        </w:rPr>
        <w:t xml:space="preserve">1-42 </w:t>
      </w:r>
      <w:r w:rsidRPr="00554A0D">
        <w:rPr>
          <w:rFonts w:asciiTheme="majorBidi" w:eastAsia="Calibri" w:hAnsiTheme="majorBidi" w:cstheme="majorBidi"/>
          <w:sz w:val="24"/>
          <w:szCs w:val="24"/>
          <w:lang w:val="en-GB"/>
        </w:rPr>
        <w:t xml:space="preserve">at 25 </w:t>
      </w:r>
      <w:proofErr w:type="spellStart"/>
      <w:r w:rsidRPr="00554A0D">
        <w:rPr>
          <w:rFonts w:asciiTheme="majorBidi" w:eastAsia="Calibri" w:hAnsiTheme="majorBidi" w:cstheme="majorBidi"/>
          <w:sz w:val="24"/>
          <w:szCs w:val="24"/>
          <w:lang w:val="en-GB"/>
        </w:rPr>
        <w:t>μM</w:t>
      </w:r>
      <w:proofErr w:type="spellEnd"/>
      <w:r w:rsidRPr="00554A0D">
        <w:rPr>
          <w:rFonts w:asciiTheme="majorBidi" w:eastAsia="Calibri" w:hAnsiTheme="majorBidi" w:cstheme="majorBidi"/>
          <w:sz w:val="24"/>
          <w:szCs w:val="24"/>
          <w:lang w:val="en-GB"/>
        </w:rPr>
        <w:t xml:space="preserve"> resulted in the desired reduction of cell viability (</w:t>
      </w:r>
      <w:r w:rsidRPr="00DA76B5">
        <w:rPr>
          <w:rFonts w:asciiTheme="majorBidi" w:eastAsia="Calibri" w:hAnsiTheme="majorBidi" w:cstheme="majorBidi"/>
          <w:sz w:val="24"/>
          <w:szCs w:val="24"/>
          <w:lang w:val="en-GB"/>
        </w:rPr>
        <w:t>Fig</w:t>
      </w:r>
      <w:r w:rsidR="00F14D42" w:rsidRPr="00DA76B5">
        <w:rPr>
          <w:rFonts w:asciiTheme="majorBidi" w:eastAsia="Calibri" w:hAnsiTheme="majorBidi" w:cstheme="majorBidi"/>
          <w:sz w:val="24"/>
          <w:szCs w:val="24"/>
          <w:lang w:val="en-GB"/>
        </w:rPr>
        <w:t>.</w:t>
      </w:r>
      <w:r w:rsidR="00617987">
        <w:rPr>
          <w:rFonts w:asciiTheme="majorBidi" w:eastAsia="Calibri" w:hAnsiTheme="majorBidi" w:cstheme="majorBidi"/>
          <w:sz w:val="24"/>
          <w:szCs w:val="24"/>
          <w:lang w:val="en-GB"/>
        </w:rPr>
        <w:t xml:space="preserve"> </w:t>
      </w:r>
      <w:r w:rsidR="00F14D42">
        <w:rPr>
          <w:rFonts w:asciiTheme="majorBidi" w:eastAsia="Calibri" w:hAnsiTheme="majorBidi" w:cstheme="majorBidi"/>
          <w:sz w:val="24"/>
          <w:szCs w:val="24"/>
          <w:lang w:val="en-GB"/>
        </w:rPr>
        <w:t>2</w:t>
      </w:r>
      <w:r w:rsidRPr="00554A0D">
        <w:rPr>
          <w:rFonts w:asciiTheme="majorBidi" w:eastAsia="Calibri" w:hAnsiTheme="majorBidi" w:cstheme="majorBidi"/>
          <w:sz w:val="24"/>
          <w:szCs w:val="24"/>
          <w:lang w:val="en-GB"/>
        </w:rPr>
        <w:t>A) and used for the determination of the neuroprotective activities of the tested compounds. The cells were treated with different concentrations of the tested samples or epicatechin-3-gallate as a positive control</w:t>
      </w:r>
      <w:r w:rsidR="00617987">
        <w:rPr>
          <w:rFonts w:asciiTheme="majorBidi" w:eastAsia="Calibri" w:hAnsiTheme="majorBidi" w:cstheme="majorBidi"/>
          <w:sz w:val="24"/>
          <w:szCs w:val="24"/>
          <w:lang w:val="en-GB"/>
        </w:rPr>
        <w:t xml:space="preserve"> </w:t>
      </w:r>
      <w:sdt>
        <w:sdtPr>
          <w:rPr>
            <w:rFonts w:asciiTheme="majorBidi" w:eastAsia="Calibri" w:hAnsiTheme="majorBidi" w:cstheme="majorBidi"/>
            <w:color w:val="000000"/>
            <w:sz w:val="24"/>
            <w:szCs w:val="24"/>
            <w:lang w:val="en-GB"/>
          </w:rPr>
          <w:tag w:val="MENDELEY_CITATION_v3_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"/>
          <w:id w:val="-2110419023"/>
          <w:placeholder>
            <w:docPart w:val="AB25F1E72D3C4DD4B0E433CA60347519"/>
          </w:placeholder>
        </w:sdtPr>
        <w:sdtEndPr/>
        <w:sdtContent>
          <w:r w:rsidR="008B4702" w:rsidRPr="008B4702">
            <w:rPr>
              <w:rFonts w:asciiTheme="majorBidi" w:eastAsia="Calibri" w:hAnsiTheme="majorBidi" w:cstheme="majorBidi"/>
              <w:color w:val="000000"/>
              <w:sz w:val="24"/>
              <w:szCs w:val="24"/>
              <w:lang w:val="en-GB"/>
            </w:rPr>
            <w:t>(Fang et al., 2022)</w:t>
          </w:r>
        </w:sdtContent>
      </w:sdt>
      <w:r w:rsidRPr="00554A0D">
        <w:rPr>
          <w:rFonts w:asciiTheme="majorBidi" w:eastAsia="Calibri" w:hAnsiTheme="majorBidi" w:cstheme="majorBidi"/>
          <w:sz w:val="24"/>
          <w:szCs w:val="24"/>
          <w:lang w:val="en-GB"/>
        </w:rPr>
        <w:t xml:space="preserve"> </w:t>
      </w:r>
      <w:r w:rsidR="00917B1C" w:rsidRPr="00554A0D">
        <w:rPr>
          <w:rFonts w:asciiTheme="majorBidi" w:eastAsia="Calibri" w:hAnsiTheme="majorBidi" w:cstheme="majorBidi"/>
          <w:noProof/>
          <w:sz w:val="24"/>
          <w:szCs w:val="24"/>
          <w:lang w:val="en-GB"/>
        </w:rPr>
        <w:t xml:space="preserve">(6.25, 12.5, 25, 50, 100 μg/ mL) </w:t>
      </w:r>
      <w:r w:rsidRPr="00554A0D">
        <w:rPr>
          <w:rFonts w:asciiTheme="majorBidi" w:eastAsia="Calibri" w:hAnsiTheme="majorBidi" w:cstheme="majorBidi"/>
          <w:sz w:val="24"/>
          <w:szCs w:val="24"/>
          <w:lang w:val="en-GB"/>
        </w:rPr>
        <w:t xml:space="preserve">or DMSO as a negative control. After </w:t>
      </w:r>
      <w:r w:rsidR="00917B1C" w:rsidRPr="00554A0D">
        <w:rPr>
          <w:rFonts w:asciiTheme="majorBidi" w:eastAsia="Calibri" w:hAnsiTheme="majorBidi" w:cstheme="majorBidi"/>
          <w:sz w:val="24"/>
          <w:szCs w:val="24"/>
          <w:lang w:val="en-GB"/>
        </w:rPr>
        <w:t>24</w:t>
      </w:r>
      <w:r w:rsidRPr="00554A0D">
        <w:rPr>
          <w:rFonts w:asciiTheme="majorBidi" w:eastAsia="Calibri" w:hAnsiTheme="majorBidi" w:cstheme="majorBidi"/>
          <w:sz w:val="24"/>
          <w:szCs w:val="24"/>
          <w:lang w:val="en-GB"/>
        </w:rPr>
        <w:t xml:space="preserve"> h the media were replaced with fresh one and the cells were incubate for </w:t>
      </w:r>
      <w:r w:rsidR="00917B1C" w:rsidRPr="00554A0D">
        <w:rPr>
          <w:rFonts w:asciiTheme="majorBidi" w:eastAsia="Calibri" w:hAnsiTheme="majorBidi" w:cstheme="majorBidi"/>
          <w:sz w:val="24"/>
          <w:szCs w:val="24"/>
          <w:lang w:val="en-GB"/>
        </w:rPr>
        <w:t>48</w:t>
      </w:r>
      <w:r w:rsidRPr="00554A0D">
        <w:rPr>
          <w:rFonts w:asciiTheme="majorBidi" w:eastAsia="Calibri" w:hAnsiTheme="majorBidi" w:cstheme="majorBidi"/>
          <w:sz w:val="24"/>
          <w:szCs w:val="24"/>
          <w:lang w:val="en-GB"/>
        </w:rPr>
        <w:t xml:space="preserve"> h with 25 </w:t>
      </w:r>
      <w:proofErr w:type="spellStart"/>
      <w:r w:rsidRPr="00554A0D">
        <w:rPr>
          <w:rFonts w:asciiTheme="majorBidi" w:eastAsia="Calibri" w:hAnsiTheme="majorBidi" w:cstheme="majorBidi"/>
          <w:sz w:val="24"/>
          <w:szCs w:val="24"/>
          <w:lang w:val="en-GB"/>
        </w:rPr>
        <w:t>μM</w:t>
      </w:r>
      <w:proofErr w:type="spellEnd"/>
      <w:r w:rsidR="00917B1C" w:rsidRPr="00554A0D">
        <w:rPr>
          <w:rFonts w:asciiTheme="majorBidi" w:eastAsia="Calibri" w:hAnsiTheme="majorBidi" w:cstheme="majorBidi"/>
          <w:sz w:val="24"/>
          <w:szCs w:val="24"/>
          <w:lang w:val="en-GB"/>
        </w:rPr>
        <w:t xml:space="preserve"> of</w:t>
      </w:r>
      <w:r w:rsidRPr="00554A0D">
        <w:rPr>
          <w:rFonts w:asciiTheme="majorBidi" w:eastAsia="Calibri" w:hAnsiTheme="majorBidi" w:cstheme="majorBidi"/>
          <w:sz w:val="24"/>
          <w:szCs w:val="24"/>
          <w:lang w:val="en-GB"/>
        </w:rPr>
        <w:t xml:space="preserve"> A</w:t>
      </w:r>
      <w:r w:rsidRPr="00554A0D">
        <w:rPr>
          <w:rFonts w:asciiTheme="majorBidi" w:eastAsia="Calibri" w:hAnsiTheme="majorBidi" w:cstheme="majorBidi"/>
          <w:i/>
          <w:iCs/>
          <w:sz w:val="24"/>
          <w:szCs w:val="24"/>
          <w:lang w:val="en-GB"/>
        </w:rPr>
        <w:t>β</w:t>
      </w:r>
      <w:r w:rsidRPr="00554A0D">
        <w:rPr>
          <w:rFonts w:asciiTheme="majorBidi" w:eastAsia="Calibri" w:hAnsiTheme="majorBidi" w:cstheme="majorBidi"/>
          <w:sz w:val="24"/>
          <w:szCs w:val="24"/>
          <w:vertAlign w:val="subscript"/>
          <w:lang w:val="en-GB"/>
        </w:rPr>
        <w:t>1-</w:t>
      </w:r>
      <w:proofErr w:type="gramStart"/>
      <w:r w:rsidRPr="00554A0D">
        <w:rPr>
          <w:rFonts w:asciiTheme="majorBidi" w:eastAsia="Calibri" w:hAnsiTheme="majorBidi" w:cstheme="majorBidi"/>
          <w:sz w:val="24"/>
          <w:szCs w:val="24"/>
          <w:vertAlign w:val="subscript"/>
          <w:lang w:val="en-GB"/>
        </w:rPr>
        <w:t xml:space="preserve">42 </w:t>
      </w:r>
      <w:r w:rsidRPr="00554A0D">
        <w:rPr>
          <w:rFonts w:asciiTheme="majorBidi" w:eastAsia="Calibri" w:hAnsiTheme="majorBidi" w:cstheme="majorBidi"/>
          <w:sz w:val="24"/>
          <w:szCs w:val="24"/>
          <w:lang w:val="en-GB"/>
        </w:rPr>
        <w:t>.</w:t>
      </w:r>
      <w:proofErr w:type="gramEnd"/>
      <w:r w:rsidRPr="00554A0D">
        <w:rPr>
          <w:rFonts w:asciiTheme="majorBidi" w:eastAsia="Calibri" w:hAnsiTheme="majorBidi" w:cstheme="majorBidi"/>
          <w:sz w:val="24"/>
          <w:szCs w:val="24"/>
          <w:lang w:val="en-GB"/>
        </w:rPr>
        <w:t xml:space="preserve"> Finally, cell viability was determined</w:t>
      </w:r>
      <w:r w:rsidR="00917B1C" w:rsidRPr="00554A0D">
        <w:rPr>
          <w:rFonts w:asciiTheme="majorBidi" w:eastAsia="Calibri" w:hAnsiTheme="majorBidi" w:cstheme="majorBidi"/>
          <w:sz w:val="24"/>
          <w:szCs w:val="24"/>
          <w:lang w:val="en-GB"/>
        </w:rPr>
        <w:t xml:space="preserve"> </w:t>
      </w:r>
      <w:r w:rsidR="00423F60" w:rsidRPr="00554A0D">
        <w:rPr>
          <w:rFonts w:asciiTheme="majorBidi" w:eastAsia="Calibri" w:hAnsiTheme="majorBidi" w:cstheme="majorBidi"/>
          <w:sz w:val="24"/>
          <w:szCs w:val="24"/>
          <w:lang w:val="en-GB"/>
        </w:rPr>
        <w:t xml:space="preserve">using </w:t>
      </w:r>
      <w:r w:rsidR="00917B1C" w:rsidRPr="00554A0D">
        <w:rPr>
          <w:rFonts w:asciiTheme="majorBidi" w:eastAsia="Calibri" w:hAnsiTheme="majorBidi" w:cstheme="majorBidi"/>
          <w:sz w:val="24"/>
          <w:szCs w:val="24"/>
          <w:lang w:val="en-GB"/>
        </w:rPr>
        <w:t>WST-1 reagent</w:t>
      </w:r>
      <w:r w:rsidRPr="00554A0D">
        <w:rPr>
          <w:rFonts w:asciiTheme="majorBidi" w:eastAsia="Calibri" w:hAnsiTheme="majorBidi" w:cstheme="majorBidi"/>
          <w:sz w:val="24"/>
          <w:szCs w:val="24"/>
          <w:lang w:val="en-GB"/>
        </w:rPr>
        <w:t xml:space="preserve">. </w:t>
      </w:r>
    </w:p>
    <w:p w14:paraId="1CF3BA77" w14:textId="2555C774" w:rsidR="0025019A" w:rsidRPr="0006088F" w:rsidRDefault="002A0DDA" w:rsidP="00BF44D2">
      <w:pPr>
        <w:pStyle w:val="ListParagraph"/>
        <w:autoSpaceDE w:val="0"/>
        <w:autoSpaceDN w:val="0"/>
        <w:bidi w:val="0"/>
        <w:adjustRightInd w:val="0"/>
        <w:spacing w:line="480" w:lineRule="auto"/>
        <w:ind w:left="0"/>
        <w:jc w:val="both"/>
        <w:rPr>
          <w:rFonts w:asciiTheme="majorBidi" w:eastAsia="Calibri" w:hAnsiTheme="majorBidi" w:cstheme="majorBidi"/>
          <w:b/>
          <w:bCs/>
          <w:sz w:val="24"/>
          <w:szCs w:val="24"/>
        </w:rPr>
      </w:pPr>
      <w:r w:rsidRPr="0006088F">
        <w:rPr>
          <w:rFonts w:asciiTheme="majorBidi" w:eastAsia="Calibri" w:hAnsiTheme="majorBidi" w:cstheme="majorBidi"/>
          <w:b/>
          <w:bCs/>
          <w:sz w:val="24"/>
          <w:szCs w:val="24"/>
        </w:rPr>
        <w:t>Statistical</w:t>
      </w:r>
      <w:r w:rsidR="001A5DED" w:rsidRPr="0006088F">
        <w:rPr>
          <w:rFonts w:asciiTheme="majorBidi" w:eastAsia="Calibri" w:hAnsiTheme="majorBidi" w:cstheme="majorBidi"/>
          <w:b/>
          <w:bCs/>
          <w:sz w:val="24"/>
          <w:szCs w:val="24"/>
        </w:rPr>
        <w:t xml:space="preserve"> analysis</w:t>
      </w:r>
    </w:p>
    <w:p w14:paraId="71F60788" w14:textId="77777777" w:rsidR="00D400F5" w:rsidRPr="00422E3C" w:rsidRDefault="00B96DE7" w:rsidP="00D400F5">
      <w:pPr>
        <w:pStyle w:val="ListParagraph"/>
        <w:autoSpaceDE w:val="0"/>
        <w:autoSpaceDN w:val="0"/>
        <w:bidi w:val="0"/>
        <w:adjustRightInd w:val="0"/>
        <w:spacing w:after="0" w:line="360" w:lineRule="auto"/>
        <w:ind w:left="284" w:right="270"/>
        <w:jc w:val="both"/>
        <w:rPr>
          <w:rFonts w:asciiTheme="majorBidi" w:hAnsiTheme="majorBidi" w:cstheme="majorBidi"/>
          <w:noProof/>
          <w:sz w:val="24"/>
          <w:szCs w:val="24"/>
          <w:lang w:val="en-GB"/>
        </w:rPr>
      </w:pPr>
      <w:r w:rsidRPr="00554A0D">
        <w:rPr>
          <w:rFonts w:asciiTheme="majorBidi" w:hAnsiTheme="majorBidi" w:cstheme="majorBidi"/>
          <w:sz w:val="24"/>
          <w:szCs w:val="24"/>
          <w:lang w:val="en-GB"/>
        </w:rPr>
        <w:t xml:space="preserve">All experiments were carried out in independent triplicates. </w:t>
      </w:r>
      <w:r w:rsidR="001A5DED" w:rsidRPr="00554A0D">
        <w:rPr>
          <w:rFonts w:asciiTheme="majorBidi" w:hAnsiTheme="majorBidi" w:cstheme="majorBidi"/>
          <w:sz w:val="24"/>
          <w:szCs w:val="24"/>
          <w:lang w:val="en-GB"/>
        </w:rPr>
        <w:t xml:space="preserve">The half-maximal inhibitory </w:t>
      </w:r>
      <w:r w:rsidR="001A5DED" w:rsidRPr="00DA76B5">
        <w:rPr>
          <w:rFonts w:asciiTheme="majorBidi" w:hAnsiTheme="majorBidi" w:cstheme="majorBidi"/>
          <w:sz w:val="24"/>
          <w:szCs w:val="24"/>
          <w:lang w:val="en-GB"/>
        </w:rPr>
        <w:t>concentration</w:t>
      </w:r>
      <w:r w:rsidR="00EC17EA" w:rsidRPr="00DA76B5">
        <w:rPr>
          <w:rFonts w:asciiTheme="majorBidi" w:hAnsiTheme="majorBidi" w:cstheme="majorBidi"/>
          <w:sz w:val="24"/>
          <w:szCs w:val="24"/>
          <w:lang w:val="en-GB"/>
        </w:rPr>
        <w:t>s</w:t>
      </w:r>
      <w:r w:rsidR="001A5DED" w:rsidRPr="00DA76B5">
        <w:rPr>
          <w:rFonts w:asciiTheme="majorBidi" w:hAnsiTheme="majorBidi" w:cstheme="majorBidi"/>
          <w:sz w:val="24"/>
          <w:szCs w:val="24"/>
          <w:lang w:val="en-GB"/>
        </w:rPr>
        <w:t xml:space="preserve"> (IC</w:t>
      </w:r>
      <w:r w:rsidR="001A5DED" w:rsidRPr="00DA76B5">
        <w:rPr>
          <w:rFonts w:asciiTheme="majorBidi" w:hAnsiTheme="majorBidi" w:cstheme="majorBidi"/>
          <w:sz w:val="24"/>
          <w:szCs w:val="24"/>
          <w:vertAlign w:val="subscript"/>
          <w:lang w:val="en-GB"/>
        </w:rPr>
        <w:t>50</w:t>
      </w:r>
      <w:r w:rsidR="001A5DED" w:rsidRPr="00DA76B5">
        <w:rPr>
          <w:rFonts w:asciiTheme="majorBidi" w:hAnsiTheme="majorBidi" w:cstheme="majorBidi"/>
          <w:sz w:val="24"/>
          <w:szCs w:val="24"/>
          <w:lang w:val="en-GB"/>
        </w:rPr>
        <w:t>)</w:t>
      </w:r>
      <w:r w:rsidR="001A5DED" w:rsidRPr="00554A0D">
        <w:rPr>
          <w:rFonts w:asciiTheme="majorBidi" w:hAnsiTheme="majorBidi" w:cstheme="majorBidi"/>
          <w:sz w:val="24"/>
          <w:szCs w:val="24"/>
          <w:lang w:val="en-GB"/>
        </w:rPr>
        <w:t xml:space="preserve"> </w:t>
      </w:r>
      <w:r w:rsidR="006A5463" w:rsidRPr="00554A0D">
        <w:rPr>
          <w:rFonts w:asciiTheme="majorBidi" w:hAnsiTheme="majorBidi" w:cstheme="majorBidi"/>
          <w:sz w:val="24"/>
          <w:szCs w:val="24"/>
          <w:lang w:val="en-GB"/>
        </w:rPr>
        <w:t xml:space="preserve">for DPPH, COX-2 and </w:t>
      </w:r>
      <w:proofErr w:type="spellStart"/>
      <w:r w:rsidR="006A5463" w:rsidRPr="00554A0D">
        <w:rPr>
          <w:rFonts w:asciiTheme="majorBidi" w:hAnsiTheme="majorBidi" w:cstheme="majorBidi"/>
          <w:sz w:val="24"/>
          <w:szCs w:val="24"/>
          <w:lang w:val="en-GB"/>
        </w:rPr>
        <w:t>AChEI</w:t>
      </w:r>
      <w:proofErr w:type="spellEnd"/>
      <w:r w:rsidR="006A5463" w:rsidRPr="00554A0D">
        <w:rPr>
          <w:rFonts w:asciiTheme="majorBidi" w:hAnsiTheme="majorBidi" w:cstheme="majorBidi"/>
          <w:sz w:val="24"/>
          <w:szCs w:val="24"/>
          <w:lang w:val="en-GB"/>
        </w:rPr>
        <w:t xml:space="preserve"> assays </w:t>
      </w:r>
      <w:r w:rsidR="001A5DED" w:rsidRPr="00554A0D">
        <w:rPr>
          <w:rFonts w:asciiTheme="majorBidi" w:hAnsiTheme="majorBidi" w:cstheme="majorBidi"/>
          <w:sz w:val="24"/>
          <w:szCs w:val="24"/>
          <w:lang w:val="en-GB"/>
        </w:rPr>
        <w:t>w</w:t>
      </w:r>
      <w:r w:rsidR="00EC17EA" w:rsidRPr="00554A0D">
        <w:rPr>
          <w:rFonts w:asciiTheme="majorBidi" w:hAnsiTheme="majorBidi" w:cstheme="majorBidi"/>
          <w:sz w:val="24"/>
          <w:szCs w:val="24"/>
          <w:lang w:val="en-GB"/>
        </w:rPr>
        <w:t>ere</w:t>
      </w:r>
      <w:r w:rsidR="001A5DED" w:rsidRPr="00554A0D">
        <w:rPr>
          <w:rFonts w:asciiTheme="majorBidi" w:hAnsiTheme="majorBidi" w:cstheme="majorBidi"/>
          <w:sz w:val="24"/>
          <w:szCs w:val="24"/>
          <w:lang w:val="en-GB"/>
        </w:rPr>
        <w:t xml:space="preserve"> calculated from the regression equations of the curves prepared in Microsoft Excel 2010 by plotting the % inhibition against sample concentrations.</w:t>
      </w:r>
      <w:r w:rsidR="006A5463" w:rsidRPr="00554A0D">
        <w:rPr>
          <w:rFonts w:asciiTheme="majorBidi" w:hAnsiTheme="majorBidi" w:cstheme="majorBidi"/>
          <w:sz w:val="24"/>
          <w:szCs w:val="24"/>
          <w:lang w:val="en-GB"/>
        </w:rPr>
        <w:t xml:space="preserve"> Cell viability was expressed as a</w:t>
      </w:r>
      <w:r w:rsidR="001C319F" w:rsidRPr="00554A0D">
        <w:rPr>
          <w:rFonts w:asciiTheme="majorBidi" w:hAnsiTheme="majorBidi" w:cstheme="majorBidi"/>
          <w:sz w:val="24"/>
          <w:szCs w:val="24"/>
          <w:lang w:val="en-GB"/>
        </w:rPr>
        <w:t xml:space="preserve"> </w:t>
      </w:r>
      <w:r w:rsidR="00EC17EA" w:rsidRPr="00554A0D">
        <w:rPr>
          <w:rFonts w:asciiTheme="majorBidi" w:hAnsiTheme="majorBidi" w:cstheme="majorBidi"/>
          <w:sz w:val="24"/>
          <w:szCs w:val="24"/>
          <w:lang w:val="en-GB"/>
        </w:rPr>
        <w:t>percentage</w:t>
      </w:r>
      <w:r w:rsidR="006A5463" w:rsidRPr="00554A0D">
        <w:rPr>
          <w:rFonts w:asciiTheme="majorBidi" w:hAnsiTheme="majorBidi" w:cstheme="majorBidi"/>
          <w:sz w:val="24"/>
          <w:szCs w:val="24"/>
          <w:lang w:val="en-GB"/>
        </w:rPr>
        <w:t xml:space="preserve"> of WST-1 reduction, considering that the viability of cells treated with 1% DMSO as a negative control was 100%. Figures were built in Microsoft Excel 2010. All values </w:t>
      </w:r>
      <w:r w:rsidR="00617987">
        <w:rPr>
          <w:rFonts w:asciiTheme="majorBidi" w:hAnsiTheme="majorBidi" w:cstheme="majorBidi"/>
          <w:sz w:val="24"/>
          <w:szCs w:val="24"/>
          <w:lang w:val="en-GB"/>
        </w:rPr>
        <w:t>were</w:t>
      </w:r>
      <w:r w:rsidR="006A5463" w:rsidRPr="00554A0D">
        <w:rPr>
          <w:rFonts w:asciiTheme="majorBidi" w:hAnsiTheme="majorBidi" w:cstheme="majorBidi"/>
          <w:sz w:val="24"/>
          <w:szCs w:val="24"/>
          <w:lang w:val="en-GB"/>
        </w:rPr>
        <w:t xml:space="preserve"> the mean ± SD. </w:t>
      </w:r>
      <w:r w:rsidR="00D400F5">
        <w:rPr>
          <w:rFonts w:asciiTheme="majorBidi" w:hAnsiTheme="majorBidi" w:cstheme="majorBidi"/>
          <w:noProof/>
          <w:sz w:val="24"/>
          <w:szCs w:val="24"/>
          <w:lang w:val="en-GB"/>
        </w:rPr>
        <w:t>S</w:t>
      </w:r>
      <w:r w:rsidR="00D400F5" w:rsidRPr="003F4843">
        <w:rPr>
          <w:rFonts w:asciiTheme="majorBidi" w:hAnsiTheme="majorBidi" w:cstheme="majorBidi"/>
          <w:noProof/>
          <w:sz w:val="24"/>
          <w:szCs w:val="24"/>
          <w:lang w:val="en-GB"/>
        </w:rPr>
        <w:t xml:space="preserve">tatistical significance </w:t>
      </w:r>
      <w:r w:rsidR="00D400F5">
        <w:rPr>
          <w:rFonts w:asciiTheme="majorBidi" w:hAnsiTheme="majorBidi" w:cstheme="majorBidi"/>
          <w:noProof/>
          <w:sz w:val="24"/>
          <w:szCs w:val="24"/>
          <w:lang w:val="en-GB"/>
        </w:rPr>
        <w:t xml:space="preserve">was determined using </w:t>
      </w:r>
      <w:r w:rsidR="00D400F5" w:rsidRPr="004C1699">
        <w:rPr>
          <w:rFonts w:asciiTheme="majorBidi" w:hAnsiTheme="majorBidi" w:cstheme="majorBidi"/>
          <w:noProof/>
          <w:sz w:val="24"/>
          <w:szCs w:val="24"/>
          <w:lang w:val="en-GB"/>
        </w:rPr>
        <w:t>one-way ANOVA  followed by Dunnett’s post hoc test</w:t>
      </w:r>
      <w:r w:rsidR="00D400F5">
        <w:rPr>
          <w:rFonts w:asciiTheme="majorBidi" w:hAnsiTheme="majorBidi" w:cstheme="majorBidi"/>
          <w:noProof/>
          <w:sz w:val="24"/>
          <w:szCs w:val="24"/>
          <w:lang w:val="en-GB"/>
        </w:rPr>
        <w:t xml:space="preserve"> in </w:t>
      </w:r>
      <w:r w:rsidR="00D400F5" w:rsidRPr="00422E3C">
        <w:rPr>
          <w:rFonts w:asciiTheme="majorBidi" w:hAnsiTheme="majorBidi" w:cstheme="majorBidi"/>
          <w:noProof/>
          <w:sz w:val="24"/>
          <w:szCs w:val="24"/>
          <w:lang w:val="en-GB"/>
        </w:rPr>
        <w:t>GraphPad Prism</w:t>
      </w:r>
      <w:r w:rsidR="00D400F5" w:rsidRPr="00422E3C">
        <w:rPr>
          <w:rFonts w:asciiTheme="majorBidi" w:hAnsiTheme="majorBidi" w:cstheme="majorBidi"/>
          <w:noProof/>
          <w:sz w:val="24"/>
          <w:szCs w:val="24"/>
          <w:vertAlign w:val="superscript"/>
          <w:lang w:val="en-GB"/>
        </w:rPr>
        <w:t>®</w:t>
      </w:r>
      <w:r w:rsidR="00D400F5" w:rsidRPr="00422E3C">
        <w:rPr>
          <w:rFonts w:asciiTheme="majorBidi" w:hAnsiTheme="majorBidi" w:cstheme="majorBidi"/>
          <w:noProof/>
          <w:sz w:val="24"/>
          <w:szCs w:val="24"/>
          <w:lang w:val="en-GB"/>
        </w:rPr>
        <w:t xml:space="preserve"> </w:t>
      </w:r>
      <w:r w:rsidR="00D400F5">
        <w:rPr>
          <w:rFonts w:asciiTheme="majorBidi" w:hAnsiTheme="majorBidi" w:cstheme="majorBidi"/>
          <w:noProof/>
          <w:sz w:val="24"/>
          <w:szCs w:val="24"/>
          <w:lang w:val="en-GB"/>
        </w:rPr>
        <w:t>10</w:t>
      </w:r>
      <w:r w:rsidR="00D400F5" w:rsidRPr="00422E3C">
        <w:rPr>
          <w:rFonts w:asciiTheme="majorBidi" w:hAnsiTheme="majorBidi" w:cstheme="majorBidi"/>
          <w:noProof/>
          <w:sz w:val="24"/>
          <w:szCs w:val="24"/>
          <w:lang w:val="en-GB"/>
        </w:rPr>
        <w:t xml:space="preserve"> (Version </w:t>
      </w:r>
      <w:r w:rsidR="00D400F5">
        <w:rPr>
          <w:rFonts w:asciiTheme="majorBidi" w:hAnsiTheme="majorBidi" w:cstheme="majorBidi"/>
          <w:noProof/>
          <w:sz w:val="24"/>
          <w:szCs w:val="24"/>
          <w:lang w:val="en-GB"/>
        </w:rPr>
        <w:t>10</w:t>
      </w:r>
      <w:r w:rsidR="00D400F5" w:rsidRPr="00422E3C">
        <w:rPr>
          <w:rFonts w:asciiTheme="majorBidi" w:hAnsiTheme="majorBidi" w:cstheme="majorBidi"/>
          <w:noProof/>
          <w:sz w:val="24"/>
          <w:szCs w:val="24"/>
          <w:lang w:val="en-GB"/>
        </w:rPr>
        <w:t>.0</w:t>
      </w:r>
      <w:r w:rsidR="00D400F5">
        <w:rPr>
          <w:rFonts w:asciiTheme="majorBidi" w:hAnsiTheme="majorBidi" w:cstheme="majorBidi"/>
          <w:noProof/>
          <w:sz w:val="24"/>
          <w:szCs w:val="24"/>
          <w:lang w:val="en-GB"/>
        </w:rPr>
        <w:t>.3</w:t>
      </w:r>
      <w:r w:rsidR="00D400F5" w:rsidRPr="00422E3C">
        <w:rPr>
          <w:rFonts w:asciiTheme="majorBidi" w:hAnsiTheme="majorBidi" w:cstheme="majorBidi"/>
          <w:noProof/>
          <w:sz w:val="24"/>
          <w:szCs w:val="24"/>
          <w:lang w:val="en-GB"/>
        </w:rPr>
        <w:t>, GraphPad Software, Inc., USA)</w:t>
      </w:r>
      <w:r w:rsidR="00D400F5">
        <w:rPr>
          <w:rFonts w:asciiTheme="majorBidi" w:hAnsiTheme="majorBidi" w:cstheme="majorBidi"/>
          <w:noProof/>
          <w:sz w:val="24"/>
          <w:szCs w:val="24"/>
          <w:lang w:val="en-GB"/>
        </w:rPr>
        <w:t>.</w:t>
      </w:r>
    </w:p>
    <w:bookmarkEnd w:id="18"/>
    <w:p w14:paraId="0A87A495" w14:textId="6B41A9A3" w:rsidR="001A5DED" w:rsidRPr="00554A0D" w:rsidRDefault="002C04C7" w:rsidP="00BF44D2">
      <w:pPr>
        <w:pBdr>
          <w:bottom w:val="single" w:sz="4" w:space="1" w:color="auto"/>
        </w:pBdr>
        <w:autoSpaceDE w:val="0"/>
        <w:autoSpaceDN w:val="0"/>
        <w:adjustRightInd w:val="0"/>
        <w:spacing w:after="0" w:line="480" w:lineRule="auto"/>
        <w:jc w:val="both"/>
        <w:rPr>
          <w:rFonts w:asciiTheme="majorBidi" w:hAnsiTheme="majorBidi" w:cstheme="majorBidi"/>
          <w:b/>
          <w:bCs/>
          <w:sz w:val="24"/>
          <w:szCs w:val="24"/>
        </w:rPr>
      </w:pPr>
      <w:r w:rsidRPr="00554A0D">
        <w:rPr>
          <w:rFonts w:asciiTheme="majorBidi" w:hAnsiTheme="majorBidi" w:cstheme="majorBidi"/>
          <w:b/>
          <w:bCs/>
          <w:sz w:val="24"/>
          <w:szCs w:val="24"/>
        </w:rPr>
        <w:t>Results and discussions</w:t>
      </w:r>
    </w:p>
    <w:p w14:paraId="0AB13ED5" w14:textId="4085C0F1" w:rsidR="00FF1772" w:rsidRPr="00554A0D" w:rsidRDefault="00B96DE7" w:rsidP="00BF44D2">
      <w:pPr>
        <w:pBdr>
          <w:bottom w:val="single" w:sz="4" w:space="1" w:color="auto"/>
        </w:pBdr>
        <w:autoSpaceDE w:val="0"/>
        <w:autoSpaceDN w:val="0"/>
        <w:adjustRightInd w:val="0"/>
        <w:spacing w:after="0" w:line="480" w:lineRule="auto"/>
        <w:jc w:val="both"/>
        <w:rPr>
          <w:rFonts w:asciiTheme="majorBidi" w:hAnsiTheme="majorBidi" w:cstheme="majorBidi"/>
          <w:b/>
          <w:bCs/>
          <w:sz w:val="24"/>
          <w:szCs w:val="24"/>
        </w:rPr>
      </w:pPr>
      <w:r w:rsidRPr="00554A0D">
        <w:rPr>
          <w:rFonts w:asciiTheme="majorBidi" w:hAnsiTheme="majorBidi" w:cstheme="majorBidi"/>
          <w:b/>
          <w:bCs/>
          <w:sz w:val="24"/>
          <w:szCs w:val="24"/>
        </w:rPr>
        <w:t xml:space="preserve">Determination of </w:t>
      </w:r>
      <w:r w:rsidR="006D1A17" w:rsidRPr="00554A0D">
        <w:rPr>
          <w:rFonts w:asciiTheme="majorBidi" w:hAnsiTheme="majorBidi" w:cstheme="majorBidi"/>
          <w:b/>
          <w:bCs/>
          <w:sz w:val="24"/>
          <w:szCs w:val="24"/>
        </w:rPr>
        <w:t>the tot</w:t>
      </w:r>
      <w:r w:rsidR="00FF1772" w:rsidRPr="00554A0D">
        <w:rPr>
          <w:rFonts w:asciiTheme="majorBidi" w:hAnsiTheme="majorBidi" w:cstheme="majorBidi"/>
          <w:b/>
          <w:bCs/>
          <w:sz w:val="24"/>
          <w:szCs w:val="24"/>
        </w:rPr>
        <w:t xml:space="preserve">al </w:t>
      </w:r>
      <w:r w:rsidR="009D7669" w:rsidRPr="00554A0D">
        <w:rPr>
          <w:rFonts w:asciiTheme="majorBidi" w:hAnsiTheme="majorBidi" w:cstheme="majorBidi"/>
          <w:b/>
          <w:bCs/>
          <w:sz w:val="24"/>
          <w:szCs w:val="24"/>
        </w:rPr>
        <w:t>phenolic content</w:t>
      </w:r>
      <w:r w:rsidR="00FF1772" w:rsidRPr="00554A0D">
        <w:rPr>
          <w:rFonts w:asciiTheme="majorBidi" w:hAnsiTheme="majorBidi" w:cstheme="majorBidi"/>
          <w:b/>
          <w:bCs/>
          <w:sz w:val="24"/>
          <w:szCs w:val="24"/>
        </w:rPr>
        <w:t>:</w:t>
      </w:r>
    </w:p>
    <w:p w14:paraId="6647B776" w14:textId="2EEDBC73" w:rsidR="00256415" w:rsidRPr="00554A0D" w:rsidRDefault="00256415" w:rsidP="00BF44D2">
      <w:pPr>
        <w:pBdr>
          <w:bottom w:val="single" w:sz="4" w:space="1" w:color="auto"/>
        </w:pBdr>
        <w:autoSpaceDE w:val="0"/>
        <w:autoSpaceDN w:val="0"/>
        <w:adjustRightInd w:val="0"/>
        <w:spacing w:after="0" w:line="480" w:lineRule="auto"/>
        <w:jc w:val="both"/>
        <w:rPr>
          <w:rFonts w:asciiTheme="majorBidi" w:hAnsiTheme="majorBidi" w:cstheme="majorBidi"/>
          <w:sz w:val="24"/>
          <w:szCs w:val="24"/>
        </w:rPr>
      </w:pPr>
      <w:r w:rsidRPr="00554A0D">
        <w:rPr>
          <w:rFonts w:asciiTheme="majorBidi" w:hAnsiTheme="majorBidi" w:cstheme="majorBidi"/>
          <w:sz w:val="24"/>
          <w:szCs w:val="24"/>
        </w:rPr>
        <w:t xml:space="preserve">The total phenolic content was expressed as GAE (mg of gallic acid/ g dry </w:t>
      </w:r>
      <w:r w:rsidR="0022328C" w:rsidRPr="00554A0D">
        <w:rPr>
          <w:rFonts w:asciiTheme="majorBidi" w:hAnsiTheme="majorBidi" w:cstheme="majorBidi"/>
          <w:sz w:val="24"/>
          <w:szCs w:val="24"/>
        </w:rPr>
        <w:t xml:space="preserve">extract) in Table 1. The ethanol extract of the leaves </w:t>
      </w:r>
      <w:bookmarkStart w:id="21" w:name="_Hlk141874301"/>
      <w:r w:rsidR="000B3A5E" w:rsidRPr="00554A0D">
        <w:rPr>
          <w:rFonts w:asciiTheme="majorBidi" w:hAnsiTheme="majorBidi" w:cstheme="majorBidi"/>
          <w:sz w:val="24"/>
          <w:szCs w:val="24"/>
        </w:rPr>
        <w:t xml:space="preserve">(W. L) </w:t>
      </w:r>
      <w:bookmarkEnd w:id="21"/>
      <w:r w:rsidR="0022328C" w:rsidRPr="00554A0D">
        <w:rPr>
          <w:rFonts w:asciiTheme="majorBidi" w:hAnsiTheme="majorBidi" w:cstheme="majorBidi"/>
          <w:sz w:val="24"/>
          <w:szCs w:val="24"/>
        </w:rPr>
        <w:t>showed the</w:t>
      </w:r>
      <w:r w:rsidR="000B3A5E" w:rsidRPr="00554A0D">
        <w:rPr>
          <w:rFonts w:asciiTheme="majorBidi" w:hAnsiTheme="majorBidi" w:cstheme="majorBidi"/>
          <w:sz w:val="24"/>
          <w:szCs w:val="24"/>
        </w:rPr>
        <w:t xml:space="preserve"> highest amount of the phenolic content </w:t>
      </w:r>
      <w:r w:rsidR="00DD4AE5" w:rsidRPr="00554A0D">
        <w:rPr>
          <w:rFonts w:asciiTheme="majorBidi" w:hAnsiTheme="majorBidi" w:cstheme="majorBidi"/>
          <w:sz w:val="24"/>
          <w:szCs w:val="24"/>
        </w:rPr>
        <w:t xml:space="preserve">(226.7 GAE) </w:t>
      </w:r>
      <w:r w:rsidR="00625505" w:rsidRPr="00554A0D">
        <w:rPr>
          <w:rFonts w:asciiTheme="majorBidi" w:hAnsiTheme="majorBidi" w:cstheme="majorBidi"/>
          <w:sz w:val="24"/>
          <w:szCs w:val="24"/>
        </w:rPr>
        <w:t xml:space="preserve">while that of the bark </w:t>
      </w:r>
      <w:r w:rsidR="00512F56" w:rsidRPr="00554A0D">
        <w:rPr>
          <w:rFonts w:asciiTheme="majorBidi" w:hAnsiTheme="majorBidi" w:cstheme="majorBidi"/>
          <w:sz w:val="24"/>
          <w:szCs w:val="24"/>
        </w:rPr>
        <w:t xml:space="preserve">(W.B) </w:t>
      </w:r>
      <w:r w:rsidR="00625505" w:rsidRPr="00554A0D">
        <w:rPr>
          <w:rFonts w:asciiTheme="majorBidi" w:hAnsiTheme="majorBidi" w:cstheme="majorBidi"/>
          <w:sz w:val="24"/>
          <w:szCs w:val="24"/>
        </w:rPr>
        <w:t>had the l</w:t>
      </w:r>
      <w:r w:rsidR="00DD4AE5" w:rsidRPr="00554A0D">
        <w:rPr>
          <w:rFonts w:asciiTheme="majorBidi" w:hAnsiTheme="majorBidi" w:cstheme="majorBidi"/>
          <w:sz w:val="24"/>
          <w:szCs w:val="24"/>
        </w:rPr>
        <w:t>owest</w:t>
      </w:r>
      <w:r w:rsidR="00625505" w:rsidRPr="00554A0D">
        <w:rPr>
          <w:rFonts w:asciiTheme="majorBidi" w:hAnsiTheme="majorBidi" w:cstheme="majorBidi"/>
          <w:sz w:val="24"/>
          <w:szCs w:val="24"/>
        </w:rPr>
        <w:t xml:space="preserve"> amount</w:t>
      </w:r>
      <w:r w:rsidR="00047BE8" w:rsidRPr="00554A0D">
        <w:rPr>
          <w:rFonts w:asciiTheme="majorBidi" w:hAnsiTheme="majorBidi" w:cstheme="majorBidi"/>
          <w:sz w:val="24"/>
          <w:szCs w:val="24"/>
        </w:rPr>
        <w:t xml:space="preserve"> (99.97 GAE)</w:t>
      </w:r>
      <w:r w:rsidR="00625505" w:rsidRPr="00554A0D">
        <w:rPr>
          <w:rFonts w:asciiTheme="majorBidi" w:hAnsiTheme="majorBidi" w:cstheme="majorBidi"/>
          <w:sz w:val="24"/>
          <w:szCs w:val="24"/>
        </w:rPr>
        <w:t>. The ethanol extract of the fruit</w:t>
      </w:r>
      <w:r w:rsidR="00771847" w:rsidRPr="00554A0D">
        <w:rPr>
          <w:rFonts w:asciiTheme="majorBidi" w:hAnsiTheme="majorBidi" w:cstheme="majorBidi"/>
          <w:sz w:val="24"/>
          <w:szCs w:val="24"/>
        </w:rPr>
        <w:t>less</w:t>
      </w:r>
      <w:r w:rsidR="00625505" w:rsidRPr="00554A0D">
        <w:rPr>
          <w:rFonts w:asciiTheme="majorBidi" w:hAnsiTheme="majorBidi" w:cstheme="majorBidi"/>
          <w:sz w:val="24"/>
          <w:szCs w:val="24"/>
        </w:rPr>
        <w:t xml:space="preserve"> bunches </w:t>
      </w:r>
      <w:bookmarkStart w:id="22" w:name="_Hlk141878196"/>
      <w:r w:rsidR="00625505" w:rsidRPr="00554A0D">
        <w:rPr>
          <w:rFonts w:asciiTheme="majorBidi" w:hAnsiTheme="majorBidi" w:cstheme="majorBidi"/>
          <w:sz w:val="24"/>
          <w:szCs w:val="24"/>
        </w:rPr>
        <w:t xml:space="preserve">(W.F) </w:t>
      </w:r>
      <w:bookmarkEnd w:id="22"/>
      <w:r w:rsidR="00625505" w:rsidRPr="00554A0D">
        <w:rPr>
          <w:rFonts w:asciiTheme="majorBidi" w:hAnsiTheme="majorBidi" w:cstheme="majorBidi"/>
          <w:sz w:val="24"/>
          <w:szCs w:val="24"/>
        </w:rPr>
        <w:t xml:space="preserve">had higher phenolic content </w:t>
      </w:r>
      <w:r w:rsidR="00625505" w:rsidRPr="00554A0D">
        <w:rPr>
          <w:rFonts w:asciiTheme="majorBidi" w:hAnsiTheme="majorBidi" w:cstheme="majorBidi"/>
          <w:sz w:val="24"/>
          <w:szCs w:val="24"/>
        </w:rPr>
        <w:lastRenderedPageBreak/>
        <w:t xml:space="preserve">than </w:t>
      </w:r>
      <w:r w:rsidR="00512F56" w:rsidRPr="00554A0D">
        <w:rPr>
          <w:rFonts w:asciiTheme="majorBidi" w:hAnsiTheme="majorBidi" w:cstheme="majorBidi"/>
          <w:sz w:val="24"/>
          <w:szCs w:val="24"/>
        </w:rPr>
        <w:t>that of roots (</w:t>
      </w:r>
      <w:r w:rsidR="00625505" w:rsidRPr="00554A0D">
        <w:rPr>
          <w:rFonts w:asciiTheme="majorBidi" w:hAnsiTheme="majorBidi" w:cstheme="majorBidi"/>
          <w:sz w:val="24"/>
          <w:szCs w:val="24"/>
        </w:rPr>
        <w:t>W.R</w:t>
      </w:r>
      <w:r w:rsidR="00512F56" w:rsidRPr="00554A0D">
        <w:rPr>
          <w:rFonts w:asciiTheme="majorBidi" w:hAnsiTheme="majorBidi" w:cstheme="majorBidi"/>
          <w:sz w:val="24"/>
          <w:szCs w:val="24"/>
        </w:rPr>
        <w:t>) and seeds (</w:t>
      </w:r>
      <w:r w:rsidR="00625505" w:rsidRPr="00554A0D">
        <w:rPr>
          <w:rFonts w:asciiTheme="majorBidi" w:hAnsiTheme="majorBidi" w:cstheme="majorBidi"/>
          <w:sz w:val="24"/>
          <w:szCs w:val="24"/>
        </w:rPr>
        <w:t>W.S</w:t>
      </w:r>
      <w:r w:rsidR="00512F56" w:rsidRPr="00554A0D">
        <w:rPr>
          <w:rFonts w:asciiTheme="majorBidi" w:hAnsiTheme="majorBidi" w:cstheme="majorBidi"/>
          <w:sz w:val="24"/>
          <w:szCs w:val="24"/>
        </w:rPr>
        <w:t>)</w:t>
      </w:r>
      <w:r w:rsidR="00625505" w:rsidRPr="00554A0D">
        <w:rPr>
          <w:rFonts w:asciiTheme="majorBidi" w:hAnsiTheme="majorBidi" w:cstheme="majorBidi"/>
          <w:sz w:val="24"/>
          <w:szCs w:val="24"/>
        </w:rPr>
        <w:t xml:space="preserve"> </w:t>
      </w:r>
      <w:r w:rsidR="00DD4AE5" w:rsidRPr="00554A0D">
        <w:rPr>
          <w:rFonts w:asciiTheme="majorBidi" w:hAnsiTheme="majorBidi" w:cstheme="majorBidi"/>
          <w:sz w:val="24"/>
          <w:szCs w:val="24"/>
        </w:rPr>
        <w:t>by</w:t>
      </w:r>
      <w:r w:rsidR="00DF4208" w:rsidRPr="00554A0D">
        <w:rPr>
          <w:rFonts w:asciiTheme="majorBidi" w:hAnsiTheme="majorBidi" w:cstheme="majorBidi"/>
          <w:sz w:val="24"/>
          <w:szCs w:val="24"/>
        </w:rPr>
        <w:t xml:space="preserve"> 2.52 and 63.53</w:t>
      </w:r>
      <w:r w:rsidR="00F14D42">
        <w:rPr>
          <w:rFonts w:asciiTheme="majorBidi" w:hAnsiTheme="majorBidi" w:cstheme="majorBidi"/>
          <w:sz w:val="24"/>
          <w:szCs w:val="24"/>
        </w:rPr>
        <w:t xml:space="preserve"> GAE</w:t>
      </w:r>
      <w:r w:rsidR="00DF4208" w:rsidRPr="00554A0D">
        <w:rPr>
          <w:rFonts w:asciiTheme="majorBidi" w:hAnsiTheme="majorBidi" w:cstheme="majorBidi"/>
          <w:sz w:val="24"/>
          <w:szCs w:val="24"/>
        </w:rPr>
        <w:t>, respectively</w:t>
      </w:r>
      <w:r w:rsidR="00DD4AE5" w:rsidRPr="00554A0D">
        <w:rPr>
          <w:rFonts w:asciiTheme="majorBidi" w:hAnsiTheme="majorBidi" w:cstheme="majorBidi"/>
          <w:sz w:val="24"/>
          <w:szCs w:val="24"/>
        </w:rPr>
        <w:t xml:space="preserve"> </w:t>
      </w:r>
      <w:r w:rsidR="00625505" w:rsidRPr="00554A0D">
        <w:rPr>
          <w:rFonts w:asciiTheme="majorBidi" w:hAnsiTheme="majorBidi" w:cstheme="majorBidi"/>
          <w:sz w:val="24"/>
          <w:szCs w:val="24"/>
        </w:rPr>
        <w:t>but lower than that of W.L</w:t>
      </w:r>
      <w:r w:rsidR="00512F56" w:rsidRPr="00554A0D">
        <w:rPr>
          <w:rFonts w:asciiTheme="majorBidi" w:hAnsiTheme="majorBidi" w:cstheme="majorBidi"/>
          <w:sz w:val="24"/>
          <w:szCs w:val="24"/>
        </w:rPr>
        <w:t xml:space="preserve"> by </w:t>
      </w:r>
      <w:r w:rsidR="00047BE8" w:rsidRPr="00554A0D">
        <w:rPr>
          <w:rFonts w:asciiTheme="majorBidi" w:hAnsiTheme="majorBidi" w:cstheme="majorBidi"/>
          <w:sz w:val="24"/>
          <w:szCs w:val="24"/>
        </w:rPr>
        <w:t>54.4 GAE</w:t>
      </w:r>
      <w:r w:rsidR="00DF4208" w:rsidRPr="00554A0D">
        <w:rPr>
          <w:rFonts w:asciiTheme="majorBidi" w:hAnsiTheme="majorBidi" w:cstheme="majorBidi"/>
          <w:sz w:val="24"/>
          <w:szCs w:val="24"/>
        </w:rPr>
        <w:t>.</w:t>
      </w:r>
    </w:p>
    <w:p w14:paraId="0FEDA2F5" w14:textId="77777777" w:rsidR="00E266A1" w:rsidRPr="00554A0D" w:rsidRDefault="00E266A1" w:rsidP="00BF44D2">
      <w:pPr>
        <w:pBdr>
          <w:bottom w:val="single" w:sz="4" w:space="1" w:color="auto"/>
        </w:pBdr>
        <w:autoSpaceDE w:val="0"/>
        <w:autoSpaceDN w:val="0"/>
        <w:adjustRightInd w:val="0"/>
        <w:spacing w:after="0" w:line="480" w:lineRule="auto"/>
        <w:jc w:val="both"/>
        <w:rPr>
          <w:rFonts w:asciiTheme="majorBidi" w:hAnsiTheme="majorBidi" w:cstheme="majorBidi"/>
          <w:sz w:val="24"/>
          <w:szCs w:val="24"/>
        </w:rPr>
      </w:pPr>
    </w:p>
    <w:p w14:paraId="79E01100" w14:textId="366303EA" w:rsidR="00FF1772" w:rsidRPr="00D400F5" w:rsidRDefault="00196B58" w:rsidP="00D400F5">
      <w:pPr>
        <w:pBdr>
          <w:bottom w:val="single" w:sz="4" w:space="1" w:color="auto"/>
        </w:pBdr>
        <w:autoSpaceDE w:val="0"/>
        <w:autoSpaceDN w:val="0"/>
        <w:adjustRightInd w:val="0"/>
        <w:spacing w:after="0" w:line="480" w:lineRule="auto"/>
        <w:jc w:val="both"/>
        <w:rPr>
          <w:rFonts w:asciiTheme="majorBidi" w:hAnsiTheme="majorBidi" w:cstheme="majorBidi"/>
          <w:sz w:val="24"/>
          <w:szCs w:val="24"/>
        </w:rPr>
      </w:pPr>
      <w:r w:rsidRPr="00554A0D">
        <w:rPr>
          <w:rFonts w:asciiTheme="majorBidi" w:hAnsiTheme="majorBidi" w:cstheme="majorBidi"/>
          <w:sz w:val="24"/>
          <w:szCs w:val="24"/>
        </w:rPr>
        <w:t xml:space="preserve">The </w:t>
      </w:r>
      <w:r w:rsidR="004453D5">
        <w:rPr>
          <w:rFonts w:asciiTheme="majorBidi" w:hAnsiTheme="majorBidi" w:cstheme="majorBidi"/>
          <w:sz w:val="24"/>
          <w:szCs w:val="24"/>
        </w:rPr>
        <w:t xml:space="preserve">high </w:t>
      </w:r>
      <w:r w:rsidRPr="00554A0D">
        <w:rPr>
          <w:rFonts w:asciiTheme="majorBidi" w:hAnsiTheme="majorBidi" w:cstheme="majorBidi"/>
          <w:sz w:val="24"/>
          <w:szCs w:val="24"/>
        </w:rPr>
        <w:t xml:space="preserve">phenolic </w:t>
      </w:r>
      <w:r w:rsidR="00535FFE" w:rsidRPr="00554A0D">
        <w:rPr>
          <w:rFonts w:asciiTheme="majorBidi" w:hAnsiTheme="majorBidi" w:cstheme="majorBidi"/>
          <w:sz w:val="24"/>
          <w:szCs w:val="24"/>
        </w:rPr>
        <w:t xml:space="preserve">content </w:t>
      </w:r>
      <w:r w:rsidR="00535FFE">
        <w:rPr>
          <w:rFonts w:asciiTheme="majorBidi" w:hAnsiTheme="majorBidi" w:cstheme="majorBidi"/>
          <w:sz w:val="24"/>
          <w:szCs w:val="24"/>
        </w:rPr>
        <w:t>of</w:t>
      </w:r>
      <w:r w:rsidRPr="00554A0D">
        <w:rPr>
          <w:rFonts w:asciiTheme="majorBidi" w:hAnsiTheme="majorBidi" w:cstheme="majorBidi"/>
          <w:sz w:val="24"/>
          <w:szCs w:val="24"/>
        </w:rPr>
        <w:t xml:space="preserve"> (W. L) </w:t>
      </w:r>
      <w:r w:rsidR="004453D5">
        <w:rPr>
          <w:rFonts w:asciiTheme="majorBidi" w:hAnsiTheme="majorBidi" w:cstheme="majorBidi"/>
          <w:sz w:val="24"/>
          <w:szCs w:val="24"/>
        </w:rPr>
        <w:t>is</w:t>
      </w:r>
      <w:r w:rsidRPr="00554A0D">
        <w:rPr>
          <w:rFonts w:asciiTheme="majorBidi" w:hAnsiTheme="majorBidi" w:cstheme="majorBidi"/>
          <w:sz w:val="24"/>
          <w:szCs w:val="24"/>
        </w:rPr>
        <w:t xml:space="preserve"> due to </w:t>
      </w:r>
      <w:r w:rsidR="00535FFE">
        <w:rPr>
          <w:rFonts w:asciiTheme="majorBidi" w:hAnsiTheme="majorBidi" w:cstheme="majorBidi"/>
          <w:sz w:val="24"/>
          <w:szCs w:val="24"/>
        </w:rPr>
        <w:t xml:space="preserve">its </w:t>
      </w:r>
      <w:r w:rsidR="00F16C7E" w:rsidRPr="00554A0D">
        <w:rPr>
          <w:rFonts w:asciiTheme="majorBidi" w:hAnsiTheme="majorBidi" w:cstheme="majorBidi"/>
          <w:sz w:val="24"/>
          <w:szCs w:val="24"/>
        </w:rPr>
        <w:t>flavonoid compounds</w:t>
      </w:r>
      <w:r w:rsidR="00535FFE">
        <w:rPr>
          <w:rFonts w:asciiTheme="majorBidi" w:hAnsiTheme="majorBidi" w:cstheme="majorBidi"/>
          <w:sz w:val="24"/>
          <w:szCs w:val="24"/>
        </w:rPr>
        <w:t xml:space="preserve">; </w:t>
      </w:r>
      <w:r w:rsidR="00330B5B" w:rsidRPr="00554A0D">
        <w:rPr>
          <w:rFonts w:asciiTheme="majorBidi" w:hAnsiTheme="majorBidi" w:cstheme="majorBidi"/>
          <w:sz w:val="24"/>
          <w:szCs w:val="24"/>
        </w:rPr>
        <w:t>luteolin, tricin</w:t>
      </w:r>
      <w:r w:rsidR="003B5280" w:rsidRPr="00554A0D">
        <w:rPr>
          <w:rFonts w:asciiTheme="majorBidi" w:hAnsiTheme="majorBidi" w:cstheme="majorBidi"/>
          <w:sz w:val="24"/>
          <w:szCs w:val="24"/>
        </w:rPr>
        <w:t xml:space="preserve"> </w:t>
      </w:r>
      <w:sdt>
        <w:sdtPr>
          <w:rPr>
            <w:rFonts w:asciiTheme="majorBidi" w:hAnsiTheme="majorBidi" w:cstheme="majorBidi"/>
            <w:color w:val="000000"/>
            <w:sz w:val="24"/>
            <w:szCs w:val="24"/>
          </w:rPr>
          <w:tag w:val="MENDELEY_CITATION_v3_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"/>
          <w:id w:val="1525981448"/>
          <w:placeholder>
            <w:docPart w:val="3942E79AF74D41B2953C45709785CBB4"/>
          </w:placeholder>
        </w:sdtPr>
        <w:sdtEndPr/>
        <w:sdtContent>
          <w:r w:rsidR="008B4702" w:rsidRPr="008B4702">
            <w:rPr>
              <w:rFonts w:asciiTheme="majorBidi" w:hAnsiTheme="majorBidi" w:cstheme="majorBidi"/>
              <w:color w:val="000000"/>
              <w:sz w:val="24"/>
              <w:szCs w:val="24"/>
            </w:rPr>
            <w:t>(Williams et al., 1973)</w:t>
          </w:r>
        </w:sdtContent>
      </w:sdt>
      <w:r w:rsidR="00330B5B" w:rsidRPr="00554A0D">
        <w:rPr>
          <w:rFonts w:asciiTheme="majorBidi" w:hAnsiTheme="majorBidi" w:cstheme="majorBidi"/>
          <w:sz w:val="24"/>
          <w:szCs w:val="24"/>
        </w:rPr>
        <w:t xml:space="preserve"> </w:t>
      </w:r>
      <w:r w:rsidR="003B5280" w:rsidRPr="00554A0D">
        <w:rPr>
          <w:rFonts w:asciiTheme="majorBidi" w:hAnsiTheme="majorBidi" w:cstheme="majorBidi"/>
          <w:sz w:val="24"/>
          <w:szCs w:val="24"/>
        </w:rPr>
        <w:t xml:space="preserve">and </w:t>
      </w:r>
      <w:r w:rsidR="00330B5B" w:rsidRPr="00554A0D">
        <w:rPr>
          <w:rFonts w:asciiTheme="majorBidi" w:hAnsiTheme="majorBidi" w:cstheme="majorBidi"/>
          <w:sz w:val="24"/>
          <w:szCs w:val="24"/>
        </w:rPr>
        <w:t>5,7,4ˈ-triacetate tricin</w:t>
      </w:r>
      <w:r w:rsidR="003B5280" w:rsidRPr="00554A0D">
        <w:rPr>
          <w:rFonts w:asciiTheme="majorBidi" w:hAnsiTheme="majorBidi" w:cstheme="majorBidi"/>
          <w:sz w:val="24"/>
          <w:szCs w:val="24"/>
        </w:rPr>
        <w:t xml:space="preserve"> </w:t>
      </w:r>
      <w:bookmarkStart w:id="23" w:name="_Hlk141900557"/>
      <w:sdt>
        <w:sdtPr>
          <w:rPr>
            <w:rFonts w:asciiTheme="majorBidi" w:hAnsiTheme="majorBidi" w:cstheme="majorBidi"/>
            <w:color w:val="000000"/>
            <w:sz w:val="24"/>
            <w:szCs w:val="24"/>
          </w:rPr>
          <w:tag w:val="MENDELEY_CITATION_v3_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"/>
          <w:id w:val="-1721740785"/>
          <w:placeholder>
            <w:docPart w:val="5BC6466DCB4E422189EBCDA84D08B766"/>
          </w:placeholder>
        </w:sdtPr>
        <w:sdtEndPr/>
        <w:sdtContent>
          <w:r w:rsidR="008B4702" w:rsidRPr="008B4702">
            <w:rPr>
              <w:rFonts w:asciiTheme="majorBidi" w:hAnsiTheme="majorBidi" w:cstheme="majorBidi"/>
              <w:color w:val="000000"/>
              <w:sz w:val="24"/>
              <w:szCs w:val="24"/>
            </w:rPr>
            <w:t>(Hammami et al., 2011)</w:t>
          </w:r>
        </w:sdtContent>
      </w:sdt>
      <w:bookmarkEnd w:id="23"/>
      <w:r w:rsidR="003B5280" w:rsidRPr="00554A0D">
        <w:rPr>
          <w:rFonts w:asciiTheme="majorBidi" w:hAnsiTheme="majorBidi" w:cstheme="majorBidi"/>
          <w:sz w:val="24"/>
          <w:szCs w:val="24"/>
        </w:rPr>
        <w:t>.</w:t>
      </w:r>
      <w:r w:rsidR="00F900A3">
        <w:rPr>
          <w:rFonts w:asciiTheme="majorBidi" w:hAnsiTheme="majorBidi" w:cstheme="majorBidi"/>
          <w:sz w:val="24"/>
          <w:szCs w:val="24"/>
        </w:rPr>
        <w:t xml:space="preserve"> </w:t>
      </w:r>
      <w:r w:rsidR="00535FFE">
        <w:rPr>
          <w:rFonts w:asciiTheme="majorBidi" w:hAnsiTheme="majorBidi" w:cstheme="majorBidi"/>
          <w:sz w:val="24"/>
          <w:szCs w:val="24"/>
        </w:rPr>
        <w:t xml:space="preserve">In addition, </w:t>
      </w:r>
      <w:r w:rsidR="006E6198">
        <w:rPr>
          <w:rFonts w:asciiTheme="majorBidi" w:hAnsiTheme="majorBidi" w:cstheme="majorBidi"/>
          <w:sz w:val="24"/>
          <w:szCs w:val="24"/>
        </w:rPr>
        <w:t xml:space="preserve">a polyhydroxy </w:t>
      </w:r>
      <w:proofErr w:type="spellStart"/>
      <w:r w:rsidR="00535FFE" w:rsidRPr="00535FFE">
        <w:rPr>
          <w:rFonts w:asciiTheme="majorBidi" w:hAnsiTheme="majorBidi" w:cstheme="majorBidi"/>
          <w:sz w:val="24"/>
          <w:szCs w:val="24"/>
        </w:rPr>
        <w:t>chalconoid</w:t>
      </w:r>
      <w:proofErr w:type="spellEnd"/>
      <w:r w:rsidR="00535FFE" w:rsidRPr="00535FFE">
        <w:rPr>
          <w:rFonts w:asciiTheme="majorBidi" w:hAnsiTheme="majorBidi" w:cstheme="majorBidi"/>
          <w:sz w:val="24"/>
          <w:szCs w:val="24"/>
        </w:rPr>
        <w:t xml:space="preserve"> analogue</w:t>
      </w:r>
      <w:r w:rsidR="00535FFE">
        <w:rPr>
          <w:rFonts w:asciiTheme="majorBidi" w:hAnsiTheme="majorBidi" w:cstheme="majorBidi"/>
          <w:sz w:val="24"/>
          <w:szCs w:val="24"/>
        </w:rPr>
        <w:t xml:space="preserve">; </w:t>
      </w:r>
      <w:proofErr w:type="spellStart"/>
      <w:r w:rsidR="00C41656" w:rsidRPr="006E6198">
        <w:rPr>
          <w:rFonts w:asciiTheme="majorBidi" w:hAnsiTheme="majorBidi" w:cstheme="majorBidi"/>
          <w:sz w:val="24"/>
          <w:szCs w:val="24"/>
        </w:rPr>
        <w:t>filiferol</w:t>
      </w:r>
      <w:proofErr w:type="spellEnd"/>
      <w:r w:rsidR="00C41656" w:rsidRPr="006E6198">
        <w:rPr>
          <w:rFonts w:asciiTheme="majorBidi" w:hAnsiTheme="majorBidi" w:cstheme="majorBidi"/>
          <w:sz w:val="24"/>
          <w:szCs w:val="24"/>
        </w:rPr>
        <w:t xml:space="preserve"> </w:t>
      </w:r>
      <w:r w:rsidR="00535FFE" w:rsidRPr="006E6198">
        <w:rPr>
          <w:rFonts w:asciiTheme="majorBidi" w:hAnsiTheme="majorBidi" w:cstheme="majorBidi"/>
          <w:sz w:val="24"/>
          <w:szCs w:val="24"/>
        </w:rPr>
        <w:t xml:space="preserve">was previously </w:t>
      </w:r>
      <w:r w:rsidR="00C41656" w:rsidRPr="006E6198">
        <w:rPr>
          <w:rFonts w:asciiTheme="majorBidi" w:hAnsiTheme="majorBidi" w:cstheme="majorBidi"/>
          <w:sz w:val="24"/>
          <w:szCs w:val="24"/>
        </w:rPr>
        <w:t xml:space="preserve">isolated from </w:t>
      </w:r>
      <w:r w:rsidR="00535FFE" w:rsidRPr="006E6198">
        <w:rPr>
          <w:rFonts w:asciiTheme="majorBidi" w:hAnsiTheme="majorBidi" w:cstheme="majorBidi"/>
          <w:sz w:val="24"/>
          <w:szCs w:val="24"/>
        </w:rPr>
        <w:t xml:space="preserve">the basal tissues of the </w:t>
      </w:r>
      <w:r w:rsidR="00C41656" w:rsidRPr="006E6198">
        <w:rPr>
          <w:rFonts w:asciiTheme="majorBidi" w:hAnsiTheme="majorBidi" w:cstheme="majorBidi"/>
          <w:sz w:val="24"/>
          <w:szCs w:val="24"/>
        </w:rPr>
        <w:t>lea</w:t>
      </w:r>
      <w:r w:rsidR="00535FFE" w:rsidRPr="006E6198">
        <w:rPr>
          <w:rFonts w:asciiTheme="majorBidi" w:hAnsiTheme="majorBidi" w:cstheme="majorBidi"/>
          <w:sz w:val="24"/>
          <w:szCs w:val="24"/>
        </w:rPr>
        <w:t xml:space="preserve">ves </w:t>
      </w:r>
      <w:sdt>
        <w:sdtPr>
          <w:rPr>
            <w:rFonts w:asciiTheme="majorBidi" w:hAnsiTheme="majorBidi" w:cstheme="majorBidi"/>
            <w:color w:val="000000"/>
            <w:sz w:val="24"/>
            <w:szCs w:val="24"/>
          </w:rPr>
          <w:tag w:val="MENDELEY_CITATION_v3_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"/>
          <w:id w:val="-189766948"/>
          <w:placeholder>
            <w:docPart w:val="274BB94365914F94904BB0E5FC4E43B7"/>
          </w:placeholder>
        </w:sdtPr>
        <w:sdtEndPr/>
        <w:sdtContent>
          <w:r w:rsidR="008B4702" w:rsidRPr="008B4702">
            <w:rPr>
              <w:rFonts w:asciiTheme="majorBidi" w:hAnsiTheme="majorBidi" w:cstheme="majorBidi"/>
              <w:color w:val="000000"/>
              <w:sz w:val="24"/>
              <w:szCs w:val="24"/>
            </w:rPr>
            <w:t>(Cangelosi et al., 2015)</w:t>
          </w:r>
        </w:sdtContent>
      </w:sdt>
      <w:r w:rsidR="00E266A1" w:rsidRPr="006E6198">
        <w:rPr>
          <w:rFonts w:asciiTheme="majorBidi" w:hAnsiTheme="majorBidi" w:cstheme="majorBidi"/>
          <w:sz w:val="24"/>
          <w:szCs w:val="24"/>
        </w:rPr>
        <w:t>.</w:t>
      </w:r>
      <w:r w:rsidR="00535FFE" w:rsidRPr="006E6198">
        <w:rPr>
          <w:rFonts w:asciiTheme="majorBidi" w:hAnsiTheme="majorBidi" w:cstheme="majorBidi"/>
          <w:sz w:val="24"/>
          <w:szCs w:val="24"/>
        </w:rPr>
        <w:t xml:space="preserve"> </w:t>
      </w:r>
    </w:p>
    <w:p w14:paraId="7A26BF9E" w14:textId="7EB97D97" w:rsidR="00B96DE7" w:rsidRPr="00554A0D" w:rsidRDefault="00FF1772" w:rsidP="00BF44D2">
      <w:pPr>
        <w:pBdr>
          <w:bottom w:val="single" w:sz="4" w:space="1" w:color="auto"/>
        </w:pBdr>
        <w:autoSpaceDE w:val="0"/>
        <w:autoSpaceDN w:val="0"/>
        <w:adjustRightInd w:val="0"/>
        <w:spacing w:after="0" w:line="480" w:lineRule="auto"/>
        <w:jc w:val="both"/>
        <w:rPr>
          <w:rFonts w:asciiTheme="majorBidi" w:hAnsiTheme="majorBidi" w:cstheme="majorBidi"/>
          <w:b/>
          <w:bCs/>
          <w:sz w:val="24"/>
          <w:szCs w:val="24"/>
        </w:rPr>
      </w:pPr>
      <w:r w:rsidRPr="00554A0D">
        <w:rPr>
          <w:rFonts w:asciiTheme="majorBidi" w:hAnsiTheme="majorBidi" w:cstheme="majorBidi"/>
          <w:b/>
          <w:bCs/>
          <w:sz w:val="24"/>
          <w:szCs w:val="24"/>
        </w:rPr>
        <w:t xml:space="preserve">Determination of </w:t>
      </w:r>
      <w:r w:rsidR="00B96DE7" w:rsidRPr="00554A0D">
        <w:rPr>
          <w:rFonts w:asciiTheme="majorBidi" w:hAnsiTheme="majorBidi" w:cstheme="majorBidi"/>
          <w:b/>
          <w:bCs/>
          <w:sz w:val="24"/>
          <w:szCs w:val="24"/>
        </w:rPr>
        <w:t xml:space="preserve">the antioxidant activity using DPPH assay. </w:t>
      </w:r>
    </w:p>
    <w:p w14:paraId="27C4263C" w14:textId="007267CB" w:rsidR="00B96DE7" w:rsidRDefault="001C319F" w:rsidP="00BF44D2">
      <w:pPr>
        <w:pBdr>
          <w:bottom w:val="single" w:sz="4" w:space="1" w:color="auto"/>
        </w:pBdr>
        <w:autoSpaceDE w:val="0"/>
        <w:autoSpaceDN w:val="0"/>
        <w:adjustRightInd w:val="0"/>
        <w:spacing w:after="0" w:line="480" w:lineRule="auto"/>
        <w:jc w:val="both"/>
        <w:rPr>
          <w:rFonts w:asciiTheme="majorBidi" w:hAnsiTheme="majorBidi" w:cstheme="majorBidi"/>
          <w:sz w:val="24"/>
          <w:szCs w:val="24"/>
        </w:rPr>
      </w:pPr>
      <w:r w:rsidRPr="00554A0D">
        <w:rPr>
          <w:rFonts w:asciiTheme="majorBidi" w:eastAsia="Malgun Gothic" w:hAnsiTheme="majorBidi" w:cstheme="majorBidi"/>
          <w:w w:val="95"/>
          <w:sz w:val="24"/>
          <w:szCs w:val="24"/>
        </w:rPr>
        <w:t>The results of DPPH assay manifested good matching with the phenolic contents of the ethanol extracts of different parts of</w:t>
      </w:r>
      <w:r w:rsidR="00EC17EA" w:rsidRPr="00554A0D">
        <w:rPr>
          <w:rFonts w:asciiTheme="majorBidi" w:eastAsia="Malgun Gothic" w:hAnsiTheme="majorBidi" w:cstheme="majorBidi"/>
          <w:w w:val="95"/>
          <w:sz w:val="24"/>
          <w:szCs w:val="24"/>
        </w:rPr>
        <w:t xml:space="preserve"> </w:t>
      </w:r>
      <w:r w:rsidR="00EC17EA" w:rsidRPr="00554A0D">
        <w:rPr>
          <w:rFonts w:asciiTheme="majorBidi" w:eastAsia="Malgun Gothic" w:hAnsiTheme="majorBidi" w:cstheme="majorBidi"/>
          <w:i/>
          <w:iCs/>
          <w:w w:val="95"/>
          <w:sz w:val="24"/>
          <w:szCs w:val="24"/>
        </w:rPr>
        <w:t>W.</w:t>
      </w:r>
      <w:r w:rsidR="007217EC" w:rsidRPr="00554A0D">
        <w:rPr>
          <w:rFonts w:asciiTheme="majorBidi" w:eastAsia="Malgun Gothic" w:hAnsiTheme="majorBidi" w:cstheme="majorBidi"/>
          <w:i/>
          <w:iCs/>
          <w:w w:val="95"/>
          <w:sz w:val="24"/>
          <w:szCs w:val="24"/>
        </w:rPr>
        <w:t xml:space="preserve"> </w:t>
      </w:r>
      <w:proofErr w:type="spellStart"/>
      <w:r w:rsidR="00EC17EA" w:rsidRPr="00554A0D">
        <w:rPr>
          <w:rFonts w:asciiTheme="majorBidi" w:eastAsia="Malgun Gothic" w:hAnsiTheme="majorBidi" w:cstheme="majorBidi"/>
          <w:i/>
          <w:iCs/>
          <w:w w:val="95"/>
          <w:sz w:val="24"/>
          <w:szCs w:val="24"/>
        </w:rPr>
        <w:t>filifera</w:t>
      </w:r>
      <w:proofErr w:type="spellEnd"/>
      <w:r w:rsidR="00EC17EA" w:rsidRPr="00554A0D">
        <w:rPr>
          <w:rFonts w:asciiTheme="majorBidi" w:eastAsia="Malgun Gothic" w:hAnsiTheme="majorBidi" w:cstheme="majorBidi"/>
          <w:w w:val="95"/>
          <w:sz w:val="24"/>
          <w:szCs w:val="24"/>
        </w:rPr>
        <w:t>.</w:t>
      </w:r>
      <w:r w:rsidR="0003018E" w:rsidRPr="00554A0D">
        <w:rPr>
          <w:rFonts w:asciiTheme="majorBidi" w:eastAsia="Malgun Gothic" w:hAnsiTheme="majorBidi" w:cstheme="majorBidi"/>
          <w:w w:val="95"/>
          <w:sz w:val="24"/>
          <w:szCs w:val="24"/>
        </w:rPr>
        <w:t xml:space="preserve"> All</w:t>
      </w:r>
      <w:r w:rsidR="009D7669" w:rsidRPr="00554A0D">
        <w:rPr>
          <w:rFonts w:asciiTheme="majorBidi" w:eastAsia="Malgun Gothic" w:hAnsiTheme="majorBidi" w:cstheme="majorBidi"/>
          <w:i/>
          <w:iCs/>
          <w:w w:val="95"/>
          <w:sz w:val="24"/>
          <w:szCs w:val="24"/>
        </w:rPr>
        <w:t xml:space="preserve"> </w:t>
      </w:r>
      <w:r w:rsidR="009D7669" w:rsidRPr="00554A0D">
        <w:rPr>
          <w:rFonts w:asciiTheme="majorBidi" w:eastAsia="Malgun Gothic" w:hAnsiTheme="majorBidi" w:cstheme="majorBidi"/>
          <w:w w:val="95"/>
          <w:sz w:val="24"/>
          <w:szCs w:val="24"/>
        </w:rPr>
        <w:t>the extracts</w:t>
      </w:r>
      <w:r w:rsidR="009D7669" w:rsidRPr="00554A0D">
        <w:rPr>
          <w:rFonts w:asciiTheme="majorBidi" w:eastAsia="Malgun Gothic" w:hAnsiTheme="majorBidi" w:cstheme="majorBidi"/>
          <w:i/>
          <w:iCs/>
          <w:w w:val="95"/>
          <w:sz w:val="24"/>
          <w:szCs w:val="24"/>
        </w:rPr>
        <w:t xml:space="preserve"> </w:t>
      </w:r>
      <w:r w:rsidR="00CF5F8C" w:rsidRPr="00554A0D">
        <w:rPr>
          <w:rFonts w:asciiTheme="majorBidi" w:eastAsia="Malgun Gothic" w:hAnsiTheme="majorBidi" w:cstheme="majorBidi"/>
          <w:w w:val="95"/>
          <w:sz w:val="24"/>
          <w:szCs w:val="24"/>
        </w:rPr>
        <w:t>showed IC</w:t>
      </w:r>
      <w:r w:rsidR="00CF5F8C" w:rsidRPr="00554A0D">
        <w:rPr>
          <w:rFonts w:asciiTheme="majorBidi" w:eastAsia="Malgun Gothic" w:hAnsiTheme="majorBidi" w:cstheme="majorBidi"/>
          <w:w w:val="95"/>
          <w:sz w:val="24"/>
          <w:szCs w:val="24"/>
          <w:vertAlign w:val="subscript"/>
        </w:rPr>
        <w:t>50</w:t>
      </w:r>
      <w:r w:rsidR="00CF5F8C" w:rsidRPr="00554A0D">
        <w:rPr>
          <w:rFonts w:asciiTheme="majorBidi" w:eastAsia="Malgun Gothic" w:hAnsiTheme="majorBidi" w:cstheme="majorBidi"/>
          <w:w w:val="95"/>
          <w:sz w:val="24"/>
          <w:szCs w:val="24"/>
        </w:rPr>
        <w:t xml:space="preserve"> values </w:t>
      </w:r>
      <w:r w:rsidR="0003018E" w:rsidRPr="00554A0D">
        <w:rPr>
          <w:rFonts w:asciiTheme="majorBidi" w:eastAsia="Malgun Gothic" w:hAnsiTheme="majorBidi" w:cstheme="majorBidi"/>
          <w:w w:val="95"/>
          <w:sz w:val="24"/>
          <w:szCs w:val="24"/>
        </w:rPr>
        <w:t xml:space="preserve">for the scavenging of the DPPH free radicals </w:t>
      </w:r>
      <w:r w:rsidR="00CF5F8C" w:rsidRPr="00554A0D">
        <w:rPr>
          <w:rFonts w:asciiTheme="majorBidi" w:eastAsia="Malgun Gothic" w:hAnsiTheme="majorBidi" w:cstheme="majorBidi"/>
          <w:w w:val="95"/>
          <w:sz w:val="24"/>
          <w:szCs w:val="24"/>
        </w:rPr>
        <w:t xml:space="preserve">less than 100 </w:t>
      </w:r>
      <w:r w:rsidR="00CF5F8C" w:rsidRPr="00554A0D">
        <w:rPr>
          <w:rFonts w:asciiTheme="majorBidi" w:hAnsiTheme="majorBidi" w:cstheme="majorBidi"/>
          <w:sz w:val="24"/>
          <w:szCs w:val="24"/>
        </w:rPr>
        <w:t>µg/mL</w:t>
      </w:r>
      <w:r w:rsidR="007F6298" w:rsidRPr="00554A0D">
        <w:rPr>
          <w:rFonts w:asciiTheme="majorBidi" w:hAnsiTheme="majorBidi" w:cstheme="majorBidi"/>
          <w:sz w:val="24"/>
          <w:szCs w:val="24"/>
        </w:rPr>
        <w:t xml:space="preserve"> (Table 1)</w:t>
      </w:r>
      <w:r w:rsidR="00DF4208" w:rsidRPr="00554A0D">
        <w:rPr>
          <w:rFonts w:asciiTheme="majorBidi" w:hAnsiTheme="majorBidi" w:cstheme="majorBidi"/>
          <w:sz w:val="24"/>
          <w:szCs w:val="24"/>
        </w:rPr>
        <w:t xml:space="preserve">. </w:t>
      </w:r>
      <w:r w:rsidR="003444E0" w:rsidRPr="00554A0D">
        <w:rPr>
          <w:rFonts w:asciiTheme="majorBidi" w:hAnsiTheme="majorBidi" w:cstheme="majorBidi"/>
          <w:sz w:val="24"/>
          <w:szCs w:val="24"/>
        </w:rPr>
        <w:t>The antioxidant activity was achieved</w:t>
      </w:r>
      <w:r w:rsidR="00704AC2">
        <w:rPr>
          <w:rFonts w:asciiTheme="majorBidi" w:hAnsiTheme="majorBidi" w:cstheme="majorBidi"/>
          <w:sz w:val="24"/>
          <w:szCs w:val="24"/>
        </w:rPr>
        <w:t xml:space="preserve"> in the following order: </w:t>
      </w:r>
      <w:r w:rsidR="003444E0" w:rsidRPr="00554A0D">
        <w:rPr>
          <w:rFonts w:asciiTheme="majorBidi" w:hAnsiTheme="majorBidi" w:cstheme="majorBidi"/>
          <w:sz w:val="24"/>
          <w:szCs w:val="24"/>
        </w:rPr>
        <w:t>W.L</w:t>
      </w:r>
      <w:r w:rsidR="00F30CA8" w:rsidRPr="00554A0D">
        <w:rPr>
          <w:rFonts w:asciiTheme="majorBidi" w:hAnsiTheme="majorBidi" w:cstheme="majorBidi"/>
          <w:sz w:val="24"/>
          <w:szCs w:val="24"/>
        </w:rPr>
        <w:t>&gt; W.F</w:t>
      </w:r>
      <w:r w:rsidR="003444E0" w:rsidRPr="00554A0D">
        <w:rPr>
          <w:rFonts w:asciiTheme="majorBidi" w:hAnsiTheme="majorBidi" w:cstheme="majorBidi"/>
          <w:sz w:val="24"/>
          <w:szCs w:val="24"/>
        </w:rPr>
        <w:t xml:space="preserve"> </w:t>
      </w:r>
      <w:r w:rsidR="00F30CA8" w:rsidRPr="00554A0D">
        <w:rPr>
          <w:rFonts w:asciiTheme="majorBidi" w:hAnsiTheme="majorBidi" w:cstheme="majorBidi"/>
          <w:sz w:val="24"/>
          <w:szCs w:val="24"/>
        </w:rPr>
        <w:t xml:space="preserve">&gt; W.R &gt; W.B&gt; W.S. </w:t>
      </w:r>
    </w:p>
    <w:p w14:paraId="484E0B5C" w14:textId="747711B7" w:rsidR="00FF6739" w:rsidRPr="00E92C2E" w:rsidRDefault="0039579D" w:rsidP="00E92C2E">
      <w:pPr>
        <w:pBdr>
          <w:bottom w:val="single" w:sz="4" w:space="1" w:color="auto"/>
        </w:pBd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94080" behindDoc="0" locked="0" layoutInCell="1" allowOverlap="1" wp14:anchorId="1FFDC91D" wp14:editId="71585784">
                <wp:simplePos x="0" y="0"/>
                <wp:positionH relativeFrom="column">
                  <wp:posOffset>2476500</wp:posOffset>
                </wp:positionH>
                <wp:positionV relativeFrom="paragraph">
                  <wp:posOffset>2578735</wp:posOffset>
                </wp:positionV>
                <wp:extent cx="174661" cy="5137"/>
                <wp:effectExtent l="0" t="76200" r="15875" b="90170"/>
                <wp:wrapNone/>
                <wp:docPr id="1" name="Straight Arrow Connector 1"/>
                <wp:cNvGraphicFramePr/>
                <a:graphic xmlns:a="http://schemas.openxmlformats.org/drawingml/2006/main">
                  <a:graphicData uri="http://schemas.microsoft.com/office/word/2010/wordprocessingShape">
                    <wps:wsp>
                      <wps:cNvCnPr/>
                      <wps:spPr>
                        <a:xfrm flipV="1">
                          <a:off x="0" y="0"/>
                          <a:ext cx="174661" cy="51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A644B6" id="_x0000_t32" coordsize="21600,21600" o:spt="32" o:oned="t" path="m,l21600,21600e" filled="f">
                <v:path arrowok="t" fillok="f" o:connecttype="none"/>
                <o:lock v:ext="edit" shapetype="t"/>
              </v:shapetype>
              <v:shape id="Straight Arrow Connector 1" o:spid="_x0000_s1026" type="#_x0000_t32" style="position:absolute;margin-left:195pt;margin-top:203.05pt;width:13.75pt;height:.4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" strokecolor="black [3200]" strokeweight=".5pt">
                <v:stroke endarrow="block" joinstyle="miter"/>
              </v:shape>
            </w:pict>
          </mc:Fallback>
        </mc:AlternateContent>
      </w:r>
      <w:r w:rsidR="0029239B">
        <w:rPr>
          <w:rFonts w:asciiTheme="majorBidi" w:hAnsiTheme="majorBidi" w:cstheme="majorBidi"/>
          <w:sz w:val="24"/>
          <w:szCs w:val="24"/>
        </w:rPr>
        <w:t>The antioxidant potential of only leaves, aerial parts and seeds were previously studied</w:t>
      </w:r>
      <w:r w:rsidR="001A610F">
        <w:rPr>
          <w:rFonts w:asciiTheme="majorBidi" w:hAnsiTheme="majorBidi" w:cstheme="majorBidi"/>
          <w:sz w:val="24"/>
          <w:szCs w:val="24"/>
        </w:rPr>
        <w:t>.</w:t>
      </w:r>
      <w:r w:rsidR="0029239B">
        <w:rPr>
          <w:rFonts w:asciiTheme="majorBidi" w:hAnsiTheme="majorBidi" w:cstheme="majorBidi"/>
          <w:sz w:val="24"/>
          <w:szCs w:val="24"/>
        </w:rPr>
        <w:t xml:space="preserve"> </w:t>
      </w:r>
      <w:r w:rsidR="00032729">
        <w:rPr>
          <w:rFonts w:asciiTheme="majorBidi" w:hAnsiTheme="majorBidi" w:cstheme="majorBidi"/>
          <w:sz w:val="24"/>
          <w:szCs w:val="24"/>
        </w:rPr>
        <w:t xml:space="preserve">The antioxidant activity of </w:t>
      </w:r>
      <w:r w:rsidR="00BE6180">
        <w:rPr>
          <w:rFonts w:asciiTheme="majorBidi" w:hAnsiTheme="majorBidi" w:cstheme="majorBidi"/>
          <w:sz w:val="24"/>
          <w:szCs w:val="24"/>
        </w:rPr>
        <w:t>different extracts</w:t>
      </w:r>
      <w:r w:rsidR="00032729">
        <w:rPr>
          <w:rFonts w:asciiTheme="majorBidi" w:hAnsiTheme="majorBidi" w:cstheme="majorBidi"/>
          <w:sz w:val="24"/>
          <w:szCs w:val="24"/>
        </w:rPr>
        <w:t xml:space="preserve"> of the leaves and aerial parts was </w:t>
      </w:r>
      <w:r w:rsidR="001A610F">
        <w:rPr>
          <w:rFonts w:asciiTheme="majorBidi" w:hAnsiTheme="majorBidi" w:cstheme="majorBidi"/>
          <w:sz w:val="24"/>
          <w:szCs w:val="24"/>
        </w:rPr>
        <w:t>formerly</w:t>
      </w:r>
      <w:r w:rsidR="00032729">
        <w:rPr>
          <w:rFonts w:asciiTheme="majorBidi" w:hAnsiTheme="majorBidi" w:cstheme="majorBidi"/>
          <w:sz w:val="24"/>
          <w:szCs w:val="24"/>
        </w:rPr>
        <w:t xml:space="preserve"> evaluated using </w:t>
      </w:r>
      <w:r w:rsidR="00032729" w:rsidRPr="00DA76B5">
        <w:rPr>
          <w:rFonts w:asciiTheme="majorBidi" w:hAnsiTheme="majorBidi" w:cstheme="majorBidi"/>
          <w:sz w:val="24"/>
          <w:szCs w:val="24"/>
        </w:rPr>
        <w:t xml:space="preserve">DPPH </w:t>
      </w:r>
      <w:sdt>
        <w:sdtPr>
          <w:rPr>
            <w:rFonts w:asciiTheme="majorBidi" w:hAnsiTheme="majorBidi" w:cstheme="majorBidi"/>
            <w:color w:val="000000"/>
            <w:sz w:val="24"/>
            <w:szCs w:val="24"/>
          </w:rPr>
          <w:tag w:val="MENDELEY_CITATION_v3_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"/>
          <w:id w:val="608931463"/>
          <w:placeholder>
            <w:docPart w:val="431A542FE53B4B0F8CB2F6202670BEB3"/>
          </w:placeholder>
        </w:sdtPr>
        <w:sdtEndPr/>
        <w:sdtContent>
          <w:r w:rsidR="008B4702" w:rsidRPr="008B4702">
            <w:rPr>
              <w:rFonts w:asciiTheme="majorBidi" w:hAnsiTheme="majorBidi" w:cstheme="majorBidi"/>
              <w:color w:val="000000"/>
              <w:sz w:val="24"/>
              <w:szCs w:val="24"/>
            </w:rPr>
            <w:t>(Hammami et al., 2011)</w:t>
          </w:r>
        </w:sdtContent>
      </w:sdt>
      <w:r w:rsidR="00032729" w:rsidRPr="00DA76B5">
        <w:rPr>
          <w:rFonts w:asciiTheme="majorBidi" w:hAnsiTheme="majorBidi" w:cstheme="majorBidi"/>
          <w:sz w:val="24"/>
          <w:szCs w:val="24"/>
        </w:rPr>
        <w:t xml:space="preserve"> and </w:t>
      </w:r>
      <w:r w:rsidR="00032729" w:rsidRPr="00DA76B5">
        <w:rPr>
          <w:rFonts w:asciiTheme="majorBidi" w:hAnsiTheme="majorBidi" w:cstheme="majorBidi"/>
          <w:i/>
          <w:iCs/>
          <w:sz w:val="24"/>
          <w:szCs w:val="24"/>
        </w:rPr>
        <w:t>β</w:t>
      </w:r>
      <w:r w:rsidR="00032729" w:rsidRPr="00DA76B5">
        <w:rPr>
          <w:rFonts w:asciiTheme="majorBidi" w:hAnsiTheme="majorBidi" w:cstheme="majorBidi"/>
          <w:sz w:val="24"/>
          <w:szCs w:val="24"/>
        </w:rPr>
        <w:t xml:space="preserve">-carotene bleaching method </w:t>
      </w:r>
      <w:sdt>
        <w:sdtPr>
          <w:rPr>
            <w:rFonts w:asciiTheme="majorBidi" w:hAnsiTheme="majorBidi" w:cstheme="majorBidi"/>
            <w:color w:val="000000"/>
            <w:sz w:val="24"/>
            <w:szCs w:val="24"/>
          </w:rPr>
          <w:tag w:val="MENDELEY_CITATION_v3_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"/>
          <w:id w:val="1248621422"/>
          <w:placeholder>
            <w:docPart w:val="FAFF34350D6A47AF84C501A2AEE90663"/>
          </w:placeholder>
        </w:sdtPr>
        <w:sdtEndPr/>
        <w:sdtContent>
          <w:r w:rsidR="008B4702" w:rsidRPr="008B4702">
            <w:rPr>
              <w:rFonts w:asciiTheme="majorBidi" w:hAnsiTheme="majorBidi" w:cstheme="majorBidi"/>
              <w:color w:val="000000"/>
              <w:sz w:val="24"/>
              <w:szCs w:val="24"/>
            </w:rPr>
            <w:t>(El-Sayed et al., 2006)</w:t>
          </w:r>
        </w:sdtContent>
      </w:sdt>
      <w:r w:rsidR="00032729">
        <w:rPr>
          <w:rFonts w:asciiTheme="majorBidi" w:hAnsiTheme="majorBidi" w:cstheme="majorBidi"/>
          <w:sz w:val="24"/>
          <w:szCs w:val="24"/>
        </w:rPr>
        <w:t xml:space="preserve">  </w:t>
      </w:r>
      <w:r w:rsidR="00BE6180">
        <w:rPr>
          <w:rFonts w:asciiTheme="majorBidi" w:hAnsiTheme="majorBidi" w:cstheme="majorBidi"/>
          <w:sz w:val="24"/>
          <w:szCs w:val="24"/>
        </w:rPr>
        <w:t xml:space="preserve">and it was found that the ethanol extract of the leaves and the ether extract of the aerial parts had the highest antioxidant activities. </w:t>
      </w:r>
      <w:r w:rsidR="00722501">
        <w:rPr>
          <w:rFonts w:asciiTheme="majorBidi" w:hAnsiTheme="majorBidi" w:cstheme="majorBidi"/>
          <w:sz w:val="24"/>
          <w:szCs w:val="24"/>
        </w:rPr>
        <w:t xml:space="preserve">The antioxidant activity was justified by the isolation of flavonoid compounds; </w:t>
      </w:r>
      <w:r w:rsidR="00722501" w:rsidRPr="00722501">
        <w:rPr>
          <w:rFonts w:asciiTheme="majorBidi" w:hAnsiTheme="majorBidi" w:cstheme="majorBidi"/>
          <w:sz w:val="24"/>
          <w:szCs w:val="24"/>
        </w:rPr>
        <w:t>vitexin, isovitexin7-</w:t>
      </w:r>
      <w:r w:rsidR="00722501" w:rsidRPr="00064BFA">
        <w:rPr>
          <w:rFonts w:asciiTheme="majorBidi" w:hAnsiTheme="majorBidi" w:cstheme="majorBidi"/>
          <w:i/>
          <w:iCs/>
          <w:sz w:val="24"/>
          <w:szCs w:val="24"/>
        </w:rPr>
        <w:t>O</w:t>
      </w:r>
      <w:r w:rsidR="00722501" w:rsidRPr="00722501">
        <w:rPr>
          <w:rFonts w:asciiTheme="majorBidi" w:hAnsiTheme="majorBidi" w:cstheme="majorBidi"/>
          <w:sz w:val="24"/>
          <w:szCs w:val="24"/>
        </w:rPr>
        <w:t>-methyl ether, luteolin 7-</w:t>
      </w:r>
      <w:r w:rsidR="00722501" w:rsidRPr="00064BFA">
        <w:rPr>
          <w:rFonts w:asciiTheme="majorBidi" w:hAnsiTheme="majorBidi" w:cstheme="majorBidi"/>
          <w:i/>
          <w:iCs/>
          <w:sz w:val="24"/>
          <w:szCs w:val="24"/>
        </w:rPr>
        <w:t>O</w:t>
      </w:r>
      <w:r w:rsidR="00722501" w:rsidRPr="00722501">
        <w:rPr>
          <w:rFonts w:asciiTheme="majorBidi" w:hAnsiTheme="majorBidi" w:cstheme="majorBidi"/>
          <w:sz w:val="24"/>
          <w:szCs w:val="24"/>
        </w:rPr>
        <w:t>-glucoside, luteolin7-</w:t>
      </w:r>
      <w:r w:rsidR="00722501" w:rsidRPr="00064BFA">
        <w:rPr>
          <w:rFonts w:asciiTheme="majorBidi" w:hAnsiTheme="majorBidi" w:cstheme="majorBidi"/>
          <w:i/>
          <w:iCs/>
          <w:sz w:val="24"/>
          <w:szCs w:val="24"/>
        </w:rPr>
        <w:t>O</w:t>
      </w:r>
      <w:r w:rsidR="00722501" w:rsidRPr="00722501">
        <w:rPr>
          <w:rFonts w:asciiTheme="majorBidi" w:hAnsiTheme="majorBidi" w:cstheme="majorBidi"/>
          <w:sz w:val="24"/>
          <w:szCs w:val="24"/>
        </w:rPr>
        <w:t>-</w:t>
      </w:r>
      <w:r w:rsidR="00722501" w:rsidRPr="00064BFA">
        <w:rPr>
          <w:rFonts w:asciiTheme="majorBidi" w:hAnsiTheme="majorBidi" w:cstheme="majorBidi"/>
          <w:i/>
          <w:iCs/>
          <w:sz w:val="24"/>
          <w:szCs w:val="24"/>
        </w:rPr>
        <w:t>β</w:t>
      </w:r>
      <w:r w:rsidR="00722501" w:rsidRPr="00722501">
        <w:rPr>
          <w:rFonts w:asciiTheme="majorBidi" w:hAnsiTheme="majorBidi" w:cstheme="majorBidi"/>
          <w:sz w:val="24"/>
          <w:szCs w:val="24"/>
        </w:rPr>
        <w:t>-D-glucoside -2″-sulfate, luteolin7-</w:t>
      </w:r>
      <w:r w:rsidR="00722501" w:rsidRPr="00064BFA">
        <w:rPr>
          <w:rFonts w:asciiTheme="majorBidi" w:hAnsiTheme="majorBidi" w:cstheme="majorBidi"/>
          <w:i/>
          <w:iCs/>
          <w:sz w:val="24"/>
          <w:szCs w:val="24"/>
        </w:rPr>
        <w:t>O</w:t>
      </w:r>
      <w:r w:rsidR="00722501" w:rsidRPr="00722501">
        <w:rPr>
          <w:rFonts w:asciiTheme="majorBidi" w:hAnsiTheme="majorBidi" w:cstheme="majorBidi"/>
          <w:sz w:val="24"/>
          <w:szCs w:val="24"/>
        </w:rPr>
        <w:t>-β-D-glucoside-4"-sulfate,</w:t>
      </w:r>
      <w:r w:rsidR="00722501">
        <w:rPr>
          <w:rFonts w:asciiTheme="majorBidi" w:hAnsiTheme="majorBidi" w:cstheme="majorBidi"/>
          <w:sz w:val="24"/>
          <w:szCs w:val="24"/>
        </w:rPr>
        <w:t xml:space="preserve"> </w:t>
      </w:r>
      <w:r w:rsidR="00722501" w:rsidRPr="00722501">
        <w:rPr>
          <w:rFonts w:asciiTheme="majorBidi" w:hAnsiTheme="majorBidi" w:cstheme="majorBidi"/>
          <w:sz w:val="24"/>
          <w:szCs w:val="24"/>
        </w:rPr>
        <w:t>orientin,</w:t>
      </w:r>
      <w:r w:rsidR="00722501">
        <w:rPr>
          <w:rFonts w:asciiTheme="majorBidi" w:hAnsiTheme="majorBidi" w:cstheme="majorBidi"/>
          <w:sz w:val="24"/>
          <w:szCs w:val="24"/>
        </w:rPr>
        <w:t xml:space="preserve"> </w:t>
      </w:r>
      <w:r w:rsidR="00722501" w:rsidRPr="00722501">
        <w:rPr>
          <w:rFonts w:asciiTheme="majorBidi" w:hAnsiTheme="majorBidi" w:cstheme="majorBidi"/>
          <w:sz w:val="24"/>
          <w:szCs w:val="24"/>
        </w:rPr>
        <w:t>iso-orientin, 8-hydroxyisoscoparin, tricin 7-</w:t>
      </w:r>
      <w:r w:rsidR="00722501" w:rsidRPr="00064BFA">
        <w:rPr>
          <w:rFonts w:asciiTheme="majorBidi" w:hAnsiTheme="majorBidi" w:cstheme="majorBidi"/>
          <w:i/>
          <w:iCs/>
          <w:sz w:val="24"/>
          <w:szCs w:val="24"/>
        </w:rPr>
        <w:t>O</w:t>
      </w:r>
      <w:r w:rsidR="00722501" w:rsidRPr="00722501">
        <w:rPr>
          <w:rFonts w:asciiTheme="majorBidi" w:hAnsiTheme="majorBidi" w:cstheme="majorBidi"/>
          <w:sz w:val="24"/>
          <w:szCs w:val="24"/>
        </w:rPr>
        <w:t>-</w:t>
      </w:r>
      <w:r w:rsidR="00722501" w:rsidRPr="00064BFA">
        <w:rPr>
          <w:rFonts w:asciiTheme="majorBidi" w:hAnsiTheme="majorBidi" w:cstheme="majorBidi"/>
          <w:i/>
          <w:iCs/>
          <w:sz w:val="24"/>
          <w:szCs w:val="24"/>
        </w:rPr>
        <w:t>β</w:t>
      </w:r>
      <w:r w:rsidR="00722501" w:rsidRPr="00722501">
        <w:rPr>
          <w:rFonts w:asciiTheme="majorBidi" w:hAnsiTheme="majorBidi" w:cstheme="majorBidi"/>
          <w:sz w:val="24"/>
          <w:szCs w:val="24"/>
        </w:rPr>
        <w:t xml:space="preserve">-D-glucoside, tricin7-rhamnopyranoside </w:t>
      </w:r>
      <w:r w:rsidR="00064BFA">
        <w:rPr>
          <w:rFonts w:asciiTheme="majorBidi" w:hAnsiTheme="majorBidi" w:cstheme="majorBidi"/>
          <w:sz w:val="24"/>
          <w:szCs w:val="24"/>
        </w:rPr>
        <w:t xml:space="preserve">(1"   6") </w:t>
      </w:r>
      <w:r w:rsidR="00722501" w:rsidRPr="00722501">
        <w:rPr>
          <w:rFonts w:asciiTheme="majorBidi" w:hAnsiTheme="majorBidi" w:cstheme="majorBidi"/>
          <w:sz w:val="24"/>
          <w:szCs w:val="24"/>
        </w:rPr>
        <w:t>glucopyran</w:t>
      </w:r>
      <w:r w:rsidR="00EC72CB">
        <w:rPr>
          <w:rFonts w:asciiTheme="majorBidi" w:hAnsiTheme="majorBidi" w:cstheme="majorBidi"/>
          <w:sz w:val="24"/>
          <w:szCs w:val="24"/>
        </w:rPr>
        <w:t>oside</w:t>
      </w:r>
      <w:r w:rsidR="00F55997">
        <w:rPr>
          <w:rFonts w:asciiTheme="majorBidi" w:hAnsiTheme="majorBidi" w:cstheme="majorBidi"/>
          <w:sz w:val="24"/>
          <w:szCs w:val="24"/>
        </w:rPr>
        <w:t>.</w:t>
      </w:r>
      <w:r w:rsidR="0029239B">
        <w:rPr>
          <w:rFonts w:asciiTheme="majorBidi" w:hAnsiTheme="majorBidi" w:cstheme="majorBidi"/>
          <w:sz w:val="24"/>
          <w:szCs w:val="24"/>
        </w:rPr>
        <w:t xml:space="preserve"> </w:t>
      </w:r>
      <w:r w:rsidR="001A610F" w:rsidRPr="001A610F">
        <w:rPr>
          <w:rFonts w:asciiTheme="majorBidi" w:hAnsiTheme="majorBidi" w:cstheme="majorBidi"/>
          <w:sz w:val="24"/>
          <w:szCs w:val="24"/>
        </w:rPr>
        <w:t>On the contrary, h</w:t>
      </w:r>
      <w:r w:rsidR="00F55997" w:rsidRPr="001A610F">
        <w:rPr>
          <w:rFonts w:asciiTheme="majorBidi" w:hAnsiTheme="majorBidi" w:cstheme="majorBidi"/>
          <w:sz w:val="24"/>
          <w:szCs w:val="24"/>
        </w:rPr>
        <w:t xml:space="preserve">exane extract of mature and immature seed </w:t>
      </w:r>
      <w:r w:rsidRPr="001A610F">
        <w:rPr>
          <w:rFonts w:asciiTheme="majorBidi" w:hAnsiTheme="majorBidi" w:cstheme="majorBidi"/>
          <w:sz w:val="24"/>
          <w:szCs w:val="24"/>
        </w:rPr>
        <w:t>was</w:t>
      </w:r>
      <w:r w:rsidR="00F55997" w:rsidRPr="001A610F">
        <w:rPr>
          <w:rFonts w:asciiTheme="majorBidi" w:hAnsiTheme="majorBidi" w:cstheme="majorBidi"/>
          <w:sz w:val="24"/>
          <w:szCs w:val="24"/>
        </w:rPr>
        <w:t xml:space="preserve"> found </w:t>
      </w:r>
      <w:r w:rsidR="001A610F" w:rsidRPr="001A610F">
        <w:rPr>
          <w:rFonts w:asciiTheme="majorBidi" w:hAnsiTheme="majorBidi" w:cstheme="majorBidi"/>
          <w:sz w:val="24"/>
          <w:szCs w:val="24"/>
        </w:rPr>
        <w:t xml:space="preserve">to be </w:t>
      </w:r>
      <w:r w:rsidR="00F55997" w:rsidRPr="001A610F">
        <w:rPr>
          <w:rFonts w:asciiTheme="majorBidi" w:hAnsiTheme="majorBidi" w:cstheme="majorBidi"/>
          <w:sz w:val="24"/>
          <w:szCs w:val="24"/>
        </w:rPr>
        <w:t xml:space="preserve">inactive in ABTS radical scavenging </w:t>
      </w:r>
      <w:r w:rsidR="001A610F" w:rsidRPr="001A610F">
        <w:rPr>
          <w:rFonts w:asciiTheme="majorBidi" w:hAnsiTheme="majorBidi" w:cstheme="majorBidi"/>
          <w:sz w:val="24"/>
          <w:szCs w:val="24"/>
        </w:rPr>
        <w:t>assay</w:t>
      </w:r>
      <w:r w:rsidR="00F55997" w:rsidRPr="001A610F">
        <w:rPr>
          <w:rFonts w:asciiTheme="majorBidi" w:hAnsiTheme="majorBidi" w:cstheme="majorBidi"/>
          <w:sz w:val="24"/>
          <w:szCs w:val="24"/>
        </w:rPr>
        <w:t xml:space="preserve"> </w:t>
      </w:r>
      <w:sdt>
        <w:sdtPr>
          <w:rPr>
            <w:rFonts w:asciiTheme="majorBidi" w:hAnsiTheme="majorBidi" w:cstheme="majorBidi"/>
            <w:color w:val="000000"/>
            <w:sz w:val="24"/>
            <w:szCs w:val="24"/>
            <w:vertAlign w:val="superscript"/>
          </w:rPr>
          <w:tag w:val="MENDELEY_CITATION_v3_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"/>
          <w:id w:val="323933212"/>
          <w:placeholder>
            <w:docPart w:val="DefaultPlaceholder_-1854013440"/>
          </w:placeholder>
        </w:sdtPr>
        <w:sdtEndPr/>
        <w:sdtContent>
          <w:r w:rsidR="008B4702">
            <w:rPr>
              <w:rFonts w:eastAsia="Times New Roman"/>
            </w:rPr>
            <w:t>(</w:t>
          </w:r>
          <w:proofErr w:type="spellStart"/>
          <w:r w:rsidR="008B4702">
            <w:rPr>
              <w:rFonts w:eastAsia="Times New Roman"/>
            </w:rPr>
            <w:t>Uluçınar</w:t>
          </w:r>
          <w:proofErr w:type="spellEnd"/>
          <w:r w:rsidR="008B4702">
            <w:rPr>
              <w:rFonts w:eastAsia="Times New Roman"/>
            </w:rPr>
            <w:t xml:space="preserve"> &amp; </w:t>
          </w:r>
          <w:proofErr w:type="spellStart"/>
          <w:r w:rsidR="008B4702">
            <w:rPr>
              <w:rFonts w:eastAsia="Times New Roman"/>
            </w:rPr>
            <w:t>Hatice</w:t>
          </w:r>
          <w:proofErr w:type="spellEnd"/>
          <w:r w:rsidR="008B4702">
            <w:rPr>
              <w:rFonts w:eastAsia="Times New Roman"/>
            </w:rPr>
            <w:t>, 2017)</w:t>
          </w:r>
        </w:sdtContent>
      </w:sdt>
      <w:r w:rsidR="001A610F" w:rsidRPr="00E92C2E">
        <w:rPr>
          <w:rFonts w:asciiTheme="majorBidi" w:hAnsiTheme="majorBidi" w:cstheme="majorBidi"/>
          <w:sz w:val="24"/>
          <w:szCs w:val="24"/>
        </w:rPr>
        <w:t>.</w:t>
      </w:r>
      <w:r w:rsidR="0029239B" w:rsidRPr="001A610F">
        <w:rPr>
          <w:rFonts w:asciiTheme="majorBidi" w:hAnsiTheme="majorBidi" w:cstheme="majorBidi"/>
          <w:sz w:val="24"/>
          <w:szCs w:val="24"/>
        </w:rPr>
        <w:t xml:space="preserve"> </w:t>
      </w:r>
    </w:p>
    <w:p w14:paraId="791F2C5D" w14:textId="6AC829FA" w:rsidR="00F30CA8" w:rsidRPr="00554A0D" w:rsidRDefault="00F30CA8" w:rsidP="00BF44D2">
      <w:pPr>
        <w:pBdr>
          <w:bottom w:val="single" w:sz="4" w:space="1" w:color="auto"/>
        </w:pBdr>
        <w:autoSpaceDE w:val="0"/>
        <w:autoSpaceDN w:val="0"/>
        <w:adjustRightInd w:val="0"/>
        <w:spacing w:after="0" w:line="480" w:lineRule="auto"/>
        <w:jc w:val="both"/>
        <w:rPr>
          <w:rFonts w:ascii="Times New Roman" w:eastAsia="Calibri" w:hAnsi="Times New Roman" w:cs="Times New Roman"/>
          <w:bCs/>
          <w:color w:val="000000"/>
          <w:sz w:val="24"/>
          <w:szCs w:val="24"/>
        </w:rPr>
      </w:pPr>
      <w:r w:rsidRPr="00554A0D">
        <w:rPr>
          <w:rFonts w:asciiTheme="majorBidi" w:hAnsiTheme="majorBidi" w:cstheme="majorBidi"/>
          <w:b/>
          <w:bCs/>
          <w:sz w:val="24"/>
          <w:szCs w:val="24"/>
        </w:rPr>
        <w:lastRenderedPageBreak/>
        <w:t>Determination of the</w:t>
      </w:r>
      <w:r w:rsidR="00B2475C" w:rsidRPr="00554A0D">
        <w:rPr>
          <w:rFonts w:asciiTheme="majorBidi" w:hAnsiTheme="majorBidi" w:cstheme="majorBidi"/>
          <w:b/>
          <w:bCs/>
          <w:sz w:val="24"/>
          <w:szCs w:val="24"/>
        </w:rPr>
        <w:t xml:space="preserve"> </w:t>
      </w:r>
      <w:r w:rsidR="00B2475C" w:rsidRPr="00554A0D">
        <w:rPr>
          <w:rFonts w:asciiTheme="majorBidi" w:hAnsiTheme="majorBidi" w:cstheme="majorBidi"/>
          <w:b/>
          <w:bCs/>
          <w:i/>
          <w:iCs/>
          <w:sz w:val="24"/>
          <w:szCs w:val="24"/>
        </w:rPr>
        <w:t>in vitro</w:t>
      </w:r>
      <w:r w:rsidRPr="00554A0D">
        <w:rPr>
          <w:rFonts w:asciiTheme="majorBidi" w:hAnsiTheme="majorBidi" w:cstheme="majorBidi"/>
          <w:b/>
          <w:bCs/>
          <w:sz w:val="24"/>
          <w:szCs w:val="24"/>
        </w:rPr>
        <w:t xml:space="preserve"> anti-inflammatory activity using COX-2 inhibitory assay. </w:t>
      </w:r>
    </w:p>
    <w:p w14:paraId="29389D98" w14:textId="06466044" w:rsidR="002F2DE5" w:rsidRPr="00554A0D" w:rsidRDefault="00B2475C" w:rsidP="00BF44D2">
      <w:pPr>
        <w:pBdr>
          <w:bottom w:val="single" w:sz="4" w:space="1" w:color="auto"/>
        </w:pBdr>
        <w:autoSpaceDE w:val="0"/>
        <w:autoSpaceDN w:val="0"/>
        <w:adjustRightInd w:val="0"/>
        <w:spacing w:after="0" w:line="480" w:lineRule="auto"/>
        <w:jc w:val="both"/>
        <w:rPr>
          <w:rFonts w:asciiTheme="majorBidi" w:hAnsiTheme="majorBidi" w:cstheme="majorBidi"/>
          <w:sz w:val="24"/>
          <w:szCs w:val="24"/>
        </w:rPr>
      </w:pPr>
      <w:r w:rsidRPr="00554A0D">
        <w:rPr>
          <w:rFonts w:asciiTheme="majorBidi" w:hAnsiTheme="majorBidi" w:cstheme="majorBidi"/>
          <w:sz w:val="24"/>
          <w:szCs w:val="24"/>
        </w:rPr>
        <w:t>The ethanol extract of the fruit</w:t>
      </w:r>
      <w:r w:rsidR="00E63F7F" w:rsidRPr="00554A0D">
        <w:rPr>
          <w:rFonts w:asciiTheme="majorBidi" w:hAnsiTheme="majorBidi" w:cstheme="majorBidi"/>
          <w:sz w:val="24"/>
          <w:szCs w:val="24"/>
        </w:rPr>
        <w:t>less</w:t>
      </w:r>
      <w:r w:rsidRPr="00554A0D">
        <w:rPr>
          <w:rFonts w:asciiTheme="majorBidi" w:hAnsiTheme="majorBidi" w:cstheme="majorBidi"/>
          <w:sz w:val="24"/>
          <w:szCs w:val="24"/>
        </w:rPr>
        <w:t xml:space="preserve"> bunches (W.F)</w:t>
      </w:r>
      <w:r w:rsidR="00E04992" w:rsidRPr="00554A0D">
        <w:rPr>
          <w:rFonts w:asciiTheme="majorBidi" w:hAnsiTheme="majorBidi" w:cstheme="majorBidi"/>
          <w:sz w:val="24"/>
          <w:szCs w:val="24"/>
        </w:rPr>
        <w:t xml:space="preserve"> showed the strongest </w:t>
      </w:r>
      <w:r w:rsidRPr="00554A0D">
        <w:rPr>
          <w:rFonts w:asciiTheme="majorBidi" w:hAnsiTheme="majorBidi" w:cstheme="majorBidi"/>
          <w:i/>
          <w:iCs/>
          <w:sz w:val="24"/>
          <w:szCs w:val="24"/>
        </w:rPr>
        <w:t>in vitro</w:t>
      </w:r>
      <w:r w:rsidRPr="00554A0D">
        <w:rPr>
          <w:rFonts w:asciiTheme="majorBidi" w:hAnsiTheme="majorBidi" w:cstheme="majorBidi"/>
          <w:sz w:val="24"/>
          <w:szCs w:val="24"/>
        </w:rPr>
        <w:t xml:space="preserve"> </w:t>
      </w:r>
      <w:r w:rsidR="00E04992" w:rsidRPr="00554A0D">
        <w:rPr>
          <w:rFonts w:asciiTheme="majorBidi" w:hAnsiTheme="majorBidi" w:cstheme="majorBidi"/>
          <w:sz w:val="24"/>
          <w:szCs w:val="24"/>
        </w:rPr>
        <w:t>anti-inflammatory activity (lowest IC</w:t>
      </w:r>
      <w:r w:rsidR="00E04992" w:rsidRPr="00554A0D">
        <w:rPr>
          <w:rFonts w:asciiTheme="majorBidi" w:hAnsiTheme="majorBidi" w:cstheme="majorBidi"/>
          <w:sz w:val="24"/>
          <w:szCs w:val="24"/>
          <w:vertAlign w:val="subscript"/>
        </w:rPr>
        <w:t>50</w:t>
      </w:r>
      <w:r w:rsidRPr="00554A0D">
        <w:rPr>
          <w:rFonts w:asciiTheme="majorBidi" w:hAnsiTheme="majorBidi" w:cstheme="majorBidi"/>
          <w:sz w:val="24"/>
          <w:szCs w:val="24"/>
        </w:rPr>
        <w:t xml:space="preserve"> value)</w:t>
      </w:r>
      <w:r w:rsidR="00E04992" w:rsidRPr="00554A0D">
        <w:rPr>
          <w:rFonts w:asciiTheme="majorBidi" w:hAnsiTheme="majorBidi" w:cstheme="majorBidi"/>
          <w:sz w:val="24"/>
          <w:szCs w:val="24"/>
        </w:rPr>
        <w:t xml:space="preserve"> </w:t>
      </w:r>
      <w:r w:rsidRPr="00554A0D">
        <w:rPr>
          <w:rFonts w:asciiTheme="majorBidi" w:hAnsiTheme="majorBidi" w:cstheme="majorBidi"/>
          <w:sz w:val="24"/>
          <w:szCs w:val="24"/>
        </w:rPr>
        <w:t xml:space="preserve">through the inhibition of COX-2 enzyme. </w:t>
      </w:r>
      <w:r w:rsidR="00E04992" w:rsidRPr="00554A0D">
        <w:rPr>
          <w:rFonts w:asciiTheme="majorBidi" w:hAnsiTheme="majorBidi" w:cstheme="majorBidi"/>
          <w:sz w:val="24"/>
          <w:szCs w:val="24"/>
        </w:rPr>
        <w:t xml:space="preserve"> </w:t>
      </w:r>
      <w:r w:rsidR="00443773" w:rsidRPr="00554A0D">
        <w:rPr>
          <w:rFonts w:asciiTheme="majorBidi" w:hAnsiTheme="majorBidi" w:cstheme="majorBidi"/>
          <w:sz w:val="24"/>
          <w:szCs w:val="24"/>
        </w:rPr>
        <w:t>W.L and W.B had</w:t>
      </w:r>
      <w:r w:rsidR="0021594A" w:rsidRPr="00554A0D">
        <w:rPr>
          <w:rFonts w:asciiTheme="majorBidi" w:hAnsiTheme="majorBidi" w:cstheme="majorBidi"/>
          <w:sz w:val="24"/>
          <w:szCs w:val="24"/>
        </w:rPr>
        <w:t xml:space="preserve"> </w:t>
      </w:r>
      <w:r w:rsidR="0008697B">
        <w:rPr>
          <w:rFonts w:asciiTheme="majorBidi" w:hAnsiTheme="majorBidi" w:cstheme="majorBidi"/>
          <w:sz w:val="24"/>
          <w:szCs w:val="24"/>
        </w:rPr>
        <w:t>less potent</w:t>
      </w:r>
      <w:r w:rsidR="0021594A" w:rsidRPr="00554A0D">
        <w:rPr>
          <w:rFonts w:asciiTheme="majorBidi" w:hAnsiTheme="majorBidi" w:cstheme="majorBidi"/>
          <w:sz w:val="24"/>
          <w:szCs w:val="24"/>
        </w:rPr>
        <w:t xml:space="preserve"> activities while W.R and W.S couldn’t inhibit COX-2 enzyme at concentrations up to 1</w:t>
      </w:r>
      <w:r w:rsidR="00704AC2">
        <w:rPr>
          <w:rFonts w:asciiTheme="majorBidi" w:hAnsiTheme="majorBidi" w:cstheme="majorBidi"/>
          <w:sz w:val="24"/>
          <w:szCs w:val="24"/>
        </w:rPr>
        <w:t xml:space="preserve"> </w:t>
      </w:r>
      <w:r w:rsidR="0021594A" w:rsidRPr="00554A0D">
        <w:rPr>
          <w:rFonts w:asciiTheme="majorBidi" w:hAnsiTheme="majorBidi" w:cstheme="majorBidi"/>
          <w:sz w:val="24"/>
          <w:szCs w:val="24"/>
        </w:rPr>
        <w:t>mg/</w:t>
      </w:r>
      <w:r w:rsidR="00704AC2">
        <w:rPr>
          <w:rFonts w:asciiTheme="majorBidi" w:hAnsiTheme="majorBidi" w:cstheme="majorBidi"/>
          <w:sz w:val="24"/>
          <w:szCs w:val="24"/>
        </w:rPr>
        <w:t xml:space="preserve"> </w:t>
      </w:r>
      <w:proofErr w:type="spellStart"/>
      <w:r w:rsidR="0021594A" w:rsidRPr="00554A0D">
        <w:rPr>
          <w:rFonts w:asciiTheme="majorBidi" w:hAnsiTheme="majorBidi" w:cstheme="majorBidi"/>
          <w:sz w:val="24"/>
          <w:szCs w:val="24"/>
        </w:rPr>
        <w:t>m</w:t>
      </w:r>
      <w:r w:rsidR="004951AD">
        <w:rPr>
          <w:rFonts w:asciiTheme="majorBidi" w:hAnsiTheme="majorBidi" w:cstheme="majorBidi"/>
          <w:sz w:val="24"/>
          <w:szCs w:val="24"/>
        </w:rPr>
        <w:t>L</w:t>
      </w:r>
      <w:r w:rsidR="0021594A" w:rsidRPr="00554A0D">
        <w:rPr>
          <w:rFonts w:asciiTheme="majorBidi" w:hAnsiTheme="majorBidi" w:cstheme="majorBidi"/>
          <w:sz w:val="24"/>
          <w:szCs w:val="24"/>
        </w:rPr>
        <w:t>.</w:t>
      </w:r>
      <w:proofErr w:type="spellEnd"/>
      <w:r w:rsidR="0021594A" w:rsidRPr="00554A0D">
        <w:rPr>
          <w:rFonts w:asciiTheme="majorBidi" w:hAnsiTheme="majorBidi" w:cstheme="majorBidi"/>
          <w:sz w:val="24"/>
          <w:szCs w:val="24"/>
        </w:rPr>
        <w:t xml:space="preserve">  </w:t>
      </w:r>
    </w:p>
    <w:p w14:paraId="35FDCCF5" w14:textId="1E1FA1B2" w:rsidR="00482EDD" w:rsidRPr="00554A0D" w:rsidRDefault="0008697B" w:rsidP="00BF44D2">
      <w:pPr>
        <w:pBdr>
          <w:bottom w:val="single" w:sz="4" w:space="1" w:color="auto"/>
        </w:pBdr>
        <w:autoSpaceDE w:val="0"/>
        <w:autoSpaceDN w:val="0"/>
        <w:adjustRightInd w:val="0"/>
        <w:spacing w:after="0" w:line="480" w:lineRule="auto"/>
        <w:jc w:val="both"/>
        <w:rPr>
          <w:rFonts w:asciiTheme="majorBidi" w:hAnsiTheme="majorBidi" w:cstheme="majorBidi"/>
          <w:sz w:val="24"/>
          <w:szCs w:val="24"/>
        </w:rPr>
      </w:pPr>
      <w:r w:rsidRPr="00286296">
        <w:rPr>
          <w:rFonts w:asciiTheme="majorBidi" w:hAnsiTheme="majorBidi" w:cstheme="majorBidi"/>
          <w:sz w:val="24"/>
          <w:szCs w:val="24"/>
        </w:rPr>
        <w:t>The anti-inflammatory activity of the leaves (W.L)</w:t>
      </w:r>
      <w:r w:rsidR="00482EDD" w:rsidRPr="00286296">
        <w:rPr>
          <w:rFonts w:asciiTheme="majorBidi" w:hAnsiTheme="majorBidi" w:cstheme="majorBidi"/>
          <w:sz w:val="24"/>
          <w:szCs w:val="24"/>
        </w:rPr>
        <w:t xml:space="preserve"> </w:t>
      </w:r>
      <w:r w:rsidRPr="00286296">
        <w:rPr>
          <w:rFonts w:asciiTheme="majorBidi" w:hAnsiTheme="majorBidi" w:cstheme="majorBidi"/>
          <w:sz w:val="24"/>
          <w:szCs w:val="24"/>
        </w:rPr>
        <w:t>may be due</w:t>
      </w:r>
      <w:r w:rsidR="00A11907" w:rsidRPr="00286296">
        <w:rPr>
          <w:rFonts w:asciiTheme="majorBidi" w:hAnsiTheme="majorBidi" w:cstheme="majorBidi"/>
          <w:sz w:val="24"/>
          <w:szCs w:val="24"/>
        </w:rPr>
        <w:t xml:space="preserve"> </w:t>
      </w:r>
      <w:r w:rsidR="00DA31AC" w:rsidRPr="00286296">
        <w:rPr>
          <w:rFonts w:asciiTheme="majorBidi" w:hAnsiTheme="majorBidi" w:cstheme="majorBidi"/>
          <w:sz w:val="24"/>
          <w:szCs w:val="24"/>
        </w:rPr>
        <w:t xml:space="preserve">the presence of </w:t>
      </w:r>
      <w:r w:rsidR="001A610F">
        <w:rPr>
          <w:rFonts w:asciiTheme="majorBidi" w:hAnsiTheme="majorBidi" w:cstheme="majorBidi"/>
          <w:sz w:val="24"/>
          <w:szCs w:val="24"/>
        </w:rPr>
        <w:t>several anti</w:t>
      </w:r>
      <w:r w:rsidR="000F1FC6">
        <w:rPr>
          <w:rFonts w:asciiTheme="majorBidi" w:hAnsiTheme="majorBidi" w:cstheme="majorBidi"/>
          <w:sz w:val="24"/>
          <w:szCs w:val="24"/>
        </w:rPr>
        <w:t xml:space="preserve">-inflammatory compounds such as </w:t>
      </w:r>
      <w:r w:rsidR="00DA31AC" w:rsidRPr="00286296">
        <w:rPr>
          <w:rFonts w:asciiTheme="majorBidi" w:hAnsiTheme="majorBidi" w:cstheme="majorBidi"/>
          <w:sz w:val="24"/>
          <w:szCs w:val="24"/>
        </w:rPr>
        <w:t xml:space="preserve">vitexin </w:t>
      </w:r>
      <w:r w:rsidR="004B1C65" w:rsidRPr="00286296">
        <w:rPr>
          <w:rFonts w:asciiTheme="majorBidi" w:hAnsiTheme="majorBidi" w:cstheme="majorBidi"/>
          <w:sz w:val="24"/>
          <w:szCs w:val="24"/>
        </w:rPr>
        <w:t>which show</w:t>
      </w:r>
      <w:r w:rsidR="00793D17" w:rsidRPr="00286296">
        <w:rPr>
          <w:rFonts w:asciiTheme="majorBidi" w:hAnsiTheme="majorBidi" w:cstheme="majorBidi"/>
          <w:sz w:val="24"/>
          <w:szCs w:val="24"/>
        </w:rPr>
        <w:t>ed</w:t>
      </w:r>
      <w:r w:rsidR="004B1C65" w:rsidRPr="00286296">
        <w:rPr>
          <w:rFonts w:asciiTheme="majorBidi" w:hAnsiTheme="majorBidi" w:cstheme="majorBidi"/>
          <w:sz w:val="24"/>
          <w:szCs w:val="24"/>
        </w:rPr>
        <w:t xml:space="preserve"> significant</w:t>
      </w:r>
      <w:r w:rsidR="00286296" w:rsidRPr="00286296">
        <w:rPr>
          <w:rFonts w:asciiTheme="majorBidi" w:hAnsiTheme="majorBidi" w:cstheme="majorBidi"/>
          <w:sz w:val="24"/>
          <w:szCs w:val="24"/>
        </w:rPr>
        <w:t xml:space="preserve"> </w:t>
      </w:r>
      <w:r w:rsidR="00286296" w:rsidRPr="00286296">
        <w:rPr>
          <w:rFonts w:asciiTheme="majorBidi" w:hAnsiTheme="majorBidi" w:cstheme="majorBidi"/>
          <w:i/>
          <w:iCs/>
          <w:sz w:val="24"/>
          <w:szCs w:val="24"/>
        </w:rPr>
        <w:t>in vivo</w:t>
      </w:r>
      <w:r w:rsidR="004B1C65" w:rsidRPr="00286296">
        <w:rPr>
          <w:rFonts w:asciiTheme="majorBidi" w:hAnsiTheme="majorBidi" w:cstheme="majorBidi"/>
          <w:sz w:val="24"/>
          <w:szCs w:val="24"/>
        </w:rPr>
        <w:t xml:space="preserve"> reduction </w:t>
      </w:r>
      <w:r w:rsidR="00286296" w:rsidRPr="00286296">
        <w:rPr>
          <w:rFonts w:asciiTheme="majorBidi" w:hAnsiTheme="majorBidi" w:cstheme="majorBidi"/>
          <w:sz w:val="24"/>
          <w:szCs w:val="24"/>
        </w:rPr>
        <w:t>of</w:t>
      </w:r>
      <w:r w:rsidR="004B1C65" w:rsidRPr="00286296">
        <w:rPr>
          <w:rFonts w:asciiTheme="majorBidi" w:hAnsiTheme="majorBidi" w:cstheme="majorBidi"/>
          <w:sz w:val="24"/>
          <w:szCs w:val="24"/>
        </w:rPr>
        <w:t xml:space="preserve"> </w:t>
      </w:r>
      <w:r w:rsidR="00E9504F" w:rsidRPr="00286296">
        <w:rPr>
          <w:rFonts w:asciiTheme="majorBidi" w:hAnsiTheme="majorBidi" w:cstheme="majorBidi"/>
          <w:sz w:val="24"/>
          <w:szCs w:val="24"/>
        </w:rPr>
        <w:t>COX</w:t>
      </w:r>
      <w:r w:rsidR="004B1C65" w:rsidRPr="00286296">
        <w:rPr>
          <w:rFonts w:asciiTheme="majorBidi" w:hAnsiTheme="majorBidi" w:cstheme="majorBidi"/>
          <w:sz w:val="24"/>
          <w:szCs w:val="24"/>
        </w:rPr>
        <w:t xml:space="preserve">-2 levels </w:t>
      </w:r>
      <w:sdt>
        <w:sdtPr>
          <w:rPr>
            <w:rFonts w:asciiTheme="majorBidi" w:hAnsiTheme="majorBidi" w:cstheme="majorBidi"/>
            <w:color w:val="000000"/>
            <w:sz w:val="24"/>
            <w:szCs w:val="24"/>
          </w:rPr>
          <w:tag w:val="MENDELEY_CITATION_v3_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"/>
          <w:id w:val="279542789"/>
          <w:placeholder>
            <w:docPart w:val="DefaultPlaceholder_-1854013440"/>
          </w:placeholder>
        </w:sdtPr>
        <w:sdtEndPr/>
        <w:sdtContent>
          <w:r w:rsidR="008B4702" w:rsidRPr="008B4702">
            <w:rPr>
              <w:rFonts w:asciiTheme="majorBidi" w:hAnsiTheme="majorBidi" w:cstheme="majorBidi"/>
              <w:color w:val="000000"/>
              <w:sz w:val="24"/>
              <w:szCs w:val="24"/>
            </w:rPr>
            <w:t>(Zhang et al., 2022)</w:t>
          </w:r>
        </w:sdtContent>
      </w:sdt>
      <w:r w:rsidR="004B1C65" w:rsidRPr="00286296">
        <w:rPr>
          <w:rFonts w:asciiTheme="majorBidi" w:hAnsiTheme="majorBidi" w:cstheme="majorBidi"/>
          <w:sz w:val="24"/>
          <w:szCs w:val="24"/>
        </w:rPr>
        <w:t>,</w:t>
      </w:r>
      <w:r w:rsidR="00793D17" w:rsidRPr="00286296">
        <w:rPr>
          <w:rFonts w:asciiTheme="majorBidi" w:hAnsiTheme="majorBidi" w:cstheme="majorBidi"/>
          <w:sz w:val="24"/>
          <w:szCs w:val="24"/>
        </w:rPr>
        <w:t xml:space="preserve"> </w:t>
      </w:r>
      <w:r w:rsidR="004B1C65" w:rsidRPr="00286296">
        <w:rPr>
          <w:rFonts w:asciiTheme="majorBidi" w:hAnsiTheme="majorBidi" w:cstheme="majorBidi"/>
          <w:sz w:val="24"/>
          <w:szCs w:val="24"/>
        </w:rPr>
        <w:t>orientin</w:t>
      </w:r>
      <w:r w:rsidR="00E9504F" w:rsidRPr="00286296">
        <w:rPr>
          <w:rFonts w:asciiTheme="majorBidi" w:hAnsiTheme="majorBidi" w:cstheme="majorBidi"/>
          <w:sz w:val="24"/>
          <w:szCs w:val="24"/>
        </w:rPr>
        <w:t xml:space="preserve"> </w:t>
      </w:r>
      <w:r w:rsidR="00A11907" w:rsidRPr="00286296">
        <w:rPr>
          <w:rFonts w:asciiTheme="majorBidi" w:hAnsiTheme="majorBidi" w:cstheme="majorBidi"/>
          <w:sz w:val="24"/>
          <w:szCs w:val="24"/>
        </w:rPr>
        <w:t xml:space="preserve">which </w:t>
      </w:r>
      <w:r w:rsidR="00793D17" w:rsidRPr="00286296">
        <w:rPr>
          <w:rFonts w:asciiTheme="majorBidi" w:hAnsiTheme="majorBidi" w:cstheme="majorBidi"/>
          <w:sz w:val="24"/>
          <w:szCs w:val="24"/>
        </w:rPr>
        <w:t xml:space="preserve">was proved to </w:t>
      </w:r>
      <w:r w:rsidR="00E9504F" w:rsidRPr="00286296">
        <w:rPr>
          <w:rFonts w:asciiTheme="majorBidi" w:hAnsiTheme="majorBidi" w:cstheme="majorBidi"/>
          <w:sz w:val="24"/>
          <w:szCs w:val="24"/>
        </w:rPr>
        <w:t xml:space="preserve">decrease </w:t>
      </w:r>
      <w:r w:rsidR="00793D17" w:rsidRPr="00286296">
        <w:rPr>
          <w:rFonts w:asciiTheme="majorBidi" w:hAnsiTheme="majorBidi" w:cstheme="majorBidi"/>
          <w:sz w:val="24"/>
          <w:szCs w:val="24"/>
        </w:rPr>
        <w:t xml:space="preserve">the expression </w:t>
      </w:r>
      <w:r w:rsidR="004951AD" w:rsidRPr="00286296">
        <w:rPr>
          <w:rFonts w:asciiTheme="majorBidi" w:hAnsiTheme="majorBidi" w:cstheme="majorBidi"/>
          <w:sz w:val="24"/>
          <w:szCs w:val="24"/>
        </w:rPr>
        <w:t>of COX</w:t>
      </w:r>
      <w:r w:rsidR="00E9504F" w:rsidRPr="00286296">
        <w:rPr>
          <w:rFonts w:asciiTheme="majorBidi" w:hAnsiTheme="majorBidi" w:cstheme="majorBidi"/>
          <w:sz w:val="24"/>
          <w:szCs w:val="24"/>
        </w:rPr>
        <w:t xml:space="preserve">-2 mRNA </w:t>
      </w:r>
      <w:sdt>
        <w:sdtPr>
          <w:rPr>
            <w:rFonts w:asciiTheme="majorBidi" w:hAnsiTheme="majorBidi" w:cstheme="majorBidi"/>
            <w:color w:val="000000"/>
            <w:sz w:val="24"/>
            <w:szCs w:val="24"/>
          </w:rPr>
          <w:tag w:val="MENDELEY_CITATION_v3_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"/>
          <w:id w:val="663745558"/>
          <w:placeholder>
            <w:docPart w:val="DefaultPlaceholder_-1854013440"/>
          </w:placeholder>
        </w:sdtPr>
        <w:sdtEndPr/>
        <w:sdtContent>
          <w:r w:rsidR="008B4702" w:rsidRPr="008B4702">
            <w:rPr>
              <w:rFonts w:asciiTheme="majorBidi" w:hAnsiTheme="majorBidi" w:cstheme="majorBidi"/>
              <w:color w:val="000000"/>
              <w:sz w:val="24"/>
              <w:szCs w:val="24"/>
            </w:rPr>
            <w:t>(Khalil et al., 2022)</w:t>
          </w:r>
        </w:sdtContent>
      </w:sdt>
      <w:r w:rsidR="00793D17" w:rsidRPr="00286296">
        <w:rPr>
          <w:rFonts w:asciiTheme="majorBidi" w:hAnsiTheme="majorBidi" w:cstheme="majorBidi"/>
          <w:color w:val="000000"/>
          <w:sz w:val="24"/>
          <w:szCs w:val="24"/>
        </w:rPr>
        <w:t xml:space="preserve"> </w:t>
      </w:r>
      <w:r w:rsidR="00482EDD" w:rsidRPr="00286296">
        <w:rPr>
          <w:rFonts w:asciiTheme="majorBidi" w:hAnsiTheme="majorBidi" w:cstheme="majorBidi"/>
          <w:sz w:val="24"/>
          <w:szCs w:val="24"/>
        </w:rPr>
        <w:t>and iso-orientin which ha</w:t>
      </w:r>
      <w:r w:rsidR="001A610F">
        <w:rPr>
          <w:rFonts w:asciiTheme="majorBidi" w:hAnsiTheme="majorBidi" w:cstheme="majorBidi"/>
          <w:sz w:val="24"/>
          <w:szCs w:val="24"/>
        </w:rPr>
        <w:t>d</w:t>
      </w:r>
      <w:r w:rsidR="00482EDD" w:rsidRPr="00286296">
        <w:rPr>
          <w:rFonts w:asciiTheme="majorBidi" w:hAnsiTheme="majorBidi" w:cstheme="majorBidi"/>
          <w:sz w:val="24"/>
          <w:szCs w:val="24"/>
        </w:rPr>
        <w:t xml:space="preserve"> selective COX-2 inhibitor</w:t>
      </w:r>
      <w:r w:rsidR="00793D17" w:rsidRPr="00286296">
        <w:rPr>
          <w:rFonts w:asciiTheme="majorBidi" w:hAnsiTheme="majorBidi" w:cstheme="majorBidi"/>
          <w:sz w:val="24"/>
          <w:szCs w:val="24"/>
        </w:rPr>
        <w:t xml:space="preserve">y activity </w:t>
      </w:r>
      <w:sdt>
        <w:sdtPr>
          <w:rPr>
            <w:rFonts w:asciiTheme="majorBidi" w:hAnsiTheme="majorBidi" w:cstheme="majorBidi"/>
            <w:color w:val="000000"/>
            <w:sz w:val="24"/>
            <w:szCs w:val="24"/>
          </w:rPr>
          <w:tag w:val="MENDELEY_CITATION_v3_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"/>
          <w:id w:val="2118403109"/>
          <w:placeholder>
            <w:docPart w:val="DefaultPlaceholder_-1854013440"/>
          </w:placeholder>
        </w:sdtPr>
        <w:sdtEndPr/>
        <w:sdtContent>
          <w:r w:rsidR="008B4702" w:rsidRPr="008B4702">
            <w:rPr>
              <w:rFonts w:asciiTheme="majorBidi" w:hAnsiTheme="majorBidi" w:cstheme="majorBidi"/>
              <w:color w:val="000000"/>
              <w:sz w:val="24"/>
              <w:szCs w:val="24"/>
            </w:rPr>
            <w:t>(Sumalatha et al., 2015)</w:t>
          </w:r>
        </w:sdtContent>
      </w:sdt>
      <w:r w:rsidR="00482EDD" w:rsidRPr="00286296">
        <w:rPr>
          <w:rFonts w:asciiTheme="majorBidi" w:hAnsiTheme="majorBidi" w:cstheme="majorBidi"/>
          <w:sz w:val="24"/>
          <w:szCs w:val="24"/>
        </w:rPr>
        <w:t>.</w:t>
      </w:r>
    </w:p>
    <w:p w14:paraId="331D313E" w14:textId="714D1A7B" w:rsidR="009C1A68" w:rsidRPr="00554A0D" w:rsidRDefault="009C1A68" w:rsidP="00BF44D2">
      <w:pPr>
        <w:pBdr>
          <w:bottom w:val="single" w:sz="4" w:space="1" w:color="auto"/>
        </w:pBdr>
        <w:autoSpaceDE w:val="0"/>
        <w:autoSpaceDN w:val="0"/>
        <w:adjustRightInd w:val="0"/>
        <w:spacing w:after="0" w:line="480" w:lineRule="auto"/>
        <w:jc w:val="both"/>
        <w:rPr>
          <w:rFonts w:asciiTheme="majorBidi" w:hAnsiTheme="majorBidi" w:cstheme="majorBidi"/>
          <w:sz w:val="24"/>
          <w:szCs w:val="24"/>
        </w:rPr>
      </w:pPr>
      <w:r w:rsidRPr="00554A0D">
        <w:rPr>
          <w:rFonts w:asciiTheme="majorBidi" w:hAnsiTheme="majorBidi" w:cstheme="majorBidi"/>
          <w:b/>
          <w:bCs/>
          <w:i/>
          <w:iCs/>
          <w:sz w:val="24"/>
          <w:szCs w:val="24"/>
        </w:rPr>
        <w:t>In vitro</w:t>
      </w:r>
      <w:r w:rsidRPr="00554A0D">
        <w:rPr>
          <w:rFonts w:asciiTheme="majorBidi" w:hAnsiTheme="majorBidi" w:cstheme="majorBidi"/>
          <w:b/>
          <w:bCs/>
          <w:sz w:val="24"/>
          <w:szCs w:val="24"/>
        </w:rPr>
        <w:t xml:space="preserve"> Inhibition of </w:t>
      </w:r>
      <w:proofErr w:type="spellStart"/>
      <w:r w:rsidRPr="00554A0D">
        <w:rPr>
          <w:rFonts w:asciiTheme="majorBidi" w:hAnsiTheme="majorBidi" w:cstheme="majorBidi"/>
          <w:b/>
          <w:bCs/>
          <w:sz w:val="24"/>
          <w:szCs w:val="24"/>
        </w:rPr>
        <w:t>AChE</w:t>
      </w:r>
      <w:proofErr w:type="spellEnd"/>
    </w:p>
    <w:p w14:paraId="788EACFF" w14:textId="3C41C3EC" w:rsidR="009C1A68" w:rsidRDefault="00E515F4" w:rsidP="00BF44D2">
      <w:pPr>
        <w:pBdr>
          <w:bottom w:val="single" w:sz="4" w:space="1" w:color="auto"/>
        </w:pBdr>
        <w:autoSpaceDE w:val="0"/>
        <w:autoSpaceDN w:val="0"/>
        <w:adjustRightInd w:val="0"/>
        <w:spacing w:after="0" w:line="480" w:lineRule="auto"/>
        <w:jc w:val="both"/>
        <w:rPr>
          <w:rFonts w:asciiTheme="majorBidi" w:hAnsiTheme="majorBidi" w:cstheme="majorBidi"/>
          <w:sz w:val="24"/>
          <w:szCs w:val="24"/>
          <w:lang w:bidi="ar-EG"/>
        </w:rPr>
      </w:pPr>
      <w:r w:rsidRPr="00554A0D">
        <w:rPr>
          <w:rFonts w:asciiTheme="majorBidi" w:hAnsiTheme="majorBidi" w:cstheme="majorBidi"/>
          <w:sz w:val="24"/>
          <w:szCs w:val="24"/>
          <w:lang w:bidi="ar-EG"/>
        </w:rPr>
        <w:t xml:space="preserve">Alzheimer’s disease is characterized by the decrease of the cholinergic neurotransmission. So, </w:t>
      </w:r>
      <w:proofErr w:type="spellStart"/>
      <w:r w:rsidRPr="00554A0D">
        <w:rPr>
          <w:rFonts w:asciiTheme="majorBidi" w:hAnsiTheme="majorBidi" w:cstheme="majorBidi"/>
          <w:sz w:val="24"/>
          <w:szCs w:val="24"/>
          <w:lang w:bidi="ar-EG"/>
        </w:rPr>
        <w:t>AChE</w:t>
      </w:r>
      <w:proofErr w:type="spellEnd"/>
      <w:r w:rsidRPr="00554A0D">
        <w:rPr>
          <w:rFonts w:asciiTheme="majorBidi" w:hAnsiTheme="majorBidi" w:cstheme="majorBidi"/>
          <w:sz w:val="24"/>
          <w:szCs w:val="24"/>
          <w:lang w:bidi="ar-EG"/>
        </w:rPr>
        <w:t xml:space="preserve"> inhibitors that help in the increase of </w:t>
      </w:r>
      <w:r w:rsidR="00EB10DC" w:rsidRPr="00554A0D">
        <w:rPr>
          <w:rFonts w:asciiTheme="majorBidi" w:hAnsiTheme="majorBidi" w:cstheme="majorBidi"/>
          <w:sz w:val="24"/>
          <w:szCs w:val="24"/>
          <w:lang w:bidi="ar-EG"/>
        </w:rPr>
        <w:t xml:space="preserve">the neurotransmitter; </w:t>
      </w:r>
      <w:r w:rsidRPr="00554A0D">
        <w:rPr>
          <w:rFonts w:asciiTheme="majorBidi" w:hAnsiTheme="majorBidi" w:cstheme="majorBidi"/>
          <w:sz w:val="24"/>
          <w:szCs w:val="24"/>
          <w:lang w:bidi="ar-EG"/>
        </w:rPr>
        <w:t xml:space="preserve">acetylcholine </w:t>
      </w:r>
      <w:r w:rsidR="00084056" w:rsidRPr="00554A0D">
        <w:rPr>
          <w:rFonts w:asciiTheme="majorBidi" w:hAnsiTheme="majorBidi" w:cstheme="majorBidi"/>
          <w:sz w:val="24"/>
          <w:szCs w:val="24"/>
          <w:lang w:bidi="ar-EG"/>
        </w:rPr>
        <w:t>are always viewed as the first plan of choice for alleviating the symptoms of AD</w:t>
      </w:r>
      <w:r w:rsidR="00911034" w:rsidRPr="00554A0D">
        <w:rPr>
          <w:rFonts w:asciiTheme="majorBidi" w:hAnsiTheme="majorBidi" w:cstheme="majorBidi"/>
          <w:sz w:val="24"/>
          <w:szCs w:val="24"/>
          <w:lang w:bidi="ar-EG"/>
        </w:rPr>
        <w:t xml:space="preserve"> </w:t>
      </w:r>
      <w:sdt>
        <w:sdtPr>
          <w:rPr>
            <w:rFonts w:asciiTheme="majorBidi" w:hAnsiTheme="majorBidi" w:cstheme="majorBidi"/>
            <w:color w:val="000000"/>
            <w:sz w:val="24"/>
            <w:szCs w:val="24"/>
            <w:lang w:bidi="ar-EG"/>
          </w:rPr>
          <w:tag w:val="MENDELEY_CITATION_v3_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"/>
          <w:id w:val="-937296368"/>
          <w:placeholder>
            <w:docPart w:val="DefaultPlaceholder_-1854013440"/>
          </w:placeholder>
        </w:sdtPr>
        <w:sdtEndPr/>
        <w:sdtContent>
          <w:r w:rsidR="008B4702" w:rsidRPr="008B4702">
            <w:rPr>
              <w:rFonts w:asciiTheme="majorBidi" w:hAnsiTheme="majorBidi" w:cstheme="majorBidi"/>
              <w:color w:val="000000"/>
              <w:sz w:val="24"/>
              <w:szCs w:val="24"/>
              <w:lang w:bidi="ar-EG"/>
            </w:rPr>
            <w:t>(Perl, 2010)</w:t>
          </w:r>
        </w:sdtContent>
      </w:sdt>
      <w:r w:rsidR="00084056" w:rsidRPr="00554A0D">
        <w:rPr>
          <w:rFonts w:asciiTheme="majorBidi" w:hAnsiTheme="majorBidi" w:cstheme="majorBidi"/>
          <w:sz w:val="24"/>
          <w:szCs w:val="24"/>
          <w:lang w:bidi="ar-EG"/>
        </w:rPr>
        <w:t xml:space="preserve">.  </w:t>
      </w:r>
      <w:r w:rsidR="00CB2DB5" w:rsidRPr="00554A0D">
        <w:rPr>
          <w:rFonts w:asciiTheme="majorBidi" w:hAnsiTheme="majorBidi" w:cstheme="majorBidi"/>
          <w:sz w:val="24"/>
          <w:szCs w:val="24"/>
          <w:lang w:bidi="ar-EG"/>
        </w:rPr>
        <w:t xml:space="preserve">In our study, </w:t>
      </w:r>
      <w:r w:rsidR="00911034" w:rsidRPr="00554A0D">
        <w:rPr>
          <w:rFonts w:asciiTheme="majorBidi" w:hAnsiTheme="majorBidi" w:cstheme="majorBidi"/>
          <w:sz w:val="24"/>
          <w:szCs w:val="24"/>
          <w:lang w:bidi="ar-EG"/>
        </w:rPr>
        <w:t xml:space="preserve">W.F </w:t>
      </w:r>
      <w:r w:rsidR="00CB2DB5" w:rsidRPr="00554A0D">
        <w:rPr>
          <w:rFonts w:asciiTheme="majorBidi" w:hAnsiTheme="majorBidi" w:cstheme="majorBidi"/>
          <w:sz w:val="24"/>
          <w:szCs w:val="24"/>
          <w:lang w:bidi="ar-EG"/>
        </w:rPr>
        <w:t xml:space="preserve">showed the strongest inhibition of </w:t>
      </w:r>
      <w:proofErr w:type="spellStart"/>
      <w:r w:rsidR="00CB2DB5" w:rsidRPr="00554A0D">
        <w:rPr>
          <w:rFonts w:asciiTheme="majorBidi" w:hAnsiTheme="majorBidi" w:cstheme="majorBidi"/>
          <w:sz w:val="24"/>
          <w:szCs w:val="24"/>
          <w:lang w:bidi="ar-EG"/>
        </w:rPr>
        <w:t>AChE</w:t>
      </w:r>
      <w:proofErr w:type="spellEnd"/>
      <w:r w:rsidR="007F0CED" w:rsidRPr="00554A0D">
        <w:rPr>
          <w:rFonts w:asciiTheme="majorBidi" w:hAnsiTheme="majorBidi" w:cstheme="majorBidi"/>
          <w:sz w:val="24"/>
          <w:szCs w:val="24"/>
          <w:lang w:bidi="ar-EG"/>
        </w:rPr>
        <w:t xml:space="preserve"> while other parts had either very week activity (W.L) or no activity (</w:t>
      </w:r>
      <w:r w:rsidR="00E43C03" w:rsidRPr="00554A0D">
        <w:rPr>
          <w:rFonts w:asciiTheme="majorBidi" w:hAnsiTheme="majorBidi" w:cstheme="majorBidi"/>
          <w:sz w:val="24"/>
          <w:szCs w:val="24"/>
          <w:lang w:bidi="ar-EG"/>
        </w:rPr>
        <w:t>W.B, W.S and W.R.)</w:t>
      </w:r>
      <w:r w:rsidR="00EB10DC" w:rsidRPr="00554A0D">
        <w:rPr>
          <w:rFonts w:asciiTheme="majorBidi" w:hAnsiTheme="majorBidi" w:cstheme="majorBidi"/>
          <w:sz w:val="24"/>
          <w:szCs w:val="24"/>
          <w:lang w:bidi="ar-EG"/>
        </w:rPr>
        <w:t>.</w:t>
      </w:r>
    </w:p>
    <w:p w14:paraId="49832B99" w14:textId="0E5C92AC" w:rsidR="0039579D" w:rsidRDefault="00AB26A9" w:rsidP="00D82E74">
      <w:pPr>
        <w:pBdr>
          <w:bottom w:val="single" w:sz="4" w:space="1" w:color="auto"/>
        </w:pBd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sz w:val="24"/>
          <w:szCs w:val="24"/>
          <w:lang w:bidi="ar-EG"/>
        </w:rPr>
        <w:t xml:space="preserve">The W.S was previously reported to have </w:t>
      </w:r>
      <w:r>
        <w:rPr>
          <w:rFonts w:asciiTheme="majorBidi" w:eastAsia="Malgun Gothic" w:hAnsiTheme="majorBidi" w:cstheme="majorBidi"/>
          <w:color w:val="000000"/>
          <w:w w:val="95"/>
          <w:sz w:val="24"/>
          <w:szCs w:val="24"/>
        </w:rPr>
        <w:t>moderate butyrylcholine esterase inhibitory activity</w:t>
      </w:r>
      <w:r w:rsidR="00D82E74">
        <w:rPr>
          <w:rFonts w:asciiTheme="majorBidi" w:hAnsiTheme="majorBidi" w:cstheme="majorBidi"/>
          <w:b/>
          <w:bCs/>
          <w:sz w:val="24"/>
          <w:szCs w:val="24"/>
        </w:rPr>
        <w:t xml:space="preserve"> </w:t>
      </w:r>
      <w:r>
        <w:rPr>
          <w:rFonts w:asciiTheme="majorBidi" w:hAnsiTheme="majorBidi" w:cstheme="majorBidi"/>
          <w:sz w:val="24"/>
          <w:szCs w:val="24"/>
          <w:lang w:bidi="ar-EG"/>
        </w:rPr>
        <w:t>and in the same study showed</w:t>
      </w:r>
      <w:r w:rsidR="002D7103">
        <w:rPr>
          <w:rFonts w:asciiTheme="majorBidi" w:hAnsiTheme="majorBidi" w:cstheme="majorBidi"/>
          <w:sz w:val="24"/>
          <w:szCs w:val="24"/>
          <w:lang w:bidi="ar-EG"/>
        </w:rPr>
        <w:t xml:space="preserve"> inactivity against </w:t>
      </w:r>
      <w:proofErr w:type="spellStart"/>
      <w:r w:rsidR="002D7103" w:rsidRPr="003A132B">
        <w:rPr>
          <w:rFonts w:asciiTheme="majorBidi" w:hAnsiTheme="majorBidi" w:cstheme="majorBidi"/>
          <w:sz w:val="24"/>
          <w:szCs w:val="24"/>
          <w:lang w:bidi="ar-EG"/>
        </w:rPr>
        <w:t>AChE</w:t>
      </w:r>
      <w:proofErr w:type="spellEnd"/>
      <w:r w:rsidR="002D7103" w:rsidRPr="003A132B">
        <w:rPr>
          <w:rFonts w:asciiTheme="majorBidi" w:hAnsiTheme="majorBidi" w:cstheme="majorBidi"/>
          <w:sz w:val="24"/>
          <w:szCs w:val="24"/>
          <w:lang w:bidi="ar-EG"/>
        </w:rPr>
        <w:t xml:space="preserve"> </w:t>
      </w:r>
      <w:r w:rsidR="002D7103" w:rsidRPr="003A132B">
        <w:rPr>
          <w:rFonts w:asciiTheme="majorBidi" w:eastAsia="Malgun Gothic" w:hAnsiTheme="majorBidi" w:cstheme="majorBidi"/>
          <w:color w:val="000000"/>
          <w:w w:val="95"/>
          <w:sz w:val="24"/>
          <w:szCs w:val="24"/>
        </w:rPr>
        <w:t xml:space="preserve"> </w:t>
      </w:r>
      <w:sdt>
        <w:sdtPr>
          <w:rPr>
            <w:rFonts w:asciiTheme="majorBidi" w:eastAsia="Malgun Gothic" w:hAnsiTheme="majorBidi" w:cstheme="majorBidi"/>
            <w:color w:val="000000"/>
            <w:w w:val="95"/>
            <w:sz w:val="24"/>
            <w:szCs w:val="24"/>
          </w:rPr>
          <w:tag w:val="MENDELEY_CITATION_v3_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"/>
          <w:id w:val="120277105"/>
          <w:placeholder>
            <w:docPart w:val="1CCAA5EEBD11419CB91D0237DACDCA0B"/>
          </w:placeholder>
        </w:sdtPr>
        <w:sdtEndPr/>
        <w:sdtContent>
          <w:r w:rsidR="008B4702" w:rsidRPr="008B4702">
            <w:rPr>
              <w:rFonts w:asciiTheme="majorBidi" w:eastAsia="Malgun Gothic" w:hAnsiTheme="majorBidi" w:cstheme="majorBidi"/>
              <w:color w:val="000000"/>
              <w:w w:val="95"/>
              <w:sz w:val="24"/>
              <w:szCs w:val="24"/>
            </w:rPr>
            <w:t>(Floris et al., 2019)</w:t>
          </w:r>
        </w:sdtContent>
      </w:sdt>
      <w:r>
        <w:rPr>
          <w:rFonts w:asciiTheme="majorBidi" w:eastAsia="Malgun Gothic" w:hAnsiTheme="majorBidi" w:cstheme="majorBidi"/>
          <w:color w:val="000000"/>
          <w:w w:val="95"/>
          <w:sz w:val="24"/>
          <w:szCs w:val="24"/>
        </w:rPr>
        <w:t xml:space="preserve"> which matches with our results. </w:t>
      </w:r>
      <w:r w:rsidR="000F1FC6">
        <w:rPr>
          <w:rFonts w:asciiTheme="majorBidi" w:eastAsia="Malgun Gothic" w:hAnsiTheme="majorBidi" w:cstheme="majorBidi"/>
          <w:color w:val="000000"/>
          <w:w w:val="95"/>
          <w:sz w:val="24"/>
          <w:szCs w:val="24"/>
        </w:rPr>
        <w:t xml:space="preserve">However, there is no previous mention about the </w:t>
      </w:r>
      <w:proofErr w:type="spellStart"/>
      <w:r w:rsidR="000F1FC6">
        <w:rPr>
          <w:rFonts w:asciiTheme="majorBidi" w:eastAsia="Malgun Gothic" w:hAnsiTheme="majorBidi" w:cstheme="majorBidi"/>
          <w:color w:val="000000"/>
          <w:w w:val="95"/>
          <w:sz w:val="24"/>
          <w:szCs w:val="24"/>
        </w:rPr>
        <w:t>AChEI</w:t>
      </w:r>
      <w:proofErr w:type="spellEnd"/>
      <w:r w:rsidR="000F1FC6">
        <w:rPr>
          <w:rFonts w:asciiTheme="majorBidi" w:eastAsia="Malgun Gothic" w:hAnsiTheme="majorBidi" w:cstheme="majorBidi"/>
          <w:color w:val="000000"/>
          <w:w w:val="95"/>
          <w:sz w:val="24"/>
          <w:szCs w:val="24"/>
        </w:rPr>
        <w:t xml:space="preserve"> activity of the other parts of </w:t>
      </w:r>
      <w:r w:rsidR="000F1FC6" w:rsidRPr="00554A0D">
        <w:rPr>
          <w:rFonts w:asciiTheme="majorBidi" w:eastAsia="Malgun Gothic" w:hAnsiTheme="majorBidi" w:cstheme="majorBidi"/>
          <w:i/>
          <w:iCs/>
          <w:w w:val="95"/>
          <w:sz w:val="24"/>
          <w:szCs w:val="24"/>
        </w:rPr>
        <w:t>W.</w:t>
      </w:r>
      <w:r w:rsidR="000F1FC6">
        <w:rPr>
          <w:rFonts w:asciiTheme="majorBidi" w:eastAsia="Malgun Gothic" w:hAnsiTheme="majorBidi" w:cstheme="majorBidi"/>
          <w:i/>
          <w:iCs/>
          <w:w w:val="95"/>
          <w:sz w:val="24"/>
          <w:szCs w:val="24"/>
        </w:rPr>
        <w:t xml:space="preserve"> </w:t>
      </w:r>
      <w:proofErr w:type="spellStart"/>
      <w:r w:rsidR="000F1FC6" w:rsidRPr="00554A0D">
        <w:rPr>
          <w:rFonts w:asciiTheme="majorBidi" w:eastAsia="Malgun Gothic" w:hAnsiTheme="majorBidi" w:cstheme="majorBidi"/>
          <w:i/>
          <w:iCs/>
          <w:w w:val="95"/>
          <w:sz w:val="24"/>
          <w:szCs w:val="24"/>
        </w:rPr>
        <w:t>filifera</w:t>
      </w:r>
      <w:proofErr w:type="spellEnd"/>
      <w:r w:rsidR="000F1FC6">
        <w:rPr>
          <w:rFonts w:asciiTheme="majorBidi" w:eastAsia="Malgun Gothic" w:hAnsiTheme="majorBidi" w:cstheme="majorBidi"/>
          <w:i/>
          <w:iCs/>
          <w:w w:val="95"/>
          <w:sz w:val="24"/>
          <w:szCs w:val="24"/>
        </w:rPr>
        <w:t>.</w:t>
      </w:r>
    </w:p>
    <w:p w14:paraId="3D362BEB" w14:textId="5115B592" w:rsidR="00EB10DC" w:rsidRPr="00554A0D" w:rsidRDefault="00803979" w:rsidP="00BF44D2">
      <w:pPr>
        <w:pBdr>
          <w:bottom w:val="single" w:sz="4" w:space="1" w:color="auto"/>
        </w:pBdr>
        <w:autoSpaceDE w:val="0"/>
        <w:autoSpaceDN w:val="0"/>
        <w:adjustRightInd w:val="0"/>
        <w:spacing w:after="0" w:line="480" w:lineRule="auto"/>
        <w:jc w:val="both"/>
        <w:rPr>
          <w:rFonts w:asciiTheme="majorBidi" w:hAnsiTheme="majorBidi" w:cstheme="majorBidi"/>
          <w:b/>
          <w:bCs/>
          <w:sz w:val="24"/>
          <w:szCs w:val="24"/>
        </w:rPr>
      </w:pPr>
      <w:r w:rsidRPr="00554A0D">
        <w:rPr>
          <w:rFonts w:asciiTheme="majorBidi" w:hAnsiTheme="majorBidi" w:cstheme="majorBidi"/>
          <w:b/>
          <w:bCs/>
          <w:sz w:val="24"/>
          <w:szCs w:val="24"/>
        </w:rPr>
        <w:t>P</w:t>
      </w:r>
      <w:r w:rsidR="00EB10DC" w:rsidRPr="00554A0D">
        <w:rPr>
          <w:rFonts w:asciiTheme="majorBidi" w:hAnsiTheme="majorBidi" w:cstheme="majorBidi"/>
          <w:b/>
          <w:bCs/>
          <w:sz w:val="24"/>
          <w:szCs w:val="24"/>
        </w:rPr>
        <w:t>rotection against H</w:t>
      </w:r>
      <w:r w:rsidR="00EB10DC" w:rsidRPr="00554A0D">
        <w:rPr>
          <w:rFonts w:asciiTheme="majorBidi" w:hAnsiTheme="majorBidi" w:cstheme="majorBidi"/>
          <w:b/>
          <w:bCs/>
          <w:sz w:val="24"/>
          <w:szCs w:val="24"/>
          <w:vertAlign w:val="subscript"/>
        </w:rPr>
        <w:t>2</w:t>
      </w:r>
      <w:r w:rsidR="00EB10DC" w:rsidRPr="00554A0D">
        <w:rPr>
          <w:rFonts w:asciiTheme="majorBidi" w:hAnsiTheme="majorBidi" w:cstheme="majorBidi"/>
          <w:b/>
          <w:bCs/>
          <w:sz w:val="24"/>
          <w:szCs w:val="24"/>
        </w:rPr>
        <w:t>O</w:t>
      </w:r>
      <w:r w:rsidR="00EB10DC" w:rsidRPr="00554A0D">
        <w:rPr>
          <w:rFonts w:asciiTheme="majorBidi" w:hAnsiTheme="majorBidi" w:cstheme="majorBidi"/>
          <w:b/>
          <w:bCs/>
          <w:sz w:val="24"/>
          <w:szCs w:val="24"/>
          <w:vertAlign w:val="subscript"/>
        </w:rPr>
        <w:t>2</w:t>
      </w:r>
      <w:r w:rsidR="00EB10DC" w:rsidRPr="00554A0D">
        <w:rPr>
          <w:rFonts w:asciiTheme="majorBidi" w:hAnsiTheme="majorBidi" w:cstheme="majorBidi"/>
          <w:b/>
          <w:bCs/>
          <w:sz w:val="24"/>
          <w:szCs w:val="24"/>
        </w:rPr>
        <w:t xml:space="preserve"> induced-neurotoxicity in SH-SY5Y cells</w:t>
      </w:r>
    </w:p>
    <w:p w14:paraId="44457D02" w14:textId="55510B20" w:rsidR="009352E5" w:rsidRPr="0039579D" w:rsidRDefault="00D4690F" w:rsidP="0039579D">
      <w:pPr>
        <w:pBdr>
          <w:bottom w:val="single" w:sz="4" w:space="1" w:color="auto"/>
        </w:pBdr>
        <w:autoSpaceDE w:val="0"/>
        <w:autoSpaceDN w:val="0"/>
        <w:adjustRightInd w:val="0"/>
        <w:spacing w:after="0" w:line="480" w:lineRule="auto"/>
        <w:jc w:val="both"/>
        <w:rPr>
          <w:rFonts w:asciiTheme="majorBidi" w:hAnsiTheme="majorBidi" w:cstheme="majorBidi"/>
          <w:sz w:val="24"/>
          <w:szCs w:val="24"/>
        </w:rPr>
      </w:pPr>
      <w:r w:rsidRPr="00554A0D">
        <w:rPr>
          <w:rFonts w:asciiTheme="majorBidi" w:hAnsiTheme="majorBidi" w:cstheme="majorBidi"/>
          <w:b/>
          <w:bCs/>
          <w:sz w:val="24"/>
          <w:szCs w:val="24"/>
        </w:rPr>
        <w:t xml:space="preserve">   </w:t>
      </w:r>
      <w:r w:rsidRPr="00554A0D">
        <w:rPr>
          <w:rFonts w:asciiTheme="majorBidi" w:hAnsiTheme="majorBidi" w:cstheme="majorBidi"/>
          <w:sz w:val="24"/>
          <w:szCs w:val="24"/>
        </w:rPr>
        <w:t xml:space="preserve">Treatment of SH-SY5Y cells with </w:t>
      </w:r>
      <w:r w:rsidR="00E632D1" w:rsidRPr="00554A0D">
        <w:rPr>
          <w:rFonts w:asciiTheme="majorBidi" w:hAnsiTheme="majorBidi" w:cstheme="majorBidi"/>
          <w:sz w:val="24"/>
          <w:szCs w:val="24"/>
        </w:rPr>
        <w:t>H</w:t>
      </w:r>
      <w:r w:rsidR="00E632D1" w:rsidRPr="00554A0D">
        <w:rPr>
          <w:rFonts w:asciiTheme="majorBidi" w:hAnsiTheme="majorBidi" w:cstheme="majorBidi"/>
          <w:sz w:val="24"/>
          <w:szCs w:val="24"/>
          <w:vertAlign w:val="subscript"/>
        </w:rPr>
        <w:t>2</w:t>
      </w:r>
      <w:r w:rsidR="00E632D1" w:rsidRPr="00554A0D">
        <w:rPr>
          <w:rFonts w:asciiTheme="majorBidi" w:hAnsiTheme="majorBidi" w:cstheme="majorBidi"/>
          <w:sz w:val="24"/>
          <w:szCs w:val="24"/>
        </w:rPr>
        <w:t>O</w:t>
      </w:r>
      <w:r w:rsidR="00E632D1" w:rsidRPr="00554A0D">
        <w:rPr>
          <w:rFonts w:asciiTheme="majorBidi" w:hAnsiTheme="majorBidi" w:cstheme="majorBidi"/>
          <w:sz w:val="24"/>
          <w:szCs w:val="24"/>
          <w:vertAlign w:val="subscript"/>
        </w:rPr>
        <w:t>2</w:t>
      </w:r>
      <w:r w:rsidR="00E632D1" w:rsidRPr="00554A0D">
        <w:rPr>
          <w:rFonts w:asciiTheme="majorBidi" w:hAnsiTheme="majorBidi" w:cstheme="majorBidi"/>
          <w:sz w:val="24"/>
          <w:szCs w:val="24"/>
        </w:rPr>
        <w:t xml:space="preserve"> induced dose dependent cell cytotoxicity. </w:t>
      </w:r>
      <w:r w:rsidR="00A161D2" w:rsidRPr="00554A0D">
        <w:rPr>
          <w:rFonts w:asciiTheme="majorBidi" w:hAnsiTheme="majorBidi" w:cstheme="majorBidi"/>
          <w:sz w:val="24"/>
          <w:szCs w:val="24"/>
        </w:rPr>
        <w:t>Doses of 100, 150 and 200 µM of H</w:t>
      </w:r>
      <w:r w:rsidR="00A161D2" w:rsidRPr="00554A0D">
        <w:rPr>
          <w:rFonts w:asciiTheme="majorBidi" w:hAnsiTheme="majorBidi" w:cstheme="majorBidi"/>
          <w:sz w:val="24"/>
          <w:szCs w:val="24"/>
          <w:vertAlign w:val="subscript"/>
        </w:rPr>
        <w:t>2</w:t>
      </w:r>
      <w:r w:rsidR="00A161D2" w:rsidRPr="00554A0D">
        <w:rPr>
          <w:rFonts w:asciiTheme="majorBidi" w:hAnsiTheme="majorBidi" w:cstheme="majorBidi"/>
          <w:sz w:val="24"/>
          <w:szCs w:val="24"/>
        </w:rPr>
        <w:t>O</w:t>
      </w:r>
      <w:r w:rsidR="00A161D2" w:rsidRPr="00554A0D">
        <w:rPr>
          <w:rFonts w:asciiTheme="majorBidi" w:hAnsiTheme="majorBidi" w:cstheme="majorBidi"/>
          <w:sz w:val="24"/>
          <w:szCs w:val="24"/>
          <w:vertAlign w:val="subscript"/>
        </w:rPr>
        <w:t>2</w:t>
      </w:r>
      <w:r w:rsidR="00A161D2" w:rsidRPr="00554A0D">
        <w:rPr>
          <w:rFonts w:asciiTheme="majorBidi" w:hAnsiTheme="majorBidi" w:cstheme="majorBidi"/>
          <w:sz w:val="24"/>
          <w:szCs w:val="24"/>
        </w:rPr>
        <w:t xml:space="preserve"> caused loss of 19.66, 53.77 and 79.78 % of viable </w:t>
      </w:r>
      <w:r w:rsidR="00A161D2" w:rsidRPr="00554A0D">
        <w:rPr>
          <w:rFonts w:asciiTheme="majorBidi" w:hAnsiTheme="majorBidi" w:cstheme="majorBidi"/>
          <w:sz w:val="24"/>
          <w:szCs w:val="24"/>
        </w:rPr>
        <w:lastRenderedPageBreak/>
        <w:t>SH-SY5Y cells, respectively. To investigate the neuroprotection</w:t>
      </w:r>
      <w:r w:rsidR="007217EC" w:rsidRPr="00554A0D">
        <w:rPr>
          <w:rFonts w:asciiTheme="majorBidi" w:hAnsiTheme="majorBidi" w:cstheme="majorBidi"/>
          <w:sz w:val="24"/>
          <w:szCs w:val="24"/>
        </w:rPr>
        <w:t xml:space="preserve"> of ethanol extracts of different parts of </w:t>
      </w:r>
      <w:r w:rsidR="007217EC" w:rsidRPr="00554A0D">
        <w:rPr>
          <w:rFonts w:asciiTheme="majorBidi" w:eastAsia="Malgun Gothic" w:hAnsiTheme="majorBidi" w:cstheme="majorBidi"/>
          <w:i/>
          <w:iCs/>
          <w:w w:val="95"/>
          <w:sz w:val="24"/>
          <w:szCs w:val="24"/>
        </w:rPr>
        <w:t xml:space="preserve">W. </w:t>
      </w:r>
      <w:proofErr w:type="spellStart"/>
      <w:r w:rsidR="007217EC" w:rsidRPr="00554A0D">
        <w:rPr>
          <w:rFonts w:asciiTheme="majorBidi" w:eastAsia="Malgun Gothic" w:hAnsiTheme="majorBidi" w:cstheme="majorBidi"/>
          <w:i/>
          <w:iCs/>
          <w:w w:val="95"/>
          <w:sz w:val="24"/>
          <w:szCs w:val="24"/>
        </w:rPr>
        <w:t>filifera</w:t>
      </w:r>
      <w:proofErr w:type="spellEnd"/>
      <w:r w:rsidR="00E02497">
        <w:rPr>
          <w:rFonts w:asciiTheme="majorBidi" w:eastAsia="Malgun Gothic" w:hAnsiTheme="majorBidi" w:cstheme="majorBidi"/>
          <w:i/>
          <w:iCs/>
          <w:w w:val="95"/>
          <w:sz w:val="24"/>
          <w:szCs w:val="24"/>
        </w:rPr>
        <w:t>,</w:t>
      </w:r>
      <w:r w:rsidR="007217EC" w:rsidRPr="00554A0D">
        <w:rPr>
          <w:rFonts w:asciiTheme="majorBidi" w:hAnsiTheme="majorBidi" w:cstheme="majorBidi"/>
          <w:sz w:val="24"/>
          <w:szCs w:val="24"/>
        </w:rPr>
        <w:t xml:space="preserve"> </w:t>
      </w:r>
      <w:r w:rsidR="00A161D2" w:rsidRPr="00554A0D">
        <w:rPr>
          <w:rFonts w:asciiTheme="majorBidi" w:hAnsiTheme="majorBidi" w:cstheme="majorBidi"/>
          <w:sz w:val="24"/>
          <w:szCs w:val="24"/>
        </w:rPr>
        <w:t>H</w:t>
      </w:r>
      <w:r w:rsidR="00A161D2" w:rsidRPr="00554A0D">
        <w:rPr>
          <w:rFonts w:asciiTheme="majorBidi" w:hAnsiTheme="majorBidi" w:cstheme="majorBidi"/>
          <w:sz w:val="24"/>
          <w:szCs w:val="24"/>
          <w:vertAlign w:val="subscript"/>
        </w:rPr>
        <w:t>2</w:t>
      </w:r>
      <w:r w:rsidR="00A161D2" w:rsidRPr="00554A0D">
        <w:rPr>
          <w:rFonts w:asciiTheme="majorBidi" w:hAnsiTheme="majorBidi" w:cstheme="majorBidi"/>
          <w:sz w:val="24"/>
          <w:szCs w:val="24"/>
        </w:rPr>
        <w:t>O</w:t>
      </w:r>
      <w:r w:rsidR="00A161D2" w:rsidRPr="00554A0D">
        <w:rPr>
          <w:rFonts w:asciiTheme="majorBidi" w:hAnsiTheme="majorBidi" w:cstheme="majorBidi"/>
          <w:sz w:val="24"/>
          <w:szCs w:val="24"/>
          <w:vertAlign w:val="subscript"/>
        </w:rPr>
        <w:t>2</w:t>
      </w:r>
      <w:r w:rsidR="00A161D2" w:rsidRPr="00554A0D">
        <w:rPr>
          <w:rFonts w:asciiTheme="majorBidi" w:hAnsiTheme="majorBidi" w:cstheme="majorBidi"/>
          <w:sz w:val="24"/>
          <w:szCs w:val="24"/>
        </w:rPr>
        <w:t xml:space="preserve"> </w:t>
      </w:r>
      <w:r w:rsidR="007217EC" w:rsidRPr="00554A0D">
        <w:rPr>
          <w:rFonts w:asciiTheme="majorBidi" w:hAnsiTheme="majorBidi" w:cstheme="majorBidi"/>
          <w:sz w:val="24"/>
          <w:szCs w:val="24"/>
        </w:rPr>
        <w:t>at a dose of 150 µM</w:t>
      </w:r>
      <w:r w:rsidR="00240860" w:rsidRPr="00554A0D">
        <w:rPr>
          <w:rFonts w:asciiTheme="majorBidi" w:hAnsiTheme="majorBidi" w:cstheme="majorBidi"/>
          <w:sz w:val="24"/>
          <w:szCs w:val="24"/>
        </w:rPr>
        <w:t xml:space="preserve"> </w:t>
      </w:r>
      <w:r w:rsidR="001469E8" w:rsidRPr="00554A0D">
        <w:rPr>
          <w:rFonts w:asciiTheme="majorBidi" w:hAnsiTheme="majorBidi" w:cstheme="majorBidi"/>
          <w:sz w:val="24"/>
          <w:szCs w:val="24"/>
        </w:rPr>
        <w:t xml:space="preserve">was used </w:t>
      </w:r>
      <w:r w:rsidR="00240860" w:rsidRPr="00554A0D">
        <w:rPr>
          <w:rFonts w:asciiTheme="majorBidi" w:hAnsiTheme="majorBidi" w:cstheme="majorBidi"/>
          <w:sz w:val="24"/>
          <w:szCs w:val="24"/>
        </w:rPr>
        <w:t>to induce neurotoxicity as it caused about 50 % red</w:t>
      </w:r>
      <w:r w:rsidR="001469E8" w:rsidRPr="00554A0D">
        <w:rPr>
          <w:rFonts w:asciiTheme="majorBidi" w:hAnsiTheme="majorBidi" w:cstheme="majorBidi"/>
          <w:sz w:val="24"/>
          <w:szCs w:val="24"/>
        </w:rPr>
        <w:t>uction of cell viability</w:t>
      </w:r>
      <w:r w:rsidR="00D10338" w:rsidRPr="00554A0D">
        <w:rPr>
          <w:rFonts w:asciiTheme="majorBidi" w:hAnsiTheme="majorBidi" w:cstheme="majorBidi"/>
          <w:sz w:val="24"/>
          <w:szCs w:val="24"/>
        </w:rPr>
        <w:t xml:space="preserve"> (Fig. 1 A)</w:t>
      </w:r>
      <w:r w:rsidR="001469E8" w:rsidRPr="00554A0D">
        <w:rPr>
          <w:rFonts w:asciiTheme="majorBidi" w:hAnsiTheme="majorBidi" w:cstheme="majorBidi"/>
          <w:sz w:val="24"/>
          <w:szCs w:val="24"/>
        </w:rPr>
        <w:t xml:space="preserve">. The other 2 doses 100 and 200 µM lead to either very low or severe cytotoxicity to the cells, respectively. </w:t>
      </w:r>
      <w:r w:rsidR="00483EAA" w:rsidRPr="00554A0D">
        <w:rPr>
          <w:rFonts w:asciiTheme="majorBidi" w:hAnsiTheme="majorBidi" w:cstheme="majorBidi"/>
          <w:sz w:val="24"/>
          <w:szCs w:val="24"/>
        </w:rPr>
        <w:t>Catechin as a positive control could significantly</w:t>
      </w:r>
      <w:r w:rsidR="00FF718B" w:rsidRPr="00554A0D">
        <w:rPr>
          <w:rFonts w:asciiTheme="majorBidi" w:hAnsiTheme="majorBidi" w:cstheme="majorBidi"/>
          <w:sz w:val="24"/>
          <w:szCs w:val="24"/>
        </w:rPr>
        <w:t xml:space="preserve"> (P </w:t>
      </w:r>
      <w:r w:rsidR="000D0D29" w:rsidRPr="00554A0D">
        <w:rPr>
          <w:rFonts w:asciiTheme="majorBidi" w:hAnsiTheme="majorBidi" w:cstheme="majorBidi"/>
          <w:sz w:val="24"/>
          <w:szCs w:val="24"/>
        </w:rPr>
        <w:t>&lt; 0.01)</w:t>
      </w:r>
      <w:r w:rsidR="00483EAA" w:rsidRPr="00554A0D">
        <w:rPr>
          <w:rFonts w:asciiTheme="majorBidi" w:hAnsiTheme="majorBidi" w:cstheme="majorBidi"/>
          <w:sz w:val="24"/>
          <w:szCs w:val="24"/>
        </w:rPr>
        <w:t xml:space="preserve"> increase the cell viability of H</w:t>
      </w:r>
      <w:r w:rsidR="00483EAA" w:rsidRPr="00554A0D">
        <w:rPr>
          <w:rFonts w:asciiTheme="majorBidi" w:hAnsiTheme="majorBidi" w:cstheme="majorBidi"/>
          <w:sz w:val="24"/>
          <w:szCs w:val="24"/>
          <w:vertAlign w:val="subscript"/>
        </w:rPr>
        <w:t>2</w:t>
      </w:r>
      <w:r w:rsidR="00483EAA" w:rsidRPr="00554A0D">
        <w:rPr>
          <w:rFonts w:asciiTheme="majorBidi" w:hAnsiTheme="majorBidi" w:cstheme="majorBidi"/>
          <w:sz w:val="24"/>
          <w:szCs w:val="24"/>
        </w:rPr>
        <w:t>O</w:t>
      </w:r>
      <w:r w:rsidR="00483EAA" w:rsidRPr="00554A0D">
        <w:rPr>
          <w:rFonts w:asciiTheme="majorBidi" w:hAnsiTheme="majorBidi" w:cstheme="majorBidi"/>
          <w:sz w:val="24"/>
          <w:szCs w:val="24"/>
          <w:vertAlign w:val="subscript"/>
        </w:rPr>
        <w:t>2</w:t>
      </w:r>
      <w:r w:rsidR="00483EAA" w:rsidRPr="00554A0D">
        <w:rPr>
          <w:rFonts w:asciiTheme="majorBidi" w:hAnsiTheme="majorBidi" w:cstheme="majorBidi"/>
          <w:sz w:val="24"/>
          <w:szCs w:val="24"/>
        </w:rPr>
        <w:t xml:space="preserve">-treated cells </w:t>
      </w:r>
      <w:r w:rsidR="00F419C3" w:rsidRPr="00554A0D">
        <w:rPr>
          <w:rFonts w:asciiTheme="majorBidi" w:hAnsiTheme="majorBidi" w:cstheme="majorBidi"/>
          <w:sz w:val="24"/>
          <w:szCs w:val="24"/>
        </w:rPr>
        <w:t xml:space="preserve">only </w:t>
      </w:r>
      <w:r w:rsidR="00FF718B" w:rsidRPr="00554A0D">
        <w:rPr>
          <w:rFonts w:asciiTheme="majorBidi" w:hAnsiTheme="majorBidi" w:cstheme="majorBidi"/>
          <w:sz w:val="24"/>
          <w:szCs w:val="24"/>
        </w:rPr>
        <w:t xml:space="preserve">at high doses of 50 and </w:t>
      </w:r>
      <w:r w:rsidR="000D0D29" w:rsidRPr="00554A0D">
        <w:rPr>
          <w:rFonts w:asciiTheme="majorBidi" w:hAnsiTheme="majorBidi" w:cstheme="majorBidi"/>
          <w:sz w:val="24"/>
          <w:szCs w:val="24"/>
        </w:rPr>
        <w:t>100 µ</w:t>
      </w:r>
      <w:r w:rsidR="00AE0A6D" w:rsidRPr="00554A0D">
        <w:rPr>
          <w:rFonts w:asciiTheme="majorBidi" w:hAnsiTheme="majorBidi" w:cstheme="majorBidi"/>
          <w:sz w:val="24"/>
          <w:szCs w:val="24"/>
        </w:rPr>
        <w:t>g/mL</w:t>
      </w:r>
      <w:r w:rsidR="00F419C3" w:rsidRPr="00554A0D">
        <w:rPr>
          <w:rFonts w:asciiTheme="majorBidi" w:hAnsiTheme="majorBidi" w:cstheme="majorBidi"/>
          <w:sz w:val="24"/>
          <w:szCs w:val="24"/>
        </w:rPr>
        <w:t xml:space="preserve"> by </w:t>
      </w:r>
      <w:r w:rsidR="006C5F4F" w:rsidRPr="00554A0D">
        <w:rPr>
          <w:rFonts w:asciiTheme="majorBidi" w:hAnsiTheme="majorBidi" w:cstheme="majorBidi"/>
          <w:sz w:val="24"/>
          <w:szCs w:val="24"/>
        </w:rPr>
        <w:t>19.3 and 35.2%, respectively</w:t>
      </w:r>
      <w:r w:rsidR="00B80FE0" w:rsidRPr="00554A0D">
        <w:rPr>
          <w:rFonts w:asciiTheme="majorBidi" w:hAnsiTheme="majorBidi" w:cstheme="majorBidi"/>
          <w:sz w:val="24"/>
          <w:szCs w:val="24"/>
        </w:rPr>
        <w:t xml:space="preserve"> (Fig. 1B)</w:t>
      </w:r>
      <w:r w:rsidR="006C5F4F" w:rsidRPr="00554A0D">
        <w:rPr>
          <w:rFonts w:asciiTheme="majorBidi" w:hAnsiTheme="majorBidi" w:cstheme="majorBidi"/>
          <w:sz w:val="24"/>
          <w:szCs w:val="24"/>
        </w:rPr>
        <w:t xml:space="preserve">. Lower concentrations of catechin couldn’t show any significant increase in </w:t>
      </w:r>
      <w:r w:rsidR="004E0931" w:rsidRPr="00554A0D">
        <w:rPr>
          <w:rFonts w:asciiTheme="majorBidi" w:hAnsiTheme="majorBidi" w:cstheme="majorBidi"/>
          <w:sz w:val="24"/>
          <w:szCs w:val="24"/>
        </w:rPr>
        <w:t xml:space="preserve">cell viability. </w:t>
      </w:r>
      <w:r w:rsidR="00486176" w:rsidRPr="00554A0D">
        <w:rPr>
          <w:rFonts w:asciiTheme="majorBidi" w:hAnsiTheme="majorBidi" w:cstheme="majorBidi"/>
          <w:sz w:val="24"/>
          <w:szCs w:val="24"/>
        </w:rPr>
        <w:t>W.F and W.</w:t>
      </w:r>
      <w:r w:rsidR="00AF1568" w:rsidRPr="00554A0D">
        <w:rPr>
          <w:rFonts w:asciiTheme="majorBidi" w:hAnsiTheme="majorBidi" w:cstheme="majorBidi"/>
          <w:sz w:val="24"/>
          <w:szCs w:val="24"/>
        </w:rPr>
        <w:t>L</w:t>
      </w:r>
      <w:r w:rsidR="00486176" w:rsidRPr="00554A0D">
        <w:rPr>
          <w:rFonts w:asciiTheme="majorBidi" w:hAnsiTheme="majorBidi" w:cstheme="majorBidi"/>
          <w:sz w:val="24"/>
          <w:szCs w:val="24"/>
        </w:rPr>
        <w:t xml:space="preserve"> showed the most potent neuroprotective activities in this assay. W.F </w:t>
      </w:r>
      <w:r w:rsidR="00AF1568" w:rsidRPr="00554A0D">
        <w:rPr>
          <w:rFonts w:asciiTheme="majorBidi" w:hAnsiTheme="majorBidi" w:cstheme="majorBidi"/>
          <w:sz w:val="24"/>
          <w:szCs w:val="24"/>
        </w:rPr>
        <w:t xml:space="preserve">manifested significant (P &lt; 0.01) dose- dependent neuroprotection at 12.5, 25, 50 and 100 µg/mL </w:t>
      </w:r>
      <w:r w:rsidR="006D1AEF" w:rsidRPr="00554A0D">
        <w:rPr>
          <w:rFonts w:asciiTheme="majorBidi" w:hAnsiTheme="majorBidi" w:cstheme="majorBidi"/>
          <w:sz w:val="24"/>
          <w:szCs w:val="24"/>
        </w:rPr>
        <w:t xml:space="preserve">and increased </w:t>
      </w:r>
      <w:r w:rsidR="00AE0A6D" w:rsidRPr="00554A0D">
        <w:rPr>
          <w:rFonts w:asciiTheme="majorBidi" w:hAnsiTheme="majorBidi" w:cstheme="majorBidi"/>
          <w:sz w:val="24"/>
          <w:szCs w:val="24"/>
        </w:rPr>
        <w:t xml:space="preserve">cell viability by 16.22, 20.80, 26.64 and 28.83%, respectively. </w:t>
      </w:r>
      <w:r w:rsidR="00BA6569" w:rsidRPr="00554A0D">
        <w:rPr>
          <w:rFonts w:asciiTheme="majorBidi" w:hAnsiTheme="majorBidi" w:cstheme="majorBidi"/>
          <w:sz w:val="24"/>
          <w:szCs w:val="24"/>
        </w:rPr>
        <w:t xml:space="preserve">Similarly, W.L showed </w:t>
      </w:r>
      <w:r w:rsidR="00BE1AAD" w:rsidRPr="00554A0D">
        <w:rPr>
          <w:rFonts w:asciiTheme="majorBidi" w:hAnsiTheme="majorBidi" w:cstheme="majorBidi"/>
          <w:sz w:val="24"/>
          <w:szCs w:val="24"/>
        </w:rPr>
        <w:t xml:space="preserve">significant </w:t>
      </w:r>
      <w:r w:rsidR="00BA6569" w:rsidRPr="00554A0D">
        <w:rPr>
          <w:rFonts w:asciiTheme="majorBidi" w:hAnsiTheme="majorBidi" w:cstheme="majorBidi"/>
          <w:sz w:val="24"/>
          <w:szCs w:val="24"/>
        </w:rPr>
        <w:t>increase in cell viability by 9.57, 13.22, 20.58 and 28.81% at 12.5, 25, 50 and 100</w:t>
      </w:r>
      <w:r w:rsidR="00784C82" w:rsidRPr="00554A0D">
        <w:rPr>
          <w:rFonts w:asciiTheme="majorBidi" w:hAnsiTheme="majorBidi" w:cstheme="majorBidi"/>
          <w:sz w:val="24"/>
          <w:szCs w:val="24"/>
        </w:rPr>
        <w:t xml:space="preserve"> </w:t>
      </w:r>
      <w:r w:rsidR="00BA6569" w:rsidRPr="00554A0D">
        <w:rPr>
          <w:rFonts w:asciiTheme="majorBidi" w:hAnsiTheme="majorBidi" w:cstheme="majorBidi"/>
          <w:sz w:val="24"/>
          <w:szCs w:val="24"/>
        </w:rPr>
        <w:t>µg/mL,</w:t>
      </w:r>
      <w:r w:rsidR="00BE1AAD" w:rsidRPr="00554A0D">
        <w:rPr>
          <w:rFonts w:asciiTheme="majorBidi" w:hAnsiTheme="majorBidi" w:cstheme="majorBidi"/>
          <w:sz w:val="24"/>
          <w:szCs w:val="24"/>
        </w:rPr>
        <w:t xml:space="preserve"> </w:t>
      </w:r>
      <w:r w:rsidR="00BA6569" w:rsidRPr="00554A0D">
        <w:rPr>
          <w:rFonts w:asciiTheme="majorBidi" w:hAnsiTheme="majorBidi" w:cstheme="majorBidi"/>
          <w:sz w:val="24"/>
          <w:szCs w:val="24"/>
        </w:rPr>
        <w:t>respectively</w:t>
      </w:r>
      <w:r w:rsidR="00305FCA" w:rsidRPr="00554A0D">
        <w:rPr>
          <w:rFonts w:asciiTheme="majorBidi" w:hAnsiTheme="majorBidi" w:cstheme="majorBidi"/>
          <w:sz w:val="24"/>
          <w:szCs w:val="24"/>
        </w:rPr>
        <w:t xml:space="preserve">. The other two extracts; W.B and W.R showed less </w:t>
      </w:r>
      <w:r w:rsidR="009F10EC" w:rsidRPr="00554A0D">
        <w:rPr>
          <w:rFonts w:asciiTheme="majorBidi" w:hAnsiTheme="majorBidi" w:cstheme="majorBidi"/>
          <w:sz w:val="24"/>
          <w:szCs w:val="24"/>
        </w:rPr>
        <w:t xml:space="preserve">potent </w:t>
      </w:r>
      <w:r w:rsidR="00D10338" w:rsidRPr="00554A0D">
        <w:rPr>
          <w:rFonts w:asciiTheme="majorBidi" w:hAnsiTheme="majorBidi" w:cstheme="majorBidi"/>
          <w:sz w:val="24"/>
          <w:szCs w:val="24"/>
        </w:rPr>
        <w:t>activity at</w:t>
      </w:r>
      <w:r w:rsidR="001E7C42" w:rsidRPr="00554A0D">
        <w:rPr>
          <w:rFonts w:asciiTheme="majorBidi" w:hAnsiTheme="majorBidi" w:cstheme="majorBidi"/>
          <w:sz w:val="24"/>
          <w:szCs w:val="24"/>
        </w:rPr>
        <w:t xml:space="preserve"> high concentrations; 50 and 100 µg/mL </w:t>
      </w:r>
      <w:r w:rsidR="00E02497">
        <w:rPr>
          <w:rFonts w:asciiTheme="majorBidi" w:hAnsiTheme="majorBidi" w:cstheme="majorBidi"/>
          <w:sz w:val="24"/>
          <w:szCs w:val="24"/>
        </w:rPr>
        <w:t>of</w:t>
      </w:r>
      <w:r w:rsidR="001E7C42" w:rsidRPr="00554A0D">
        <w:rPr>
          <w:rFonts w:asciiTheme="majorBidi" w:hAnsiTheme="majorBidi" w:cstheme="majorBidi"/>
          <w:sz w:val="24"/>
          <w:szCs w:val="24"/>
        </w:rPr>
        <w:t xml:space="preserve"> W.B which increased cell viability by </w:t>
      </w:r>
      <w:r w:rsidR="00E17E36" w:rsidRPr="00554A0D">
        <w:rPr>
          <w:rFonts w:asciiTheme="majorBidi" w:hAnsiTheme="majorBidi" w:cstheme="majorBidi"/>
          <w:sz w:val="24"/>
          <w:szCs w:val="24"/>
        </w:rPr>
        <w:t>9.47 and 12.84%</w:t>
      </w:r>
      <w:r w:rsidR="00E063D6" w:rsidRPr="00554A0D">
        <w:rPr>
          <w:rFonts w:asciiTheme="majorBidi" w:hAnsiTheme="majorBidi" w:cstheme="majorBidi"/>
          <w:sz w:val="24"/>
          <w:szCs w:val="24"/>
        </w:rPr>
        <w:t xml:space="preserve">, respectively </w:t>
      </w:r>
      <w:r w:rsidR="001E7C42" w:rsidRPr="00554A0D">
        <w:rPr>
          <w:rFonts w:asciiTheme="majorBidi" w:hAnsiTheme="majorBidi" w:cstheme="majorBidi"/>
          <w:sz w:val="24"/>
          <w:szCs w:val="24"/>
        </w:rPr>
        <w:t xml:space="preserve">and </w:t>
      </w:r>
      <w:r w:rsidR="00E17E36" w:rsidRPr="00554A0D">
        <w:rPr>
          <w:rFonts w:asciiTheme="majorBidi" w:hAnsiTheme="majorBidi" w:cstheme="majorBidi"/>
          <w:sz w:val="24"/>
          <w:szCs w:val="24"/>
        </w:rPr>
        <w:t xml:space="preserve">at </w:t>
      </w:r>
      <w:r w:rsidR="001E7C42" w:rsidRPr="00554A0D">
        <w:rPr>
          <w:rFonts w:asciiTheme="majorBidi" w:hAnsiTheme="majorBidi" w:cstheme="majorBidi"/>
          <w:sz w:val="24"/>
          <w:szCs w:val="24"/>
        </w:rPr>
        <w:t xml:space="preserve">100 µg/mL </w:t>
      </w:r>
      <w:r w:rsidR="00E02497">
        <w:rPr>
          <w:rFonts w:asciiTheme="majorBidi" w:hAnsiTheme="majorBidi" w:cstheme="majorBidi"/>
          <w:sz w:val="24"/>
          <w:szCs w:val="24"/>
        </w:rPr>
        <w:t>of</w:t>
      </w:r>
      <w:r w:rsidR="00E17E36" w:rsidRPr="00554A0D">
        <w:rPr>
          <w:rFonts w:asciiTheme="majorBidi" w:hAnsiTheme="majorBidi" w:cstheme="majorBidi"/>
          <w:sz w:val="24"/>
          <w:szCs w:val="24"/>
        </w:rPr>
        <w:t xml:space="preserve"> W.R that increased </w:t>
      </w:r>
      <w:r w:rsidR="00E063D6" w:rsidRPr="00554A0D">
        <w:rPr>
          <w:rFonts w:asciiTheme="majorBidi" w:hAnsiTheme="majorBidi" w:cstheme="majorBidi"/>
          <w:sz w:val="24"/>
          <w:szCs w:val="24"/>
        </w:rPr>
        <w:t>cell viability by 9.99%.</w:t>
      </w:r>
      <w:r w:rsidR="009F10EC" w:rsidRPr="00554A0D">
        <w:rPr>
          <w:rFonts w:asciiTheme="majorBidi" w:hAnsiTheme="majorBidi" w:cstheme="majorBidi"/>
          <w:sz w:val="24"/>
          <w:szCs w:val="24"/>
        </w:rPr>
        <w:t xml:space="preserve"> </w:t>
      </w:r>
      <w:r w:rsidR="00BA6569" w:rsidRPr="00554A0D">
        <w:rPr>
          <w:rFonts w:asciiTheme="majorBidi" w:hAnsiTheme="majorBidi" w:cstheme="majorBidi"/>
          <w:sz w:val="24"/>
          <w:szCs w:val="24"/>
        </w:rPr>
        <w:t xml:space="preserve"> </w:t>
      </w:r>
    </w:p>
    <w:p w14:paraId="3A66F66B" w14:textId="48E3767C" w:rsidR="00D0559D" w:rsidRPr="00554A0D" w:rsidRDefault="00EB10DC" w:rsidP="00BF44D2">
      <w:pPr>
        <w:pBdr>
          <w:bottom w:val="single" w:sz="4" w:space="1" w:color="auto"/>
        </w:pBdr>
        <w:autoSpaceDE w:val="0"/>
        <w:autoSpaceDN w:val="0"/>
        <w:adjustRightInd w:val="0"/>
        <w:spacing w:after="0" w:line="480" w:lineRule="auto"/>
        <w:jc w:val="both"/>
        <w:rPr>
          <w:rFonts w:asciiTheme="majorBidi" w:hAnsiTheme="majorBidi" w:cstheme="majorBidi"/>
          <w:b/>
          <w:bCs/>
          <w:sz w:val="24"/>
          <w:szCs w:val="24"/>
        </w:rPr>
      </w:pPr>
      <w:r w:rsidRPr="00554A0D">
        <w:rPr>
          <w:rFonts w:asciiTheme="majorBidi" w:hAnsiTheme="majorBidi" w:cstheme="majorBidi"/>
          <w:b/>
          <w:bCs/>
          <w:sz w:val="24"/>
          <w:szCs w:val="24"/>
        </w:rPr>
        <w:t>Protection against A</w:t>
      </w:r>
      <w:r w:rsidRPr="009352E5">
        <w:rPr>
          <w:rFonts w:asciiTheme="majorBidi" w:hAnsiTheme="majorBidi" w:cstheme="majorBidi"/>
          <w:b/>
          <w:bCs/>
          <w:i/>
          <w:iCs/>
          <w:sz w:val="24"/>
          <w:szCs w:val="24"/>
        </w:rPr>
        <w:t>β</w:t>
      </w:r>
      <w:r w:rsidRPr="00554A0D">
        <w:rPr>
          <w:rFonts w:asciiTheme="majorBidi" w:hAnsiTheme="majorBidi" w:cstheme="majorBidi"/>
          <w:b/>
          <w:bCs/>
          <w:sz w:val="24"/>
          <w:szCs w:val="24"/>
          <w:vertAlign w:val="subscript"/>
        </w:rPr>
        <w:t>1-42</w:t>
      </w:r>
      <w:r w:rsidRPr="00554A0D">
        <w:rPr>
          <w:rFonts w:asciiTheme="majorBidi" w:hAnsiTheme="majorBidi" w:cstheme="majorBidi"/>
          <w:b/>
          <w:bCs/>
          <w:sz w:val="24"/>
          <w:szCs w:val="24"/>
        </w:rPr>
        <w:t xml:space="preserve"> induced-neurotoxicity in SH-SY5Y cells</w:t>
      </w:r>
    </w:p>
    <w:p w14:paraId="3BB8E80C" w14:textId="235E2BBE" w:rsidR="00286296" w:rsidRDefault="00AB26A9" w:rsidP="00BF44D2">
      <w:pPr>
        <w:pBdr>
          <w:bottom w:val="single" w:sz="4" w:space="1" w:color="auto"/>
        </w:pBdr>
        <w:autoSpaceDE w:val="0"/>
        <w:autoSpaceDN w:val="0"/>
        <w:adjustRightInd w:val="0"/>
        <w:spacing w:after="0" w:line="480" w:lineRule="auto"/>
        <w:jc w:val="both"/>
        <w:rPr>
          <w:rFonts w:asciiTheme="majorBidi" w:hAnsiTheme="majorBidi" w:cstheme="majorBidi"/>
          <w:sz w:val="24"/>
          <w:szCs w:val="24"/>
        </w:rPr>
      </w:pPr>
      <w:r w:rsidRPr="00554A0D">
        <w:rPr>
          <w:rFonts w:asciiTheme="majorBidi" w:hAnsiTheme="majorBidi" w:cstheme="majorBidi"/>
          <w:sz w:val="24"/>
          <w:szCs w:val="24"/>
        </w:rPr>
        <w:t>Twenty-four</w:t>
      </w:r>
      <w:r w:rsidR="005A56A0" w:rsidRPr="00554A0D">
        <w:rPr>
          <w:rFonts w:asciiTheme="majorBidi" w:hAnsiTheme="majorBidi" w:cstheme="majorBidi"/>
          <w:sz w:val="24"/>
          <w:szCs w:val="24"/>
        </w:rPr>
        <w:t xml:space="preserve"> hours </w:t>
      </w:r>
      <w:r>
        <w:rPr>
          <w:rFonts w:asciiTheme="majorBidi" w:hAnsiTheme="majorBidi" w:cstheme="majorBidi"/>
          <w:sz w:val="24"/>
          <w:szCs w:val="24"/>
        </w:rPr>
        <w:t>i</w:t>
      </w:r>
      <w:r w:rsidR="00D0559D" w:rsidRPr="00554A0D">
        <w:rPr>
          <w:rFonts w:asciiTheme="majorBidi" w:hAnsiTheme="majorBidi" w:cstheme="majorBidi"/>
          <w:sz w:val="24"/>
          <w:szCs w:val="24"/>
        </w:rPr>
        <w:t>ncubation of</w:t>
      </w:r>
      <w:r w:rsidR="00D0559D" w:rsidRPr="00554A0D">
        <w:rPr>
          <w:rFonts w:asciiTheme="majorBidi" w:hAnsiTheme="majorBidi" w:cstheme="majorBidi"/>
          <w:b/>
          <w:bCs/>
          <w:sz w:val="24"/>
          <w:szCs w:val="24"/>
        </w:rPr>
        <w:t xml:space="preserve"> </w:t>
      </w:r>
      <w:r w:rsidR="00D0559D" w:rsidRPr="00554A0D">
        <w:rPr>
          <w:rFonts w:asciiTheme="majorBidi" w:hAnsiTheme="majorBidi" w:cstheme="majorBidi"/>
          <w:sz w:val="24"/>
          <w:szCs w:val="24"/>
        </w:rPr>
        <w:t xml:space="preserve">SH-SY5Y cells </w:t>
      </w:r>
      <w:r w:rsidR="005A56A0" w:rsidRPr="00554A0D">
        <w:rPr>
          <w:rFonts w:asciiTheme="majorBidi" w:hAnsiTheme="majorBidi" w:cstheme="majorBidi"/>
          <w:sz w:val="24"/>
          <w:szCs w:val="24"/>
        </w:rPr>
        <w:t xml:space="preserve">with different concentrations of </w:t>
      </w:r>
      <w:r w:rsidR="001863F7" w:rsidRPr="00554A0D">
        <w:rPr>
          <w:rFonts w:asciiTheme="majorBidi" w:hAnsiTheme="majorBidi" w:cstheme="majorBidi"/>
          <w:sz w:val="24"/>
          <w:szCs w:val="24"/>
        </w:rPr>
        <w:t>A</w:t>
      </w:r>
      <w:r w:rsidR="001863F7" w:rsidRPr="004B2C0B">
        <w:rPr>
          <w:rFonts w:asciiTheme="majorBidi" w:hAnsiTheme="majorBidi" w:cstheme="majorBidi"/>
          <w:i/>
          <w:iCs/>
          <w:sz w:val="24"/>
          <w:szCs w:val="24"/>
        </w:rPr>
        <w:t>β</w:t>
      </w:r>
      <w:r w:rsidR="001863F7" w:rsidRPr="00554A0D">
        <w:rPr>
          <w:rFonts w:asciiTheme="majorBidi" w:hAnsiTheme="majorBidi" w:cstheme="majorBidi"/>
          <w:sz w:val="24"/>
          <w:szCs w:val="24"/>
          <w:vertAlign w:val="subscript"/>
        </w:rPr>
        <w:t>1-42</w:t>
      </w:r>
      <w:r w:rsidR="00D10338" w:rsidRPr="00554A0D">
        <w:rPr>
          <w:rFonts w:asciiTheme="majorBidi" w:hAnsiTheme="majorBidi" w:cstheme="majorBidi"/>
          <w:sz w:val="24"/>
          <w:szCs w:val="24"/>
        </w:rPr>
        <w:t xml:space="preserve"> resulted in neurotoxicity and reduction of cell viability in a dose dependent manner (Fig. 2A). </w:t>
      </w:r>
      <w:r w:rsidR="00D4358C" w:rsidRPr="00554A0D">
        <w:rPr>
          <w:rFonts w:asciiTheme="majorBidi" w:hAnsiTheme="majorBidi" w:cstheme="majorBidi"/>
          <w:sz w:val="24"/>
          <w:szCs w:val="24"/>
        </w:rPr>
        <w:t>The 25 µM concentration of A</w:t>
      </w:r>
      <w:r w:rsidR="00D4358C" w:rsidRPr="004B2C0B">
        <w:rPr>
          <w:rFonts w:asciiTheme="majorBidi" w:hAnsiTheme="majorBidi" w:cstheme="majorBidi"/>
          <w:i/>
          <w:iCs/>
          <w:sz w:val="24"/>
          <w:szCs w:val="24"/>
        </w:rPr>
        <w:t>β</w:t>
      </w:r>
      <w:r w:rsidR="00D4358C" w:rsidRPr="00554A0D">
        <w:rPr>
          <w:rFonts w:asciiTheme="majorBidi" w:hAnsiTheme="majorBidi" w:cstheme="majorBidi"/>
          <w:sz w:val="24"/>
          <w:szCs w:val="24"/>
          <w:vertAlign w:val="subscript"/>
        </w:rPr>
        <w:t>1-42</w:t>
      </w:r>
      <w:r w:rsidR="00D4358C" w:rsidRPr="00554A0D">
        <w:rPr>
          <w:rFonts w:asciiTheme="majorBidi" w:hAnsiTheme="majorBidi" w:cstheme="majorBidi"/>
          <w:sz w:val="24"/>
          <w:szCs w:val="24"/>
        </w:rPr>
        <w:t xml:space="preserve"> resulted in 51.1 % d</w:t>
      </w:r>
      <w:r w:rsidR="00E067E1" w:rsidRPr="00554A0D">
        <w:rPr>
          <w:rFonts w:asciiTheme="majorBidi" w:hAnsiTheme="majorBidi" w:cstheme="majorBidi"/>
          <w:sz w:val="24"/>
          <w:szCs w:val="24"/>
        </w:rPr>
        <w:t xml:space="preserve">ecline in cell viability. </w:t>
      </w:r>
      <w:r w:rsidR="00D4358C" w:rsidRPr="00554A0D">
        <w:rPr>
          <w:rFonts w:asciiTheme="majorBidi" w:hAnsiTheme="majorBidi" w:cstheme="majorBidi"/>
          <w:sz w:val="24"/>
          <w:szCs w:val="24"/>
        </w:rPr>
        <w:t xml:space="preserve"> </w:t>
      </w:r>
      <w:r w:rsidR="00126EF9" w:rsidRPr="00554A0D">
        <w:rPr>
          <w:rFonts w:asciiTheme="majorBidi" w:hAnsiTheme="majorBidi" w:cstheme="majorBidi"/>
          <w:sz w:val="24"/>
          <w:szCs w:val="24"/>
        </w:rPr>
        <w:t>Epigallocatechin-3-gallate as a positive control could effectively counteract the A</w:t>
      </w:r>
      <w:r w:rsidR="00126EF9" w:rsidRPr="004B2C0B">
        <w:rPr>
          <w:rFonts w:asciiTheme="majorBidi" w:hAnsiTheme="majorBidi" w:cstheme="majorBidi"/>
          <w:i/>
          <w:iCs/>
          <w:sz w:val="24"/>
          <w:szCs w:val="24"/>
        </w:rPr>
        <w:t>β</w:t>
      </w:r>
      <w:r w:rsidR="00126EF9" w:rsidRPr="00554A0D">
        <w:rPr>
          <w:rFonts w:asciiTheme="majorBidi" w:hAnsiTheme="majorBidi" w:cstheme="majorBidi"/>
          <w:sz w:val="24"/>
          <w:szCs w:val="24"/>
          <w:vertAlign w:val="subscript"/>
        </w:rPr>
        <w:t>1-42</w:t>
      </w:r>
      <w:r w:rsidR="00126EF9" w:rsidRPr="00554A0D">
        <w:rPr>
          <w:rFonts w:asciiTheme="majorBidi" w:hAnsiTheme="majorBidi" w:cstheme="majorBidi"/>
          <w:sz w:val="24"/>
          <w:szCs w:val="24"/>
        </w:rPr>
        <w:t>-induced neurotoxicity</w:t>
      </w:r>
      <w:r w:rsidR="00C15867" w:rsidRPr="00554A0D">
        <w:rPr>
          <w:rFonts w:asciiTheme="majorBidi" w:hAnsiTheme="majorBidi" w:cstheme="majorBidi"/>
          <w:sz w:val="24"/>
          <w:szCs w:val="24"/>
        </w:rPr>
        <w:t xml:space="preserve"> by increasing the cell viability of A</w:t>
      </w:r>
      <w:r w:rsidR="00C15867" w:rsidRPr="004B2C0B">
        <w:rPr>
          <w:rFonts w:asciiTheme="majorBidi" w:hAnsiTheme="majorBidi" w:cstheme="majorBidi"/>
          <w:i/>
          <w:iCs/>
          <w:sz w:val="24"/>
          <w:szCs w:val="24"/>
        </w:rPr>
        <w:t>β</w:t>
      </w:r>
      <w:r w:rsidR="00C15867" w:rsidRPr="00554A0D">
        <w:rPr>
          <w:rFonts w:asciiTheme="majorBidi" w:hAnsiTheme="majorBidi" w:cstheme="majorBidi"/>
          <w:sz w:val="24"/>
          <w:szCs w:val="24"/>
          <w:vertAlign w:val="subscript"/>
        </w:rPr>
        <w:t>1-42</w:t>
      </w:r>
      <w:r w:rsidR="00C15867" w:rsidRPr="00554A0D">
        <w:rPr>
          <w:rFonts w:asciiTheme="majorBidi" w:hAnsiTheme="majorBidi" w:cstheme="majorBidi"/>
          <w:sz w:val="24"/>
          <w:szCs w:val="24"/>
        </w:rPr>
        <w:t xml:space="preserve"> -treated cells (TC) by </w:t>
      </w:r>
      <w:r w:rsidR="00B8582A" w:rsidRPr="00554A0D">
        <w:rPr>
          <w:rFonts w:asciiTheme="majorBidi" w:hAnsiTheme="majorBidi" w:cstheme="majorBidi"/>
          <w:sz w:val="24"/>
          <w:szCs w:val="24"/>
        </w:rPr>
        <w:t>10.35, 16.17, 21.89 and 34.99 %,</w:t>
      </w:r>
      <w:r w:rsidR="00C555B8" w:rsidRPr="00554A0D">
        <w:rPr>
          <w:rFonts w:asciiTheme="majorBidi" w:hAnsiTheme="majorBidi" w:cstheme="majorBidi"/>
          <w:sz w:val="24"/>
          <w:szCs w:val="24"/>
        </w:rPr>
        <w:t xml:space="preserve"> at </w:t>
      </w:r>
      <w:r w:rsidR="006D5AF7" w:rsidRPr="00554A0D">
        <w:rPr>
          <w:rFonts w:asciiTheme="majorBidi" w:hAnsiTheme="majorBidi" w:cstheme="majorBidi"/>
          <w:sz w:val="24"/>
          <w:szCs w:val="24"/>
        </w:rPr>
        <w:t>12.5, 25, 50 and 100</w:t>
      </w:r>
      <w:r w:rsidR="00B8582A" w:rsidRPr="00554A0D">
        <w:rPr>
          <w:rFonts w:asciiTheme="majorBidi" w:hAnsiTheme="majorBidi" w:cstheme="majorBidi"/>
          <w:sz w:val="24"/>
          <w:szCs w:val="24"/>
        </w:rPr>
        <w:t xml:space="preserve"> </w:t>
      </w:r>
      <w:r w:rsidR="006D5AF7" w:rsidRPr="00554A0D">
        <w:rPr>
          <w:rFonts w:asciiTheme="majorBidi" w:hAnsiTheme="majorBidi" w:cstheme="majorBidi"/>
          <w:sz w:val="24"/>
          <w:szCs w:val="24"/>
        </w:rPr>
        <w:t xml:space="preserve">µg/mL, </w:t>
      </w:r>
      <w:r w:rsidR="00B8582A" w:rsidRPr="00554A0D">
        <w:rPr>
          <w:rFonts w:asciiTheme="majorBidi" w:hAnsiTheme="majorBidi" w:cstheme="majorBidi"/>
          <w:sz w:val="24"/>
          <w:szCs w:val="24"/>
        </w:rPr>
        <w:t xml:space="preserve">respectively. </w:t>
      </w:r>
      <w:r w:rsidR="00C555B8" w:rsidRPr="00554A0D">
        <w:rPr>
          <w:rFonts w:asciiTheme="majorBidi" w:hAnsiTheme="majorBidi" w:cstheme="majorBidi"/>
          <w:sz w:val="24"/>
          <w:szCs w:val="24"/>
        </w:rPr>
        <w:t>The most efficient extracts exhibiting neuroprotection against A</w:t>
      </w:r>
      <w:r w:rsidR="00C555B8" w:rsidRPr="004B2C0B">
        <w:rPr>
          <w:rFonts w:asciiTheme="majorBidi" w:hAnsiTheme="majorBidi" w:cstheme="majorBidi"/>
          <w:i/>
          <w:iCs/>
          <w:sz w:val="24"/>
          <w:szCs w:val="24"/>
        </w:rPr>
        <w:t>β</w:t>
      </w:r>
      <w:r w:rsidR="00C555B8" w:rsidRPr="00554A0D">
        <w:rPr>
          <w:rFonts w:asciiTheme="majorBidi" w:hAnsiTheme="majorBidi" w:cstheme="majorBidi"/>
          <w:sz w:val="24"/>
          <w:szCs w:val="24"/>
          <w:vertAlign w:val="subscript"/>
        </w:rPr>
        <w:t>1-42</w:t>
      </w:r>
      <w:r w:rsidR="006D5AF7" w:rsidRPr="00554A0D">
        <w:rPr>
          <w:rFonts w:asciiTheme="majorBidi" w:hAnsiTheme="majorBidi" w:cstheme="majorBidi"/>
          <w:sz w:val="24"/>
          <w:szCs w:val="24"/>
        </w:rPr>
        <w:t>-</w:t>
      </w:r>
      <w:r w:rsidR="00C555B8" w:rsidRPr="00554A0D">
        <w:rPr>
          <w:rFonts w:asciiTheme="majorBidi" w:hAnsiTheme="majorBidi" w:cstheme="majorBidi"/>
          <w:sz w:val="24"/>
          <w:szCs w:val="24"/>
        </w:rPr>
        <w:t xml:space="preserve">induced neurotoxicity </w:t>
      </w:r>
      <w:r w:rsidR="009352E5">
        <w:rPr>
          <w:rFonts w:asciiTheme="majorBidi" w:hAnsiTheme="majorBidi" w:cstheme="majorBidi"/>
          <w:sz w:val="24"/>
          <w:szCs w:val="24"/>
        </w:rPr>
        <w:t>were</w:t>
      </w:r>
      <w:r w:rsidR="00C555B8" w:rsidRPr="00554A0D">
        <w:rPr>
          <w:rFonts w:asciiTheme="majorBidi" w:hAnsiTheme="majorBidi" w:cstheme="majorBidi"/>
          <w:sz w:val="24"/>
          <w:szCs w:val="24"/>
        </w:rPr>
        <w:t xml:space="preserve"> W.F followed by W.L</w:t>
      </w:r>
      <w:r w:rsidR="007043E3" w:rsidRPr="00554A0D">
        <w:rPr>
          <w:rFonts w:asciiTheme="majorBidi" w:hAnsiTheme="majorBidi" w:cstheme="majorBidi"/>
          <w:sz w:val="24"/>
          <w:szCs w:val="24"/>
        </w:rPr>
        <w:t xml:space="preserve"> that showed more neuroprotection than </w:t>
      </w:r>
      <w:bookmarkStart w:id="24" w:name="_Hlk142165302"/>
      <w:r w:rsidR="006D5AF7" w:rsidRPr="00554A0D">
        <w:rPr>
          <w:rFonts w:asciiTheme="majorBidi" w:hAnsiTheme="majorBidi" w:cstheme="majorBidi"/>
          <w:sz w:val="24"/>
          <w:szCs w:val="24"/>
        </w:rPr>
        <w:t>epicatechin-3-</w:t>
      </w:r>
      <w:r w:rsidRPr="00554A0D">
        <w:rPr>
          <w:rFonts w:asciiTheme="majorBidi" w:hAnsiTheme="majorBidi" w:cstheme="majorBidi"/>
          <w:sz w:val="24"/>
          <w:szCs w:val="24"/>
        </w:rPr>
        <w:t xml:space="preserve">gallate </w:t>
      </w:r>
      <w:bookmarkEnd w:id="24"/>
      <w:r w:rsidRPr="00554A0D">
        <w:rPr>
          <w:rFonts w:asciiTheme="majorBidi" w:hAnsiTheme="majorBidi" w:cstheme="majorBidi"/>
          <w:sz w:val="24"/>
          <w:szCs w:val="24"/>
        </w:rPr>
        <w:t>at</w:t>
      </w:r>
      <w:r w:rsidR="007043E3" w:rsidRPr="00554A0D">
        <w:rPr>
          <w:rFonts w:asciiTheme="majorBidi" w:hAnsiTheme="majorBidi" w:cstheme="majorBidi"/>
          <w:sz w:val="24"/>
          <w:szCs w:val="24"/>
        </w:rPr>
        <w:t xml:space="preserve"> </w:t>
      </w:r>
      <w:r w:rsidR="007043E3" w:rsidRPr="00554A0D">
        <w:rPr>
          <w:rFonts w:asciiTheme="majorBidi" w:hAnsiTheme="majorBidi" w:cstheme="majorBidi"/>
          <w:sz w:val="24"/>
          <w:szCs w:val="24"/>
        </w:rPr>
        <w:lastRenderedPageBreak/>
        <w:t xml:space="preserve">12.5, 25, 50 and 100 µg/mL concentrations. </w:t>
      </w:r>
      <w:r w:rsidR="00EC5620" w:rsidRPr="00554A0D">
        <w:rPr>
          <w:rFonts w:asciiTheme="majorBidi" w:hAnsiTheme="majorBidi" w:cstheme="majorBidi"/>
          <w:sz w:val="24"/>
          <w:szCs w:val="24"/>
        </w:rPr>
        <w:t>The significant neuroprotection</w:t>
      </w:r>
      <w:r w:rsidR="008315ED" w:rsidRPr="00554A0D">
        <w:rPr>
          <w:rFonts w:asciiTheme="majorBidi" w:hAnsiTheme="majorBidi" w:cstheme="majorBidi"/>
          <w:sz w:val="24"/>
          <w:szCs w:val="24"/>
        </w:rPr>
        <w:t xml:space="preserve"> (</w:t>
      </w:r>
      <w:r w:rsidR="008315ED" w:rsidRPr="00554A0D">
        <w:rPr>
          <w:rFonts w:asciiTheme="majorBidi" w:hAnsiTheme="majorBidi" w:cstheme="majorBidi"/>
          <w:i/>
          <w:iCs/>
          <w:sz w:val="24"/>
          <w:szCs w:val="24"/>
        </w:rPr>
        <w:t>P</w:t>
      </w:r>
      <w:r w:rsidR="008315ED" w:rsidRPr="00554A0D">
        <w:rPr>
          <w:rFonts w:asciiTheme="majorBidi" w:hAnsiTheme="majorBidi" w:cstheme="majorBidi"/>
          <w:sz w:val="24"/>
          <w:szCs w:val="24"/>
        </w:rPr>
        <w:t>&lt; 0.01)</w:t>
      </w:r>
      <w:r w:rsidR="00EC5620" w:rsidRPr="00554A0D">
        <w:rPr>
          <w:rFonts w:asciiTheme="majorBidi" w:hAnsiTheme="majorBidi" w:cstheme="majorBidi"/>
          <w:sz w:val="24"/>
          <w:szCs w:val="24"/>
        </w:rPr>
        <w:t xml:space="preserve"> of W.S and W.B was displayed at higher concentration</w:t>
      </w:r>
      <w:r w:rsidR="008315ED" w:rsidRPr="00554A0D">
        <w:rPr>
          <w:rFonts w:asciiTheme="majorBidi" w:hAnsiTheme="majorBidi" w:cstheme="majorBidi"/>
          <w:sz w:val="24"/>
          <w:szCs w:val="24"/>
        </w:rPr>
        <w:t>s; 50 and 100</w:t>
      </w:r>
      <w:r w:rsidR="00EC5620" w:rsidRPr="00554A0D">
        <w:rPr>
          <w:rFonts w:asciiTheme="majorBidi" w:hAnsiTheme="majorBidi" w:cstheme="majorBidi"/>
          <w:sz w:val="24"/>
          <w:szCs w:val="24"/>
        </w:rPr>
        <w:t xml:space="preserve"> </w:t>
      </w:r>
      <w:r w:rsidR="008315ED" w:rsidRPr="00554A0D">
        <w:rPr>
          <w:rFonts w:asciiTheme="majorBidi" w:hAnsiTheme="majorBidi" w:cstheme="majorBidi"/>
          <w:sz w:val="24"/>
          <w:szCs w:val="24"/>
        </w:rPr>
        <w:t>µg/m.</w:t>
      </w:r>
    </w:p>
    <w:p w14:paraId="0AE5892E" w14:textId="36191098" w:rsidR="002F0594" w:rsidRDefault="00E05FBB" w:rsidP="0039579D">
      <w:pPr>
        <w:pBdr>
          <w:bottom w:val="single" w:sz="4" w:space="1" w:color="auto"/>
        </w:pBdr>
        <w:autoSpaceDE w:val="0"/>
        <w:autoSpaceDN w:val="0"/>
        <w:adjustRightInd w:val="0"/>
        <w:spacing w:after="0" w:line="480" w:lineRule="auto"/>
        <w:jc w:val="both"/>
        <w:rPr>
          <w:rFonts w:asciiTheme="majorBidi" w:hAnsiTheme="majorBidi" w:cstheme="majorBidi"/>
          <w:sz w:val="24"/>
          <w:szCs w:val="24"/>
        </w:rPr>
      </w:pPr>
      <w:r w:rsidRPr="003A132B">
        <w:rPr>
          <w:rFonts w:asciiTheme="majorBidi" w:hAnsiTheme="majorBidi" w:cstheme="majorBidi"/>
          <w:sz w:val="24"/>
          <w:szCs w:val="24"/>
        </w:rPr>
        <w:t xml:space="preserve">Previous investigation of </w:t>
      </w:r>
      <w:r w:rsidR="009352E5" w:rsidRPr="003A132B">
        <w:rPr>
          <w:rFonts w:asciiTheme="majorBidi" w:hAnsiTheme="majorBidi" w:cstheme="majorBidi"/>
          <w:sz w:val="24"/>
          <w:szCs w:val="24"/>
        </w:rPr>
        <w:t xml:space="preserve">the activity of the </w:t>
      </w:r>
      <w:r w:rsidR="00E7297B" w:rsidRPr="003A132B">
        <w:rPr>
          <w:rFonts w:asciiTheme="majorBidi" w:hAnsiTheme="majorBidi" w:cstheme="majorBidi"/>
          <w:sz w:val="24"/>
          <w:szCs w:val="24"/>
        </w:rPr>
        <w:t xml:space="preserve">methanol extract </w:t>
      </w:r>
      <w:r w:rsidR="00AC5E2C" w:rsidRPr="003A132B">
        <w:rPr>
          <w:rFonts w:asciiTheme="majorBidi" w:hAnsiTheme="majorBidi" w:cstheme="majorBidi"/>
          <w:sz w:val="24"/>
          <w:szCs w:val="24"/>
        </w:rPr>
        <w:t xml:space="preserve">of </w:t>
      </w:r>
      <w:r w:rsidR="00AC5E2C" w:rsidRPr="003A132B">
        <w:rPr>
          <w:rFonts w:asciiTheme="majorBidi" w:hAnsiTheme="majorBidi" w:cstheme="majorBidi"/>
          <w:i/>
          <w:iCs/>
          <w:sz w:val="24"/>
          <w:szCs w:val="24"/>
        </w:rPr>
        <w:t>W.</w:t>
      </w:r>
      <w:r w:rsidR="00056848" w:rsidRPr="003A132B">
        <w:rPr>
          <w:rFonts w:asciiTheme="majorBidi" w:hAnsiTheme="majorBidi" w:cstheme="majorBidi"/>
          <w:i/>
          <w:iCs/>
          <w:sz w:val="24"/>
          <w:szCs w:val="24"/>
        </w:rPr>
        <w:t xml:space="preserve"> </w:t>
      </w:r>
      <w:proofErr w:type="spellStart"/>
      <w:r w:rsidR="00AC5E2C" w:rsidRPr="003A132B">
        <w:rPr>
          <w:rFonts w:asciiTheme="majorBidi" w:hAnsiTheme="majorBidi" w:cstheme="majorBidi"/>
          <w:i/>
          <w:iCs/>
          <w:sz w:val="24"/>
          <w:szCs w:val="24"/>
        </w:rPr>
        <w:t>filifera</w:t>
      </w:r>
      <w:proofErr w:type="spellEnd"/>
      <w:r w:rsidR="00AC5E2C" w:rsidRPr="003A132B">
        <w:rPr>
          <w:rFonts w:asciiTheme="majorBidi" w:hAnsiTheme="majorBidi" w:cstheme="majorBidi"/>
          <w:sz w:val="24"/>
          <w:szCs w:val="24"/>
        </w:rPr>
        <w:t xml:space="preserve"> seed</w:t>
      </w:r>
      <w:r w:rsidR="009352E5" w:rsidRPr="003A132B">
        <w:rPr>
          <w:rFonts w:asciiTheme="majorBidi" w:hAnsiTheme="majorBidi" w:cstheme="majorBidi"/>
          <w:sz w:val="24"/>
          <w:szCs w:val="24"/>
        </w:rPr>
        <w:t>s</w:t>
      </w:r>
      <w:r w:rsidR="00AC5E2C" w:rsidRPr="003A132B">
        <w:rPr>
          <w:rFonts w:asciiTheme="majorBidi" w:hAnsiTheme="majorBidi" w:cstheme="majorBidi"/>
          <w:sz w:val="24"/>
          <w:szCs w:val="24"/>
        </w:rPr>
        <w:t xml:space="preserve"> (</w:t>
      </w:r>
      <w:bookmarkStart w:id="25" w:name="_Hlk142131524"/>
      <w:r w:rsidR="00AC5E2C" w:rsidRPr="003A132B">
        <w:rPr>
          <w:rFonts w:asciiTheme="majorBidi" w:hAnsiTheme="majorBidi" w:cstheme="majorBidi"/>
          <w:sz w:val="24"/>
          <w:szCs w:val="24"/>
        </w:rPr>
        <w:t>MES</w:t>
      </w:r>
      <w:bookmarkEnd w:id="25"/>
      <w:r w:rsidR="00AC5E2C" w:rsidRPr="003A132B">
        <w:rPr>
          <w:rFonts w:asciiTheme="majorBidi" w:hAnsiTheme="majorBidi" w:cstheme="majorBidi"/>
          <w:sz w:val="24"/>
          <w:szCs w:val="24"/>
        </w:rPr>
        <w:t xml:space="preserve">) </w:t>
      </w:r>
      <w:r w:rsidR="002C0CDB" w:rsidRPr="003A132B">
        <w:rPr>
          <w:rFonts w:asciiTheme="majorBidi" w:hAnsiTheme="majorBidi" w:cstheme="majorBidi"/>
          <w:sz w:val="24"/>
          <w:szCs w:val="24"/>
        </w:rPr>
        <w:t xml:space="preserve">on islet amyloid poly peptide </w:t>
      </w:r>
      <w:r w:rsidR="000C2576" w:rsidRPr="003A132B">
        <w:rPr>
          <w:rFonts w:asciiTheme="majorBidi" w:hAnsiTheme="majorBidi" w:cstheme="majorBidi"/>
          <w:sz w:val="24"/>
          <w:szCs w:val="24"/>
        </w:rPr>
        <w:t xml:space="preserve">(IAPP) </w:t>
      </w:r>
      <w:r w:rsidR="002C0CDB" w:rsidRPr="003A132B">
        <w:rPr>
          <w:rFonts w:asciiTheme="majorBidi" w:hAnsiTheme="majorBidi" w:cstheme="majorBidi"/>
          <w:sz w:val="24"/>
          <w:szCs w:val="24"/>
        </w:rPr>
        <w:t xml:space="preserve">revealed </w:t>
      </w:r>
      <w:r w:rsidR="00AC5E2C" w:rsidRPr="003A132B">
        <w:rPr>
          <w:rFonts w:asciiTheme="majorBidi" w:hAnsiTheme="majorBidi" w:cstheme="majorBidi"/>
          <w:sz w:val="24"/>
          <w:szCs w:val="24"/>
        </w:rPr>
        <w:t xml:space="preserve">that MES </w:t>
      </w:r>
      <w:r w:rsidR="002C0CDB" w:rsidRPr="003A132B">
        <w:rPr>
          <w:rFonts w:asciiTheme="majorBidi" w:hAnsiTheme="majorBidi" w:cstheme="majorBidi"/>
          <w:sz w:val="24"/>
          <w:szCs w:val="24"/>
        </w:rPr>
        <w:t xml:space="preserve">had </w:t>
      </w:r>
      <w:r w:rsidR="009352E5" w:rsidRPr="003A132B">
        <w:rPr>
          <w:rFonts w:asciiTheme="majorBidi" w:hAnsiTheme="majorBidi" w:cstheme="majorBidi"/>
          <w:sz w:val="24"/>
          <w:szCs w:val="24"/>
        </w:rPr>
        <w:t>dose</w:t>
      </w:r>
      <w:r w:rsidR="000C2576" w:rsidRPr="003A132B">
        <w:rPr>
          <w:rFonts w:asciiTheme="majorBidi" w:hAnsiTheme="majorBidi" w:cstheme="majorBidi"/>
          <w:sz w:val="24"/>
          <w:szCs w:val="24"/>
        </w:rPr>
        <w:t>-</w:t>
      </w:r>
      <w:r w:rsidR="009352E5" w:rsidRPr="003A132B">
        <w:rPr>
          <w:rFonts w:asciiTheme="majorBidi" w:hAnsiTheme="majorBidi" w:cstheme="majorBidi"/>
          <w:sz w:val="24"/>
          <w:szCs w:val="24"/>
        </w:rPr>
        <w:t>dependent</w:t>
      </w:r>
      <w:r w:rsidR="002C0CDB" w:rsidRPr="003A132B">
        <w:rPr>
          <w:rFonts w:asciiTheme="majorBidi" w:hAnsiTheme="majorBidi" w:cstheme="majorBidi"/>
          <w:sz w:val="24"/>
          <w:szCs w:val="24"/>
        </w:rPr>
        <w:t xml:space="preserve"> inhibition of </w:t>
      </w:r>
      <w:r w:rsidR="000C2576" w:rsidRPr="003A132B">
        <w:rPr>
          <w:rFonts w:asciiTheme="majorBidi" w:hAnsiTheme="majorBidi" w:cstheme="majorBidi"/>
          <w:sz w:val="24"/>
          <w:szCs w:val="24"/>
        </w:rPr>
        <w:t xml:space="preserve">the </w:t>
      </w:r>
      <w:r w:rsidR="000C2576" w:rsidRPr="003A132B">
        <w:rPr>
          <w:rFonts w:asciiTheme="majorBidi" w:hAnsiTheme="majorBidi" w:cstheme="majorBidi"/>
          <w:i/>
          <w:iCs/>
          <w:sz w:val="24"/>
          <w:szCs w:val="24"/>
        </w:rPr>
        <w:t>in vitro</w:t>
      </w:r>
      <w:r w:rsidR="002C0CDB" w:rsidRPr="003A132B">
        <w:rPr>
          <w:rFonts w:asciiTheme="majorBidi" w:hAnsiTheme="majorBidi" w:cstheme="majorBidi"/>
          <w:sz w:val="24"/>
          <w:szCs w:val="24"/>
        </w:rPr>
        <w:t xml:space="preserve"> IAPP toxic aggregates </w:t>
      </w:r>
      <w:r w:rsidR="000C2576" w:rsidRPr="003A132B">
        <w:rPr>
          <w:rFonts w:asciiTheme="majorBidi" w:hAnsiTheme="majorBidi" w:cstheme="majorBidi"/>
          <w:sz w:val="24"/>
          <w:szCs w:val="24"/>
        </w:rPr>
        <w:t>using</w:t>
      </w:r>
      <w:r w:rsidR="007569FE" w:rsidRPr="003A132B">
        <w:rPr>
          <w:rFonts w:asciiTheme="majorBidi" w:hAnsiTheme="majorBidi" w:cstheme="majorBidi"/>
          <w:sz w:val="24"/>
          <w:szCs w:val="24"/>
        </w:rPr>
        <w:t xml:space="preserve"> Th</w:t>
      </w:r>
      <w:r w:rsidR="009D459E" w:rsidRPr="003A132B">
        <w:rPr>
          <w:rFonts w:asciiTheme="majorBidi" w:hAnsiTheme="majorBidi" w:cstheme="majorBidi"/>
          <w:sz w:val="24"/>
          <w:szCs w:val="24"/>
        </w:rPr>
        <w:t xml:space="preserve">ioflavin </w:t>
      </w:r>
      <w:r w:rsidR="007569FE" w:rsidRPr="003A132B">
        <w:rPr>
          <w:rFonts w:asciiTheme="majorBidi" w:hAnsiTheme="majorBidi" w:cstheme="majorBidi"/>
          <w:sz w:val="24"/>
          <w:szCs w:val="24"/>
        </w:rPr>
        <w:t>T</w:t>
      </w:r>
      <w:r w:rsidR="009D459E" w:rsidRPr="003A132B">
        <w:rPr>
          <w:rFonts w:asciiTheme="majorBidi" w:hAnsiTheme="majorBidi" w:cstheme="majorBidi"/>
          <w:sz w:val="24"/>
          <w:szCs w:val="24"/>
        </w:rPr>
        <w:t xml:space="preserve"> fluorescence</w:t>
      </w:r>
      <w:r w:rsidR="000C2576" w:rsidRPr="003A132B">
        <w:rPr>
          <w:rFonts w:asciiTheme="majorBidi" w:hAnsiTheme="majorBidi" w:cstheme="majorBidi"/>
          <w:sz w:val="24"/>
          <w:szCs w:val="24"/>
        </w:rPr>
        <w:t xml:space="preserve"> assay. Molecular docking study of the isolated compounds </w:t>
      </w:r>
      <w:r w:rsidR="0042311D" w:rsidRPr="003A132B">
        <w:rPr>
          <w:rFonts w:asciiTheme="majorBidi" w:hAnsiTheme="majorBidi" w:cstheme="majorBidi"/>
          <w:sz w:val="24"/>
          <w:szCs w:val="24"/>
        </w:rPr>
        <w:t xml:space="preserve">illustrated </w:t>
      </w:r>
      <w:r w:rsidR="000C2576" w:rsidRPr="003A132B">
        <w:rPr>
          <w:rFonts w:asciiTheme="majorBidi" w:hAnsiTheme="majorBidi" w:cstheme="majorBidi"/>
          <w:sz w:val="24"/>
          <w:szCs w:val="24"/>
        </w:rPr>
        <w:t xml:space="preserve">the high binding affinity of the </w:t>
      </w:r>
      <w:r w:rsidR="009D459E" w:rsidRPr="003A132B">
        <w:rPr>
          <w:rFonts w:asciiTheme="majorBidi" w:hAnsiTheme="majorBidi" w:cstheme="majorBidi"/>
          <w:sz w:val="24"/>
          <w:szCs w:val="24"/>
        </w:rPr>
        <w:t>phenolic compounds</w:t>
      </w:r>
      <w:r w:rsidR="000C2576" w:rsidRPr="003A132B">
        <w:rPr>
          <w:rFonts w:asciiTheme="majorBidi" w:hAnsiTheme="majorBidi" w:cstheme="majorBidi"/>
          <w:sz w:val="24"/>
          <w:szCs w:val="24"/>
        </w:rPr>
        <w:t>;</w:t>
      </w:r>
      <w:r w:rsidR="0069477B" w:rsidRPr="003A132B">
        <w:rPr>
          <w:rFonts w:asciiTheme="majorBidi" w:hAnsiTheme="majorBidi" w:cstheme="majorBidi"/>
          <w:sz w:val="24"/>
          <w:szCs w:val="24"/>
        </w:rPr>
        <w:t xml:space="preserve"> procyanidin dimer, </w:t>
      </w:r>
      <w:r w:rsidR="0069477B" w:rsidRPr="003A132B">
        <w:rPr>
          <w:rFonts w:asciiTheme="majorBidi" w:hAnsiTheme="majorBidi" w:cstheme="majorBidi"/>
          <w:i/>
          <w:iCs/>
          <w:sz w:val="24"/>
          <w:szCs w:val="24"/>
        </w:rPr>
        <w:t>P</w:t>
      </w:r>
      <w:r w:rsidR="0069477B" w:rsidRPr="003A132B">
        <w:rPr>
          <w:rFonts w:asciiTheme="majorBidi" w:hAnsiTheme="majorBidi" w:cstheme="majorBidi"/>
          <w:sz w:val="24"/>
          <w:szCs w:val="24"/>
        </w:rPr>
        <w:t xml:space="preserve">-hydroxy benzoic acid, protocatechuic acid and catechin </w:t>
      </w:r>
      <w:r w:rsidR="000C2576" w:rsidRPr="003A132B">
        <w:rPr>
          <w:rFonts w:asciiTheme="majorBidi" w:hAnsiTheme="majorBidi" w:cstheme="majorBidi"/>
          <w:sz w:val="24"/>
          <w:szCs w:val="24"/>
        </w:rPr>
        <w:t xml:space="preserve">to IAPP </w:t>
      </w:r>
      <w:sdt>
        <w:sdtPr>
          <w:rPr>
            <w:rFonts w:asciiTheme="majorBidi" w:eastAsia="Malgun Gothic" w:hAnsiTheme="majorBidi" w:cstheme="majorBidi"/>
            <w:color w:val="000000"/>
            <w:w w:val="95"/>
            <w:sz w:val="24"/>
            <w:szCs w:val="24"/>
          </w:rPr>
          <w:tag w:val="MENDELEY_CITATION_v3_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"/>
          <w:id w:val="-30426975"/>
          <w:placeholder>
            <w:docPart w:val="4DFB6014C74447D3838CE37DB128532A"/>
          </w:placeholder>
        </w:sdtPr>
        <w:sdtEndPr/>
        <w:sdtContent>
          <w:r w:rsidR="008B4702" w:rsidRPr="008B4702">
            <w:rPr>
              <w:rFonts w:asciiTheme="majorBidi" w:eastAsia="Malgun Gothic" w:hAnsiTheme="majorBidi" w:cstheme="majorBidi"/>
              <w:color w:val="000000"/>
              <w:w w:val="95"/>
              <w:sz w:val="24"/>
              <w:szCs w:val="24"/>
            </w:rPr>
            <w:t>(Floris et al., 2021)</w:t>
          </w:r>
        </w:sdtContent>
      </w:sdt>
      <w:r w:rsidR="00972999" w:rsidRPr="003A132B">
        <w:rPr>
          <w:rFonts w:asciiTheme="majorBidi" w:eastAsia="Malgun Gothic" w:hAnsiTheme="majorBidi" w:cstheme="majorBidi"/>
          <w:w w:val="95"/>
          <w:sz w:val="24"/>
          <w:szCs w:val="24"/>
        </w:rPr>
        <w:t>.</w:t>
      </w:r>
      <w:r w:rsidR="00283FAE">
        <w:rPr>
          <w:rFonts w:asciiTheme="majorBidi" w:eastAsia="Malgun Gothic" w:hAnsiTheme="majorBidi" w:cstheme="majorBidi"/>
          <w:w w:val="95"/>
          <w:sz w:val="24"/>
          <w:szCs w:val="24"/>
        </w:rPr>
        <w:t xml:space="preserve"> To date, other parts of </w:t>
      </w:r>
      <w:r w:rsidR="00283FAE" w:rsidRPr="00554A0D">
        <w:rPr>
          <w:rFonts w:asciiTheme="majorBidi" w:eastAsia="Malgun Gothic" w:hAnsiTheme="majorBidi" w:cstheme="majorBidi"/>
          <w:i/>
          <w:iCs/>
          <w:w w:val="95"/>
          <w:sz w:val="24"/>
          <w:szCs w:val="24"/>
        </w:rPr>
        <w:t>W.</w:t>
      </w:r>
      <w:r w:rsidR="00283FAE">
        <w:rPr>
          <w:rFonts w:asciiTheme="majorBidi" w:eastAsia="Malgun Gothic" w:hAnsiTheme="majorBidi" w:cstheme="majorBidi"/>
          <w:i/>
          <w:iCs/>
          <w:w w:val="95"/>
          <w:sz w:val="24"/>
          <w:szCs w:val="24"/>
        </w:rPr>
        <w:t xml:space="preserve"> </w:t>
      </w:r>
      <w:proofErr w:type="spellStart"/>
      <w:r w:rsidR="00283FAE" w:rsidRPr="00554A0D">
        <w:rPr>
          <w:rFonts w:asciiTheme="majorBidi" w:eastAsia="Malgun Gothic" w:hAnsiTheme="majorBidi" w:cstheme="majorBidi"/>
          <w:i/>
          <w:iCs/>
          <w:w w:val="95"/>
          <w:sz w:val="24"/>
          <w:szCs w:val="24"/>
        </w:rPr>
        <w:t>filifera</w:t>
      </w:r>
      <w:proofErr w:type="spellEnd"/>
      <w:r w:rsidR="00283FAE">
        <w:rPr>
          <w:rFonts w:asciiTheme="majorBidi" w:eastAsia="Malgun Gothic" w:hAnsiTheme="majorBidi" w:cstheme="majorBidi"/>
          <w:i/>
          <w:iCs/>
          <w:w w:val="95"/>
          <w:sz w:val="24"/>
          <w:szCs w:val="24"/>
        </w:rPr>
        <w:t xml:space="preserve"> </w:t>
      </w:r>
      <w:r w:rsidR="00283FAE" w:rsidRPr="00283FAE">
        <w:rPr>
          <w:rFonts w:asciiTheme="majorBidi" w:eastAsia="Malgun Gothic" w:hAnsiTheme="majorBidi" w:cstheme="majorBidi"/>
          <w:w w:val="95"/>
          <w:sz w:val="24"/>
          <w:szCs w:val="24"/>
        </w:rPr>
        <w:t xml:space="preserve">were </w:t>
      </w:r>
      <w:r w:rsidR="002F0594">
        <w:rPr>
          <w:rFonts w:asciiTheme="majorBidi" w:eastAsia="Malgun Gothic" w:hAnsiTheme="majorBidi" w:cstheme="majorBidi"/>
          <w:w w:val="95"/>
          <w:sz w:val="24"/>
          <w:szCs w:val="24"/>
        </w:rPr>
        <w:t xml:space="preserve">firstly </w:t>
      </w:r>
      <w:r w:rsidR="00283FAE" w:rsidRPr="00283FAE">
        <w:rPr>
          <w:rFonts w:asciiTheme="majorBidi" w:eastAsia="Malgun Gothic" w:hAnsiTheme="majorBidi" w:cstheme="majorBidi"/>
          <w:w w:val="95"/>
          <w:sz w:val="24"/>
          <w:szCs w:val="24"/>
        </w:rPr>
        <w:t xml:space="preserve">studied for the neuroprotection against </w:t>
      </w:r>
      <w:r w:rsidR="00283FAE" w:rsidRPr="00283FAE">
        <w:rPr>
          <w:rFonts w:asciiTheme="majorBidi" w:hAnsiTheme="majorBidi" w:cstheme="majorBidi"/>
          <w:sz w:val="24"/>
          <w:szCs w:val="24"/>
        </w:rPr>
        <w:t>A</w:t>
      </w:r>
      <w:r w:rsidR="00283FAE" w:rsidRPr="004B2C0B">
        <w:rPr>
          <w:rFonts w:asciiTheme="majorBidi" w:hAnsiTheme="majorBidi" w:cstheme="majorBidi"/>
          <w:i/>
          <w:iCs/>
          <w:sz w:val="24"/>
          <w:szCs w:val="24"/>
        </w:rPr>
        <w:t>β</w:t>
      </w:r>
      <w:r w:rsidR="00283FAE" w:rsidRPr="00554A0D">
        <w:rPr>
          <w:rFonts w:asciiTheme="majorBidi" w:hAnsiTheme="majorBidi" w:cstheme="majorBidi"/>
          <w:sz w:val="24"/>
          <w:szCs w:val="24"/>
          <w:vertAlign w:val="subscript"/>
        </w:rPr>
        <w:t>1-42</w:t>
      </w:r>
      <w:r w:rsidR="00283FAE">
        <w:rPr>
          <w:rFonts w:asciiTheme="majorBidi" w:hAnsiTheme="majorBidi" w:cstheme="majorBidi"/>
          <w:sz w:val="24"/>
          <w:szCs w:val="24"/>
        </w:rPr>
        <w:t xml:space="preserve"> in </w:t>
      </w:r>
      <w:r w:rsidR="004951AD">
        <w:rPr>
          <w:rFonts w:asciiTheme="majorBidi" w:hAnsiTheme="majorBidi" w:cstheme="majorBidi"/>
          <w:sz w:val="24"/>
          <w:szCs w:val="24"/>
        </w:rPr>
        <w:t>the present</w:t>
      </w:r>
      <w:r w:rsidR="00283FAE">
        <w:rPr>
          <w:rFonts w:asciiTheme="majorBidi" w:hAnsiTheme="majorBidi" w:cstheme="majorBidi"/>
          <w:sz w:val="24"/>
          <w:szCs w:val="24"/>
        </w:rPr>
        <w:t xml:space="preserve"> study. </w:t>
      </w:r>
    </w:p>
    <w:p w14:paraId="1638C969" w14:textId="50F72568" w:rsidR="00560F89" w:rsidRPr="00554A0D" w:rsidRDefault="00AE41A9" w:rsidP="0039579D">
      <w:pPr>
        <w:pBdr>
          <w:bottom w:val="single" w:sz="4" w:space="1" w:color="auto"/>
        </w:pBdr>
        <w:autoSpaceDE w:val="0"/>
        <w:autoSpaceDN w:val="0"/>
        <w:adjustRightInd w:val="0"/>
        <w:spacing w:after="0" w:line="480" w:lineRule="auto"/>
        <w:jc w:val="both"/>
        <w:rPr>
          <w:rFonts w:asciiTheme="majorBidi" w:hAnsiTheme="majorBidi" w:cstheme="majorBidi"/>
          <w:b/>
          <w:bCs/>
          <w:sz w:val="24"/>
          <w:szCs w:val="24"/>
        </w:rPr>
      </w:pPr>
      <w:r w:rsidRPr="00E02C76">
        <w:rPr>
          <w:rFonts w:asciiTheme="majorBidi" w:hAnsiTheme="majorBidi" w:cstheme="majorBidi"/>
          <w:b/>
          <w:bCs/>
          <w:sz w:val="24"/>
          <w:szCs w:val="24"/>
        </w:rPr>
        <w:t>Conclusion</w:t>
      </w:r>
    </w:p>
    <w:p w14:paraId="7E7239A9" w14:textId="6AF46123" w:rsidR="0039579D" w:rsidRPr="00D82E74" w:rsidRDefault="00361CAF" w:rsidP="00D82E74">
      <w:pPr>
        <w:pBdr>
          <w:bottom w:val="single" w:sz="4" w:space="1" w:color="auto"/>
        </w:pBdr>
        <w:autoSpaceDE w:val="0"/>
        <w:autoSpaceDN w:val="0"/>
        <w:adjustRightInd w:val="0"/>
        <w:spacing w:after="0" w:line="480" w:lineRule="auto"/>
        <w:jc w:val="both"/>
        <w:rPr>
          <w:rFonts w:asciiTheme="majorBidi" w:hAnsiTheme="majorBidi" w:cstheme="majorBidi"/>
          <w:sz w:val="24"/>
          <w:szCs w:val="24"/>
        </w:rPr>
      </w:pPr>
      <w:r w:rsidRPr="00DA76B5">
        <w:rPr>
          <w:rFonts w:asciiTheme="majorBidi" w:hAnsiTheme="majorBidi" w:cstheme="majorBidi"/>
          <w:sz w:val="24"/>
          <w:szCs w:val="24"/>
        </w:rPr>
        <w:t xml:space="preserve">This study </w:t>
      </w:r>
      <w:r w:rsidR="00D13F22">
        <w:rPr>
          <w:rFonts w:asciiTheme="majorBidi" w:hAnsiTheme="majorBidi" w:cstheme="majorBidi"/>
          <w:sz w:val="24"/>
          <w:szCs w:val="24"/>
        </w:rPr>
        <w:t>showed</w:t>
      </w:r>
      <w:r w:rsidRPr="00DA76B5">
        <w:rPr>
          <w:rFonts w:asciiTheme="majorBidi" w:hAnsiTheme="majorBidi" w:cstheme="majorBidi"/>
          <w:sz w:val="24"/>
          <w:szCs w:val="24"/>
        </w:rPr>
        <w:t xml:space="preserve"> that </w:t>
      </w:r>
      <w:r w:rsidR="00925980">
        <w:rPr>
          <w:rFonts w:asciiTheme="majorBidi" w:hAnsiTheme="majorBidi" w:cstheme="majorBidi"/>
          <w:sz w:val="24"/>
          <w:szCs w:val="24"/>
        </w:rPr>
        <w:t xml:space="preserve">the </w:t>
      </w:r>
      <w:r w:rsidRPr="00DA76B5">
        <w:rPr>
          <w:rFonts w:asciiTheme="majorBidi" w:hAnsiTheme="majorBidi" w:cstheme="majorBidi"/>
          <w:sz w:val="24"/>
          <w:szCs w:val="24"/>
        </w:rPr>
        <w:t>ornamental palm wastes could be exploited for biological investigation</w:t>
      </w:r>
      <w:r w:rsidR="009E63A6">
        <w:rPr>
          <w:rFonts w:asciiTheme="majorBidi" w:hAnsiTheme="majorBidi" w:cstheme="majorBidi"/>
          <w:sz w:val="24"/>
          <w:szCs w:val="24"/>
        </w:rPr>
        <w:t>s</w:t>
      </w:r>
      <w:r w:rsidRPr="00DA76B5">
        <w:rPr>
          <w:rFonts w:asciiTheme="majorBidi" w:hAnsiTheme="majorBidi" w:cstheme="majorBidi"/>
          <w:sz w:val="24"/>
          <w:szCs w:val="24"/>
        </w:rPr>
        <w:t xml:space="preserve"> </w:t>
      </w:r>
      <w:r w:rsidR="00351F6A">
        <w:rPr>
          <w:rFonts w:asciiTheme="majorBidi" w:hAnsiTheme="majorBidi" w:cstheme="majorBidi"/>
          <w:sz w:val="24"/>
          <w:szCs w:val="24"/>
        </w:rPr>
        <w:t>as well as</w:t>
      </w:r>
      <w:r w:rsidRPr="00DA76B5">
        <w:rPr>
          <w:rFonts w:asciiTheme="majorBidi" w:hAnsiTheme="majorBidi" w:cstheme="majorBidi"/>
          <w:sz w:val="24"/>
          <w:szCs w:val="24"/>
        </w:rPr>
        <w:t xml:space="preserve"> solving a</w:t>
      </w:r>
      <w:r w:rsidR="00351F6A">
        <w:rPr>
          <w:rFonts w:asciiTheme="majorBidi" w:hAnsiTheme="majorBidi" w:cstheme="majorBidi"/>
          <w:sz w:val="24"/>
          <w:szCs w:val="24"/>
        </w:rPr>
        <w:t xml:space="preserve"> </w:t>
      </w:r>
      <w:r w:rsidRPr="00DA76B5">
        <w:rPr>
          <w:rFonts w:asciiTheme="majorBidi" w:hAnsiTheme="majorBidi" w:cstheme="majorBidi"/>
          <w:sz w:val="24"/>
          <w:szCs w:val="24"/>
        </w:rPr>
        <w:t>part of</w:t>
      </w:r>
      <w:r w:rsidR="00925980">
        <w:rPr>
          <w:rFonts w:asciiTheme="majorBidi" w:hAnsiTheme="majorBidi" w:cstheme="majorBidi"/>
          <w:sz w:val="24"/>
          <w:szCs w:val="24"/>
        </w:rPr>
        <w:t xml:space="preserve"> the problems of</w:t>
      </w:r>
      <w:r w:rsidRPr="00DA76B5">
        <w:rPr>
          <w:rFonts w:asciiTheme="majorBidi" w:hAnsiTheme="majorBidi" w:cstheme="majorBidi"/>
          <w:sz w:val="24"/>
          <w:szCs w:val="24"/>
        </w:rPr>
        <w:t xml:space="preserve"> </w:t>
      </w:r>
      <w:proofErr w:type="spellStart"/>
      <w:r w:rsidRPr="00DA76B5">
        <w:rPr>
          <w:rFonts w:asciiTheme="majorBidi" w:hAnsiTheme="majorBidi" w:cstheme="majorBidi"/>
          <w:sz w:val="24"/>
          <w:szCs w:val="24"/>
        </w:rPr>
        <w:t>agro</w:t>
      </w:r>
      <w:proofErr w:type="spellEnd"/>
      <w:r w:rsidR="006E38A2" w:rsidRPr="00DA76B5">
        <w:rPr>
          <w:rFonts w:asciiTheme="majorBidi" w:hAnsiTheme="majorBidi" w:cstheme="majorBidi"/>
          <w:sz w:val="24"/>
          <w:szCs w:val="24"/>
        </w:rPr>
        <w:t>-</w:t>
      </w:r>
      <w:r w:rsidRPr="00DA76B5">
        <w:rPr>
          <w:rFonts w:asciiTheme="majorBidi" w:hAnsiTheme="majorBidi" w:cstheme="majorBidi"/>
          <w:sz w:val="24"/>
          <w:szCs w:val="24"/>
        </w:rPr>
        <w:t>wastes.</w:t>
      </w:r>
      <w:r w:rsidR="00B54C61" w:rsidRPr="00DA76B5">
        <w:rPr>
          <w:rFonts w:asciiTheme="majorBidi" w:hAnsiTheme="majorBidi" w:cstheme="majorBidi"/>
          <w:sz w:val="24"/>
          <w:szCs w:val="24"/>
        </w:rPr>
        <w:t xml:space="preserve"> N</w:t>
      </w:r>
      <w:r w:rsidRPr="00DA76B5">
        <w:rPr>
          <w:rFonts w:asciiTheme="majorBidi" w:hAnsiTheme="majorBidi" w:cstheme="majorBidi"/>
          <w:sz w:val="24"/>
          <w:szCs w:val="24"/>
        </w:rPr>
        <w:t xml:space="preserve">europrotective </w:t>
      </w:r>
      <w:r w:rsidR="00B54C61" w:rsidRPr="00DA76B5">
        <w:rPr>
          <w:rFonts w:asciiTheme="majorBidi" w:hAnsiTheme="majorBidi" w:cstheme="majorBidi"/>
          <w:sz w:val="24"/>
          <w:szCs w:val="24"/>
        </w:rPr>
        <w:t>activities of the ethanolic extracts</w:t>
      </w:r>
      <w:r w:rsidR="00F92586" w:rsidRPr="00DA76B5">
        <w:rPr>
          <w:rFonts w:asciiTheme="majorBidi" w:hAnsiTheme="majorBidi" w:cstheme="majorBidi"/>
          <w:sz w:val="24"/>
          <w:szCs w:val="24"/>
        </w:rPr>
        <w:t xml:space="preserve"> of </w:t>
      </w:r>
      <w:bookmarkStart w:id="26" w:name="_Hlk142166247"/>
      <w:r w:rsidR="00F92586" w:rsidRPr="006B0DB5">
        <w:rPr>
          <w:rFonts w:asciiTheme="majorBidi" w:hAnsiTheme="majorBidi" w:cstheme="majorBidi"/>
          <w:i/>
          <w:iCs/>
          <w:sz w:val="24"/>
          <w:szCs w:val="24"/>
        </w:rPr>
        <w:t>W.</w:t>
      </w:r>
      <w:r w:rsidR="00925980">
        <w:rPr>
          <w:rFonts w:asciiTheme="majorBidi" w:hAnsiTheme="majorBidi" w:cstheme="majorBidi"/>
          <w:i/>
          <w:iCs/>
          <w:sz w:val="24"/>
          <w:szCs w:val="24"/>
        </w:rPr>
        <w:t xml:space="preserve"> </w:t>
      </w:r>
      <w:proofErr w:type="spellStart"/>
      <w:r w:rsidR="00F92586" w:rsidRPr="006B0DB5">
        <w:rPr>
          <w:rFonts w:asciiTheme="majorBidi" w:hAnsiTheme="majorBidi" w:cstheme="majorBidi"/>
          <w:i/>
          <w:iCs/>
          <w:sz w:val="24"/>
          <w:szCs w:val="24"/>
        </w:rPr>
        <w:t>filifera</w:t>
      </w:r>
      <w:bookmarkEnd w:id="26"/>
      <w:proofErr w:type="spellEnd"/>
      <w:r w:rsidR="00B543CC">
        <w:rPr>
          <w:rFonts w:asciiTheme="majorBidi" w:hAnsiTheme="majorBidi" w:cstheme="majorBidi"/>
          <w:sz w:val="24"/>
          <w:szCs w:val="24"/>
        </w:rPr>
        <w:t xml:space="preserve"> botanical </w:t>
      </w:r>
      <w:r w:rsidR="00F92586" w:rsidRPr="00DA76B5">
        <w:rPr>
          <w:rFonts w:asciiTheme="majorBidi" w:hAnsiTheme="majorBidi" w:cstheme="majorBidi"/>
          <w:sz w:val="24"/>
          <w:szCs w:val="24"/>
        </w:rPr>
        <w:t>parts were evaluated</w:t>
      </w:r>
      <w:r w:rsidR="00B543CC">
        <w:rPr>
          <w:rFonts w:asciiTheme="majorBidi" w:hAnsiTheme="majorBidi" w:cstheme="majorBidi"/>
          <w:sz w:val="24"/>
          <w:szCs w:val="24"/>
        </w:rPr>
        <w:t xml:space="preserve">. </w:t>
      </w:r>
      <w:r w:rsidR="00F92586" w:rsidRPr="00DA76B5">
        <w:rPr>
          <w:rFonts w:asciiTheme="majorBidi" w:hAnsiTheme="majorBidi" w:cstheme="majorBidi"/>
          <w:sz w:val="24"/>
          <w:szCs w:val="24"/>
        </w:rPr>
        <w:t xml:space="preserve"> </w:t>
      </w:r>
      <w:r w:rsidR="00B543CC">
        <w:rPr>
          <w:rFonts w:asciiTheme="majorBidi" w:hAnsiTheme="majorBidi" w:cstheme="majorBidi"/>
          <w:sz w:val="24"/>
          <w:szCs w:val="24"/>
        </w:rPr>
        <w:t xml:space="preserve">The study indicated </w:t>
      </w:r>
      <w:r w:rsidR="00F92586" w:rsidRPr="00DA76B5">
        <w:rPr>
          <w:rFonts w:asciiTheme="majorBidi" w:hAnsiTheme="majorBidi" w:cstheme="majorBidi"/>
          <w:sz w:val="24"/>
          <w:szCs w:val="24"/>
        </w:rPr>
        <w:t>that fruitless bunch</w:t>
      </w:r>
      <w:r w:rsidR="000F6A70" w:rsidRPr="00DA76B5">
        <w:rPr>
          <w:rFonts w:asciiTheme="majorBidi" w:hAnsiTheme="majorBidi" w:cstheme="majorBidi"/>
          <w:sz w:val="24"/>
          <w:szCs w:val="24"/>
        </w:rPr>
        <w:t xml:space="preserve"> extract</w:t>
      </w:r>
      <w:r w:rsidR="00351F6A">
        <w:rPr>
          <w:rFonts w:asciiTheme="majorBidi" w:hAnsiTheme="majorBidi" w:cstheme="majorBidi"/>
          <w:sz w:val="24"/>
          <w:szCs w:val="24"/>
        </w:rPr>
        <w:t xml:space="preserve"> (W.F)</w:t>
      </w:r>
      <w:r w:rsidR="00F92586" w:rsidRPr="00DA76B5">
        <w:rPr>
          <w:rFonts w:asciiTheme="majorBidi" w:hAnsiTheme="majorBidi" w:cstheme="majorBidi"/>
          <w:sz w:val="24"/>
          <w:szCs w:val="24"/>
        </w:rPr>
        <w:t xml:space="preserve"> </w:t>
      </w:r>
      <w:r w:rsidR="00830B2C" w:rsidRPr="00DA76B5">
        <w:rPr>
          <w:rFonts w:asciiTheme="majorBidi" w:hAnsiTheme="majorBidi" w:cstheme="majorBidi"/>
          <w:sz w:val="24"/>
          <w:szCs w:val="24"/>
        </w:rPr>
        <w:t xml:space="preserve">exhibited the highest neuroprotective activity as it </w:t>
      </w:r>
      <w:r w:rsidR="00351F6A">
        <w:rPr>
          <w:rFonts w:asciiTheme="majorBidi" w:hAnsiTheme="majorBidi" w:cstheme="majorBidi"/>
          <w:sz w:val="24"/>
          <w:szCs w:val="24"/>
        </w:rPr>
        <w:t xml:space="preserve">could </w:t>
      </w:r>
      <w:r w:rsidR="00925980">
        <w:rPr>
          <w:rFonts w:asciiTheme="majorBidi" w:hAnsiTheme="majorBidi" w:cstheme="majorBidi"/>
          <w:sz w:val="24"/>
          <w:szCs w:val="24"/>
        </w:rPr>
        <w:t>potentially</w:t>
      </w:r>
      <w:r w:rsidR="00925980" w:rsidRPr="00DA76B5">
        <w:rPr>
          <w:rFonts w:asciiTheme="majorBidi" w:hAnsiTheme="majorBidi" w:cstheme="majorBidi"/>
          <w:sz w:val="24"/>
          <w:szCs w:val="24"/>
        </w:rPr>
        <w:t xml:space="preserve"> inhibit </w:t>
      </w:r>
      <w:proofErr w:type="spellStart"/>
      <w:r w:rsidR="00925980" w:rsidRPr="00DA76B5">
        <w:rPr>
          <w:rFonts w:asciiTheme="majorBidi" w:hAnsiTheme="majorBidi" w:cstheme="majorBidi"/>
          <w:sz w:val="24"/>
          <w:szCs w:val="24"/>
        </w:rPr>
        <w:t>AChE</w:t>
      </w:r>
      <w:proofErr w:type="spellEnd"/>
      <w:r w:rsidR="00925980" w:rsidRPr="00DA76B5">
        <w:rPr>
          <w:rFonts w:asciiTheme="majorBidi" w:hAnsiTheme="majorBidi" w:cstheme="majorBidi"/>
          <w:sz w:val="24"/>
          <w:szCs w:val="24"/>
        </w:rPr>
        <w:t xml:space="preserve"> </w:t>
      </w:r>
      <w:r w:rsidR="00925980">
        <w:rPr>
          <w:rFonts w:asciiTheme="majorBidi" w:hAnsiTheme="majorBidi" w:cstheme="majorBidi"/>
          <w:sz w:val="24"/>
          <w:szCs w:val="24"/>
        </w:rPr>
        <w:t>and</w:t>
      </w:r>
      <w:r w:rsidR="00351F6A">
        <w:rPr>
          <w:rFonts w:asciiTheme="majorBidi" w:hAnsiTheme="majorBidi" w:cstheme="majorBidi"/>
          <w:sz w:val="24"/>
          <w:szCs w:val="24"/>
        </w:rPr>
        <w:t xml:space="preserve"> </w:t>
      </w:r>
      <w:r w:rsidR="00582C4A" w:rsidRPr="00DA76B5">
        <w:rPr>
          <w:rFonts w:asciiTheme="majorBidi" w:hAnsiTheme="majorBidi" w:cstheme="majorBidi"/>
          <w:sz w:val="24"/>
          <w:szCs w:val="24"/>
        </w:rPr>
        <w:t xml:space="preserve">COX-2 and </w:t>
      </w:r>
      <w:r w:rsidR="00351F6A">
        <w:rPr>
          <w:rFonts w:asciiTheme="majorBidi" w:hAnsiTheme="majorBidi" w:cstheme="majorBidi"/>
          <w:sz w:val="24"/>
          <w:szCs w:val="24"/>
        </w:rPr>
        <w:t xml:space="preserve">protect against </w:t>
      </w:r>
      <w:r w:rsidR="004700B3" w:rsidRPr="00DA76B5">
        <w:rPr>
          <w:rFonts w:asciiTheme="majorBidi" w:hAnsiTheme="majorBidi" w:cstheme="majorBidi"/>
          <w:sz w:val="24"/>
          <w:szCs w:val="24"/>
        </w:rPr>
        <w:t>H</w:t>
      </w:r>
      <w:r w:rsidR="00351F6A" w:rsidRPr="00351F6A">
        <w:rPr>
          <w:rFonts w:asciiTheme="majorBidi" w:hAnsiTheme="majorBidi" w:cstheme="majorBidi"/>
          <w:sz w:val="24"/>
          <w:szCs w:val="24"/>
          <w:vertAlign w:val="subscript"/>
        </w:rPr>
        <w:t>2</w:t>
      </w:r>
      <w:r w:rsidR="004700B3" w:rsidRPr="00DA76B5">
        <w:rPr>
          <w:rFonts w:asciiTheme="majorBidi" w:hAnsiTheme="majorBidi" w:cstheme="majorBidi"/>
          <w:sz w:val="24"/>
          <w:szCs w:val="24"/>
        </w:rPr>
        <w:t>O</w:t>
      </w:r>
      <w:r w:rsidR="004700B3" w:rsidRPr="00925980">
        <w:rPr>
          <w:rFonts w:asciiTheme="majorBidi" w:hAnsiTheme="majorBidi" w:cstheme="majorBidi"/>
          <w:sz w:val="24"/>
          <w:szCs w:val="24"/>
          <w:vertAlign w:val="subscript"/>
        </w:rPr>
        <w:t>2</w:t>
      </w:r>
      <w:r w:rsidR="004700B3" w:rsidRPr="00DA76B5">
        <w:rPr>
          <w:rFonts w:asciiTheme="majorBidi" w:hAnsiTheme="majorBidi" w:cstheme="majorBidi"/>
          <w:sz w:val="24"/>
          <w:szCs w:val="24"/>
        </w:rPr>
        <w:t xml:space="preserve"> and</w:t>
      </w:r>
      <w:r w:rsidR="00925980">
        <w:rPr>
          <w:rFonts w:asciiTheme="majorBidi" w:hAnsiTheme="majorBidi" w:cstheme="majorBidi"/>
          <w:sz w:val="24"/>
          <w:szCs w:val="24"/>
        </w:rPr>
        <w:t xml:space="preserve"> </w:t>
      </w:r>
      <w:r w:rsidR="00925980" w:rsidRPr="00554A0D">
        <w:rPr>
          <w:rFonts w:asciiTheme="majorBidi" w:hAnsiTheme="majorBidi" w:cstheme="majorBidi"/>
          <w:sz w:val="24"/>
          <w:szCs w:val="24"/>
        </w:rPr>
        <w:t>A</w:t>
      </w:r>
      <w:r w:rsidR="00925980" w:rsidRPr="004B2C0B">
        <w:rPr>
          <w:rFonts w:asciiTheme="majorBidi" w:hAnsiTheme="majorBidi" w:cstheme="majorBidi"/>
          <w:i/>
          <w:iCs/>
          <w:sz w:val="24"/>
          <w:szCs w:val="24"/>
        </w:rPr>
        <w:t>β</w:t>
      </w:r>
      <w:r w:rsidR="00925980">
        <w:rPr>
          <w:rFonts w:asciiTheme="majorBidi" w:hAnsiTheme="majorBidi" w:cstheme="majorBidi"/>
          <w:i/>
          <w:iCs/>
          <w:sz w:val="24"/>
          <w:szCs w:val="24"/>
        </w:rPr>
        <w:t>-</w:t>
      </w:r>
      <w:r w:rsidR="00925980" w:rsidRPr="00925980">
        <w:rPr>
          <w:rFonts w:asciiTheme="majorBidi" w:hAnsiTheme="majorBidi" w:cstheme="majorBidi"/>
          <w:sz w:val="24"/>
          <w:szCs w:val="24"/>
        </w:rPr>
        <w:t>induced</w:t>
      </w:r>
      <w:r w:rsidR="00925980">
        <w:rPr>
          <w:rFonts w:asciiTheme="majorBidi" w:hAnsiTheme="majorBidi" w:cstheme="majorBidi"/>
          <w:sz w:val="24"/>
          <w:szCs w:val="24"/>
        </w:rPr>
        <w:t xml:space="preserve"> neurotoxicity in a dose dependent manner</w:t>
      </w:r>
      <w:r w:rsidR="000F6A70" w:rsidRPr="00DA76B5">
        <w:rPr>
          <w:rFonts w:asciiTheme="majorBidi" w:hAnsiTheme="majorBidi" w:cstheme="majorBidi"/>
          <w:sz w:val="24"/>
          <w:szCs w:val="24"/>
        </w:rPr>
        <w:t>.</w:t>
      </w:r>
      <w:r w:rsidR="00830B2C" w:rsidRPr="00DA76B5">
        <w:rPr>
          <w:rFonts w:asciiTheme="majorBidi" w:hAnsiTheme="majorBidi" w:cstheme="majorBidi"/>
          <w:sz w:val="24"/>
          <w:szCs w:val="24"/>
        </w:rPr>
        <w:t xml:space="preserve"> </w:t>
      </w:r>
      <w:r w:rsidR="00252728" w:rsidRPr="00DA76B5">
        <w:rPr>
          <w:rFonts w:asciiTheme="majorBidi" w:hAnsiTheme="majorBidi" w:cstheme="majorBidi"/>
          <w:sz w:val="24"/>
          <w:szCs w:val="24"/>
        </w:rPr>
        <w:t>These</w:t>
      </w:r>
      <w:r w:rsidR="00DA76B5">
        <w:rPr>
          <w:rFonts w:asciiTheme="majorBidi" w:hAnsiTheme="majorBidi" w:cstheme="majorBidi"/>
          <w:sz w:val="24"/>
          <w:szCs w:val="24"/>
        </w:rPr>
        <w:t xml:space="preserve"> </w:t>
      </w:r>
      <w:r w:rsidR="00252728" w:rsidRPr="00DA76B5">
        <w:rPr>
          <w:rFonts w:asciiTheme="majorBidi" w:hAnsiTheme="majorBidi" w:cstheme="majorBidi"/>
          <w:sz w:val="24"/>
          <w:szCs w:val="24"/>
        </w:rPr>
        <w:t xml:space="preserve">findings could contribute to </w:t>
      </w:r>
      <w:r w:rsidR="00E02C76">
        <w:rPr>
          <w:rFonts w:asciiTheme="majorBidi" w:hAnsiTheme="majorBidi" w:cstheme="majorBidi"/>
          <w:sz w:val="24"/>
          <w:szCs w:val="24"/>
        </w:rPr>
        <w:t xml:space="preserve">the </w:t>
      </w:r>
      <w:r w:rsidR="00252728" w:rsidRPr="00DA76B5">
        <w:rPr>
          <w:rFonts w:asciiTheme="majorBidi" w:hAnsiTheme="majorBidi" w:cstheme="majorBidi"/>
          <w:sz w:val="24"/>
          <w:szCs w:val="24"/>
        </w:rPr>
        <w:t xml:space="preserve">future </w:t>
      </w:r>
      <w:r w:rsidR="00E02C76">
        <w:rPr>
          <w:rFonts w:asciiTheme="majorBidi" w:hAnsiTheme="majorBidi" w:cstheme="majorBidi"/>
          <w:sz w:val="24"/>
          <w:szCs w:val="24"/>
        </w:rPr>
        <w:t>bio-guided isolation and identification</w:t>
      </w:r>
      <w:r w:rsidR="00252728" w:rsidRPr="00DA76B5">
        <w:rPr>
          <w:rFonts w:asciiTheme="majorBidi" w:hAnsiTheme="majorBidi" w:cstheme="majorBidi"/>
          <w:sz w:val="24"/>
          <w:szCs w:val="24"/>
        </w:rPr>
        <w:t xml:space="preserve"> of </w:t>
      </w:r>
      <w:r w:rsidR="00E02C76">
        <w:rPr>
          <w:rFonts w:asciiTheme="majorBidi" w:hAnsiTheme="majorBidi" w:cstheme="majorBidi"/>
          <w:sz w:val="24"/>
          <w:szCs w:val="24"/>
        </w:rPr>
        <w:t>the neuroprotective compounds of the active extracts in this study (</w:t>
      </w:r>
      <w:r w:rsidR="00842491">
        <w:rPr>
          <w:rFonts w:asciiTheme="majorBidi" w:hAnsiTheme="majorBidi" w:cstheme="majorBidi"/>
          <w:i/>
          <w:iCs/>
          <w:sz w:val="24"/>
          <w:szCs w:val="24"/>
        </w:rPr>
        <w:t>W.F and W.L</w:t>
      </w:r>
      <w:r w:rsidR="00E02C76">
        <w:rPr>
          <w:rFonts w:asciiTheme="majorBidi" w:hAnsiTheme="majorBidi" w:cstheme="majorBidi"/>
          <w:sz w:val="24"/>
          <w:szCs w:val="24"/>
        </w:rPr>
        <w:t>)</w:t>
      </w:r>
      <w:r w:rsidR="00252728" w:rsidRPr="00DA76B5">
        <w:rPr>
          <w:rFonts w:asciiTheme="majorBidi" w:hAnsiTheme="majorBidi" w:cstheme="majorBidi"/>
          <w:sz w:val="24"/>
          <w:szCs w:val="24"/>
        </w:rPr>
        <w:t xml:space="preserve"> </w:t>
      </w:r>
      <w:r w:rsidR="00E02C76">
        <w:rPr>
          <w:rFonts w:asciiTheme="majorBidi" w:hAnsiTheme="majorBidi" w:cstheme="majorBidi"/>
          <w:sz w:val="24"/>
          <w:szCs w:val="24"/>
        </w:rPr>
        <w:t>as well as studying</w:t>
      </w:r>
      <w:r w:rsidR="00925980">
        <w:rPr>
          <w:rFonts w:asciiTheme="majorBidi" w:hAnsiTheme="majorBidi" w:cstheme="majorBidi"/>
          <w:sz w:val="24"/>
          <w:szCs w:val="24"/>
        </w:rPr>
        <w:t xml:space="preserve"> their neuroprotective mechanisms.</w:t>
      </w:r>
    </w:p>
    <w:p w14:paraId="00185B08" w14:textId="141B82B6" w:rsidR="00560F89" w:rsidRPr="00AE41A9" w:rsidRDefault="00560F89" w:rsidP="00BF44D2">
      <w:pPr>
        <w:pBdr>
          <w:bottom w:val="single" w:sz="4" w:space="1" w:color="auto"/>
        </w:pBdr>
        <w:autoSpaceDE w:val="0"/>
        <w:autoSpaceDN w:val="0"/>
        <w:adjustRightInd w:val="0"/>
        <w:spacing w:after="0" w:line="480" w:lineRule="auto"/>
        <w:jc w:val="both"/>
        <w:rPr>
          <w:rFonts w:asciiTheme="majorBidi" w:hAnsiTheme="majorBidi" w:cstheme="majorBidi"/>
          <w:b/>
          <w:bCs/>
          <w:sz w:val="24"/>
          <w:szCs w:val="24"/>
        </w:rPr>
      </w:pPr>
      <w:r w:rsidRPr="00AE41A9">
        <w:rPr>
          <w:rFonts w:ascii="Times New Roman" w:eastAsia="Times New Roman" w:hAnsi="Times New Roman" w:cs="Times New Roman"/>
          <w:b/>
          <w:bCs/>
          <w:sz w:val="24"/>
          <w:szCs w:val="24"/>
          <w:lang w:eastAsia="zh-CN"/>
        </w:rPr>
        <w:t>Acknowledgments</w:t>
      </w:r>
      <w:r w:rsidRPr="00AE41A9">
        <w:rPr>
          <w:rFonts w:ascii="Times New Roman" w:eastAsia="Calibri" w:hAnsi="Times New Roman" w:cs="Times New Roman"/>
          <w:color w:val="222222"/>
          <w:sz w:val="24"/>
          <w:szCs w:val="24"/>
          <w:shd w:val="clear" w:color="auto" w:fill="FFFFFF"/>
        </w:rPr>
        <w:t xml:space="preserve"> </w:t>
      </w:r>
    </w:p>
    <w:p w14:paraId="6E169EB2" w14:textId="7F1B00EA" w:rsidR="00560F89" w:rsidRPr="00554A0D" w:rsidRDefault="00560F89" w:rsidP="0039579D">
      <w:pPr>
        <w:pBdr>
          <w:bottom w:val="single" w:sz="4" w:space="1" w:color="auto"/>
        </w:pBdr>
        <w:autoSpaceDE w:val="0"/>
        <w:autoSpaceDN w:val="0"/>
        <w:adjustRightInd w:val="0"/>
        <w:spacing w:after="0" w:line="480" w:lineRule="auto"/>
        <w:jc w:val="both"/>
        <w:rPr>
          <w:rFonts w:asciiTheme="majorBidi" w:hAnsiTheme="majorBidi" w:cstheme="majorBidi"/>
          <w:b/>
          <w:bCs/>
          <w:sz w:val="24"/>
          <w:szCs w:val="24"/>
        </w:rPr>
      </w:pPr>
      <w:r w:rsidRPr="00554A0D">
        <w:rPr>
          <w:rFonts w:ascii="Times New Roman" w:eastAsia="Times New Roman" w:hAnsi="Times New Roman" w:cs="Times New Roman"/>
          <w:sz w:val="24"/>
          <w:szCs w:val="24"/>
        </w:rPr>
        <w:t xml:space="preserve">Department of Pharmacognosy &amp; Pharmaceutical Chemistry, College of Dentistry &amp; </w:t>
      </w:r>
      <w:r w:rsidR="00C71F83" w:rsidRPr="00554A0D">
        <w:rPr>
          <w:rFonts w:ascii="Times New Roman" w:eastAsia="Times New Roman" w:hAnsi="Times New Roman" w:cs="Times New Roman"/>
          <w:sz w:val="24"/>
          <w:szCs w:val="24"/>
        </w:rPr>
        <w:t>Pharmacy Buraydah</w:t>
      </w:r>
      <w:r w:rsidRPr="00554A0D">
        <w:rPr>
          <w:rFonts w:ascii="Times New Roman" w:eastAsia="Times New Roman" w:hAnsi="Times New Roman" w:cs="Times New Roman"/>
          <w:sz w:val="24"/>
          <w:szCs w:val="24"/>
        </w:rPr>
        <w:t xml:space="preserve"> Private Colleges</w:t>
      </w:r>
      <w:r w:rsidRPr="00554A0D">
        <w:rPr>
          <w:rFonts w:ascii="Times New Roman" w:eastAsia="Calibri" w:hAnsi="Times New Roman" w:cs="Times New Roman"/>
          <w:color w:val="222222"/>
          <w:sz w:val="24"/>
          <w:szCs w:val="24"/>
          <w:shd w:val="clear" w:color="auto" w:fill="FFFFFF"/>
        </w:rPr>
        <w:t xml:space="preserve"> is acknowledged for supporting this research.</w:t>
      </w:r>
    </w:p>
    <w:p w14:paraId="2D22F081" w14:textId="77777777" w:rsidR="00560F89" w:rsidRPr="00AE41A9" w:rsidRDefault="00560F89" w:rsidP="00BF44D2">
      <w:pPr>
        <w:pBdr>
          <w:bottom w:val="single" w:sz="4" w:space="1" w:color="auto"/>
        </w:pBdr>
        <w:autoSpaceDE w:val="0"/>
        <w:autoSpaceDN w:val="0"/>
        <w:adjustRightInd w:val="0"/>
        <w:spacing w:after="0" w:line="480" w:lineRule="auto"/>
        <w:jc w:val="both"/>
        <w:rPr>
          <w:rFonts w:ascii="Times New Roman" w:eastAsia="Calibri" w:hAnsi="Times New Roman" w:cs="Times New Roman"/>
          <w:b/>
          <w:bCs/>
          <w:color w:val="000000"/>
          <w:sz w:val="24"/>
          <w:szCs w:val="24"/>
        </w:rPr>
      </w:pPr>
      <w:r w:rsidRPr="00AE41A9">
        <w:rPr>
          <w:rFonts w:ascii="Times New Roman" w:eastAsia="Calibri" w:hAnsi="Times New Roman" w:cs="Times New Roman"/>
          <w:b/>
          <w:bCs/>
          <w:color w:val="000000"/>
          <w:sz w:val="24"/>
          <w:szCs w:val="24"/>
        </w:rPr>
        <w:t>Funding</w:t>
      </w:r>
    </w:p>
    <w:p w14:paraId="563ED8B0" w14:textId="77777777" w:rsidR="00CB7BA6" w:rsidRDefault="00560F89" w:rsidP="00BF44D2">
      <w:pPr>
        <w:pBdr>
          <w:bottom w:val="single" w:sz="4" w:space="1" w:color="auto"/>
        </w:pBdr>
        <w:autoSpaceDE w:val="0"/>
        <w:autoSpaceDN w:val="0"/>
        <w:adjustRightInd w:val="0"/>
        <w:spacing w:after="0" w:line="480" w:lineRule="auto"/>
        <w:jc w:val="both"/>
        <w:rPr>
          <w:rFonts w:ascii="Times New Roman" w:eastAsia="Times New Roman" w:hAnsi="Times New Roman" w:cs="Times New Roman"/>
          <w:b/>
          <w:bCs/>
          <w:sz w:val="24"/>
          <w:szCs w:val="24"/>
          <w:lang w:eastAsia="zh-CN"/>
        </w:rPr>
      </w:pPr>
      <w:r w:rsidRPr="00554A0D">
        <w:rPr>
          <w:rFonts w:ascii="Times New Roman" w:eastAsia="Calibri" w:hAnsi="Times New Roman" w:cs="Times New Roman"/>
          <w:sz w:val="24"/>
          <w:szCs w:val="24"/>
          <w:lang w:bidi="ar-EG"/>
        </w:rPr>
        <w:lastRenderedPageBreak/>
        <w:t xml:space="preserve">This research did not receive any specific grant from funding agencies in the public, commercial, or not-for-profit sectors. </w:t>
      </w:r>
    </w:p>
    <w:p w14:paraId="66648086" w14:textId="77777777" w:rsidR="00842491" w:rsidRPr="00AE41A9" w:rsidRDefault="00560F89" w:rsidP="00BF44D2">
      <w:pPr>
        <w:pBdr>
          <w:bottom w:val="single" w:sz="4" w:space="1" w:color="auto"/>
        </w:pBdr>
        <w:autoSpaceDE w:val="0"/>
        <w:autoSpaceDN w:val="0"/>
        <w:adjustRightInd w:val="0"/>
        <w:spacing w:after="0" w:line="480" w:lineRule="auto"/>
        <w:jc w:val="both"/>
        <w:rPr>
          <w:rFonts w:ascii="Times New Roman" w:eastAsia="Times New Roman" w:hAnsi="Times New Roman" w:cs="Times New Roman"/>
          <w:b/>
          <w:bCs/>
          <w:sz w:val="24"/>
          <w:szCs w:val="24"/>
          <w:lang w:eastAsia="zh-CN"/>
        </w:rPr>
      </w:pPr>
      <w:r w:rsidRPr="00AE41A9">
        <w:rPr>
          <w:rFonts w:ascii="Times New Roman" w:eastAsia="Calibri" w:hAnsi="Times New Roman" w:cs="Times New Roman"/>
          <w:b/>
          <w:bCs/>
          <w:sz w:val="24"/>
          <w:szCs w:val="24"/>
          <w:lang w:bidi="ar-EG"/>
        </w:rPr>
        <w:t>Declaration of Competing Interest</w:t>
      </w:r>
      <w:r w:rsidR="00842491" w:rsidRPr="00AE41A9">
        <w:rPr>
          <w:rFonts w:ascii="Times New Roman" w:eastAsia="Times New Roman" w:hAnsi="Times New Roman" w:cs="Times New Roman"/>
          <w:b/>
          <w:bCs/>
          <w:sz w:val="24"/>
          <w:szCs w:val="24"/>
          <w:lang w:eastAsia="zh-CN"/>
        </w:rPr>
        <w:t xml:space="preserve">: </w:t>
      </w:r>
    </w:p>
    <w:p w14:paraId="40AD50FB" w14:textId="5408885F" w:rsidR="00842491" w:rsidRDefault="00560F89" w:rsidP="00BF44D2">
      <w:pPr>
        <w:pBdr>
          <w:bottom w:val="single" w:sz="4" w:space="1" w:color="auto"/>
        </w:pBdr>
        <w:autoSpaceDE w:val="0"/>
        <w:autoSpaceDN w:val="0"/>
        <w:adjustRightInd w:val="0"/>
        <w:spacing w:after="0" w:line="480" w:lineRule="auto"/>
        <w:jc w:val="both"/>
        <w:rPr>
          <w:rFonts w:ascii="Times New Roman" w:eastAsia="Times New Roman" w:hAnsi="Times New Roman" w:cs="Times New Roman"/>
          <w:b/>
          <w:bCs/>
          <w:sz w:val="24"/>
          <w:szCs w:val="24"/>
          <w:lang w:eastAsia="zh-CN"/>
        </w:rPr>
      </w:pPr>
      <w:r w:rsidRPr="00554A0D">
        <w:rPr>
          <w:rFonts w:ascii="Times New Roman" w:eastAsia="Calibri" w:hAnsi="Times New Roman" w:cs="Times New Roman"/>
          <w:sz w:val="24"/>
          <w:szCs w:val="24"/>
          <w:lang w:bidi="ar-EG"/>
        </w:rPr>
        <w:t>The authors declare that there is no competing interest associated with this work.</w:t>
      </w:r>
    </w:p>
    <w:p w14:paraId="31B2A0AA" w14:textId="77777777" w:rsidR="00B10342" w:rsidRPr="00AE41A9" w:rsidRDefault="00560F89" w:rsidP="00BF44D2">
      <w:pPr>
        <w:pBdr>
          <w:bottom w:val="single" w:sz="4" w:space="1" w:color="auto"/>
        </w:pBdr>
        <w:autoSpaceDE w:val="0"/>
        <w:autoSpaceDN w:val="0"/>
        <w:adjustRightInd w:val="0"/>
        <w:spacing w:after="0" w:line="480" w:lineRule="auto"/>
        <w:jc w:val="both"/>
        <w:rPr>
          <w:rFonts w:ascii="Times New Roman" w:eastAsia="Times New Roman" w:hAnsi="Times New Roman" w:cs="Times New Roman"/>
          <w:b/>
          <w:bCs/>
          <w:sz w:val="24"/>
          <w:szCs w:val="24"/>
          <w:lang w:eastAsia="zh-CN"/>
        </w:rPr>
      </w:pPr>
      <w:r w:rsidRPr="00AE41A9">
        <w:rPr>
          <w:rFonts w:ascii="Times New Roman" w:eastAsia="Calibri" w:hAnsi="Times New Roman" w:cs="Times New Roman"/>
          <w:b/>
          <w:bCs/>
          <w:sz w:val="24"/>
          <w:szCs w:val="24"/>
          <w:lang w:bidi="ar-EG"/>
        </w:rPr>
        <w:t>Supplementary materials</w:t>
      </w:r>
    </w:p>
    <w:p w14:paraId="1CD786E9" w14:textId="6259696B" w:rsidR="00560F89" w:rsidRDefault="00560F89" w:rsidP="00BF44D2">
      <w:pPr>
        <w:pBdr>
          <w:bottom w:val="single" w:sz="4" w:space="1" w:color="auto"/>
        </w:pBdr>
        <w:autoSpaceDE w:val="0"/>
        <w:autoSpaceDN w:val="0"/>
        <w:adjustRightInd w:val="0"/>
        <w:spacing w:after="0" w:line="480" w:lineRule="auto"/>
        <w:jc w:val="both"/>
        <w:rPr>
          <w:rFonts w:ascii="Times New Roman" w:eastAsia="Calibri" w:hAnsi="Times New Roman" w:cs="Times New Roman"/>
          <w:color w:val="4472C4" w:themeColor="accent1"/>
          <w:sz w:val="24"/>
          <w:szCs w:val="24"/>
          <w:lang w:bidi="ar-EG"/>
        </w:rPr>
      </w:pPr>
      <w:r w:rsidRPr="00554A0D">
        <w:rPr>
          <w:rFonts w:ascii="Times New Roman" w:eastAsia="Calibri" w:hAnsi="Times New Roman" w:cs="Times New Roman"/>
          <w:sz w:val="24"/>
          <w:szCs w:val="24"/>
          <w:lang w:bidi="ar-EG"/>
        </w:rPr>
        <w:t>Supplementary material associated with this article can be found in the online version, at</w:t>
      </w:r>
      <w:r w:rsidR="00760EA6">
        <w:rPr>
          <w:rFonts w:ascii="Times New Roman" w:eastAsia="Calibri" w:hAnsi="Times New Roman" w:cs="Times New Roman"/>
          <w:sz w:val="24"/>
          <w:szCs w:val="24"/>
          <w:lang w:bidi="ar-EG"/>
        </w:rPr>
        <w:t xml:space="preserve"> </w:t>
      </w:r>
      <w:hyperlink r:id="rId10" w:history="1">
        <w:r w:rsidR="00AE41A9" w:rsidRPr="00BA5315">
          <w:rPr>
            <w:rStyle w:val="Hyperlink"/>
            <w:rFonts w:ascii="Times New Roman" w:eastAsia="Calibri" w:hAnsi="Times New Roman" w:cs="Times New Roman"/>
            <w:sz w:val="24"/>
            <w:szCs w:val="24"/>
            <w:lang w:bidi="ar-EG"/>
          </w:rPr>
          <w:t>https://xxxxxxxx</w:t>
        </w:r>
      </w:hyperlink>
    </w:p>
    <w:p w14:paraId="07B57DF4" w14:textId="77777777" w:rsidR="00AE41A9" w:rsidRPr="00B10342" w:rsidRDefault="00AE41A9" w:rsidP="00BF44D2">
      <w:pPr>
        <w:pBdr>
          <w:bottom w:val="single" w:sz="4" w:space="1" w:color="auto"/>
        </w:pBdr>
        <w:autoSpaceDE w:val="0"/>
        <w:autoSpaceDN w:val="0"/>
        <w:adjustRightInd w:val="0"/>
        <w:spacing w:after="0" w:line="480" w:lineRule="auto"/>
        <w:jc w:val="both"/>
        <w:rPr>
          <w:rFonts w:ascii="Times New Roman" w:eastAsia="Times New Roman" w:hAnsi="Times New Roman" w:cs="Times New Roman"/>
          <w:b/>
          <w:bCs/>
          <w:sz w:val="24"/>
          <w:szCs w:val="24"/>
          <w:lang w:eastAsia="zh-CN"/>
        </w:rPr>
      </w:pPr>
    </w:p>
    <w:p w14:paraId="56855645" w14:textId="3462E066" w:rsidR="00842491" w:rsidRPr="0006088F" w:rsidRDefault="00CB7BA6" w:rsidP="00BF44D2">
      <w:pPr>
        <w:autoSpaceDE w:val="0"/>
        <w:autoSpaceDN w:val="0"/>
        <w:bidi/>
        <w:adjustRightInd w:val="0"/>
        <w:spacing w:after="0" w:line="480" w:lineRule="auto"/>
        <w:jc w:val="right"/>
        <w:rPr>
          <w:rFonts w:ascii="Times New Roman" w:eastAsia="Calibri" w:hAnsi="Times New Roman" w:cs="Times New Roman"/>
          <w:b/>
          <w:bCs/>
          <w:i/>
          <w:iCs/>
          <w:sz w:val="24"/>
          <w:szCs w:val="24"/>
          <w:lang w:bidi="ar-EG"/>
        </w:rPr>
      </w:pPr>
      <w:r w:rsidRPr="00AE41A9">
        <w:rPr>
          <w:rFonts w:ascii="Times New Roman" w:eastAsia="Calibri" w:hAnsi="Times New Roman" w:cs="Times New Roman"/>
          <w:b/>
          <w:bCs/>
          <w:sz w:val="24"/>
          <w:szCs w:val="24"/>
          <w:lang w:bidi="ar-EG"/>
        </w:rPr>
        <w:t>Author contribution</w:t>
      </w:r>
    </w:p>
    <w:p w14:paraId="538F259E" w14:textId="49B69A2E" w:rsidR="00842491" w:rsidRPr="00842491" w:rsidRDefault="00842491" w:rsidP="00BF44D2">
      <w:pPr>
        <w:autoSpaceDE w:val="0"/>
        <w:autoSpaceDN w:val="0"/>
        <w:adjustRightInd w:val="0"/>
        <w:spacing w:after="0" w:line="480" w:lineRule="auto"/>
        <w:rPr>
          <w:rFonts w:ascii="Times New Roman" w:eastAsia="Calibri" w:hAnsi="Times New Roman" w:cs="Times New Roman"/>
          <w:sz w:val="24"/>
          <w:szCs w:val="24"/>
          <w:lang w:bidi="ar-EG"/>
        </w:rPr>
      </w:pPr>
      <w:r w:rsidRPr="00842491">
        <w:rPr>
          <w:rFonts w:ascii="Times New Roman" w:eastAsia="Calibri" w:hAnsi="Times New Roman" w:cs="Times New Roman"/>
          <w:sz w:val="24"/>
          <w:szCs w:val="24"/>
          <w:lang w:bidi="ar-EG"/>
        </w:rPr>
        <w:t>Conceptualization,</w:t>
      </w:r>
      <w:r>
        <w:rPr>
          <w:rFonts w:ascii="Times New Roman" w:eastAsia="Calibri" w:hAnsi="Times New Roman" w:cs="Times New Roman"/>
          <w:sz w:val="24"/>
          <w:szCs w:val="24"/>
          <w:lang w:bidi="ar-EG"/>
        </w:rPr>
        <w:t xml:space="preserve"> S.E and A.A; methodology, A.</w:t>
      </w:r>
      <w:r w:rsidR="0015295D">
        <w:rPr>
          <w:rFonts w:ascii="Times New Roman" w:eastAsia="Calibri" w:hAnsi="Times New Roman" w:cs="Times New Roman"/>
          <w:sz w:val="24"/>
          <w:szCs w:val="24"/>
          <w:lang w:bidi="ar-EG"/>
        </w:rPr>
        <w:t>S</w:t>
      </w:r>
      <w:r>
        <w:rPr>
          <w:rFonts w:ascii="Times New Roman" w:eastAsia="Calibri" w:hAnsi="Times New Roman" w:cs="Times New Roman"/>
          <w:sz w:val="24"/>
          <w:szCs w:val="24"/>
          <w:lang w:bidi="ar-EG"/>
        </w:rPr>
        <w:t xml:space="preserve"> and A.A;</w:t>
      </w:r>
      <w:r w:rsidRPr="0015295D">
        <w:rPr>
          <w:rFonts w:ascii="Times New Roman" w:eastAsia="Calibri" w:hAnsi="Times New Roman" w:cs="Times New Roman"/>
          <w:sz w:val="24"/>
          <w:szCs w:val="24"/>
          <w:lang w:bidi="ar-EG"/>
        </w:rPr>
        <w:t xml:space="preserve"> investigations, A.A, A.S, S.E</w:t>
      </w:r>
      <w:r>
        <w:rPr>
          <w:rFonts w:ascii="Times New Roman" w:eastAsia="Calibri" w:hAnsi="Times New Roman" w:cs="Times New Roman"/>
          <w:sz w:val="24"/>
          <w:szCs w:val="24"/>
          <w:lang w:bidi="ar-EG"/>
        </w:rPr>
        <w:t xml:space="preserve"> </w:t>
      </w:r>
      <w:r w:rsidR="0015295D" w:rsidRPr="0015295D">
        <w:rPr>
          <w:rFonts w:ascii="Times New Roman" w:eastAsia="Calibri" w:hAnsi="Times New Roman" w:cs="Times New Roman"/>
          <w:sz w:val="24"/>
          <w:szCs w:val="24"/>
          <w:lang w:bidi="ar-EG"/>
        </w:rPr>
        <w:t>resources,</w:t>
      </w:r>
      <w:r w:rsidR="0015295D">
        <w:rPr>
          <w:rFonts w:ascii="Times New Roman" w:eastAsia="Calibri" w:hAnsi="Times New Roman" w:cs="Times New Roman"/>
          <w:sz w:val="24"/>
          <w:szCs w:val="24"/>
          <w:lang w:bidi="ar-EG"/>
        </w:rPr>
        <w:t xml:space="preserve"> A.A and A.S;</w:t>
      </w:r>
      <w:r w:rsidR="0015295D" w:rsidRPr="0015295D">
        <w:t xml:space="preserve"> </w:t>
      </w:r>
      <w:r w:rsidR="0015295D" w:rsidRPr="0015295D">
        <w:rPr>
          <w:rFonts w:ascii="Times New Roman" w:eastAsia="Calibri" w:hAnsi="Times New Roman" w:cs="Times New Roman"/>
          <w:sz w:val="24"/>
          <w:szCs w:val="24"/>
          <w:lang w:bidi="ar-EG"/>
        </w:rPr>
        <w:t xml:space="preserve">writing—original draft preparation, </w:t>
      </w:r>
      <w:r w:rsidR="0015295D">
        <w:rPr>
          <w:rFonts w:ascii="Times New Roman" w:eastAsia="Calibri" w:hAnsi="Times New Roman" w:cs="Times New Roman"/>
          <w:sz w:val="24"/>
          <w:szCs w:val="24"/>
          <w:lang w:bidi="ar-EG"/>
        </w:rPr>
        <w:t>A.A and A. S</w:t>
      </w:r>
      <w:r w:rsidR="0015295D" w:rsidRPr="0015295D">
        <w:rPr>
          <w:rFonts w:ascii="Times New Roman" w:eastAsia="Calibri" w:hAnsi="Times New Roman" w:cs="Times New Roman"/>
          <w:sz w:val="24"/>
          <w:szCs w:val="24"/>
          <w:lang w:bidi="ar-EG"/>
        </w:rPr>
        <w:t>.; writing—review and editing</w:t>
      </w:r>
      <w:r w:rsidR="0015295D">
        <w:rPr>
          <w:rFonts w:ascii="Times New Roman" w:eastAsia="Calibri" w:hAnsi="Times New Roman" w:cs="Times New Roman"/>
          <w:sz w:val="24"/>
          <w:szCs w:val="24"/>
          <w:lang w:bidi="ar-EG"/>
        </w:rPr>
        <w:t xml:space="preserve"> S.E, A.A, A.S and E.M</w:t>
      </w:r>
      <w:r w:rsidR="00372771">
        <w:rPr>
          <w:rFonts w:ascii="Times New Roman" w:eastAsia="Calibri" w:hAnsi="Times New Roman" w:cs="Times New Roman"/>
          <w:sz w:val="24"/>
          <w:szCs w:val="24"/>
          <w:lang w:bidi="ar-EG"/>
        </w:rPr>
        <w:t xml:space="preserve">. </w:t>
      </w:r>
      <w:r w:rsidR="00372771" w:rsidRPr="00372771">
        <w:rPr>
          <w:rFonts w:ascii="Times New Roman" w:eastAsia="Calibri" w:hAnsi="Times New Roman" w:cs="Times New Roman"/>
          <w:sz w:val="24"/>
          <w:szCs w:val="24"/>
          <w:lang w:bidi="ar-EG"/>
        </w:rPr>
        <w:t>All authors have read and agreed to the published</w:t>
      </w:r>
      <w:r w:rsidR="00372771">
        <w:rPr>
          <w:rFonts w:ascii="Times New Roman" w:eastAsia="Calibri" w:hAnsi="Times New Roman" w:cs="Times New Roman"/>
          <w:sz w:val="24"/>
          <w:szCs w:val="24"/>
          <w:lang w:bidi="ar-EG"/>
        </w:rPr>
        <w:t xml:space="preserve"> this</w:t>
      </w:r>
      <w:r w:rsidR="00372771" w:rsidRPr="00372771">
        <w:rPr>
          <w:rFonts w:ascii="Times New Roman" w:eastAsia="Calibri" w:hAnsi="Times New Roman" w:cs="Times New Roman"/>
          <w:sz w:val="24"/>
          <w:szCs w:val="24"/>
          <w:lang w:bidi="ar-EG"/>
        </w:rPr>
        <w:t xml:space="preserve"> version of the manuscript.</w:t>
      </w:r>
    </w:p>
    <w:p w14:paraId="2C51C8C9" w14:textId="77777777" w:rsidR="00AE41A9" w:rsidRPr="00AE41A9" w:rsidRDefault="00AE41A9" w:rsidP="00AE41A9">
      <w:pPr>
        <w:autoSpaceDE w:val="0"/>
        <w:autoSpaceDN w:val="0"/>
        <w:adjustRightInd w:val="0"/>
        <w:spacing w:after="0" w:line="480" w:lineRule="auto"/>
        <w:rPr>
          <w:rFonts w:ascii="Times New Roman" w:eastAsia="Calibri" w:hAnsi="Times New Roman" w:cs="Times New Roman"/>
          <w:b/>
          <w:bCs/>
          <w:color w:val="000000"/>
          <w:sz w:val="24"/>
          <w:szCs w:val="24"/>
        </w:rPr>
      </w:pPr>
      <w:r w:rsidRPr="00AE41A9">
        <w:rPr>
          <w:rFonts w:ascii="Times New Roman" w:eastAsia="Calibri" w:hAnsi="Times New Roman" w:cs="Times New Roman"/>
          <w:b/>
          <w:bCs/>
          <w:color w:val="000000"/>
          <w:sz w:val="24"/>
          <w:szCs w:val="24"/>
        </w:rPr>
        <w:t>Data Availability</w:t>
      </w:r>
    </w:p>
    <w:p w14:paraId="58908030" w14:textId="77777777" w:rsidR="00AE41A9" w:rsidRPr="00AE41A9" w:rsidRDefault="00AE41A9" w:rsidP="00AE41A9">
      <w:pPr>
        <w:autoSpaceDE w:val="0"/>
        <w:autoSpaceDN w:val="0"/>
        <w:adjustRightInd w:val="0"/>
        <w:spacing w:after="0" w:line="480" w:lineRule="auto"/>
        <w:rPr>
          <w:rFonts w:ascii="Times New Roman" w:eastAsia="Calibri" w:hAnsi="Times New Roman" w:cs="Times New Roman"/>
          <w:sz w:val="24"/>
          <w:szCs w:val="24"/>
          <w:lang w:bidi="ar-EG"/>
        </w:rPr>
      </w:pPr>
      <w:r w:rsidRPr="00AE41A9">
        <w:rPr>
          <w:rFonts w:ascii="Times New Roman" w:eastAsia="Calibri" w:hAnsi="Times New Roman" w:cs="Times New Roman"/>
          <w:sz w:val="24"/>
          <w:szCs w:val="24"/>
          <w:lang w:bidi="ar-EG"/>
        </w:rPr>
        <w:t>Data presented in this study will be available on a fair request to the</w:t>
      </w:r>
      <w:r w:rsidRPr="00AE41A9">
        <w:rPr>
          <w:rFonts w:ascii="Times New Roman" w:eastAsia="Calibri" w:hAnsi="Times New Roman" w:cs="Times New Roman"/>
          <w:b/>
          <w:bCs/>
          <w:color w:val="000000"/>
          <w:sz w:val="24"/>
          <w:szCs w:val="24"/>
        </w:rPr>
        <w:t xml:space="preserve"> </w:t>
      </w:r>
      <w:r w:rsidRPr="00AE41A9">
        <w:rPr>
          <w:rFonts w:ascii="Times New Roman" w:eastAsia="Calibri" w:hAnsi="Times New Roman" w:cs="Times New Roman"/>
          <w:sz w:val="24"/>
          <w:szCs w:val="24"/>
          <w:lang w:bidi="ar-EG"/>
        </w:rPr>
        <w:t>corresponding author.</w:t>
      </w:r>
    </w:p>
    <w:p w14:paraId="3A92A1FB" w14:textId="77777777" w:rsidR="00AE41A9" w:rsidRPr="00AE41A9" w:rsidRDefault="00AE41A9" w:rsidP="00AE41A9">
      <w:pPr>
        <w:autoSpaceDE w:val="0"/>
        <w:autoSpaceDN w:val="0"/>
        <w:adjustRightInd w:val="0"/>
        <w:spacing w:after="0" w:line="480" w:lineRule="auto"/>
        <w:rPr>
          <w:rFonts w:ascii="Times New Roman" w:eastAsia="Calibri" w:hAnsi="Times New Roman" w:cs="Times New Roman"/>
          <w:b/>
          <w:bCs/>
          <w:color w:val="000000"/>
          <w:sz w:val="24"/>
          <w:szCs w:val="24"/>
        </w:rPr>
      </w:pPr>
      <w:r w:rsidRPr="00AE41A9">
        <w:rPr>
          <w:rFonts w:ascii="Times New Roman" w:eastAsia="Calibri" w:hAnsi="Times New Roman" w:cs="Times New Roman"/>
          <w:b/>
          <w:bCs/>
          <w:color w:val="000000"/>
          <w:sz w:val="24"/>
          <w:szCs w:val="24"/>
        </w:rPr>
        <w:t>Ethics Approval</w:t>
      </w:r>
    </w:p>
    <w:p w14:paraId="09A37BD0" w14:textId="5817A07E" w:rsidR="00BE7534" w:rsidRPr="00AE41A9" w:rsidRDefault="00AE41A9" w:rsidP="00AE41A9">
      <w:pPr>
        <w:autoSpaceDE w:val="0"/>
        <w:autoSpaceDN w:val="0"/>
        <w:adjustRightInd w:val="0"/>
        <w:spacing w:after="0" w:line="480" w:lineRule="auto"/>
        <w:rPr>
          <w:rFonts w:ascii="Times New Roman" w:eastAsia="Calibri" w:hAnsi="Times New Roman" w:cs="Times New Roman"/>
          <w:sz w:val="24"/>
          <w:szCs w:val="24"/>
          <w:lang w:bidi="ar-EG"/>
        </w:rPr>
      </w:pPr>
      <w:r w:rsidRPr="00AE41A9">
        <w:rPr>
          <w:rFonts w:ascii="Times New Roman" w:eastAsia="Calibri" w:hAnsi="Times New Roman" w:cs="Times New Roman"/>
          <w:sz w:val="24"/>
          <w:szCs w:val="24"/>
          <w:lang w:bidi="ar-EG"/>
        </w:rPr>
        <w:t>Not applicable to this paper</w:t>
      </w:r>
    </w:p>
    <w:p w14:paraId="03969A94" w14:textId="77777777" w:rsidR="00BE7534" w:rsidRPr="00AE41A9" w:rsidRDefault="00BE7534" w:rsidP="00BF44D2">
      <w:pPr>
        <w:autoSpaceDE w:val="0"/>
        <w:autoSpaceDN w:val="0"/>
        <w:adjustRightInd w:val="0"/>
        <w:spacing w:after="0" w:line="480" w:lineRule="auto"/>
        <w:rPr>
          <w:rFonts w:ascii="Times New Roman" w:eastAsia="Calibri" w:hAnsi="Times New Roman" w:cs="Times New Roman"/>
          <w:sz w:val="24"/>
          <w:szCs w:val="24"/>
          <w:lang w:bidi="ar-EG"/>
        </w:rPr>
      </w:pPr>
    </w:p>
    <w:p w14:paraId="0B102396" w14:textId="037F9C16" w:rsidR="00BE7534" w:rsidRDefault="00BE7534" w:rsidP="00BF44D2">
      <w:pPr>
        <w:autoSpaceDE w:val="0"/>
        <w:autoSpaceDN w:val="0"/>
        <w:adjustRightInd w:val="0"/>
        <w:spacing w:after="0" w:line="480" w:lineRule="auto"/>
        <w:rPr>
          <w:rFonts w:ascii="Times New Roman" w:eastAsia="Calibri" w:hAnsi="Times New Roman" w:cs="Times New Roman"/>
          <w:b/>
          <w:bCs/>
          <w:color w:val="000000"/>
          <w:sz w:val="24"/>
          <w:szCs w:val="24"/>
        </w:rPr>
      </w:pPr>
    </w:p>
    <w:p w14:paraId="5193B97B" w14:textId="3D60E115" w:rsidR="008B4702" w:rsidRDefault="008B4702" w:rsidP="00BF44D2">
      <w:pPr>
        <w:autoSpaceDE w:val="0"/>
        <w:autoSpaceDN w:val="0"/>
        <w:adjustRightInd w:val="0"/>
        <w:spacing w:after="0" w:line="480" w:lineRule="auto"/>
        <w:rPr>
          <w:rFonts w:ascii="Times New Roman" w:eastAsia="Calibri" w:hAnsi="Times New Roman" w:cs="Times New Roman"/>
          <w:b/>
          <w:bCs/>
          <w:color w:val="000000"/>
          <w:sz w:val="24"/>
          <w:szCs w:val="24"/>
        </w:rPr>
      </w:pPr>
    </w:p>
    <w:p w14:paraId="48A7ABFC" w14:textId="77777777" w:rsidR="00C23EAA" w:rsidRDefault="00C23EAA" w:rsidP="00BF44D2">
      <w:pPr>
        <w:autoSpaceDE w:val="0"/>
        <w:autoSpaceDN w:val="0"/>
        <w:adjustRightInd w:val="0"/>
        <w:spacing w:after="0" w:line="480" w:lineRule="auto"/>
        <w:rPr>
          <w:rFonts w:ascii="Times New Roman" w:eastAsia="Calibri" w:hAnsi="Times New Roman" w:cs="Times New Roman"/>
          <w:b/>
          <w:bCs/>
          <w:color w:val="000000"/>
          <w:sz w:val="24"/>
          <w:szCs w:val="24"/>
        </w:rPr>
      </w:pPr>
    </w:p>
    <w:p w14:paraId="3FC73BEF" w14:textId="77777777" w:rsidR="008B4702" w:rsidRDefault="008B4702" w:rsidP="00BF44D2">
      <w:pPr>
        <w:autoSpaceDE w:val="0"/>
        <w:autoSpaceDN w:val="0"/>
        <w:adjustRightInd w:val="0"/>
        <w:spacing w:after="0" w:line="480" w:lineRule="auto"/>
        <w:rPr>
          <w:rFonts w:ascii="Times New Roman" w:eastAsia="Calibri" w:hAnsi="Times New Roman" w:cs="Times New Roman"/>
          <w:b/>
          <w:bCs/>
          <w:color w:val="000000"/>
          <w:sz w:val="24"/>
          <w:szCs w:val="24"/>
        </w:rPr>
      </w:pPr>
    </w:p>
    <w:p w14:paraId="57DBFE82" w14:textId="77777777" w:rsidR="00B60095" w:rsidRDefault="00B60095" w:rsidP="00BF44D2">
      <w:pPr>
        <w:autoSpaceDE w:val="0"/>
        <w:autoSpaceDN w:val="0"/>
        <w:adjustRightInd w:val="0"/>
        <w:spacing w:after="0" w:line="480" w:lineRule="auto"/>
        <w:rPr>
          <w:rFonts w:ascii="Times New Roman" w:eastAsia="Calibri" w:hAnsi="Times New Roman" w:cs="Times New Roman"/>
          <w:b/>
          <w:bCs/>
          <w:color w:val="000000"/>
          <w:sz w:val="24"/>
          <w:szCs w:val="24"/>
        </w:rPr>
      </w:pPr>
    </w:p>
    <w:p w14:paraId="034147DE" w14:textId="7A7E3C4B" w:rsidR="002C04C7" w:rsidRDefault="00B60095" w:rsidP="00BF44D2">
      <w:pPr>
        <w:autoSpaceDE w:val="0"/>
        <w:autoSpaceDN w:val="0"/>
        <w:adjustRightInd w:val="0"/>
        <w:spacing w:after="0" w:line="480" w:lineRule="auto"/>
        <w:rPr>
          <w:rFonts w:eastAsia="Times New Roman"/>
        </w:rPr>
      </w:pPr>
      <w:r w:rsidRPr="00554A0D">
        <w:rPr>
          <w:rFonts w:ascii="Times New Roman" w:eastAsia="Calibri" w:hAnsi="Times New Roman" w:cs="Times New Roman"/>
          <w:b/>
          <w:bCs/>
          <w:color w:val="000000"/>
          <w:sz w:val="24"/>
          <w:szCs w:val="24"/>
        </w:rPr>
        <w:lastRenderedPageBreak/>
        <w:t>REFERENCES</w:t>
      </w:r>
      <w:r>
        <w:rPr>
          <w:rFonts w:eastAsia="Times New Roman"/>
        </w:rPr>
        <w:t>:</w:t>
      </w:r>
    </w:p>
    <w:sdt>
      <w:sdtPr>
        <w:rPr>
          <w:rFonts w:asciiTheme="majorBidi" w:hAnsiTheme="majorBidi" w:cstheme="majorBidi"/>
          <w:b/>
          <w:bCs/>
          <w:sz w:val="24"/>
          <w:szCs w:val="24"/>
        </w:rPr>
        <w:tag w:val="MENDELEY_BIBLIOGRAPHY"/>
        <w:id w:val="2093434465"/>
        <w:placeholder>
          <w:docPart w:val="DefaultPlaceholder_-1854013440"/>
        </w:placeholder>
      </w:sdtPr>
      <w:sdtEndPr/>
      <w:sdtContent>
        <w:p w14:paraId="6ACB27E0" w14:textId="44F7FCAF" w:rsidR="008B4702" w:rsidRPr="0004324C" w:rsidRDefault="008B4702">
          <w:pPr>
            <w:autoSpaceDE w:val="0"/>
            <w:autoSpaceDN w:val="0"/>
            <w:ind w:hanging="480"/>
            <w:divId w:val="571046851"/>
            <w:rPr>
              <w:rFonts w:asciiTheme="majorBidi" w:eastAsia="Times New Roman" w:hAnsiTheme="majorBidi" w:cstheme="majorBidi"/>
              <w:sz w:val="24"/>
              <w:szCs w:val="24"/>
            </w:rPr>
          </w:pPr>
          <w:r w:rsidRPr="0004324C">
            <w:rPr>
              <w:rFonts w:asciiTheme="majorBidi" w:eastAsia="Times New Roman" w:hAnsiTheme="majorBidi" w:cstheme="majorBidi"/>
            </w:rPr>
            <w:t xml:space="preserve">Abid NB, Z </w:t>
          </w:r>
          <w:proofErr w:type="spellStart"/>
          <w:r w:rsidRPr="0004324C">
            <w:rPr>
              <w:rFonts w:asciiTheme="majorBidi" w:eastAsia="Times New Roman" w:hAnsiTheme="majorBidi" w:cstheme="majorBidi"/>
            </w:rPr>
            <w:t>Rouis</w:t>
          </w:r>
          <w:proofErr w:type="spellEnd"/>
          <w:r w:rsidRPr="0004324C">
            <w:rPr>
              <w:rFonts w:asciiTheme="majorBidi" w:eastAsia="Times New Roman" w:hAnsiTheme="majorBidi" w:cstheme="majorBidi"/>
            </w:rPr>
            <w:t xml:space="preserve">, MA </w:t>
          </w:r>
          <w:proofErr w:type="spellStart"/>
          <w:r w:rsidRPr="0004324C">
            <w:rPr>
              <w:rFonts w:asciiTheme="majorBidi" w:eastAsia="Times New Roman" w:hAnsiTheme="majorBidi" w:cstheme="majorBidi"/>
            </w:rPr>
            <w:t>Lassoued</w:t>
          </w:r>
          <w:proofErr w:type="spellEnd"/>
          <w:r w:rsidRPr="0004324C">
            <w:rPr>
              <w:rFonts w:asciiTheme="majorBidi" w:eastAsia="Times New Roman" w:hAnsiTheme="majorBidi" w:cstheme="majorBidi"/>
            </w:rPr>
            <w:t xml:space="preserve">, S </w:t>
          </w:r>
          <w:proofErr w:type="spellStart"/>
          <w:r w:rsidRPr="0004324C">
            <w:rPr>
              <w:rFonts w:asciiTheme="majorBidi" w:eastAsia="Times New Roman" w:hAnsiTheme="majorBidi" w:cstheme="majorBidi"/>
            </w:rPr>
            <w:t>Sfar</w:t>
          </w:r>
          <w:proofErr w:type="spellEnd"/>
          <w:r w:rsidRPr="0004324C">
            <w:rPr>
              <w:rFonts w:asciiTheme="majorBidi" w:eastAsia="Times New Roman" w:hAnsiTheme="majorBidi" w:cstheme="majorBidi"/>
            </w:rPr>
            <w:t xml:space="preserve">, </w:t>
          </w:r>
          <w:r w:rsidR="008C7D8F" w:rsidRPr="0004324C">
            <w:rPr>
              <w:rFonts w:asciiTheme="majorBidi" w:eastAsia="Times New Roman" w:hAnsiTheme="majorBidi" w:cstheme="majorBidi"/>
            </w:rPr>
            <w:t xml:space="preserve">M </w:t>
          </w:r>
          <w:proofErr w:type="spellStart"/>
          <w:r w:rsidRPr="0004324C">
            <w:rPr>
              <w:rFonts w:asciiTheme="majorBidi" w:eastAsia="Times New Roman" w:hAnsiTheme="majorBidi" w:cstheme="majorBidi"/>
            </w:rPr>
            <w:t>Aouni</w:t>
          </w:r>
          <w:proofErr w:type="spellEnd"/>
          <w:r w:rsidRPr="0004324C">
            <w:rPr>
              <w:rFonts w:asciiTheme="majorBidi" w:eastAsia="Times New Roman" w:hAnsiTheme="majorBidi" w:cstheme="majorBidi"/>
            </w:rPr>
            <w:t xml:space="preserve"> (2012). Assessment of the cytotoxic effect and in vitro evaluation of the anti-enteroviral activities of plants rich in flavonoids. </w:t>
          </w:r>
          <w:r w:rsidR="008C7D8F" w:rsidRPr="00AF335B">
            <w:rPr>
              <w:rFonts w:asciiTheme="majorBidi" w:eastAsia="Times New Roman" w:hAnsiTheme="majorBidi" w:cstheme="majorBidi"/>
              <w:i/>
              <w:iCs/>
            </w:rPr>
            <w:t>J Appl Pharm Sci</w:t>
          </w:r>
          <w:r w:rsidR="008C7D8F" w:rsidRPr="0004324C">
            <w:rPr>
              <w:rFonts w:asciiTheme="majorBidi" w:eastAsia="Times New Roman" w:hAnsiTheme="majorBidi" w:cstheme="majorBidi"/>
            </w:rPr>
            <w:t xml:space="preserve"> </w:t>
          </w:r>
          <w:r w:rsidRPr="0004324C">
            <w:rPr>
              <w:rFonts w:asciiTheme="majorBidi" w:eastAsia="Times New Roman" w:hAnsiTheme="majorBidi" w:cstheme="majorBidi"/>
            </w:rPr>
            <w:t>2(5)</w:t>
          </w:r>
          <w:r w:rsidR="008C7D8F" w:rsidRPr="0004324C">
            <w:rPr>
              <w:rFonts w:asciiTheme="majorBidi" w:eastAsia="Times New Roman" w:hAnsiTheme="majorBidi" w:cstheme="majorBidi"/>
            </w:rPr>
            <w:t>:</w:t>
          </w:r>
          <w:r w:rsidRPr="0004324C">
            <w:rPr>
              <w:rFonts w:asciiTheme="majorBidi" w:eastAsia="Times New Roman" w:hAnsiTheme="majorBidi" w:cstheme="majorBidi"/>
            </w:rPr>
            <w:t>74–78. https://doi.org/10.7324/JAPS.2012.2532</w:t>
          </w:r>
        </w:p>
        <w:p w14:paraId="0EC5B84F" w14:textId="6C5D2F90" w:rsidR="008B4702" w:rsidRPr="0004324C" w:rsidRDefault="008B4702" w:rsidP="00F025F0">
          <w:pPr>
            <w:autoSpaceDE w:val="0"/>
            <w:autoSpaceDN w:val="0"/>
            <w:ind w:hanging="480"/>
            <w:divId w:val="82919536"/>
            <w:rPr>
              <w:rFonts w:asciiTheme="majorBidi" w:eastAsia="Times New Roman" w:hAnsiTheme="majorBidi" w:cstheme="majorBidi"/>
            </w:rPr>
          </w:pPr>
          <w:r w:rsidRPr="0004324C">
            <w:rPr>
              <w:rFonts w:asciiTheme="majorBidi" w:eastAsia="Times New Roman" w:hAnsiTheme="majorBidi" w:cstheme="majorBidi"/>
            </w:rPr>
            <w:t>Ainsworth</w:t>
          </w:r>
          <w:r w:rsidR="00B95844"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EA, </w:t>
          </w:r>
          <w:r w:rsidR="00B95844" w:rsidRPr="0004324C">
            <w:rPr>
              <w:rFonts w:asciiTheme="majorBidi" w:eastAsia="Times New Roman" w:hAnsiTheme="majorBidi" w:cstheme="majorBidi"/>
            </w:rPr>
            <w:t>KM</w:t>
          </w:r>
          <w:r w:rsidRPr="0004324C">
            <w:rPr>
              <w:rFonts w:asciiTheme="majorBidi" w:eastAsia="Times New Roman" w:hAnsiTheme="majorBidi" w:cstheme="majorBidi"/>
            </w:rPr>
            <w:t xml:space="preserve"> Gillespie</w:t>
          </w:r>
          <w:r w:rsidR="00B95844"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(2007). Estimation of total phenolic content and other oxidation substrates in plant tissues using </w:t>
          </w:r>
          <w:proofErr w:type="spellStart"/>
          <w:r w:rsidRPr="0004324C">
            <w:rPr>
              <w:rFonts w:asciiTheme="majorBidi" w:eastAsia="Times New Roman" w:hAnsiTheme="majorBidi" w:cstheme="majorBidi"/>
            </w:rPr>
            <w:t>Folin</w:t>
          </w:r>
          <w:proofErr w:type="spellEnd"/>
          <w:r w:rsidRPr="0004324C">
            <w:rPr>
              <w:rFonts w:asciiTheme="majorBidi" w:eastAsia="Times New Roman" w:hAnsiTheme="majorBidi" w:cstheme="majorBidi"/>
            </w:rPr>
            <w:t>–</w:t>
          </w:r>
          <w:proofErr w:type="spellStart"/>
          <w:r w:rsidRPr="0004324C">
            <w:rPr>
              <w:rFonts w:asciiTheme="majorBidi" w:eastAsia="Times New Roman" w:hAnsiTheme="majorBidi" w:cstheme="majorBidi"/>
            </w:rPr>
            <w:t>Ciocalteu</w:t>
          </w:r>
          <w:proofErr w:type="spellEnd"/>
          <w:r w:rsidRPr="0004324C">
            <w:rPr>
              <w:rFonts w:asciiTheme="majorBidi" w:eastAsia="Times New Roman" w:hAnsiTheme="majorBidi" w:cstheme="majorBidi"/>
            </w:rPr>
            <w:t xml:space="preserve"> reagent. </w:t>
          </w:r>
          <w:bookmarkStart w:id="27" w:name="_Hlk154262690"/>
          <w:r w:rsidR="00F025F0" w:rsidRPr="00AF335B">
            <w:rPr>
              <w:rFonts w:asciiTheme="majorBidi" w:eastAsia="Times New Roman" w:hAnsiTheme="majorBidi" w:cstheme="majorBidi"/>
              <w:i/>
              <w:iCs/>
            </w:rPr>
            <w:t>Nat</w:t>
          </w:r>
          <w:bookmarkEnd w:id="27"/>
          <w:r w:rsidR="00F025F0" w:rsidRPr="0004324C">
            <w:rPr>
              <w:rFonts w:asciiTheme="majorBidi" w:eastAsia="Times New Roman" w:hAnsiTheme="majorBidi" w:cstheme="majorBidi"/>
              <w:i/>
              <w:iCs/>
            </w:rPr>
            <w:t xml:space="preserve"> </w:t>
          </w:r>
          <w:r w:rsidRPr="0004324C">
            <w:rPr>
              <w:rFonts w:asciiTheme="majorBidi" w:eastAsia="Times New Roman" w:hAnsiTheme="majorBidi" w:cstheme="majorBidi"/>
            </w:rPr>
            <w:t>2(4)</w:t>
          </w:r>
          <w:r w:rsidR="000A3A1C" w:rsidRPr="0004324C">
            <w:rPr>
              <w:rFonts w:asciiTheme="majorBidi" w:eastAsia="Times New Roman" w:hAnsiTheme="majorBidi" w:cstheme="majorBidi"/>
            </w:rPr>
            <w:t>:</w:t>
          </w:r>
          <w:r w:rsidRPr="0004324C">
            <w:rPr>
              <w:rFonts w:asciiTheme="majorBidi" w:eastAsia="Times New Roman" w:hAnsiTheme="majorBidi" w:cstheme="majorBidi"/>
            </w:rPr>
            <w:t xml:space="preserve"> 875–877. https://doi.org/10.1038/nprot.2007.102</w:t>
          </w:r>
        </w:p>
        <w:p w14:paraId="523C72F5" w14:textId="74DD23EC" w:rsidR="008B4702" w:rsidRPr="0004324C" w:rsidRDefault="008B4702">
          <w:pPr>
            <w:autoSpaceDE w:val="0"/>
            <w:autoSpaceDN w:val="0"/>
            <w:ind w:hanging="480"/>
            <w:divId w:val="405569364"/>
            <w:rPr>
              <w:rFonts w:asciiTheme="majorBidi" w:eastAsia="Times New Roman" w:hAnsiTheme="majorBidi" w:cstheme="majorBidi"/>
            </w:rPr>
          </w:pPr>
          <w:r w:rsidRPr="0004324C">
            <w:rPr>
              <w:rFonts w:asciiTheme="majorBidi" w:eastAsia="Times New Roman" w:hAnsiTheme="majorBidi" w:cstheme="majorBidi"/>
            </w:rPr>
            <w:t>Anbar M</w:t>
          </w:r>
          <w:r w:rsidR="00240728" w:rsidRPr="0004324C">
            <w:rPr>
              <w:rFonts w:asciiTheme="majorBidi" w:eastAsia="Times New Roman" w:hAnsiTheme="majorBidi" w:cstheme="majorBidi"/>
            </w:rPr>
            <w:t xml:space="preserve">, P </w:t>
          </w:r>
          <w:r w:rsidRPr="0004324C">
            <w:rPr>
              <w:rFonts w:asciiTheme="majorBidi" w:eastAsia="Times New Roman" w:hAnsiTheme="majorBidi" w:cstheme="majorBidi"/>
            </w:rPr>
            <w:t xml:space="preserve">Neta (1967). A compilation of specific bimolecular rate constants for the reactions of hydrated electrons, hydrogen atoms and hydroxyl radicals with inorganic and organic compounds in aqueous solution. </w:t>
          </w:r>
          <w:r w:rsidR="00240728" w:rsidRPr="00AF335B">
            <w:rPr>
              <w:rFonts w:asciiTheme="majorBidi" w:eastAsia="Times New Roman" w:hAnsiTheme="majorBidi" w:cstheme="majorBidi"/>
              <w:i/>
              <w:iCs/>
            </w:rPr>
            <w:t xml:space="preserve">Int J Appl </w:t>
          </w:r>
          <w:proofErr w:type="spellStart"/>
          <w:r w:rsidR="00240728" w:rsidRPr="00AF335B">
            <w:rPr>
              <w:rFonts w:asciiTheme="majorBidi" w:eastAsia="Times New Roman" w:hAnsiTheme="majorBidi" w:cstheme="majorBidi"/>
              <w:i/>
              <w:iCs/>
            </w:rPr>
            <w:t>Radiat</w:t>
          </w:r>
          <w:proofErr w:type="spellEnd"/>
          <w:r w:rsidR="00240728" w:rsidRPr="00AF335B">
            <w:rPr>
              <w:rFonts w:asciiTheme="majorBidi" w:eastAsia="Times New Roman" w:hAnsiTheme="majorBidi" w:cstheme="majorBidi"/>
              <w:i/>
              <w:iCs/>
            </w:rPr>
            <w:t xml:space="preserve"> </w:t>
          </w:r>
          <w:proofErr w:type="spellStart"/>
          <w:r w:rsidR="00240728" w:rsidRPr="00AF335B">
            <w:rPr>
              <w:rFonts w:asciiTheme="majorBidi" w:eastAsia="Times New Roman" w:hAnsiTheme="majorBidi" w:cstheme="majorBidi"/>
              <w:i/>
              <w:iCs/>
            </w:rPr>
            <w:t>Isot</w:t>
          </w:r>
          <w:proofErr w:type="spellEnd"/>
          <w:r w:rsidR="001E0E64" w:rsidRPr="0004324C">
            <w:rPr>
              <w:rFonts w:asciiTheme="majorBidi" w:eastAsia="Times New Roman" w:hAnsiTheme="majorBidi" w:cstheme="majorBidi"/>
              <w:i/>
              <w:iCs/>
            </w:rPr>
            <w:t xml:space="preserve"> </w:t>
          </w:r>
          <w:r w:rsidRPr="0004324C">
            <w:rPr>
              <w:rFonts w:asciiTheme="majorBidi" w:eastAsia="Times New Roman" w:hAnsiTheme="majorBidi" w:cstheme="majorBidi"/>
            </w:rPr>
            <w:t>18(7)</w:t>
          </w:r>
          <w:r w:rsidR="001E0E64" w:rsidRPr="0004324C">
            <w:rPr>
              <w:rFonts w:asciiTheme="majorBidi" w:eastAsia="Times New Roman" w:hAnsiTheme="majorBidi" w:cstheme="majorBidi"/>
            </w:rPr>
            <w:t>:</w:t>
          </w:r>
          <w:r w:rsidRPr="0004324C">
            <w:rPr>
              <w:rFonts w:asciiTheme="majorBidi" w:eastAsia="Times New Roman" w:hAnsiTheme="majorBidi" w:cstheme="majorBidi"/>
            </w:rPr>
            <w:t>493–523. https://doi.org/10.1016/0020-708X(67)90115-9</w:t>
          </w:r>
        </w:p>
        <w:p w14:paraId="74130D0C" w14:textId="0AFA87BF" w:rsidR="008B4702" w:rsidRPr="0004324C" w:rsidRDefault="008B4702" w:rsidP="00AF335B">
          <w:pPr>
            <w:autoSpaceDE w:val="0"/>
            <w:autoSpaceDN w:val="0"/>
            <w:ind w:hanging="480"/>
            <w:divId w:val="1416854112"/>
            <w:rPr>
              <w:rFonts w:asciiTheme="majorBidi" w:eastAsia="Times New Roman" w:hAnsiTheme="majorBidi" w:cstheme="majorBidi"/>
            </w:rPr>
          </w:pPr>
          <w:proofErr w:type="spellStart"/>
          <w:r w:rsidRPr="0004324C">
            <w:rPr>
              <w:rFonts w:asciiTheme="majorBidi" w:eastAsia="Times New Roman" w:hAnsiTheme="majorBidi" w:cstheme="majorBidi"/>
            </w:rPr>
            <w:t>Baliyan</w:t>
          </w:r>
          <w:proofErr w:type="spellEnd"/>
          <w:r w:rsidR="001E0E64" w:rsidRPr="0004324C">
            <w:rPr>
              <w:rFonts w:asciiTheme="majorBidi" w:eastAsia="Times New Roman" w:hAnsiTheme="majorBidi" w:cstheme="majorBidi"/>
            </w:rPr>
            <w:t xml:space="preserve"> S</w:t>
          </w:r>
          <w:r w:rsidRPr="0004324C">
            <w:rPr>
              <w:rFonts w:asciiTheme="majorBidi" w:eastAsia="Times New Roman" w:hAnsiTheme="majorBidi" w:cstheme="majorBidi"/>
            </w:rPr>
            <w:t xml:space="preserve">, </w:t>
          </w:r>
          <w:r w:rsidR="001E0E64" w:rsidRPr="0004324C">
            <w:rPr>
              <w:rFonts w:asciiTheme="majorBidi" w:eastAsia="Times New Roman" w:hAnsiTheme="majorBidi" w:cstheme="majorBidi"/>
            </w:rPr>
            <w:t xml:space="preserve">R </w:t>
          </w:r>
          <w:r w:rsidRPr="0004324C">
            <w:rPr>
              <w:rFonts w:asciiTheme="majorBidi" w:eastAsia="Times New Roman" w:hAnsiTheme="majorBidi" w:cstheme="majorBidi"/>
            </w:rPr>
            <w:t>Mukherjee,</w:t>
          </w:r>
          <w:r w:rsidR="001E0E64" w:rsidRPr="0004324C">
            <w:rPr>
              <w:rFonts w:asciiTheme="majorBidi" w:eastAsia="Times New Roman" w:hAnsiTheme="majorBidi" w:cstheme="majorBidi"/>
            </w:rPr>
            <w:t xml:space="preserve"> A </w:t>
          </w:r>
          <w:r w:rsidRPr="0004324C">
            <w:rPr>
              <w:rFonts w:asciiTheme="majorBidi" w:eastAsia="Times New Roman" w:hAnsiTheme="majorBidi" w:cstheme="majorBidi"/>
            </w:rPr>
            <w:t xml:space="preserve">Priyadarshini, </w:t>
          </w:r>
          <w:r w:rsidR="001E0E64" w:rsidRPr="0004324C">
            <w:rPr>
              <w:rFonts w:asciiTheme="majorBidi" w:eastAsia="Times New Roman" w:hAnsiTheme="majorBidi" w:cstheme="majorBidi"/>
            </w:rPr>
            <w:t xml:space="preserve">A </w:t>
          </w:r>
          <w:r w:rsidRPr="0004324C">
            <w:rPr>
              <w:rFonts w:asciiTheme="majorBidi" w:eastAsia="Times New Roman" w:hAnsiTheme="majorBidi" w:cstheme="majorBidi"/>
            </w:rPr>
            <w:t>Vibhuti,</w:t>
          </w:r>
          <w:r w:rsidR="001E0E64" w:rsidRPr="0004324C">
            <w:rPr>
              <w:rFonts w:asciiTheme="majorBidi" w:eastAsia="Times New Roman" w:hAnsiTheme="majorBidi" w:cstheme="majorBidi"/>
            </w:rPr>
            <w:t xml:space="preserve"> A</w:t>
          </w:r>
          <w:r w:rsidRPr="0004324C">
            <w:rPr>
              <w:rFonts w:asciiTheme="majorBidi" w:eastAsia="Times New Roman" w:hAnsiTheme="majorBidi" w:cstheme="majorBidi"/>
            </w:rPr>
            <w:t xml:space="preserve"> Gupta, </w:t>
          </w:r>
          <w:r w:rsidR="001E0E64" w:rsidRPr="0004324C">
            <w:rPr>
              <w:rFonts w:asciiTheme="majorBidi" w:eastAsia="Times New Roman" w:hAnsiTheme="majorBidi" w:cstheme="majorBidi"/>
            </w:rPr>
            <w:t xml:space="preserve">RP </w:t>
          </w:r>
          <w:r w:rsidRPr="0004324C">
            <w:rPr>
              <w:rFonts w:asciiTheme="majorBidi" w:eastAsia="Times New Roman" w:hAnsiTheme="majorBidi" w:cstheme="majorBidi"/>
            </w:rPr>
            <w:t>Pandey,</w:t>
          </w:r>
          <w:r w:rsidR="001E0E64" w:rsidRPr="0004324C">
            <w:rPr>
              <w:rFonts w:asciiTheme="majorBidi" w:eastAsia="Times New Roman" w:hAnsiTheme="majorBidi" w:cstheme="majorBidi"/>
            </w:rPr>
            <w:t xml:space="preserve"> CM</w:t>
          </w:r>
          <w:r w:rsidRPr="0004324C">
            <w:rPr>
              <w:rFonts w:asciiTheme="majorBidi" w:eastAsia="Times New Roman" w:hAnsiTheme="majorBidi" w:cstheme="majorBidi"/>
            </w:rPr>
            <w:t xml:space="preserve"> Chang</w:t>
          </w:r>
          <w:r w:rsidR="001E0E64"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(2022). Determination of Antioxidants by DPPH Radical Scavenging Activity and Quantitative Phytochemical Analysis of </w:t>
          </w:r>
          <w:r w:rsidRPr="00F0218D">
            <w:rPr>
              <w:rFonts w:asciiTheme="majorBidi" w:eastAsia="Times New Roman" w:hAnsiTheme="majorBidi" w:cstheme="majorBidi"/>
              <w:i/>
              <w:iCs/>
            </w:rPr>
            <w:t>Ficus religiosa</w:t>
          </w:r>
          <w:r w:rsidRPr="0004324C">
            <w:rPr>
              <w:rFonts w:asciiTheme="majorBidi" w:eastAsia="Times New Roman" w:hAnsiTheme="majorBidi" w:cstheme="majorBidi"/>
            </w:rPr>
            <w:t xml:space="preserve">. </w:t>
          </w:r>
          <w:bookmarkStart w:id="28" w:name="_Hlk154270300"/>
          <w:r w:rsidR="005B1B10" w:rsidRPr="00AF335B">
            <w:rPr>
              <w:rFonts w:asciiTheme="majorBidi" w:eastAsia="Times New Roman" w:hAnsiTheme="majorBidi" w:cstheme="majorBidi"/>
              <w:i/>
              <w:iCs/>
            </w:rPr>
            <w:t>MOL</w:t>
          </w:r>
          <w:bookmarkEnd w:id="28"/>
          <w:r w:rsidRPr="0004324C">
            <w:rPr>
              <w:rFonts w:asciiTheme="majorBidi" w:eastAsia="Times New Roman" w:hAnsiTheme="majorBidi" w:cstheme="majorBidi"/>
            </w:rPr>
            <w:t xml:space="preserve"> 27(4)</w:t>
          </w:r>
          <w:r w:rsidR="00AF335B">
            <w:rPr>
              <w:rFonts w:ascii="Segoe UI" w:hAnsi="Segoe UI" w:cs="Segoe UI"/>
              <w:color w:val="5B616B"/>
              <w:shd w:val="clear" w:color="auto" w:fill="FFFFFF"/>
            </w:rPr>
            <w:t>:</w:t>
          </w:r>
          <w:r w:rsidR="00AF335B" w:rsidRPr="00AF335B">
            <w:rPr>
              <w:rFonts w:asciiTheme="majorBidi" w:eastAsia="Times New Roman" w:hAnsiTheme="majorBidi" w:cstheme="majorBidi"/>
            </w:rPr>
            <w:t>1326</w:t>
          </w:r>
          <w:r w:rsidRPr="0004324C">
            <w:rPr>
              <w:rFonts w:asciiTheme="majorBidi" w:eastAsia="Times New Roman" w:hAnsiTheme="majorBidi" w:cstheme="majorBidi"/>
            </w:rPr>
            <w:t>. https://doi.org/10.3390/MOLECULES27041326</w:t>
          </w:r>
        </w:p>
        <w:p w14:paraId="19E882B8" w14:textId="0A5CEEB5" w:rsidR="008B4702" w:rsidRPr="0004324C" w:rsidRDefault="008B4702">
          <w:pPr>
            <w:autoSpaceDE w:val="0"/>
            <w:autoSpaceDN w:val="0"/>
            <w:ind w:hanging="480"/>
            <w:divId w:val="1565067587"/>
            <w:rPr>
              <w:rFonts w:asciiTheme="majorBidi" w:eastAsia="Times New Roman" w:hAnsiTheme="majorBidi" w:cstheme="majorBidi"/>
            </w:rPr>
          </w:pPr>
          <w:r w:rsidRPr="0004324C">
            <w:rPr>
              <w:rFonts w:asciiTheme="majorBidi" w:eastAsia="Times New Roman" w:hAnsiTheme="majorBidi" w:cstheme="majorBidi"/>
            </w:rPr>
            <w:t>Blois</w:t>
          </w:r>
          <w:r w:rsidR="005B1B10" w:rsidRPr="0004324C">
            <w:rPr>
              <w:rFonts w:asciiTheme="majorBidi" w:eastAsia="Times New Roman" w:hAnsiTheme="majorBidi" w:cstheme="majorBidi"/>
            </w:rPr>
            <w:t xml:space="preserve"> </w:t>
          </w:r>
          <w:r w:rsidRPr="0004324C">
            <w:rPr>
              <w:rFonts w:asciiTheme="majorBidi" w:eastAsia="Times New Roman" w:hAnsiTheme="majorBidi" w:cstheme="majorBidi"/>
            </w:rPr>
            <w:t>MS</w:t>
          </w:r>
          <w:r w:rsidR="005B1B10"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(1958). Antioxidant Determinations by the Use of a Stable Free Radical. </w:t>
          </w:r>
          <w:r w:rsidR="006F4426" w:rsidRPr="001678E8">
            <w:rPr>
              <w:rFonts w:asciiTheme="majorBidi" w:eastAsia="Times New Roman" w:hAnsiTheme="majorBidi" w:cstheme="majorBidi"/>
              <w:i/>
              <w:iCs/>
            </w:rPr>
            <w:t>Nat</w:t>
          </w:r>
          <w:r w:rsidRPr="0004324C">
            <w:rPr>
              <w:rFonts w:asciiTheme="majorBidi" w:eastAsia="Times New Roman" w:hAnsiTheme="majorBidi" w:cstheme="majorBidi"/>
            </w:rPr>
            <w:t xml:space="preserve"> 181(4617)</w:t>
          </w:r>
          <w:r w:rsidR="006F4426" w:rsidRPr="0004324C">
            <w:rPr>
              <w:rFonts w:asciiTheme="majorBidi" w:eastAsia="Times New Roman" w:hAnsiTheme="majorBidi" w:cstheme="majorBidi"/>
            </w:rPr>
            <w:t>:</w:t>
          </w:r>
          <w:r w:rsidRPr="0004324C">
            <w:rPr>
              <w:rFonts w:asciiTheme="majorBidi" w:eastAsia="Times New Roman" w:hAnsiTheme="majorBidi" w:cstheme="majorBidi"/>
            </w:rPr>
            <w:t xml:space="preserve"> 1199–1200. https://doi.org/10.1038/1811199a0</w:t>
          </w:r>
        </w:p>
        <w:p w14:paraId="07EB7BFA" w14:textId="632A968E" w:rsidR="008B4702" w:rsidRPr="0004324C" w:rsidRDefault="008B4702">
          <w:pPr>
            <w:autoSpaceDE w:val="0"/>
            <w:autoSpaceDN w:val="0"/>
            <w:ind w:hanging="480"/>
            <w:divId w:val="1439838524"/>
            <w:rPr>
              <w:rFonts w:asciiTheme="majorBidi" w:eastAsia="Times New Roman" w:hAnsiTheme="majorBidi" w:cstheme="majorBidi"/>
            </w:rPr>
          </w:pPr>
          <w:r w:rsidRPr="0004324C">
            <w:rPr>
              <w:rFonts w:asciiTheme="majorBidi" w:eastAsia="Times New Roman" w:hAnsiTheme="majorBidi" w:cstheme="majorBidi"/>
            </w:rPr>
            <w:t xml:space="preserve">Cangelosi B, </w:t>
          </w:r>
          <w:r w:rsidR="00FA5AD2" w:rsidRPr="0004324C">
            <w:rPr>
              <w:rFonts w:asciiTheme="majorBidi" w:eastAsia="Times New Roman" w:hAnsiTheme="majorBidi" w:cstheme="majorBidi"/>
            </w:rPr>
            <w:t xml:space="preserve">F </w:t>
          </w:r>
          <w:r w:rsidRPr="0004324C">
            <w:rPr>
              <w:rFonts w:asciiTheme="majorBidi" w:eastAsia="Times New Roman" w:hAnsiTheme="majorBidi" w:cstheme="majorBidi"/>
            </w:rPr>
            <w:t xml:space="preserve">Clematis, </w:t>
          </w:r>
          <w:r w:rsidR="00FA5AD2" w:rsidRPr="0004324C">
            <w:rPr>
              <w:rFonts w:asciiTheme="majorBidi" w:eastAsia="Times New Roman" w:hAnsiTheme="majorBidi" w:cstheme="majorBidi"/>
            </w:rPr>
            <w:t xml:space="preserve">F </w:t>
          </w:r>
          <w:r w:rsidRPr="0004324C">
            <w:rPr>
              <w:rFonts w:asciiTheme="majorBidi" w:eastAsia="Times New Roman" w:hAnsiTheme="majorBidi" w:cstheme="majorBidi"/>
            </w:rPr>
            <w:t xml:space="preserve">Monroy, </w:t>
          </w:r>
          <w:r w:rsidR="00FA5AD2" w:rsidRPr="0004324C">
            <w:rPr>
              <w:rFonts w:asciiTheme="majorBidi" w:eastAsia="Times New Roman" w:hAnsiTheme="majorBidi" w:cstheme="majorBidi"/>
            </w:rPr>
            <w:t xml:space="preserve">PF </w:t>
          </w:r>
          <w:proofErr w:type="spellStart"/>
          <w:r w:rsidRPr="0004324C">
            <w:rPr>
              <w:rFonts w:asciiTheme="majorBidi" w:eastAsia="Times New Roman" w:hAnsiTheme="majorBidi" w:cstheme="majorBidi"/>
            </w:rPr>
            <w:t>Roversi</w:t>
          </w:r>
          <w:proofErr w:type="spellEnd"/>
          <w:r w:rsidRPr="0004324C">
            <w:rPr>
              <w:rFonts w:asciiTheme="majorBidi" w:eastAsia="Times New Roman" w:hAnsiTheme="majorBidi" w:cstheme="majorBidi"/>
            </w:rPr>
            <w:t xml:space="preserve">, </w:t>
          </w:r>
          <w:r w:rsidR="00FA5AD2" w:rsidRPr="0004324C">
            <w:rPr>
              <w:rFonts w:asciiTheme="majorBidi" w:eastAsia="Times New Roman" w:hAnsiTheme="majorBidi" w:cstheme="majorBidi"/>
            </w:rPr>
            <w:t>R</w:t>
          </w:r>
          <w:r w:rsidRPr="0004324C">
            <w:rPr>
              <w:rFonts w:asciiTheme="majorBidi" w:eastAsia="Times New Roman" w:hAnsiTheme="majorBidi" w:cstheme="majorBidi"/>
            </w:rPr>
            <w:t xml:space="preserve"> Troiano,</w:t>
          </w:r>
          <w:r w:rsidR="00FA5AD2" w:rsidRPr="0004324C">
            <w:rPr>
              <w:rFonts w:asciiTheme="majorBidi" w:eastAsia="Times New Roman" w:hAnsiTheme="majorBidi" w:cstheme="majorBidi"/>
            </w:rPr>
            <w:t xml:space="preserve"> P</w:t>
          </w:r>
          <w:r w:rsidRPr="0004324C">
            <w:rPr>
              <w:rFonts w:asciiTheme="majorBidi" w:eastAsia="Times New Roman" w:hAnsiTheme="majorBidi" w:cstheme="majorBidi"/>
            </w:rPr>
            <w:t xml:space="preserve"> </w:t>
          </w:r>
          <w:proofErr w:type="spellStart"/>
          <w:r w:rsidRPr="0004324C">
            <w:rPr>
              <w:rFonts w:asciiTheme="majorBidi" w:eastAsia="Times New Roman" w:hAnsiTheme="majorBidi" w:cstheme="majorBidi"/>
            </w:rPr>
            <w:t>Curir</w:t>
          </w:r>
          <w:proofErr w:type="spellEnd"/>
          <w:r w:rsidRPr="0004324C">
            <w:rPr>
              <w:rFonts w:asciiTheme="majorBidi" w:eastAsia="Times New Roman" w:hAnsiTheme="majorBidi" w:cstheme="majorBidi"/>
            </w:rPr>
            <w:t>,</w:t>
          </w:r>
          <w:r w:rsidR="00FA5AD2" w:rsidRPr="0004324C">
            <w:rPr>
              <w:rFonts w:asciiTheme="majorBidi" w:eastAsia="Times New Roman" w:hAnsiTheme="majorBidi" w:cstheme="majorBidi"/>
            </w:rPr>
            <w:t xml:space="preserve"> V</w:t>
          </w:r>
          <w:r w:rsidRPr="0004324C">
            <w:rPr>
              <w:rFonts w:asciiTheme="majorBidi" w:eastAsia="Times New Roman" w:hAnsiTheme="majorBidi" w:cstheme="majorBidi"/>
            </w:rPr>
            <w:t xml:space="preserve"> </w:t>
          </w:r>
          <w:proofErr w:type="spellStart"/>
          <w:r w:rsidRPr="0004324C">
            <w:rPr>
              <w:rFonts w:asciiTheme="majorBidi" w:eastAsia="Times New Roman" w:hAnsiTheme="majorBidi" w:cstheme="majorBidi"/>
            </w:rPr>
            <w:t>Lanzotti</w:t>
          </w:r>
          <w:proofErr w:type="spellEnd"/>
          <w:r w:rsidR="00FA5AD2"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(2015). </w:t>
          </w:r>
          <w:proofErr w:type="spellStart"/>
          <w:r w:rsidRPr="0004324C">
            <w:rPr>
              <w:rFonts w:asciiTheme="majorBidi" w:eastAsia="Times New Roman" w:hAnsiTheme="majorBidi" w:cstheme="majorBidi"/>
            </w:rPr>
            <w:t>Filiferol</w:t>
          </w:r>
          <w:proofErr w:type="spellEnd"/>
          <w:r w:rsidRPr="0004324C">
            <w:rPr>
              <w:rFonts w:asciiTheme="majorBidi" w:eastAsia="Times New Roman" w:hAnsiTheme="majorBidi" w:cstheme="majorBidi"/>
            </w:rPr>
            <w:t xml:space="preserve">, a </w:t>
          </w:r>
          <w:proofErr w:type="spellStart"/>
          <w:r w:rsidRPr="0004324C">
            <w:rPr>
              <w:rFonts w:asciiTheme="majorBidi" w:eastAsia="Times New Roman" w:hAnsiTheme="majorBidi" w:cstheme="majorBidi"/>
            </w:rPr>
            <w:t>chalconoid</w:t>
          </w:r>
          <w:proofErr w:type="spellEnd"/>
          <w:r w:rsidRPr="0004324C">
            <w:rPr>
              <w:rFonts w:asciiTheme="majorBidi" w:eastAsia="Times New Roman" w:hAnsiTheme="majorBidi" w:cstheme="majorBidi"/>
            </w:rPr>
            <w:t xml:space="preserve"> analogue from </w:t>
          </w:r>
          <w:proofErr w:type="spellStart"/>
          <w:r w:rsidRPr="00F0218D">
            <w:rPr>
              <w:rFonts w:asciiTheme="majorBidi" w:eastAsia="Times New Roman" w:hAnsiTheme="majorBidi" w:cstheme="majorBidi"/>
              <w:i/>
              <w:iCs/>
            </w:rPr>
            <w:t>Washingtonia</w:t>
          </w:r>
          <w:proofErr w:type="spellEnd"/>
          <w:r w:rsidRPr="00F0218D">
            <w:rPr>
              <w:rFonts w:asciiTheme="majorBidi" w:eastAsia="Times New Roman" w:hAnsiTheme="majorBidi" w:cstheme="majorBidi"/>
              <w:i/>
              <w:iCs/>
            </w:rPr>
            <w:t xml:space="preserve"> </w:t>
          </w:r>
          <w:proofErr w:type="spellStart"/>
          <w:r w:rsidRPr="00F0218D">
            <w:rPr>
              <w:rFonts w:asciiTheme="majorBidi" w:eastAsia="Times New Roman" w:hAnsiTheme="majorBidi" w:cstheme="majorBidi"/>
              <w:i/>
              <w:iCs/>
            </w:rPr>
            <w:t>filifera</w:t>
          </w:r>
          <w:proofErr w:type="spellEnd"/>
          <w:r w:rsidRPr="0004324C">
            <w:rPr>
              <w:rFonts w:asciiTheme="majorBidi" w:eastAsia="Times New Roman" w:hAnsiTheme="majorBidi" w:cstheme="majorBidi"/>
            </w:rPr>
            <w:t xml:space="preserve"> possibly involved in the </w:t>
          </w:r>
          <w:proofErr w:type="spellStart"/>
          <w:r w:rsidRPr="0004324C">
            <w:rPr>
              <w:rFonts w:asciiTheme="majorBidi" w:eastAsia="Times New Roman" w:hAnsiTheme="majorBidi" w:cstheme="majorBidi"/>
            </w:rPr>
            <w:t>defence</w:t>
          </w:r>
          <w:proofErr w:type="spellEnd"/>
          <w:r w:rsidRPr="0004324C">
            <w:rPr>
              <w:rFonts w:asciiTheme="majorBidi" w:eastAsia="Times New Roman" w:hAnsiTheme="majorBidi" w:cstheme="majorBidi"/>
            </w:rPr>
            <w:t xml:space="preserve"> against the Red Palm Weevil </w:t>
          </w:r>
          <w:proofErr w:type="spellStart"/>
          <w:r w:rsidRPr="0004324C">
            <w:rPr>
              <w:rFonts w:asciiTheme="majorBidi" w:eastAsia="Times New Roman" w:hAnsiTheme="majorBidi" w:cstheme="majorBidi"/>
            </w:rPr>
            <w:t>Rhynchophorus</w:t>
          </w:r>
          <w:proofErr w:type="spellEnd"/>
          <w:r w:rsidRPr="0004324C">
            <w:rPr>
              <w:rFonts w:asciiTheme="majorBidi" w:eastAsia="Times New Roman" w:hAnsiTheme="majorBidi" w:cstheme="majorBidi"/>
            </w:rPr>
            <w:t xml:space="preserve"> </w:t>
          </w:r>
          <w:proofErr w:type="spellStart"/>
          <w:r w:rsidRPr="0004324C">
            <w:rPr>
              <w:rFonts w:asciiTheme="majorBidi" w:eastAsia="Times New Roman" w:hAnsiTheme="majorBidi" w:cstheme="majorBidi"/>
            </w:rPr>
            <w:t>ferrugineus</w:t>
          </w:r>
          <w:proofErr w:type="spellEnd"/>
          <w:r w:rsidRPr="0004324C">
            <w:rPr>
              <w:rFonts w:asciiTheme="majorBidi" w:eastAsia="Times New Roman" w:hAnsiTheme="majorBidi" w:cstheme="majorBidi"/>
            </w:rPr>
            <w:t xml:space="preserve"> Olivier. </w:t>
          </w:r>
          <w:proofErr w:type="spellStart"/>
          <w:r w:rsidR="00C20D2B" w:rsidRPr="009B6E8F">
            <w:rPr>
              <w:rFonts w:asciiTheme="majorBidi" w:eastAsia="Times New Roman" w:hAnsiTheme="majorBidi" w:cstheme="majorBidi"/>
              <w:i/>
              <w:iCs/>
            </w:rPr>
            <w:t>Phytochem</w:t>
          </w:r>
          <w:proofErr w:type="spellEnd"/>
          <w:r w:rsidRPr="0004324C">
            <w:rPr>
              <w:rFonts w:asciiTheme="majorBidi" w:eastAsia="Times New Roman" w:hAnsiTheme="majorBidi" w:cstheme="majorBidi"/>
            </w:rPr>
            <w:t xml:space="preserve"> 115(1)</w:t>
          </w:r>
          <w:r w:rsidR="00FA5AD2" w:rsidRPr="0004324C">
            <w:rPr>
              <w:rFonts w:asciiTheme="majorBidi" w:eastAsia="Times New Roman" w:hAnsiTheme="majorBidi" w:cstheme="majorBidi"/>
            </w:rPr>
            <w:t>:</w:t>
          </w:r>
          <w:r w:rsidRPr="0004324C">
            <w:rPr>
              <w:rFonts w:asciiTheme="majorBidi" w:eastAsia="Times New Roman" w:hAnsiTheme="majorBidi" w:cstheme="majorBidi"/>
            </w:rPr>
            <w:t>216–221. https://doi.org/10.1016/J.PHYTOCHEM.2015.02.008</w:t>
          </w:r>
        </w:p>
        <w:p w14:paraId="6FFFE2F6" w14:textId="05EB56E4" w:rsidR="008B4702" w:rsidRPr="0004324C" w:rsidRDefault="008B4702">
          <w:pPr>
            <w:autoSpaceDE w:val="0"/>
            <w:autoSpaceDN w:val="0"/>
            <w:ind w:hanging="480"/>
            <w:divId w:val="1444500182"/>
            <w:rPr>
              <w:rFonts w:asciiTheme="majorBidi" w:eastAsia="Times New Roman" w:hAnsiTheme="majorBidi" w:cstheme="majorBidi"/>
            </w:rPr>
          </w:pPr>
          <w:r w:rsidRPr="0004324C">
            <w:rPr>
              <w:rFonts w:asciiTheme="majorBidi" w:eastAsia="Times New Roman" w:hAnsiTheme="majorBidi" w:cstheme="majorBidi"/>
            </w:rPr>
            <w:t>El-Sayed</w:t>
          </w:r>
          <w:r w:rsidR="00C06EA4"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NH, </w:t>
          </w:r>
          <w:r w:rsidR="00C06EA4" w:rsidRPr="0004324C">
            <w:rPr>
              <w:rFonts w:asciiTheme="majorBidi" w:eastAsia="Times New Roman" w:hAnsiTheme="majorBidi" w:cstheme="majorBidi"/>
            </w:rPr>
            <w:t xml:space="preserve">NM </w:t>
          </w:r>
          <w:r w:rsidRPr="0004324C">
            <w:rPr>
              <w:rFonts w:asciiTheme="majorBidi" w:eastAsia="Times New Roman" w:hAnsiTheme="majorBidi" w:cstheme="majorBidi"/>
            </w:rPr>
            <w:t xml:space="preserve">Ammar, </w:t>
          </w:r>
          <w:r w:rsidR="00C06EA4" w:rsidRPr="0004324C">
            <w:rPr>
              <w:rFonts w:asciiTheme="majorBidi" w:eastAsia="Times New Roman" w:hAnsiTheme="majorBidi" w:cstheme="majorBidi"/>
            </w:rPr>
            <w:t xml:space="preserve">SY </w:t>
          </w:r>
          <w:r w:rsidRPr="0004324C">
            <w:rPr>
              <w:rFonts w:asciiTheme="majorBidi" w:eastAsia="Times New Roman" w:hAnsiTheme="majorBidi" w:cstheme="majorBidi"/>
            </w:rPr>
            <w:t>Al-</w:t>
          </w:r>
          <w:proofErr w:type="spellStart"/>
          <w:r w:rsidRPr="0004324C">
            <w:rPr>
              <w:rFonts w:asciiTheme="majorBidi" w:eastAsia="Times New Roman" w:hAnsiTheme="majorBidi" w:cstheme="majorBidi"/>
            </w:rPr>
            <w:t>Okbi</w:t>
          </w:r>
          <w:proofErr w:type="spellEnd"/>
          <w:r w:rsidRPr="0004324C">
            <w:rPr>
              <w:rFonts w:asciiTheme="majorBidi" w:eastAsia="Times New Roman" w:hAnsiTheme="majorBidi" w:cstheme="majorBidi"/>
            </w:rPr>
            <w:t>,</w:t>
          </w:r>
          <w:r w:rsidR="00C06EA4" w:rsidRPr="0004324C">
            <w:rPr>
              <w:rFonts w:asciiTheme="majorBidi" w:eastAsia="Times New Roman" w:hAnsiTheme="majorBidi" w:cstheme="majorBidi"/>
            </w:rPr>
            <w:t xml:space="preserve"> ALT </w:t>
          </w:r>
          <w:r w:rsidRPr="0004324C">
            <w:rPr>
              <w:rFonts w:asciiTheme="majorBidi" w:eastAsia="Times New Roman" w:hAnsiTheme="majorBidi" w:cstheme="majorBidi"/>
            </w:rPr>
            <w:t>El-Kassem,</w:t>
          </w:r>
          <w:r w:rsidR="00C06EA4" w:rsidRPr="0004324C">
            <w:rPr>
              <w:rFonts w:asciiTheme="majorBidi" w:eastAsia="Times New Roman" w:hAnsiTheme="majorBidi" w:cstheme="majorBidi"/>
            </w:rPr>
            <w:t xml:space="preserve"> TJ </w:t>
          </w:r>
          <w:r w:rsidRPr="0004324C">
            <w:rPr>
              <w:rFonts w:asciiTheme="majorBidi" w:eastAsia="Times New Roman" w:hAnsiTheme="majorBidi" w:cstheme="majorBidi"/>
            </w:rPr>
            <w:t>Mabry</w:t>
          </w:r>
          <w:r w:rsidR="00C06EA4"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(2006). Antioxidant activity and two new flavonoids from </w:t>
          </w:r>
          <w:proofErr w:type="spellStart"/>
          <w:r w:rsidRPr="00F0218D">
            <w:rPr>
              <w:rFonts w:asciiTheme="majorBidi" w:eastAsia="Times New Roman" w:hAnsiTheme="majorBidi" w:cstheme="majorBidi"/>
              <w:i/>
              <w:iCs/>
            </w:rPr>
            <w:t>Washingtonia</w:t>
          </w:r>
          <w:proofErr w:type="spellEnd"/>
          <w:r w:rsidRPr="00F0218D">
            <w:rPr>
              <w:rFonts w:asciiTheme="majorBidi" w:eastAsia="Times New Roman" w:hAnsiTheme="majorBidi" w:cstheme="majorBidi"/>
              <w:i/>
              <w:iCs/>
            </w:rPr>
            <w:t xml:space="preserve"> </w:t>
          </w:r>
          <w:proofErr w:type="spellStart"/>
          <w:r w:rsidRPr="00F0218D">
            <w:rPr>
              <w:rFonts w:asciiTheme="majorBidi" w:eastAsia="Times New Roman" w:hAnsiTheme="majorBidi" w:cstheme="majorBidi"/>
              <w:i/>
              <w:iCs/>
            </w:rPr>
            <w:t>filifera</w:t>
          </w:r>
          <w:proofErr w:type="spellEnd"/>
          <w:r w:rsidRPr="0004324C">
            <w:rPr>
              <w:rFonts w:asciiTheme="majorBidi" w:eastAsia="Times New Roman" w:hAnsiTheme="majorBidi" w:cstheme="majorBidi"/>
            </w:rPr>
            <w:t xml:space="preserve">. </w:t>
          </w:r>
          <w:r w:rsidR="00C06EA4" w:rsidRPr="009B6E8F">
            <w:rPr>
              <w:rFonts w:asciiTheme="majorBidi" w:eastAsia="Times New Roman" w:hAnsiTheme="majorBidi" w:cstheme="majorBidi"/>
              <w:i/>
              <w:iCs/>
            </w:rPr>
            <w:t>Nat Prod Res</w:t>
          </w:r>
          <w:r w:rsidR="00C06EA4" w:rsidRPr="0004324C">
            <w:rPr>
              <w:rFonts w:asciiTheme="majorBidi" w:eastAsia="Times New Roman" w:hAnsiTheme="majorBidi" w:cstheme="majorBidi"/>
            </w:rPr>
            <w:t xml:space="preserve"> </w:t>
          </w:r>
          <w:r w:rsidRPr="0004324C">
            <w:rPr>
              <w:rFonts w:asciiTheme="majorBidi" w:eastAsia="Times New Roman" w:hAnsiTheme="majorBidi" w:cstheme="majorBidi"/>
            </w:rPr>
            <w:t>20(1)</w:t>
          </w:r>
          <w:r w:rsidR="00C06EA4" w:rsidRPr="0004324C">
            <w:rPr>
              <w:rFonts w:asciiTheme="majorBidi" w:eastAsia="Times New Roman" w:hAnsiTheme="majorBidi" w:cstheme="majorBidi"/>
            </w:rPr>
            <w:t>:</w:t>
          </w:r>
          <w:r w:rsidRPr="0004324C">
            <w:rPr>
              <w:rFonts w:asciiTheme="majorBidi" w:eastAsia="Times New Roman" w:hAnsiTheme="majorBidi" w:cstheme="majorBidi"/>
            </w:rPr>
            <w:t>57–61. https://doi.org/10.1080/1478641500059276</w:t>
          </w:r>
        </w:p>
        <w:p w14:paraId="46B2D999" w14:textId="47001E73" w:rsidR="008B4702" w:rsidRPr="0004324C" w:rsidRDefault="008B4702">
          <w:pPr>
            <w:autoSpaceDE w:val="0"/>
            <w:autoSpaceDN w:val="0"/>
            <w:ind w:hanging="480"/>
            <w:divId w:val="205801948"/>
            <w:rPr>
              <w:rFonts w:asciiTheme="majorBidi" w:eastAsia="Times New Roman" w:hAnsiTheme="majorBidi" w:cstheme="majorBidi"/>
            </w:rPr>
          </w:pPr>
          <w:r w:rsidRPr="0004324C">
            <w:rPr>
              <w:rFonts w:asciiTheme="majorBidi" w:eastAsia="Times New Roman" w:hAnsiTheme="majorBidi" w:cstheme="majorBidi"/>
            </w:rPr>
            <w:t>Fang</w:t>
          </w:r>
          <w:r w:rsidR="006609EE"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M, </w:t>
          </w:r>
          <w:r w:rsidR="006609EE" w:rsidRPr="0004324C">
            <w:rPr>
              <w:rFonts w:asciiTheme="majorBidi" w:eastAsia="Times New Roman" w:hAnsiTheme="majorBidi" w:cstheme="majorBidi"/>
            </w:rPr>
            <w:t>Q</w:t>
          </w:r>
          <w:r w:rsidR="00600DAA"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Zhang, </w:t>
          </w:r>
          <w:r w:rsidR="006609EE" w:rsidRPr="0004324C">
            <w:rPr>
              <w:rFonts w:asciiTheme="majorBidi" w:eastAsia="Times New Roman" w:hAnsiTheme="majorBidi" w:cstheme="majorBidi"/>
            </w:rPr>
            <w:t xml:space="preserve">X </w:t>
          </w:r>
          <w:r w:rsidRPr="0004324C">
            <w:rPr>
              <w:rFonts w:asciiTheme="majorBidi" w:eastAsia="Times New Roman" w:hAnsiTheme="majorBidi" w:cstheme="majorBidi"/>
            </w:rPr>
            <w:t xml:space="preserve">Wang, </w:t>
          </w:r>
          <w:r w:rsidR="006609EE" w:rsidRPr="0004324C">
            <w:rPr>
              <w:rFonts w:asciiTheme="majorBidi" w:eastAsia="Times New Roman" w:hAnsiTheme="majorBidi" w:cstheme="majorBidi"/>
            </w:rPr>
            <w:t xml:space="preserve">K </w:t>
          </w:r>
          <w:proofErr w:type="spellStart"/>
          <w:r w:rsidRPr="0004324C">
            <w:rPr>
              <w:rFonts w:asciiTheme="majorBidi" w:eastAsia="Times New Roman" w:hAnsiTheme="majorBidi" w:cstheme="majorBidi"/>
            </w:rPr>
            <w:t>Su</w:t>
          </w:r>
          <w:proofErr w:type="spellEnd"/>
          <w:r w:rsidRPr="0004324C">
            <w:rPr>
              <w:rFonts w:asciiTheme="majorBidi" w:eastAsia="Times New Roman" w:hAnsiTheme="majorBidi" w:cstheme="majorBidi"/>
            </w:rPr>
            <w:t xml:space="preserve">, </w:t>
          </w:r>
          <w:r w:rsidR="006609EE" w:rsidRPr="0004324C">
            <w:rPr>
              <w:rFonts w:asciiTheme="majorBidi" w:eastAsia="Times New Roman" w:hAnsiTheme="majorBidi" w:cstheme="majorBidi"/>
            </w:rPr>
            <w:t xml:space="preserve">P </w:t>
          </w:r>
          <w:r w:rsidRPr="0004324C">
            <w:rPr>
              <w:rFonts w:asciiTheme="majorBidi" w:eastAsia="Times New Roman" w:hAnsiTheme="majorBidi" w:cstheme="majorBidi"/>
            </w:rPr>
            <w:t xml:space="preserve">Guan, </w:t>
          </w:r>
          <w:r w:rsidR="006609EE" w:rsidRPr="0004324C">
            <w:rPr>
              <w:rFonts w:asciiTheme="majorBidi" w:eastAsia="Times New Roman" w:hAnsiTheme="majorBidi" w:cstheme="majorBidi"/>
            </w:rPr>
            <w:t>X</w:t>
          </w:r>
          <w:r w:rsidRPr="0004324C">
            <w:rPr>
              <w:rFonts w:asciiTheme="majorBidi" w:eastAsia="Times New Roman" w:hAnsiTheme="majorBidi" w:cstheme="majorBidi"/>
            </w:rPr>
            <w:t xml:space="preserve"> Hu</w:t>
          </w:r>
          <w:r w:rsidR="006609EE"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(2022). Inhibition Mechanisms of (-)-Epigallocatechin-3-gallate and Genistein on Amyloid-beta 42 Peptide of Alzheimer’s Disease via Molecular Simulations. </w:t>
          </w:r>
          <w:r w:rsidRPr="009B6E8F">
            <w:rPr>
              <w:rFonts w:asciiTheme="majorBidi" w:eastAsia="Times New Roman" w:hAnsiTheme="majorBidi" w:cstheme="majorBidi"/>
              <w:i/>
              <w:iCs/>
            </w:rPr>
            <w:t>ACS Omega</w:t>
          </w:r>
          <w:r w:rsidR="006609EE" w:rsidRPr="0004324C">
            <w:rPr>
              <w:rFonts w:asciiTheme="majorBidi" w:eastAsia="Times New Roman" w:hAnsiTheme="majorBidi" w:cstheme="majorBidi"/>
            </w:rPr>
            <w:t xml:space="preserve"> </w:t>
          </w:r>
          <w:r w:rsidRPr="0004324C">
            <w:rPr>
              <w:rFonts w:asciiTheme="majorBidi" w:eastAsia="Times New Roman" w:hAnsiTheme="majorBidi" w:cstheme="majorBidi"/>
            </w:rPr>
            <w:t>7(23)</w:t>
          </w:r>
          <w:r w:rsidR="006609EE" w:rsidRPr="0004324C">
            <w:rPr>
              <w:rFonts w:asciiTheme="majorBidi" w:eastAsia="Times New Roman" w:hAnsiTheme="majorBidi" w:cstheme="majorBidi"/>
            </w:rPr>
            <w:t>:</w:t>
          </w:r>
          <w:r w:rsidRPr="0004324C">
            <w:rPr>
              <w:rFonts w:asciiTheme="majorBidi" w:eastAsia="Times New Roman" w:hAnsiTheme="majorBidi" w:cstheme="majorBidi"/>
            </w:rPr>
            <w:t xml:space="preserve"> 19665–19675. https://doi.org/10.1021/ACSOMEGA.2C01412/ASSET/IMAGES/LARGE/AO2C01412_0010.JPEG</w:t>
          </w:r>
        </w:p>
        <w:p w14:paraId="5652A184" w14:textId="08A514B6" w:rsidR="008B4702" w:rsidRPr="0004324C" w:rsidRDefault="008B4702">
          <w:pPr>
            <w:autoSpaceDE w:val="0"/>
            <w:autoSpaceDN w:val="0"/>
            <w:ind w:hanging="480"/>
            <w:divId w:val="664238566"/>
            <w:rPr>
              <w:rFonts w:asciiTheme="majorBidi" w:eastAsia="Times New Roman" w:hAnsiTheme="majorBidi" w:cstheme="majorBidi"/>
            </w:rPr>
          </w:pPr>
          <w:r w:rsidRPr="0004324C">
            <w:rPr>
              <w:rFonts w:asciiTheme="majorBidi" w:eastAsia="Times New Roman" w:hAnsiTheme="majorBidi" w:cstheme="majorBidi"/>
            </w:rPr>
            <w:t>Fernandez-Perez</w:t>
          </w:r>
          <w:r w:rsidR="00600DAA"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E, </w:t>
          </w:r>
          <w:r w:rsidR="00600DAA" w:rsidRPr="0004324C">
            <w:rPr>
              <w:rFonts w:asciiTheme="majorBidi" w:eastAsia="Times New Roman" w:hAnsiTheme="majorBidi" w:cstheme="majorBidi"/>
            </w:rPr>
            <w:t xml:space="preserve">C </w:t>
          </w:r>
          <w:r w:rsidRPr="0004324C">
            <w:rPr>
              <w:rFonts w:asciiTheme="majorBidi" w:eastAsia="Times New Roman" w:hAnsiTheme="majorBidi" w:cstheme="majorBidi"/>
            </w:rPr>
            <w:t xml:space="preserve">Peters, </w:t>
          </w:r>
          <w:r w:rsidR="004D5ECB" w:rsidRPr="0004324C">
            <w:rPr>
              <w:rFonts w:asciiTheme="majorBidi" w:eastAsia="Times New Roman" w:hAnsiTheme="majorBidi" w:cstheme="majorBidi"/>
            </w:rPr>
            <w:t xml:space="preserve">L </w:t>
          </w:r>
          <w:r w:rsidRPr="0004324C">
            <w:rPr>
              <w:rFonts w:asciiTheme="majorBidi" w:eastAsia="Times New Roman" w:hAnsiTheme="majorBidi" w:cstheme="majorBidi"/>
            </w:rPr>
            <w:t>G. Aguayo</w:t>
          </w:r>
          <w:r w:rsidR="004D5ECB"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(2016). Membrane Damage Induced by Amyloid Beta and a Potential Link with Neuroinflammation. </w:t>
          </w:r>
          <w:proofErr w:type="spellStart"/>
          <w:r w:rsidR="004D5ECB" w:rsidRPr="009B6E8F">
            <w:rPr>
              <w:rFonts w:asciiTheme="majorBidi" w:eastAsia="Times New Roman" w:hAnsiTheme="majorBidi" w:cstheme="majorBidi"/>
              <w:i/>
              <w:iCs/>
            </w:rPr>
            <w:t>Curr</w:t>
          </w:r>
          <w:proofErr w:type="spellEnd"/>
          <w:r w:rsidR="004D5ECB" w:rsidRPr="009B6E8F">
            <w:rPr>
              <w:rFonts w:asciiTheme="majorBidi" w:eastAsia="Times New Roman" w:hAnsiTheme="majorBidi" w:cstheme="majorBidi"/>
              <w:i/>
              <w:iCs/>
            </w:rPr>
            <w:t xml:space="preserve"> Pharm Des</w:t>
          </w:r>
          <w:r w:rsidRPr="0004324C">
            <w:rPr>
              <w:rFonts w:asciiTheme="majorBidi" w:eastAsia="Times New Roman" w:hAnsiTheme="majorBidi" w:cstheme="majorBidi"/>
            </w:rPr>
            <w:t xml:space="preserve"> 22(10)</w:t>
          </w:r>
          <w:r w:rsidR="004D5ECB" w:rsidRPr="0004324C">
            <w:rPr>
              <w:rFonts w:asciiTheme="majorBidi" w:eastAsia="Times New Roman" w:hAnsiTheme="majorBidi" w:cstheme="majorBidi"/>
            </w:rPr>
            <w:t>:</w:t>
          </w:r>
          <w:r w:rsidRPr="0004324C">
            <w:rPr>
              <w:rFonts w:asciiTheme="majorBidi" w:eastAsia="Times New Roman" w:hAnsiTheme="majorBidi" w:cstheme="majorBidi"/>
            </w:rPr>
            <w:t xml:space="preserve"> 1295–1304. https://doi.org/10.2174/138161282210160304111702</w:t>
          </w:r>
        </w:p>
        <w:p w14:paraId="3B0B241D" w14:textId="1C2963D5" w:rsidR="008B4702" w:rsidRPr="0004324C" w:rsidRDefault="008B4702" w:rsidP="00886ED9">
          <w:pPr>
            <w:autoSpaceDE w:val="0"/>
            <w:autoSpaceDN w:val="0"/>
            <w:ind w:hanging="480"/>
            <w:divId w:val="194584662"/>
            <w:rPr>
              <w:rFonts w:asciiTheme="majorBidi" w:eastAsia="Times New Roman" w:hAnsiTheme="majorBidi" w:cstheme="majorBidi"/>
            </w:rPr>
          </w:pPr>
          <w:r w:rsidRPr="0004324C">
            <w:rPr>
              <w:rFonts w:asciiTheme="majorBidi" w:eastAsia="Times New Roman" w:hAnsiTheme="majorBidi" w:cstheme="majorBidi"/>
            </w:rPr>
            <w:t>Floris</w:t>
          </w:r>
          <w:r w:rsidR="008C72F9"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S, </w:t>
          </w:r>
          <w:r w:rsidR="008C72F9" w:rsidRPr="0004324C">
            <w:rPr>
              <w:rFonts w:asciiTheme="majorBidi" w:eastAsia="Times New Roman" w:hAnsiTheme="majorBidi" w:cstheme="majorBidi"/>
            </w:rPr>
            <w:t xml:space="preserve">A </w:t>
          </w:r>
          <w:r w:rsidRPr="0004324C">
            <w:rPr>
              <w:rFonts w:asciiTheme="majorBidi" w:eastAsia="Times New Roman" w:hAnsiTheme="majorBidi" w:cstheme="majorBidi"/>
            </w:rPr>
            <w:t xml:space="preserve">Fais, </w:t>
          </w:r>
          <w:r w:rsidR="008C72F9" w:rsidRPr="0004324C">
            <w:rPr>
              <w:rFonts w:asciiTheme="majorBidi" w:eastAsia="Times New Roman" w:hAnsiTheme="majorBidi" w:cstheme="majorBidi"/>
            </w:rPr>
            <w:t xml:space="preserve">R </w:t>
          </w:r>
          <w:r w:rsidRPr="0004324C">
            <w:rPr>
              <w:rFonts w:asciiTheme="majorBidi" w:eastAsia="Times New Roman" w:hAnsiTheme="majorBidi" w:cstheme="majorBidi"/>
            </w:rPr>
            <w:t xml:space="preserve">Medda, </w:t>
          </w:r>
          <w:r w:rsidR="008C72F9" w:rsidRPr="0004324C">
            <w:rPr>
              <w:rFonts w:asciiTheme="majorBidi" w:eastAsia="Times New Roman" w:hAnsiTheme="majorBidi" w:cstheme="majorBidi"/>
            </w:rPr>
            <w:t xml:space="preserve">F </w:t>
          </w:r>
          <w:proofErr w:type="spellStart"/>
          <w:r w:rsidRPr="0004324C">
            <w:rPr>
              <w:rFonts w:asciiTheme="majorBidi" w:eastAsia="Times New Roman" w:hAnsiTheme="majorBidi" w:cstheme="majorBidi"/>
            </w:rPr>
            <w:t>Pintus</w:t>
          </w:r>
          <w:proofErr w:type="spellEnd"/>
          <w:r w:rsidRPr="0004324C">
            <w:rPr>
              <w:rFonts w:asciiTheme="majorBidi" w:eastAsia="Times New Roman" w:hAnsiTheme="majorBidi" w:cstheme="majorBidi"/>
            </w:rPr>
            <w:t xml:space="preserve">, </w:t>
          </w:r>
          <w:r w:rsidR="008C72F9" w:rsidRPr="0004324C">
            <w:rPr>
              <w:rFonts w:asciiTheme="majorBidi" w:eastAsia="Times New Roman" w:hAnsiTheme="majorBidi" w:cstheme="majorBidi"/>
            </w:rPr>
            <w:t xml:space="preserve">A </w:t>
          </w:r>
          <w:proofErr w:type="spellStart"/>
          <w:r w:rsidRPr="0004324C">
            <w:rPr>
              <w:rFonts w:asciiTheme="majorBidi" w:eastAsia="Times New Roman" w:hAnsiTheme="majorBidi" w:cstheme="majorBidi"/>
            </w:rPr>
            <w:t>Piras</w:t>
          </w:r>
          <w:proofErr w:type="spellEnd"/>
          <w:r w:rsidRPr="0004324C">
            <w:rPr>
              <w:rFonts w:asciiTheme="majorBidi" w:eastAsia="Times New Roman" w:hAnsiTheme="majorBidi" w:cstheme="majorBidi"/>
            </w:rPr>
            <w:t xml:space="preserve">, </w:t>
          </w:r>
          <w:r w:rsidR="008C72F9" w:rsidRPr="0004324C">
            <w:rPr>
              <w:rFonts w:asciiTheme="majorBidi" w:eastAsia="Times New Roman" w:hAnsiTheme="majorBidi" w:cstheme="majorBidi"/>
            </w:rPr>
            <w:t xml:space="preserve">A </w:t>
          </w:r>
          <w:r w:rsidRPr="0004324C">
            <w:rPr>
              <w:rFonts w:asciiTheme="majorBidi" w:eastAsia="Times New Roman" w:hAnsiTheme="majorBidi" w:cstheme="majorBidi"/>
            </w:rPr>
            <w:t xml:space="preserve">Kumar, </w:t>
          </w:r>
          <w:r w:rsidR="008C72F9" w:rsidRPr="0004324C">
            <w:rPr>
              <w:rFonts w:asciiTheme="majorBidi" w:eastAsia="Times New Roman" w:hAnsiTheme="majorBidi" w:cstheme="majorBidi"/>
            </w:rPr>
            <w:t xml:space="preserve">PM </w:t>
          </w:r>
          <w:r w:rsidRPr="0004324C">
            <w:rPr>
              <w:rFonts w:asciiTheme="majorBidi" w:eastAsia="Times New Roman" w:hAnsiTheme="majorBidi" w:cstheme="majorBidi"/>
            </w:rPr>
            <w:t xml:space="preserve">Kuś, </w:t>
          </w:r>
          <w:r w:rsidR="008C72F9" w:rsidRPr="0004324C">
            <w:rPr>
              <w:rFonts w:asciiTheme="majorBidi" w:eastAsia="Times New Roman" w:hAnsiTheme="majorBidi" w:cstheme="majorBidi"/>
            </w:rPr>
            <w:t xml:space="preserve">GT </w:t>
          </w:r>
          <w:r w:rsidRPr="0004324C">
            <w:rPr>
              <w:rFonts w:asciiTheme="majorBidi" w:eastAsia="Times New Roman" w:hAnsiTheme="majorBidi" w:cstheme="majorBidi"/>
            </w:rPr>
            <w:t>Westermark,</w:t>
          </w:r>
          <w:r w:rsidR="008C72F9" w:rsidRPr="0004324C">
            <w:rPr>
              <w:rFonts w:asciiTheme="majorBidi" w:eastAsia="Times New Roman" w:hAnsiTheme="majorBidi" w:cstheme="majorBidi"/>
            </w:rPr>
            <w:t xml:space="preserve"> B </w:t>
          </w:r>
          <w:r w:rsidRPr="0004324C">
            <w:rPr>
              <w:rFonts w:asciiTheme="majorBidi" w:eastAsia="Times New Roman" w:hAnsiTheme="majorBidi" w:cstheme="majorBidi"/>
            </w:rPr>
            <w:t>Era</w:t>
          </w:r>
          <w:r w:rsidR="008C72F9"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(2021). </w:t>
          </w:r>
          <w:proofErr w:type="spellStart"/>
          <w:r w:rsidRPr="00F0218D">
            <w:rPr>
              <w:rFonts w:asciiTheme="majorBidi" w:eastAsia="Times New Roman" w:hAnsiTheme="majorBidi" w:cstheme="majorBidi"/>
              <w:i/>
              <w:iCs/>
            </w:rPr>
            <w:t>Washingtonia</w:t>
          </w:r>
          <w:proofErr w:type="spellEnd"/>
          <w:r w:rsidRPr="00F0218D">
            <w:rPr>
              <w:rFonts w:asciiTheme="majorBidi" w:eastAsia="Times New Roman" w:hAnsiTheme="majorBidi" w:cstheme="majorBidi"/>
              <w:i/>
              <w:iCs/>
            </w:rPr>
            <w:t xml:space="preserve"> </w:t>
          </w:r>
          <w:proofErr w:type="spellStart"/>
          <w:r w:rsidRPr="00F0218D">
            <w:rPr>
              <w:rFonts w:asciiTheme="majorBidi" w:eastAsia="Times New Roman" w:hAnsiTheme="majorBidi" w:cstheme="majorBidi"/>
              <w:i/>
              <w:iCs/>
            </w:rPr>
            <w:t>filifera</w:t>
          </w:r>
          <w:proofErr w:type="spellEnd"/>
          <w:r w:rsidRPr="0004324C">
            <w:rPr>
              <w:rFonts w:asciiTheme="majorBidi" w:eastAsia="Times New Roman" w:hAnsiTheme="majorBidi" w:cstheme="majorBidi"/>
            </w:rPr>
            <w:t xml:space="preserve"> seed extracts inhibit the islet amyloid polypeptide fibrils formations and α-amylase and α-glucosidase activity. </w:t>
          </w:r>
          <w:r w:rsidR="00886ED9" w:rsidRPr="009B6E8F">
            <w:rPr>
              <w:rFonts w:asciiTheme="majorBidi" w:eastAsia="Times New Roman" w:hAnsiTheme="majorBidi" w:cstheme="majorBidi"/>
              <w:i/>
              <w:iCs/>
            </w:rPr>
            <w:t xml:space="preserve">J Enzyme </w:t>
          </w:r>
          <w:proofErr w:type="spellStart"/>
          <w:r w:rsidR="00886ED9" w:rsidRPr="009B6E8F">
            <w:rPr>
              <w:rFonts w:asciiTheme="majorBidi" w:eastAsia="Times New Roman" w:hAnsiTheme="majorBidi" w:cstheme="majorBidi"/>
              <w:i/>
              <w:iCs/>
            </w:rPr>
            <w:t>Inhib</w:t>
          </w:r>
          <w:proofErr w:type="spellEnd"/>
          <w:r w:rsidR="00886ED9" w:rsidRPr="009B6E8F">
            <w:rPr>
              <w:rFonts w:asciiTheme="majorBidi" w:eastAsia="Times New Roman" w:hAnsiTheme="majorBidi" w:cstheme="majorBidi"/>
              <w:i/>
              <w:iCs/>
            </w:rPr>
            <w:t xml:space="preserve"> Med Chem</w:t>
          </w:r>
          <w:r w:rsidR="00886ED9" w:rsidRPr="0004324C">
            <w:rPr>
              <w:rFonts w:asciiTheme="majorBidi" w:eastAsia="Times New Roman" w:hAnsiTheme="majorBidi" w:cstheme="majorBidi"/>
              <w:i/>
              <w:iCs/>
            </w:rPr>
            <w:t xml:space="preserve"> </w:t>
          </w:r>
          <w:r w:rsidRPr="0004324C">
            <w:rPr>
              <w:rFonts w:asciiTheme="majorBidi" w:eastAsia="Times New Roman" w:hAnsiTheme="majorBidi" w:cstheme="majorBidi"/>
            </w:rPr>
            <w:t>36(1)</w:t>
          </w:r>
          <w:r w:rsidR="008C72F9" w:rsidRPr="0004324C">
            <w:rPr>
              <w:rFonts w:asciiTheme="majorBidi" w:eastAsia="Times New Roman" w:hAnsiTheme="majorBidi" w:cstheme="majorBidi"/>
            </w:rPr>
            <w:t>:</w:t>
          </w:r>
          <w:r w:rsidRPr="0004324C">
            <w:rPr>
              <w:rFonts w:asciiTheme="majorBidi" w:eastAsia="Times New Roman" w:hAnsiTheme="majorBidi" w:cstheme="majorBidi"/>
            </w:rPr>
            <w:t xml:space="preserve"> 517. https://doi.org/10.1080/14756366.2021.1874945</w:t>
          </w:r>
        </w:p>
        <w:p w14:paraId="35753A3D" w14:textId="23E5E0EA" w:rsidR="008B4702" w:rsidRPr="0004324C" w:rsidRDefault="008B4702" w:rsidP="00AC1DBA">
          <w:pPr>
            <w:autoSpaceDE w:val="0"/>
            <w:autoSpaceDN w:val="0"/>
            <w:ind w:hanging="480"/>
            <w:divId w:val="611088112"/>
            <w:rPr>
              <w:rFonts w:asciiTheme="majorBidi" w:eastAsia="Times New Roman" w:hAnsiTheme="majorBidi" w:cstheme="majorBidi"/>
            </w:rPr>
          </w:pPr>
          <w:r w:rsidRPr="0004324C">
            <w:rPr>
              <w:rFonts w:asciiTheme="majorBidi" w:eastAsia="Times New Roman" w:hAnsiTheme="majorBidi" w:cstheme="majorBidi"/>
            </w:rPr>
            <w:t>Floris</w:t>
          </w:r>
          <w:r w:rsidR="00774378"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S, </w:t>
          </w:r>
          <w:r w:rsidR="00774378" w:rsidRPr="0004324C">
            <w:rPr>
              <w:rFonts w:asciiTheme="majorBidi" w:eastAsia="Times New Roman" w:hAnsiTheme="majorBidi" w:cstheme="majorBidi"/>
            </w:rPr>
            <w:t xml:space="preserve">A </w:t>
          </w:r>
          <w:r w:rsidRPr="0004324C">
            <w:rPr>
              <w:rFonts w:asciiTheme="majorBidi" w:eastAsia="Times New Roman" w:hAnsiTheme="majorBidi" w:cstheme="majorBidi"/>
            </w:rPr>
            <w:t xml:space="preserve">Fais, </w:t>
          </w:r>
          <w:r w:rsidR="00774378" w:rsidRPr="0004324C">
            <w:rPr>
              <w:rFonts w:asciiTheme="majorBidi" w:eastAsia="Times New Roman" w:hAnsiTheme="majorBidi" w:cstheme="majorBidi"/>
            </w:rPr>
            <w:t xml:space="preserve">A </w:t>
          </w:r>
          <w:r w:rsidRPr="0004324C">
            <w:rPr>
              <w:rFonts w:asciiTheme="majorBidi" w:eastAsia="Times New Roman" w:hAnsiTheme="majorBidi" w:cstheme="majorBidi"/>
            </w:rPr>
            <w:t xml:space="preserve">Rosa, </w:t>
          </w:r>
          <w:r w:rsidR="00774378" w:rsidRPr="0004324C">
            <w:rPr>
              <w:rFonts w:asciiTheme="majorBidi" w:eastAsia="Times New Roman" w:hAnsiTheme="majorBidi" w:cstheme="majorBidi"/>
            </w:rPr>
            <w:t xml:space="preserve">A </w:t>
          </w:r>
          <w:proofErr w:type="spellStart"/>
          <w:r w:rsidRPr="0004324C">
            <w:rPr>
              <w:rFonts w:asciiTheme="majorBidi" w:eastAsia="Times New Roman" w:hAnsiTheme="majorBidi" w:cstheme="majorBidi"/>
            </w:rPr>
            <w:t>Piras</w:t>
          </w:r>
          <w:proofErr w:type="spellEnd"/>
          <w:r w:rsidRPr="0004324C">
            <w:rPr>
              <w:rFonts w:asciiTheme="majorBidi" w:eastAsia="Times New Roman" w:hAnsiTheme="majorBidi" w:cstheme="majorBidi"/>
            </w:rPr>
            <w:t xml:space="preserve">, </w:t>
          </w:r>
          <w:r w:rsidR="00774378" w:rsidRPr="0004324C">
            <w:rPr>
              <w:rFonts w:asciiTheme="majorBidi" w:eastAsia="Times New Roman" w:hAnsiTheme="majorBidi" w:cstheme="majorBidi"/>
            </w:rPr>
            <w:t xml:space="preserve">H </w:t>
          </w:r>
          <w:r w:rsidRPr="0004324C">
            <w:rPr>
              <w:rFonts w:asciiTheme="majorBidi" w:eastAsia="Times New Roman" w:hAnsiTheme="majorBidi" w:cstheme="majorBidi"/>
            </w:rPr>
            <w:t xml:space="preserve">Marzouki, </w:t>
          </w:r>
          <w:r w:rsidR="00774378" w:rsidRPr="0004324C">
            <w:rPr>
              <w:rFonts w:asciiTheme="majorBidi" w:eastAsia="Times New Roman" w:hAnsiTheme="majorBidi" w:cstheme="majorBidi"/>
            </w:rPr>
            <w:t xml:space="preserve">R </w:t>
          </w:r>
          <w:proofErr w:type="spellStart"/>
          <w:r w:rsidRPr="0004324C">
            <w:rPr>
              <w:rFonts w:asciiTheme="majorBidi" w:eastAsia="Times New Roman" w:hAnsiTheme="majorBidi" w:cstheme="majorBidi"/>
            </w:rPr>
            <w:t>Medda</w:t>
          </w:r>
          <w:proofErr w:type="spellEnd"/>
          <w:r w:rsidRPr="0004324C">
            <w:rPr>
              <w:rFonts w:asciiTheme="majorBidi" w:eastAsia="Times New Roman" w:hAnsiTheme="majorBidi" w:cstheme="majorBidi"/>
            </w:rPr>
            <w:t xml:space="preserve">, </w:t>
          </w:r>
          <w:r w:rsidR="00774378" w:rsidRPr="0004324C">
            <w:rPr>
              <w:rFonts w:asciiTheme="majorBidi" w:eastAsia="Times New Roman" w:hAnsiTheme="majorBidi" w:cstheme="majorBidi"/>
            </w:rPr>
            <w:t xml:space="preserve">AM </w:t>
          </w:r>
          <w:r w:rsidRPr="0004324C">
            <w:rPr>
              <w:rFonts w:asciiTheme="majorBidi" w:eastAsia="Times New Roman" w:hAnsiTheme="majorBidi" w:cstheme="majorBidi"/>
            </w:rPr>
            <w:t>González-</w:t>
          </w:r>
          <w:proofErr w:type="spellStart"/>
          <w:r w:rsidRPr="0004324C">
            <w:rPr>
              <w:rFonts w:asciiTheme="majorBidi" w:eastAsia="Times New Roman" w:hAnsiTheme="majorBidi" w:cstheme="majorBidi"/>
            </w:rPr>
            <w:t>Paramás</w:t>
          </w:r>
          <w:proofErr w:type="spellEnd"/>
          <w:r w:rsidRPr="0004324C">
            <w:rPr>
              <w:rFonts w:asciiTheme="majorBidi" w:eastAsia="Times New Roman" w:hAnsiTheme="majorBidi" w:cstheme="majorBidi"/>
            </w:rPr>
            <w:t xml:space="preserve">, </w:t>
          </w:r>
          <w:r w:rsidR="00774378" w:rsidRPr="0004324C">
            <w:rPr>
              <w:rFonts w:asciiTheme="majorBidi" w:eastAsia="Times New Roman" w:hAnsiTheme="majorBidi" w:cstheme="majorBidi"/>
            </w:rPr>
            <w:t xml:space="preserve">A </w:t>
          </w:r>
          <w:r w:rsidRPr="0004324C">
            <w:rPr>
              <w:rFonts w:asciiTheme="majorBidi" w:eastAsia="Times New Roman" w:hAnsiTheme="majorBidi" w:cstheme="majorBidi"/>
            </w:rPr>
            <w:t xml:space="preserve">Kumar, </w:t>
          </w:r>
          <w:r w:rsidR="00774378" w:rsidRPr="0004324C">
            <w:rPr>
              <w:rFonts w:asciiTheme="majorBidi" w:eastAsia="Times New Roman" w:hAnsiTheme="majorBidi" w:cstheme="majorBidi"/>
            </w:rPr>
            <w:t xml:space="preserve">C </w:t>
          </w:r>
          <w:r w:rsidRPr="0004324C">
            <w:rPr>
              <w:rFonts w:asciiTheme="majorBidi" w:eastAsia="Times New Roman" w:hAnsiTheme="majorBidi" w:cstheme="majorBidi"/>
            </w:rPr>
            <w:t>Santos-</w:t>
          </w:r>
          <w:proofErr w:type="spellStart"/>
          <w:r w:rsidRPr="0004324C">
            <w:rPr>
              <w:rFonts w:asciiTheme="majorBidi" w:eastAsia="Times New Roman" w:hAnsiTheme="majorBidi" w:cstheme="majorBidi"/>
            </w:rPr>
            <w:t>Buelga</w:t>
          </w:r>
          <w:proofErr w:type="spellEnd"/>
          <w:r w:rsidRPr="0004324C">
            <w:rPr>
              <w:rFonts w:asciiTheme="majorBidi" w:eastAsia="Times New Roman" w:hAnsiTheme="majorBidi" w:cstheme="majorBidi"/>
            </w:rPr>
            <w:t xml:space="preserve">, </w:t>
          </w:r>
          <w:r w:rsidR="00774378" w:rsidRPr="0004324C">
            <w:rPr>
              <w:rFonts w:asciiTheme="majorBidi" w:eastAsia="Times New Roman" w:hAnsiTheme="majorBidi" w:cstheme="majorBidi"/>
            </w:rPr>
            <w:t xml:space="preserve">B </w:t>
          </w:r>
          <w:r w:rsidRPr="0004324C">
            <w:rPr>
              <w:rFonts w:asciiTheme="majorBidi" w:eastAsia="Times New Roman" w:hAnsiTheme="majorBidi" w:cstheme="majorBidi"/>
            </w:rPr>
            <w:t xml:space="preserve">Era (2019). Phytochemical composition and the cholinesterase and xanthine </w:t>
          </w:r>
          <w:r w:rsidRPr="0004324C">
            <w:rPr>
              <w:rFonts w:asciiTheme="majorBidi" w:eastAsia="Times New Roman" w:hAnsiTheme="majorBidi" w:cstheme="majorBidi"/>
            </w:rPr>
            <w:lastRenderedPageBreak/>
            <w:t xml:space="preserve">oxidase inhibitory properties of seed extracts from the </w:t>
          </w:r>
          <w:proofErr w:type="spellStart"/>
          <w:r w:rsidRPr="00F0218D">
            <w:rPr>
              <w:rFonts w:asciiTheme="majorBidi" w:eastAsia="Times New Roman" w:hAnsiTheme="majorBidi" w:cstheme="majorBidi"/>
              <w:i/>
              <w:iCs/>
            </w:rPr>
            <w:t>Washingtonia</w:t>
          </w:r>
          <w:proofErr w:type="spellEnd"/>
          <w:r w:rsidRPr="00F0218D">
            <w:rPr>
              <w:rFonts w:asciiTheme="majorBidi" w:eastAsia="Times New Roman" w:hAnsiTheme="majorBidi" w:cstheme="majorBidi"/>
              <w:i/>
              <w:iCs/>
            </w:rPr>
            <w:t xml:space="preserve"> </w:t>
          </w:r>
          <w:proofErr w:type="spellStart"/>
          <w:r w:rsidRPr="00F0218D">
            <w:rPr>
              <w:rFonts w:asciiTheme="majorBidi" w:eastAsia="Times New Roman" w:hAnsiTheme="majorBidi" w:cstheme="majorBidi"/>
              <w:i/>
              <w:iCs/>
            </w:rPr>
            <w:t>filifera</w:t>
          </w:r>
          <w:proofErr w:type="spellEnd"/>
          <w:r w:rsidRPr="0004324C">
            <w:rPr>
              <w:rFonts w:asciiTheme="majorBidi" w:eastAsia="Times New Roman" w:hAnsiTheme="majorBidi" w:cstheme="majorBidi"/>
            </w:rPr>
            <w:t xml:space="preserve"> palm fruit. </w:t>
          </w:r>
          <w:r w:rsidR="00AC1DBA" w:rsidRPr="009B6E8F">
            <w:rPr>
              <w:rFonts w:asciiTheme="majorBidi" w:eastAsia="Times New Roman" w:hAnsiTheme="majorBidi" w:cstheme="majorBidi"/>
              <w:i/>
              <w:iCs/>
            </w:rPr>
            <w:t>RSC Adv</w:t>
          </w:r>
          <w:r w:rsidR="00AC1DBA" w:rsidRPr="0004324C">
            <w:rPr>
              <w:rFonts w:asciiTheme="majorBidi" w:eastAsia="Times New Roman" w:hAnsiTheme="majorBidi" w:cstheme="majorBidi"/>
            </w:rPr>
            <w:t xml:space="preserve"> </w:t>
          </w:r>
          <w:r w:rsidRPr="009B6E8F">
            <w:rPr>
              <w:rFonts w:asciiTheme="majorBidi" w:eastAsia="Times New Roman" w:hAnsiTheme="majorBidi" w:cstheme="majorBidi"/>
            </w:rPr>
            <w:t>9(37</w:t>
          </w:r>
          <w:r w:rsidRPr="0004324C">
            <w:rPr>
              <w:rFonts w:asciiTheme="majorBidi" w:eastAsia="Times New Roman" w:hAnsiTheme="majorBidi" w:cstheme="majorBidi"/>
            </w:rPr>
            <w:t>)</w:t>
          </w:r>
          <w:r w:rsidR="00AC1DBA" w:rsidRPr="0004324C">
            <w:rPr>
              <w:rFonts w:asciiTheme="majorBidi" w:eastAsia="Times New Roman" w:hAnsiTheme="majorBidi" w:cstheme="majorBidi"/>
            </w:rPr>
            <w:t>:</w:t>
          </w:r>
          <w:r w:rsidRPr="0004324C">
            <w:rPr>
              <w:rFonts w:asciiTheme="majorBidi" w:eastAsia="Times New Roman" w:hAnsiTheme="majorBidi" w:cstheme="majorBidi"/>
            </w:rPr>
            <w:t xml:space="preserve"> 21278. https://doi.org/10.1039/C9RA02928A</w:t>
          </w:r>
        </w:p>
        <w:p w14:paraId="6D47F77F" w14:textId="08DE8030" w:rsidR="008B4702" w:rsidRPr="0004324C" w:rsidRDefault="008B4702">
          <w:pPr>
            <w:autoSpaceDE w:val="0"/>
            <w:autoSpaceDN w:val="0"/>
            <w:ind w:hanging="480"/>
            <w:divId w:val="84419972"/>
            <w:rPr>
              <w:rFonts w:asciiTheme="majorBidi" w:eastAsia="Times New Roman" w:hAnsiTheme="majorBidi" w:cstheme="majorBidi"/>
            </w:rPr>
          </w:pPr>
          <w:r w:rsidRPr="0004324C">
            <w:rPr>
              <w:rFonts w:asciiTheme="majorBidi" w:eastAsia="Times New Roman" w:hAnsiTheme="majorBidi" w:cstheme="majorBidi"/>
            </w:rPr>
            <w:t>Hammami</w:t>
          </w:r>
          <w:r w:rsidR="0090402C"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S, </w:t>
          </w:r>
          <w:r w:rsidR="0090402C" w:rsidRPr="0004324C">
            <w:rPr>
              <w:rFonts w:asciiTheme="majorBidi" w:eastAsia="Times New Roman" w:hAnsiTheme="majorBidi" w:cstheme="majorBidi"/>
            </w:rPr>
            <w:t xml:space="preserve">B </w:t>
          </w:r>
          <w:r w:rsidRPr="0004324C">
            <w:rPr>
              <w:rFonts w:asciiTheme="majorBidi" w:eastAsia="Times New Roman" w:hAnsiTheme="majorBidi" w:cstheme="majorBidi"/>
            </w:rPr>
            <w:t xml:space="preserve">Salem, </w:t>
          </w:r>
          <w:r w:rsidR="0090402C" w:rsidRPr="0004324C">
            <w:rPr>
              <w:rFonts w:asciiTheme="majorBidi" w:eastAsia="Times New Roman" w:hAnsiTheme="majorBidi" w:cstheme="majorBidi"/>
            </w:rPr>
            <w:t xml:space="preserve">H </w:t>
          </w:r>
          <w:proofErr w:type="spellStart"/>
          <w:r w:rsidRPr="0004324C">
            <w:rPr>
              <w:rFonts w:asciiTheme="majorBidi" w:eastAsia="Times New Roman" w:hAnsiTheme="majorBidi" w:cstheme="majorBidi"/>
            </w:rPr>
            <w:t>Jarraya</w:t>
          </w:r>
          <w:proofErr w:type="spellEnd"/>
          <w:r w:rsidRPr="0004324C">
            <w:rPr>
              <w:rFonts w:asciiTheme="majorBidi" w:eastAsia="Times New Roman" w:hAnsiTheme="majorBidi" w:cstheme="majorBidi"/>
            </w:rPr>
            <w:t xml:space="preserve">, </w:t>
          </w:r>
          <w:r w:rsidR="0090402C" w:rsidRPr="0004324C">
            <w:rPr>
              <w:rFonts w:asciiTheme="majorBidi" w:eastAsia="Times New Roman" w:hAnsiTheme="majorBidi" w:cstheme="majorBidi"/>
            </w:rPr>
            <w:t xml:space="preserve">P </w:t>
          </w:r>
          <w:r w:rsidRPr="0004324C">
            <w:rPr>
              <w:rFonts w:asciiTheme="majorBidi" w:eastAsia="Times New Roman" w:hAnsiTheme="majorBidi" w:cstheme="majorBidi"/>
            </w:rPr>
            <w:t xml:space="preserve">Devi, </w:t>
          </w:r>
          <w:r w:rsidR="0090402C" w:rsidRPr="0004324C">
            <w:rPr>
              <w:rFonts w:asciiTheme="majorBidi" w:eastAsia="Times New Roman" w:hAnsiTheme="majorBidi" w:cstheme="majorBidi"/>
            </w:rPr>
            <w:t xml:space="preserve">A </w:t>
          </w:r>
          <w:proofErr w:type="spellStart"/>
          <w:r w:rsidRPr="0004324C">
            <w:rPr>
              <w:rFonts w:asciiTheme="majorBidi" w:eastAsia="Times New Roman" w:hAnsiTheme="majorBidi" w:cstheme="majorBidi"/>
            </w:rPr>
            <w:t>Nefzi</w:t>
          </w:r>
          <w:proofErr w:type="spellEnd"/>
          <w:r w:rsidRPr="0004324C">
            <w:rPr>
              <w:rFonts w:asciiTheme="majorBidi" w:eastAsia="Times New Roman" w:hAnsiTheme="majorBidi" w:cstheme="majorBidi"/>
            </w:rPr>
            <w:t>,</w:t>
          </w:r>
          <w:r w:rsidR="0090402C" w:rsidRPr="0004324C">
            <w:rPr>
              <w:rFonts w:asciiTheme="majorBidi" w:eastAsia="Times New Roman" w:hAnsiTheme="majorBidi" w:cstheme="majorBidi"/>
            </w:rPr>
            <w:t xml:space="preserve"> Z </w:t>
          </w:r>
          <w:proofErr w:type="spellStart"/>
          <w:r w:rsidRPr="0004324C">
            <w:rPr>
              <w:rFonts w:asciiTheme="majorBidi" w:eastAsia="Times New Roman" w:hAnsiTheme="majorBidi" w:cstheme="majorBidi"/>
            </w:rPr>
            <w:t>Mighri</w:t>
          </w:r>
          <w:proofErr w:type="spellEnd"/>
          <w:r w:rsidR="0090402C"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(2011). </w:t>
          </w:r>
          <w:r w:rsidR="00ED00F1" w:rsidRPr="00ED00F1">
            <w:rPr>
              <w:rFonts w:asciiTheme="majorBidi" w:eastAsia="Times New Roman" w:hAnsiTheme="majorBidi" w:cstheme="majorBidi"/>
            </w:rPr>
            <w:t xml:space="preserve">Chemical Composition </w:t>
          </w:r>
          <w:proofErr w:type="gramStart"/>
          <w:r w:rsidR="00ED00F1" w:rsidRPr="00ED00F1">
            <w:rPr>
              <w:rFonts w:asciiTheme="majorBidi" w:eastAsia="Times New Roman" w:hAnsiTheme="majorBidi" w:cstheme="majorBidi"/>
            </w:rPr>
            <w:t>And</w:t>
          </w:r>
          <w:proofErr w:type="gramEnd"/>
          <w:r w:rsidR="00ED00F1" w:rsidRPr="00ED00F1">
            <w:rPr>
              <w:rFonts w:asciiTheme="majorBidi" w:eastAsia="Times New Roman" w:hAnsiTheme="majorBidi" w:cstheme="majorBidi"/>
            </w:rPr>
            <w:t xml:space="preserve"> </w:t>
          </w:r>
          <w:proofErr w:type="spellStart"/>
          <w:r w:rsidR="00ED00F1" w:rsidRPr="00ED00F1">
            <w:rPr>
              <w:rFonts w:asciiTheme="majorBidi" w:eastAsia="Times New Roman" w:hAnsiTheme="majorBidi" w:cstheme="majorBidi"/>
            </w:rPr>
            <w:t>Antioxydant</w:t>
          </w:r>
          <w:proofErr w:type="spellEnd"/>
          <w:r w:rsidR="00ED00F1" w:rsidRPr="00ED00F1">
            <w:rPr>
              <w:rFonts w:asciiTheme="majorBidi" w:eastAsia="Times New Roman" w:hAnsiTheme="majorBidi" w:cstheme="majorBidi"/>
            </w:rPr>
            <w:t xml:space="preserve"> Properties Of </w:t>
          </w:r>
          <w:proofErr w:type="spellStart"/>
          <w:r w:rsidR="00ED00F1" w:rsidRPr="00ED00F1">
            <w:rPr>
              <w:rFonts w:asciiTheme="majorBidi" w:eastAsia="Times New Roman" w:hAnsiTheme="majorBidi" w:cstheme="majorBidi"/>
              <w:i/>
              <w:iCs/>
            </w:rPr>
            <w:t>Washingtonia</w:t>
          </w:r>
          <w:proofErr w:type="spellEnd"/>
          <w:r w:rsidR="00ED00F1" w:rsidRPr="00ED00F1">
            <w:rPr>
              <w:rFonts w:asciiTheme="majorBidi" w:eastAsia="Times New Roman" w:hAnsiTheme="majorBidi" w:cstheme="majorBidi"/>
              <w:i/>
              <w:iCs/>
            </w:rPr>
            <w:t xml:space="preserve"> </w:t>
          </w:r>
          <w:proofErr w:type="spellStart"/>
          <w:r w:rsidR="00ED00F1" w:rsidRPr="00ED00F1">
            <w:rPr>
              <w:rFonts w:asciiTheme="majorBidi" w:eastAsia="Times New Roman" w:hAnsiTheme="majorBidi" w:cstheme="majorBidi"/>
              <w:i/>
              <w:iCs/>
            </w:rPr>
            <w:t>Filifera</w:t>
          </w:r>
          <w:proofErr w:type="spellEnd"/>
          <w:r w:rsidR="00ED00F1" w:rsidRPr="00ED00F1">
            <w:rPr>
              <w:rFonts w:asciiTheme="majorBidi" w:eastAsia="Times New Roman" w:hAnsiTheme="majorBidi" w:cstheme="majorBidi"/>
            </w:rPr>
            <w:t xml:space="preserve"> Leaves And Flowers.</w:t>
          </w:r>
          <w:r w:rsidR="00396672" w:rsidRPr="0004324C">
            <w:rPr>
              <w:rFonts w:asciiTheme="majorBidi" w:hAnsiTheme="majorBidi" w:cstheme="majorBidi"/>
            </w:rPr>
            <w:t xml:space="preserve"> </w:t>
          </w:r>
          <w:r w:rsidR="00396672" w:rsidRPr="009B6E8F">
            <w:rPr>
              <w:rFonts w:asciiTheme="majorBidi" w:hAnsiTheme="majorBidi" w:cstheme="majorBidi"/>
              <w:i/>
              <w:iCs/>
            </w:rPr>
            <w:t xml:space="preserve">Journal de la Société </w:t>
          </w:r>
          <w:proofErr w:type="spellStart"/>
          <w:r w:rsidR="00396672" w:rsidRPr="009B6E8F">
            <w:rPr>
              <w:rFonts w:asciiTheme="majorBidi" w:hAnsiTheme="majorBidi" w:cstheme="majorBidi"/>
              <w:i/>
              <w:iCs/>
            </w:rPr>
            <w:t>Chimique</w:t>
          </w:r>
          <w:proofErr w:type="spellEnd"/>
          <w:r w:rsidR="00396672" w:rsidRPr="009B6E8F">
            <w:rPr>
              <w:rFonts w:asciiTheme="majorBidi" w:hAnsiTheme="majorBidi" w:cstheme="majorBidi"/>
              <w:i/>
              <w:iCs/>
            </w:rPr>
            <w:t xml:space="preserve"> de </w:t>
          </w:r>
          <w:proofErr w:type="spellStart"/>
          <w:r w:rsidR="00396672" w:rsidRPr="009B6E8F">
            <w:rPr>
              <w:rFonts w:asciiTheme="majorBidi" w:hAnsiTheme="majorBidi" w:cstheme="majorBidi"/>
              <w:i/>
              <w:iCs/>
            </w:rPr>
            <w:t>Tunisie</w:t>
          </w:r>
          <w:proofErr w:type="spellEnd"/>
          <w:r w:rsidR="00396672" w:rsidRPr="0004324C">
            <w:rPr>
              <w:rFonts w:asciiTheme="majorBidi" w:hAnsiTheme="majorBidi" w:cstheme="majorBidi"/>
            </w:rPr>
            <w:t xml:space="preserve"> 13:133-137</w:t>
          </w:r>
        </w:p>
        <w:p w14:paraId="7CEEABF5" w14:textId="188F0076" w:rsidR="008B4702" w:rsidRPr="0004324C" w:rsidRDefault="008B4702">
          <w:pPr>
            <w:autoSpaceDE w:val="0"/>
            <w:autoSpaceDN w:val="0"/>
            <w:ind w:hanging="480"/>
            <w:divId w:val="1228956527"/>
            <w:rPr>
              <w:rFonts w:asciiTheme="majorBidi" w:eastAsia="Times New Roman" w:hAnsiTheme="majorBidi" w:cstheme="majorBidi"/>
            </w:rPr>
          </w:pPr>
          <w:proofErr w:type="spellStart"/>
          <w:r w:rsidRPr="0004324C">
            <w:rPr>
              <w:rFonts w:asciiTheme="majorBidi" w:eastAsia="Times New Roman" w:hAnsiTheme="majorBidi" w:cstheme="majorBidi"/>
            </w:rPr>
            <w:t>Hoozemans</w:t>
          </w:r>
          <w:proofErr w:type="spellEnd"/>
          <w:r w:rsidR="00396672"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JJM, </w:t>
          </w:r>
          <w:r w:rsidR="00396672" w:rsidRPr="0004324C">
            <w:rPr>
              <w:rFonts w:asciiTheme="majorBidi" w:eastAsia="Times New Roman" w:hAnsiTheme="majorBidi" w:cstheme="majorBidi"/>
            </w:rPr>
            <w:t xml:space="preserve">MK </w:t>
          </w:r>
          <w:proofErr w:type="spellStart"/>
          <w:r w:rsidRPr="0004324C">
            <w:rPr>
              <w:rFonts w:asciiTheme="majorBidi" w:eastAsia="Times New Roman" w:hAnsiTheme="majorBidi" w:cstheme="majorBidi"/>
            </w:rPr>
            <w:t>O’Banion</w:t>
          </w:r>
          <w:proofErr w:type="spellEnd"/>
          <w:r w:rsidR="00396672"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(2005). The Role of COX-1 and COX-2 in Alzheimer’s Disease Pathology and the Therapeutic Potentials of Non-Steroidal Anti-Inflammatory Drugs. </w:t>
          </w:r>
          <w:proofErr w:type="spellStart"/>
          <w:r w:rsidR="00907DD9" w:rsidRPr="003F12FD">
            <w:rPr>
              <w:rFonts w:asciiTheme="majorBidi" w:eastAsia="Times New Roman" w:hAnsiTheme="majorBidi" w:cstheme="majorBidi"/>
              <w:i/>
              <w:iCs/>
            </w:rPr>
            <w:t>Curr</w:t>
          </w:r>
          <w:proofErr w:type="spellEnd"/>
          <w:r w:rsidR="00907DD9" w:rsidRPr="003F12FD">
            <w:rPr>
              <w:rFonts w:asciiTheme="majorBidi" w:eastAsia="Times New Roman" w:hAnsiTheme="majorBidi" w:cstheme="majorBidi"/>
              <w:i/>
              <w:iCs/>
            </w:rPr>
            <w:t xml:space="preserve"> Drug Targets CNS Neurol </w:t>
          </w:r>
          <w:proofErr w:type="spellStart"/>
          <w:r w:rsidR="00907DD9" w:rsidRPr="003F12FD">
            <w:rPr>
              <w:rFonts w:asciiTheme="majorBidi" w:eastAsia="Times New Roman" w:hAnsiTheme="majorBidi" w:cstheme="majorBidi"/>
              <w:i/>
              <w:iCs/>
            </w:rPr>
            <w:t>Disord</w:t>
          </w:r>
          <w:proofErr w:type="spellEnd"/>
          <w:r w:rsidR="00907DD9" w:rsidRPr="003F12FD">
            <w:rPr>
              <w:rFonts w:asciiTheme="majorBidi" w:eastAsia="Times New Roman" w:hAnsiTheme="majorBidi" w:cstheme="majorBidi"/>
              <w:i/>
              <w:iCs/>
            </w:rPr>
            <w:t xml:space="preserve"> </w:t>
          </w:r>
          <w:r w:rsidRPr="0004324C">
            <w:rPr>
              <w:rFonts w:asciiTheme="majorBidi" w:eastAsia="Times New Roman" w:hAnsiTheme="majorBidi" w:cstheme="majorBidi"/>
              <w:i/>
              <w:iCs/>
            </w:rPr>
            <w:t>4</w:t>
          </w:r>
          <w:r w:rsidRPr="0004324C">
            <w:rPr>
              <w:rFonts w:asciiTheme="majorBidi" w:eastAsia="Times New Roman" w:hAnsiTheme="majorBidi" w:cstheme="majorBidi"/>
            </w:rPr>
            <w:t>(3)</w:t>
          </w:r>
          <w:r w:rsidR="00396672" w:rsidRPr="0004324C">
            <w:rPr>
              <w:rFonts w:asciiTheme="majorBidi" w:eastAsia="Times New Roman" w:hAnsiTheme="majorBidi" w:cstheme="majorBidi"/>
            </w:rPr>
            <w:t>:</w:t>
          </w:r>
          <w:r w:rsidRPr="0004324C">
            <w:rPr>
              <w:rFonts w:asciiTheme="majorBidi" w:eastAsia="Times New Roman" w:hAnsiTheme="majorBidi" w:cstheme="majorBidi"/>
            </w:rPr>
            <w:t>307–315. https://doi.org/10.2174/1568007054038201</w:t>
          </w:r>
        </w:p>
        <w:p w14:paraId="6B47DAB3" w14:textId="7D7EE145" w:rsidR="008B4702" w:rsidRPr="0004324C" w:rsidRDefault="008B4702">
          <w:pPr>
            <w:autoSpaceDE w:val="0"/>
            <w:autoSpaceDN w:val="0"/>
            <w:ind w:hanging="480"/>
            <w:divId w:val="825516383"/>
            <w:rPr>
              <w:rFonts w:asciiTheme="majorBidi" w:eastAsia="Times New Roman" w:hAnsiTheme="majorBidi" w:cstheme="majorBidi"/>
            </w:rPr>
          </w:pPr>
          <w:r w:rsidRPr="0004324C">
            <w:rPr>
              <w:rFonts w:asciiTheme="majorBidi" w:eastAsia="Times New Roman" w:hAnsiTheme="majorBidi" w:cstheme="majorBidi"/>
            </w:rPr>
            <w:t>Ismail</w:t>
          </w:r>
          <w:r w:rsidR="008755E3"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N, </w:t>
          </w:r>
          <w:r w:rsidR="008755E3" w:rsidRPr="0004324C">
            <w:rPr>
              <w:rFonts w:asciiTheme="majorBidi" w:eastAsia="Times New Roman" w:hAnsiTheme="majorBidi" w:cstheme="majorBidi"/>
            </w:rPr>
            <w:t xml:space="preserve">MN </w:t>
          </w:r>
          <w:r w:rsidRPr="0004324C">
            <w:rPr>
              <w:rFonts w:asciiTheme="majorBidi" w:eastAsia="Times New Roman" w:hAnsiTheme="majorBidi" w:cstheme="majorBidi"/>
            </w:rPr>
            <w:t xml:space="preserve">Akhtar, </w:t>
          </w:r>
          <w:r w:rsidR="008755E3" w:rsidRPr="0004324C">
            <w:rPr>
              <w:rFonts w:asciiTheme="majorBidi" w:eastAsia="Times New Roman" w:hAnsiTheme="majorBidi" w:cstheme="majorBidi"/>
            </w:rPr>
            <w:t xml:space="preserve">M </w:t>
          </w:r>
          <w:r w:rsidRPr="0004324C">
            <w:rPr>
              <w:rFonts w:asciiTheme="majorBidi" w:eastAsia="Times New Roman" w:hAnsiTheme="majorBidi" w:cstheme="majorBidi"/>
            </w:rPr>
            <w:t xml:space="preserve">Ismail, </w:t>
          </w:r>
          <w:r w:rsidR="008755E3" w:rsidRPr="0004324C">
            <w:rPr>
              <w:rFonts w:asciiTheme="majorBidi" w:eastAsia="Times New Roman" w:hAnsiTheme="majorBidi" w:cstheme="majorBidi"/>
            </w:rPr>
            <w:t xml:space="preserve">S </w:t>
          </w:r>
          <w:r w:rsidRPr="0004324C">
            <w:rPr>
              <w:rFonts w:asciiTheme="majorBidi" w:eastAsia="Times New Roman" w:hAnsiTheme="majorBidi" w:cstheme="majorBidi"/>
            </w:rPr>
            <w:t xml:space="preserve">Zareen, </w:t>
          </w:r>
          <w:r w:rsidR="008755E3" w:rsidRPr="0004324C">
            <w:rPr>
              <w:rFonts w:asciiTheme="majorBidi" w:eastAsia="Times New Roman" w:hAnsiTheme="majorBidi" w:cstheme="majorBidi"/>
            </w:rPr>
            <w:t xml:space="preserve">SAA </w:t>
          </w:r>
          <w:r w:rsidRPr="0004324C">
            <w:rPr>
              <w:rFonts w:asciiTheme="majorBidi" w:eastAsia="Times New Roman" w:hAnsiTheme="majorBidi" w:cstheme="majorBidi"/>
            </w:rPr>
            <w:t xml:space="preserve">Shah, </w:t>
          </w:r>
          <w:r w:rsidR="008755E3" w:rsidRPr="0004324C">
            <w:rPr>
              <w:rFonts w:asciiTheme="majorBidi" w:eastAsia="Times New Roman" w:hAnsiTheme="majorBidi" w:cstheme="majorBidi"/>
            </w:rPr>
            <w:t xml:space="preserve">NH </w:t>
          </w:r>
          <w:proofErr w:type="spellStart"/>
          <w:r w:rsidRPr="0004324C">
            <w:rPr>
              <w:rFonts w:asciiTheme="majorBidi" w:eastAsia="Times New Roman" w:hAnsiTheme="majorBidi" w:cstheme="majorBidi"/>
            </w:rPr>
            <w:t>Lajis</w:t>
          </w:r>
          <w:proofErr w:type="spellEnd"/>
          <w:r w:rsidRPr="0004324C">
            <w:rPr>
              <w:rFonts w:asciiTheme="majorBidi" w:eastAsia="Times New Roman" w:hAnsiTheme="majorBidi" w:cstheme="majorBidi"/>
            </w:rPr>
            <w:t xml:space="preserve">, </w:t>
          </w:r>
          <w:r w:rsidR="008755E3" w:rsidRPr="0004324C">
            <w:rPr>
              <w:rFonts w:asciiTheme="majorBidi" w:eastAsia="Times New Roman" w:hAnsiTheme="majorBidi" w:cstheme="majorBidi"/>
            </w:rPr>
            <w:t xml:space="preserve">SN </w:t>
          </w:r>
          <w:r w:rsidRPr="0004324C">
            <w:rPr>
              <w:rFonts w:asciiTheme="majorBidi" w:eastAsia="Times New Roman" w:hAnsiTheme="majorBidi" w:cstheme="majorBidi"/>
            </w:rPr>
            <w:t>Tajuddin</w:t>
          </w:r>
          <w:r w:rsidR="008755E3"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(2014). Neuroprotective effect from stem bark extracts of </w:t>
          </w:r>
          <w:proofErr w:type="spellStart"/>
          <w:r w:rsidRPr="00ED00F1">
            <w:rPr>
              <w:rFonts w:asciiTheme="majorBidi" w:eastAsia="Times New Roman" w:hAnsiTheme="majorBidi" w:cstheme="majorBidi"/>
              <w:i/>
              <w:iCs/>
            </w:rPr>
            <w:t>Knema</w:t>
          </w:r>
          <w:proofErr w:type="spellEnd"/>
          <w:r w:rsidRPr="00ED00F1">
            <w:rPr>
              <w:rFonts w:asciiTheme="majorBidi" w:eastAsia="Times New Roman" w:hAnsiTheme="majorBidi" w:cstheme="majorBidi"/>
              <w:i/>
              <w:iCs/>
            </w:rPr>
            <w:t xml:space="preserve"> </w:t>
          </w:r>
          <w:proofErr w:type="spellStart"/>
          <w:r w:rsidRPr="00ED00F1">
            <w:rPr>
              <w:rFonts w:asciiTheme="majorBidi" w:eastAsia="Times New Roman" w:hAnsiTheme="majorBidi" w:cstheme="majorBidi"/>
              <w:i/>
              <w:iCs/>
            </w:rPr>
            <w:t>laurina</w:t>
          </w:r>
          <w:proofErr w:type="spellEnd"/>
          <w:r w:rsidRPr="0004324C">
            <w:rPr>
              <w:rFonts w:asciiTheme="majorBidi" w:eastAsia="Times New Roman" w:hAnsiTheme="majorBidi" w:cstheme="majorBidi"/>
            </w:rPr>
            <w:t xml:space="preserve"> against H2O2- and Aβ1–42-induced cell death in human SH-SY5Y cells.</w:t>
          </w:r>
          <w:r w:rsidR="008F0B9A" w:rsidRPr="0004324C">
            <w:rPr>
              <w:rFonts w:asciiTheme="majorBidi" w:hAnsiTheme="majorBidi" w:cstheme="majorBidi"/>
            </w:rPr>
            <w:t xml:space="preserve"> </w:t>
          </w:r>
          <w:r w:rsidR="008F0B9A" w:rsidRPr="003F12FD">
            <w:rPr>
              <w:rFonts w:asciiTheme="majorBidi" w:eastAsia="Times New Roman" w:hAnsiTheme="majorBidi" w:cstheme="majorBidi"/>
              <w:i/>
              <w:iCs/>
            </w:rPr>
            <w:t>Nat Prod Res</w:t>
          </w:r>
          <w:r w:rsidR="008F0B9A" w:rsidRPr="0004324C">
            <w:rPr>
              <w:rFonts w:asciiTheme="majorBidi" w:eastAsia="Times New Roman" w:hAnsiTheme="majorBidi" w:cstheme="majorBidi"/>
            </w:rPr>
            <w:t xml:space="preserve"> 29(16): 1571–1574</w:t>
          </w:r>
          <w:r w:rsidRPr="0004324C">
            <w:rPr>
              <w:rFonts w:asciiTheme="majorBidi" w:eastAsia="Times New Roman" w:hAnsiTheme="majorBidi" w:cstheme="majorBidi"/>
            </w:rPr>
            <w:t xml:space="preserve"> </w:t>
          </w:r>
          <w:proofErr w:type="gramStart"/>
          <w:r w:rsidRPr="0004324C">
            <w:rPr>
              <w:rFonts w:asciiTheme="majorBidi" w:eastAsia="Times New Roman" w:hAnsiTheme="majorBidi" w:cstheme="majorBidi"/>
              <w:i/>
              <w:iCs/>
            </w:rPr>
            <w:t>Http://Dx.Doi.Org/10.1080/14786419.2014.985676</w:t>
          </w:r>
          <w:r w:rsidRPr="0004324C">
            <w:rPr>
              <w:rFonts w:asciiTheme="majorBidi" w:eastAsia="Times New Roman" w:hAnsiTheme="majorBidi" w:cstheme="majorBidi"/>
            </w:rPr>
            <w:t>,.</w:t>
          </w:r>
          <w:proofErr w:type="gramEnd"/>
          <w:r w:rsidRPr="0004324C">
            <w:rPr>
              <w:rFonts w:asciiTheme="majorBidi" w:eastAsia="Times New Roman" w:hAnsiTheme="majorBidi" w:cstheme="majorBidi"/>
            </w:rPr>
            <w:t xml:space="preserve"> https://doi.org/10.1080/14786419.2014.985676</w:t>
          </w:r>
        </w:p>
        <w:p w14:paraId="3E9DF93E" w14:textId="571DE0C4" w:rsidR="008B4702" w:rsidRPr="0004324C" w:rsidRDefault="008B4702">
          <w:pPr>
            <w:autoSpaceDE w:val="0"/>
            <w:autoSpaceDN w:val="0"/>
            <w:ind w:hanging="480"/>
            <w:divId w:val="606936213"/>
            <w:rPr>
              <w:rFonts w:asciiTheme="majorBidi" w:eastAsia="Times New Roman" w:hAnsiTheme="majorBidi" w:cstheme="majorBidi"/>
            </w:rPr>
          </w:pPr>
          <w:r w:rsidRPr="0004324C">
            <w:rPr>
              <w:rFonts w:asciiTheme="majorBidi" w:eastAsia="Times New Roman" w:hAnsiTheme="majorBidi" w:cstheme="majorBidi"/>
            </w:rPr>
            <w:t>Khalil</w:t>
          </w:r>
          <w:r w:rsidR="00525C6D"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HE, </w:t>
          </w:r>
          <w:r w:rsidR="004B5BCF" w:rsidRPr="0004324C">
            <w:rPr>
              <w:rFonts w:asciiTheme="majorBidi" w:eastAsia="Times New Roman" w:hAnsiTheme="majorBidi" w:cstheme="majorBidi"/>
            </w:rPr>
            <w:t xml:space="preserve">HIM </w:t>
          </w:r>
          <w:r w:rsidRPr="0004324C">
            <w:rPr>
              <w:rFonts w:asciiTheme="majorBidi" w:eastAsia="Times New Roman" w:hAnsiTheme="majorBidi" w:cstheme="majorBidi"/>
            </w:rPr>
            <w:t xml:space="preserve">Ibrahim, </w:t>
          </w:r>
          <w:r w:rsidR="004B5BCF" w:rsidRPr="0004324C">
            <w:rPr>
              <w:rFonts w:asciiTheme="majorBidi" w:eastAsia="Times New Roman" w:hAnsiTheme="majorBidi" w:cstheme="majorBidi"/>
            </w:rPr>
            <w:t xml:space="preserve">EA </w:t>
          </w:r>
          <w:r w:rsidRPr="0004324C">
            <w:rPr>
              <w:rFonts w:asciiTheme="majorBidi" w:eastAsia="Times New Roman" w:hAnsiTheme="majorBidi" w:cstheme="majorBidi"/>
            </w:rPr>
            <w:t xml:space="preserve">Ahmed, </w:t>
          </w:r>
          <w:r w:rsidR="004B5BCF" w:rsidRPr="0004324C">
            <w:rPr>
              <w:rFonts w:asciiTheme="majorBidi" w:eastAsia="Times New Roman" w:hAnsiTheme="majorBidi" w:cstheme="majorBidi"/>
            </w:rPr>
            <w:t xml:space="preserve">PM </w:t>
          </w:r>
          <w:r w:rsidRPr="0004324C">
            <w:rPr>
              <w:rFonts w:asciiTheme="majorBidi" w:eastAsia="Times New Roman" w:hAnsiTheme="majorBidi" w:cstheme="majorBidi"/>
            </w:rPr>
            <w:t xml:space="preserve">Emeka, </w:t>
          </w:r>
          <w:r w:rsidR="004B5BCF" w:rsidRPr="0004324C">
            <w:rPr>
              <w:rFonts w:asciiTheme="majorBidi" w:eastAsia="Times New Roman" w:hAnsiTheme="majorBidi" w:cstheme="majorBidi"/>
            </w:rPr>
            <w:t xml:space="preserve">IA </w:t>
          </w:r>
          <w:proofErr w:type="spellStart"/>
          <w:r w:rsidRPr="0004324C">
            <w:rPr>
              <w:rFonts w:asciiTheme="majorBidi" w:eastAsia="Times New Roman" w:hAnsiTheme="majorBidi" w:cstheme="majorBidi"/>
            </w:rPr>
            <w:t>Alhaider</w:t>
          </w:r>
          <w:proofErr w:type="spellEnd"/>
          <w:r w:rsidR="004B5BCF"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(2022). Orientin, a Bio-Flavonoid from Trigonella </w:t>
          </w:r>
          <w:proofErr w:type="spellStart"/>
          <w:r w:rsidRPr="0004324C">
            <w:rPr>
              <w:rFonts w:asciiTheme="majorBidi" w:eastAsia="Times New Roman" w:hAnsiTheme="majorBidi" w:cstheme="majorBidi"/>
            </w:rPr>
            <w:t>hamosa</w:t>
          </w:r>
          <w:proofErr w:type="spellEnd"/>
          <w:r w:rsidRPr="0004324C">
            <w:rPr>
              <w:rFonts w:asciiTheme="majorBidi" w:eastAsia="Times New Roman" w:hAnsiTheme="majorBidi" w:cstheme="majorBidi"/>
            </w:rPr>
            <w:t xml:space="preserve"> L., Regulates COX-2/PGE-2 in A549 Cell Lines via miR-26b and miR-146a. </w:t>
          </w:r>
          <w:r w:rsidR="00FC231B" w:rsidRPr="003F12FD">
            <w:rPr>
              <w:rFonts w:asciiTheme="majorBidi" w:eastAsia="Times New Roman" w:hAnsiTheme="majorBidi" w:cstheme="majorBidi"/>
              <w:i/>
              <w:iCs/>
            </w:rPr>
            <w:t>J</w:t>
          </w:r>
          <w:r w:rsidR="00D12AE8" w:rsidRPr="003F12FD">
            <w:rPr>
              <w:rFonts w:asciiTheme="majorBidi" w:eastAsia="Times New Roman" w:hAnsiTheme="majorBidi" w:cstheme="majorBidi"/>
              <w:i/>
              <w:iCs/>
            </w:rPr>
            <w:t xml:space="preserve"> </w:t>
          </w:r>
          <w:r w:rsidR="00FC231B" w:rsidRPr="003F12FD">
            <w:rPr>
              <w:rFonts w:asciiTheme="majorBidi" w:eastAsia="Times New Roman" w:hAnsiTheme="majorBidi" w:cstheme="majorBidi"/>
              <w:i/>
              <w:iCs/>
            </w:rPr>
            <w:t>Pharm</w:t>
          </w:r>
          <w:r w:rsidR="00FC231B" w:rsidRPr="0004324C">
            <w:rPr>
              <w:rFonts w:asciiTheme="majorBidi" w:eastAsia="Times New Roman" w:hAnsiTheme="majorBidi" w:cstheme="majorBidi"/>
            </w:rPr>
            <w:t xml:space="preserve"> </w:t>
          </w:r>
          <w:r w:rsidRPr="0004324C">
            <w:rPr>
              <w:rFonts w:asciiTheme="majorBidi" w:eastAsia="Times New Roman" w:hAnsiTheme="majorBidi" w:cstheme="majorBidi"/>
            </w:rPr>
            <w:t>15(2)</w:t>
          </w:r>
          <w:r w:rsidR="004B5BCF" w:rsidRPr="0004324C">
            <w:rPr>
              <w:rFonts w:asciiTheme="majorBidi" w:eastAsia="Times New Roman" w:hAnsiTheme="majorBidi" w:cstheme="majorBidi"/>
            </w:rPr>
            <w:t>:154</w:t>
          </w:r>
          <w:r w:rsidRPr="0004324C">
            <w:rPr>
              <w:rFonts w:asciiTheme="majorBidi" w:eastAsia="Times New Roman" w:hAnsiTheme="majorBidi" w:cstheme="majorBidi"/>
            </w:rPr>
            <w:t>. https://doi.org/10.3390/PH15020154/S1</w:t>
          </w:r>
        </w:p>
        <w:p w14:paraId="4D6F8EDF" w14:textId="5962E631" w:rsidR="008B4702" w:rsidRPr="0004324C" w:rsidRDefault="008B4702">
          <w:pPr>
            <w:autoSpaceDE w:val="0"/>
            <w:autoSpaceDN w:val="0"/>
            <w:ind w:hanging="480"/>
            <w:divId w:val="334846773"/>
            <w:rPr>
              <w:rFonts w:asciiTheme="majorBidi" w:eastAsia="Times New Roman" w:hAnsiTheme="majorBidi" w:cstheme="majorBidi"/>
            </w:rPr>
          </w:pPr>
          <w:r w:rsidRPr="0004324C">
            <w:rPr>
              <w:rFonts w:asciiTheme="majorBidi" w:eastAsia="Times New Roman" w:hAnsiTheme="majorBidi" w:cstheme="majorBidi"/>
            </w:rPr>
            <w:t>Klimova</w:t>
          </w:r>
          <w:r w:rsidR="00D12AE8"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A, </w:t>
          </w:r>
          <w:r w:rsidR="00D12AE8" w:rsidRPr="0004324C">
            <w:rPr>
              <w:rFonts w:asciiTheme="majorBidi" w:eastAsia="Times New Roman" w:hAnsiTheme="majorBidi" w:cstheme="majorBidi"/>
            </w:rPr>
            <w:t xml:space="preserve">JI </w:t>
          </w:r>
          <w:r w:rsidRPr="0004324C">
            <w:rPr>
              <w:rFonts w:asciiTheme="majorBidi" w:eastAsia="Times New Roman" w:hAnsiTheme="majorBidi" w:cstheme="majorBidi"/>
            </w:rPr>
            <w:t xml:space="preserve">Hoffman, </w:t>
          </w:r>
          <w:r w:rsidR="00D12AE8" w:rsidRPr="0004324C">
            <w:rPr>
              <w:rFonts w:asciiTheme="majorBidi" w:eastAsia="Times New Roman" w:hAnsiTheme="majorBidi" w:cstheme="majorBidi"/>
            </w:rPr>
            <w:t xml:space="preserve">JN </w:t>
          </w:r>
          <w:r w:rsidRPr="0004324C">
            <w:rPr>
              <w:rFonts w:asciiTheme="majorBidi" w:eastAsia="Times New Roman" w:hAnsiTheme="majorBidi" w:cstheme="majorBidi"/>
            </w:rPr>
            <w:t xml:space="preserve">Gutierrez-Rivera, </w:t>
          </w:r>
          <w:r w:rsidR="00D12AE8" w:rsidRPr="0004324C">
            <w:rPr>
              <w:rFonts w:asciiTheme="majorBidi" w:eastAsia="Times New Roman" w:hAnsiTheme="majorBidi" w:cstheme="majorBidi"/>
            </w:rPr>
            <w:t xml:space="preserve">J </w:t>
          </w:r>
          <w:r w:rsidRPr="0004324C">
            <w:rPr>
              <w:rFonts w:asciiTheme="majorBidi" w:eastAsia="Times New Roman" w:hAnsiTheme="majorBidi" w:cstheme="majorBidi"/>
            </w:rPr>
            <w:t>Leon de la Luz,</w:t>
          </w:r>
          <w:r w:rsidR="00D12AE8" w:rsidRPr="0004324C">
            <w:rPr>
              <w:rFonts w:asciiTheme="majorBidi" w:eastAsia="Times New Roman" w:hAnsiTheme="majorBidi" w:cstheme="majorBidi"/>
            </w:rPr>
            <w:t xml:space="preserve"> </w:t>
          </w:r>
          <w:proofErr w:type="gramStart"/>
          <w:r w:rsidR="00D12AE8" w:rsidRPr="0004324C">
            <w:rPr>
              <w:rFonts w:asciiTheme="majorBidi" w:eastAsia="Times New Roman" w:hAnsiTheme="majorBidi" w:cstheme="majorBidi"/>
            </w:rPr>
            <w:t>A</w:t>
          </w:r>
          <w:proofErr w:type="gramEnd"/>
          <w:r w:rsidR="00D12AE8" w:rsidRPr="0004324C">
            <w:rPr>
              <w:rFonts w:asciiTheme="majorBidi" w:eastAsia="Times New Roman" w:hAnsiTheme="majorBidi" w:cstheme="majorBidi"/>
            </w:rPr>
            <w:t xml:space="preserve"> </w:t>
          </w:r>
          <w:r w:rsidRPr="0004324C">
            <w:rPr>
              <w:rFonts w:asciiTheme="majorBidi" w:eastAsia="Times New Roman" w:hAnsiTheme="majorBidi" w:cstheme="majorBidi"/>
            </w:rPr>
            <w:t>Ortega-Rubio</w:t>
          </w:r>
          <w:r w:rsidR="00D12AE8"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(2017). Molecular genetic analysis of two native desert palm genera, </w:t>
          </w:r>
          <w:proofErr w:type="spellStart"/>
          <w:r w:rsidRPr="0004324C">
            <w:rPr>
              <w:rFonts w:asciiTheme="majorBidi" w:eastAsia="Times New Roman" w:hAnsiTheme="majorBidi" w:cstheme="majorBidi"/>
            </w:rPr>
            <w:t>Washingtonia</w:t>
          </w:r>
          <w:proofErr w:type="spellEnd"/>
          <w:r w:rsidRPr="0004324C">
            <w:rPr>
              <w:rFonts w:asciiTheme="majorBidi" w:eastAsia="Times New Roman" w:hAnsiTheme="majorBidi" w:cstheme="majorBidi"/>
            </w:rPr>
            <w:t xml:space="preserve"> and </w:t>
          </w:r>
          <w:proofErr w:type="spellStart"/>
          <w:r w:rsidRPr="0004324C">
            <w:rPr>
              <w:rFonts w:asciiTheme="majorBidi" w:eastAsia="Times New Roman" w:hAnsiTheme="majorBidi" w:cstheme="majorBidi"/>
            </w:rPr>
            <w:t>Brahea</w:t>
          </w:r>
          <w:proofErr w:type="spellEnd"/>
          <w:r w:rsidRPr="0004324C">
            <w:rPr>
              <w:rFonts w:asciiTheme="majorBidi" w:eastAsia="Times New Roman" w:hAnsiTheme="majorBidi" w:cstheme="majorBidi"/>
            </w:rPr>
            <w:t xml:space="preserve">, from the Baja California Peninsula and Guadalupe Island. </w:t>
          </w:r>
          <w:proofErr w:type="spellStart"/>
          <w:r w:rsidR="00D12AE8" w:rsidRPr="003F12FD">
            <w:rPr>
              <w:rFonts w:asciiTheme="majorBidi" w:eastAsia="Times New Roman" w:hAnsiTheme="majorBidi" w:cstheme="majorBidi"/>
              <w:i/>
              <w:iCs/>
            </w:rPr>
            <w:t>Ecol</w:t>
          </w:r>
          <w:proofErr w:type="spellEnd"/>
          <w:r w:rsidR="00D12AE8" w:rsidRPr="003F12FD">
            <w:rPr>
              <w:rFonts w:asciiTheme="majorBidi" w:eastAsia="Times New Roman" w:hAnsiTheme="majorBidi" w:cstheme="majorBidi"/>
              <w:i/>
              <w:iCs/>
            </w:rPr>
            <w:t xml:space="preserve"> </w:t>
          </w:r>
          <w:proofErr w:type="spellStart"/>
          <w:r w:rsidR="00D12AE8" w:rsidRPr="003F12FD">
            <w:rPr>
              <w:rFonts w:asciiTheme="majorBidi" w:eastAsia="Times New Roman" w:hAnsiTheme="majorBidi" w:cstheme="majorBidi"/>
              <w:i/>
              <w:iCs/>
            </w:rPr>
            <w:t>Evol</w:t>
          </w:r>
          <w:proofErr w:type="spellEnd"/>
          <w:r w:rsidRPr="0004324C">
            <w:rPr>
              <w:rFonts w:asciiTheme="majorBidi" w:eastAsia="Times New Roman" w:hAnsiTheme="majorBidi" w:cstheme="majorBidi"/>
            </w:rPr>
            <w:t xml:space="preserve"> 7(13)</w:t>
          </w:r>
          <w:r w:rsidR="00D12AE8" w:rsidRPr="0004324C">
            <w:rPr>
              <w:rFonts w:asciiTheme="majorBidi" w:eastAsia="Times New Roman" w:hAnsiTheme="majorBidi" w:cstheme="majorBidi"/>
            </w:rPr>
            <w:t>:</w:t>
          </w:r>
          <w:r w:rsidRPr="0004324C">
            <w:rPr>
              <w:rFonts w:asciiTheme="majorBidi" w:eastAsia="Times New Roman" w:hAnsiTheme="majorBidi" w:cstheme="majorBidi"/>
            </w:rPr>
            <w:t xml:space="preserve"> 4919. https://doi.org/10.1002/ECE3.3036</w:t>
          </w:r>
        </w:p>
        <w:p w14:paraId="4BC8E890" w14:textId="1065A6EB" w:rsidR="008B4702" w:rsidRPr="0004324C" w:rsidRDefault="008B4702">
          <w:pPr>
            <w:autoSpaceDE w:val="0"/>
            <w:autoSpaceDN w:val="0"/>
            <w:ind w:hanging="480"/>
            <w:divId w:val="661855302"/>
            <w:rPr>
              <w:rFonts w:asciiTheme="majorBidi" w:eastAsia="Times New Roman" w:hAnsiTheme="majorBidi" w:cstheme="majorBidi"/>
            </w:rPr>
          </w:pPr>
          <w:r w:rsidRPr="0004324C">
            <w:rPr>
              <w:rFonts w:asciiTheme="majorBidi" w:eastAsia="Times New Roman" w:hAnsiTheme="majorBidi" w:cstheme="majorBidi"/>
            </w:rPr>
            <w:t>Kundu</w:t>
          </w:r>
          <w:r w:rsidR="007A6911"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N, </w:t>
          </w:r>
          <w:r w:rsidR="007A6911" w:rsidRPr="0004324C">
            <w:rPr>
              <w:rFonts w:asciiTheme="majorBidi" w:eastAsia="Times New Roman" w:hAnsiTheme="majorBidi" w:cstheme="majorBidi"/>
            </w:rPr>
            <w:t xml:space="preserve">Q </w:t>
          </w:r>
          <w:r w:rsidRPr="0004324C">
            <w:rPr>
              <w:rFonts w:asciiTheme="majorBidi" w:eastAsia="Times New Roman" w:hAnsiTheme="majorBidi" w:cstheme="majorBidi"/>
            </w:rPr>
            <w:t xml:space="preserve">Yang, </w:t>
          </w:r>
          <w:r w:rsidR="007A6911" w:rsidRPr="0004324C">
            <w:rPr>
              <w:rFonts w:asciiTheme="majorBidi" w:eastAsia="Times New Roman" w:hAnsiTheme="majorBidi" w:cstheme="majorBidi"/>
            </w:rPr>
            <w:t xml:space="preserve">R </w:t>
          </w:r>
          <w:r w:rsidRPr="0004324C">
            <w:rPr>
              <w:rFonts w:asciiTheme="majorBidi" w:eastAsia="Times New Roman" w:hAnsiTheme="majorBidi" w:cstheme="majorBidi"/>
            </w:rPr>
            <w:t>Dorsey,</w:t>
          </w:r>
          <w:r w:rsidR="007A6911" w:rsidRPr="0004324C">
            <w:rPr>
              <w:rFonts w:asciiTheme="majorBidi" w:eastAsia="Times New Roman" w:hAnsiTheme="majorBidi" w:cstheme="majorBidi"/>
            </w:rPr>
            <w:t xml:space="preserve"> AM </w:t>
          </w:r>
          <w:r w:rsidRPr="0004324C">
            <w:rPr>
              <w:rFonts w:asciiTheme="majorBidi" w:eastAsia="Times New Roman" w:hAnsiTheme="majorBidi" w:cstheme="majorBidi"/>
            </w:rPr>
            <w:t xml:space="preserve">Fulton (2001). Increased cyclooxygenase-2 (cox-2) expression and activity in a murine model of metastatic breast cancer. </w:t>
          </w:r>
          <w:r w:rsidR="007A6911" w:rsidRPr="003F12FD">
            <w:rPr>
              <w:rFonts w:asciiTheme="majorBidi" w:eastAsia="Times New Roman" w:hAnsiTheme="majorBidi" w:cstheme="majorBidi"/>
              <w:i/>
              <w:iCs/>
            </w:rPr>
            <w:t>Int J Cancer</w:t>
          </w:r>
          <w:r w:rsidR="007A6911" w:rsidRPr="0004324C">
            <w:rPr>
              <w:rFonts w:asciiTheme="majorBidi" w:eastAsia="Times New Roman" w:hAnsiTheme="majorBidi" w:cstheme="majorBidi"/>
            </w:rPr>
            <w:t xml:space="preserve"> </w:t>
          </w:r>
          <w:r w:rsidRPr="0004324C">
            <w:rPr>
              <w:rFonts w:asciiTheme="majorBidi" w:eastAsia="Times New Roman" w:hAnsiTheme="majorBidi" w:cstheme="majorBidi"/>
            </w:rPr>
            <w:t>93(5)</w:t>
          </w:r>
          <w:r w:rsidR="007A6911" w:rsidRPr="0004324C">
            <w:rPr>
              <w:rFonts w:asciiTheme="majorBidi" w:eastAsia="Times New Roman" w:hAnsiTheme="majorBidi" w:cstheme="majorBidi"/>
            </w:rPr>
            <w:t>:</w:t>
          </w:r>
          <w:r w:rsidRPr="0004324C">
            <w:rPr>
              <w:rFonts w:asciiTheme="majorBidi" w:eastAsia="Times New Roman" w:hAnsiTheme="majorBidi" w:cstheme="majorBidi"/>
            </w:rPr>
            <w:t>681–686. https://doi.org/10.1002/IJC.1397</w:t>
          </w:r>
        </w:p>
        <w:p w14:paraId="758EB733" w14:textId="557AFEBF" w:rsidR="008B4702" w:rsidRPr="0004324C" w:rsidRDefault="008B4702">
          <w:pPr>
            <w:autoSpaceDE w:val="0"/>
            <w:autoSpaceDN w:val="0"/>
            <w:ind w:hanging="480"/>
            <w:divId w:val="1102922795"/>
            <w:rPr>
              <w:rFonts w:asciiTheme="majorBidi" w:eastAsia="Times New Roman" w:hAnsiTheme="majorBidi" w:cstheme="majorBidi"/>
            </w:rPr>
          </w:pPr>
          <w:r w:rsidRPr="0004324C">
            <w:rPr>
              <w:rFonts w:asciiTheme="majorBidi" w:eastAsia="Times New Roman" w:hAnsiTheme="majorBidi" w:cstheme="majorBidi"/>
            </w:rPr>
            <w:t>Mira</w:t>
          </w:r>
          <w:r w:rsidR="00450CC3"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A, </w:t>
          </w:r>
          <w:r w:rsidR="00450CC3" w:rsidRPr="0004324C">
            <w:rPr>
              <w:rFonts w:asciiTheme="majorBidi" w:eastAsia="Times New Roman" w:hAnsiTheme="majorBidi" w:cstheme="majorBidi"/>
            </w:rPr>
            <w:t xml:space="preserve">S </w:t>
          </w:r>
          <w:r w:rsidRPr="0004324C">
            <w:rPr>
              <w:rFonts w:asciiTheme="majorBidi" w:eastAsia="Times New Roman" w:hAnsiTheme="majorBidi" w:cstheme="majorBidi"/>
            </w:rPr>
            <w:t xml:space="preserve">Yamashita, </w:t>
          </w:r>
          <w:r w:rsidR="00450CC3" w:rsidRPr="0004324C">
            <w:rPr>
              <w:rFonts w:asciiTheme="majorBidi" w:eastAsia="Times New Roman" w:hAnsiTheme="majorBidi" w:cstheme="majorBidi"/>
            </w:rPr>
            <w:t xml:space="preserve">Y </w:t>
          </w:r>
          <w:r w:rsidRPr="0004324C">
            <w:rPr>
              <w:rFonts w:asciiTheme="majorBidi" w:eastAsia="Times New Roman" w:hAnsiTheme="majorBidi" w:cstheme="majorBidi"/>
            </w:rPr>
            <w:t xml:space="preserve">Katakura, </w:t>
          </w:r>
          <w:r w:rsidR="00450CC3" w:rsidRPr="0004324C">
            <w:rPr>
              <w:rFonts w:asciiTheme="majorBidi" w:eastAsia="Times New Roman" w:hAnsiTheme="majorBidi" w:cstheme="majorBidi"/>
            </w:rPr>
            <w:t>K</w:t>
          </w:r>
          <w:r w:rsidRPr="0004324C">
            <w:rPr>
              <w:rFonts w:asciiTheme="majorBidi" w:eastAsia="Times New Roman" w:hAnsiTheme="majorBidi" w:cstheme="majorBidi"/>
            </w:rPr>
            <w:t xml:space="preserve"> </w:t>
          </w:r>
          <w:proofErr w:type="gramStart"/>
          <w:r w:rsidRPr="0004324C">
            <w:rPr>
              <w:rFonts w:asciiTheme="majorBidi" w:eastAsia="Times New Roman" w:hAnsiTheme="majorBidi" w:cstheme="majorBidi"/>
            </w:rPr>
            <w:t>Shimizu</w:t>
          </w:r>
          <w:r w:rsidR="00450CC3"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 (</w:t>
          </w:r>
          <w:proofErr w:type="gramEnd"/>
          <w:r w:rsidRPr="0004324C">
            <w:rPr>
              <w:rFonts w:asciiTheme="majorBidi" w:eastAsia="Times New Roman" w:hAnsiTheme="majorBidi" w:cstheme="majorBidi"/>
            </w:rPr>
            <w:t xml:space="preserve">2015). In Vitro Neuroprotective Activities of Compounds from Angelica </w:t>
          </w:r>
          <w:proofErr w:type="spellStart"/>
          <w:r w:rsidRPr="0004324C">
            <w:rPr>
              <w:rFonts w:asciiTheme="majorBidi" w:eastAsia="Times New Roman" w:hAnsiTheme="majorBidi" w:cstheme="majorBidi"/>
            </w:rPr>
            <w:t>shikokiana</w:t>
          </w:r>
          <w:proofErr w:type="spellEnd"/>
          <w:r w:rsidRPr="0004324C">
            <w:rPr>
              <w:rFonts w:asciiTheme="majorBidi" w:eastAsia="Times New Roman" w:hAnsiTheme="majorBidi" w:cstheme="majorBidi"/>
            </w:rPr>
            <w:t xml:space="preserve"> Makino. </w:t>
          </w:r>
          <w:r w:rsidR="003F12FD" w:rsidRPr="003F12FD">
            <w:rPr>
              <w:rFonts w:asciiTheme="majorBidi" w:eastAsia="Times New Roman" w:hAnsiTheme="majorBidi" w:cstheme="majorBidi"/>
              <w:i/>
              <w:iCs/>
            </w:rPr>
            <w:t xml:space="preserve">MOL </w:t>
          </w:r>
          <w:r w:rsidRPr="0004324C">
            <w:rPr>
              <w:rFonts w:asciiTheme="majorBidi" w:eastAsia="Times New Roman" w:hAnsiTheme="majorBidi" w:cstheme="majorBidi"/>
            </w:rPr>
            <w:t>20(3)</w:t>
          </w:r>
          <w:r w:rsidR="00450CC3" w:rsidRPr="0004324C">
            <w:rPr>
              <w:rFonts w:asciiTheme="majorBidi" w:eastAsia="Times New Roman" w:hAnsiTheme="majorBidi" w:cstheme="majorBidi"/>
            </w:rPr>
            <w:t>:</w:t>
          </w:r>
          <w:r w:rsidRPr="0004324C">
            <w:rPr>
              <w:rFonts w:asciiTheme="majorBidi" w:eastAsia="Times New Roman" w:hAnsiTheme="majorBidi" w:cstheme="majorBidi"/>
            </w:rPr>
            <w:t xml:space="preserve"> 4813. https://doi.org/10.3390/MOLECULES20034813</w:t>
          </w:r>
        </w:p>
        <w:p w14:paraId="7F170607" w14:textId="4AD7A68B" w:rsidR="008B4702" w:rsidRPr="0004324C" w:rsidRDefault="008B4702">
          <w:pPr>
            <w:autoSpaceDE w:val="0"/>
            <w:autoSpaceDN w:val="0"/>
            <w:ind w:hanging="480"/>
            <w:divId w:val="1118110495"/>
            <w:rPr>
              <w:rFonts w:asciiTheme="majorBidi" w:eastAsia="Times New Roman" w:hAnsiTheme="majorBidi" w:cstheme="majorBidi"/>
            </w:rPr>
          </w:pPr>
          <w:r w:rsidRPr="0004324C">
            <w:rPr>
              <w:rFonts w:asciiTheme="majorBidi" w:eastAsia="Times New Roman" w:hAnsiTheme="majorBidi" w:cstheme="majorBidi"/>
            </w:rPr>
            <w:t>Mortada</w:t>
          </w:r>
          <w:r w:rsidR="00D55675"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I, </w:t>
          </w:r>
          <w:r w:rsidR="00D55675" w:rsidRPr="0004324C">
            <w:rPr>
              <w:rFonts w:asciiTheme="majorBidi" w:eastAsia="Times New Roman" w:hAnsiTheme="majorBidi" w:cstheme="majorBidi"/>
            </w:rPr>
            <w:t xml:space="preserve">R </w:t>
          </w:r>
          <w:r w:rsidRPr="0004324C">
            <w:rPr>
              <w:rFonts w:asciiTheme="majorBidi" w:eastAsia="Times New Roman" w:hAnsiTheme="majorBidi" w:cstheme="majorBidi"/>
            </w:rPr>
            <w:t xml:space="preserve">Farah, </w:t>
          </w:r>
          <w:r w:rsidR="00D55675" w:rsidRPr="0004324C">
            <w:rPr>
              <w:rFonts w:asciiTheme="majorBidi" w:eastAsia="Times New Roman" w:hAnsiTheme="majorBidi" w:cstheme="majorBidi"/>
            </w:rPr>
            <w:t xml:space="preserve">S </w:t>
          </w:r>
          <w:r w:rsidRPr="0004324C">
            <w:rPr>
              <w:rFonts w:asciiTheme="majorBidi" w:eastAsia="Times New Roman" w:hAnsiTheme="majorBidi" w:cstheme="majorBidi"/>
            </w:rPr>
            <w:t xml:space="preserve">Nabha, </w:t>
          </w:r>
          <w:r w:rsidR="00D55675" w:rsidRPr="0004324C">
            <w:rPr>
              <w:rFonts w:asciiTheme="majorBidi" w:eastAsia="Times New Roman" w:hAnsiTheme="majorBidi" w:cstheme="majorBidi"/>
            </w:rPr>
            <w:t xml:space="preserve">DM </w:t>
          </w:r>
          <w:proofErr w:type="spellStart"/>
          <w:r w:rsidRPr="0004324C">
            <w:rPr>
              <w:rFonts w:asciiTheme="majorBidi" w:eastAsia="Times New Roman" w:hAnsiTheme="majorBidi" w:cstheme="majorBidi"/>
            </w:rPr>
            <w:t>Ojcius</w:t>
          </w:r>
          <w:proofErr w:type="spellEnd"/>
          <w:r w:rsidRPr="0004324C">
            <w:rPr>
              <w:rFonts w:asciiTheme="majorBidi" w:eastAsia="Times New Roman" w:hAnsiTheme="majorBidi" w:cstheme="majorBidi"/>
            </w:rPr>
            <w:t xml:space="preserve">, </w:t>
          </w:r>
          <w:r w:rsidR="00D55675" w:rsidRPr="0004324C">
            <w:rPr>
              <w:rFonts w:asciiTheme="majorBidi" w:eastAsia="Times New Roman" w:hAnsiTheme="majorBidi" w:cstheme="majorBidi"/>
            </w:rPr>
            <w:t xml:space="preserve">Y </w:t>
          </w:r>
          <w:r w:rsidRPr="0004324C">
            <w:rPr>
              <w:rFonts w:asciiTheme="majorBidi" w:eastAsia="Times New Roman" w:hAnsiTheme="majorBidi" w:cstheme="majorBidi"/>
            </w:rPr>
            <w:t xml:space="preserve">Fares, </w:t>
          </w:r>
          <w:r w:rsidR="00D55675" w:rsidRPr="0004324C">
            <w:rPr>
              <w:rFonts w:asciiTheme="majorBidi" w:eastAsia="Times New Roman" w:hAnsiTheme="majorBidi" w:cstheme="majorBidi"/>
            </w:rPr>
            <w:t xml:space="preserve">WY </w:t>
          </w:r>
          <w:proofErr w:type="spellStart"/>
          <w:r w:rsidRPr="0004324C">
            <w:rPr>
              <w:rFonts w:asciiTheme="majorBidi" w:eastAsia="Times New Roman" w:hAnsiTheme="majorBidi" w:cstheme="majorBidi"/>
            </w:rPr>
            <w:t>Almawi</w:t>
          </w:r>
          <w:proofErr w:type="spellEnd"/>
          <w:r w:rsidRPr="0004324C">
            <w:rPr>
              <w:rFonts w:asciiTheme="majorBidi" w:eastAsia="Times New Roman" w:hAnsiTheme="majorBidi" w:cstheme="majorBidi"/>
            </w:rPr>
            <w:t xml:space="preserve">, </w:t>
          </w:r>
          <w:r w:rsidR="00D55675" w:rsidRPr="0004324C">
            <w:rPr>
              <w:rFonts w:asciiTheme="majorBidi" w:eastAsia="Times New Roman" w:hAnsiTheme="majorBidi" w:cstheme="majorBidi"/>
            </w:rPr>
            <w:t>NS</w:t>
          </w:r>
          <w:r w:rsidRPr="0004324C">
            <w:rPr>
              <w:rFonts w:asciiTheme="majorBidi" w:eastAsia="Times New Roman" w:hAnsiTheme="majorBidi" w:cstheme="majorBidi"/>
            </w:rPr>
            <w:t xml:space="preserve"> </w:t>
          </w:r>
          <w:proofErr w:type="spellStart"/>
          <w:r w:rsidRPr="0004324C">
            <w:rPr>
              <w:rFonts w:asciiTheme="majorBidi" w:eastAsia="Times New Roman" w:hAnsiTheme="majorBidi" w:cstheme="majorBidi"/>
            </w:rPr>
            <w:t>Sadier</w:t>
          </w:r>
          <w:proofErr w:type="spellEnd"/>
          <w:r w:rsidRPr="0004324C">
            <w:rPr>
              <w:rFonts w:asciiTheme="majorBidi" w:eastAsia="Times New Roman" w:hAnsiTheme="majorBidi" w:cstheme="majorBidi"/>
            </w:rPr>
            <w:t xml:space="preserve"> (2021). Immunotherapies for Neurodegenerative Diseases. </w:t>
          </w:r>
          <w:r w:rsidR="00D55675" w:rsidRPr="003F12FD">
            <w:rPr>
              <w:rFonts w:asciiTheme="majorBidi" w:eastAsia="Times New Roman" w:hAnsiTheme="majorBidi" w:cstheme="majorBidi"/>
              <w:i/>
              <w:iCs/>
            </w:rPr>
            <w:t>Front Neurol</w:t>
          </w:r>
          <w:r w:rsidR="00D55675" w:rsidRPr="0004324C">
            <w:rPr>
              <w:rFonts w:asciiTheme="majorBidi" w:eastAsia="Times New Roman" w:hAnsiTheme="majorBidi" w:cstheme="majorBidi"/>
            </w:rPr>
            <w:t xml:space="preserve"> </w:t>
          </w:r>
          <w:r w:rsidRPr="0004324C">
            <w:rPr>
              <w:rFonts w:asciiTheme="majorBidi" w:eastAsia="Times New Roman" w:hAnsiTheme="majorBidi" w:cstheme="majorBidi"/>
            </w:rPr>
            <w:t>12</w:t>
          </w:r>
          <w:r w:rsidR="00D55675" w:rsidRPr="0004324C">
            <w:rPr>
              <w:rFonts w:asciiTheme="majorBidi" w:eastAsia="Times New Roman" w:hAnsiTheme="majorBidi" w:cstheme="majorBidi"/>
            </w:rPr>
            <w:t>:</w:t>
          </w:r>
          <w:r w:rsidRPr="0004324C">
            <w:rPr>
              <w:rFonts w:asciiTheme="majorBidi" w:eastAsia="Times New Roman" w:hAnsiTheme="majorBidi" w:cstheme="majorBidi"/>
            </w:rPr>
            <w:t>654739. https://doi.org/10.3389/FNEUR.2021.654739/BIBTEX</w:t>
          </w:r>
        </w:p>
        <w:p w14:paraId="314F26F7" w14:textId="3DC9E078" w:rsidR="008B4702" w:rsidRPr="0004324C" w:rsidRDefault="008B4702">
          <w:pPr>
            <w:autoSpaceDE w:val="0"/>
            <w:autoSpaceDN w:val="0"/>
            <w:ind w:hanging="480"/>
            <w:divId w:val="1313558356"/>
            <w:rPr>
              <w:rFonts w:asciiTheme="majorBidi" w:eastAsia="Times New Roman" w:hAnsiTheme="majorBidi" w:cstheme="majorBidi"/>
            </w:rPr>
          </w:pPr>
          <w:r w:rsidRPr="0004324C">
            <w:rPr>
              <w:rFonts w:asciiTheme="majorBidi" w:eastAsia="Times New Roman" w:hAnsiTheme="majorBidi" w:cstheme="majorBidi"/>
            </w:rPr>
            <w:t>Müller</w:t>
          </w:r>
          <w:r w:rsidR="00EA3E29"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T, </w:t>
          </w:r>
          <w:r w:rsidR="00EA3E29" w:rsidRPr="0004324C">
            <w:rPr>
              <w:rFonts w:asciiTheme="majorBidi" w:eastAsia="Times New Roman" w:hAnsiTheme="majorBidi" w:cstheme="majorBidi"/>
            </w:rPr>
            <w:t xml:space="preserve">BK </w:t>
          </w:r>
          <w:r w:rsidRPr="0004324C">
            <w:rPr>
              <w:rFonts w:asciiTheme="majorBidi" w:eastAsia="Times New Roman" w:hAnsiTheme="majorBidi" w:cstheme="majorBidi"/>
            </w:rPr>
            <w:t xml:space="preserve">Mueller, </w:t>
          </w:r>
          <w:r w:rsidR="00EA3E29" w:rsidRPr="0004324C">
            <w:rPr>
              <w:rFonts w:asciiTheme="majorBidi" w:eastAsia="Times New Roman" w:hAnsiTheme="majorBidi" w:cstheme="majorBidi"/>
            </w:rPr>
            <w:t xml:space="preserve">P </w:t>
          </w:r>
          <w:r w:rsidRPr="0004324C">
            <w:rPr>
              <w:rFonts w:asciiTheme="majorBidi" w:eastAsia="Times New Roman" w:hAnsiTheme="majorBidi" w:cstheme="majorBidi"/>
            </w:rPr>
            <w:t>Riederer (2021). Perspective: Treatment for Disease Modification in Chronic Neurodegeneration</w:t>
          </w:r>
          <w:r w:rsidRPr="003F12FD">
            <w:rPr>
              <w:rFonts w:asciiTheme="majorBidi" w:eastAsia="Times New Roman" w:hAnsiTheme="majorBidi" w:cstheme="majorBidi"/>
              <w:i/>
              <w:iCs/>
            </w:rPr>
            <w:t xml:space="preserve">. </w:t>
          </w:r>
          <w:r w:rsidR="00EA3E29" w:rsidRPr="003F12FD">
            <w:rPr>
              <w:rFonts w:asciiTheme="majorBidi" w:eastAsia="Times New Roman" w:hAnsiTheme="majorBidi" w:cstheme="majorBidi"/>
              <w:i/>
              <w:iCs/>
            </w:rPr>
            <w:t>Cell J</w:t>
          </w:r>
          <w:r w:rsidR="00EA3E29" w:rsidRPr="0004324C">
            <w:rPr>
              <w:rFonts w:asciiTheme="majorBidi" w:eastAsia="Times New Roman" w:hAnsiTheme="majorBidi" w:cstheme="majorBidi"/>
            </w:rPr>
            <w:t xml:space="preserve"> 10(4):873</w:t>
          </w:r>
          <w:r w:rsidR="00EA3E29" w:rsidRPr="0004324C">
            <w:rPr>
              <w:rFonts w:asciiTheme="majorBidi" w:eastAsia="Times New Roman" w:hAnsiTheme="majorBidi" w:cstheme="majorBidi"/>
              <w:i/>
              <w:iCs/>
            </w:rPr>
            <w:t xml:space="preserve"> </w:t>
          </w:r>
          <w:r w:rsidRPr="0004324C">
            <w:rPr>
              <w:rFonts w:asciiTheme="majorBidi" w:eastAsia="Times New Roman" w:hAnsiTheme="majorBidi" w:cstheme="majorBidi"/>
            </w:rPr>
            <w:t>https://doi.org/10.3390/CELLS10040873</w:t>
          </w:r>
        </w:p>
        <w:p w14:paraId="4496A547" w14:textId="425E7265" w:rsidR="008B4702" w:rsidRPr="0004324C" w:rsidRDefault="008B4702" w:rsidP="002A42A4">
          <w:pPr>
            <w:autoSpaceDE w:val="0"/>
            <w:autoSpaceDN w:val="0"/>
            <w:ind w:right="44" w:hanging="450"/>
            <w:divId w:val="1896308678"/>
            <w:rPr>
              <w:rFonts w:asciiTheme="majorBidi" w:eastAsia="Times New Roman" w:hAnsiTheme="majorBidi" w:cstheme="majorBidi"/>
            </w:rPr>
          </w:pPr>
          <w:r w:rsidRPr="0004324C">
            <w:rPr>
              <w:rFonts w:asciiTheme="majorBidi" w:eastAsia="Times New Roman" w:hAnsiTheme="majorBidi" w:cstheme="majorBidi"/>
            </w:rPr>
            <w:t>Perl</w:t>
          </w:r>
          <w:r w:rsidR="00A05D14" w:rsidRPr="0004324C">
            <w:rPr>
              <w:rFonts w:asciiTheme="majorBidi" w:eastAsia="Times New Roman" w:hAnsiTheme="majorBidi" w:cstheme="majorBidi"/>
            </w:rPr>
            <w:t xml:space="preserve"> </w:t>
          </w:r>
          <w:r w:rsidRPr="0004324C">
            <w:rPr>
              <w:rFonts w:asciiTheme="majorBidi" w:eastAsia="Times New Roman" w:hAnsiTheme="majorBidi" w:cstheme="majorBidi"/>
            </w:rPr>
            <w:t>DP</w:t>
          </w:r>
          <w:r w:rsidR="00A05D14" w:rsidRPr="0004324C">
            <w:rPr>
              <w:rFonts w:asciiTheme="majorBidi" w:eastAsia="Times New Roman" w:hAnsiTheme="majorBidi" w:cstheme="majorBidi"/>
            </w:rPr>
            <w:t xml:space="preserve"> </w:t>
          </w:r>
          <w:r w:rsidRPr="0004324C">
            <w:rPr>
              <w:rFonts w:asciiTheme="majorBidi" w:eastAsia="Times New Roman" w:hAnsiTheme="majorBidi" w:cstheme="majorBidi"/>
            </w:rPr>
            <w:t>(2010). Neuropathology of Alzheimer’s Disease</w:t>
          </w:r>
          <w:r w:rsidR="003937EF" w:rsidRPr="0004324C">
            <w:rPr>
              <w:rFonts w:asciiTheme="majorBidi" w:eastAsia="Times New Roman" w:hAnsiTheme="majorBidi" w:cstheme="majorBidi"/>
            </w:rPr>
            <w:t>.</w:t>
          </w:r>
          <w:r w:rsidR="003937EF" w:rsidRPr="0004324C">
            <w:rPr>
              <w:rFonts w:asciiTheme="majorBidi" w:hAnsiTheme="majorBidi" w:cstheme="majorBidi"/>
            </w:rPr>
            <w:t xml:space="preserve"> </w:t>
          </w:r>
          <w:r w:rsidR="003937EF" w:rsidRPr="003F12FD">
            <w:rPr>
              <w:rFonts w:asciiTheme="majorBidi" w:eastAsia="Times New Roman" w:hAnsiTheme="majorBidi" w:cstheme="majorBidi"/>
              <w:i/>
              <w:iCs/>
            </w:rPr>
            <w:t>Mt Sinai J Med</w:t>
          </w:r>
          <w:r w:rsidRPr="0004324C">
            <w:rPr>
              <w:rFonts w:asciiTheme="majorBidi" w:eastAsia="Times New Roman" w:hAnsiTheme="majorBidi" w:cstheme="majorBidi"/>
            </w:rPr>
            <w:t xml:space="preserve"> 77(1)</w:t>
          </w:r>
          <w:r w:rsidR="00A05D14" w:rsidRPr="0004324C">
            <w:rPr>
              <w:rFonts w:asciiTheme="majorBidi" w:eastAsia="Times New Roman" w:hAnsiTheme="majorBidi" w:cstheme="majorBidi"/>
            </w:rPr>
            <w:t>:</w:t>
          </w:r>
          <w:r w:rsidRPr="0004324C">
            <w:rPr>
              <w:rFonts w:asciiTheme="majorBidi" w:eastAsia="Times New Roman" w:hAnsiTheme="majorBidi" w:cstheme="majorBidi"/>
            </w:rPr>
            <w:t>32–42. https://doi.org/10.1002/MSJ.20157</w:t>
          </w:r>
        </w:p>
        <w:p w14:paraId="624F5C93" w14:textId="1F9A346A" w:rsidR="008B4702" w:rsidRPr="0004324C" w:rsidRDefault="008B4702" w:rsidP="00E8798B">
          <w:pPr>
            <w:autoSpaceDE w:val="0"/>
            <w:autoSpaceDN w:val="0"/>
            <w:ind w:hanging="480"/>
            <w:divId w:val="1237981439"/>
            <w:rPr>
              <w:rFonts w:asciiTheme="majorBidi" w:eastAsia="Times New Roman" w:hAnsiTheme="majorBidi" w:cstheme="majorBidi"/>
            </w:rPr>
          </w:pPr>
          <w:r w:rsidRPr="0004324C">
            <w:rPr>
              <w:rFonts w:asciiTheme="majorBidi" w:eastAsia="Times New Roman" w:hAnsiTheme="majorBidi" w:cstheme="majorBidi"/>
            </w:rPr>
            <w:t>Simpson</w:t>
          </w:r>
          <w:r w:rsidR="00E8798B" w:rsidRPr="0004324C">
            <w:rPr>
              <w:rFonts w:asciiTheme="majorBidi" w:eastAsia="Times New Roman" w:hAnsiTheme="majorBidi" w:cstheme="majorBidi"/>
            </w:rPr>
            <w:t xml:space="preserve"> </w:t>
          </w:r>
          <w:r w:rsidRPr="0004324C">
            <w:rPr>
              <w:rFonts w:asciiTheme="majorBidi" w:eastAsia="Times New Roman" w:hAnsiTheme="majorBidi" w:cstheme="majorBidi"/>
            </w:rPr>
            <w:t>MG</w:t>
          </w:r>
          <w:r w:rsidR="00E8798B"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(2010). Diversity and Classification of Flowering Plants. </w:t>
          </w:r>
          <w:r w:rsidR="00E8798B" w:rsidRPr="003F12FD">
            <w:rPr>
              <w:rFonts w:asciiTheme="majorBidi" w:eastAsia="Times New Roman" w:hAnsiTheme="majorBidi" w:cstheme="majorBidi"/>
              <w:i/>
              <w:iCs/>
            </w:rPr>
            <w:t xml:space="preserve">Pl Syst </w:t>
          </w:r>
          <w:proofErr w:type="spellStart"/>
          <w:r w:rsidR="00E8798B" w:rsidRPr="003F12FD">
            <w:rPr>
              <w:rFonts w:asciiTheme="majorBidi" w:eastAsia="Times New Roman" w:hAnsiTheme="majorBidi" w:cstheme="majorBidi"/>
              <w:i/>
              <w:iCs/>
            </w:rPr>
            <w:t>Evol</w:t>
          </w:r>
          <w:proofErr w:type="spellEnd"/>
          <w:r w:rsidR="00E8798B" w:rsidRPr="0004324C">
            <w:rPr>
              <w:rFonts w:asciiTheme="majorBidi" w:eastAsia="Times New Roman" w:hAnsiTheme="majorBidi" w:cstheme="majorBidi"/>
            </w:rPr>
            <w:t xml:space="preserve"> </w:t>
          </w:r>
          <w:r w:rsidRPr="0004324C">
            <w:rPr>
              <w:rFonts w:asciiTheme="majorBidi" w:eastAsia="Times New Roman" w:hAnsiTheme="majorBidi" w:cstheme="majorBidi"/>
            </w:rPr>
            <w:t>https://doi.org/10.1016/B978-0-12-374380-0.50007-5</w:t>
          </w:r>
        </w:p>
        <w:p w14:paraId="199F4DB2" w14:textId="6A8BB5B5" w:rsidR="008B4702" w:rsidRPr="0004324C" w:rsidRDefault="008B4702">
          <w:pPr>
            <w:autoSpaceDE w:val="0"/>
            <w:autoSpaceDN w:val="0"/>
            <w:ind w:hanging="480"/>
            <w:divId w:val="76826997"/>
            <w:rPr>
              <w:rFonts w:asciiTheme="majorBidi" w:eastAsia="Times New Roman" w:hAnsiTheme="majorBidi" w:cstheme="majorBidi"/>
            </w:rPr>
          </w:pPr>
          <w:r w:rsidRPr="0004324C">
            <w:rPr>
              <w:rFonts w:asciiTheme="majorBidi" w:eastAsia="Times New Roman" w:hAnsiTheme="majorBidi" w:cstheme="majorBidi"/>
            </w:rPr>
            <w:t>Sturtevant</w:t>
          </w:r>
          <w:r w:rsidR="004D2379" w:rsidRPr="0004324C">
            <w:rPr>
              <w:rFonts w:asciiTheme="majorBidi" w:eastAsia="Times New Roman" w:hAnsiTheme="majorBidi" w:cstheme="majorBidi"/>
            </w:rPr>
            <w:t xml:space="preserve"> </w:t>
          </w:r>
          <w:r w:rsidRPr="0004324C">
            <w:rPr>
              <w:rFonts w:asciiTheme="majorBidi" w:eastAsia="Times New Roman" w:hAnsiTheme="majorBidi" w:cstheme="majorBidi"/>
            </w:rPr>
            <w:t>EL (</w:t>
          </w:r>
          <w:r w:rsidR="004D2379" w:rsidRPr="0004324C">
            <w:rPr>
              <w:rFonts w:asciiTheme="majorBidi" w:eastAsia="Times New Roman" w:hAnsiTheme="majorBidi" w:cstheme="majorBidi"/>
            </w:rPr>
            <w:t xml:space="preserve">L </w:t>
          </w:r>
          <w:r w:rsidRPr="0004324C">
            <w:rPr>
              <w:rFonts w:asciiTheme="majorBidi" w:eastAsia="Times New Roman" w:hAnsiTheme="majorBidi" w:cstheme="majorBidi"/>
            </w:rPr>
            <w:t xml:space="preserve">Edward, </w:t>
          </w:r>
          <w:r w:rsidR="004D2379" w:rsidRPr="0004324C">
            <w:rPr>
              <w:rFonts w:asciiTheme="majorBidi" w:eastAsia="Times New Roman" w:hAnsiTheme="majorBidi" w:cstheme="majorBidi"/>
            </w:rPr>
            <w:t xml:space="preserve">UP </w:t>
          </w:r>
          <w:r w:rsidRPr="0004324C">
            <w:rPr>
              <w:rFonts w:asciiTheme="majorBidi" w:eastAsia="Times New Roman" w:hAnsiTheme="majorBidi" w:cstheme="majorBidi"/>
            </w:rPr>
            <w:t>Hedrick</w:t>
          </w:r>
          <w:r w:rsidR="004D2379" w:rsidRPr="0004324C">
            <w:rPr>
              <w:rFonts w:asciiTheme="majorBidi" w:eastAsia="Times New Roman" w:hAnsiTheme="majorBidi" w:cstheme="majorBidi"/>
            </w:rPr>
            <w:t>)</w:t>
          </w:r>
          <w:r w:rsidRPr="0004324C">
            <w:rPr>
              <w:rFonts w:asciiTheme="majorBidi" w:eastAsia="Times New Roman" w:hAnsiTheme="majorBidi" w:cstheme="majorBidi"/>
            </w:rPr>
            <w:t xml:space="preserve"> (1972). </w:t>
          </w:r>
          <w:r w:rsidRPr="0004324C">
            <w:rPr>
              <w:rFonts w:asciiTheme="majorBidi" w:eastAsia="Times New Roman" w:hAnsiTheme="majorBidi" w:cstheme="majorBidi"/>
              <w:i/>
              <w:iCs/>
            </w:rPr>
            <w:t>Sturtevant’s edible plants of the world</w:t>
          </w:r>
          <w:r w:rsidRPr="0004324C">
            <w:rPr>
              <w:rFonts w:asciiTheme="majorBidi" w:eastAsia="Times New Roman" w:hAnsiTheme="majorBidi" w:cstheme="majorBidi"/>
            </w:rPr>
            <w:t>. 686.</w:t>
          </w:r>
        </w:p>
        <w:p w14:paraId="0F74546C" w14:textId="20AE814C" w:rsidR="008B4702" w:rsidRPr="0004324C" w:rsidRDefault="008B4702">
          <w:pPr>
            <w:autoSpaceDE w:val="0"/>
            <w:autoSpaceDN w:val="0"/>
            <w:ind w:hanging="480"/>
            <w:divId w:val="935212239"/>
            <w:rPr>
              <w:rFonts w:asciiTheme="majorBidi" w:eastAsia="Times New Roman" w:hAnsiTheme="majorBidi" w:cstheme="majorBidi"/>
            </w:rPr>
          </w:pPr>
          <w:proofErr w:type="spellStart"/>
          <w:r w:rsidRPr="0004324C">
            <w:rPr>
              <w:rFonts w:asciiTheme="majorBidi" w:eastAsia="Times New Roman" w:hAnsiTheme="majorBidi" w:cstheme="majorBidi"/>
            </w:rPr>
            <w:lastRenderedPageBreak/>
            <w:t>Sumalatha</w:t>
          </w:r>
          <w:proofErr w:type="spellEnd"/>
          <w:r w:rsidR="004D2379"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M, </w:t>
          </w:r>
          <w:r w:rsidR="004D2379" w:rsidRPr="0004324C">
            <w:rPr>
              <w:rFonts w:asciiTheme="majorBidi" w:eastAsia="Times New Roman" w:hAnsiTheme="majorBidi" w:cstheme="majorBidi"/>
            </w:rPr>
            <w:t xml:space="preserve">R </w:t>
          </w:r>
          <w:proofErr w:type="spellStart"/>
          <w:r w:rsidRPr="0004324C">
            <w:rPr>
              <w:rFonts w:asciiTheme="majorBidi" w:eastAsia="Times New Roman" w:hAnsiTheme="majorBidi" w:cstheme="majorBidi"/>
            </w:rPr>
            <w:t>Munikishore</w:t>
          </w:r>
          <w:proofErr w:type="spellEnd"/>
          <w:r w:rsidRPr="0004324C">
            <w:rPr>
              <w:rFonts w:asciiTheme="majorBidi" w:eastAsia="Times New Roman" w:hAnsiTheme="majorBidi" w:cstheme="majorBidi"/>
            </w:rPr>
            <w:t xml:space="preserve">, </w:t>
          </w:r>
          <w:r w:rsidR="004D2379" w:rsidRPr="0004324C">
            <w:rPr>
              <w:rFonts w:asciiTheme="majorBidi" w:eastAsia="Times New Roman" w:hAnsiTheme="majorBidi" w:cstheme="majorBidi"/>
            </w:rPr>
            <w:t xml:space="preserve">A </w:t>
          </w:r>
          <w:proofErr w:type="spellStart"/>
          <w:r w:rsidRPr="0004324C">
            <w:rPr>
              <w:rFonts w:asciiTheme="majorBidi" w:eastAsia="Times New Roman" w:hAnsiTheme="majorBidi" w:cstheme="majorBidi"/>
            </w:rPr>
            <w:t>Rammohan</w:t>
          </w:r>
          <w:proofErr w:type="spellEnd"/>
          <w:r w:rsidRPr="0004324C">
            <w:rPr>
              <w:rFonts w:asciiTheme="majorBidi" w:eastAsia="Times New Roman" w:hAnsiTheme="majorBidi" w:cstheme="majorBidi"/>
            </w:rPr>
            <w:t xml:space="preserve">, </w:t>
          </w:r>
          <w:r w:rsidR="004D2379" w:rsidRPr="0004324C">
            <w:rPr>
              <w:rFonts w:asciiTheme="majorBidi" w:eastAsia="Times New Roman" w:hAnsiTheme="majorBidi" w:cstheme="majorBidi"/>
            </w:rPr>
            <w:t xml:space="preserve">D </w:t>
          </w:r>
          <w:r w:rsidRPr="0004324C">
            <w:rPr>
              <w:rFonts w:asciiTheme="majorBidi" w:eastAsia="Times New Roman" w:hAnsiTheme="majorBidi" w:cstheme="majorBidi"/>
            </w:rPr>
            <w:t>Gunasekar,</w:t>
          </w:r>
          <w:r w:rsidR="004D2379" w:rsidRPr="0004324C">
            <w:rPr>
              <w:rFonts w:asciiTheme="majorBidi" w:eastAsia="Times New Roman" w:hAnsiTheme="majorBidi" w:cstheme="majorBidi"/>
            </w:rPr>
            <w:t xml:space="preserve"> KA </w:t>
          </w:r>
          <w:r w:rsidRPr="0004324C">
            <w:rPr>
              <w:rFonts w:asciiTheme="majorBidi" w:eastAsia="Times New Roman" w:hAnsiTheme="majorBidi" w:cstheme="majorBidi"/>
            </w:rPr>
            <w:t>Kumar</w:t>
          </w:r>
          <w:r w:rsidR="004D2379" w:rsidRPr="0004324C">
            <w:rPr>
              <w:rFonts w:asciiTheme="majorBidi" w:eastAsia="Times New Roman" w:hAnsiTheme="majorBidi" w:cstheme="majorBidi"/>
            </w:rPr>
            <w:t xml:space="preserve">, KK </w:t>
          </w:r>
          <w:r w:rsidRPr="0004324C">
            <w:rPr>
              <w:rFonts w:asciiTheme="majorBidi" w:eastAsia="Times New Roman" w:hAnsiTheme="majorBidi" w:cstheme="majorBidi"/>
            </w:rPr>
            <w:t xml:space="preserve">Reddy, </w:t>
          </w:r>
          <w:r w:rsidR="004D2379" w:rsidRPr="0004324C">
            <w:rPr>
              <w:rFonts w:asciiTheme="majorBidi" w:eastAsia="Times New Roman" w:hAnsiTheme="majorBidi" w:cstheme="majorBidi"/>
            </w:rPr>
            <w:t xml:space="preserve">R </w:t>
          </w:r>
          <w:r w:rsidRPr="0004324C">
            <w:rPr>
              <w:rFonts w:asciiTheme="majorBidi" w:eastAsia="Times New Roman" w:hAnsiTheme="majorBidi" w:cstheme="majorBidi"/>
            </w:rPr>
            <w:t xml:space="preserve">Azad, </w:t>
          </w:r>
          <w:r w:rsidR="004D2379" w:rsidRPr="0004324C">
            <w:rPr>
              <w:rFonts w:asciiTheme="majorBidi" w:eastAsia="Times New Roman" w:hAnsiTheme="majorBidi" w:cstheme="majorBidi"/>
            </w:rPr>
            <w:t xml:space="preserve">P </w:t>
          </w:r>
          <w:proofErr w:type="spellStart"/>
          <w:r w:rsidRPr="0004324C">
            <w:rPr>
              <w:rFonts w:asciiTheme="majorBidi" w:eastAsia="Times New Roman" w:hAnsiTheme="majorBidi" w:cstheme="majorBidi"/>
            </w:rPr>
            <w:t>Reddanna</w:t>
          </w:r>
          <w:proofErr w:type="spellEnd"/>
          <w:r w:rsidRPr="0004324C">
            <w:rPr>
              <w:rFonts w:asciiTheme="majorBidi" w:eastAsia="Times New Roman" w:hAnsiTheme="majorBidi" w:cstheme="majorBidi"/>
            </w:rPr>
            <w:t xml:space="preserve">, </w:t>
          </w:r>
          <w:r w:rsidR="004D2379" w:rsidRPr="0004324C">
            <w:rPr>
              <w:rFonts w:asciiTheme="majorBidi" w:eastAsia="Times New Roman" w:hAnsiTheme="majorBidi" w:cstheme="majorBidi"/>
            </w:rPr>
            <w:t xml:space="preserve">B </w:t>
          </w:r>
          <w:r w:rsidRPr="0004324C">
            <w:rPr>
              <w:rFonts w:asciiTheme="majorBidi" w:eastAsia="Times New Roman" w:hAnsiTheme="majorBidi" w:cstheme="majorBidi"/>
            </w:rPr>
            <w:t xml:space="preserve">Bodo (2015). </w:t>
          </w:r>
          <w:proofErr w:type="spellStart"/>
          <w:r w:rsidRPr="0004324C">
            <w:rPr>
              <w:rFonts w:asciiTheme="majorBidi" w:eastAsia="Times New Roman" w:hAnsiTheme="majorBidi" w:cstheme="majorBidi"/>
            </w:rPr>
            <w:t>Isoorientin</w:t>
          </w:r>
          <w:proofErr w:type="spellEnd"/>
          <w:r w:rsidRPr="0004324C">
            <w:rPr>
              <w:rFonts w:asciiTheme="majorBidi" w:eastAsia="Times New Roman" w:hAnsiTheme="majorBidi" w:cstheme="majorBidi"/>
            </w:rPr>
            <w:t xml:space="preserve">, a selective inhibitor of cyclooxygenase-2 (COX-2) from the tubers of </w:t>
          </w:r>
          <w:proofErr w:type="spellStart"/>
          <w:r w:rsidRPr="00ED00F1">
            <w:rPr>
              <w:rFonts w:asciiTheme="majorBidi" w:eastAsia="Times New Roman" w:hAnsiTheme="majorBidi" w:cstheme="majorBidi"/>
              <w:i/>
              <w:iCs/>
            </w:rPr>
            <w:t>pueraria</w:t>
          </w:r>
          <w:proofErr w:type="spellEnd"/>
          <w:r w:rsidRPr="00ED00F1">
            <w:rPr>
              <w:rFonts w:asciiTheme="majorBidi" w:eastAsia="Times New Roman" w:hAnsiTheme="majorBidi" w:cstheme="majorBidi"/>
              <w:i/>
              <w:iCs/>
            </w:rPr>
            <w:t xml:space="preserve"> tuberosa</w:t>
          </w:r>
          <w:r w:rsidRPr="0004324C">
            <w:rPr>
              <w:rFonts w:asciiTheme="majorBidi" w:eastAsia="Times New Roman" w:hAnsiTheme="majorBidi" w:cstheme="majorBidi"/>
            </w:rPr>
            <w:t xml:space="preserve">. </w:t>
          </w:r>
          <w:r w:rsidR="00786742" w:rsidRPr="003F12FD">
            <w:rPr>
              <w:rFonts w:asciiTheme="majorBidi" w:eastAsia="Times New Roman" w:hAnsiTheme="majorBidi" w:cstheme="majorBidi"/>
              <w:i/>
              <w:iCs/>
            </w:rPr>
            <w:t xml:space="preserve">Nat Prod </w:t>
          </w:r>
          <w:proofErr w:type="spellStart"/>
          <w:r w:rsidR="00786742" w:rsidRPr="003F12FD">
            <w:rPr>
              <w:rFonts w:asciiTheme="majorBidi" w:eastAsia="Times New Roman" w:hAnsiTheme="majorBidi" w:cstheme="majorBidi"/>
              <w:i/>
              <w:iCs/>
            </w:rPr>
            <w:t>Commun</w:t>
          </w:r>
          <w:proofErr w:type="spellEnd"/>
          <w:r w:rsidRPr="0004324C">
            <w:rPr>
              <w:rFonts w:asciiTheme="majorBidi" w:eastAsia="Times New Roman" w:hAnsiTheme="majorBidi" w:cstheme="majorBidi"/>
            </w:rPr>
            <w:t xml:space="preserve"> 10(10)</w:t>
          </w:r>
          <w:r w:rsidR="00786742" w:rsidRPr="0004324C">
            <w:rPr>
              <w:rFonts w:asciiTheme="majorBidi" w:eastAsia="Times New Roman" w:hAnsiTheme="majorBidi" w:cstheme="majorBidi"/>
            </w:rPr>
            <w:t>:</w:t>
          </w:r>
          <w:r w:rsidRPr="0004324C">
            <w:rPr>
              <w:rFonts w:asciiTheme="majorBidi" w:eastAsia="Times New Roman" w:hAnsiTheme="majorBidi" w:cstheme="majorBidi"/>
            </w:rPr>
            <w:t xml:space="preserve"> 1703–1704. https://doi.org/10.1177/1934578X1501001017</w:t>
          </w:r>
        </w:p>
        <w:p w14:paraId="7CD773E5" w14:textId="4612C3CA" w:rsidR="008B4702" w:rsidRPr="0004324C" w:rsidRDefault="008B4702">
          <w:pPr>
            <w:autoSpaceDE w:val="0"/>
            <w:autoSpaceDN w:val="0"/>
            <w:ind w:hanging="480"/>
            <w:divId w:val="2054882431"/>
            <w:rPr>
              <w:rFonts w:asciiTheme="majorBidi" w:eastAsia="Times New Roman" w:hAnsiTheme="majorBidi" w:cstheme="majorBidi"/>
            </w:rPr>
          </w:pPr>
          <w:r w:rsidRPr="0004324C">
            <w:rPr>
              <w:rFonts w:asciiTheme="majorBidi" w:eastAsia="Times New Roman" w:hAnsiTheme="majorBidi" w:cstheme="majorBidi"/>
            </w:rPr>
            <w:t>Tabner</w:t>
          </w:r>
          <w:r w:rsidR="00296B67"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BJ, </w:t>
          </w:r>
          <w:r w:rsidR="00296B67" w:rsidRPr="0004324C">
            <w:rPr>
              <w:rFonts w:asciiTheme="majorBidi" w:eastAsia="Times New Roman" w:hAnsiTheme="majorBidi" w:cstheme="majorBidi"/>
            </w:rPr>
            <w:t xml:space="preserve">S </w:t>
          </w:r>
          <w:r w:rsidRPr="0004324C">
            <w:rPr>
              <w:rFonts w:asciiTheme="majorBidi" w:eastAsia="Times New Roman" w:hAnsiTheme="majorBidi" w:cstheme="majorBidi"/>
            </w:rPr>
            <w:t xml:space="preserve">Turnbull, </w:t>
          </w:r>
          <w:r w:rsidR="00296B67" w:rsidRPr="0004324C">
            <w:rPr>
              <w:rFonts w:asciiTheme="majorBidi" w:eastAsia="Times New Roman" w:hAnsiTheme="majorBidi" w:cstheme="majorBidi"/>
            </w:rPr>
            <w:t xml:space="preserve">OMA </w:t>
          </w:r>
          <w:r w:rsidRPr="0004324C">
            <w:rPr>
              <w:rFonts w:asciiTheme="majorBidi" w:eastAsia="Times New Roman" w:hAnsiTheme="majorBidi" w:cstheme="majorBidi"/>
            </w:rPr>
            <w:t>El-</w:t>
          </w:r>
          <w:proofErr w:type="spellStart"/>
          <w:r w:rsidRPr="0004324C">
            <w:rPr>
              <w:rFonts w:asciiTheme="majorBidi" w:eastAsia="Times New Roman" w:hAnsiTheme="majorBidi" w:cstheme="majorBidi"/>
            </w:rPr>
            <w:t>Agnaf</w:t>
          </w:r>
          <w:proofErr w:type="spellEnd"/>
          <w:r w:rsidRPr="0004324C">
            <w:rPr>
              <w:rFonts w:asciiTheme="majorBidi" w:eastAsia="Times New Roman" w:hAnsiTheme="majorBidi" w:cstheme="majorBidi"/>
            </w:rPr>
            <w:t xml:space="preserve">, </w:t>
          </w:r>
          <w:r w:rsidR="00296B67" w:rsidRPr="0004324C">
            <w:rPr>
              <w:rFonts w:asciiTheme="majorBidi" w:eastAsia="Times New Roman" w:hAnsiTheme="majorBidi" w:cstheme="majorBidi"/>
            </w:rPr>
            <w:t xml:space="preserve">D </w:t>
          </w:r>
          <w:proofErr w:type="spellStart"/>
          <w:r w:rsidRPr="0004324C">
            <w:rPr>
              <w:rFonts w:asciiTheme="majorBidi" w:eastAsia="Times New Roman" w:hAnsiTheme="majorBidi" w:cstheme="majorBidi"/>
            </w:rPr>
            <w:t>Allsop</w:t>
          </w:r>
          <w:proofErr w:type="spellEnd"/>
          <w:r w:rsidRPr="0004324C">
            <w:rPr>
              <w:rFonts w:asciiTheme="majorBidi" w:eastAsia="Times New Roman" w:hAnsiTheme="majorBidi" w:cstheme="majorBidi"/>
            </w:rPr>
            <w:t xml:space="preserve"> (2002). Formation of hydrogen peroxide and hydroxyl radicals from Aβ and α-synuclein as a possible mechanism of cell death in Alzheimer’s disease and Parkinson’s disease. </w:t>
          </w:r>
          <w:r w:rsidR="00296B67" w:rsidRPr="003F12FD">
            <w:rPr>
              <w:rFonts w:asciiTheme="majorBidi" w:eastAsia="Times New Roman" w:hAnsiTheme="majorBidi" w:cstheme="majorBidi"/>
              <w:i/>
              <w:iCs/>
            </w:rPr>
            <w:t>Free Radic Biol Med</w:t>
          </w:r>
          <w:r w:rsidRPr="0004324C">
            <w:rPr>
              <w:rFonts w:asciiTheme="majorBidi" w:eastAsia="Times New Roman" w:hAnsiTheme="majorBidi" w:cstheme="majorBidi"/>
            </w:rPr>
            <w:t xml:space="preserve"> 32(11)</w:t>
          </w:r>
          <w:r w:rsidR="00296B67" w:rsidRPr="0004324C">
            <w:rPr>
              <w:rFonts w:asciiTheme="majorBidi" w:eastAsia="Times New Roman" w:hAnsiTheme="majorBidi" w:cstheme="majorBidi"/>
            </w:rPr>
            <w:t>:</w:t>
          </w:r>
          <w:r w:rsidRPr="0004324C">
            <w:rPr>
              <w:rFonts w:asciiTheme="majorBidi" w:eastAsia="Times New Roman" w:hAnsiTheme="majorBidi" w:cstheme="majorBidi"/>
            </w:rPr>
            <w:t>1076–1083. https://doi.org/10.1016/S0891-5849(02)00801-8</w:t>
          </w:r>
        </w:p>
        <w:p w14:paraId="70860F06" w14:textId="65E682C5" w:rsidR="008B4702" w:rsidRPr="0004324C" w:rsidRDefault="008B4702">
          <w:pPr>
            <w:autoSpaceDE w:val="0"/>
            <w:autoSpaceDN w:val="0"/>
            <w:ind w:hanging="480"/>
            <w:divId w:val="223831083"/>
            <w:rPr>
              <w:rFonts w:asciiTheme="majorBidi" w:eastAsia="Times New Roman" w:hAnsiTheme="majorBidi" w:cstheme="majorBidi"/>
            </w:rPr>
          </w:pPr>
          <w:proofErr w:type="spellStart"/>
          <w:r w:rsidRPr="0004324C">
            <w:rPr>
              <w:rFonts w:asciiTheme="majorBidi" w:eastAsia="Times New Roman" w:hAnsiTheme="majorBidi" w:cstheme="majorBidi"/>
            </w:rPr>
            <w:t>Uluçınar</w:t>
          </w:r>
          <w:proofErr w:type="spellEnd"/>
          <w:r w:rsidRPr="0004324C">
            <w:rPr>
              <w:rFonts w:asciiTheme="majorBidi" w:eastAsia="Times New Roman" w:hAnsiTheme="majorBidi" w:cstheme="majorBidi"/>
            </w:rPr>
            <w:t>,</w:t>
          </w:r>
          <w:r w:rsidR="0011381A" w:rsidRPr="0004324C">
            <w:rPr>
              <w:rFonts w:asciiTheme="majorBidi" w:eastAsia="Times New Roman" w:hAnsiTheme="majorBidi" w:cstheme="majorBidi"/>
            </w:rPr>
            <w:t xml:space="preserve"> </w:t>
          </w:r>
          <w:proofErr w:type="spellStart"/>
          <w:r w:rsidRPr="0004324C">
            <w:rPr>
              <w:rFonts w:asciiTheme="majorBidi" w:eastAsia="Times New Roman" w:hAnsiTheme="majorBidi" w:cstheme="majorBidi"/>
            </w:rPr>
            <w:t>Hatice</w:t>
          </w:r>
          <w:proofErr w:type="spellEnd"/>
          <w:r w:rsidR="0011381A"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(2017). </w:t>
          </w:r>
          <w:r w:rsidRPr="008E23CC">
            <w:rPr>
              <w:rFonts w:asciiTheme="majorBidi" w:eastAsia="Times New Roman" w:hAnsiTheme="majorBidi" w:cstheme="majorBidi"/>
            </w:rPr>
            <w:t xml:space="preserve">Phytochemical Analysis and Biochemical Analysis of </w:t>
          </w:r>
          <w:proofErr w:type="spellStart"/>
          <w:r w:rsidRPr="00ED00F1">
            <w:rPr>
              <w:rFonts w:asciiTheme="majorBidi" w:eastAsia="Times New Roman" w:hAnsiTheme="majorBidi" w:cstheme="majorBidi"/>
              <w:i/>
              <w:iCs/>
            </w:rPr>
            <w:t>Washingtonia</w:t>
          </w:r>
          <w:proofErr w:type="spellEnd"/>
          <w:r w:rsidRPr="00ED00F1">
            <w:rPr>
              <w:rFonts w:asciiTheme="majorBidi" w:eastAsia="Times New Roman" w:hAnsiTheme="majorBidi" w:cstheme="majorBidi"/>
              <w:i/>
              <w:iCs/>
            </w:rPr>
            <w:t xml:space="preserve"> </w:t>
          </w:r>
          <w:proofErr w:type="spellStart"/>
          <w:r w:rsidRPr="00ED00F1">
            <w:rPr>
              <w:rFonts w:asciiTheme="majorBidi" w:eastAsia="Times New Roman" w:hAnsiTheme="majorBidi" w:cstheme="majorBidi"/>
              <w:i/>
              <w:iCs/>
            </w:rPr>
            <w:t>filifera</w:t>
          </w:r>
          <w:proofErr w:type="spellEnd"/>
          <w:r w:rsidRPr="008E23CC">
            <w:rPr>
              <w:rFonts w:asciiTheme="majorBidi" w:eastAsia="Times New Roman" w:hAnsiTheme="majorBidi" w:cstheme="majorBidi"/>
            </w:rPr>
            <w:t xml:space="preserve"> Fruits and Seeds</w:t>
          </w:r>
          <w:r w:rsidRPr="0004324C">
            <w:rPr>
              <w:rFonts w:asciiTheme="majorBidi" w:eastAsia="Times New Roman" w:hAnsiTheme="majorBidi" w:cstheme="majorBidi"/>
            </w:rPr>
            <w:t>. http://i-rep.emu.edu.tr:8080/xmlui/handle/11129/4811</w:t>
          </w:r>
        </w:p>
        <w:p w14:paraId="61FB5CAD" w14:textId="08E72A08" w:rsidR="008B4702" w:rsidRPr="0004324C" w:rsidRDefault="008B4702">
          <w:pPr>
            <w:autoSpaceDE w:val="0"/>
            <w:autoSpaceDN w:val="0"/>
            <w:ind w:hanging="480"/>
            <w:divId w:val="1978409464"/>
            <w:rPr>
              <w:rFonts w:asciiTheme="majorBidi" w:eastAsia="Times New Roman" w:hAnsiTheme="majorBidi" w:cstheme="majorBidi"/>
            </w:rPr>
          </w:pPr>
          <w:r w:rsidRPr="0004324C">
            <w:rPr>
              <w:rFonts w:asciiTheme="majorBidi" w:eastAsia="Times New Roman" w:hAnsiTheme="majorBidi" w:cstheme="majorBidi"/>
            </w:rPr>
            <w:t>Villanueva-Almanza</w:t>
          </w:r>
          <w:r w:rsidR="000678DE"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L, </w:t>
          </w:r>
          <w:r w:rsidR="000678DE" w:rsidRPr="0004324C">
            <w:rPr>
              <w:rFonts w:asciiTheme="majorBidi" w:eastAsia="Times New Roman" w:hAnsiTheme="majorBidi" w:cstheme="majorBidi"/>
            </w:rPr>
            <w:t xml:space="preserve">JB </w:t>
          </w:r>
          <w:r w:rsidRPr="0004324C">
            <w:rPr>
              <w:rFonts w:asciiTheme="majorBidi" w:eastAsia="Times New Roman" w:hAnsiTheme="majorBidi" w:cstheme="majorBidi"/>
            </w:rPr>
            <w:t xml:space="preserve">Landis, </w:t>
          </w:r>
          <w:r w:rsidR="000678DE" w:rsidRPr="0004324C">
            <w:rPr>
              <w:rFonts w:asciiTheme="majorBidi" w:eastAsia="Times New Roman" w:hAnsiTheme="majorBidi" w:cstheme="majorBidi"/>
            </w:rPr>
            <w:t xml:space="preserve">D </w:t>
          </w:r>
          <w:r w:rsidRPr="0004324C">
            <w:rPr>
              <w:rFonts w:asciiTheme="majorBidi" w:eastAsia="Times New Roman" w:hAnsiTheme="majorBidi" w:cstheme="majorBidi"/>
            </w:rPr>
            <w:t xml:space="preserve">Koenig, </w:t>
          </w:r>
          <w:r w:rsidR="000678DE" w:rsidRPr="0004324C">
            <w:rPr>
              <w:rFonts w:asciiTheme="majorBidi" w:eastAsia="Times New Roman" w:hAnsiTheme="majorBidi" w:cstheme="majorBidi"/>
            </w:rPr>
            <w:t>E</w:t>
          </w:r>
          <w:r w:rsidRPr="0004324C">
            <w:rPr>
              <w:rFonts w:asciiTheme="majorBidi" w:eastAsia="Times New Roman" w:hAnsiTheme="majorBidi" w:cstheme="majorBidi"/>
            </w:rPr>
            <w:t xml:space="preserve"> </w:t>
          </w:r>
          <w:proofErr w:type="spellStart"/>
          <w:r w:rsidRPr="0004324C">
            <w:rPr>
              <w:rFonts w:asciiTheme="majorBidi" w:eastAsia="Times New Roman" w:hAnsiTheme="majorBidi" w:cstheme="majorBidi"/>
            </w:rPr>
            <w:t>Ezcurra</w:t>
          </w:r>
          <w:proofErr w:type="spellEnd"/>
          <w:r w:rsidRPr="0004324C">
            <w:rPr>
              <w:rFonts w:asciiTheme="majorBidi" w:eastAsia="Times New Roman" w:hAnsiTheme="majorBidi" w:cstheme="majorBidi"/>
            </w:rPr>
            <w:t xml:space="preserve"> (2021). Genetic and morphological differentiation in </w:t>
          </w:r>
          <w:proofErr w:type="spellStart"/>
          <w:r w:rsidRPr="0004324C">
            <w:rPr>
              <w:rFonts w:asciiTheme="majorBidi" w:eastAsia="Times New Roman" w:hAnsiTheme="majorBidi" w:cstheme="majorBidi"/>
            </w:rPr>
            <w:t>Washingtonia</w:t>
          </w:r>
          <w:proofErr w:type="spellEnd"/>
          <w:r w:rsidRPr="0004324C">
            <w:rPr>
              <w:rFonts w:asciiTheme="majorBidi" w:eastAsia="Times New Roman" w:hAnsiTheme="majorBidi" w:cstheme="majorBidi"/>
            </w:rPr>
            <w:t xml:space="preserve"> (</w:t>
          </w:r>
          <w:proofErr w:type="spellStart"/>
          <w:r w:rsidRPr="0004324C">
            <w:rPr>
              <w:rFonts w:asciiTheme="majorBidi" w:eastAsia="Times New Roman" w:hAnsiTheme="majorBidi" w:cstheme="majorBidi"/>
            </w:rPr>
            <w:t>Arecaceae</w:t>
          </w:r>
          <w:proofErr w:type="spellEnd"/>
          <w:r w:rsidRPr="0004324C">
            <w:rPr>
              <w:rFonts w:asciiTheme="majorBidi" w:eastAsia="Times New Roman" w:hAnsiTheme="majorBidi" w:cstheme="majorBidi"/>
            </w:rPr>
            <w:t xml:space="preserve">): solving a century-old palm mystery. </w:t>
          </w:r>
          <w:r w:rsidR="000678DE" w:rsidRPr="003F12FD">
            <w:rPr>
              <w:rFonts w:asciiTheme="majorBidi" w:eastAsia="Times New Roman" w:hAnsiTheme="majorBidi" w:cstheme="majorBidi"/>
              <w:i/>
              <w:iCs/>
            </w:rPr>
            <w:t>Bot J Linn Soc</w:t>
          </w:r>
          <w:r w:rsidR="000678DE" w:rsidRPr="0004324C">
            <w:rPr>
              <w:rFonts w:asciiTheme="majorBidi" w:eastAsia="Times New Roman" w:hAnsiTheme="majorBidi" w:cstheme="majorBidi"/>
            </w:rPr>
            <w:t xml:space="preserve"> </w:t>
          </w:r>
          <w:r w:rsidRPr="0004324C">
            <w:rPr>
              <w:rFonts w:asciiTheme="majorBidi" w:eastAsia="Times New Roman" w:hAnsiTheme="majorBidi" w:cstheme="majorBidi"/>
            </w:rPr>
            <w:t>196(4)</w:t>
          </w:r>
          <w:r w:rsidR="000678DE" w:rsidRPr="0004324C">
            <w:rPr>
              <w:rFonts w:asciiTheme="majorBidi" w:eastAsia="Times New Roman" w:hAnsiTheme="majorBidi" w:cstheme="majorBidi"/>
            </w:rPr>
            <w:t>:</w:t>
          </w:r>
          <w:r w:rsidRPr="0004324C">
            <w:rPr>
              <w:rFonts w:asciiTheme="majorBidi" w:eastAsia="Times New Roman" w:hAnsiTheme="majorBidi" w:cstheme="majorBidi"/>
            </w:rPr>
            <w:t xml:space="preserve"> 506–523. https://doi.org/10.1093/BOTLINNEAN/BOAB009</w:t>
          </w:r>
        </w:p>
        <w:p w14:paraId="031F50A9" w14:textId="358504EC" w:rsidR="008B4702" w:rsidRPr="0004324C" w:rsidRDefault="008B4702" w:rsidP="00353ADB">
          <w:pPr>
            <w:autoSpaceDE w:val="0"/>
            <w:autoSpaceDN w:val="0"/>
            <w:ind w:hanging="480"/>
            <w:divId w:val="1200052228"/>
            <w:rPr>
              <w:rFonts w:asciiTheme="majorBidi" w:eastAsia="Times New Roman" w:hAnsiTheme="majorBidi" w:cstheme="majorBidi"/>
            </w:rPr>
          </w:pPr>
          <w:r w:rsidRPr="0004324C">
            <w:rPr>
              <w:rFonts w:asciiTheme="majorBidi" w:eastAsia="Times New Roman" w:hAnsiTheme="majorBidi" w:cstheme="majorBidi"/>
            </w:rPr>
            <w:t>Williams</w:t>
          </w:r>
          <w:r w:rsidR="00E84C5D"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CA, </w:t>
          </w:r>
          <w:r w:rsidR="00E84C5D" w:rsidRPr="0004324C">
            <w:rPr>
              <w:rFonts w:asciiTheme="majorBidi" w:eastAsia="Times New Roman" w:hAnsiTheme="majorBidi" w:cstheme="majorBidi"/>
            </w:rPr>
            <w:t xml:space="preserve">JB </w:t>
          </w:r>
          <w:r w:rsidRPr="0004324C">
            <w:rPr>
              <w:rFonts w:asciiTheme="majorBidi" w:eastAsia="Times New Roman" w:hAnsiTheme="majorBidi" w:cstheme="majorBidi"/>
            </w:rPr>
            <w:t xml:space="preserve">Harborne, </w:t>
          </w:r>
          <w:r w:rsidR="00E84C5D" w:rsidRPr="0004324C">
            <w:rPr>
              <w:rFonts w:asciiTheme="majorBidi" w:eastAsia="Times New Roman" w:hAnsiTheme="majorBidi" w:cstheme="majorBidi"/>
            </w:rPr>
            <w:t xml:space="preserve">HT </w:t>
          </w:r>
          <w:r w:rsidRPr="0004324C">
            <w:rPr>
              <w:rFonts w:asciiTheme="majorBidi" w:eastAsia="Times New Roman" w:hAnsiTheme="majorBidi" w:cstheme="majorBidi"/>
            </w:rPr>
            <w:t xml:space="preserve">Clifford (1973). </w:t>
          </w:r>
          <w:r w:rsidR="008E23CC" w:rsidRPr="0004324C">
            <w:rPr>
              <w:rFonts w:asciiTheme="majorBidi" w:eastAsia="Times New Roman" w:hAnsiTheme="majorBidi" w:cstheme="majorBidi"/>
            </w:rPr>
            <w:t xml:space="preserve">Negatively Charged Flavones </w:t>
          </w:r>
          <w:proofErr w:type="gramStart"/>
          <w:r w:rsidR="008E23CC" w:rsidRPr="0004324C">
            <w:rPr>
              <w:rFonts w:asciiTheme="majorBidi" w:eastAsia="Times New Roman" w:hAnsiTheme="majorBidi" w:cstheme="majorBidi"/>
            </w:rPr>
            <w:t>And</w:t>
          </w:r>
          <w:proofErr w:type="gramEnd"/>
          <w:r w:rsidR="008E23CC" w:rsidRPr="0004324C">
            <w:rPr>
              <w:rFonts w:asciiTheme="majorBidi" w:eastAsia="Times New Roman" w:hAnsiTheme="majorBidi" w:cstheme="majorBidi"/>
            </w:rPr>
            <w:t xml:space="preserve"> Tricin As </w:t>
          </w:r>
          <w:proofErr w:type="spellStart"/>
          <w:r w:rsidR="008E23CC" w:rsidRPr="0004324C">
            <w:rPr>
              <w:rFonts w:asciiTheme="majorBidi" w:eastAsia="Times New Roman" w:hAnsiTheme="majorBidi" w:cstheme="majorBidi"/>
            </w:rPr>
            <w:t>Chemosystematic</w:t>
          </w:r>
          <w:proofErr w:type="spellEnd"/>
          <w:r w:rsidR="008E23CC" w:rsidRPr="0004324C">
            <w:rPr>
              <w:rFonts w:asciiTheme="majorBidi" w:eastAsia="Times New Roman" w:hAnsiTheme="majorBidi" w:cstheme="majorBidi"/>
            </w:rPr>
            <w:t xml:space="preserve"> Markers In The Palmae</w:t>
          </w:r>
          <w:r w:rsidRPr="0004324C">
            <w:rPr>
              <w:rFonts w:asciiTheme="majorBidi" w:eastAsia="Times New Roman" w:hAnsiTheme="majorBidi" w:cstheme="majorBidi"/>
            </w:rPr>
            <w:t xml:space="preserve">. </w:t>
          </w:r>
          <w:proofErr w:type="spellStart"/>
          <w:r w:rsidR="00AA2C95" w:rsidRPr="003F12FD">
            <w:rPr>
              <w:rFonts w:asciiTheme="majorBidi" w:eastAsia="Times New Roman" w:hAnsiTheme="majorBidi" w:cstheme="majorBidi"/>
              <w:i/>
              <w:iCs/>
            </w:rPr>
            <w:t>Phytochem</w:t>
          </w:r>
          <w:proofErr w:type="spellEnd"/>
          <w:r w:rsidRPr="0004324C">
            <w:rPr>
              <w:rFonts w:asciiTheme="majorBidi" w:eastAsia="Times New Roman" w:hAnsiTheme="majorBidi" w:cstheme="majorBidi"/>
            </w:rPr>
            <w:t xml:space="preserve"> (Vol. 12)</w:t>
          </w:r>
        </w:p>
        <w:p w14:paraId="636627E1" w14:textId="4D82D762" w:rsidR="008B4702" w:rsidRPr="0004324C" w:rsidRDefault="008B4702">
          <w:pPr>
            <w:autoSpaceDE w:val="0"/>
            <w:autoSpaceDN w:val="0"/>
            <w:ind w:hanging="480"/>
            <w:divId w:val="888418513"/>
            <w:rPr>
              <w:rFonts w:asciiTheme="majorBidi" w:eastAsia="Times New Roman" w:hAnsiTheme="majorBidi" w:cstheme="majorBidi"/>
            </w:rPr>
          </w:pPr>
          <w:r w:rsidRPr="0004324C">
            <w:rPr>
              <w:rFonts w:asciiTheme="majorBidi" w:eastAsia="Times New Roman" w:hAnsiTheme="majorBidi" w:cstheme="majorBidi"/>
            </w:rPr>
            <w:t>Zhang</w:t>
          </w:r>
          <w:r w:rsidR="00C91FBF" w:rsidRPr="0004324C">
            <w:rPr>
              <w:rFonts w:asciiTheme="majorBidi" w:eastAsia="Times New Roman" w:hAnsiTheme="majorBidi" w:cstheme="majorBidi"/>
            </w:rPr>
            <w:t xml:space="preserve"> </w:t>
          </w:r>
          <w:r w:rsidRPr="0004324C">
            <w:rPr>
              <w:rFonts w:asciiTheme="majorBidi" w:eastAsia="Times New Roman" w:hAnsiTheme="majorBidi" w:cstheme="majorBidi"/>
            </w:rPr>
            <w:t xml:space="preserve">D, </w:t>
          </w:r>
          <w:r w:rsidR="00C91FBF" w:rsidRPr="0004324C">
            <w:rPr>
              <w:rFonts w:asciiTheme="majorBidi" w:eastAsia="Times New Roman" w:hAnsiTheme="majorBidi" w:cstheme="majorBidi"/>
            </w:rPr>
            <w:t xml:space="preserve">T </w:t>
          </w:r>
          <w:r w:rsidRPr="0004324C">
            <w:rPr>
              <w:rFonts w:asciiTheme="majorBidi" w:eastAsia="Times New Roman" w:hAnsiTheme="majorBidi" w:cstheme="majorBidi"/>
            </w:rPr>
            <w:t xml:space="preserve">Ning, </w:t>
          </w:r>
          <w:r w:rsidR="00C91FBF" w:rsidRPr="0004324C">
            <w:rPr>
              <w:rFonts w:asciiTheme="majorBidi" w:eastAsia="Times New Roman" w:hAnsiTheme="majorBidi" w:cstheme="majorBidi"/>
            </w:rPr>
            <w:t>H</w:t>
          </w:r>
          <w:r w:rsidRPr="0004324C">
            <w:rPr>
              <w:rFonts w:asciiTheme="majorBidi" w:eastAsia="Times New Roman" w:hAnsiTheme="majorBidi" w:cstheme="majorBidi"/>
            </w:rPr>
            <w:t xml:space="preserve"> Wang (2022). Vitexin alleviates inflammation and enhances apoptosis through the regulation of the JAK/STAT/SOCS signaling pathway in the arthritis rat model. </w:t>
          </w:r>
          <w:r w:rsidR="00A241DA" w:rsidRPr="003F12FD">
            <w:rPr>
              <w:rFonts w:asciiTheme="majorBidi" w:eastAsia="Times New Roman" w:hAnsiTheme="majorBidi" w:cstheme="majorBidi"/>
              <w:i/>
              <w:iCs/>
            </w:rPr>
            <w:t xml:space="preserve">J </w:t>
          </w:r>
          <w:proofErr w:type="spellStart"/>
          <w:r w:rsidR="00A241DA" w:rsidRPr="003F12FD">
            <w:rPr>
              <w:rFonts w:asciiTheme="majorBidi" w:eastAsia="Times New Roman" w:hAnsiTheme="majorBidi" w:cstheme="majorBidi"/>
              <w:i/>
              <w:iCs/>
            </w:rPr>
            <w:t>Biochem</w:t>
          </w:r>
          <w:proofErr w:type="spellEnd"/>
          <w:r w:rsidR="00A241DA" w:rsidRPr="003F12FD">
            <w:rPr>
              <w:rFonts w:asciiTheme="majorBidi" w:eastAsia="Times New Roman" w:hAnsiTheme="majorBidi" w:cstheme="majorBidi"/>
              <w:i/>
              <w:iCs/>
            </w:rPr>
            <w:t xml:space="preserve"> Mol </w:t>
          </w:r>
          <w:proofErr w:type="spellStart"/>
          <w:r w:rsidR="00A241DA" w:rsidRPr="003F12FD">
            <w:rPr>
              <w:rFonts w:asciiTheme="majorBidi" w:eastAsia="Times New Roman" w:hAnsiTheme="majorBidi" w:cstheme="majorBidi"/>
              <w:i/>
              <w:iCs/>
            </w:rPr>
            <w:t>Toxicol</w:t>
          </w:r>
          <w:proofErr w:type="spellEnd"/>
          <w:r w:rsidR="00A241DA" w:rsidRPr="0004324C">
            <w:rPr>
              <w:rFonts w:asciiTheme="majorBidi" w:eastAsia="Times New Roman" w:hAnsiTheme="majorBidi" w:cstheme="majorBidi"/>
            </w:rPr>
            <w:t xml:space="preserve"> </w:t>
          </w:r>
          <w:r w:rsidRPr="0004324C">
            <w:rPr>
              <w:rFonts w:asciiTheme="majorBidi" w:eastAsia="Times New Roman" w:hAnsiTheme="majorBidi" w:cstheme="majorBidi"/>
            </w:rPr>
            <w:t>36(12)</w:t>
          </w:r>
          <w:r w:rsidR="00C91FBF" w:rsidRPr="0004324C">
            <w:rPr>
              <w:rFonts w:asciiTheme="majorBidi" w:eastAsia="Times New Roman" w:hAnsiTheme="majorBidi" w:cstheme="majorBidi"/>
            </w:rPr>
            <w:t>:</w:t>
          </w:r>
          <w:r w:rsidRPr="0004324C">
            <w:rPr>
              <w:rFonts w:asciiTheme="majorBidi" w:eastAsia="Times New Roman" w:hAnsiTheme="majorBidi" w:cstheme="majorBidi"/>
            </w:rPr>
            <w:t xml:space="preserve"> e23201. https://doi.org/10.1002/JBT.23201</w:t>
          </w:r>
        </w:p>
        <w:p w14:paraId="1BE3A451" w14:textId="6114BD54" w:rsidR="006B6CA9" w:rsidRDefault="008B4702" w:rsidP="00BF44D2">
          <w:pPr>
            <w:pBdr>
              <w:bottom w:val="single" w:sz="4" w:space="1" w:color="auto"/>
            </w:pBdr>
            <w:autoSpaceDE w:val="0"/>
            <w:autoSpaceDN w:val="0"/>
            <w:adjustRightInd w:val="0"/>
            <w:spacing w:after="0" w:line="480" w:lineRule="auto"/>
            <w:jc w:val="both"/>
            <w:rPr>
              <w:rFonts w:asciiTheme="majorBidi" w:hAnsiTheme="majorBidi" w:cstheme="majorBidi"/>
              <w:b/>
              <w:bCs/>
              <w:sz w:val="24"/>
              <w:szCs w:val="24"/>
              <w:rtl/>
            </w:rPr>
          </w:pPr>
          <w:r>
            <w:rPr>
              <w:rFonts w:eastAsia="Times New Roman"/>
            </w:rPr>
            <w:t> </w:t>
          </w:r>
        </w:p>
      </w:sdtContent>
    </w:sdt>
    <w:p w14:paraId="392EFFBC" w14:textId="5B15955A" w:rsidR="006B6CA9" w:rsidRDefault="006B6CA9" w:rsidP="00BF44D2">
      <w:pPr>
        <w:pBdr>
          <w:bottom w:val="single" w:sz="4" w:space="1" w:color="auto"/>
        </w:pBdr>
        <w:autoSpaceDE w:val="0"/>
        <w:autoSpaceDN w:val="0"/>
        <w:adjustRightInd w:val="0"/>
        <w:spacing w:after="0" w:line="480" w:lineRule="auto"/>
        <w:jc w:val="both"/>
        <w:rPr>
          <w:rFonts w:asciiTheme="majorBidi" w:hAnsiTheme="majorBidi" w:cstheme="majorBidi"/>
          <w:b/>
          <w:bCs/>
          <w:sz w:val="24"/>
          <w:szCs w:val="24"/>
          <w:rtl/>
        </w:rPr>
      </w:pPr>
    </w:p>
    <w:p w14:paraId="660F9787" w14:textId="7F34FD37" w:rsidR="006B6CA9" w:rsidRDefault="006B6CA9" w:rsidP="00BF44D2">
      <w:pPr>
        <w:pBdr>
          <w:bottom w:val="single" w:sz="4" w:space="1" w:color="auto"/>
        </w:pBdr>
        <w:autoSpaceDE w:val="0"/>
        <w:autoSpaceDN w:val="0"/>
        <w:adjustRightInd w:val="0"/>
        <w:spacing w:after="0" w:line="480" w:lineRule="auto"/>
        <w:jc w:val="both"/>
        <w:rPr>
          <w:rFonts w:asciiTheme="majorBidi" w:hAnsiTheme="majorBidi" w:cstheme="majorBidi"/>
          <w:b/>
          <w:bCs/>
          <w:sz w:val="24"/>
          <w:szCs w:val="24"/>
          <w:rtl/>
        </w:rPr>
      </w:pPr>
    </w:p>
    <w:p w14:paraId="2EE32BC1" w14:textId="5C125FDB" w:rsidR="006B6CA9" w:rsidRDefault="006B6CA9" w:rsidP="00BF44D2">
      <w:pPr>
        <w:pBdr>
          <w:bottom w:val="single" w:sz="4" w:space="1" w:color="auto"/>
        </w:pBdr>
        <w:autoSpaceDE w:val="0"/>
        <w:autoSpaceDN w:val="0"/>
        <w:adjustRightInd w:val="0"/>
        <w:spacing w:after="0" w:line="480" w:lineRule="auto"/>
        <w:jc w:val="both"/>
        <w:rPr>
          <w:rFonts w:asciiTheme="majorBidi" w:hAnsiTheme="majorBidi" w:cstheme="majorBidi"/>
          <w:b/>
          <w:bCs/>
          <w:sz w:val="24"/>
          <w:szCs w:val="24"/>
          <w:rtl/>
        </w:rPr>
      </w:pPr>
    </w:p>
    <w:p w14:paraId="47F43F1B" w14:textId="0025D3E4" w:rsidR="006B6CA9" w:rsidRDefault="006B6CA9" w:rsidP="00BF44D2">
      <w:pPr>
        <w:pBdr>
          <w:bottom w:val="single" w:sz="4" w:space="1" w:color="auto"/>
        </w:pBdr>
        <w:autoSpaceDE w:val="0"/>
        <w:autoSpaceDN w:val="0"/>
        <w:adjustRightInd w:val="0"/>
        <w:spacing w:after="0" w:line="480" w:lineRule="auto"/>
        <w:jc w:val="both"/>
        <w:rPr>
          <w:rFonts w:asciiTheme="majorBidi" w:hAnsiTheme="majorBidi" w:cstheme="majorBidi"/>
          <w:b/>
          <w:bCs/>
          <w:sz w:val="24"/>
          <w:szCs w:val="24"/>
          <w:rtl/>
        </w:rPr>
      </w:pPr>
    </w:p>
    <w:p w14:paraId="463E8694" w14:textId="67BDB0CF" w:rsidR="006B6CA9" w:rsidRDefault="006B6CA9" w:rsidP="00BF44D2">
      <w:pPr>
        <w:pBdr>
          <w:bottom w:val="single" w:sz="4" w:space="1" w:color="auto"/>
        </w:pBdr>
        <w:autoSpaceDE w:val="0"/>
        <w:autoSpaceDN w:val="0"/>
        <w:adjustRightInd w:val="0"/>
        <w:spacing w:after="0" w:line="480" w:lineRule="auto"/>
        <w:jc w:val="both"/>
        <w:rPr>
          <w:rFonts w:asciiTheme="majorBidi" w:hAnsiTheme="majorBidi" w:cstheme="majorBidi"/>
          <w:b/>
          <w:bCs/>
          <w:sz w:val="24"/>
          <w:szCs w:val="24"/>
          <w:rtl/>
        </w:rPr>
      </w:pPr>
    </w:p>
    <w:p w14:paraId="7334E3A4" w14:textId="4F0E00BD" w:rsidR="006B6CA9" w:rsidRDefault="006B6CA9" w:rsidP="00BF44D2">
      <w:pPr>
        <w:pBdr>
          <w:bottom w:val="single" w:sz="4" w:space="1" w:color="auto"/>
        </w:pBdr>
        <w:autoSpaceDE w:val="0"/>
        <w:autoSpaceDN w:val="0"/>
        <w:adjustRightInd w:val="0"/>
        <w:spacing w:after="0" w:line="480" w:lineRule="auto"/>
        <w:jc w:val="both"/>
        <w:rPr>
          <w:rFonts w:asciiTheme="majorBidi" w:hAnsiTheme="majorBidi" w:cstheme="majorBidi"/>
          <w:b/>
          <w:bCs/>
          <w:sz w:val="24"/>
          <w:szCs w:val="24"/>
          <w:rtl/>
        </w:rPr>
      </w:pPr>
    </w:p>
    <w:p w14:paraId="673F3DBB" w14:textId="00301E6E" w:rsidR="006B6CA9" w:rsidRDefault="006B6CA9" w:rsidP="00BF44D2">
      <w:pPr>
        <w:pBdr>
          <w:bottom w:val="single" w:sz="4" w:space="1" w:color="auto"/>
        </w:pBdr>
        <w:autoSpaceDE w:val="0"/>
        <w:autoSpaceDN w:val="0"/>
        <w:adjustRightInd w:val="0"/>
        <w:spacing w:after="0" w:line="480" w:lineRule="auto"/>
        <w:jc w:val="both"/>
        <w:rPr>
          <w:rFonts w:asciiTheme="majorBidi" w:hAnsiTheme="majorBidi" w:cstheme="majorBidi"/>
          <w:b/>
          <w:bCs/>
          <w:sz w:val="24"/>
          <w:szCs w:val="24"/>
          <w:rtl/>
        </w:rPr>
      </w:pPr>
    </w:p>
    <w:p w14:paraId="510C203A" w14:textId="593D28BD" w:rsidR="006B6CA9" w:rsidRDefault="006B6CA9" w:rsidP="00BF44D2">
      <w:pPr>
        <w:pBdr>
          <w:bottom w:val="single" w:sz="4" w:space="1" w:color="auto"/>
        </w:pBdr>
        <w:autoSpaceDE w:val="0"/>
        <w:autoSpaceDN w:val="0"/>
        <w:adjustRightInd w:val="0"/>
        <w:spacing w:after="0" w:line="480" w:lineRule="auto"/>
        <w:jc w:val="both"/>
        <w:rPr>
          <w:rFonts w:asciiTheme="majorBidi" w:hAnsiTheme="majorBidi" w:cstheme="majorBidi"/>
          <w:b/>
          <w:bCs/>
          <w:sz w:val="24"/>
          <w:szCs w:val="24"/>
          <w:rtl/>
        </w:rPr>
      </w:pPr>
    </w:p>
    <w:p w14:paraId="1A50B075" w14:textId="248E2B28" w:rsidR="006B6CA9" w:rsidRDefault="006B6CA9" w:rsidP="00BF44D2">
      <w:pPr>
        <w:pBdr>
          <w:bottom w:val="single" w:sz="4" w:space="1" w:color="auto"/>
        </w:pBdr>
        <w:autoSpaceDE w:val="0"/>
        <w:autoSpaceDN w:val="0"/>
        <w:adjustRightInd w:val="0"/>
        <w:spacing w:after="0" w:line="480" w:lineRule="auto"/>
        <w:jc w:val="both"/>
        <w:rPr>
          <w:rFonts w:asciiTheme="majorBidi" w:hAnsiTheme="majorBidi" w:cstheme="majorBidi"/>
          <w:b/>
          <w:bCs/>
          <w:sz w:val="24"/>
          <w:szCs w:val="24"/>
          <w:rtl/>
        </w:rPr>
      </w:pPr>
    </w:p>
    <w:p w14:paraId="7D1A6F46" w14:textId="7A2BD726" w:rsidR="006B6CA9" w:rsidRDefault="006B6CA9" w:rsidP="00BF44D2">
      <w:pPr>
        <w:pBdr>
          <w:bottom w:val="single" w:sz="4" w:space="1" w:color="auto"/>
        </w:pBdr>
        <w:autoSpaceDE w:val="0"/>
        <w:autoSpaceDN w:val="0"/>
        <w:adjustRightInd w:val="0"/>
        <w:spacing w:after="0" w:line="480" w:lineRule="auto"/>
        <w:jc w:val="both"/>
        <w:rPr>
          <w:rFonts w:asciiTheme="majorBidi" w:hAnsiTheme="majorBidi" w:cstheme="majorBidi"/>
          <w:b/>
          <w:bCs/>
          <w:sz w:val="24"/>
          <w:szCs w:val="24"/>
          <w:rtl/>
        </w:rPr>
      </w:pPr>
    </w:p>
    <w:p w14:paraId="7EE9BD6B" w14:textId="6814B25F" w:rsidR="006B6CA9" w:rsidRDefault="006B6CA9" w:rsidP="00BF44D2">
      <w:pPr>
        <w:pBdr>
          <w:bottom w:val="single" w:sz="4" w:space="1" w:color="auto"/>
        </w:pBdr>
        <w:autoSpaceDE w:val="0"/>
        <w:autoSpaceDN w:val="0"/>
        <w:adjustRightInd w:val="0"/>
        <w:spacing w:after="0" w:line="480" w:lineRule="auto"/>
        <w:jc w:val="both"/>
        <w:rPr>
          <w:rFonts w:asciiTheme="majorBidi" w:hAnsiTheme="majorBidi" w:cstheme="majorBidi"/>
          <w:b/>
          <w:bCs/>
          <w:sz w:val="24"/>
          <w:szCs w:val="24"/>
          <w:rtl/>
        </w:rPr>
      </w:pPr>
    </w:p>
    <w:p w14:paraId="4BFB7B5F" w14:textId="09B8C009" w:rsidR="006B6CA9" w:rsidRDefault="006B6CA9" w:rsidP="00BF44D2">
      <w:pPr>
        <w:pBdr>
          <w:bottom w:val="single" w:sz="4" w:space="1" w:color="auto"/>
        </w:pBdr>
        <w:autoSpaceDE w:val="0"/>
        <w:autoSpaceDN w:val="0"/>
        <w:adjustRightInd w:val="0"/>
        <w:spacing w:after="0" w:line="480" w:lineRule="auto"/>
        <w:jc w:val="both"/>
        <w:rPr>
          <w:rFonts w:asciiTheme="majorBidi" w:hAnsiTheme="majorBidi" w:cstheme="majorBidi"/>
          <w:b/>
          <w:bCs/>
          <w:sz w:val="24"/>
          <w:szCs w:val="24"/>
          <w:rtl/>
        </w:rPr>
      </w:pPr>
    </w:p>
    <w:p w14:paraId="0FABC88D" w14:textId="77777777" w:rsidR="006B6CA9" w:rsidRPr="00554A0D" w:rsidRDefault="006B6CA9" w:rsidP="00BF44D2">
      <w:pPr>
        <w:pBdr>
          <w:bottom w:val="single" w:sz="4" w:space="1" w:color="auto"/>
        </w:pBdr>
        <w:autoSpaceDE w:val="0"/>
        <w:autoSpaceDN w:val="0"/>
        <w:adjustRightInd w:val="0"/>
        <w:spacing w:after="0" w:line="480" w:lineRule="auto"/>
        <w:jc w:val="both"/>
        <w:rPr>
          <w:rFonts w:asciiTheme="majorBidi" w:hAnsiTheme="majorBidi" w:cstheme="majorBidi"/>
          <w:b/>
          <w:bCs/>
          <w:sz w:val="24"/>
          <w:szCs w:val="24"/>
        </w:rPr>
      </w:pPr>
    </w:p>
    <w:p w14:paraId="68FBDA0D" w14:textId="175E1849" w:rsidR="00954FFD" w:rsidRPr="00554A0D" w:rsidRDefault="00560F89" w:rsidP="00BF44D2">
      <w:pPr>
        <w:pBdr>
          <w:bottom w:val="single" w:sz="4" w:space="1" w:color="auto"/>
        </w:pBdr>
        <w:autoSpaceDE w:val="0"/>
        <w:autoSpaceDN w:val="0"/>
        <w:adjustRightInd w:val="0"/>
        <w:spacing w:after="0" w:line="480" w:lineRule="auto"/>
        <w:jc w:val="both"/>
        <w:rPr>
          <w:rFonts w:asciiTheme="majorBidi" w:hAnsiTheme="majorBidi" w:cstheme="majorBidi"/>
          <w:b/>
          <w:bCs/>
          <w:sz w:val="24"/>
          <w:szCs w:val="24"/>
        </w:rPr>
      </w:pPr>
      <w:r w:rsidRPr="00554A0D">
        <w:rPr>
          <w:rFonts w:asciiTheme="majorBidi" w:hAnsiTheme="majorBidi" w:cstheme="majorBidi"/>
          <w:b/>
          <w:bCs/>
          <w:sz w:val="24"/>
          <w:szCs w:val="24"/>
        </w:rPr>
        <w:t>Table 1: Phenolic content and IC</w:t>
      </w:r>
      <w:r w:rsidRPr="00554A0D">
        <w:rPr>
          <w:rFonts w:asciiTheme="majorBidi" w:hAnsiTheme="majorBidi" w:cstheme="majorBidi"/>
          <w:b/>
          <w:bCs/>
          <w:sz w:val="24"/>
          <w:szCs w:val="24"/>
          <w:vertAlign w:val="subscript"/>
        </w:rPr>
        <w:t>50</w:t>
      </w:r>
      <w:r w:rsidRPr="00554A0D">
        <w:rPr>
          <w:rFonts w:asciiTheme="majorBidi" w:hAnsiTheme="majorBidi" w:cstheme="majorBidi"/>
          <w:b/>
          <w:bCs/>
          <w:sz w:val="24"/>
          <w:szCs w:val="24"/>
        </w:rPr>
        <w:t xml:space="preserve"> values of </w:t>
      </w:r>
      <w:r w:rsidR="00C53169" w:rsidRPr="00554A0D">
        <w:rPr>
          <w:rFonts w:asciiTheme="majorBidi" w:hAnsiTheme="majorBidi" w:cstheme="majorBidi"/>
          <w:b/>
          <w:bCs/>
          <w:sz w:val="24"/>
          <w:szCs w:val="24"/>
        </w:rPr>
        <w:t xml:space="preserve">different ethanol extracts of </w:t>
      </w:r>
      <w:proofErr w:type="spellStart"/>
      <w:proofErr w:type="gramStart"/>
      <w:r w:rsidR="00C53169" w:rsidRPr="00554A0D">
        <w:rPr>
          <w:rFonts w:asciiTheme="majorBidi" w:eastAsia="Malgun Gothic" w:hAnsiTheme="majorBidi" w:cstheme="majorBidi"/>
          <w:b/>
          <w:bCs/>
          <w:i/>
          <w:iCs/>
          <w:w w:val="95"/>
          <w:sz w:val="24"/>
          <w:szCs w:val="24"/>
        </w:rPr>
        <w:t>W.filifera</w:t>
      </w:r>
      <w:proofErr w:type="spellEnd"/>
      <w:proofErr w:type="gramEnd"/>
      <w:r w:rsidR="00C53169" w:rsidRPr="00554A0D">
        <w:rPr>
          <w:rFonts w:asciiTheme="majorBidi" w:eastAsia="Malgun Gothic" w:hAnsiTheme="majorBidi" w:cstheme="majorBidi"/>
          <w:w w:val="95"/>
          <w:sz w:val="24"/>
          <w:szCs w:val="24"/>
        </w:rPr>
        <w:t xml:space="preserve"> </w:t>
      </w:r>
      <w:r w:rsidR="00796665" w:rsidRPr="00554A0D">
        <w:rPr>
          <w:rFonts w:asciiTheme="majorBidi" w:eastAsia="Malgun Gothic" w:hAnsiTheme="majorBidi" w:cstheme="majorBidi"/>
          <w:b/>
          <w:bCs/>
          <w:w w:val="95"/>
          <w:sz w:val="24"/>
          <w:szCs w:val="24"/>
        </w:rPr>
        <w:t xml:space="preserve">in </w:t>
      </w:r>
      <w:r w:rsidRPr="00554A0D">
        <w:rPr>
          <w:rFonts w:asciiTheme="majorBidi" w:hAnsiTheme="majorBidi" w:cstheme="majorBidi"/>
          <w:b/>
          <w:bCs/>
          <w:sz w:val="24"/>
          <w:szCs w:val="24"/>
        </w:rPr>
        <w:t xml:space="preserve">DPPH, COX-2 and </w:t>
      </w:r>
      <w:proofErr w:type="spellStart"/>
      <w:r w:rsidRPr="00554A0D">
        <w:rPr>
          <w:rFonts w:asciiTheme="majorBidi" w:hAnsiTheme="majorBidi" w:cstheme="majorBidi"/>
          <w:b/>
          <w:bCs/>
          <w:sz w:val="24"/>
          <w:szCs w:val="24"/>
        </w:rPr>
        <w:t>AChE</w:t>
      </w:r>
      <w:proofErr w:type="spellEnd"/>
      <w:r w:rsidRPr="00554A0D">
        <w:rPr>
          <w:rFonts w:asciiTheme="majorBidi" w:hAnsiTheme="majorBidi" w:cstheme="majorBidi"/>
          <w:b/>
          <w:bCs/>
          <w:sz w:val="24"/>
          <w:szCs w:val="24"/>
        </w:rPr>
        <w:t xml:space="preserve"> assays</w:t>
      </w:r>
      <w:r w:rsidR="00B60095">
        <w:rPr>
          <w:rFonts w:asciiTheme="majorBidi" w:hAnsiTheme="majorBidi" w:cstheme="majorBidi"/>
          <w:b/>
          <w:bCs/>
          <w:sz w:val="24"/>
          <w:szCs w:val="24"/>
        </w:rPr>
        <w:t>.</w:t>
      </w:r>
    </w:p>
    <w:tbl>
      <w:tblPr>
        <w:tblStyle w:val="TableGrid"/>
        <w:tblW w:w="0" w:type="auto"/>
        <w:tblLook w:val="04A0" w:firstRow="1" w:lastRow="0" w:firstColumn="1" w:lastColumn="0" w:noHBand="0" w:noVBand="1"/>
      </w:tblPr>
      <w:tblGrid>
        <w:gridCol w:w="1374"/>
        <w:gridCol w:w="1519"/>
        <w:gridCol w:w="1639"/>
        <w:gridCol w:w="1781"/>
        <w:gridCol w:w="2181"/>
      </w:tblGrid>
      <w:tr w:rsidR="004121E9" w:rsidRPr="00554A0D" w14:paraId="666B4CD8" w14:textId="7832F3AA" w:rsidTr="008E4094">
        <w:tc>
          <w:tcPr>
            <w:tcW w:w="1407" w:type="dxa"/>
            <w:vMerge w:val="restart"/>
            <w:tcBorders>
              <w:left w:val="single" w:sz="4" w:space="0" w:color="FFFFFF" w:themeColor="background1"/>
              <w:right w:val="single" w:sz="4" w:space="0" w:color="FFFFFF" w:themeColor="background1"/>
            </w:tcBorders>
          </w:tcPr>
          <w:p w14:paraId="12A46BBF" w14:textId="3181F6A9" w:rsidR="004121E9" w:rsidRPr="00554A0D" w:rsidRDefault="004121E9" w:rsidP="00BF44D2">
            <w:pPr>
              <w:spacing w:line="480" w:lineRule="auto"/>
              <w:jc w:val="both"/>
              <w:rPr>
                <w:rFonts w:asciiTheme="majorBidi" w:hAnsiTheme="majorBidi" w:cstheme="majorBidi"/>
                <w:b/>
                <w:bCs/>
                <w:sz w:val="24"/>
                <w:szCs w:val="24"/>
              </w:rPr>
            </w:pPr>
            <w:r w:rsidRPr="00554A0D">
              <w:rPr>
                <w:rFonts w:asciiTheme="majorBidi" w:hAnsiTheme="majorBidi" w:cstheme="majorBidi"/>
                <w:b/>
                <w:bCs/>
                <w:sz w:val="24"/>
                <w:szCs w:val="24"/>
              </w:rPr>
              <w:t>Sample</w:t>
            </w:r>
          </w:p>
        </w:tc>
        <w:tc>
          <w:tcPr>
            <w:tcW w:w="5109" w:type="dxa"/>
            <w:gridSpan w:val="3"/>
            <w:tcBorders>
              <w:left w:val="single" w:sz="4" w:space="0" w:color="FFFFFF" w:themeColor="background1"/>
              <w:right w:val="single" w:sz="4" w:space="0" w:color="FFFFFF" w:themeColor="background1"/>
            </w:tcBorders>
          </w:tcPr>
          <w:p w14:paraId="6B20DA80" w14:textId="680AB91A" w:rsidR="004121E9" w:rsidRPr="00554A0D" w:rsidRDefault="004121E9" w:rsidP="00BF44D2">
            <w:pPr>
              <w:spacing w:line="480" w:lineRule="auto"/>
              <w:jc w:val="both"/>
              <w:rPr>
                <w:rFonts w:asciiTheme="majorBidi" w:hAnsiTheme="majorBidi" w:cstheme="majorBidi"/>
                <w:b/>
                <w:bCs/>
                <w:sz w:val="24"/>
                <w:szCs w:val="24"/>
              </w:rPr>
            </w:pPr>
            <w:r w:rsidRPr="00554A0D">
              <w:rPr>
                <w:rFonts w:asciiTheme="majorBidi" w:hAnsiTheme="majorBidi" w:cstheme="majorBidi"/>
                <w:b/>
                <w:bCs/>
                <w:sz w:val="24"/>
                <w:szCs w:val="24"/>
              </w:rPr>
              <w:t>IC</w:t>
            </w:r>
            <w:r w:rsidRPr="00554A0D">
              <w:rPr>
                <w:rFonts w:asciiTheme="majorBidi" w:hAnsiTheme="majorBidi" w:cstheme="majorBidi"/>
                <w:b/>
                <w:bCs/>
                <w:sz w:val="24"/>
                <w:szCs w:val="24"/>
                <w:vertAlign w:val="subscript"/>
              </w:rPr>
              <w:t>50</w:t>
            </w:r>
            <w:r w:rsidRPr="00554A0D">
              <w:rPr>
                <w:rFonts w:asciiTheme="majorBidi" w:hAnsiTheme="majorBidi" w:cstheme="majorBidi"/>
                <w:b/>
                <w:bCs/>
                <w:sz w:val="24"/>
                <w:szCs w:val="24"/>
              </w:rPr>
              <w:t xml:space="preserve"> values (µg/mL)</w:t>
            </w:r>
          </w:p>
        </w:tc>
        <w:tc>
          <w:tcPr>
            <w:tcW w:w="2270" w:type="dxa"/>
            <w:tcBorders>
              <w:left w:val="single" w:sz="4" w:space="0" w:color="FFFFFF" w:themeColor="background1"/>
              <w:right w:val="single" w:sz="4" w:space="0" w:color="FFFFFF" w:themeColor="background1"/>
            </w:tcBorders>
            <w:shd w:val="clear" w:color="auto" w:fill="auto"/>
          </w:tcPr>
          <w:p w14:paraId="55BAC335" w14:textId="24C49040" w:rsidR="004121E9" w:rsidRPr="00554A0D" w:rsidRDefault="004121E9" w:rsidP="00BF44D2">
            <w:pPr>
              <w:spacing w:line="480" w:lineRule="auto"/>
              <w:jc w:val="both"/>
              <w:rPr>
                <w:rFonts w:asciiTheme="majorBidi" w:hAnsiTheme="majorBidi" w:cstheme="majorBidi"/>
                <w:b/>
                <w:bCs/>
                <w:sz w:val="24"/>
                <w:szCs w:val="24"/>
              </w:rPr>
            </w:pPr>
            <w:r w:rsidRPr="00554A0D">
              <w:rPr>
                <w:rFonts w:asciiTheme="majorBidi" w:hAnsiTheme="majorBidi" w:cstheme="majorBidi"/>
                <w:b/>
                <w:bCs/>
                <w:sz w:val="24"/>
                <w:szCs w:val="24"/>
              </w:rPr>
              <w:t xml:space="preserve">Phenolic </w:t>
            </w:r>
            <w:r w:rsidR="008C1E55" w:rsidRPr="00554A0D">
              <w:rPr>
                <w:rFonts w:asciiTheme="majorBidi" w:hAnsiTheme="majorBidi" w:cstheme="majorBidi"/>
                <w:b/>
                <w:bCs/>
                <w:sz w:val="24"/>
                <w:szCs w:val="24"/>
              </w:rPr>
              <w:t>content</w:t>
            </w:r>
          </w:p>
        </w:tc>
      </w:tr>
      <w:tr w:rsidR="004121E9" w:rsidRPr="00554A0D" w14:paraId="40B756C8" w14:textId="77777777" w:rsidTr="008E4094">
        <w:tc>
          <w:tcPr>
            <w:tcW w:w="1407" w:type="dxa"/>
            <w:vMerge/>
            <w:tcBorders>
              <w:left w:val="single" w:sz="4" w:space="0" w:color="FFFFFF" w:themeColor="background1"/>
              <w:right w:val="single" w:sz="4" w:space="0" w:color="FFFFFF" w:themeColor="background1"/>
            </w:tcBorders>
          </w:tcPr>
          <w:p w14:paraId="3D6FED7C" w14:textId="77777777" w:rsidR="004121E9" w:rsidRPr="00554A0D" w:rsidRDefault="004121E9" w:rsidP="00BF44D2">
            <w:pPr>
              <w:spacing w:line="480" w:lineRule="auto"/>
              <w:jc w:val="both"/>
              <w:rPr>
                <w:rFonts w:asciiTheme="majorBidi" w:hAnsiTheme="majorBidi" w:cstheme="majorBidi"/>
                <w:sz w:val="24"/>
                <w:szCs w:val="24"/>
              </w:rPr>
            </w:pPr>
          </w:p>
        </w:tc>
        <w:tc>
          <w:tcPr>
            <w:tcW w:w="1565" w:type="dxa"/>
            <w:tcBorders>
              <w:left w:val="single" w:sz="4" w:space="0" w:color="FFFFFF" w:themeColor="background1"/>
              <w:right w:val="single" w:sz="4" w:space="0" w:color="FFFFFF" w:themeColor="background1"/>
            </w:tcBorders>
          </w:tcPr>
          <w:p w14:paraId="09F680EC" w14:textId="35E39265" w:rsidR="004121E9" w:rsidRPr="00554A0D" w:rsidRDefault="004121E9" w:rsidP="00BF44D2">
            <w:pPr>
              <w:spacing w:line="480" w:lineRule="auto"/>
              <w:jc w:val="both"/>
              <w:rPr>
                <w:rFonts w:asciiTheme="majorBidi" w:hAnsiTheme="majorBidi" w:cstheme="majorBidi"/>
                <w:b/>
                <w:bCs/>
                <w:sz w:val="24"/>
                <w:szCs w:val="24"/>
              </w:rPr>
            </w:pPr>
            <w:proofErr w:type="spellStart"/>
            <w:r w:rsidRPr="00554A0D">
              <w:rPr>
                <w:rFonts w:asciiTheme="majorBidi" w:hAnsiTheme="majorBidi" w:cstheme="majorBidi"/>
                <w:b/>
                <w:bCs/>
                <w:sz w:val="24"/>
                <w:szCs w:val="24"/>
              </w:rPr>
              <w:t>DPPH</w:t>
            </w:r>
            <w:r w:rsidRPr="00554A0D">
              <w:rPr>
                <w:rFonts w:asciiTheme="majorBidi" w:hAnsiTheme="majorBidi" w:cstheme="majorBidi"/>
                <w:b/>
                <w:bCs/>
                <w:sz w:val="24"/>
                <w:szCs w:val="24"/>
                <w:vertAlign w:val="superscript"/>
              </w:rPr>
              <w:t>a</w:t>
            </w:r>
            <w:proofErr w:type="spellEnd"/>
          </w:p>
        </w:tc>
        <w:tc>
          <w:tcPr>
            <w:tcW w:w="1701" w:type="dxa"/>
            <w:tcBorders>
              <w:left w:val="single" w:sz="4" w:space="0" w:color="FFFFFF" w:themeColor="background1"/>
              <w:right w:val="single" w:sz="4" w:space="0" w:color="FFFFFF" w:themeColor="background1"/>
            </w:tcBorders>
          </w:tcPr>
          <w:p w14:paraId="50BC8D2A" w14:textId="5688ECCD" w:rsidR="004121E9" w:rsidRPr="00554A0D" w:rsidRDefault="004121E9" w:rsidP="00BF44D2">
            <w:pPr>
              <w:spacing w:line="480" w:lineRule="auto"/>
              <w:jc w:val="both"/>
              <w:rPr>
                <w:rFonts w:asciiTheme="majorBidi" w:hAnsiTheme="majorBidi" w:cstheme="majorBidi"/>
                <w:b/>
                <w:bCs/>
                <w:sz w:val="24"/>
                <w:szCs w:val="24"/>
              </w:rPr>
            </w:pPr>
            <w:r w:rsidRPr="00554A0D">
              <w:rPr>
                <w:rFonts w:asciiTheme="majorBidi" w:hAnsiTheme="majorBidi" w:cstheme="majorBidi"/>
                <w:b/>
                <w:bCs/>
                <w:sz w:val="24"/>
                <w:szCs w:val="24"/>
              </w:rPr>
              <w:t>COX-2</w:t>
            </w:r>
            <w:r w:rsidRPr="00554A0D">
              <w:rPr>
                <w:rFonts w:asciiTheme="majorBidi" w:hAnsiTheme="majorBidi" w:cstheme="majorBidi"/>
                <w:b/>
                <w:bCs/>
                <w:sz w:val="24"/>
                <w:szCs w:val="24"/>
                <w:vertAlign w:val="superscript"/>
              </w:rPr>
              <w:t>b</w:t>
            </w:r>
          </w:p>
        </w:tc>
        <w:tc>
          <w:tcPr>
            <w:tcW w:w="1843" w:type="dxa"/>
            <w:tcBorders>
              <w:left w:val="single" w:sz="4" w:space="0" w:color="FFFFFF" w:themeColor="background1"/>
              <w:right w:val="single" w:sz="4" w:space="0" w:color="FFFFFF" w:themeColor="background1"/>
            </w:tcBorders>
          </w:tcPr>
          <w:p w14:paraId="6C805D45" w14:textId="26A929EB" w:rsidR="004121E9" w:rsidRPr="00554A0D" w:rsidRDefault="004121E9" w:rsidP="00BF44D2">
            <w:pPr>
              <w:spacing w:line="480" w:lineRule="auto"/>
              <w:jc w:val="both"/>
              <w:rPr>
                <w:rFonts w:asciiTheme="majorBidi" w:hAnsiTheme="majorBidi" w:cstheme="majorBidi"/>
                <w:b/>
                <w:bCs/>
                <w:sz w:val="24"/>
                <w:szCs w:val="24"/>
              </w:rPr>
            </w:pPr>
            <w:proofErr w:type="spellStart"/>
            <w:r w:rsidRPr="00554A0D">
              <w:rPr>
                <w:rFonts w:asciiTheme="majorBidi" w:hAnsiTheme="majorBidi" w:cstheme="majorBidi"/>
                <w:b/>
                <w:bCs/>
                <w:sz w:val="24"/>
                <w:szCs w:val="24"/>
              </w:rPr>
              <w:t>AChEI</w:t>
            </w:r>
            <w:r w:rsidRPr="00554A0D">
              <w:rPr>
                <w:rFonts w:asciiTheme="majorBidi" w:hAnsiTheme="majorBidi" w:cstheme="majorBidi"/>
                <w:b/>
                <w:bCs/>
                <w:sz w:val="24"/>
                <w:szCs w:val="24"/>
                <w:vertAlign w:val="superscript"/>
              </w:rPr>
              <w:t>c</w:t>
            </w:r>
            <w:proofErr w:type="spellEnd"/>
          </w:p>
        </w:tc>
        <w:tc>
          <w:tcPr>
            <w:tcW w:w="2270" w:type="dxa"/>
            <w:tcBorders>
              <w:left w:val="single" w:sz="4" w:space="0" w:color="FFFFFF" w:themeColor="background1"/>
              <w:right w:val="single" w:sz="4" w:space="0" w:color="FFFFFF" w:themeColor="background1"/>
            </w:tcBorders>
          </w:tcPr>
          <w:p w14:paraId="37B8F49D" w14:textId="77777777" w:rsidR="004121E9" w:rsidRPr="00554A0D" w:rsidRDefault="004121E9" w:rsidP="00BF44D2">
            <w:pPr>
              <w:spacing w:line="480" w:lineRule="auto"/>
              <w:jc w:val="both"/>
              <w:rPr>
                <w:rFonts w:asciiTheme="majorBidi" w:hAnsiTheme="majorBidi" w:cstheme="majorBidi"/>
                <w:sz w:val="24"/>
                <w:szCs w:val="24"/>
              </w:rPr>
            </w:pPr>
          </w:p>
        </w:tc>
      </w:tr>
      <w:tr w:rsidR="004121E9" w:rsidRPr="00554A0D" w14:paraId="26F2EA87" w14:textId="77777777" w:rsidTr="008E4094">
        <w:tc>
          <w:tcPr>
            <w:tcW w:w="1407" w:type="dxa"/>
            <w:tcBorders>
              <w:left w:val="single" w:sz="4" w:space="0" w:color="FFFFFF" w:themeColor="background1"/>
              <w:bottom w:val="single" w:sz="4" w:space="0" w:color="FFFFFF" w:themeColor="background1"/>
              <w:right w:val="single" w:sz="4" w:space="0" w:color="FFFFFF" w:themeColor="background1"/>
            </w:tcBorders>
          </w:tcPr>
          <w:p w14:paraId="548907BA" w14:textId="3A99932B" w:rsidR="004121E9" w:rsidRPr="00554A0D" w:rsidRDefault="004121E9" w:rsidP="00BF44D2">
            <w:pPr>
              <w:spacing w:line="480" w:lineRule="auto"/>
              <w:jc w:val="both"/>
              <w:rPr>
                <w:rFonts w:asciiTheme="majorBidi" w:hAnsiTheme="majorBidi" w:cstheme="majorBidi"/>
                <w:sz w:val="24"/>
                <w:szCs w:val="24"/>
              </w:rPr>
            </w:pPr>
            <w:proofErr w:type="gramStart"/>
            <w:r w:rsidRPr="00554A0D">
              <w:rPr>
                <w:rFonts w:asciiTheme="majorBidi" w:hAnsiTheme="majorBidi" w:cstheme="majorBidi"/>
                <w:sz w:val="24"/>
                <w:szCs w:val="24"/>
              </w:rPr>
              <w:t>W.R</w:t>
            </w:r>
            <w:proofErr w:type="gramEnd"/>
          </w:p>
        </w:tc>
        <w:tc>
          <w:tcPr>
            <w:tcW w:w="1565" w:type="dxa"/>
            <w:tcBorders>
              <w:left w:val="single" w:sz="4" w:space="0" w:color="FFFFFF" w:themeColor="background1"/>
              <w:bottom w:val="single" w:sz="4" w:space="0" w:color="FFFFFF" w:themeColor="background1"/>
              <w:right w:val="single" w:sz="4" w:space="0" w:color="FFFFFF" w:themeColor="background1"/>
            </w:tcBorders>
          </w:tcPr>
          <w:p w14:paraId="27FA58F1" w14:textId="7824DDBB" w:rsidR="004121E9" w:rsidRPr="00554A0D" w:rsidRDefault="004121E9" w:rsidP="00BF44D2">
            <w:pPr>
              <w:spacing w:line="480" w:lineRule="auto"/>
              <w:jc w:val="both"/>
              <w:rPr>
                <w:rFonts w:asciiTheme="majorBidi" w:eastAsia="Times New Roman" w:hAnsiTheme="majorBidi" w:cstheme="majorBidi"/>
                <w:color w:val="000000"/>
                <w:sz w:val="24"/>
                <w:szCs w:val="24"/>
                <w:lang w:val="en-GB"/>
              </w:rPr>
            </w:pPr>
            <w:r w:rsidRPr="00554A0D">
              <w:rPr>
                <w:rFonts w:asciiTheme="majorBidi" w:hAnsiTheme="majorBidi" w:cstheme="majorBidi"/>
                <w:color w:val="000000"/>
                <w:sz w:val="24"/>
                <w:szCs w:val="24"/>
              </w:rPr>
              <w:t>55.12</w:t>
            </w:r>
            <w:r w:rsidR="008E4094">
              <w:rPr>
                <w:rFonts w:asciiTheme="majorBidi" w:hAnsiTheme="majorBidi" w:cstheme="majorBidi"/>
                <w:color w:val="000000"/>
                <w:sz w:val="24"/>
                <w:szCs w:val="24"/>
              </w:rPr>
              <w:t xml:space="preserve"> </w:t>
            </w:r>
            <w:r w:rsidRPr="00554A0D">
              <w:rPr>
                <w:rFonts w:asciiTheme="majorBidi" w:hAnsiTheme="majorBidi" w:cstheme="majorBidi"/>
                <w:sz w:val="24"/>
                <w:szCs w:val="24"/>
              </w:rPr>
              <w:t>± 0.21</w:t>
            </w:r>
          </w:p>
        </w:tc>
        <w:tc>
          <w:tcPr>
            <w:tcW w:w="1701" w:type="dxa"/>
            <w:tcBorders>
              <w:left w:val="single" w:sz="4" w:space="0" w:color="FFFFFF" w:themeColor="background1"/>
              <w:bottom w:val="single" w:sz="4" w:space="0" w:color="FFFFFF" w:themeColor="background1"/>
              <w:right w:val="single" w:sz="4" w:space="0" w:color="FFFFFF" w:themeColor="background1"/>
            </w:tcBorders>
          </w:tcPr>
          <w:p w14:paraId="4A32DE61" w14:textId="51908F6C" w:rsidR="004121E9" w:rsidRPr="00554A0D" w:rsidRDefault="004121E9" w:rsidP="00BF44D2">
            <w:pPr>
              <w:spacing w:line="480" w:lineRule="auto"/>
              <w:jc w:val="both"/>
              <w:rPr>
                <w:rFonts w:asciiTheme="majorBidi" w:hAnsiTheme="majorBidi" w:cstheme="majorBidi"/>
                <w:sz w:val="24"/>
                <w:szCs w:val="24"/>
              </w:rPr>
            </w:pPr>
            <w:r w:rsidRPr="00554A0D">
              <w:rPr>
                <w:rFonts w:asciiTheme="majorBidi" w:hAnsiTheme="majorBidi" w:cstheme="majorBidi"/>
                <w:sz w:val="24"/>
                <w:szCs w:val="24"/>
              </w:rPr>
              <w:t>&gt; 400</w:t>
            </w:r>
          </w:p>
        </w:tc>
        <w:tc>
          <w:tcPr>
            <w:tcW w:w="1843" w:type="dxa"/>
            <w:tcBorders>
              <w:left w:val="single" w:sz="4" w:space="0" w:color="FFFFFF" w:themeColor="background1"/>
              <w:bottom w:val="single" w:sz="4" w:space="0" w:color="FFFFFF" w:themeColor="background1"/>
              <w:right w:val="single" w:sz="4" w:space="0" w:color="FFFFFF" w:themeColor="background1"/>
            </w:tcBorders>
          </w:tcPr>
          <w:p w14:paraId="1C8A1E5C" w14:textId="205BB934" w:rsidR="004121E9" w:rsidRPr="00554A0D" w:rsidRDefault="004121E9" w:rsidP="00BF44D2">
            <w:pPr>
              <w:spacing w:line="480" w:lineRule="auto"/>
              <w:jc w:val="both"/>
              <w:rPr>
                <w:rFonts w:asciiTheme="majorBidi" w:hAnsiTheme="majorBidi" w:cstheme="majorBidi"/>
                <w:sz w:val="24"/>
                <w:szCs w:val="24"/>
              </w:rPr>
            </w:pPr>
            <w:r w:rsidRPr="00554A0D">
              <w:rPr>
                <w:rFonts w:asciiTheme="majorBidi" w:hAnsiTheme="majorBidi" w:cstheme="majorBidi"/>
                <w:sz w:val="24"/>
                <w:szCs w:val="24"/>
              </w:rPr>
              <w:t>&gt; 400</w:t>
            </w:r>
          </w:p>
        </w:tc>
        <w:tc>
          <w:tcPr>
            <w:tcW w:w="2270" w:type="dxa"/>
            <w:tcBorders>
              <w:left w:val="single" w:sz="4" w:space="0" w:color="FFFFFF" w:themeColor="background1"/>
              <w:bottom w:val="single" w:sz="4" w:space="0" w:color="FFFFFF" w:themeColor="background1"/>
              <w:right w:val="single" w:sz="4" w:space="0" w:color="FFFFFF" w:themeColor="background1"/>
            </w:tcBorders>
          </w:tcPr>
          <w:p w14:paraId="35545ECF" w14:textId="53C3366A" w:rsidR="004121E9" w:rsidRPr="00554A0D" w:rsidRDefault="004121E9" w:rsidP="00BF44D2">
            <w:pPr>
              <w:spacing w:line="480" w:lineRule="auto"/>
              <w:jc w:val="center"/>
              <w:rPr>
                <w:rFonts w:asciiTheme="majorBidi" w:eastAsia="Times New Roman" w:hAnsiTheme="majorBidi" w:cstheme="majorBidi"/>
                <w:color w:val="000000"/>
                <w:sz w:val="24"/>
                <w:szCs w:val="24"/>
                <w:lang w:val="en-GB"/>
              </w:rPr>
            </w:pPr>
            <w:r w:rsidRPr="00554A0D">
              <w:rPr>
                <w:rFonts w:asciiTheme="majorBidi" w:hAnsiTheme="majorBidi" w:cstheme="majorBidi"/>
                <w:color w:val="000000"/>
                <w:sz w:val="24"/>
                <w:szCs w:val="24"/>
              </w:rPr>
              <w:t>169.78</w:t>
            </w:r>
          </w:p>
        </w:tc>
      </w:tr>
      <w:tr w:rsidR="004121E9" w:rsidRPr="00554A0D" w14:paraId="3BEC8B7E" w14:textId="77777777" w:rsidTr="008E4094">
        <w:tc>
          <w:tcPr>
            <w:tcW w:w="14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1C02A7" w14:textId="13AF2C80" w:rsidR="004121E9" w:rsidRPr="00554A0D" w:rsidRDefault="004121E9" w:rsidP="00BF44D2">
            <w:pPr>
              <w:spacing w:line="480" w:lineRule="auto"/>
              <w:jc w:val="both"/>
              <w:rPr>
                <w:rFonts w:asciiTheme="majorBidi" w:hAnsiTheme="majorBidi" w:cstheme="majorBidi"/>
                <w:sz w:val="24"/>
                <w:szCs w:val="24"/>
              </w:rPr>
            </w:pPr>
            <w:proofErr w:type="gramStart"/>
            <w:r w:rsidRPr="00554A0D">
              <w:rPr>
                <w:rFonts w:asciiTheme="majorBidi" w:hAnsiTheme="majorBidi" w:cstheme="majorBidi"/>
                <w:sz w:val="24"/>
                <w:szCs w:val="24"/>
              </w:rPr>
              <w:t>W.B</w:t>
            </w:r>
            <w:proofErr w:type="gramEnd"/>
          </w:p>
        </w:tc>
        <w:tc>
          <w:tcPr>
            <w:tcW w:w="15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9E90B1" w14:textId="25BAA7CC" w:rsidR="004121E9" w:rsidRPr="00554A0D" w:rsidRDefault="004121E9" w:rsidP="00BF44D2">
            <w:pPr>
              <w:spacing w:line="480" w:lineRule="auto"/>
              <w:jc w:val="both"/>
              <w:rPr>
                <w:rFonts w:asciiTheme="majorBidi" w:eastAsia="Times New Roman" w:hAnsiTheme="majorBidi" w:cstheme="majorBidi"/>
                <w:color w:val="000000"/>
                <w:sz w:val="24"/>
                <w:szCs w:val="24"/>
                <w:lang w:val="en-GB"/>
              </w:rPr>
            </w:pPr>
            <w:r w:rsidRPr="00554A0D">
              <w:rPr>
                <w:rFonts w:asciiTheme="majorBidi" w:hAnsiTheme="majorBidi" w:cstheme="majorBidi"/>
                <w:color w:val="000000"/>
                <w:sz w:val="24"/>
                <w:szCs w:val="24"/>
              </w:rPr>
              <w:t xml:space="preserve">67.63 </w:t>
            </w:r>
            <w:r w:rsidRPr="00554A0D">
              <w:rPr>
                <w:rFonts w:asciiTheme="majorBidi" w:hAnsiTheme="majorBidi" w:cstheme="majorBidi"/>
                <w:sz w:val="24"/>
                <w:szCs w:val="24"/>
              </w:rPr>
              <w:t>± 0.32</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1AFD8" w14:textId="25DE8A4A" w:rsidR="004121E9" w:rsidRPr="00554A0D" w:rsidRDefault="004121E9" w:rsidP="00BF44D2">
            <w:pPr>
              <w:spacing w:line="480" w:lineRule="auto"/>
              <w:jc w:val="both"/>
              <w:rPr>
                <w:rFonts w:asciiTheme="majorBidi" w:hAnsiTheme="majorBidi" w:cstheme="majorBidi"/>
                <w:sz w:val="24"/>
                <w:szCs w:val="24"/>
              </w:rPr>
            </w:pPr>
            <w:r w:rsidRPr="00554A0D">
              <w:rPr>
                <w:rFonts w:asciiTheme="majorBidi" w:hAnsiTheme="majorBidi" w:cstheme="majorBidi"/>
                <w:sz w:val="24"/>
                <w:szCs w:val="24"/>
              </w:rPr>
              <w:t>320.28 ± 9.87</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63A744" w14:textId="269723C2" w:rsidR="004121E9" w:rsidRPr="00554A0D" w:rsidRDefault="004121E9" w:rsidP="00BF44D2">
            <w:pPr>
              <w:spacing w:line="480" w:lineRule="auto"/>
              <w:jc w:val="both"/>
              <w:rPr>
                <w:rFonts w:asciiTheme="majorBidi" w:hAnsiTheme="majorBidi" w:cstheme="majorBidi"/>
                <w:sz w:val="24"/>
                <w:szCs w:val="24"/>
              </w:rPr>
            </w:pPr>
            <w:r w:rsidRPr="00554A0D">
              <w:rPr>
                <w:rFonts w:asciiTheme="majorBidi" w:hAnsiTheme="majorBidi" w:cstheme="majorBidi"/>
                <w:sz w:val="24"/>
                <w:szCs w:val="24"/>
              </w:rPr>
              <w:t>&gt; 400</w:t>
            </w:r>
          </w:p>
        </w:tc>
        <w:tc>
          <w:tcPr>
            <w:tcW w:w="2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7A87CF" w14:textId="3032B2BE" w:rsidR="004121E9" w:rsidRPr="00554A0D" w:rsidRDefault="004121E9" w:rsidP="00BF44D2">
            <w:pPr>
              <w:spacing w:line="480" w:lineRule="auto"/>
              <w:jc w:val="center"/>
              <w:rPr>
                <w:rFonts w:asciiTheme="majorBidi" w:eastAsia="Times New Roman" w:hAnsiTheme="majorBidi" w:cstheme="majorBidi"/>
                <w:color w:val="000000"/>
                <w:sz w:val="24"/>
                <w:szCs w:val="24"/>
                <w:lang w:val="en-GB"/>
              </w:rPr>
            </w:pPr>
            <w:r w:rsidRPr="00554A0D">
              <w:rPr>
                <w:rFonts w:asciiTheme="majorBidi" w:hAnsiTheme="majorBidi" w:cstheme="majorBidi"/>
                <w:color w:val="000000"/>
                <w:sz w:val="24"/>
                <w:szCs w:val="24"/>
              </w:rPr>
              <w:t>99.97</w:t>
            </w:r>
          </w:p>
        </w:tc>
      </w:tr>
      <w:tr w:rsidR="004121E9" w:rsidRPr="00554A0D" w14:paraId="71DC24C1" w14:textId="77777777" w:rsidTr="008E4094">
        <w:tc>
          <w:tcPr>
            <w:tcW w:w="14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B03A9C" w14:textId="476B920A" w:rsidR="004121E9" w:rsidRPr="00554A0D" w:rsidRDefault="004121E9" w:rsidP="00BF44D2">
            <w:pPr>
              <w:spacing w:line="480" w:lineRule="auto"/>
              <w:jc w:val="both"/>
              <w:rPr>
                <w:rFonts w:asciiTheme="majorBidi" w:hAnsiTheme="majorBidi" w:cstheme="majorBidi"/>
                <w:sz w:val="24"/>
                <w:szCs w:val="24"/>
              </w:rPr>
            </w:pPr>
            <w:proofErr w:type="gramStart"/>
            <w:r w:rsidRPr="00554A0D">
              <w:rPr>
                <w:rFonts w:asciiTheme="majorBidi" w:hAnsiTheme="majorBidi" w:cstheme="majorBidi"/>
                <w:sz w:val="24"/>
                <w:szCs w:val="24"/>
              </w:rPr>
              <w:t>W.L</w:t>
            </w:r>
            <w:proofErr w:type="gramEnd"/>
          </w:p>
        </w:tc>
        <w:tc>
          <w:tcPr>
            <w:tcW w:w="15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C56AB6" w14:textId="29378D94" w:rsidR="004121E9" w:rsidRPr="00554A0D" w:rsidRDefault="004121E9" w:rsidP="00BF44D2">
            <w:pPr>
              <w:spacing w:line="480" w:lineRule="auto"/>
              <w:jc w:val="both"/>
              <w:rPr>
                <w:rFonts w:asciiTheme="majorBidi" w:eastAsia="Times New Roman" w:hAnsiTheme="majorBidi" w:cstheme="majorBidi"/>
                <w:color w:val="000000"/>
                <w:sz w:val="24"/>
                <w:szCs w:val="24"/>
                <w:lang w:val="en-GB"/>
              </w:rPr>
            </w:pPr>
            <w:r w:rsidRPr="00554A0D">
              <w:rPr>
                <w:rFonts w:asciiTheme="majorBidi" w:hAnsiTheme="majorBidi" w:cstheme="majorBidi"/>
                <w:color w:val="000000"/>
                <w:sz w:val="24"/>
                <w:szCs w:val="24"/>
              </w:rPr>
              <w:t xml:space="preserve">19.95 </w:t>
            </w:r>
            <w:r w:rsidRPr="00554A0D">
              <w:rPr>
                <w:rFonts w:asciiTheme="majorBidi" w:hAnsiTheme="majorBidi" w:cstheme="majorBidi"/>
                <w:sz w:val="24"/>
                <w:szCs w:val="24"/>
              </w:rPr>
              <w:t>± 0.12</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9B7B4C" w14:textId="656BFE7D" w:rsidR="004121E9" w:rsidRPr="00554A0D" w:rsidRDefault="004121E9" w:rsidP="00BF44D2">
            <w:pPr>
              <w:spacing w:line="480" w:lineRule="auto"/>
              <w:jc w:val="both"/>
              <w:rPr>
                <w:rFonts w:asciiTheme="majorBidi" w:hAnsiTheme="majorBidi" w:cstheme="majorBidi"/>
                <w:sz w:val="24"/>
                <w:szCs w:val="24"/>
              </w:rPr>
            </w:pPr>
            <w:r w:rsidRPr="00554A0D">
              <w:rPr>
                <w:rFonts w:asciiTheme="majorBidi" w:hAnsiTheme="majorBidi" w:cstheme="majorBidi"/>
                <w:sz w:val="24"/>
                <w:szCs w:val="24"/>
              </w:rPr>
              <w:t>191.77 ± 8.21</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D5C869" w14:textId="52CA948C" w:rsidR="004121E9" w:rsidRPr="008E4094" w:rsidRDefault="004121E9" w:rsidP="00BF44D2">
            <w:pPr>
              <w:spacing w:line="480" w:lineRule="auto"/>
              <w:jc w:val="both"/>
              <w:rPr>
                <w:rFonts w:asciiTheme="majorBidi" w:eastAsia="Times New Roman" w:hAnsiTheme="majorBidi" w:cstheme="majorBidi"/>
                <w:color w:val="000000"/>
                <w:sz w:val="24"/>
                <w:szCs w:val="24"/>
                <w:lang w:eastAsia="en-GB"/>
              </w:rPr>
            </w:pPr>
            <w:r w:rsidRPr="00554A0D">
              <w:rPr>
                <w:rFonts w:asciiTheme="majorBidi" w:eastAsia="Times New Roman" w:hAnsiTheme="majorBidi" w:cstheme="majorBidi"/>
                <w:color w:val="000000"/>
                <w:sz w:val="24"/>
                <w:szCs w:val="24"/>
                <w:lang w:eastAsia="en-GB"/>
              </w:rPr>
              <w:t>282.65</w:t>
            </w:r>
            <w:r w:rsidR="008E4094">
              <w:rPr>
                <w:rFonts w:asciiTheme="majorBidi" w:eastAsia="Times New Roman" w:hAnsiTheme="majorBidi" w:cstheme="majorBidi"/>
                <w:color w:val="000000"/>
                <w:sz w:val="24"/>
                <w:szCs w:val="24"/>
                <w:lang w:eastAsia="en-GB"/>
              </w:rPr>
              <w:t xml:space="preserve"> </w:t>
            </w:r>
            <w:r w:rsidRPr="00554A0D">
              <w:rPr>
                <w:rFonts w:asciiTheme="majorBidi" w:hAnsiTheme="majorBidi" w:cstheme="majorBidi"/>
                <w:sz w:val="24"/>
                <w:szCs w:val="24"/>
              </w:rPr>
              <w:t>± 4.92</w:t>
            </w:r>
          </w:p>
        </w:tc>
        <w:tc>
          <w:tcPr>
            <w:tcW w:w="2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C65574" w14:textId="5E30E7EB" w:rsidR="004121E9" w:rsidRPr="00554A0D" w:rsidRDefault="004121E9" w:rsidP="00BF44D2">
            <w:pPr>
              <w:spacing w:line="480" w:lineRule="auto"/>
              <w:jc w:val="center"/>
              <w:rPr>
                <w:rFonts w:asciiTheme="majorBidi" w:eastAsia="Times New Roman" w:hAnsiTheme="majorBidi" w:cstheme="majorBidi"/>
                <w:color w:val="000000"/>
                <w:sz w:val="24"/>
                <w:szCs w:val="24"/>
                <w:lang w:val="en-GB"/>
              </w:rPr>
            </w:pPr>
            <w:r w:rsidRPr="00554A0D">
              <w:rPr>
                <w:rFonts w:asciiTheme="majorBidi" w:hAnsiTheme="majorBidi" w:cstheme="majorBidi"/>
                <w:color w:val="000000"/>
                <w:sz w:val="24"/>
                <w:szCs w:val="24"/>
              </w:rPr>
              <w:t>226.7</w:t>
            </w:r>
            <w:r w:rsidR="005C675B">
              <w:rPr>
                <w:rFonts w:asciiTheme="majorBidi" w:hAnsiTheme="majorBidi" w:cstheme="majorBidi"/>
                <w:color w:val="000000"/>
                <w:sz w:val="24"/>
                <w:szCs w:val="24"/>
              </w:rPr>
              <w:t>0</w:t>
            </w:r>
          </w:p>
        </w:tc>
      </w:tr>
      <w:tr w:rsidR="004121E9" w:rsidRPr="00554A0D" w14:paraId="0FB26726" w14:textId="77777777" w:rsidTr="008E4094">
        <w:trPr>
          <w:trHeight w:val="487"/>
        </w:trPr>
        <w:tc>
          <w:tcPr>
            <w:tcW w:w="14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7B0051" w14:textId="67F9B035" w:rsidR="004121E9" w:rsidRPr="00554A0D" w:rsidRDefault="004121E9" w:rsidP="00BF44D2">
            <w:pPr>
              <w:spacing w:line="480" w:lineRule="auto"/>
              <w:jc w:val="both"/>
              <w:rPr>
                <w:rFonts w:asciiTheme="majorBidi" w:hAnsiTheme="majorBidi" w:cstheme="majorBidi"/>
                <w:sz w:val="24"/>
                <w:szCs w:val="24"/>
              </w:rPr>
            </w:pPr>
            <w:proofErr w:type="gramStart"/>
            <w:r w:rsidRPr="00554A0D">
              <w:rPr>
                <w:rFonts w:asciiTheme="majorBidi" w:hAnsiTheme="majorBidi" w:cstheme="majorBidi"/>
                <w:sz w:val="24"/>
                <w:szCs w:val="24"/>
              </w:rPr>
              <w:t>W.F</w:t>
            </w:r>
            <w:proofErr w:type="gramEnd"/>
          </w:p>
        </w:tc>
        <w:tc>
          <w:tcPr>
            <w:tcW w:w="15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C7F52B" w14:textId="4B99C132" w:rsidR="004121E9" w:rsidRPr="00554A0D" w:rsidRDefault="004121E9" w:rsidP="00BF44D2">
            <w:pPr>
              <w:spacing w:line="480" w:lineRule="auto"/>
              <w:jc w:val="both"/>
              <w:rPr>
                <w:rFonts w:asciiTheme="majorBidi" w:eastAsia="Times New Roman" w:hAnsiTheme="majorBidi" w:cstheme="majorBidi"/>
                <w:color w:val="000000"/>
                <w:sz w:val="24"/>
                <w:szCs w:val="24"/>
                <w:lang w:val="en-GB"/>
              </w:rPr>
            </w:pPr>
            <w:r w:rsidRPr="00554A0D">
              <w:rPr>
                <w:rFonts w:asciiTheme="majorBidi" w:hAnsiTheme="majorBidi" w:cstheme="majorBidi"/>
                <w:color w:val="000000"/>
                <w:sz w:val="24"/>
                <w:szCs w:val="24"/>
              </w:rPr>
              <w:t xml:space="preserve">30.46 </w:t>
            </w:r>
            <w:r w:rsidRPr="00554A0D">
              <w:rPr>
                <w:rFonts w:asciiTheme="majorBidi" w:hAnsiTheme="majorBidi" w:cstheme="majorBidi"/>
                <w:sz w:val="24"/>
                <w:szCs w:val="24"/>
              </w:rPr>
              <w:t>± 0.14</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157957" w14:textId="7B0EF7CB" w:rsidR="004121E9" w:rsidRPr="00554A0D" w:rsidRDefault="004121E9" w:rsidP="00BF44D2">
            <w:pPr>
              <w:spacing w:line="480" w:lineRule="auto"/>
              <w:jc w:val="both"/>
              <w:rPr>
                <w:rFonts w:asciiTheme="majorBidi" w:hAnsiTheme="majorBidi" w:cstheme="majorBidi"/>
                <w:sz w:val="24"/>
                <w:szCs w:val="24"/>
              </w:rPr>
            </w:pPr>
            <w:r w:rsidRPr="00554A0D">
              <w:rPr>
                <w:rFonts w:asciiTheme="majorBidi" w:hAnsiTheme="majorBidi" w:cstheme="majorBidi"/>
                <w:color w:val="000000"/>
                <w:sz w:val="24"/>
                <w:szCs w:val="24"/>
              </w:rPr>
              <w:t>111.62 ± 5.43</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DCEF39" w14:textId="60BD73A7" w:rsidR="004121E9" w:rsidRPr="00554A0D" w:rsidRDefault="004121E9" w:rsidP="00BF44D2">
            <w:pPr>
              <w:spacing w:line="480" w:lineRule="auto"/>
              <w:jc w:val="both"/>
              <w:rPr>
                <w:rFonts w:asciiTheme="majorBidi" w:hAnsiTheme="majorBidi" w:cstheme="majorBidi"/>
                <w:sz w:val="24"/>
                <w:szCs w:val="24"/>
              </w:rPr>
            </w:pPr>
            <w:r w:rsidRPr="00554A0D">
              <w:rPr>
                <w:rFonts w:asciiTheme="majorBidi" w:eastAsia="Times New Roman" w:hAnsiTheme="majorBidi" w:cstheme="majorBidi"/>
                <w:color w:val="000000"/>
                <w:sz w:val="24"/>
                <w:szCs w:val="24"/>
                <w:lang w:eastAsia="en-GB"/>
              </w:rPr>
              <w:t xml:space="preserve">35.99 </w:t>
            </w:r>
            <w:r w:rsidRPr="00554A0D">
              <w:rPr>
                <w:rFonts w:asciiTheme="majorBidi" w:hAnsiTheme="majorBidi" w:cstheme="majorBidi"/>
                <w:sz w:val="24"/>
                <w:szCs w:val="24"/>
              </w:rPr>
              <w:t>± 4.27</w:t>
            </w:r>
          </w:p>
        </w:tc>
        <w:tc>
          <w:tcPr>
            <w:tcW w:w="2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6B75D1" w14:textId="153DF997" w:rsidR="004121E9" w:rsidRPr="00554A0D" w:rsidRDefault="004121E9" w:rsidP="00BF44D2">
            <w:pPr>
              <w:spacing w:line="480" w:lineRule="auto"/>
              <w:jc w:val="center"/>
              <w:rPr>
                <w:rFonts w:asciiTheme="majorBidi" w:eastAsia="Times New Roman" w:hAnsiTheme="majorBidi" w:cstheme="majorBidi"/>
                <w:color w:val="000000"/>
                <w:sz w:val="24"/>
                <w:szCs w:val="24"/>
                <w:lang w:val="en-GB"/>
              </w:rPr>
            </w:pPr>
            <w:r w:rsidRPr="00554A0D">
              <w:rPr>
                <w:rFonts w:asciiTheme="majorBidi" w:hAnsiTheme="majorBidi" w:cstheme="majorBidi"/>
                <w:color w:val="000000"/>
                <w:sz w:val="24"/>
                <w:szCs w:val="24"/>
              </w:rPr>
              <w:t>172.3</w:t>
            </w:r>
            <w:r w:rsidR="005C675B">
              <w:rPr>
                <w:rFonts w:asciiTheme="majorBidi" w:hAnsiTheme="majorBidi" w:cstheme="majorBidi"/>
                <w:color w:val="000000"/>
                <w:sz w:val="24"/>
                <w:szCs w:val="24"/>
              </w:rPr>
              <w:t>0</w:t>
            </w:r>
          </w:p>
        </w:tc>
      </w:tr>
      <w:tr w:rsidR="004121E9" w:rsidRPr="00554A0D" w14:paraId="34E8367C" w14:textId="77777777" w:rsidTr="008E4094">
        <w:tc>
          <w:tcPr>
            <w:tcW w:w="1407" w:type="dxa"/>
            <w:tcBorders>
              <w:top w:val="single" w:sz="4" w:space="0" w:color="FFFFFF" w:themeColor="background1"/>
              <w:left w:val="single" w:sz="4" w:space="0" w:color="FFFFFF" w:themeColor="background1"/>
              <w:right w:val="single" w:sz="4" w:space="0" w:color="FFFFFF" w:themeColor="background1"/>
            </w:tcBorders>
          </w:tcPr>
          <w:p w14:paraId="509D8636" w14:textId="7B88459D" w:rsidR="004121E9" w:rsidRPr="00554A0D" w:rsidRDefault="004121E9" w:rsidP="00BF44D2">
            <w:pPr>
              <w:spacing w:line="480" w:lineRule="auto"/>
              <w:jc w:val="both"/>
              <w:rPr>
                <w:rFonts w:asciiTheme="majorBidi" w:hAnsiTheme="majorBidi" w:cstheme="majorBidi"/>
                <w:sz w:val="24"/>
                <w:szCs w:val="24"/>
              </w:rPr>
            </w:pPr>
            <w:proofErr w:type="gramStart"/>
            <w:r w:rsidRPr="00554A0D">
              <w:rPr>
                <w:rFonts w:asciiTheme="majorBidi" w:hAnsiTheme="majorBidi" w:cstheme="majorBidi"/>
                <w:sz w:val="24"/>
                <w:szCs w:val="24"/>
              </w:rPr>
              <w:t>W.S</w:t>
            </w:r>
            <w:proofErr w:type="gramEnd"/>
          </w:p>
        </w:tc>
        <w:tc>
          <w:tcPr>
            <w:tcW w:w="1565" w:type="dxa"/>
            <w:tcBorders>
              <w:top w:val="single" w:sz="4" w:space="0" w:color="FFFFFF" w:themeColor="background1"/>
              <w:left w:val="single" w:sz="4" w:space="0" w:color="FFFFFF" w:themeColor="background1"/>
              <w:right w:val="single" w:sz="4" w:space="0" w:color="FFFFFF" w:themeColor="background1"/>
            </w:tcBorders>
          </w:tcPr>
          <w:p w14:paraId="46329903" w14:textId="68200E99" w:rsidR="004121E9" w:rsidRPr="00554A0D" w:rsidRDefault="004121E9" w:rsidP="00BF44D2">
            <w:pPr>
              <w:spacing w:line="480" w:lineRule="auto"/>
              <w:jc w:val="both"/>
              <w:rPr>
                <w:rFonts w:asciiTheme="majorBidi" w:eastAsia="Times New Roman" w:hAnsiTheme="majorBidi" w:cstheme="majorBidi"/>
                <w:color w:val="000000"/>
                <w:sz w:val="24"/>
                <w:szCs w:val="24"/>
                <w:lang w:val="en-GB"/>
              </w:rPr>
            </w:pPr>
            <w:r w:rsidRPr="00554A0D">
              <w:rPr>
                <w:rFonts w:asciiTheme="majorBidi" w:hAnsiTheme="majorBidi" w:cstheme="majorBidi"/>
                <w:color w:val="000000"/>
                <w:sz w:val="24"/>
                <w:szCs w:val="24"/>
              </w:rPr>
              <w:t xml:space="preserve">80.83 </w:t>
            </w:r>
            <w:r w:rsidRPr="00554A0D">
              <w:rPr>
                <w:rFonts w:asciiTheme="majorBidi" w:hAnsiTheme="majorBidi" w:cstheme="majorBidi"/>
                <w:sz w:val="24"/>
                <w:szCs w:val="24"/>
              </w:rPr>
              <w:t>± 0.43</w:t>
            </w:r>
          </w:p>
        </w:tc>
        <w:tc>
          <w:tcPr>
            <w:tcW w:w="1701" w:type="dxa"/>
            <w:tcBorders>
              <w:top w:val="single" w:sz="4" w:space="0" w:color="FFFFFF" w:themeColor="background1"/>
              <w:left w:val="single" w:sz="4" w:space="0" w:color="FFFFFF" w:themeColor="background1"/>
              <w:right w:val="single" w:sz="4" w:space="0" w:color="FFFFFF" w:themeColor="background1"/>
            </w:tcBorders>
          </w:tcPr>
          <w:p w14:paraId="1E24E84D" w14:textId="1C040700" w:rsidR="004121E9" w:rsidRPr="00554A0D" w:rsidRDefault="004121E9" w:rsidP="00BF44D2">
            <w:pPr>
              <w:spacing w:line="480" w:lineRule="auto"/>
              <w:jc w:val="both"/>
              <w:rPr>
                <w:rFonts w:asciiTheme="majorBidi" w:hAnsiTheme="majorBidi" w:cstheme="majorBidi"/>
                <w:sz w:val="24"/>
                <w:szCs w:val="24"/>
              </w:rPr>
            </w:pPr>
            <w:r w:rsidRPr="00554A0D">
              <w:rPr>
                <w:rFonts w:asciiTheme="majorBidi" w:hAnsiTheme="majorBidi" w:cstheme="majorBidi"/>
                <w:sz w:val="24"/>
                <w:szCs w:val="24"/>
              </w:rPr>
              <w:t>&gt; 400</w:t>
            </w:r>
          </w:p>
        </w:tc>
        <w:tc>
          <w:tcPr>
            <w:tcW w:w="1843" w:type="dxa"/>
            <w:tcBorders>
              <w:top w:val="single" w:sz="4" w:space="0" w:color="FFFFFF" w:themeColor="background1"/>
              <w:left w:val="single" w:sz="4" w:space="0" w:color="FFFFFF" w:themeColor="background1"/>
              <w:right w:val="single" w:sz="4" w:space="0" w:color="FFFFFF" w:themeColor="background1"/>
            </w:tcBorders>
          </w:tcPr>
          <w:p w14:paraId="08F08E25" w14:textId="79DCCC50" w:rsidR="004121E9" w:rsidRPr="00554A0D" w:rsidRDefault="004121E9" w:rsidP="00BF44D2">
            <w:pPr>
              <w:spacing w:line="480" w:lineRule="auto"/>
              <w:jc w:val="both"/>
              <w:rPr>
                <w:rFonts w:asciiTheme="majorBidi" w:hAnsiTheme="majorBidi" w:cstheme="majorBidi"/>
                <w:sz w:val="24"/>
                <w:szCs w:val="24"/>
              </w:rPr>
            </w:pPr>
            <w:r w:rsidRPr="00554A0D">
              <w:rPr>
                <w:rFonts w:asciiTheme="majorBidi" w:hAnsiTheme="majorBidi" w:cstheme="majorBidi"/>
                <w:sz w:val="24"/>
                <w:szCs w:val="24"/>
              </w:rPr>
              <w:t>&gt; 400</w:t>
            </w:r>
          </w:p>
        </w:tc>
        <w:tc>
          <w:tcPr>
            <w:tcW w:w="2270" w:type="dxa"/>
            <w:tcBorders>
              <w:top w:val="single" w:sz="4" w:space="0" w:color="FFFFFF" w:themeColor="background1"/>
              <w:left w:val="single" w:sz="4" w:space="0" w:color="FFFFFF" w:themeColor="background1"/>
              <w:right w:val="single" w:sz="4" w:space="0" w:color="FFFFFF" w:themeColor="background1"/>
            </w:tcBorders>
          </w:tcPr>
          <w:p w14:paraId="6FA854C3" w14:textId="59F11D90" w:rsidR="004121E9" w:rsidRPr="00554A0D" w:rsidRDefault="004121E9" w:rsidP="00BF44D2">
            <w:pPr>
              <w:spacing w:line="480" w:lineRule="auto"/>
              <w:jc w:val="center"/>
              <w:rPr>
                <w:rFonts w:asciiTheme="majorBidi" w:eastAsia="Times New Roman" w:hAnsiTheme="majorBidi" w:cstheme="majorBidi"/>
                <w:color w:val="000000"/>
                <w:sz w:val="24"/>
                <w:szCs w:val="24"/>
                <w:lang w:val="en-GB"/>
              </w:rPr>
            </w:pPr>
            <w:r w:rsidRPr="00554A0D">
              <w:rPr>
                <w:rFonts w:asciiTheme="majorBidi" w:hAnsiTheme="majorBidi" w:cstheme="majorBidi"/>
                <w:color w:val="000000"/>
                <w:sz w:val="24"/>
                <w:szCs w:val="24"/>
              </w:rPr>
              <w:t>108.77</w:t>
            </w:r>
          </w:p>
        </w:tc>
      </w:tr>
    </w:tbl>
    <w:p w14:paraId="09EB0954" w14:textId="12EFA472" w:rsidR="009011F6" w:rsidRPr="00554A0D" w:rsidRDefault="009011F6" w:rsidP="00BF44D2">
      <w:pPr>
        <w:spacing w:line="480" w:lineRule="auto"/>
        <w:jc w:val="both"/>
        <w:rPr>
          <w:rFonts w:asciiTheme="majorBidi" w:hAnsiTheme="majorBidi" w:cstheme="majorBidi"/>
          <w:sz w:val="24"/>
          <w:szCs w:val="24"/>
        </w:rPr>
      </w:pPr>
      <w:proofErr w:type="spellStart"/>
      <w:proofErr w:type="gramStart"/>
      <w:r w:rsidRPr="00554A0D">
        <w:rPr>
          <w:rFonts w:asciiTheme="majorBidi" w:hAnsiTheme="majorBidi" w:cstheme="majorBidi"/>
          <w:sz w:val="24"/>
          <w:szCs w:val="24"/>
          <w:vertAlign w:val="superscript"/>
        </w:rPr>
        <w:t>a</w:t>
      </w:r>
      <w:proofErr w:type="spellEnd"/>
      <w:proofErr w:type="gramEnd"/>
      <w:r w:rsidRPr="00554A0D">
        <w:rPr>
          <w:rFonts w:asciiTheme="majorBidi" w:hAnsiTheme="majorBidi" w:cstheme="majorBidi"/>
          <w:sz w:val="24"/>
          <w:szCs w:val="24"/>
        </w:rPr>
        <w:t xml:space="preserve"> Ascorbic acid was used as a positive control and had IC</w:t>
      </w:r>
      <w:r w:rsidRPr="00554A0D">
        <w:rPr>
          <w:rFonts w:asciiTheme="majorBidi" w:hAnsiTheme="majorBidi" w:cstheme="majorBidi"/>
          <w:sz w:val="24"/>
          <w:szCs w:val="24"/>
          <w:vertAlign w:val="subscript"/>
        </w:rPr>
        <w:t>50</w:t>
      </w:r>
      <w:r w:rsidRPr="00554A0D">
        <w:rPr>
          <w:rFonts w:asciiTheme="majorBidi" w:hAnsiTheme="majorBidi" w:cstheme="majorBidi"/>
          <w:sz w:val="24"/>
          <w:szCs w:val="24"/>
        </w:rPr>
        <w:t xml:space="preserve">= </w:t>
      </w:r>
      <w:r w:rsidRPr="00554A0D">
        <w:rPr>
          <w:rFonts w:asciiTheme="majorBidi" w:eastAsia="Times New Roman" w:hAnsiTheme="majorBidi" w:cstheme="majorBidi"/>
          <w:color w:val="000000"/>
          <w:sz w:val="24"/>
          <w:szCs w:val="24"/>
          <w:lang w:val="en-GB" w:eastAsia="en-GB"/>
        </w:rPr>
        <w:t>17</w:t>
      </w:r>
      <w:r w:rsidR="00F77121" w:rsidRPr="00554A0D">
        <w:rPr>
          <w:rFonts w:asciiTheme="majorBidi" w:eastAsia="Times New Roman" w:hAnsiTheme="majorBidi" w:cstheme="majorBidi"/>
          <w:color w:val="000000"/>
          <w:sz w:val="24"/>
          <w:szCs w:val="24"/>
          <w:lang w:val="en-GB" w:eastAsia="en-GB"/>
        </w:rPr>
        <w:t xml:space="preserve"> ± 0.1</w:t>
      </w:r>
      <w:r w:rsidRPr="00554A0D">
        <w:rPr>
          <w:rFonts w:asciiTheme="majorBidi" w:eastAsia="Times New Roman" w:hAnsiTheme="majorBidi" w:cstheme="majorBidi"/>
          <w:color w:val="000000"/>
          <w:sz w:val="24"/>
          <w:szCs w:val="24"/>
          <w:lang w:val="en-GB" w:eastAsia="en-GB"/>
        </w:rPr>
        <w:t xml:space="preserve"> </w:t>
      </w:r>
      <w:r w:rsidRPr="00554A0D">
        <w:rPr>
          <w:rFonts w:asciiTheme="majorBidi" w:hAnsiTheme="majorBidi" w:cstheme="majorBidi"/>
          <w:sz w:val="24"/>
          <w:szCs w:val="24"/>
        </w:rPr>
        <w:t>µg/</w:t>
      </w:r>
      <w:proofErr w:type="spellStart"/>
      <w:r w:rsidRPr="00554A0D">
        <w:rPr>
          <w:rFonts w:asciiTheme="majorBidi" w:hAnsiTheme="majorBidi" w:cstheme="majorBidi"/>
          <w:sz w:val="24"/>
          <w:szCs w:val="24"/>
        </w:rPr>
        <w:t>mL</w:t>
      </w:r>
      <w:r w:rsidR="0025019A" w:rsidRPr="00554A0D">
        <w:rPr>
          <w:rFonts w:asciiTheme="majorBidi" w:hAnsiTheme="majorBidi" w:cstheme="majorBidi"/>
          <w:sz w:val="24"/>
          <w:szCs w:val="24"/>
        </w:rPr>
        <w:t>.</w:t>
      </w:r>
      <w:proofErr w:type="spellEnd"/>
    </w:p>
    <w:p w14:paraId="7507E0D2" w14:textId="00BD5197" w:rsidR="007D1637" w:rsidRPr="00554A0D" w:rsidRDefault="007D1637" w:rsidP="00BF44D2">
      <w:pPr>
        <w:spacing w:line="480" w:lineRule="auto"/>
        <w:jc w:val="both"/>
        <w:rPr>
          <w:rFonts w:asciiTheme="majorBidi" w:hAnsiTheme="majorBidi" w:cstheme="majorBidi"/>
          <w:sz w:val="24"/>
          <w:szCs w:val="24"/>
        </w:rPr>
      </w:pPr>
      <w:r w:rsidRPr="00554A0D">
        <w:rPr>
          <w:rFonts w:asciiTheme="majorBidi" w:hAnsiTheme="majorBidi" w:cstheme="majorBidi"/>
          <w:sz w:val="24"/>
          <w:szCs w:val="24"/>
          <w:vertAlign w:val="superscript"/>
        </w:rPr>
        <w:t>b</w:t>
      </w:r>
      <w:r w:rsidRPr="00554A0D">
        <w:rPr>
          <w:rFonts w:asciiTheme="majorBidi" w:hAnsiTheme="majorBidi" w:cstheme="majorBidi"/>
          <w:sz w:val="24"/>
          <w:szCs w:val="24"/>
        </w:rPr>
        <w:t xml:space="preserve"> Celecoxib® was used as a positive control and had IC</w:t>
      </w:r>
      <w:r w:rsidRPr="00554A0D">
        <w:rPr>
          <w:rFonts w:asciiTheme="majorBidi" w:hAnsiTheme="majorBidi" w:cstheme="majorBidi"/>
          <w:sz w:val="24"/>
          <w:szCs w:val="24"/>
          <w:vertAlign w:val="subscript"/>
        </w:rPr>
        <w:t>50</w:t>
      </w:r>
      <w:r w:rsidRPr="00554A0D">
        <w:rPr>
          <w:rFonts w:asciiTheme="majorBidi" w:hAnsiTheme="majorBidi" w:cstheme="majorBidi"/>
          <w:sz w:val="24"/>
          <w:szCs w:val="24"/>
        </w:rPr>
        <w:t xml:space="preserve">= </w:t>
      </w:r>
      <w:r w:rsidRPr="00554A0D">
        <w:rPr>
          <w:rFonts w:asciiTheme="majorBidi" w:eastAsia="Times New Roman" w:hAnsiTheme="majorBidi" w:cstheme="majorBidi"/>
          <w:color w:val="000000"/>
          <w:sz w:val="24"/>
          <w:szCs w:val="24"/>
          <w:lang w:val="en-GB" w:eastAsia="en-GB"/>
        </w:rPr>
        <w:t xml:space="preserve">13.13 ± 0.49 </w:t>
      </w:r>
      <w:r w:rsidRPr="00554A0D">
        <w:rPr>
          <w:rFonts w:asciiTheme="majorBidi" w:hAnsiTheme="majorBidi" w:cstheme="majorBidi"/>
          <w:sz w:val="24"/>
          <w:szCs w:val="24"/>
        </w:rPr>
        <w:t>µg/</w:t>
      </w:r>
      <w:proofErr w:type="spellStart"/>
      <w:r w:rsidRPr="00554A0D">
        <w:rPr>
          <w:rFonts w:asciiTheme="majorBidi" w:hAnsiTheme="majorBidi" w:cstheme="majorBidi"/>
          <w:sz w:val="24"/>
          <w:szCs w:val="24"/>
        </w:rPr>
        <w:t>mL.</w:t>
      </w:r>
      <w:proofErr w:type="spellEnd"/>
    </w:p>
    <w:p w14:paraId="79EFB6D7" w14:textId="4CAD09C2" w:rsidR="004A6FE2" w:rsidRPr="00554A0D" w:rsidRDefault="004A6FE2" w:rsidP="00BF44D2">
      <w:pPr>
        <w:spacing w:line="480" w:lineRule="auto"/>
        <w:jc w:val="both"/>
        <w:rPr>
          <w:rFonts w:asciiTheme="majorBidi" w:hAnsiTheme="majorBidi" w:cstheme="majorBidi"/>
          <w:sz w:val="24"/>
          <w:szCs w:val="24"/>
        </w:rPr>
      </w:pPr>
      <w:r w:rsidRPr="00554A0D">
        <w:rPr>
          <w:rFonts w:asciiTheme="majorBidi" w:hAnsiTheme="majorBidi" w:cstheme="majorBidi"/>
          <w:sz w:val="24"/>
          <w:szCs w:val="24"/>
          <w:vertAlign w:val="superscript"/>
        </w:rPr>
        <w:t>C</w:t>
      </w:r>
      <w:r w:rsidRPr="00554A0D">
        <w:rPr>
          <w:rFonts w:asciiTheme="majorBidi" w:hAnsiTheme="majorBidi" w:cstheme="majorBidi"/>
          <w:sz w:val="24"/>
          <w:szCs w:val="24"/>
        </w:rPr>
        <w:t xml:space="preserve"> </w:t>
      </w:r>
      <w:proofErr w:type="spellStart"/>
      <w:r w:rsidRPr="00554A0D">
        <w:rPr>
          <w:rFonts w:asciiTheme="majorBidi" w:hAnsiTheme="majorBidi" w:cstheme="majorBidi"/>
          <w:sz w:val="24"/>
          <w:szCs w:val="24"/>
        </w:rPr>
        <w:t>Galanthamine</w:t>
      </w:r>
      <w:proofErr w:type="spellEnd"/>
      <w:r w:rsidRPr="00554A0D">
        <w:rPr>
          <w:rFonts w:asciiTheme="majorBidi" w:hAnsiTheme="majorBidi" w:cstheme="majorBidi"/>
          <w:sz w:val="24"/>
          <w:szCs w:val="24"/>
        </w:rPr>
        <w:t xml:space="preserve"> was used as a positive control and showed IC</w:t>
      </w:r>
      <w:r w:rsidRPr="00554A0D">
        <w:rPr>
          <w:rFonts w:asciiTheme="majorBidi" w:hAnsiTheme="majorBidi" w:cstheme="majorBidi"/>
          <w:sz w:val="24"/>
          <w:szCs w:val="24"/>
          <w:vertAlign w:val="subscript"/>
        </w:rPr>
        <w:t>50</w:t>
      </w:r>
      <w:r w:rsidRPr="00554A0D">
        <w:rPr>
          <w:rFonts w:asciiTheme="majorBidi" w:hAnsiTheme="majorBidi" w:cstheme="majorBidi"/>
          <w:sz w:val="24"/>
          <w:szCs w:val="24"/>
        </w:rPr>
        <w:t xml:space="preserve">= </w:t>
      </w:r>
      <w:r w:rsidR="00954DF8" w:rsidRPr="00554A0D">
        <w:rPr>
          <w:rFonts w:asciiTheme="majorBidi" w:eastAsia="Times New Roman" w:hAnsiTheme="majorBidi" w:cstheme="majorBidi"/>
          <w:color w:val="000000"/>
          <w:sz w:val="24"/>
          <w:szCs w:val="24"/>
          <w:lang w:val="en-GB" w:eastAsia="en-GB"/>
        </w:rPr>
        <w:t>1.44 ±</w:t>
      </w:r>
      <w:r w:rsidR="00954DF8" w:rsidRPr="00554A0D">
        <w:rPr>
          <w:rFonts w:asciiTheme="majorBidi" w:eastAsia="Times New Roman" w:hAnsiTheme="majorBidi" w:cstheme="majorBidi"/>
          <w:color w:val="000000"/>
          <w:sz w:val="24"/>
          <w:szCs w:val="24"/>
          <w:rtl/>
          <w:lang w:val="en-GB" w:eastAsia="en-GB" w:bidi="ar-EG"/>
        </w:rPr>
        <w:t xml:space="preserve"> </w:t>
      </w:r>
      <w:r w:rsidR="00954DF8" w:rsidRPr="00554A0D">
        <w:rPr>
          <w:rFonts w:asciiTheme="majorBidi" w:eastAsia="Times New Roman" w:hAnsiTheme="majorBidi" w:cstheme="majorBidi"/>
          <w:color w:val="000000"/>
          <w:sz w:val="24"/>
          <w:szCs w:val="24"/>
          <w:lang w:eastAsia="en-GB" w:bidi="ar-EG"/>
        </w:rPr>
        <w:t>0.25</w:t>
      </w:r>
      <w:r w:rsidRPr="00554A0D">
        <w:rPr>
          <w:rFonts w:asciiTheme="majorBidi" w:eastAsia="Times New Roman" w:hAnsiTheme="majorBidi" w:cstheme="majorBidi"/>
          <w:color w:val="000000"/>
          <w:sz w:val="24"/>
          <w:szCs w:val="24"/>
          <w:lang w:val="en-GB" w:eastAsia="en-GB"/>
        </w:rPr>
        <w:t xml:space="preserve"> </w:t>
      </w:r>
      <w:r w:rsidRPr="00554A0D">
        <w:rPr>
          <w:rFonts w:asciiTheme="majorBidi" w:hAnsiTheme="majorBidi" w:cstheme="majorBidi"/>
          <w:sz w:val="24"/>
          <w:szCs w:val="24"/>
        </w:rPr>
        <w:t>µ</w:t>
      </w:r>
      <w:r w:rsidR="00120DAB" w:rsidRPr="00554A0D">
        <w:rPr>
          <w:rFonts w:asciiTheme="majorBidi" w:hAnsiTheme="majorBidi" w:cstheme="majorBidi"/>
          <w:sz w:val="24"/>
          <w:szCs w:val="24"/>
        </w:rPr>
        <w:t>M</w:t>
      </w:r>
      <w:r w:rsidR="0025019A" w:rsidRPr="00554A0D">
        <w:rPr>
          <w:rFonts w:asciiTheme="majorBidi" w:hAnsiTheme="majorBidi" w:cstheme="majorBidi"/>
          <w:sz w:val="24"/>
          <w:szCs w:val="24"/>
        </w:rPr>
        <w:t>.</w:t>
      </w:r>
    </w:p>
    <w:p w14:paraId="255C2AE0" w14:textId="7570356B" w:rsidR="0022328C" w:rsidRPr="00554A0D" w:rsidRDefault="0022328C" w:rsidP="00BF44D2">
      <w:pPr>
        <w:spacing w:line="480" w:lineRule="auto"/>
        <w:jc w:val="both"/>
        <w:rPr>
          <w:rFonts w:asciiTheme="majorBidi" w:hAnsiTheme="majorBidi" w:cstheme="majorBidi"/>
          <w:sz w:val="24"/>
          <w:szCs w:val="24"/>
        </w:rPr>
      </w:pPr>
      <w:r w:rsidRPr="00554A0D">
        <w:rPr>
          <w:rFonts w:asciiTheme="majorBidi" w:hAnsiTheme="majorBidi" w:cstheme="majorBidi"/>
          <w:sz w:val="24"/>
          <w:szCs w:val="24"/>
          <w:vertAlign w:val="superscript"/>
        </w:rPr>
        <w:t>d</w:t>
      </w:r>
      <w:r w:rsidRPr="00554A0D">
        <w:rPr>
          <w:rFonts w:asciiTheme="majorBidi" w:hAnsiTheme="majorBidi" w:cstheme="majorBidi"/>
          <w:sz w:val="24"/>
          <w:szCs w:val="24"/>
        </w:rPr>
        <w:t xml:space="preserve"> </w:t>
      </w:r>
      <w:r w:rsidRPr="00554A0D">
        <w:rPr>
          <w:rFonts w:asciiTheme="majorBidi" w:eastAsiaTheme="minorHAnsi" w:hAnsiTheme="majorBidi" w:cstheme="majorBidi"/>
          <w:sz w:val="24"/>
          <w:szCs w:val="24"/>
          <w:lang w:val="en-GB"/>
        </w:rPr>
        <w:t>expressed in terms of GAE</w:t>
      </w:r>
    </w:p>
    <w:p w14:paraId="64A8CC06" w14:textId="3AA7EB3B" w:rsidR="00D46E89" w:rsidRPr="00554A0D" w:rsidRDefault="00D46E89" w:rsidP="00BF44D2">
      <w:pPr>
        <w:spacing w:line="480" w:lineRule="auto"/>
        <w:jc w:val="both"/>
        <w:rPr>
          <w:rFonts w:asciiTheme="majorBidi" w:hAnsiTheme="majorBidi" w:cstheme="majorBidi"/>
          <w:sz w:val="24"/>
          <w:szCs w:val="24"/>
        </w:rPr>
      </w:pPr>
    </w:p>
    <w:p w14:paraId="56F8033C" w14:textId="03A0F59C" w:rsidR="00D46E89" w:rsidRPr="00554A0D" w:rsidRDefault="00D46E89" w:rsidP="00BF44D2">
      <w:pPr>
        <w:spacing w:line="480" w:lineRule="auto"/>
        <w:jc w:val="both"/>
        <w:rPr>
          <w:rFonts w:asciiTheme="majorBidi" w:hAnsiTheme="majorBidi" w:cstheme="majorBidi"/>
          <w:sz w:val="24"/>
          <w:szCs w:val="24"/>
        </w:rPr>
      </w:pPr>
    </w:p>
    <w:p w14:paraId="50FB08DC" w14:textId="498FB9B0" w:rsidR="00D46E89" w:rsidRPr="00554A0D" w:rsidRDefault="00D46E89" w:rsidP="00BF44D2">
      <w:pPr>
        <w:spacing w:line="480" w:lineRule="auto"/>
        <w:jc w:val="both"/>
        <w:rPr>
          <w:rFonts w:asciiTheme="majorBidi" w:hAnsiTheme="majorBidi" w:cstheme="majorBidi"/>
          <w:sz w:val="24"/>
          <w:szCs w:val="24"/>
        </w:rPr>
      </w:pPr>
    </w:p>
    <w:p w14:paraId="29D35FA5" w14:textId="2D08F417" w:rsidR="00D46E89" w:rsidRPr="00554A0D" w:rsidRDefault="00D46E89" w:rsidP="00BF44D2">
      <w:pPr>
        <w:spacing w:line="480" w:lineRule="auto"/>
        <w:jc w:val="both"/>
        <w:rPr>
          <w:rFonts w:asciiTheme="majorBidi" w:hAnsiTheme="majorBidi" w:cstheme="majorBidi"/>
          <w:sz w:val="24"/>
          <w:szCs w:val="24"/>
        </w:rPr>
      </w:pPr>
    </w:p>
    <w:p w14:paraId="23128F1D" w14:textId="77777777" w:rsidR="00265DA2" w:rsidRDefault="00265DA2" w:rsidP="00BF44D2">
      <w:pPr>
        <w:spacing w:line="480" w:lineRule="auto"/>
        <w:jc w:val="both"/>
        <w:rPr>
          <w:rFonts w:asciiTheme="majorBidi" w:hAnsiTheme="majorBidi" w:cstheme="majorBidi"/>
          <w:sz w:val="24"/>
          <w:szCs w:val="24"/>
          <w:lang w:val="en-GB"/>
        </w:rPr>
      </w:pPr>
    </w:p>
    <w:p w14:paraId="71960F6B" w14:textId="77777777" w:rsidR="00800CD1" w:rsidRDefault="00800CD1" w:rsidP="00BF44D2">
      <w:pPr>
        <w:spacing w:line="480" w:lineRule="auto"/>
        <w:jc w:val="both"/>
        <w:rPr>
          <w:rFonts w:asciiTheme="majorBidi" w:hAnsiTheme="majorBidi" w:cstheme="majorBidi"/>
          <w:sz w:val="24"/>
          <w:szCs w:val="24"/>
          <w:lang w:val="en-GB"/>
        </w:rPr>
      </w:pPr>
    </w:p>
    <w:p w14:paraId="6A66F2C9" w14:textId="77777777" w:rsidR="00800CD1" w:rsidRDefault="00800CD1" w:rsidP="00BF44D2">
      <w:pPr>
        <w:spacing w:line="480" w:lineRule="auto"/>
        <w:jc w:val="both"/>
        <w:rPr>
          <w:rFonts w:asciiTheme="majorBidi" w:hAnsiTheme="majorBidi" w:cstheme="majorBidi"/>
          <w:sz w:val="24"/>
          <w:szCs w:val="24"/>
          <w:lang w:val="en-GB"/>
        </w:rPr>
      </w:pPr>
    </w:p>
    <w:p w14:paraId="453BBEA3" w14:textId="467FDBDB" w:rsidR="00800CD1" w:rsidRDefault="00800CD1" w:rsidP="00BF44D2">
      <w:pPr>
        <w:spacing w:line="480" w:lineRule="auto"/>
        <w:jc w:val="both"/>
        <w:rPr>
          <w:rFonts w:asciiTheme="majorBidi" w:hAnsiTheme="majorBidi" w:cstheme="majorBidi"/>
          <w:sz w:val="24"/>
          <w:szCs w:val="24"/>
          <w:rtl/>
          <w:lang w:val="en-GB"/>
        </w:rPr>
      </w:pPr>
    </w:p>
    <w:p w14:paraId="322245A4" w14:textId="283F5ACB" w:rsidR="00590DC2" w:rsidRPr="00590DC2" w:rsidRDefault="00590DC2" w:rsidP="00BF44D2">
      <w:pPr>
        <w:spacing w:line="480" w:lineRule="auto"/>
        <w:jc w:val="both"/>
        <w:rPr>
          <w:rFonts w:asciiTheme="majorBidi" w:hAnsiTheme="majorBidi" w:cstheme="majorBidi"/>
          <w:b/>
          <w:bCs/>
          <w:sz w:val="24"/>
          <w:szCs w:val="24"/>
        </w:rPr>
      </w:pPr>
      <w:r w:rsidRPr="00590DC2">
        <w:rPr>
          <w:rFonts w:asciiTheme="majorBidi" w:hAnsiTheme="majorBidi" w:cstheme="majorBidi"/>
          <w:b/>
          <w:bCs/>
          <w:sz w:val="24"/>
          <w:szCs w:val="24"/>
        </w:rPr>
        <w:t xml:space="preserve">Figure Captions: </w:t>
      </w:r>
    </w:p>
    <w:p w14:paraId="6A3FF6E9" w14:textId="77777777" w:rsidR="00590DC2" w:rsidRPr="00554A0D" w:rsidRDefault="00590DC2" w:rsidP="00590DC2">
      <w:pPr>
        <w:autoSpaceDE w:val="0"/>
        <w:autoSpaceDN w:val="0"/>
        <w:adjustRightInd w:val="0"/>
        <w:spacing w:after="0" w:line="480" w:lineRule="auto"/>
        <w:jc w:val="both"/>
        <w:rPr>
          <w:rFonts w:asciiTheme="majorBidi" w:hAnsiTheme="majorBidi" w:cstheme="majorBidi"/>
          <w:sz w:val="24"/>
          <w:szCs w:val="24"/>
          <w:rtl/>
        </w:rPr>
      </w:pPr>
      <w:r w:rsidRPr="00590DC2">
        <w:rPr>
          <w:rFonts w:asciiTheme="majorBidi" w:hAnsiTheme="majorBidi" w:cstheme="majorBidi"/>
          <w:b/>
          <w:bCs/>
          <w:sz w:val="24"/>
          <w:szCs w:val="24"/>
        </w:rPr>
        <w:t>Fig. 1</w:t>
      </w:r>
      <w:r w:rsidRPr="00554A0D">
        <w:rPr>
          <w:rFonts w:asciiTheme="majorBidi" w:hAnsiTheme="majorBidi" w:cstheme="majorBidi"/>
          <w:sz w:val="24"/>
          <w:szCs w:val="24"/>
        </w:rPr>
        <w:t>: (</w:t>
      </w:r>
      <w:r w:rsidRPr="00554A0D">
        <w:rPr>
          <w:rFonts w:asciiTheme="majorBidi" w:hAnsiTheme="majorBidi" w:cstheme="majorBidi"/>
          <w:b/>
          <w:bCs/>
          <w:sz w:val="24"/>
          <w:szCs w:val="24"/>
        </w:rPr>
        <w:t>A</w:t>
      </w:r>
      <w:r w:rsidRPr="00554A0D">
        <w:rPr>
          <w:rFonts w:asciiTheme="majorBidi" w:hAnsiTheme="majorBidi" w:cstheme="majorBidi"/>
          <w:sz w:val="24"/>
          <w:szCs w:val="24"/>
        </w:rPr>
        <w:t>) Dose-dependent cytotoxic effects of H</w:t>
      </w:r>
      <w:r w:rsidRPr="00554A0D">
        <w:rPr>
          <w:rFonts w:asciiTheme="majorBidi" w:hAnsiTheme="majorBidi" w:cstheme="majorBidi"/>
          <w:sz w:val="24"/>
          <w:szCs w:val="24"/>
          <w:vertAlign w:val="subscript"/>
        </w:rPr>
        <w:t>2</w:t>
      </w:r>
      <w:r w:rsidRPr="00554A0D">
        <w:rPr>
          <w:rFonts w:asciiTheme="majorBidi" w:hAnsiTheme="majorBidi" w:cstheme="majorBidi"/>
          <w:sz w:val="24"/>
          <w:szCs w:val="24"/>
        </w:rPr>
        <w:t>O</w:t>
      </w:r>
      <w:r w:rsidRPr="00554A0D">
        <w:rPr>
          <w:rFonts w:asciiTheme="majorBidi" w:hAnsiTheme="majorBidi" w:cstheme="majorBidi"/>
          <w:sz w:val="24"/>
          <w:szCs w:val="24"/>
          <w:vertAlign w:val="subscript"/>
        </w:rPr>
        <w:t>2</w:t>
      </w:r>
      <w:r w:rsidRPr="00554A0D">
        <w:rPr>
          <w:rFonts w:asciiTheme="majorBidi" w:hAnsiTheme="majorBidi" w:cstheme="majorBidi"/>
          <w:sz w:val="24"/>
          <w:szCs w:val="24"/>
        </w:rPr>
        <w:t xml:space="preserve"> on </w:t>
      </w:r>
      <w:r w:rsidRPr="00554A0D">
        <w:rPr>
          <w:rFonts w:asciiTheme="majorBidi" w:hAnsiTheme="majorBidi" w:cstheme="majorBidi"/>
          <w:noProof/>
          <w:sz w:val="24"/>
          <w:szCs w:val="24"/>
        </w:rPr>
        <w:t>SH-SY5Y cells</w:t>
      </w:r>
      <w:r w:rsidRPr="00554A0D">
        <w:rPr>
          <w:rFonts w:asciiTheme="majorBidi" w:hAnsiTheme="majorBidi" w:cstheme="majorBidi"/>
          <w:sz w:val="24"/>
          <w:szCs w:val="24"/>
        </w:rPr>
        <w:t>. (</w:t>
      </w:r>
      <w:r w:rsidRPr="00554A0D">
        <w:rPr>
          <w:rFonts w:asciiTheme="majorBidi" w:hAnsiTheme="majorBidi" w:cstheme="majorBidi"/>
          <w:b/>
          <w:bCs/>
          <w:sz w:val="24"/>
          <w:szCs w:val="24"/>
        </w:rPr>
        <w:t>B</w:t>
      </w:r>
      <w:r w:rsidRPr="00554A0D">
        <w:rPr>
          <w:rFonts w:asciiTheme="majorBidi" w:hAnsiTheme="majorBidi" w:cstheme="majorBidi"/>
          <w:sz w:val="24"/>
          <w:szCs w:val="24"/>
        </w:rPr>
        <w:t>) Neuroprotection against H</w:t>
      </w:r>
      <w:r w:rsidRPr="00554A0D">
        <w:rPr>
          <w:rFonts w:asciiTheme="majorBidi" w:hAnsiTheme="majorBidi" w:cstheme="majorBidi"/>
          <w:sz w:val="24"/>
          <w:szCs w:val="24"/>
          <w:vertAlign w:val="subscript"/>
        </w:rPr>
        <w:t>2</w:t>
      </w:r>
      <w:r w:rsidRPr="00554A0D">
        <w:rPr>
          <w:rFonts w:asciiTheme="majorBidi" w:hAnsiTheme="majorBidi" w:cstheme="majorBidi"/>
          <w:sz w:val="24"/>
          <w:szCs w:val="24"/>
        </w:rPr>
        <w:t>O</w:t>
      </w:r>
      <w:r w:rsidRPr="00554A0D">
        <w:rPr>
          <w:rFonts w:asciiTheme="majorBidi" w:hAnsiTheme="majorBidi" w:cstheme="majorBidi"/>
          <w:sz w:val="24"/>
          <w:szCs w:val="24"/>
          <w:vertAlign w:val="subscript"/>
        </w:rPr>
        <w:t>2</w:t>
      </w:r>
      <w:r w:rsidRPr="00554A0D">
        <w:rPr>
          <w:rFonts w:asciiTheme="majorBidi" w:hAnsiTheme="majorBidi" w:cstheme="majorBidi"/>
          <w:sz w:val="24"/>
          <w:szCs w:val="24"/>
        </w:rPr>
        <w:t xml:space="preserve">-induced neurotoxicity in </w:t>
      </w:r>
      <w:r w:rsidRPr="00554A0D">
        <w:rPr>
          <w:rFonts w:asciiTheme="majorBidi" w:hAnsiTheme="majorBidi" w:cstheme="majorBidi"/>
          <w:noProof/>
          <w:sz w:val="24"/>
          <w:szCs w:val="24"/>
        </w:rPr>
        <w:t xml:space="preserve">SH-SY5Y cells. Catechin was used as a positive control. </w:t>
      </w:r>
      <w:r w:rsidRPr="00554A0D">
        <w:rPr>
          <w:rFonts w:asciiTheme="majorBidi" w:hAnsiTheme="majorBidi" w:cstheme="majorBidi"/>
          <w:sz w:val="24"/>
          <w:szCs w:val="24"/>
        </w:rPr>
        <w:t xml:space="preserve">Values are represented as means ± standard deviations (SD), </w:t>
      </w:r>
      <w:r w:rsidRPr="00554A0D">
        <w:rPr>
          <w:rFonts w:asciiTheme="majorBidi" w:hAnsiTheme="majorBidi" w:cstheme="majorBidi"/>
          <w:i/>
          <w:iCs/>
          <w:sz w:val="24"/>
          <w:szCs w:val="24"/>
        </w:rPr>
        <w:t xml:space="preserve">n </w:t>
      </w:r>
      <w:r w:rsidRPr="00554A0D">
        <w:rPr>
          <w:rFonts w:asciiTheme="majorBidi" w:hAnsiTheme="majorBidi" w:cstheme="majorBidi"/>
          <w:sz w:val="24"/>
          <w:szCs w:val="24"/>
        </w:rPr>
        <w:t>= 5</w:t>
      </w:r>
      <w:r w:rsidRPr="00554A0D">
        <w:rPr>
          <w:rFonts w:asciiTheme="majorBidi" w:hAnsiTheme="majorBidi" w:cstheme="majorBidi"/>
          <w:sz w:val="24"/>
          <w:szCs w:val="24"/>
          <w:lang w:bidi="ar-EG"/>
        </w:rPr>
        <w:t xml:space="preserve">. UT: is the cells treated with DMSO, TC: is the cells treated with </w:t>
      </w:r>
      <w:r w:rsidRPr="00554A0D">
        <w:rPr>
          <w:rFonts w:asciiTheme="majorBidi" w:hAnsiTheme="majorBidi" w:cstheme="majorBidi"/>
          <w:sz w:val="24"/>
          <w:szCs w:val="24"/>
        </w:rPr>
        <w:t>H</w:t>
      </w:r>
      <w:r w:rsidRPr="00554A0D">
        <w:rPr>
          <w:rFonts w:asciiTheme="majorBidi" w:hAnsiTheme="majorBidi" w:cstheme="majorBidi"/>
          <w:sz w:val="24"/>
          <w:szCs w:val="24"/>
          <w:vertAlign w:val="subscript"/>
        </w:rPr>
        <w:t>2</w:t>
      </w:r>
      <w:r w:rsidRPr="00554A0D">
        <w:rPr>
          <w:rFonts w:asciiTheme="majorBidi" w:hAnsiTheme="majorBidi" w:cstheme="majorBidi"/>
          <w:sz w:val="24"/>
          <w:szCs w:val="24"/>
        </w:rPr>
        <w:t>O</w:t>
      </w:r>
      <w:r w:rsidRPr="00554A0D">
        <w:rPr>
          <w:rFonts w:asciiTheme="majorBidi" w:hAnsiTheme="majorBidi" w:cstheme="majorBidi"/>
          <w:sz w:val="24"/>
          <w:szCs w:val="24"/>
          <w:vertAlign w:val="subscript"/>
        </w:rPr>
        <w:t>2</w:t>
      </w:r>
      <w:r w:rsidRPr="00554A0D">
        <w:rPr>
          <w:rFonts w:asciiTheme="majorBidi" w:hAnsiTheme="majorBidi" w:cstheme="majorBidi"/>
          <w:sz w:val="24"/>
          <w:szCs w:val="24"/>
        </w:rPr>
        <w:t xml:space="preserve"> (150 µM).  Significant difference from UT in (A) and from cell viability of TC in (B) where * at </w:t>
      </w:r>
      <w:r w:rsidRPr="00554A0D">
        <w:rPr>
          <w:rFonts w:asciiTheme="majorBidi" w:hAnsiTheme="majorBidi" w:cstheme="majorBidi"/>
          <w:i/>
          <w:iCs/>
          <w:sz w:val="24"/>
          <w:szCs w:val="24"/>
        </w:rPr>
        <w:t xml:space="preserve">p </w:t>
      </w:r>
      <w:r w:rsidRPr="00554A0D">
        <w:rPr>
          <w:rFonts w:asciiTheme="majorBidi" w:hAnsiTheme="majorBidi" w:cstheme="majorBidi"/>
          <w:sz w:val="24"/>
          <w:szCs w:val="24"/>
        </w:rPr>
        <w:t xml:space="preserve">&lt; 0.05 and ** </w:t>
      </w:r>
      <w:r w:rsidRPr="00554A0D">
        <w:rPr>
          <w:rFonts w:asciiTheme="majorBidi" w:hAnsiTheme="majorBidi" w:cstheme="majorBidi"/>
          <w:i/>
          <w:iCs/>
          <w:sz w:val="24"/>
          <w:szCs w:val="24"/>
        </w:rPr>
        <w:t xml:space="preserve">p </w:t>
      </w:r>
      <w:r w:rsidRPr="00554A0D">
        <w:rPr>
          <w:rFonts w:asciiTheme="majorBidi" w:hAnsiTheme="majorBidi" w:cstheme="majorBidi"/>
          <w:sz w:val="24"/>
          <w:szCs w:val="24"/>
        </w:rPr>
        <w:t>&lt; 0.01.</w:t>
      </w:r>
    </w:p>
    <w:p w14:paraId="16A8DD0E" w14:textId="3FF659F8" w:rsidR="00590DC2" w:rsidRPr="00554A0D" w:rsidRDefault="00590DC2" w:rsidP="00590DC2">
      <w:pPr>
        <w:autoSpaceDE w:val="0"/>
        <w:autoSpaceDN w:val="0"/>
        <w:adjustRightInd w:val="0"/>
        <w:spacing w:after="0" w:line="480" w:lineRule="auto"/>
        <w:jc w:val="both"/>
        <w:rPr>
          <w:rFonts w:asciiTheme="majorBidi" w:hAnsiTheme="majorBidi" w:cstheme="majorBidi"/>
          <w:sz w:val="24"/>
          <w:szCs w:val="24"/>
        </w:rPr>
      </w:pPr>
      <w:r w:rsidRPr="00590DC2">
        <w:rPr>
          <w:rFonts w:asciiTheme="majorBidi" w:hAnsiTheme="majorBidi" w:cstheme="majorBidi"/>
          <w:b/>
          <w:bCs/>
          <w:sz w:val="24"/>
          <w:szCs w:val="24"/>
        </w:rPr>
        <w:t>Fig. 2:</w:t>
      </w:r>
      <w:r w:rsidRPr="00554A0D">
        <w:rPr>
          <w:rFonts w:asciiTheme="majorBidi" w:hAnsiTheme="majorBidi" w:cstheme="majorBidi"/>
          <w:sz w:val="24"/>
          <w:szCs w:val="24"/>
        </w:rPr>
        <w:t xml:space="preserve"> (</w:t>
      </w:r>
      <w:r w:rsidRPr="00554A0D">
        <w:rPr>
          <w:rFonts w:asciiTheme="majorBidi" w:hAnsiTheme="majorBidi" w:cstheme="majorBidi"/>
          <w:b/>
          <w:bCs/>
          <w:sz w:val="24"/>
          <w:szCs w:val="24"/>
        </w:rPr>
        <w:t>A</w:t>
      </w:r>
      <w:r w:rsidRPr="00554A0D">
        <w:rPr>
          <w:rFonts w:asciiTheme="majorBidi" w:hAnsiTheme="majorBidi" w:cstheme="majorBidi"/>
          <w:sz w:val="24"/>
          <w:szCs w:val="24"/>
        </w:rPr>
        <w:t>) Dose-dependent cytotoxic effects of A</w:t>
      </w:r>
      <w:r w:rsidRPr="00554A0D">
        <w:rPr>
          <w:rFonts w:asciiTheme="majorBidi" w:hAnsiTheme="majorBidi" w:cstheme="majorBidi"/>
          <w:i/>
          <w:iCs/>
          <w:sz w:val="24"/>
          <w:szCs w:val="24"/>
        </w:rPr>
        <w:t>β</w:t>
      </w:r>
      <w:r w:rsidRPr="00554A0D">
        <w:rPr>
          <w:rFonts w:asciiTheme="majorBidi" w:hAnsiTheme="majorBidi" w:cstheme="majorBidi"/>
          <w:sz w:val="24"/>
          <w:szCs w:val="24"/>
          <w:vertAlign w:val="subscript"/>
        </w:rPr>
        <w:t xml:space="preserve">1-42 </w:t>
      </w:r>
      <w:r w:rsidRPr="00554A0D">
        <w:rPr>
          <w:rFonts w:asciiTheme="majorBidi" w:hAnsiTheme="majorBidi" w:cstheme="majorBidi"/>
          <w:sz w:val="24"/>
          <w:szCs w:val="24"/>
        </w:rPr>
        <w:t>on</w:t>
      </w:r>
      <w:r w:rsidRPr="00554A0D">
        <w:rPr>
          <w:rFonts w:asciiTheme="majorBidi" w:hAnsiTheme="majorBidi" w:cstheme="majorBidi"/>
          <w:noProof/>
          <w:sz w:val="24"/>
          <w:szCs w:val="24"/>
        </w:rPr>
        <w:t xml:space="preserve"> SH-SY5Y cells</w:t>
      </w:r>
      <w:r w:rsidRPr="00554A0D">
        <w:rPr>
          <w:rFonts w:asciiTheme="majorBidi" w:hAnsiTheme="majorBidi" w:cstheme="majorBidi"/>
          <w:sz w:val="24"/>
          <w:szCs w:val="24"/>
        </w:rPr>
        <w:t>. (</w:t>
      </w:r>
      <w:r w:rsidRPr="00554A0D">
        <w:rPr>
          <w:rFonts w:asciiTheme="majorBidi" w:hAnsiTheme="majorBidi" w:cstheme="majorBidi"/>
          <w:b/>
          <w:bCs/>
          <w:sz w:val="24"/>
          <w:szCs w:val="24"/>
        </w:rPr>
        <w:t>B</w:t>
      </w:r>
      <w:r w:rsidRPr="00554A0D">
        <w:rPr>
          <w:rFonts w:asciiTheme="majorBidi" w:hAnsiTheme="majorBidi" w:cstheme="majorBidi"/>
          <w:sz w:val="24"/>
          <w:szCs w:val="24"/>
        </w:rPr>
        <w:t>)Neuroprotection against A</w:t>
      </w:r>
      <w:r w:rsidRPr="00554A0D">
        <w:rPr>
          <w:rFonts w:asciiTheme="majorBidi" w:hAnsiTheme="majorBidi" w:cstheme="majorBidi"/>
          <w:i/>
          <w:iCs/>
          <w:sz w:val="24"/>
          <w:szCs w:val="24"/>
        </w:rPr>
        <w:t>β</w:t>
      </w:r>
      <w:r w:rsidRPr="00554A0D">
        <w:rPr>
          <w:rFonts w:asciiTheme="majorBidi" w:hAnsiTheme="majorBidi" w:cstheme="majorBidi"/>
          <w:sz w:val="24"/>
          <w:szCs w:val="24"/>
          <w:vertAlign w:val="subscript"/>
        </w:rPr>
        <w:t xml:space="preserve">1-42 </w:t>
      </w:r>
      <w:r w:rsidRPr="00554A0D">
        <w:rPr>
          <w:rFonts w:asciiTheme="majorBidi" w:hAnsiTheme="majorBidi" w:cstheme="majorBidi"/>
          <w:sz w:val="24"/>
          <w:szCs w:val="24"/>
        </w:rPr>
        <w:t xml:space="preserve">-induced neurotoxicity in </w:t>
      </w:r>
      <w:r w:rsidRPr="00554A0D">
        <w:rPr>
          <w:rFonts w:asciiTheme="majorBidi" w:hAnsiTheme="majorBidi" w:cstheme="majorBidi"/>
          <w:noProof/>
          <w:sz w:val="24"/>
          <w:szCs w:val="24"/>
        </w:rPr>
        <w:t xml:space="preserve">SH-SY5Y cells. Epigallocatechin-3-gallate was used as a positive control. </w:t>
      </w:r>
      <w:r w:rsidRPr="00554A0D">
        <w:rPr>
          <w:rFonts w:asciiTheme="majorBidi" w:hAnsiTheme="majorBidi" w:cstheme="majorBidi"/>
          <w:sz w:val="24"/>
          <w:szCs w:val="24"/>
        </w:rPr>
        <w:t xml:space="preserve">Values are represented as means ± standard deviations </w:t>
      </w:r>
      <w:r w:rsidRPr="00700AD9">
        <w:rPr>
          <w:rFonts w:asciiTheme="majorBidi" w:hAnsiTheme="majorBidi" w:cstheme="majorBidi"/>
          <w:sz w:val="24"/>
          <w:szCs w:val="24"/>
        </w:rPr>
        <w:t>(SD),</w:t>
      </w:r>
      <w:r w:rsidRPr="00554A0D">
        <w:rPr>
          <w:rFonts w:asciiTheme="majorBidi" w:hAnsiTheme="majorBidi" w:cstheme="majorBidi"/>
          <w:sz w:val="24"/>
          <w:szCs w:val="24"/>
        </w:rPr>
        <w:t xml:space="preserve"> </w:t>
      </w:r>
      <w:r w:rsidRPr="00554A0D">
        <w:rPr>
          <w:rFonts w:asciiTheme="majorBidi" w:hAnsiTheme="majorBidi" w:cstheme="majorBidi"/>
          <w:i/>
          <w:iCs/>
          <w:sz w:val="24"/>
          <w:szCs w:val="24"/>
        </w:rPr>
        <w:t xml:space="preserve">n </w:t>
      </w:r>
      <w:r w:rsidRPr="00554A0D">
        <w:rPr>
          <w:rFonts w:asciiTheme="majorBidi" w:hAnsiTheme="majorBidi" w:cstheme="majorBidi"/>
          <w:sz w:val="24"/>
          <w:szCs w:val="24"/>
        </w:rPr>
        <w:t>=5</w:t>
      </w:r>
      <w:r w:rsidRPr="00554A0D">
        <w:rPr>
          <w:rFonts w:asciiTheme="majorBidi" w:hAnsiTheme="majorBidi" w:cstheme="majorBidi"/>
          <w:sz w:val="24"/>
          <w:szCs w:val="24"/>
          <w:lang w:bidi="ar-EG"/>
        </w:rPr>
        <w:t xml:space="preserve">. UT: is the cells treated with DMSO, TC: is the cells treated with </w:t>
      </w:r>
      <w:r w:rsidRPr="00554A0D">
        <w:rPr>
          <w:rFonts w:asciiTheme="majorBidi" w:hAnsiTheme="majorBidi" w:cstheme="majorBidi"/>
          <w:sz w:val="24"/>
          <w:szCs w:val="24"/>
        </w:rPr>
        <w:t>A</w:t>
      </w:r>
      <w:r w:rsidRPr="00554A0D">
        <w:rPr>
          <w:rFonts w:asciiTheme="majorBidi" w:hAnsiTheme="majorBidi" w:cstheme="majorBidi"/>
          <w:i/>
          <w:iCs/>
          <w:sz w:val="24"/>
          <w:szCs w:val="24"/>
        </w:rPr>
        <w:t>β</w:t>
      </w:r>
      <w:r w:rsidRPr="00554A0D">
        <w:rPr>
          <w:rFonts w:asciiTheme="majorBidi" w:hAnsiTheme="majorBidi" w:cstheme="majorBidi"/>
          <w:sz w:val="24"/>
          <w:szCs w:val="24"/>
          <w:vertAlign w:val="subscript"/>
        </w:rPr>
        <w:t>1-42</w:t>
      </w:r>
      <w:r w:rsidRPr="00554A0D">
        <w:rPr>
          <w:rFonts w:asciiTheme="majorBidi" w:hAnsiTheme="majorBidi" w:cstheme="majorBidi"/>
          <w:sz w:val="24"/>
          <w:szCs w:val="24"/>
        </w:rPr>
        <w:t xml:space="preserve"> (25 µM). ** Significant difference from UT in (A) and from cell viability of TC (25 </w:t>
      </w:r>
      <w:proofErr w:type="spellStart"/>
      <w:r w:rsidRPr="00554A0D">
        <w:rPr>
          <w:rFonts w:asciiTheme="majorBidi" w:hAnsiTheme="majorBidi" w:cstheme="majorBidi"/>
          <w:sz w:val="24"/>
          <w:szCs w:val="24"/>
        </w:rPr>
        <w:t>μM</w:t>
      </w:r>
      <w:proofErr w:type="spellEnd"/>
      <w:r w:rsidRPr="00554A0D">
        <w:rPr>
          <w:rFonts w:asciiTheme="majorBidi" w:hAnsiTheme="majorBidi" w:cstheme="majorBidi"/>
          <w:sz w:val="24"/>
          <w:szCs w:val="24"/>
        </w:rPr>
        <w:t xml:space="preserve">) treatment in (B) at * at </w:t>
      </w:r>
      <w:r w:rsidRPr="00554A0D">
        <w:rPr>
          <w:rFonts w:asciiTheme="majorBidi" w:hAnsiTheme="majorBidi" w:cstheme="majorBidi"/>
          <w:i/>
          <w:iCs/>
          <w:sz w:val="24"/>
          <w:szCs w:val="24"/>
        </w:rPr>
        <w:t xml:space="preserve">p </w:t>
      </w:r>
      <w:r w:rsidRPr="00554A0D">
        <w:rPr>
          <w:rFonts w:asciiTheme="majorBidi" w:hAnsiTheme="majorBidi" w:cstheme="majorBidi"/>
          <w:sz w:val="24"/>
          <w:szCs w:val="24"/>
        </w:rPr>
        <w:t xml:space="preserve">&lt; 0.05 and ** </w:t>
      </w:r>
      <w:r w:rsidRPr="00554A0D">
        <w:rPr>
          <w:rFonts w:asciiTheme="majorBidi" w:hAnsiTheme="majorBidi" w:cstheme="majorBidi"/>
          <w:i/>
          <w:iCs/>
          <w:sz w:val="24"/>
          <w:szCs w:val="24"/>
        </w:rPr>
        <w:t xml:space="preserve">p </w:t>
      </w:r>
      <w:r w:rsidRPr="00554A0D">
        <w:rPr>
          <w:rFonts w:asciiTheme="majorBidi" w:hAnsiTheme="majorBidi" w:cstheme="majorBidi"/>
          <w:sz w:val="24"/>
          <w:szCs w:val="24"/>
        </w:rPr>
        <w:t>&lt; 0.01.</w:t>
      </w:r>
    </w:p>
    <w:p w14:paraId="218ADC04" w14:textId="77777777" w:rsidR="00590DC2" w:rsidRPr="00590DC2" w:rsidRDefault="00590DC2" w:rsidP="00BF44D2">
      <w:pPr>
        <w:spacing w:line="480" w:lineRule="auto"/>
        <w:jc w:val="both"/>
        <w:rPr>
          <w:rFonts w:asciiTheme="majorBidi" w:hAnsiTheme="majorBidi" w:cstheme="majorBidi"/>
          <w:sz w:val="24"/>
          <w:szCs w:val="24"/>
        </w:rPr>
      </w:pPr>
    </w:p>
    <w:p w14:paraId="368623F6" w14:textId="77777777" w:rsidR="00800CD1" w:rsidRDefault="00800CD1" w:rsidP="00BF44D2">
      <w:pPr>
        <w:spacing w:line="480" w:lineRule="auto"/>
        <w:jc w:val="both"/>
        <w:rPr>
          <w:rFonts w:asciiTheme="majorBidi" w:hAnsiTheme="majorBidi" w:cstheme="majorBidi"/>
          <w:sz w:val="24"/>
          <w:szCs w:val="24"/>
          <w:lang w:val="en-GB"/>
        </w:rPr>
      </w:pPr>
    </w:p>
    <w:p w14:paraId="4FF2AA62" w14:textId="77777777" w:rsidR="00800CD1" w:rsidRDefault="00800CD1" w:rsidP="00BF44D2">
      <w:pPr>
        <w:spacing w:line="480" w:lineRule="auto"/>
        <w:jc w:val="both"/>
        <w:rPr>
          <w:rFonts w:asciiTheme="majorBidi" w:hAnsiTheme="majorBidi" w:cstheme="majorBidi"/>
          <w:sz w:val="24"/>
          <w:szCs w:val="24"/>
          <w:lang w:val="en-GB"/>
        </w:rPr>
      </w:pPr>
    </w:p>
    <w:p w14:paraId="504F7F43" w14:textId="77777777" w:rsidR="00800CD1" w:rsidRDefault="00800CD1" w:rsidP="00BF44D2">
      <w:pPr>
        <w:spacing w:line="480" w:lineRule="auto"/>
        <w:jc w:val="both"/>
        <w:rPr>
          <w:rFonts w:asciiTheme="majorBidi" w:hAnsiTheme="majorBidi" w:cstheme="majorBidi"/>
          <w:sz w:val="24"/>
          <w:szCs w:val="24"/>
          <w:lang w:val="en-GB"/>
        </w:rPr>
      </w:pPr>
    </w:p>
    <w:p w14:paraId="588F9FB3" w14:textId="77777777" w:rsidR="00800CD1" w:rsidRDefault="00800CD1" w:rsidP="00BF44D2">
      <w:pPr>
        <w:spacing w:line="480" w:lineRule="auto"/>
        <w:jc w:val="both"/>
        <w:rPr>
          <w:rFonts w:asciiTheme="majorBidi" w:hAnsiTheme="majorBidi" w:cstheme="majorBidi"/>
          <w:sz w:val="24"/>
          <w:szCs w:val="24"/>
          <w:lang w:val="en-GB"/>
        </w:rPr>
      </w:pPr>
    </w:p>
    <w:p w14:paraId="715329CE" w14:textId="09E5C3CE" w:rsidR="00800CD1" w:rsidRPr="00554A0D" w:rsidRDefault="00800CD1" w:rsidP="00BF44D2">
      <w:pPr>
        <w:spacing w:line="480" w:lineRule="auto"/>
        <w:jc w:val="both"/>
        <w:rPr>
          <w:rFonts w:asciiTheme="majorBidi" w:hAnsiTheme="majorBidi" w:cstheme="majorBidi"/>
          <w:sz w:val="24"/>
          <w:szCs w:val="24"/>
          <w:lang w:val="en-GB"/>
        </w:rPr>
        <w:sectPr w:rsidR="00800CD1" w:rsidRPr="00554A0D" w:rsidSect="008F0926">
          <w:footerReference w:type="default" r:id="rId11"/>
          <w:pgSz w:w="11906" w:h="16838"/>
          <w:pgMar w:top="1701" w:right="1701" w:bottom="1701" w:left="1701" w:header="709" w:footer="709" w:gutter="0"/>
          <w:cols w:space="708"/>
          <w:docGrid w:linePitch="360"/>
        </w:sectPr>
      </w:pPr>
    </w:p>
    <w:p w14:paraId="22111B31" w14:textId="77777777" w:rsidR="008C1E55" w:rsidRDefault="008C1E55" w:rsidP="00BF44D2">
      <w:pPr>
        <w:autoSpaceDE w:val="0"/>
        <w:autoSpaceDN w:val="0"/>
        <w:adjustRightInd w:val="0"/>
        <w:spacing w:after="0" w:line="480" w:lineRule="auto"/>
        <w:jc w:val="both"/>
        <w:rPr>
          <w:rFonts w:asciiTheme="majorBidi" w:hAnsiTheme="majorBidi" w:cstheme="majorBidi"/>
          <w:sz w:val="24"/>
          <w:szCs w:val="24"/>
        </w:rPr>
      </w:pPr>
    </w:p>
    <w:p w14:paraId="41487645" w14:textId="6EE9F403" w:rsidR="008C1E55" w:rsidRPr="008C1E55" w:rsidRDefault="008C1E55" w:rsidP="00BF44D2">
      <w:pPr>
        <w:autoSpaceDE w:val="0"/>
        <w:autoSpaceDN w:val="0"/>
        <w:adjustRightInd w:val="0"/>
        <w:spacing w:after="0" w:line="480" w:lineRule="auto"/>
        <w:jc w:val="center"/>
        <w:rPr>
          <w:rFonts w:asciiTheme="majorBidi" w:hAnsiTheme="majorBidi" w:cstheme="majorBidi"/>
          <w:sz w:val="24"/>
          <w:szCs w:val="24"/>
          <w:lang w:val="en-GB"/>
        </w:rPr>
      </w:pPr>
      <w:r>
        <w:rPr>
          <w:rFonts w:asciiTheme="majorBidi" w:hAnsiTheme="majorBidi" w:cstheme="majorBidi"/>
          <w:noProof/>
          <w:sz w:val="24"/>
          <w:szCs w:val="24"/>
          <w:lang w:val="en-GB"/>
        </w:rPr>
        <w:drawing>
          <wp:inline distT="0" distB="0" distL="0" distR="0" wp14:anchorId="42D91C48" wp14:editId="4DEA542A">
            <wp:extent cx="9638030" cy="5173980"/>
            <wp:effectExtent l="0" t="0" r="1270" b="762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78162" cy="5195524"/>
                    </a:xfrm>
                    <a:prstGeom prst="rect">
                      <a:avLst/>
                    </a:prstGeom>
                    <a:noFill/>
                  </pic:spPr>
                </pic:pic>
              </a:graphicData>
            </a:graphic>
          </wp:inline>
        </w:drawing>
      </w:r>
    </w:p>
    <w:p w14:paraId="47F17710" w14:textId="666C77E2" w:rsidR="008C1E55" w:rsidRPr="00554A0D" w:rsidRDefault="00265DA2" w:rsidP="00590DC2">
      <w:pPr>
        <w:autoSpaceDE w:val="0"/>
        <w:autoSpaceDN w:val="0"/>
        <w:adjustRightInd w:val="0"/>
        <w:spacing w:after="0" w:line="480" w:lineRule="auto"/>
        <w:jc w:val="both"/>
        <w:rPr>
          <w:rFonts w:asciiTheme="majorBidi" w:hAnsiTheme="majorBidi" w:cstheme="majorBidi"/>
          <w:sz w:val="24"/>
          <w:szCs w:val="24"/>
          <w:rtl/>
        </w:rPr>
      </w:pPr>
      <w:r w:rsidRPr="00554A0D">
        <w:rPr>
          <w:rFonts w:asciiTheme="majorBidi" w:hAnsiTheme="majorBidi" w:cstheme="majorBidi"/>
          <w:noProof/>
          <w:sz w:val="24"/>
          <w:szCs w:val="24"/>
        </w:rPr>
        <mc:AlternateContent>
          <mc:Choice Requires="wps">
            <w:drawing>
              <wp:anchor distT="0" distB="0" distL="114300" distR="114300" simplePos="0" relativeHeight="251693056" behindDoc="0" locked="0" layoutInCell="1" allowOverlap="1" wp14:anchorId="099F4784" wp14:editId="76382423">
                <wp:simplePos x="0" y="0"/>
                <wp:positionH relativeFrom="column">
                  <wp:posOffset>1959610</wp:posOffset>
                </wp:positionH>
                <wp:positionV relativeFrom="paragraph">
                  <wp:posOffset>2693898</wp:posOffset>
                </wp:positionV>
                <wp:extent cx="60960" cy="484505"/>
                <wp:effectExtent l="0" t="0" r="15240" b="10795"/>
                <wp:wrapNone/>
                <wp:docPr id="16" name="Rectangle 16"/>
                <wp:cNvGraphicFramePr/>
                <a:graphic xmlns:a="http://schemas.openxmlformats.org/drawingml/2006/main">
                  <a:graphicData uri="http://schemas.microsoft.com/office/word/2010/wordprocessingShape">
                    <wps:wsp>
                      <wps:cNvSpPr/>
                      <wps:spPr>
                        <a:xfrm>
                          <a:off x="0" y="0"/>
                          <a:ext cx="60960" cy="4845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340B8" id="Rectangle 16" o:spid="_x0000_s1026" style="position:absolute;margin-left:154.3pt;margin-top:212.1pt;width:4.8pt;height:38.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" fillcolor="white [3212]" strokecolor="white [3212]" strokeweight="1pt"/>
            </w:pict>
          </mc:Fallback>
        </mc:AlternateContent>
      </w:r>
      <w:r w:rsidR="008C1E55" w:rsidRPr="008C1E55">
        <w:rPr>
          <w:rFonts w:asciiTheme="majorBidi" w:hAnsiTheme="majorBidi" w:cstheme="majorBidi"/>
          <w:sz w:val="24"/>
          <w:szCs w:val="24"/>
        </w:rPr>
        <w:t xml:space="preserve"> </w:t>
      </w:r>
    </w:p>
    <w:p w14:paraId="15716C45" w14:textId="7F0A570C" w:rsidR="008C1E55" w:rsidRDefault="00036CB4" w:rsidP="00BF44D2">
      <w:pPr>
        <w:spacing w:line="480" w:lineRule="auto"/>
        <w:ind w:firstLine="720"/>
        <w:jc w:val="both"/>
        <w:rPr>
          <w:rFonts w:asciiTheme="majorBidi" w:hAnsiTheme="majorBidi" w:cstheme="majorBidi"/>
          <w:sz w:val="24"/>
          <w:szCs w:val="24"/>
          <w:lang w:val="en-GB"/>
        </w:rPr>
      </w:pPr>
      <w:r>
        <w:rPr>
          <w:rFonts w:asciiTheme="majorBidi" w:hAnsiTheme="majorBidi" w:cstheme="majorBidi"/>
          <w:noProof/>
          <w:sz w:val="24"/>
          <w:szCs w:val="24"/>
          <w:lang w:val="en-GB"/>
        </w:rPr>
        <w:lastRenderedPageBreak/>
        <w:drawing>
          <wp:inline distT="0" distB="0" distL="0" distR="0" wp14:anchorId="2FEDDD5C" wp14:editId="493C0482">
            <wp:extent cx="9672955" cy="507492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95227" cy="5086605"/>
                    </a:xfrm>
                    <a:prstGeom prst="rect">
                      <a:avLst/>
                    </a:prstGeom>
                    <a:noFill/>
                  </pic:spPr>
                </pic:pic>
              </a:graphicData>
            </a:graphic>
          </wp:inline>
        </w:drawing>
      </w:r>
    </w:p>
    <w:p w14:paraId="4ABA5E58" w14:textId="6AC240E4" w:rsidR="00C23EAA" w:rsidRDefault="00C23EAA" w:rsidP="00BF44D2">
      <w:pPr>
        <w:spacing w:line="480" w:lineRule="auto"/>
        <w:ind w:firstLine="720"/>
        <w:jc w:val="both"/>
        <w:rPr>
          <w:rFonts w:asciiTheme="majorBidi" w:hAnsiTheme="majorBidi" w:cstheme="majorBidi"/>
          <w:sz w:val="24"/>
          <w:szCs w:val="24"/>
          <w:lang w:val="en-GB"/>
        </w:rPr>
      </w:pPr>
    </w:p>
    <w:p w14:paraId="39404C63" w14:textId="72BF3878" w:rsidR="00C23EAA" w:rsidRDefault="00C23EAA" w:rsidP="00BF44D2">
      <w:pPr>
        <w:spacing w:line="480" w:lineRule="auto"/>
        <w:ind w:firstLine="720"/>
        <w:jc w:val="both"/>
        <w:rPr>
          <w:rFonts w:asciiTheme="majorBidi" w:hAnsiTheme="majorBidi" w:cstheme="majorBidi"/>
          <w:sz w:val="24"/>
          <w:szCs w:val="24"/>
          <w:lang w:val="en-GB"/>
        </w:rPr>
      </w:pPr>
    </w:p>
    <w:p w14:paraId="767FBF3A" w14:textId="77777777" w:rsidR="00C23EAA" w:rsidRDefault="00C23EAA" w:rsidP="00C23EAA">
      <w:pPr>
        <w:spacing w:line="480" w:lineRule="auto"/>
        <w:jc w:val="both"/>
        <w:rPr>
          <w:rFonts w:asciiTheme="majorBidi" w:hAnsiTheme="majorBidi" w:cstheme="majorBidi"/>
          <w:sz w:val="24"/>
          <w:szCs w:val="24"/>
          <w:lang w:val="en-GB"/>
        </w:rPr>
        <w:sectPr w:rsidR="00C23EAA" w:rsidSect="009A25A0">
          <w:pgSz w:w="16838" w:h="11906" w:orient="landscape"/>
          <w:pgMar w:top="720" w:right="720" w:bottom="720" w:left="720" w:header="709" w:footer="709" w:gutter="0"/>
          <w:cols w:space="708"/>
          <w:docGrid w:linePitch="360"/>
        </w:sectPr>
      </w:pPr>
    </w:p>
    <w:p w14:paraId="4C867B83" w14:textId="77777777" w:rsidR="00C23EAA" w:rsidRPr="00C23EAA" w:rsidRDefault="00C23EAA" w:rsidP="00C23EAA">
      <w:pPr>
        <w:spacing w:line="259" w:lineRule="auto"/>
        <w:jc w:val="center"/>
        <w:rPr>
          <w:rFonts w:eastAsiaTheme="minorHAnsi"/>
          <w:b/>
          <w:bCs/>
          <w:sz w:val="32"/>
          <w:szCs w:val="32"/>
          <w:u w:val="single"/>
        </w:rPr>
      </w:pPr>
      <w:r w:rsidRPr="00C23EAA">
        <w:rPr>
          <w:rFonts w:eastAsiaTheme="minorHAnsi"/>
          <w:b/>
          <w:bCs/>
          <w:sz w:val="32"/>
          <w:szCs w:val="32"/>
          <w:u w:val="single"/>
        </w:rPr>
        <w:lastRenderedPageBreak/>
        <w:t>Supplementary file</w:t>
      </w:r>
    </w:p>
    <w:p w14:paraId="29112269" w14:textId="77777777" w:rsidR="00C23EAA" w:rsidRPr="00C23EAA" w:rsidRDefault="00C23EAA" w:rsidP="00C23EAA">
      <w:pPr>
        <w:spacing w:line="259" w:lineRule="auto"/>
        <w:rPr>
          <w:rFonts w:asciiTheme="majorBidi" w:eastAsia="Times New Roman" w:hAnsiTheme="majorBidi" w:cstheme="majorBidi"/>
          <w:b/>
          <w:bCs/>
          <w:color w:val="000000" w:themeColor="text1"/>
          <w:sz w:val="24"/>
          <w:szCs w:val="24"/>
          <w:lang w:val="en-GB"/>
        </w:rPr>
      </w:pPr>
    </w:p>
    <w:p w14:paraId="1161CFEB" w14:textId="77777777" w:rsidR="00C23EAA" w:rsidRPr="00C23EAA" w:rsidRDefault="00C23EAA" w:rsidP="00C23EAA">
      <w:pPr>
        <w:spacing w:line="259" w:lineRule="auto"/>
        <w:jc w:val="center"/>
        <w:rPr>
          <w:rFonts w:asciiTheme="majorBidi" w:eastAsia="Times New Roman" w:hAnsiTheme="majorBidi" w:cstheme="majorBidi"/>
          <w:b/>
          <w:bCs/>
          <w:color w:val="000000" w:themeColor="text1"/>
          <w:sz w:val="24"/>
          <w:szCs w:val="24"/>
          <w:u w:val="single"/>
          <w:lang w:val="en-GB"/>
        </w:rPr>
      </w:pPr>
      <w:r w:rsidRPr="00C23EAA">
        <w:rPr>
          <w:rFonts w:asciiTheme="majorBidi" w:eastAsia="Times New Roman" w:hAnsiTheme="majorBidi" w:cstheme="majorBidi"/>
          <w:b/>
          <w:bCs/>
          <w:color w:val="000000" w:themeColor="text1"/>
          <w:sz w:val="24"/>
          <w:szCs w:val="24"/>
          <w:u w:val="single"/>
          <w:lang w:val="en-GB"/>
        </w:rPr>
        <w:t>Table of content</w:t>
      </w:r>
    </w:p>
    <w:p w14:paraId="70721F91" w14:textId="77777777" w:rsidR="00C23EAA" w:rsidRPr="00C23EAA" w:rsidRDefault="00C23EAA" w:rsidP="00C23EAA">
      <w:pPr>
        <w:spacing w:line="259" w:lineRule="auto"/>
        <w:rPr>
          <w:rFonts w:asciiTheme="majorBidi" w:eastAsia="Times New Roman" w:hAnsiTheme="majorBidi" w:cstheme="majorBidi"/>
          <w:color w:val="000000" w:themeColor="text1"/>
          <w:sz w:val="24"/>
          <w:szCs w:val="24"/>
          <w:lang w:val="en-GB"/>
        </w:rPr>
      </w:pPr>
    </w:p>
    <w:tbl>
      <w:tblPr>
        <w:tblStyle w:val="TableGrid1"/>
        <w:tblW w:w="10573" w:type="dxa"/>
        <w:tblLook w:val="04A0" w:firstRow="1" w:lastRow="0" w:firstColumn="1" w:lastColumn="0" w:noHBand="0" w:noVBand="1"/>
      </w:tblPr>
      <w:tblGrid>
        <w:gridCol w:w="9138"/>
        <w:gridCol w:w="1435"/>
      </w:tblGrid>
      <w:tr w:rsidR="00C23EAA" w:rsidRPr="00C23EAA" w14:paraId="41726D5F" w14:textId="77777777" w:rsidTr="00BC0F61">
        <w:trPr>
          <w:trHeight w:val="816"/>
        </w:trPr>
        <w:tc>
          <w:tcPr>
            <w:tcW w:w="9138" w:type="dxa"/>
            <w:vAlign w:val="center"/>
          </w:tcPr>
          <w:p w14:paraId="6531FC87" w14:textId="77777777" w:rsidR="00C23EAA" w:rsidRPr="00C23EAA" w:rsidRDefault="00C23EAA" w:rsidP="00C23EAA">
            <w:pPr>
              <w:tabs>
                <w:tab w:val="center" w:pos="4513"/>
                <w:tab w:val="right" w:pos="9026"/>
              </w:tabs>
              <w:spacing w:line="240" w:lineRule="auto"/>
              <w:rPr>
                <w:rFonts w:asciiTheme="majorBidi" w:eastAsia="Times New Roman" w:hAnsiTheme="majorBidi" w:cstheme="majorBidi"/>
                <w:color w:val="000000" w:themeColor="text1"/>
                <w:sz w:val="24"/>
                <w:szCs w:val="24"/>
                <w:lang w:val="en-GB"/>
              </w:rPr>
            </w:pPr>
            <w:r w:rsidRPr="00C23EAA">
              <w:rPr>
                <w:rFonts w:asciiTheme="majorBidi" w:eastAsia="Times New Roman" w:hAnsiTheme="majorBidi" w:cstheme="majorBidi"/>
                <w:b/>
                <w:bCs/>
                <w:color w:val="000000" w:themeColor="text1"/>
                <w:sz w:val="24"/>
                <w:szCs w:val="24"/>
                <w:lang w:val="en-GB"/>
              </w:rPr>
              <w:t>Fig. S1</w:t>
            </w:r>
            <w:r w:rsidRPr="00C23EAA">
              <w:rPr>
                <w:rFonts w:asciiTheme="majorBidi" w:eastAsia="Times New Roman" w:hAnsiTheme="majorBidi" w:cstheme="majorBidi"/>
                <w:color w:val="000000" w:themeColor="text1"/>
                <w:sz w:val="24"/>
                <w:szCs w:val="24"/>
                <w:lang w:val="en-GB"/>
              </w:rPr>
              <w:t>: Standard curve of gallic acid for Phenolic content determination.</w:t>
            </w:r>
          </w:p>
        </w:tc>
        <w:tc>
          <w:tcPr>
            <w:tcW w:w="1435" w:type="dxa"/>
            <w:vAlign w:val="center"/>
          </w:tcPr>
          <w:p w14:paraId="49B1B4D0" w14:textId="77777777" w:rsidR="00C23EAA" w:rsidRPr="00C23EAA" w:rsidRDefault="00C23EAA" w:rsidP="00C23EAA">
            <w:pPr>
              <w:tabs>
                <w:tab w:val="center" w:pos="4513"/>
                <w:tab w:val="right" w:pos="9026"/>
              </w:tabs>
              <w:spacing w:line="240" w:lineRule="auto"/>
              <w:jc w:val="center"/>
              <w:rPr>
                <w:rFonts w:asciiTheme="majorBidi" w:eastAsia="Times New Roman" w:hAnsiTheme="majorBidi" w:cstheme="majorBidi"/>
                <w:b/>
                <w:bCs/>
                <w:color w:val="000000" w:themeColor="text1"/>
                <w:sz w:val="24"/>
                <w:szCs w:val="24"/>
                <w:lang w:val="en-GB"/>
              </w:rPr>
            </w:pPr>
            <w:r w:rsidRPr="00C23EAA">
              <w:rPr>
                <w:rFonts w:asciiTheme="majorBidi" w:eastAsia="Times New Roman" w:hAnsiTheme="majorBidi" w:cstheme="majorBidi"/>
                <w:b/>
                <w:bCs/>
                <w:color w:val="000000" w:themeColor="text1"/>
                <w:sz w:val="24"/>
                <w:szCs w:val="24"/>
                <w:lang w:val="en-GB"/>
              </w:rPr>
              <w:t>2</w:t>
            </w:r>
          </w:p>
        </w:tc>
      </w:tr>
      <w:tr w:rsidR="00C23EAA" w:rsidRPr="00C23EAA" w14:paraId="62735D5B" w14:textId="77777777" w:rsidTr="00BC0F61">
        <w:trPr>
          <w:trHeight w:val="816"/>
        </w:trPr>
        <w:tc>
          <w:tcPr>
            <w:tcW w:w="9138" w:type="dxa"/>
            <w:vAlign w:val="center"/>
          </w:tcPr>
          <w:p w14:paraId="5DDABF3C" w14:textId="77777777" w:rsidR="00C23EAA" w:rsidRPr="00C23EAA" w:rsidRDefault="00C23EAA" w:rsidP="00C23EAA">
            <w:pPr>
              <w:tabs>
                <w:tab w:val="center" w:pos="4513"/>
                <w:tab w:val="right" w:pos="9026"/>
              </w:tabs>
              <w:spacing w:line="240" w:lineRule="auto"/>
              <w:rPr>
                <w:rFonts w:asciiTheme="majorBidi" w:eastAsia="Times New Roman" w:hAnsiTheme="majorBidi" w:cstheme="majorBidi"/>
                <w:color w:val="000000" w:themeColor="text1"/>
                <w:sz w:val="24"/>
                <w:szCs w:val="24"/>
                <w:lang w:val="en-GB"/>
              </w:rPr>
            </w:pPr>
            <w:r w:rsidRPr="00C23EAA">
              <w:rPr>
                <w:rFonts w:asciiTheme="majorBidi" w:eastAsia="Times New Roman" w:hAnsiTheme="majorBidi" w:cstheme="majorBidi"/>
                <w:b/>
                <w:bCs/>
                <w:color w:val="000000" w:themeColor="text1"/>
                <w:sz w:val="24"/>
                <w:szCs w:val="24"/>
                <w:lang w:val="en-GB"/>
              </w:rPr>
              <w:t>Fig. S2</w:t>
            </w:r>
            <w:r w:rsidRPr="00C23EAA">
              <w:rPr>
                <w:rFonts w:asciiTheme="majorBidi" w:eastAsia="Times New Roman" w:hAnsiTheme="majorBidi" w:cstheme="majorBidi"/>
                <w:color w:val="000000" w:themeColor="text1"/>
                <w:sz w:val="24"/>
                <w:szCs w:val="24"/>
                <w:lang w:val="en-GB"/>
              </w:rPr>
              <w:t>: DPPH assay of different tested samples</w:t>
            </w:r>
          </w:p>
        </w:tc>
        <w:tc>
          <w:tcPr>
            <w:tcW w:w="1435" w:type="dxa"/>
            <w:vAlign w:val="center"/>
          </w:tcPr>
          <w:p w14:paraId="2BE745F4" w14:textId="77777777" w:rsidR="00C23EAA" w:rsidRPr="00C23EAA" w:rsidRDefault="00C23EAA" w:rsidP="00C23EAA">
            <w:pPr>
              <w:tabs>
                <w:tab w:val="center" w:pos="4513"/>
                <w:tab w:val="right" w:pos="9026"/>
              </w:tabs>
              <w:spacing w:line="240" w:lineRule="auto"/>
              <w:jc w:val="center"/>
              <w:rPr>
                <w:rFonts w:asciiTheme="majorBidi" w:eastAsia="Times New Roman" w:hAnsiTheme="majorBidi" w:cstheme="majorBidi"/>
                <w:b/>
                <w:bCs/>
                <w:color w:val="000000" w:themeColor="text1"/>
                <w:sz w:val="24"/>
                <w:szCs w:val="24"/>
                <w:lang w:val="en-GB"/>
              </w:rPr>
            </w:pPr>
            <w:r w:rsidRPr="00C23EAA">
              <w:rPr>
                <w:rFonts w:asciiTheme="majorBidi" w:eastAsia="Times New Roman" w:hAnsiTheme="majorBidi" w:cstheme="majorBidi"/>
                <w:b/>
                <w:bCs/>
                <w:color w:val="000000" w:themeColor="text1"/>
                <w:sz w:val="24"/>
                <w:szCs w:val="24"/>
                <w:lang w:val="en-GB"/>
              </w:rPr>
              <w:t>3-4</w:t>
            </w:r>
          </w:p>
        </w:tc>
      </w:tr>
      <w:tr w:rsidR="00C23EAA" w:rsidRPr="00C23EAA" w14:paraId="5771CB90" w14:textId="77777777" w:rsidTr="00BC0F61">
        <w:trPr>
          <w:trHeight w:val="1597"/>
        </w:trPr>
        <w:tc>
          <w:tcPr>
            <w:tcW w:w="9138" w:type="dxa"/>
            <w:vAlign w:val="center"/>
          </w:tcPr>
          <w:p w14:paraId="7ED16357" w14:textId="77777777" w:rsidR="00C23EAA" w:rsidRPr="00C23EAA" w:rsidRDefault="00C23EAA" w:rsidP="00C23EAA">
            <w:pPr>
              <w:tabs>
                <w:tab w:val="center" w:pos="4513"/>
                <w:tab w:val="right" w:pos="9026"/>
              </w:tabs>
              <w:spacing w:line="240" w:lineRule="auto"/>
              <w:rPr>
                <w:rFonts w:asciiTheme="majorBidi" w:eastAsia="Times New Roman" w:hAnsiTheme="majorBidi" w:cstheme="majorBidi"/>
                <w:color w:val="000000" w:themeColor="text1"/>
                <w:sz w:val="24"/>
                <w:szCs w:val="24"/>
                <w:lang w:val="en-GB"/>
              </w:rPr>
            </w:pPr>
            <w:r w:rsidRPr="00C23EAA">
              <w:rPr>
                <w:rFonts w:asciiTheme="majorBidi" w:eastAsia="Times New Roman" w:hAnsiTheme="majorBidi" w:cstheme="majorBidi"/>
                <w:b/>
                <w:bCs/>
                <w:color w:val="000000" w:themeColor="text1"/>
                <w:sz w:val="24"/>
                <w:szCs w:val="24"/>
                <w:lang w:val="en-GB"/>
              </w:rPr>
              <w:t>Fig. S3</w:t>
            </w:r>
            <w:r w:rsidRPr="00C23EAA">
              <w:rPr>
                <w:rFonts w:asciiTheme="majorBidi" w:eastAsia="Times New Roman" w:hAnsiTheme="majorBidi" w:cstheme="majorBidi"/>
                <w:color w:val="000000" w:themeColor="text1"/>
                <w:sz w:val="24"/>
                <w:szCs w:val="24"/>
                <w:lang w:val="en-GB"/>
              </w:rPr>
              <w:t>: Anti-COX2 inhibitory activity by different concentrations of tested samples</w:t>
            </w:r>
          </w:p>
        </w:tc>
        <w:tc>
          <w:tcPr>
            <w:tcW w:w="1435" w:type="dxa"/>
            <w:vAlign w:val="center"/>
          </w:tcPr>
          <w:p w14:paraId="41DD0767" w14:textId="77777777" w:rsidR="00C23EAA" w:rsidRPr="00C23EAA" w:rsidRDefault="00C23EAA" w:rsidP="00C23EAA">
            <w:pPr>
              <w:tabs>
                <w:tab w:val="center" w:pos="4513"/>
                <w:tab w:val="right" w:pos="9026"/>
              </w:tabs>
              <w:spacing w:line="240" w:lineRule="auto"/>
              <w:jc w:val="center"/>
              <w:rPr>
                <w:rFonts w:asciiTheme="majorBidi" w:eastAsia="Times New Roman" w:hAnsiTheme="majorBidi" w:cstheme="majorBidi"/>
                <w:b/>
                <w:bCs/>
                <w:color w:val="000000" w:themeColor="text1"/>
                <w:sz w:val="24"/>
                <w:szCs w:val="24"/>
                <w:lang w:val="en-GB"/>
              </w:rPr>
            </w:pPr>
            <w:r w:rsidRPr="00C23EAA">
              <w:rPr>
                <w:rFonts w:asciiTheme="majorBidi" w:eastAsia="Times New Roman" w:hAnsiTheme="majorBidi" w:cstheme="majorBidi"/>
                <w:b/>
                <w:bCs/>
                <w:color w:val="000000" w:themeColor="text1"/>
                <w:sz w:val="24"/>
                <w:szCs w:val="24"/>
                <w:lang w:val="en-GB"/>
              </w:rPr>
              <w:t>5-6</w:t>
            </w:r>
          </w:p>
        </w:tc>
      </w:tr>
      <w:tr w:rsidR="00C23EAA" w:rsidRPr="00C23EAA" w14:paraId="050B995F" w14:textId="77777777" w:rsidTr="00BC0F61">
        <w:trPr>
          <w:trHeight w:val="1632"/>
        </w:trPr>
        <w:tc>
          <w:tcPr>
            <w:tcW w:w="9138" w:type="dxa"/>
            <w:vAlign w:val="center"/>
          </w:tcPr>
          <w:p w14:paraId="439B48A6" w14:textId="77777777" w:rsidR="00C23EAA" w:rsidRPr="00C23EAA" w:rsidRDefault="00C23EAA" w:rsidP="00C23EAA">
            <w:pPr>
              <w:tabs>
                <w:tab w:val="center" w:pos="4513"/>
                <w:tab w:val="right" w:pos="9026"/>
              </w:tabs>
              <w:spacing w:line="240" w:lineRule="auto"/>
              <w:rPr>
                <w:rFonts w:asciiTheme="majorBidi" w:eastAsia="Times New Roman" w:hAnsiTheme="majorBidi" w:cstheme="majorBidi"/>
                <w:color w:val="000000" w:themeColor="text1"/>
                <w:sz w:val="24"/>
                <w:szCs w:val="24"/>
                <w:lang w:val="en-GB"/>
              </w:rPr>
            </w:pPr>
            <w:r w:rsidRPr="00C23EAA">
              <w:rPr>
                <w:rFonts w:asciiTheme="majorBidi" w:eastAsia="Times New Roman" w:hAnsiTheme="majorBidi" w:cstheme="majorBidi"/>
                <w:b/>
                <w:bCs/>
                <w:color w:val="000000" w:themeColor="text1"/>
                <w:sz w:val="24"/>
                <w:szCs w:val="24"/>
                <w:lang w:val="en-GB"/>
              </w:rPr>
              <w:t>Fig. S4</w:t>
            </w:r>
            <w:r w:rsidRPr="00C23EAA">
              <w:rPr>
                <w:rFonts w:asciiTheme="majorBidi" w:eastAsia="Times New Roman" w:hAnsiTheme="majorBidi" w:cstheme="majorBidi"/>
                <w:color w:val="000000" w:themeColor="text1"/>
                <w:sz w:val="24"/>
                <w:szCs w:val="24"/>
                <w:lang w:val="en-GB"/>
              </w:rPr>
              <w:t>: Acetylcholine esterase inhibitory activity by different concentrations of tested samples</w:t>
            </w:r>
          </w:p>
        </w:tc>
        <w:tc>
          <w:tcPr>
            <w:tcW w:w="1435" w:type="dxa"/>
            <w:vAlign w:val="center"/>
          </w:tcPr>
          <w:p w14:paraId="373EF361" w14:textId="77777777" w:rsidR="00C23EAA" w:rsidRPr="00C23EAA" w:rsidRDefault="00C23EAA" w:rsidP="00C23EAA">
            <w:pPr>
              <w:tabs>
                <w:tab w:val="center" w:pos="4513"/>
                <w:tab w:val="right" w:pos="9026"/>
              </w:tabs>
              <w:spacing w:line="240" w:lineRule="auto"/>
              <w:jc w:val="center"/>
              <w:rPr>
                <w:rFonts w:asciiTheme="majorBidi" w:eastAsia="Times New Roman" w:hAnsiTheme="majorBidi" w:cstheme="majorBidi"/>
                <w:b/>
                <w:bCs/>
                <w:color w:val="000000" w:themeColor="text1"/>
                <w:sz w:val="24"/>
                <w:szCs w:val="24"/>
                <w:lang w:val="en-GB"/>
              </w:rPr>
            </w:pPr>
            <w:r w:rsidRPr="00C23EAA">
              <w:rPr>
                <w:rFonts w:asciiTheme="majorBidi" w:eastAsia="Times New Roman" w:hAnsiTheme="majorBidi" w:cstheme="majorBidi"/>
                <w:b/>
                <w:bCs/>
                <w:color w:val="000000" w:themeColor="text1"/>
                <w:sz w:val="24"/>
                <w:szCs w:val="24"/>
                <w:lang w:val="en-GB"/>
              </w:rPr>
              <w:t>7</w:t>
            </w:r>
          </w:p>
        </w:tc>
      </w:tr>
    </w:tbl>
    <w:p w14:paraId="29078FC7" w14:textId="77777777" w:rsidR="00C23EAA" w:rsidRPr="00C23EAA" w:rsidRDefault="00C23EAA" w:rsidP="00C23EAA">
      <w:pPr>
        <w:spacing w:line="259" w:lineRule="auto"/>
        <w:rPr>
          <w:rFonts w:asciiTheme="majorBidi" w:eastAsia="Times New Roman" w:hAnsiTheme="majorBidi" w:cstheme="majorBidi"/>
          <w:color w:val="000000" w:themeColor="text1"/>
          <w:sz w:val="24"/>
          <w:szCs w:val="24"/>
          <w:lang w:val="en-GB"/>
        </w:rPr>
      </w:pPr>
    </w:p>
    <w:p w14:paraId="22239CF6" w14:textId="77777777" w:rsidR="00C23EAA" w:rsidRPr="00C23EAA" w:rsidRDefault="00C23EAA" w:rsidP="00C23EAA">
      <w:pPr>
        <w:spacing w:line="259" w:lineRule="auto"/>
        <w:rPr>
          <w:rFonts w:asciiTheme="majorBidi" w:eastAsia="Times New Roman" w:hAnsiTheme="majorBidi" w:cstheme="majorBidi"/>
          <w:color w:val="000000" w:themeColor="text1"/>
          <w:sz w:val="24"/>
          <w:szCs w:val="24"/>
          <w:lang w:val="en-GB"/>
        </w:rPr>
      </w:pPr>
    </w:p>
    <w:p w14:paraId="4B4950C6" w14:textId="77777777" w:rsidR="00C23EAA" w:rsidRPr="00C23EAA" w:rsidRDefault="00C23EAA" w:rsidP="00C23EAA">
      <w:pPr>
        <w:spacing w:line="259" w:lineRule="auto"/>
        <w:rPr>
          <w:rFonts w:asciiTheme="majorBidi" w:eastAsia="Times New Roman" w:hAnsiTheme="majorBidi" w:cstheme="majorBidi"/>
          <w:color w:val="000000" w:themeColor="text1"/>
          <w:sz w:val="24"/>
          <w:szCs w:val="24"/>
          <w:lang w:val="en-GB"/>
        </w:rPr>
      </w:pPr>
    </w:p>
    <w:p w14:paraId="56AC99BD" w14:textId="77777777" w:rsidR="00C23EAA" w:rsidRPr="00C23EAA" w:rsidRDefault="00C23EAA" w:rsidP="00C23EAA">
      <w:pPr>
        <w:spacing w:line="259" w:lineRule="auto"/>
        <w:rPr>
          <w:rFonts w:asciiTheme="majorBidi" w:eastAsia="Times New Roman" w:hAnsiTheme="majorBidi" w:cstheme="majorBidi"/>
          <w:color w:val="000000" w:themeColor="text1"/>
          <w:sz w:val="24"/>
          <w:szCs w:val="24"/>
          <w:lang w:val="en-GB"/>
        </w:rPr>
      </w:pPr>
    </w:p>
    <w:p w14:paraId="3692D163" w14:textId="77777777" w:rsidR="00C23EAA" w:rsidRPr="00C23EAA" w:rsidRDefault="00C23EAA" w:rsidP="00C23EAA">
      <w:pPr>
        <w:spacing w:line="259" w:lineRule="auto"/>
        <w:rPr>
          <w:rFonts w:eastAsiaTheme="minorHAnsi"/>
          <w:sz w:val="22"/>
          <w:szCs w:val="22"/>
          <w:lang w:val="x-none"/>
        </w:rPr>
      </w:pPr>
    </w:p>
    <w:p w14:paraId="397781C1" w14:textId="77777777" w:rsidR="00C23EAA" w:rsidRPr="00C23EAA" w:rsidRDefault="00C23EAA" w:rsidP="00C23EAA">
      <w:pPr>
        <w:spacing w:line="259" w:lineRule="auto"/>
        <w:rPr>
          <w:rFonts w:eastAsiaTheme="minorHAnsi"/>
          <w:sz w:val="22"/>
          <w:szCs w:val="22"/>
          <w:lang w:val="x-none"/>
        </w:rPr>
      </w:pPr>
    </w:p>
    <w:p w14:paraId="38B9AB32" w14:textId="77777777" w:rsidR="00C23EAA" w:rsidRPr="00C23EAA" w:rsidRDefault="00C23EAA" w:rsidP="00C23EAA">
      <w:pPr>
        <w:spacing w:line="259" w:lineRule="auto"/>
        <w:rPr>
          <w:rFonts w:eastAsiaTheme="minorHAnsi"/>
          <w:sz w:val="22"/>
          <w:szCs w:val="22"/>
          <w:lang w:val="x-none"/>
        </w:rPr>
      </w:pPr>
    </w:p>
    <w:p w14:paraId="45E96E16" w14:textId="77777777" w:rsidR="00C23EAA" w:rsidRPr="00C23EAA" w:rsidRDefault="00C23EAA" w:rsidP="00C23EAA">
      <w:pPr>
        <w:spacing w:line="259" w:lineRule="auto"/>
        <w:rPr>
          <w:rFonts w:eastAsiaTheme="minorHAnsi"/>
          <w:sz w:val="22"/>
          <w:szCs w:val="22"/>
          <w:lang w:val="x-none"/>
        </w:rPr>
      </w:pPr>
    </w:p>
    <w:p w14:paraId="2731226D" w14:textId="77777777" w:rsidR="00C23EAA" w:rsidRPr="00C23EAA" w:rsidRDefault="00C23EAA" w:rsidP="00C23EAA">
      <w:pPr>
        <w:spacing w:line="259" w:lineRule="auto"/>
        <w:rPr>
          <w:rFonts w:eastAsiaTheme="minorHAnsi"/>
          <w:sz w:val="22"/>
          <w:szCs w:val="22"/>
          <w:lang w:val="x-none"/>
        </w:rPr>
      </w:pPr>
    </w:p>
    <w:p w14:paraId="230280AC" w14:textId="77777777" w:rsidR="00C23EAA" w:rsidRPr="00C23EAA" w:rsidRDefault="00C23EAA" w:rsidP="00C23EAA">
      <w:pPr>
        <w:spacing w:line="259" w:lineRule="auto"/>
        <w:rPr>
          <w:rFonts w:eastAsiaTheme="minorHAnsi"/>
          <w:sz w:val="22"/>
          <w:szCs w:val="22"/>
          <w:lang w:val="x-none"/>
        </w:rPr>
      </w:pPr>
    </w:p>
    <w:p w14:paraId="320F0E7E" w14:textId="77777777" w:rsidR="00C23EAA" w:rsidRPr="00C23EAA" w:rsidRDefault="00C23EAA" w:rsidP="00C23EAA">
      <w:pPr>
        <w:spacing w:line="259" w:lineRule="auto"/>
        <w:rPr>
          <w:rFonts w:eastAsiaTheme="minorHAnsi"/>
          <w:sz w:val="22"/>
          <w:szCs w:val="22"/>
          <w:lang w:val="x-none"/>
        </w:rPr>
      </w:pPr>
    </w:p>
    <w:p w14:paraId="06ABC09C" w14:textId="77777777" w:rsidR="00C23EAA" w:rsidRPr="00C23EAA" w:rsidRDefault="00C23EAA" w:rsidP="00C23EAA">
      <w:pPr>
        <w:spacing w:line="259" w:lineRule="auto"/>
        <w:rPr>
          <w:rFonts w:eastAsiaTheme="minorHAnsi"/>
          <w:sz w:val="22"/>
          <w:szCs w:val="22"/>
          <w:lang w:val="x-none"/>
        </w:rPr>
      </w:pPr>
    </w:p>
    <w:p w14:paraId="0608C311" w14:textId="77777777" w:rsidR="00C23EAA" w:rsidRPr="00C23EAA" w:rsidRDefault="00C23EAA" w:rsidP="00C23EAA">
      <w:pPr>
        <w:spacing w:line="259" w:lineRule="auto"/>
        <w:rPr>
          <w:rFonts w:eastAsiaTheme="minorHAnsi"/>
          <w:sz w:val="22"/>
          <w:szCs w:val="22"/>
          <w:lang w:val="x-none"/>
        </w:rPr>
      </w:pPr>
    </w:p>
    <w:p w14:paraId="193024F7" w14:textId="77777777" w:rsidR="00C23EAA" w:rsidRPr="00C23EAA" w:rsidRDefault="00C23EAA" w:rsidP="00C23EAA">
      <w:pPr>
        <w:spacing w:line="259" w:lineRule="auto"/>
        <w:rPr>
          <w:rFonts w:eastAsiaTheme="minorHAnsi"/>
          <w:sz w:val="22"/>
          <w:szCs w:val="22"/>
          <w:lang w:val="x-none"/>
        </w:rPr>
      </w:pPr>
    </w:p>
    <w:p w14:paraId="6706DDA3" w14:textId="77777777" w:rsidR="00C23EAA" w:rsidRPr="00C23EAA" w:rsidRDefault="00C23EAA" w:rsidP="00C23EAA">
      <w:pPr>
        <w:spacing w:line="259" w:lineRule="auto"/>
        <w:rPr>
          <w:rFonts w:eastAsiaTheme="minorHAnsi"/>
          <w:sz w:val="22"/>
          <w:szCs w:val="22"/>
          <w:lang w:val="x-none"/>
        </w:rPr>
      </w:pPr>
    </w:p>
    <w:p w14:paraId="0D71A21D" w14:textId="77777777" w:rsidR="00C23EAA" w:rsidRPr="00C23EAA" w:rsidRDefault="00C23EAA" w:rsidP="00C23EAA">
      <w:pPr>
        <w:spacing w:line="259" w:lineRule="auto"/>
        <w:rPr>
          <w:rFonts w:eastAsiaTheme="minorHAnsi"/>
          <w:sz w:val="22"/>
          <w:szCs w:val="22"/>
          <w:lang w:val="x-none"/>
        </w:rPr>
      </w:pPr>
    </w:p>
    <w:p w14:paraId="5B64FB97" w14:textId="77777777" w:rsidR="00C23EAA" w:rsidRPr="00C23EAA" w:rsidRDefault="00C23EAA" w:rsidP="00C23EAA">
      <w:pPr>
        <w:spacing w:line="259" w:lineRule="auto"/>
        <w:rPr>
          <w:rFonts w:eastAsiaTheme="minorHAnsi"/>
          <w:sz w:val="22"/>
          <w:szCs w:val="22"/>
          <w:lang w:val="x-none"/>
        </w:rPr>
      </w:pPr>
    </w:p>
    <w:p w14:paraId="4C14AD84" w14:textId="77777777" w:rsidR="00C23EAA" w:rsidRPr="00C23EAA" w:rsidRDefault="00C23EAA" w:rsidP="00C23EAA">
      <w:pPr>
        <w:spacing w:line="259" w:lineRule="auto"/>
        <w:rPr>
          <w:rFonts w:eastAsiaTheme="minorHAnsi"/>
          <w:sz w:val="22"/>
          <w:szCs w:val="22"/>
          <w:lang w:val="x-none"/>
        </w:rPr>
      </w:pPr>
    </w:p>
    <w:p w14:paraId="50517CBD" w14:textId="77777777" w:rsidR="00C23EAA" w:rsidRPr="00C23EAA" w:rsidRDefault="00C23EAA" w:rsidP="00C23EAA">
      <w:pPr>
        <w:spacing w:line="259" w:lineRule="auto"/>
        <w:jc w:val="center"/>
        <w:rPr>
          <w:rFonts w:eastAsiaTheme="minorHAnsi"/>
          <w:b/>
          <w:bCs/>
          <w:sz w:val="28"/>
          <w:szCs w:val="28"/>
          <w:u w:val="single"/>
        </w:rPr>
      </w:pPr>
      <w:r w:rsidRPr="00C23EAA">
        <w:rPr>
          <w:rFonts w:eastAsiaTheme="minorHAnsi"/>
          <w:noProof/>
          <w:sz w:val="22"/>
          <w:szCs w:val="22"/>
          <w:lang w:val="en-GB"/>
        </w:rPr>
        <w:lastRenderedPageBreak/>
        <w:drawing>
          <wp:inline distT="0" distB="0" distL="0" distR="0" wp14:anchorId="6673D4E8" wp14:editId="04BBC8CA">
            <wp:extent cx="5923915" cy="2636520"/>
            <wp:effectExtent l="0" t="0" r="635" b="0"/>
            <wp:docPr id="13" name="Chart 13">
              <a:extLst xmlns:a="http://schemas.openxmlformats.org/drawingml/2006/main">
                <a:ext uri="{FF2B5EF4-FFF2-40B4-BE49-F238E27FC236}">
                  <a16:creationId xmlns:a16="http://schemas.microsoft.com/office/drawing/2014/main" id="{3B4C80EE-FC31-4969-9513-BE219034DD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2B4C0E" w14:textId="77777777" w:rsidR="00C23EAA" w:rsidRPr="00C23EAA" w:rsidRDefault="00C23EAA" w:rsidP="00C23EAA">
      <w:pPr>
        <w:spacing w:line="259" w:lineRule="auto"/>
        <w:jc w:val="center"/>
        <w:rPr>
          <w:rFonts w:eastAsiaTheme="minorHAnsi"/>
          <w:b/>
          <w:bCs/>
          <w:sz w:val="28"/>
          <w:szCs w:val="28"/>
          <w:u w:val="single"/>
        </w:rPr>
      </w:pPr>
      <w:r w:rsidRPr="00C23EAA">
        <w:rPr>
          <w:rFonts w:eastAsiaTheme="minorHAnsi"/>
          <w:b/>
          <w:bCs/>
          <w:sz w:val="28"/>
          <w:szCs w:val="28"/>
          <w:u w:val="single"/>
        </w:rPr>
        <w:t>Fig. S1</w:t>
      </w:r>
    </w:p>
    <w:p w14:paraId="5511966B" w14:textId="77777777" w:rsidR="00C23EAA" w:rsidRPr="00C23EAA" w:rsidRDefault="00C23EAA" w:rsidP="00C23EAA">
      <w:pPr>
        <w:spacing w:line="259" w:lineRule="auto"/>
        <w:jc w:val="center"/>
        <w:rPr>
          <w:rFonts w:eastAsiaTheme="minorHAnsi"/>
          <w:b/>
          <w:bCs/>
          <w:sz w:val="28"/>
          <w:szCs w:val="28"/>
          <w:u w:val="single"/>
        </w:rPr>
      </w:pPr>
    </w:p>
    <w:p w14:paraId="1EC45ED7" w14:textId="77777777" w:rsidR="00C23EAA" w:rsidRPr="00C23EAA" w:rsidRDefault="00C23EAA" w:rsidP="00C23EAA">
      <w:pPr>
        <w:spacing w:line="259" w:lineRule="auto"/>
        <w:jc w:val="center"/>
        <w:rPr>
          <w:rFonts w:eastAsiaTheme="minorHAnsi"/>
          <w:b/>
          <w:bCs/>
          <w:sz w:val="28"/>
          <w:szCs w:val="28"/>
          <w:u w:val="single"/>
        </w:rPr>
      </w:pPr>
    </w:p>
    <w:p w14:paraId="6E771B05" w14:textId="77777777" w:rsidR="00C23EAA" w:rsidRPr="00C23EAA" w:rsidRDefault="00C23EAA" w:rsidP="00C23EAA">
      <w:pPr>
        <w:spacing w:line="259" w:lineRule="auto"/>
        <w:jc w:val="center"/>
        <w:rPr>
          <w:rFonts w:eastAsiaTheme="minorHAnsi"/>
          <w:b/>
          <w:bCs/>
          <w:sz w:val="28"/>
          <w:szCs w:val="28"/>
          <w:u w:val="single"/>
        </w:rPr>
      </w:pPr>
    </w:p>
    <w:p w14:paraId="6A548281" w14:textId="77777777" w:rsidR="00C23EAA" w:rsidRPr="00C23EAA" w:rsidRDefault="00C23EAA" w:rsidP="00C23EAA">
      <w:pPr>
        <w:spacing w:line="259" w:lineRule="auto"/>
        <w:jc w:val="center"/>
        <w:rPr>
          <w:rFonts w:eastAsiaTheme="minorHAnsi"/>
          <w:b/>
          <w:bCs/>
          <w:sz w:val="28"/>
          <w:szCs w:val="28"/>
          <w:u w:val="single"/>
        </w:rPr>
      </w:pPr>
    </w:p>
    <w:p w14:paraId="471F7A16" w14:textId="77777777" w:rsidR="00C23EAA" w:rsidRPr="00C23EAA" w:rsidRDefault="00C23EAA" w:rsidP="00C23EAA">
      <w:pPr>
        <w:spacing w:line="259" w:lineRule="auto"/>
        <w:jc w:val="center"/>
        <w:rPr>
          <w:rFonts w:eastAsiaTheme="minorHAnsi"/>
          <w:b/>
          <w:bCs/>
          <w:sz w:val="28"/>
          <w:szCs w:val="28"/>
          <w:u w:val="single"/>
        </w:rPr>
      </w:pPr>
    </w:p>
    <w:p w14:paraId="1D9B7510" w14:textId="77777777" w:rsidR="00C23EAA" w:rsidRPr="00C23EAA" w:rsidRDefault="00C23EAA" w:rsidP="00C23EAA">
      <w:pPr>
        <w:spacing w:line="259" w:lineRule="auto"/>
        <w:jc w:val="center"/>
        <w:rPr>
          <w:rFonts w:eastAsiaTheme="minorHAnsi"/>
          <w:b/>
          <w:bCs/>
          <w:sz w:val="28"/>
          <w:szCs w:val="28"/>
          <w:u w:val="single"/>
        </w:rPr>
      </w:pPr>
    </w:p>
    <w:p w14:paraId="6FE69CD5" w14:textId="77777777" w:rsidR="00C23EAA" w:rsidRPr="00C23EAA" w:rsidRDefault="00C23EAA" w:rsidP="00C23EAA">
      <w:pPr>
        <w:spacing w:line="259" w:lineRule="auto"/>
        <w:jc w:val="center"/>
        <w:rPr>
          <w:rFonts w:eastAsiaTheme="minorHAnsi"/>
          <w:b/>
          <w:bCs/>
          <w:sz w:val="28"/>
          <w:szCs w:val="28"/>
          <w:u w:val="single"/>
        </w:rPr>
      </w:pPr>
    </w:p>
    <w:p w14:paraId="7D1B9627" w14:textId="77777777" w:rsidR="00C23EAA" w:rsidRPr="00C23EAA" w:rsidRDefault="00C23EAA" w:rsidP="00C23EAA">
      <w:pPr>
        <w:spacing w:line="259" w:lineRule="auto"/>
        <w:jc w:val="center"/>
        <w:rPr>
          <w:rFonts w:eastAsiaTheme="minorHAnsi"/>
          <w:b/>
          <w:bCs/>
          <w:sz w:val="28"/>
          <w:szCs w:val="28"/>
          <w:u w:val="single"/>
        </w:rPr>
      </w:pPr>
    </w:p>
    <w:p w14:paraId="265C6343" w14:textId="77777777" w:rsidR="00C23EAA" w:rsidRPr="00C23EAA" w:rsidRDefault="00C23EAA" w:rsidP="00C23EAA">
      <w:pPr>
        <w:spacing w:line="259" w:lineRule="auto"/>
        <w:jc w:val="center"/>
        <w:rPr>
          <w:rFonts w:eastAsiaTheme="minorHAnsi"/>
          <w:b/>
          <w:bCs/>
          <w:sz w:val="28"/>
          <w:szCs w:val="28"/>
          <w:u w:val="single"/>
        </w:rPr>
      </w:pPr>
    </w:p>
    <w:p w14:paraId="4158B604" w14:textId="77777777" w:rsidR="00C23EAA" w:rsidRPr="00C23EAA" w:rsidRDefault="00C23EAA" w:rsidP="00C23EAA">
      <w:pPr>
        <w:spacing w:line="259" w:lineRule="auto"/>
        <w:jc w:val="center"/>
        <w:rPr>
          <w:rFonts w:eastAsiaTheme="minorHAnsi"/>
          <w:b/>
          <w:bCs/>
          <w:sz w:val="28"/>
          <w:szCs w:val="28"/>
          <w:u w:val="single"/>
        </w:rPr>
      </w:pPr>
    </w:p>
    <w:p w14:paraId="034B8588" w14:textId="77777777" w:rsidR="00C23EAA" w:rsidRPr="00C23EAA" w:rsidRDefault="00C23EAA" w:rsidP="00C23EAA">
      <w:pPr>
        <w:spacing w:line="259" w:lineRule="auto"/>
        <w:jc w:val="center"/>
        <w:rPr>
          <w:rFonts w:eastAsiaTheme="minorHAnsi"/>
          <w:b/>
          <w:bCs/>
          <w:sz w:val="28"/>
          <w:szCs w:val="28"/>
          <w:u w:val="single"/>
        </w:rPr>
      </w:pPr>
    </w:p>
    <w:p w14:paraId="034E703A" w14:textId="77777777" w:rsidR="00C23EAA" w:rsidRPr="00C23EAA" w:rsidRDefault="00C23EAA" w:rsidP="00C23EAA">
      <w:pPr>
        <w:spacing w:line="259" w:lineRule="auto"/>
        <w:jc w:val="center"/>
        <w:rPr>
          <w:rFonts w:eastAsiaTheme="minorHAnsi"/>
          <w:b/>
          <w:bCs/>
          <w:sz w:val="28"/>
          <w:szCs w:val="28"/>
          <w:u w:val="single"/>
        </w:rPr>
      </w:pPr>
    </w:p>
    <w:p w14:paraId="73340EED" w14:textId="77777777" w:rsidR="00C23EAA" w:rsidRPr="00C23EAA" w:rsidRDefault="00C23EAA" w:rsidP="00C23EAA">
      <w:pPr>
        <w:spacing w:line="259" w:lineRule="auto"/>
        <w:jc w:val="center"/>
        <w:rPr>
          <w:rFonts w:eastAsiaTheme="minorHAnsi"/>
          <w:b/>
          <w:bCs/>
          <w:sz w:val="28"/>
          <w:szCs w:val="28"/>
          <w:u w:val="single"/>
        </w:rPr>
      </w:pPr>
    </w:p>
    <w:p w14:paraId="2F2D913B" w14:textId="77777777" w:rsidR="00C23EAA" w:rsidRPr="00C23EAA" w:rsidRDefault="00C23EAA" w:rsidP="00C23EAA">
      <w:pPr>
        <w:spacing w:line="259" w:lineRule="auto"/>
        <w:jc w:val="center"/>
        <w:rPr>
          <w:rFonts w:eastAsiaTheme="minorHAnsi"/>
          <w:b/>
          <w:bCs/>
          <w:sz w:val="28"/>
          <w:szCs w:val="28"/>
          <w:u w:val="single"/>
        </w:rPr>
      </w:pPr>
    </w:p>
    <w:p w14:paraId="02294F71" w14:textId="77777777" w:rsidR="00C23EAA" w:rsidRPr="00C23EAA" w:rsidRDefault="00C23EAA" w:rsidP="00C23EAA">
      <w:pPr>
        <w:spacing w:line="259" w:lineRule="auto"/>
        <w:jc w:val="center"/>
        <w:rPr>
          <w:rFonts w:eastAsiaTheme="minorHAnsi"/>
          <w:b/>
          <w:bCs/>
          <w:sz w:val="28"/>
          <w:szCs w:val="28"/>
          <w:u w:val="single"/>
        </w:rPr>
      </w:pPr>
    </w:p>
    <w:p w14:paraId="05D94EB6" w14:textId="77777777" w:rsidR="00C23EAA" w:rsidRPr="00C23EAA" w:rsidRDefault="00C23EAA" w:rsidP="00C23EAA">
      <w:pPr>
        <w:spacing w:line="259" w:lineRule="auto"/>
        <w:jc w:val="center"/>
        <w:rPr>
          <w:rFonts w:eastAsiaTheme="minorHAnsi"/>
          <w:b/>
          <w:bCs/>
          <w:sz w:val="28"/>
          <w:szCs w:val="28"/>
          <w:u w:val="single"/>
        </w:rPr>
      </w:pPr>
    </w:p>
    <w:p w14:paraId="7CAD597C" w14:textId="77777777" w:rsidR="00C23EAA" w:rsidRPr="00C23EAA" w:rsidRDefault="00C23EAA" w:rsidP="00C23EAA">
      <w:pPr>
        <w:spacing w:line="259" w:lineRule="auto"/>
        <w:jc w:val="center"/>
        <w:rPr>
          <w:rFonts w:eastAsiaTheme="minorHAnsi"/>
          <w:b/>
          <w:bCs/>
          <w:sz w:val="28"/>
          <w:szCs w:val="28"/>
          <w:u w:val="single"/>
        </w:rPr>
      </w:pPr>
    </w:p>
    <w:p w14:paraId="214ED1D1" w14:textId="77777777" w:rsidR="00C23EAA" w:rsidRPr="00C23EAA" w:rsidRDefault="00C23EAA" w:rsidP="00C23EAA">
      <w:pPr>
        <w:spacing w:line="259" w:lineRule="auto"/>
        <w:jc w:val="center"/>
        <w:rPr>
          <w:rFonts w:eastAsiaTheme="minorHAnsi"/>
          <w:b/>
          <w:bCs/>
          <w:sz w:val="28"/>
          <w:szCs w:val="28"/>
          <w:u w:val="single"/>
        </w:rPr>
      </w:pPr>
    </w:p>
    <w:p w14:paraId="67D3F925" w14:textId="77777777" w:rsidR="00C23EAA" w:rsidRPr="00C23EAA" w:rsidRDefault="00C23EAA" w:rsidP="00C23EAA">
      <w:pPr>
        <w:spacing w:line="259" w:lineRule="auto"/>
        <w:rPr>
          <w:rFonts w:eastAsiaTheme="minorHAnsi"/>
          <w:b/>
          <w:bCs/>
          <w:sz w:val="28"/>
          <w:szCs w:val="28"/>
          <w:u w:val="single"/>
        </w:rPr>
      </w:pPr>
    </w:p>
    <w:p w14:paraId="4A09DF73" w14:textId="77777777" w:rsidR="00C23EAA" w:rsidRPr="00C23EAA" w:rsidRDefault="00C23EAA" w:rsidP="00C23EAA">
      <w:pPr>
        <w:spacing w:line="259" w:lineRule="auto"/>
        <w:rPr>
          <w:rFonts w:eastAsiaTheme="minorHAnsi"/>
          <w:sz w:val="22"/>
          <w:szCs w:val="22"/>
        </w:rPr>
      </w:pPr>
    </w:p>
    <w:p w14:paraId="77CE24E7" w14:textId="77777777" w:rsidR="00C23EAA" w:rsidRPr="00C23EAA" w:rsidRDefault="00C23EAA" w:rsidP="00C23EAA">
      <w:pPr>
        <w:spacing w:line="259" w:lineRule="auto"/>
        <w:rPr>
          <w:rFonts w:eastAsiaTheme="minorHAnsi"/>
          <w:noProof/>
          <w:sz w:val="22"/>
          <w:szCs w:val="22"/>
          <w:lang w:val="en-GB"/>
        </w:rPr>
      </w:pPr>
      <w:r w:rsidRPr="00C23EAA">
        <w:rPr>
          <w:rFonts w:eastAsiaTheme="minorHAnsi"/>
          <w:noProof/>
          <w:sz w:val="22"/>
          <w:szCs w:val="22"/>
          <w:lang w:val="en-GB"/>
        </w:rPr>
        <w:drawing>
          <wp:inline distT="0" distB="0" distL="0" distR="0" wp14:anchorId="33128E34" wp14:editId="69E629CB">
            <wp:extent cx="6202680" cy="2743200"/>
            <wp:effectExtent l="0" t="0" r="7620" b="0"/>
            <wp:docPr id="2" name="Chart 2">
              <a:extLst xmlns:a="http://schemas.openxmlformats.org/drawingml/2006/main">
                <a:ext uri="{FF2B5EF4-FFF2-40B4-BE49-F238E27FC236}">
                  <a16:creationId xmlns:a16="http://schemas.microsoft.com/office/drawing/2014/main" id="{81DEFCD2-E797-42A6-A463-CC002D49D6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6AA1DD" w14:textId="77777777" w:rsidR="00C23EAA" w:rsidRPr="00C23EAA" w:rsidRDefault="00C23EAA" w:rsidP="00C23EAA">
      <w:pPr>
        <w:spacing w:line="259" w:lineRule="auto"/>
        <w:rPr>
          <w:rFonts w:eastAsiaTheme="minorHAnsi"/>
          <w:sz w:val="22"/>
          <w:szCs w:val="22"/>
        </w:rPr>
      </w:pPr>
    </w:p>
    <w:p w14:paraId="27D05D26" w14:textId="77777777" w:rsidR="00C23EAA" w:rsidRPr="00C23EAA" w:rsidRDefault="00C23EAA" w:rsidP="00C23EAA">
      <w:pPr>
        <w:spacing w:line="259" w:lineRule="auto"/>
        <w:rPr>
          <w:rFonts w:eastAsiaTheme="minorHAnsi"/>
          <w:noProof/>
          <w:sz w:val="22"/>
          <w:szCs w:val="22"/>
          <w:lang w:val="en-GB"/>
        </w:rPr>
      </w:pPr>
      <w:r w:rsidRPr="00C23EAA">
        <w:rPr>
          <w:rFonts w:eastAsiaTheme="minorHAnsi"/>
          <w:noProof/>
          <w:sz w:val="22"/>
          <w:szCs w:val="22"/>
          <w:lang w:val="en-GB"/>
        </w:rPr>
        <w:drawing>
          <wp:inline distT="0" distB="0" distL="0" distR="0" wp14:anchorId="3DDE46D5" wp14:editId="13503D69">
            <wp:extent cx="6240780" cy="2743200"/>
            <wp:effectExtent l="0" t="0" r="7620" b="0"/>
            <wp:docPr id="3" name="Chart 3">
              <a:extLst xmlns:a="http://schemas.openxmlformats.org/drawingml/2006/main">
                <a:ext uri="{FF2B5EF4-FFF2-40B4-BE49-F238E27FC236}">
                  <a16:creationId xmlns:a16="http://schemas.microsoft.com/office/drawing/2014/main" id="{517DE3FF-B548-4BD8-B742-C016E98130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F9247AD" w14:textId="77777777" w:rsidR="00C23EAA" w:rsidRPr="00C23EAA" w:rsidRDefault="00C23EAA" w:rsidP="00C23EAA">
      <w:pPr>
        <w:spacing w:line="259" w:lineRule="auto"/>
        <w:rPr>
          <w:rFonts w:eastAsiaTheme="minorHAnsi"/>
          <w:noProof/>
          <w:sz w:val="22"/>
          <w:szCs w:val="22"/>
          <w:lang w:val="en-GB"/>
        </w:rPr>
      </w:pPr>
      <w:r w:rsidRPr="00C23EAA">
        <w:rPr>
          <w:rFonts w:eastAsiaTheme="minorHAnsi"/>
          <w:noProof/>
          <w:sz w:val="22"/>
          <w:szCs w:val="22"/>
          <w:lang w:val="en-GB"/>
        </w:rPr>
        <w:drawing>
          <wp:inline distT="0" distB="0" distL="0" distR="0" wp14:anchorId="0850AB6E" wp14:editId="19CD5CFA">
            <wp:extent cx="6225540" cy="2758440"/>
            <wp:effectExtent l="0" t="0" r="3810" b="3810"/>
            <wp:docPr id="4" name="Chart 4">
              <a:extLst xmlns:a="http://schemas.openxmlformats.org/drawingml/2006/main">
                <a:ext uri="{FF2B5EF4-FFF2-40B4-BE49-F238E27FC236}">
                  <a16:creationId xmlns:a16="http://schemas.microsoft.com/office/drawing/2014/main" id="{CBD1795E-097F-4873-AC44-0F99BD6593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9D4C5FD" w14:textId="77777777" w:rsidR="00C23EAA" w:rsidRPr="00C23EAA" w:rsidRDefault="00C23EAA" w:rsidP="00C23EAA">
      <w:pPr>
        <w:spacing w:line="259" w:lineRule="auto"/>
        <w:rPr>
          <w:rFonts w:eastAsiaTheme="minorHAnsi"/>
          <w:noProof/>
          <w:sz w:val="22"/>
          <w:szCs w:val="22"/>
          <w:lang w:val="en-GB"/>
        </w:rPr>
      </w:pPr>
      <w:r w:rsidRPr="00C23EAA">
        <w:rPr>
          <w:rFonts w:eastAsiaTheme="minorHAnsi"/>
          <w:noProof/>
          <w:sz w:val="22"/>
          <w:szCs w:val="22"/>
          <w:lang w:val="en-GB"/>
        </w:rPr>
        <w:lastRenderedPageBreak/>
        <w:drawing>
          <wp:inline distT="0" distB="0" distL="0" distR="0" wp14:anchorId="76749744" wp14:editId="71DC1199">
            <wp:extent cx="6278880" cy="2673985"/>
            <wp:effectExtent l="0" t="0" r="7620" b="12065"/>
            <wp:docPr id="5" name="Chart 5">
              <a:extLst xmlns:a="http://schemas.openxmlformats.org/drawingml/2006/main">
                <a:ext uri="{FF2B5EF4-FFF2-40B4-BE49-F238E27FC236}">
                  <a16:creationId xmlns:a16="http://schemas.microsoft.com/office/drawing/2014/main" id="{3B68AF51-2B31-4307-9060-6C2E3FDAAA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2BC446A" w14:textId="77777777" w:rsidR="00C23EAA" w:rsidRPr="00C23EAA" w:rsidRDefault="00C23EAA" w:rsidP="00C23EAA">
      <w:pPr>
        <w:tabs>
          <w:tab w:val="left" w:pos="1696"/>
        </w:tabs>
        <w:spacing w:line="259" w:lineRule="auto"/>
        <w:jc w:val="both"/>
        <w:rPr>
          <w:rFonts w:eastAsiaTheme="minorHAnsi"/>
          <w:noProof/>
          <w:sz w:val="22"/>
          <w:szCs w:val="22"/>
          <w:lang w:val="en-GB"/>
        </w:rPr>
      </w:pPr>
      <w:r w:rsidRPr="00C23EAA">
        <w:rPr>
          <w:rFonts w:eastAsiaTheme="minorHAnsi"/>
          <w:noProof/>
          <w:sz w:val="22"/>
          <w:szCs w:val="22"/>
          <w:lang w:val="en-GB"/>
        </w:rPr>
        <w:drawing>
          <wp:inline distT="0" distB="0" distL="0" distR="0" wp14:anchorId="229C0B34" wp14:editId="57667DAA">
            <wp:extent cx="6263640" cy="2758440"/>
            <wp:effectExtent l="0" t="0" r="3810" b="3810"/>
            <wp:docPr id="6" name="Chart 6">
              <a:extLst xmlns:a="http://schemas.openxmlformats.org/drawingml/2006/main">
                <a:ext uri="{FF2B5EF4-FFF2-40B4-BE49-F238E27FC236}">
                  <a16:creationId xmlns:a16="http://schemas.microsoft.com/office/drawing/2014/main" id="{A6F29AB8-CBE8-4F9D-BBC3-D95367A076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B99779D" w14:textId="77777777" w:rsidR="00C23EAA" w:rsidRPr="00C23EAA" w:rsidRDefault="00C23EAA" w:rsidP="00C23EAA">
      <w:pPr>
        <w:spacing w:line="259" w:lineRule="auto"/>
        <w:rPr>
          <w:rFonts w:eastAsiaTheme="minorHAnsi"/>
          <w:noProof/>
          <w:sz w:val="22"/>
          <w:szCs w:val="22"/>
          <w:lang w:val="en-GB"/>
        </w:rPr>
      </w:pPr>
    </w:p>
    <w:p w14:paraId="798EAB75" w14:textId="77777777" w:rsidR="00C23EAA" w:rsidRPr="00C23EAA" w:rsidRDefault="00C23EAA" w:rsidP="00C23EAA">
      <w:pPr>
        <w:autoSpaceDE w:val="0"/>
        <w:autoSpaceDN w:val="0"/>
        <w:adjustRightInd w:val="0"/>
        <w:spacing w:after="200" w:line="276" w:lineRule="auto"/>
        <w:contextualSpacing/>
        <w:jc w:val="center"/>
        <w:rPr>
          <w:rFonts w:eastAsiaTheme="minorHAnsi"/>
          <w:b/>
          <w:bCs/>
          <w:sz w:val="28"/>
          <w:szCs w:val="28"/>
          <w:u w:val="single"/>
        </w:rPr>
      </w:pPr>
      <w:r w:rsidRPr="00C23EAA">
        <w:rPr>
          <w:rFonts w:eastAsiaTheme="minorHAnsi"/>
          <w:b/>
          <w:bCs/>
          <w:sz w:val="28"/>
          <w:szCs w:val="28"/>
          <w:u w:val="single"/>
        </w:rPr>
        <w:t>Fig. S2</w:t>
      </w:r>
    </w:p>
    <w:p w14:paraId="71549738" w14:textId="77777777" w:rsidR="00C23EAA" w:rsidRPr="00C23EAA" w:rsidRDefault="00C23EAA" w:rsidP="00C23EAA">
      <w:pPr>
        <w:autoSpaceDE w:val="0"/>
        <w:autoSpaceDN w:val="0"/>
        <w:adjustRightInd w:val="0"/>
        <w:spacing w:after="200" w:line="276" w:lineRule="auto"/>
        <w:contextualSpacing/>
        <w:jc w:val="center"/>
        <w:rPr>
          <w:rFonts w:eastAsiaTheme="minorHAnsi"/>
          <w:b/>
          <w:bCs/>
          <w:i/>
          <w:iCs/>
          <w:sz w:val="28"/>
          <w:szCs w:val="28"/>
          <w:u w:val="single"/>
        </w:rPr>
      </w:pPr>
    </w:p>
    <w:p w14:paraId="553A38F4" w14:textId="77777777" w:rsidR="00C23EAA" w:rsidRPr="00C23EAA" w:rsidRDefault="00C23EAA" w:rsidP="00C23EAA">
      <w:pPr>
        <w:autoSpaceDE w:val="0"/>
        <w:autoSpaceDN w:val="0"/>
        <w:adjustRightInd w:val="0"/>
        <w:spacing w:after="200" w:line="276" w:lineRule="auto"/>
        <w:contextualSpacing/>
        <w:rPr>
          <w:rFonts w:eastAsiaTheme="minorHAnsi"/>
          <w:b/>
          <w:bCs/>
          <w:i/>
          <w:iCs/>
          <w:sz w:val="28"/>
          <w:szCs w:val="28"/>
          <w:u w:val="single"/>
        </w:rPr>
      </w:pPr>
    </w:p>
    <w:p w14:paraId="35A7BAFD" w14:textId="77777777" w:rsidR="00C23EAA" w:rsidRPr="00C23EAA" w:rsidRDefault="00C23EAA" w:rsidP="00C23EAA">
      <w:pPr>
        <w:autoSpaceDE w:val="0"/>
        <w:autoSpaceDN w:val="0"/>
        <w:adjustRightInd w:val="0"/>
        <w:spacing w:after="200" w:line="276" w:lineRule="auto"/>
        <w:contextualSpacing/>
        <w:rPr>
          <w:rFonts w:eastAsiaTheme="minorHAnsi"/>
          <w:b/>
          <w:bCs/>
          <w:i/>
          <w:iCs/>
          <w:sz w:val="28"/>
          <w:szCs w:val="28"/>
          <w:u w:val="single"/>
        </w:rPr>
      </w:pPr>
    </w:p>
    <w:p w14:paraId="7EBD4749" w14:textId="77777777" w:rsidR="00C23EAA" w:rsidRPr="00C23EAA" w:rsidRDefault="00C23EAA" w:rsidP="00C23EAA">
      <w:pPr>
        <w:autoSpaceDE w:val="0"/>
        <w:autoSpaceDN w:val="0"/>
        <w:adjustRightInd w:val="0"/>
        <w:spacing w:after="200" w:line="276" w:lineRule="auto"/>
        <w:contextualSpacing/>
        <w:jc w:val="center"/>
        <w:rPr>
          <w:rFonts w:eastAsiaTheme="minorHAnsi"/>
          <w:b/>
          <w:bCs/>
          <w:sz w:val="28"/>
          <w:szCs w:val="28"/>
          <w:u w:val="single"/>
        </w:rPr>
      </w:pPr>
      <w:r w:rsidRPr="00C23EAA">
        <w:rPr>
          <w:rFonts w:eastAsiaTheme="minorHAnsi"/>
          <w:b/>
          <w:bCs/>
          <w:i/>
          <w:iCs/>
          <w:sz w:val="28"/>
          <w:szCs w:val="28"/>
          <w:u w:val="single"/>
        </w:rPr>
        <w:t>In vitro</w:t>
      </w:r>
      <w:r w:rsidRPr="00C23EAA">
        <w:rPr>
          <w:rFonts w:eastAsiaTheme="minorHAnsi"/>
          <w:b/>
          <w:bCs/>
          <w:sz w:val="28"/>
          <w:szCs w:val="28"/>
          <w:u w:val="single"/>
        </w:rPr>
        <w:t xml:space="preserve"> COX-2 inhibitory assay:</w:t>
      </w:r>
    </w:p>
    <w:p w14:paraId="3E64B162" w14:textId="77777777" w:rsidR="00C23EAA" w:rsidRPr="00C23EAA" w:rsidRDefault="00C23EAA" w:rsidP="00C23EAA">
      <w:pPr>
        <w:autoSpaceDE w:val="0"/>
        <w:autoSpaceDN w:val="0"/>
        <w:adjustRightInd w:val="0"/>
        <w:spacing w:after="200" w:line="276" w:lineRule="auto"/>
        <w:contextualSpacing/>
        <w:jc w:val="both"/>
        <w:rPr>
          <w:rFonts w:ascii="Calibri" w:eastAsia="Times New Roman" w:hAnsi="Calibri" w:cs="Calibri"/>
          <w:color w:val="111111"/>
          <w:sz w:val="22"/>
          <w:szCs w:val="22"/>
        </w:rPr>
      </w:pPr>
      <w:r w:rsidRPr="00C23EAA">
        <w:rPr>
          <w:rFonts w:eastAsiaTheme="minorHAnsi"/>
          <w:noProof/>
          <w:sz w:val="22"/>
          <w:szCs w:val="28"/>
        </w:rPr>
        <w:lastRenderedPageBreak/>
        <w:drawing>
          <wp:inline distT="0" distB="0" distL="0" distR="0" wp14:anchorId="11EFD04E" wp14:editId="3817093E">
            <wp:extent cx="5716905" cy="38881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16905" cy="3888105"/>
                    </a:xfrm>
                    <a:prstGeom prst="rect">
                      <a:avLst/>
                    </a:prstGeom>
                    <a:noFill/>
                    <a:ln>
                      <a:noFill/>
                    </a:ln>
                  </pic:spPr>
                </pic:pic>
              </a:graphicData>
            </a:graphic>
          </wp:inline>
        </w:drawing>
      </w:r>
    </w:p>
    <w:p w14:paraId="37F5CBCD" w14:textId="77777777" w:rsidR="00C23EAA" w:rsidRPr="00C23EAA" w:rsidRDefault="00C23EAA" w:rsidP="00C23EAA">
      <w:pPr>
        <w:autoSpaceDE w:val="0"/>
        <w:autoSpaceDN w:val="0"/>
        <w:adjustRightInd w:val="0"/>
        <w:spacing w:after="200" w:line="276" w:lineRule="auto"/>
        <w:contextualSpacing/>
        <w:jc w:val="both"/>
        <w:rPr>
          <w:rFonts w:ascii="Calibri" w:eastAsia="Times New Roman" w:hAnsi="Calibri" w:cs="Calibri"/>
          <w:color w:val="111111"/>
          <w:sz w:val="22"/>
          <w:szCs w:val="22"/>
        </w:rPr>
      </w:pPr>
      <w:r w:rsidRPr="00C23EAA">
        <w:rPr>
          <w:rFonts w:eastAsiaTheme="minorHAnsi"/>
          <w:noProof/>
          <w:sz w:val="22"/>
          <w:szCs w:val="28"/>
        </w:rPr>
        <w:drawing>
          <wp:inline distT="0" distB="0" distL="0" distR="0" wp14:anchorId="66CA5F3F" wp14:editId="7CB4D7EA">
            <wp:extent cx="5791200" cy="3825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0" cy="3825875"/>
                    </a:xfrm>
                    <a:prstGeom prst="rect">
                      <a:avLst/>
                    </a:prstGeom>
                    <a:noFill/>
                    <a:ln>
                      <a:noFill/>
                    </a:ln>
                  </pic:spPr>
                </pic:pic>
              </a:graphicData>
            </a:graphic>
          </wp:inline>
        </w:drawing>
      </w:r>
    </w:p>
    <w:p w14:paraId="6B985116" w14:textId="77777777" w:rsidR="00C23EAA" w:rsidRPr="00C23EAA" w:rsidRDefault="00C23EAA" w:rsidP="00C23EAA">
      <w:pPr>
        <w:autoSpaceDE w:val="0"/>
        <w:autoSpaceDN w:val="0"/>
        <w:adjustRightInd w:val="0"/>
        <w:spacing w:after="200" w:line="276" w:lineRule="auto"/>
        <w:contextualSpacing/>
        <w:jc w:val="both"/>
        <w:rPr>
          <w:rFonts w:ascii="Calibri" w:eastAsia="Times New Roman" w:hAnsi="Calibri" w:cs="Calibri"/>
          <w:color w:val="111111"/>
          <w:sz w:val="22"/>
          <w:szCs w:val="22"/>
        </w:rPr>
      </w:pPr>
      <w:r w:rsidRPr="00C23EAA">
        <w:rPr>
          <w:rFonts w:eastAsiaTheme="minorHAnsi"/>
          <w:noProof/>
          <w:sz w:val="22"/>
          <w:szCs w:val="28"/>
        </w:rPr>
        <w:lastRenderedPageBreak/>
        <w:drawing>
          <wp:inline distT="0" distB="0" distL="0" distR="0" wp14:anchorId="40CC18A7" wp14:editId="70DAA731">
            <wp:extent cx="5684520" cy="3181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23035" cy="3203544"/>
                    </a:xfrm>
                    <a:prstGeom prst="rect">
                      <a:avLst/>
                    </a:prstGeom>
                    <a:noFill/>
                    <a:ln>
                      <a:noFill/>
                    </a:ln>
                  </pic:spPr>
                </pic:pic>
              </a:graphicData>
            </a:graphic>
          </wp:inline>
        </w:drawing>
      </w:r>
    </w:p>
    <w:p w14:paraId="4D6B9C1F" w14:textId="77777777" w:rsidR="00C23EAA" w:rsidRPr="00C23EAA" w:rsidRDefault="00C23EAA" w:rsidP="00C23EAA">
      <w:pPr>
        <w:spacing w:line="259" w:lineRule="auto"/>
        <w:ind w:firstLine="720"/>
        <w:rPr>
          <w:rFonts w:eastAsiaTheme="minorHAnsi"/>
          <w:noProof/>
          <w:sz w:val="22"/>
          <w:szCs w:val="28"/>
          <w:lang w:val="en-GB"/>
        </w:rPr>
      </w:pPr>
      <w:r w:rsidRPr="00C23EAA">
        <w:rPr>
          <w:rFonts w:eastAsiaTheme="minorHAnsi"/>
          <w:noProof/>
          <w:sz w:val="22"/>
          <w:szCs w:val="28"/>
          <w:lang w:val="en-GB"/>
        </w:rPr>
        <w:drawing>
          <wp:inline distT="0" distB="0" distL="0" distR="0" wp14:anchorId="0F4CEB8E" wp14:editId="14F557AB">
            <wp:extent cx="4797778" cy="28090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36721" cy="2831877"/>
                    </a:xfrm>
                    <a:prstGeom prst="rect">
                      <a:avLst/>
                    </a:prstGeom>
                    <a:noFill/>
                    <a:ln>
                      <a:noFill/>
                    </a:ln>
                  </pic:spPr>
                </pic:pic>
              </a:graphicData>
            </a:graphic>
          </wp:inline>
        </w:drawing>
      </w:r>
    </w:p>
    <w:p w14:paraId="34513717" w14:textId="77777777" w:rsidR="00C23EAA" w:rsidRPr="00C23EAA" w:rsidRDefault="00C23EAA" w:rsidP="00C23EAA">
      <w:pPr>
        <w:autoSpaceDE w:val="0"/>
        <w:autoSpaceDN w:val="0"/>
        <w:adjustRightInd w:val="0"/>
        <w:spacing w:after="200" w:line="276" w:lineRule="auto"/>
        <w:contextualSpacing/>
        <w:jc w:val="center"/>
        <w:rPr>
          <w:rFonts w:eastAsiaTheme="minorHAnsi"/>
          <w:b/>
          <w:bCs/>
          <w:sz w:val="28"/>
          <w:szCs w:val="28"/>
          <w:u w:val="single"/>
        </w:rPr>
      </w:pPr>
      <w:r w:rsidRPr="00C23EAA">
        <w:rPr>
          <w:rFonts w:eastAsiaTheme="minorHAnsi"/>
          <w:b/>
          <w:bCs/>
          <w:sz w:val="28"/>
          <w:szCs w:val="28"/>
          <w:u w:val="single"/>
        </w:rPr>
        <w:t>Fig. S3</w:t>
      </w:r>
    </w:p>
    <w:p w14:paraId="2ABB416D" w14:textId="77777777" w:rsidR="00C23EAA" w:rsidRPr="00C23EAA" w:rsidRDefault="00C23EAA" w:rsidP="00C23EAA">
      <w:pPr>
        <w:tabs>
          <w:tab w:val="left" w:pos="3564"/>
        </w:tabs>
        <w:spacing w:line="259" w:lineRule="auto"/>
        <w:rPr>
          <w:rFonts w:eastAsiaTheme="minorHAnsi"/>
          <w:sz w:val="22"/>
          <w:szCs w:val="22"/>
        </w:rPr>
      </w:pPr>
      <w:r w:rsidRPr="00C23EAA">
        <w:rPr>
          <w:rFonts w:eastAsiaTheme="minorHAnsi"/>
          <w:sz w:val="22"/>
          <w:szCs w:val="22"/>
        </w:rPr>
        <w:tab/>
      </w:r>
    </w:p>
    <w:p w14:paraId="6CC9C4CB" w14:textId="77777777" w:rsidR="00C23EAA" w:rsidRPr="00C23EAA" w:rsidRDefault="00C23EAA" w:rsidP="00C23EAA">
      <w:pPr>
        <w:tabs>
          <w:tab w:val="left" w:pos="3564"/>
        </w:tabs>
        <w:spacing w:line="259" w:lineRule="auto"/>
        <w:rPr>
          <w:rFonts w:eastAsiaTheme="minorHAnsi"/>
          <w:sz w:val="22"/>
          <w:szCs w:val="22"/>
        </w:rPr>
      </w:pPr>
    </w:p>
    <w:p w14:paraId="138F838E" w14:textId="77777777" w:rsidR="00C23EAA" w:rsidRPr="00C23EAA" w:rsidRDefault="00C23EAA" w:rsidP="00C23EAA">
      <w:pPr>
        <w:tabs>
          <w:tab w:val="left" w:pos="3564"/>
        </w:tabs>
        <w:spacing w:line="259" w:lineRule="auto"/>
        <w:rPr>
          <w:rFonts w:eastAsiaTheme="minorHAnsi"/>
          <w:sz w:val="22"/>
          <w:szCs w:val="22"/>
        </w:rPr>
      </w:pPr>
    </w:p>
    <w:p w14:paraId="03B68FF8" w14:textId="77777777" w:rsidR="00C23EAA" w:rsidRPr="00C23EAA" w:rsidRDefault="00C23EAA" w:rsidP="00C23EAA">
      <w:pPr>
        <w:tabs>
          <w:tab w:val="left" w:pos="3564"/>
        </w:tabs>
        <w:spacing w:line="259" w:lineRule="auto"/>
        <w:rPr>
          <w:rFonts w:eastAsiaTheme="minorHAnsi"/>
          <w:sz w:val="22"/>
          <w:szCs w:val="22"/>
        </w:rPr>
      </w:pPr>
    </w:p>
    <w:p w14:paraId="0DBDC51C" w14:textId="77777777" w:rsidR="00C23EAA" w:rsidRPr="00C23EAA" w:rsidRDefault="00C23EAA" w:rsidP="00C23EAA">
      <w:pPr>
        <w:tabs>
          <w:tab w:val="left" w:pos="3564"/>
        </w:tabs>
        <w:spacing w:line="259" w:lineRule="auto"/>
        <w:rPr>
          <w:rFonts w:eastAsiaTheme="minorHAnsi"/>
          <w:sz w:val="22"/>
          <w:szCs w:val="22"/>
        </w:rPr>
      </w:pPr>
    </w:p>
    <w:p w14:paraId="443F767F" w14:textId="77777777" w:rsidR="00C23EAA" w:rsidRPr="00C23EAA" w:rsidRDefault="00C23EAA" w:rsidP="00C23EAA">
      <w:pPr>
        <w:tabs>
          <w:tab w:val="left" w:pos="3564"/>
        </w:tabs>
        <w:spacing w:line="259" w:lineRule="auto"/>
        <w:rPr>
          <w:rFonts w:eastAsiaTheme="minorHAnsi"/>
          <w:sz w:val="22"/>
          <w:szCs w:val="22"/>
        </w:rPr>
      </w:pPr>
    </w:p>
    <w:p w14:paraId="51B1D03C" w14:textId="77777777" w:rsidR="00C23EAA" w:rsidRPr="00C23EAA" w:rsidRDefault="00C23EAA" w:rsidP="00C23EAA">
      <w:pPr>
        <w:tabs>
          <w:tab w:val="left" w:pos="3564"/>
        </w:tabs>
        <w:spacing w:line="259" w:lineRule="auto"/>
        <w:rPr>
          <w:rFonts w:eastAsiaTheme="minorHAnsi"/>
          <w:sz w:val="22"/>
          <w:szCs w:val="22"/>
        </w:rPr>
      </w:pPr>
    </w:p>
    <w:p w14:paraId="2D8E6F6E" w14:textId="77777777" w:rsidR="00C23EAA" w:rsidRPr="00C23EAA" w:rsidRDefault="00C23EAA" w:rsidP="00C23EAA">
      <w:pPr>
        <w:tabs>
          <w:tab w:val="left" w:pos="3564"/>
        </w:tabs>
        <w:spacing w:line="259" w:lineRule="auto"/>
        <w:rPr>
          <w:rFonts w:eastAsiaTheme="minorHAnsi"/>
          <w:sz w:val="22"/>
          <w:szCs w:val="22"/>
        </w:rPr>
      </w:pPr>
    </w:p>
    <w:p w14:paraId="4C559C70" w14:textId="77777777" w:rsidR="00C23EAA" w:rsidRPr="00C23EAA" w:rsidRDefault="00C23EAA" w:rsidP="00C23EAA">
      <w:pPr>
        <w:tabs>
          <w:tab w:val="left" w:pos="3564"/>
        </w:tabs>
        <w:spacing w:line="259" w:lineRule="auto"/>
        <w:rPr>
          <w:rFonts w:eastAsiaTheme="minorHAnsi"/>
          <w:sz w:val="22"/>
          <w:szCs w:val="22"/>
        </w:rPr>
      </w:pPr>
    </w:p>
    <w:p w14:paraId="0B5F477D" w14:textId="77777777" w:rsidR="00C23EAA" w:rsidRPr="00C23EAA" w:rsidRDefault="00C23EAA" w:rsidP="00C23EAA">
      <w:pPr>
        <w:tabs>
          <w:tab w:val="left" w:pos="3564"/>
        </w:tabs>
        <w:spacing w:line="259" w:lineRule="auto"/>
        <w:rPr>
          <w:rFonts w:eastAsiaTheme="minorHAnsi"/>
          <w:sz w:val="22"/>
          <w:szCs w:val="22"/>
        </w:rPr>
      </w:pPr>
    </w:p>
    <w:p w14:paraId="61462EDF" w14:textId="77777777" w:rsidR="00C23EAA" w:rsidRPr="00C23EAA" w:rsidRDefault="00C23EAA" w:rsidP="00C23EAA">
      <w:pPr>
        <w:tabs>
          <w:tab w:val="left" w:pos="3564"/>
        </w:tabs>
        <w:spacing w:line="259" w:lineRule="auto"/>
        <w:rPr>
          <w:rFonts w:eastAsiaTheme="minorHAnsi"/>
          <w:b/>
          <w:bCs/>
          <w:sz w:val="28"/>
          <w:szCs w:val="28"/>
          <w:u w:val="single"/>
        </w:rPr>
      </w:pPr>
    </w:p>
    <w:p w14:paraId="5C80FE25" w14:textId="77777777" w:rsidR="00C23EAA" w:rsidRPr="00C23EAA" w:rsidRDefault="00C23EAA" w:rsidP="00C23EAA">
      <w:pPr>
        <w:tabs>
          <w:tab w:val="left" w:pos="3564"/>
        </w:tabs>
        <w:spacing w:line="259" w:lineRule="auto"/>
        <w:jc w:val="center"/>
        <w:rPr>
          <w:rFonts w:eastAsiaTheme="minorHAnsi"/>
          <w:b/>
          <w:bCs/>
          <w:sz w:val="28"/>
          <w:szCs w:val="28"/>
          <w:u w:val="single"/>
        </w:rPr>
      </w:pPr>
    </w:p>
    <w:p w14:paraId="5BA2C92D" w14:textId="77777777" w:rsidR="00C23EAA" w:rsidRPr="00C23EAA" w:rsidRDefault="00C23EAA" w:rsidP="00C23EAA">
      <w:pPr>
        <w:tabs>
          <w:tab w:val="left" w:pos="3564"/>
        </w:tabs>
        <w:spacing w:line="259" w:lineRule="auto"/>
        <w:rPr>
          <w:rFonts w:eastAsiaTheme="minorHAnsi"/>
          <w:b/>
          <w:bCs/>
          <w:sz w:val="22"/>
          <w:szCs w:val="22"/>
        </w:rPr>
      </w:pPr>
      <w:r w:rsidRPr="00C23EAA">
        <w:rPr>
          <w:rFonts w:eastAsiaTheme="minorHAnsi"/>
          <w:noProof/>
          <w:sz w:val="22"/>
          <w:szCs w:val="22"/>
          <w:lang w:val="en-GB"/>
        </w:rPr>
        <w:drawing>
          <wp:inline distT="0" distB="0" distL="0" distR="0" wp14:anchorId="2330EDA0" wp14:editId="2718D6F0">
            <wp:extent cx="5731510" cy="2696210"/>
            <wp:effectExtent l="0" t="0" r="2540" b="8890"/>
            <wp:docPr id="14" name="Chart 14">
              <a:extLst xmlns:a="http://schemas.openxmlformats.org/drawingml/2006/main">
                <a:ext uri="{FF2B5EF4-FFF2-40B4-BE49-F238E27FC236}">
                  <a16:creationId xmlns:a16="http://schemas.microsoft.com/office/drawing/2014/main" id="{1D95E1D7-A73B-4B92-A476-6EB733932D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F0CA73B" w14:textId="77777777" w:rsidR="00C23EAA" w:rsidRPr="00C23EAA" w:rsidRDefault="00C23EAA" w:rsidP="00C23EAA">
      <w:pPr>
        <w:tabs>
          <w:tab w:val="left" w:pos="3564"/>
        </w:tabs>
        <w:spacing w:line="259" w:lineRule="auto"/>
        <w:rPr>
          <w:rFonts w:eastAsiaTheme="minorHAnsi"/>
          <w:noProof/>
          <w:sz w:val="22"/>
          <w:szCs w:val="22"/>
          <w:lang w:val="en-GB"/>
        </w:rPr>
      </w:pPr>
      <w:r w:rsidRPr="00C23EAA">
        <w:rPr>
          <w:rFonts w:eastAsiaTheme="minorHAnsi"/>
          <w:noProof/>
          <w:sz w:val="22"/>
          <w:szCs w:val="22"/>
          <w:lang w:val="en-GB"/>
        </w:rPr>
        <w:drawing>
          <wp:inline distT="0" distB="0" distL="0" distR="0" wp14:anchorId="7EFA776C" wp14:editId="69C459F3">
            <wp:extent cx="5731510" cy="2943860"/>
            <wp:effectExtent l="0" t="0" r="2540" b="8890"/>
            <wp:docPr id="11" name="Chart 11">
              <a:extLst xmlns:a="http://schemas.openxmlformats.org/drawingml/2006/main">
                <a:ext uri="{FF2B5EF4-FFF2-40B4-BE49-F238E27FC236}">
                  <a16:creationId xmlns:a16="http://schemas.microsoft.com/office/drawing/2014/main" id="{4C536058-F03A-4B7F-90DD-0CE4A3AC25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3783AC7" w14:textId="77777777" w:rsidR="00C23EAA" w:rsidRPr="00C23EAA" w:rsidRDefault="00C23EAA" w:rsidP="00C23EAA">
      <w:pPr>
        <w:autoSpaceDE w:val="0"/>
        <w:autoSpaceDN w:val="0"/>
        <w:adjustRightInd w:val="0"/>
        <w:spacing w:after="200" w:line="276" w:lineRule="auto"/>
        <w:contextualSpacing/>
        <w:jc w:val="center"/>
        <w:rPr>
          <w:rFonts w:eastAsiaTheme="minorHAnsi"/>
          <w:b/>
          <w:bCs/>
          <w:sz w:val="28"/>
          <w:szCs w:val="28"/>
          <w:u w:val="single"/>
        </w:rPr>
      </w:pPr>
      <w:r w:rsidRPr="00C23EAA">
        <w:rPr>
          <w:rFonts w:eastAsiaTheme="minorHAnsi"/>
          <w:b/>
          <w:bCs/>
          <w:sz w:val="28"/>
          <w:szCs w:val="28"/>
          <w:u w:val="single"/>
        </w:rPr>
        <w:t>Fig. S4</w:t>
      </w:r>
    </w:p>
    <w:p w14:paraId="0B9495A4" w14:textId="5E3D735E" w:rsidR="00C23EAA" w:rsidRPr="00554A0D" w:rsidRDefault="00C23EAA" w:rsidP="00BF44D2">
      <w:pPr>
        <w:spacing w:line="480" w:lineRule="auto"/>
        <w:ind w:firstLine="720"/>
        <w:jc w:val="both"/>
        <w:rPr>
          <w:rFonts w:asciiTheme="majorBidi" w:hAnsiTheme="majorBidi" w:cstheme="majorBidi"/>
          <w:sz w:val="24"/>
          <w:szCs w:val="24"/>
          <w:lang w:val="en-GB"/>
        </w:rPr>
      </w:pPr>
    </w:p>
    <w:sectPr w:rsidR="00C23EAA" w:rsidRPr="00554A0D" w:rsidSect="00FB1BB4">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8DBB8" w14:textId="77777777" w:rsidR="00691B4B" w:rsidRDefault="00691B4B" w:rsidP="00883A89">
      <w:pPr>
        <w:spacing w:after="0" w:line="240" w:lineRule="auto"/>
      </w:pPr>
      <w:r>
        <w:separator/>
      </w:r>
    </w:p>
  </w:endnote>
  <w:endnote w:type="continuationSeparator" w:id="0">
    <w:p w14:paraId="6B82C616" w14:textId="77777777" w:rsidR="00691B4B" w:rsidRDefault="00691B4B" w:rsidP="0088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614132"/>
      <w:docPartObj>
        <w:docPartGallery w:val="Page Numbers (Bottom of Page)"/>
        <w:docPartUnique/>
      </w:docPartObj>
    </w:sdtPr>
    <w:sdtEndPr>
      <w:rPr>
        <w:noProof/>
      </w:rPr>
    </w:sdtEndPr>
    <w:sdtContent>
      <w:p w14:paraId="6B251869" w14:textId="2025704B" w:rsidR="00614DA2" w:rsidRDefault="00614D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ED8386" w14:textId="77777777" w:rsidR="00614DA2" w:rsidRDefault="00614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789692"/>
      <w:docPartObj>
        <w:docPartGallery w:val="Page Numbers (Bottom of Page)"/>
        <w:docPartUnique/>
      </w:docPartObj>
    </w:sdtPr>
    <w:sdtEndPr>
      <w:rPr>
        <w:noProof/>
      </w:rPr>
    </w:sdtEndPr>
    <w:sdtContent>
      <w:p w14:paraId="2CBBB8E3" w14:textId="77777777" w:rsidR="00FC4AE6" w:rsidRDefault="00691B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B0AEBD" w14:textId="77777777" w:rsidR="00FC4AE6" w:rsidRDefault="00691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E9389" w14:textId="77777777" w:rsidR="00691B4B" w:rsidRDefault="00691B4B" w:rsidP="00883A89">
      <w:pPr>
        <w:spacing w:after="0" w:line="240" w:lineRule="auto"/>
      </w:pPr>
      <w:r>
        <w:separator/>
      </w:r>
    </w:p>
  </w:footnote>
  <w:footnote w:type="continuationSeparator" w:id="0">
    <w:p w14:paraId="059AB71D" w14:textId="77777777" w:rsidR="00691B4B" w:rsidRDefault="00691B4B" w:rsidP="00883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538B1"/>
    <w:multiLevelType w:val="multilevel"/>
    <w:tmpl w:val="D08C20B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bCs w:val="0"/>
        <w:i/>
        <w:iCs/>
        <w:color w:val="000000" w:themeColor="text1"/>
      </w:rPr>
    </w:lvl>
    <w:lvl w:ilvl="2">
      <w:start w:val="1"/>
      <w:numFmt w:val="decimal"/>
      <w:lvlText w:val="%1.%2.%3."/>
      <w:lvlJc w:val="left"/>
      <w:pPr>
        <w:ind w:left="862" w:hanging="720"/>
      </w:pPr>
      <w:rPr>
        <w:rFonts w:hint="default"/>
        <w:b w:val="0"/>
        <w:bCs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7BA12EFC"/>
    <w:multiLevelType w:val="multilevel"/>
    <w:tmpl w:val="4EB61A7A"/>
    <w:lvl w:ilvl="0">
      <w:start w:val="2"/>
      <w:numFmt w:val="decimal"/>
      <w:lvlText w:val="%1."/>
      <w:lvlJc w:val="left"/>
      <w:pPr>
        <w:ind w:hanging="240"/>
      </w:pPr>
      <w:rPr>
        <w:rFonts w:ascii="Times New Roman" w:eastAsia="Times New Roman" w:hAnsi="Times New Roman" w:hint="default"/>
        <w:b/>
        <w:bCs/>
        <w:spacing w:val="-1"/>
        <w:sz w:val="24"/>
        <w:szCs w:val="24"/>
      </w:rPr>
    </w:lvl>
    <w:lvl w:ilvl="1">
      <w:start w:val="1"/>
      <w:numFmt w:val="decimal"/>
      <w:lvlText w:val="%1.%2"/>
      <w:lvlJc w:val="left"/>
      <w:pPr>
        <w:ind w:hanging="361"/>
      </w:pPr>
      <w:rPr>
        <w:rFonts w:ascii="Times New Roman" w:eastAsia="Times New Roman" w:hAnsi="Times New Roman" w:hint="default"/>
        <w:i/>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84"/>
    <w:rsid w:val="00024B33"/>
    <w:rsid w:val="0002666F"/>
    <w:rsid w:val="0003018E"/>
    <w:rsid w:val="00030C26"/>
    <w:rsid w:val="000311B2"/>
    <w:rsid w:val="00032729"/>
    <w:rsid w:val="00036CB4"/>
    <w:rsid w:val="00037235"/>
    <w:rsid w:val="000418D7"/>
    <w:rsid w:val="0004324C"/>
    <w:rsid w:val="00047BE8"/>
    <w:rsid w:val="00056848"/>
    <w:rsid w:val="0006088F"/>
    <w:rsid w:val="00062451"/>
    <w:rsid w:val="00064BFA"/>
    <w:rsid w:val="000678DE"/>
    <w:rsid w:val="00071B5E"/>
    <w:rsid w:val="00082DD8"/>
    <w:rsid w:val="00084056"/>
    <w:rsid w:val="000861F1"/>
    <w:rsid w:val="0008697B"/>
    <w:rsid w:val="00086D9E"/>
    <w:rsid w:val="000920BE"/>
    <w:rsid w:val="00097747"/>
    <w:rsid w:val="000A1B32"/>
    <w:rsid w:val="000A238E"/>
    <w:rsid w:val="000A3A1C"/>
    <w:rsid w:val="000A6775"/>
    <w:rsid w:val="000B3A5E"/>
    <w:rsid w:val="000B47E6"/>
    <w:rsid w:val="000C17A7"/>
    <w:rsid w:val="000C19BD"/>
    <w:rsid w:val="000C2576"/>
    <w:rsid w:val="000D0D29"/>
    <w:rsid w:val="000D26AB"/>
    <w:rsid w:val="000D2D15"/>
    <w:rsid w:val="000E11BD"/>
    <w:rsid w:val="000F1FC6"/>
    <w:rsid w:val="000F5276"/>
    <w:rsid w:val="000F6A70"/>
    <w:rsid w:val="00101592"/>
    <w:rsid w:val="00106FE6"/>
    <w:rsid w:val="00107C2C"/>
    <w:rsid w:val="0011381A"/>
    <w:rsid w:val="00120DAB"/>
    <w:rsid w:val="00126EF9"/>
    <w:rsid w:val="0014283C"/>
    <w:rsid w:val="001460C8"/>
    <w:rsid w:val="001469E8"/>
    <w:rsid w:val="0015175C"/>
    <w:rsid w:val="0015295D"/>
    <w:rsid w:val="00164023"/>
    <w:rsid w:val="001678E8"/>
    <w:rsid w:val="00171AC5"/>
    <w:rsid w:val="001760C9"/>
    <w:rsid w:val="001863F7"/>
    <w:rsid w:val="00190CF7"/>
    <w:rsid w:val="00196B58"/>
    <w:rsid w:val="001A5DED"/>
    <w:rsid w:val="001A610F"/>
    <w:rsid w:val="001A6EF4"/>
    <w:rsid w:val="001B6F31"/>
    <w:rsid w:val="001C0D2E"/>
    <w:rsid w:val="001C0E6B"/>
    <w:rsid w:val="001C319F"/>
    <w:rsid w:val="001C74A2"/>
    <w:rsid w:val="001E0E64"/>
    <w:rsid w:val="001E3272"/>
    <w:rsid w:val="001E7C42"/>
    <w:rsid w:val="001F26D6"/>
    <w:rsid w:val="0021308B"/>
    <w:rsid w:val="00215433"/>
    <w:rsid w:val="0021594A"/>
    <w:rsid w:val="00216EAE"/>
    <w:rsid w:val="00220039"/>
    <w:rsid w:val="0022328C"/>
    <w:rsid w:val="002251B7"/>
    <w:rsid w:val="002330FB"/>
    <w:rsid w:val="00240728"/>
    <w:rsid w:val="00240860"/>
    <w:rsid w:val="00242B48"/>
    <w:rsid w:val="00244451"/>
    <w:rsid w:val="00247623"/>
    <w:rsid w:val="0025019A"/>
    <w:rsid w:val="00252728"/>
    <w:rsid w:val="0025353C"/>
    <w:rsid w:val="00256415"/>
    <w:rsid w:val="00265219"/>
    <w:rsid w:val="00265DA2"/>
    <w:rsid w:val="00267052"/>
    <w:rsid w:val="0027726D"/>
    <w:rsid w:val="00281E96"/>
    <w:rsid w:val="00283FAE"/>
    <w:rsid w:val="00286296"/>
    <w:rsid w:val="002909AD"/>
    <w:rsid w:val="002914DC"/>
    <w:rsid w:val="0029239B"/>
    <w:rsid w:val="00296B67"/>
    <w:rsid w:val="002971DD"/>
    <w:rsid w:val="002A0DDA"/>
    <w:rsid w:val="002A42A4"/>
    <w:rsid w:val="002A678E"/>
    <w:rsid w:val="002B1069"/>
    <w:rsid w:val="002C04C7"/>
    <w:rsid w:val="002C0CDB"/>
    <w:rsid w:val="002D7103"/>
    <w:rsid w:val="002F0594"/>
    <w:rsid w:val="002F2DE5"/>
    <w:rsid w:val="00305FCA"/>
    <w:rsid w:val="0031313D"/>
    <w:rsid w:val="003135CE"/>
    <w:rsid w:val="003150E6"/>
    <w:rsid w:val="0032101D"/>
    <w:rsid w:val="00330B5B"/>
    <w:rsid w:val="003373B9"/>
    <w:rsid w:val="00341C9D"/>
    <w:rsid w:val="003444E0"/>
    <w:rsid w:val="00351BA5"/>
    <w:rsid w:val="00351F48"/>
    <w:rsid w:val="00351F6A"/>
    <w:rsid w:val="00353ADB"/>
    <w:rsid w:val="003552A9"/>
    <w:rsid w:val="00361CAF"/>
    <w:rsid w:val="00372771"/>
    <w:rsid w:val="0037534F"/>
    <w:rsid w:val="00376224"/>
    <w:rsid w:val="00381F8C"/>
    <w:rsid w:val="0038520B"/>
    <w:rsid w:val="00392059"/>
    <w:rsid w:val="003937EF"/>
    <w:rsid w:val="0039579D"/>
    <w:rsid w:val="003963A1"/>
    <w:rsid w:val="00396672"/>
    <w:rsid w:val="003A132B"/>
    <w:rsid w:val="003A37FB"/>
    <w:rsid w:val="003A57ED"/>
    <w:rsid w:val="003B5280"/>
    <w:rsid w:val="003C5B9C"/>
    <w:rsid w:val="003C6FB4"/>
    <w:rsid w:val="003D1B4D"/>
    <w:rsid w:val="003D4528"/>
    <w:rsid w:val="003E3209"/>
    <w:rsid w:val="003F12FD"/>
    <w:rsid w:val="003F71CD"/>
    <w:rsid w:val="004121E9"/>
    <w:rsid w:val="00415BF6"/>
    <w:rsid w:val="004161EE"/>
    <w:rsid w:val="0042311D"/>
    <w:rsid w:val="00423F60"/>
    <w:rsid w:val="0043168B"/>
    <w:rsid w:val="00441261"/>
    <w:rsid w:val="00443773"/>
    <w:rsid w:val="004452F8"/>
    <w:rsid w:val="004453D5"/>
    <w:rsid w:val="00450CC3"/>
    <w:rsid w:val="004541DF"/>
    <w:rsid w:val="00460549"/>
    <w:rsid w:val="00460C09"/>
    <w:rsid w:val="004667D8"/>
    <w:rsid w:val="004700B3"/>
    <w:rsid w:val="0047018E"/>
    <w:rsid w:val="00471D6E"/>
    <w:rsid w:val="0047351E"/>
    <w:rsid w:val="0048299F"/>
    <w:rsid w:val="00482EDD"/>
    <w:rsid w:val="00483EAA"/>
    <w:rsid w:val="00486176"/>
    <w:rsid w:val="0049264F"/>
    <w:rsid w:val="004951AD"/>
    <w:rsid w:val="004A2BA9"/>
    <w:rsid w:val="004A6FE2"/>
    <w:rsid w:val="004B1C65"/>
    <w:rsid w:val="004B2C0B"/>
    <w:rsid w:val="004B5640"/>
    <w:rsid w:val="004B5BCF"/>
    <w:rsid w:val="004D075C"/>
    <w:rsid w:val="004D2379"/>
    <w:rsid w:val="004D2B43"/>
    <w:rsid w:val="004D5ECB"/>
    <w:rsid w:val="004E0931"/>
    <w:rsid w:val="004F39A8"/>
    <w:rsid w:val="004F3AE6"/>
    <w:rsid w:val="005033BE"/>
    <w:rsid w:val="005036B2"/>
    <w:rsid w:val="005045F5"/>
    <w:rsid w:val="00512F56"/>
    <w:rsid w:val="005131F4"/>
    <w:rsid w:val="00517175"/>
    <w:rsid w:val="005178AF"/>
    <w:rsid w:val="00524F9F"/>
    <w:rsid w:val="00525C6D"/>
    <w:rsid w:val="00530920"/>
    <w:rsid w:val="00531686"/>
    <w:rsid w:val="005349AE"/>
    <w:rsid w:val="00535FFE"/>
    <w:rsid w:val="005417F3"/>
    <w:rsid w:val="0054522B"/>
    <w:rsid w:val="005473F0"/>
    <w:rsid w:val="00551404"/>
    <w:rsid w:val="00554A0D"/>
    <w:rsid w:val="00560F89"/>
    <w:rsid w:val="005647C8"/>
    <w:rsid w:val="00567190"/>
    <w:rsid w:val="0057685E"/>
    <w:rsid w:val="00582C4A"/>
    <w:rsid w:val="00585989"/>
    <w:rsid w:val="00590DC2"/>
    <w:rsid w:val="00596B7C"/>
    <w:rsid w:val="005A02F7"/>
    <w:rsid w:val="005A56A0"/>
    <w:rsid w:val="005A79B1"/>
    <w:rsid w:val="005B1B10"/>
    <w:rsid w:val="005B4DD5"/>
    <w:rsid w:val="005C2494"/>
    <w:rsid w:val="005C49D8"/>
    <w:rsid w:val="005C675B"/>
    <w:rsid w:val="005E0DBF"/>
    <w:rsid w:val="005E351F"/>
    <w:rsid w:val="00600DAA"/>
    <w:rsid w:val="00602A30"/>
    <w:rsid w:val="006070AB"/>
    <w:rsid w:val="00610DE3"/>
    <w:rsid w:val="00613950"/>
    <w:rsid w:val="00614DA2"/>
    <w:rsid w:val="00617987"/>
    <w:rsid w:val="00625505"/>
    <w:rsid w:val="00626E75"/>
    <w:rsid w:val="00630553"/>
    <w:rsid w:val="0065090C"/>
    <w:rsid w:val="0065223D"/>
    <w:rsid w:val="00654A15"/>
    <w:rsid w:val="006609EE"/>
    <w:rsid w:val="00665096"/>
    <w:rsid w:val="006706FD"/>
    <w:rsid w:val="006744E8"/>
    <w:rsid w:val="00686916"/>
    <w:rsid w:val="00691B4B"/>
    <w:rsid w:val="00693169"/>
    <w:rsid w:val="0069477B"/>
    <w:rsid w:val="006954D9"/>
    <w:rsid w:val="006A2191"/>
    <w:rsid w:val="006A5463"/>
    <w:rsid w:val="006B0DB5"/>
    <w:rsid w:val="006B28D0"/>
    <w:rsid w:val="006B533B"/>
    <w:rsid w:val="006B6CA9"/>
    <w:rsid w:val="006B7DDE"/>
    <w:rsid w:val="006C09B1"/>
    <w:rsid w:val="006C5222"/>
    <w:rsid w:val="006C5F4F"/>
    <w:rsid w:val="006D1A17"/>
    <w:rsid w:val="006D1AEF"/>
    <w:rsid w:val="006D5AF7"/>
    <w:rsid w:val="006E389A"/>
    <w:rsid w:val="006E38A2"/>
    <w:rsid w:val="006E6198"/>
    <w:rsid w:val="006F09AD"/>
    <w:rsid w:val="006F4426"/>
    <w:rsid w:val="00700AD9"/>
    <w:rsid w:val="007043E3"/>
    <w:rsid w:val="00704AC2"/>
    <w:rsid w:val="00705CBD"/>
    <w:rsid w:val="00711545"/>
    <w:rsid w:val="00713192"/>
    <w:rsid w:val="007149B2"/>
    <w:rsid w:val="007217EC"/>
    <w:rsid w:val="00722501"/>
    <w:rsid w:val="00730D7C"/>
    <w:rsid w:val="007319AE"/>
    <w:rsid w:val="00733BE2"/>
    <w:rsid w:val="00734A2E"/>
    <w:rsid w:val="00753EDC"/>
    <w:rsid w:val="007569FE"/>
    <w:rsid w:val="00760EA6"/>
    <w:rsid w:val="007629A4"/>
    <w:rsid w:val="00763C17"/>
    <w:rsid w:val="00771847"/>
    <w:rsid w:val="007727C8"/>
    <w:rsid w:val="0077284E"/>
    <w:rsid w:val="00773E82"/>
    <w:rsid w:val="00774378"/>
    <w:rsid w:val="00777862"/>
    <w:rsid w:val="00780FB8"/>
    <w:rsid w:val="00781CBA"/>
    <w:rsid w:val="00782325"/>
    <w:rsid w:val="00782E83"/>
    <w:rsid w:val="00783B39"/>
    <w:rsid w:val="00784C82"/>
    <w:rsid w:val="00786742"/>
    <w:rsid w:val="00792394"/>
    <w:rsid w:val="00792B4C"/>
    <w:rsid w:val="00793D17"/>
    <w:rsid w:val="0079410A"/>
    <w:rsid w:val="00796665"/>
    <w:rsid w:val="007A6911"/>
    <w:rsid w:val="007B371B"/>
    <w:rsid w:val="007D1637"/>
    <w:rsid w:val="007D636B"/>
    <w:rsid w:val="007E0DAB"/>
    <w:rsid w:val="007E2F75"/>
    <w:rsid w:val="007F0CED"/>
    <w:rsid w:val="007F2530"/>
    <w:rsid w:val="007F6298"/>
    <w:rsid w:val="00800CD1"/>
    <w:rsid w:val="00803979"/>
    <w:rsid w:val="00805D50"/>
    <w:rsid w:val="0080727D"/>
    <w:rsid w:val="00810254"/>
    <w:rsid w:val="00815AE1"/>
    <w:rsid w:val="0082251A"/>
    <w:rsid w:val="00830B2C"/>
    <w:rsid w:val="008315ED"/>
    <w:rsid w:val="00833AFA"/>
    <w:rsid w:val="00842491"/>
    <w:rsid w:val="00867491"/>
    <w:rsid w:val="00871D03"/>
    <w:rsid w:val="00873514"/>
    <w:rsid w:val="008755E3"/>
    <w:rsid w:val="00883A89"/>
    <w:rsid w:val="00886ED9"/>
    <w:rsid w:val="00890966"/>
    <w:rsid w:val="0089486A"/>
    <w:rsid w:val="008A1DB1"/>
    <w:rsid w:val="008A5074"/>
    <w:rsid w:val="008B1309"/>
    <w:rsid w:val="008B1633"/>
    <w:rsid w:val="008B4702"/>
    <w:rsid w:val="008B66BE"/>
    <w:rsid w:val="008C1E55"/>
    <w:rsid w:val="008C72F9"/>
    <w:rsid w:val="008C7D8F"/>
    <w:rsid w:val="008E23CC"/>
    <w:rsid w:val="008E391B"/>
    <w:rsid w:val="008E4094"/>
    <w:rsid w:val="008F0926"/>
    <w:rsid w:val="008F0B9A"/>
    <w:rsid w:val="008F708F"/>
    <w:rsid w:val="009011F6"/>
    <w:rsid w:val="00901A80"/>
    <w:rsid w:val="00903B2C"/>
    <w:rsid w:val="0090402C"/>
    <w:rsid w:val="00904E2D"/>
    <w:rsid w:val="00906C17"/>
    <w:rsid w:val="00907DD9"/>
    <w:rsid w:val="00911034"/>
    <w:rsid w:val="00912BEF"/>
    <w:rsid w:val="00915711"/>
    <w:rsid w:val="0091616B"/>
    <w:rsid w:val="00917B1C"/>
    <w:rsid w:val="00924C78"/>
    <w:rsid w:val="00924F3E"/>
    <w:rsid w:val="00925980"/>
    <w:rsid w:val="00927466"/>
    <w:rsid w:val="009314EC"/>
    <w:rsid w:val="00933DC1"/>
    <w:rsid w:val="009352E5"/>
    <w:rsid w:val="00936A9A"/>
    <w:rsid w:val="00937036"/>
    <w:rsid w:val="0094606D"/>
    <w:rsid w:val="00947543"/>
    <w:rsid w:val="0095128B"/>
    <w:rsid w:val="00954A0B"/>
    <w:rsid w:val="00954DF8"/>
    <w:rsid w:val="00954FFD"/>
    <w:rsid w:val="00955F15"/>
    <w:rsid w:val="0096292B"/>
    <w:rsid w:val="0096350D"/>
    <w:rsid w:val="009675A1"/>
    <w:rsid w:val="00972999"/>
    <w:rsid w:val="009738B0"/>
    <w:rsid w:val="00980EC7"/>
    <w:rsid w:val="00987B38"/>
    <w:rsid w:val="00990A91"/>
    <w:rsid w:val="009A25A0"/>
    <w:rsid w:val="009A4C12"/>
    <w:rsid w:val="009B3EDC"/>
    <w:rsid w:val="009B6E8F"/>
    <w:rsid w:val="009C1A68"/>
    <w:rsid w:val="009C3F61"/>
    <w:rsid w:val="009D1653"/>
    <w:rsid w:val="009D459E"/>
    <w:rsid w:val="009D7669"/>
    <w:rsid w:val="009E4AAD"/>
    <w:rsid w:val="009E63A6"/>
    <w:rsid w:val="009E7FD7"/>
    <w:rsid w:val="009F10EC"/>
    <w:rsid w:val="009F2AD1"/>
    <w:rsid w:val="00A055A6"/>
    <w:rsid w:val="00A05D14"/>
    <w:rsid w:val="00A11907"/>
    <w:rsid w:val="00A161D2"/>
    <w:rsid w:val="00A177BC"/>
    <w:rsid w:val="00A241DA"/>
    <w:rsid w:val="00A252F5"/>
    <w:rsid w:val="00A328DD"/>
    <w:rsid w:val="00A40317"/>
    <w:rsid w:val="00A61F63"/>
    <w:rsid w:val="00A72B83"/>
    <w:rsid w:val="00A73465"/>
    <w:rsid w:val="00A73C34"/>
    <w:rsid w:val="00A74134"/>
    <w:rsid w:val="00A76017"/>
    <w:rsid w:val="00A846BA"/>
    <w:rsid w:val="00A84F72"/>
    <w:rsid w:val="00A90E2C"/>
    <w:rsid w:val="00A93B0D"/>
    <w:rsid w:val="00A97C55"/>
    <w:rsid w:val="00AA0B54"/>
    <w:rsid w:val="00AA15D4"/>
    <w:rsid w:val="00AA2C95"/>
    <w:rsid w:val="00AA5E88"/>
    <w:rsid w:val="00AA68BA"/>
    <w:rsid w:val="00AB26A9"/>
    <w:rsid w:val="00AC117F"/>
    <w:rsid w:val="00AC1DBA"/>
    <w:rsid w:val="00AC4C1E"/>
    <w:rsid w:val="00AC5E2C"/>
    <w:rsid w:val="00AC6015"/>
    <w:rsid w:val="00AD4329"/>
    <w:rsid w:val="00AE0A6D"/>
    <w:rsid w:val="00AE3B5E"/>
    <w:rsid w:val="00AE41A9"/>
    <w:rsid w:val="00AE77A1"/>
    <w:rsid w:val="00AF1568"/>
    <w:rsid w:val="00AF30B7"/>
    <w:rsid w:val="00AF335B"/>
    <w:rsid w:val="00B02988"/>
    <w:rsid w:val="00B10342"/>
    <w:rsid w:val="00B10CC7"/>
    <w:rsid w:val="00B12285"/>
    <w:rsid w:val="00B22E87"/>
    <w:rsid w:val="00B2475C"/>
    <w:rsid w:val="00B33E8F"/>
    <w:rsid w:val="00B35CAE"/>
    <w:rsid w:val="00B368E9"/>
    <w:rsid w:val="00B42B5E"/>
    <w:rsid w:val="00B47551"/>
    <w:rsid w:val="00B522CE"/>
    <w:rsid w:val="00B53A9E"/>
    <w:rsid w:val="00B543CC"/>
    <w:rsid w:val="00B54C61"/>
    <w:rsid w:val="00B60095"/>
    <w:rsid w:val="00B639FC"/>
    <w:rsid w:val="00B75CF0"/>
    <w:rsid w:val="00B80FE0"/>
    <w:rsid w:val="00B82DE6"/>
    <w:rsid w:val="00B8582A"/>
    <w:rsid w:val="00B85922"/>
    <w:rsid w:val="00B86467"/>
    <w:rsid w:val="00B876A8"/>
    <w:rsid w:val="00B94060"/>
    <w:rsid w:val="00B95844"/>
    <w:rsid w:val="00B9660D"/>
    <w:rsid w:val="00B96DE7"/>
    <w:rsid w:val="00BA6569"/>
    <w:rsid w:val="00BA6B1A"/>
    <w:rsid w:val="00BB22C1"/>
    <w:rsid w:val="00BB5305"/>
    <w:rsid w:val="00BB6619"/>
    <w:rsid w:val="00BD1556"/>
    <w:rsid w:val="00BE1AAD"/>
    <w:rsid w:val="00BE6180"/>
    <w:rsid w:val="00BE6EFA"/>
    <w:rsid w:val="00BE7534"/>
    <w:rsid w:val="00BF3E17"/>
    <w:rsid w:val="00BF44D2"/>
    <w:rsid w:val="00C03E97"/>
    <w:rsid w:val="00C060E4"/>
    <w:rsid w:val="00C06EA4"/>
    <w:rsid w:val="00C07398"/>
    <w:rsid w:val="00C11209"/>
    <w:rsid w:val="00C15867"/>
    <w:rsid w:val="00C20D2B"/>
    <w:rsid w:val="00C234A8"/>
    <w:rsid w:val="00C23EAA"/>
    <w:rsid w:val="00C41656"/>
    <w:rsid w:val="00C43098"/>
    <w:rsid w:val="00C53169"/>
    <w:rsid w:val="00C555B8"/>
    <w:rsid w:val="00C71F83"/>
    <w:rsid w:val="00C805BC"/>
    <w:rsid w:val="00C825D6"/>
    <w:rsid w:val="00C82844"/>
    <w:rsid w:val="00C91FBF"/>
    <w:rsid w:val="00C97A51"/>
    <w:rsid w:val="00CA2E98"/>
    <w:rsid w:val="00CB023F"/>
    <w:rsid w:val="00CB2DB5"/>
    <w:rsid w:val="00CB7BA6"/>
    <w:rsid w:val="00CC337F"/>
    <w:rsid w:val="00CE39A0"/>
    <w:rsid w:val="00CF5F8C"/>
    <w:rsid w:val="00D0559D"/>
    <w:rsid w:val="00D06582"/>
    <w:rsid w:val="00D07179"/>
    <w:rsid w:val="00D10338"/>
    <w:rsid w:val="00D12AE8"/>
    <w:rsid w:val="00D13F22"/>
    <w:rsid w:val="00D162E0"/>
    <w:rsid w:val="00D177B5"/>
    <w:rsid w:val="00D2020B"/>
    <w:rsid w:val="00D25852"/>
    <w:rsid w:val="00D321A5"/>
    <w:rsid w:val="00D400F5"/>
    <w:rsid w:val="00D4358C"/>
    <w:rsid w:val="00D43AF2"/>
    <w:rsid w:val="00D4690F"/>
    <w:rsid w:val="00D46E89"/>
    <w:rsid w:val="00D52587"/>
    <w:rsid w:val="00D55675"/>
    <w:rsid w:val="00D61619"/>
    <w:rsid w:val="00D66735"/>
    <w:rsid w:val="00D74898"/>
    <w:rsid w:val="00D7632D"/>
    <w:rsid w:val="00D82E74"/>
    <w:rsid w:val="00D83D5C"/>
    <w:rsid w:val="00D97CBD"/>
    <w:rsid w:val="00DA2174"/>
    <w:rsid w:val="00DA31AC"/>
    <w:rsid w:val="00DA5E5E"/>
    <w:rsid w:val="00DA76B5"/>
    <w:rsid w:val="00DB6430"/>
    <w:rsid w:val="00DC426B"/>
    <w:rsid w:val="00DC6A21"/>
    <w:rsid w:val="00DD3F3A"/>
    <w:rsid w:val="00DD4AE5"/>
    <w:rsid w:val="00DD65E3"/>
    <w:rsid w:val="00DE3F3E"/>
    <w:rsid w:val="00DF30C1"/>
    <w:rsid w:val="00DF4208"/>
    <w:rsid w:val="00DF5684"/>
    <w:rsid w:val="00DF5F21"/>
    <w:rsid w:val="00DF6863"/>
    <w:rsid w:val="00DF7DE6"/>
    <w:rsid w:val="00E02497"/>
    <w:rsid w:val="00E02C76"/>
    <w:rsid w:val="00E04992"/>
    <w:rsid w:val="00E04F47"/>
    <w:rsid w:val="00E05FBB"/>
    <w:rsid w:val="00E063D6"/>
    <w:rsid w:val="00E067E1"/>
    <w:rsid w:val="00E068E8"/>
    <w:rsid w:val="00E14821"/>
    <w:rsid w:val="00E17BDD"/>
    <w:rsid w:val="00E17E36"/>
    <w:rsid w:val="00E17ECF"/>
    <w:rsid w:val="00E20BAE"/>
    <w:rsid w:val="00E24986"/>
    <w:rsid w:val="00E266A1"/>
    <w:rsid w:val="00E33F9A"/>
    <w:rsid w:val="00E37C0A"/>
    <w:rsid w:val="00E42032"/>
    <w:rsid w:val="00E43AAB"/>
    <w:rsid w:val="00E43C03"/>
    <w:rsid w:val="00E50490"/>
    <w:rsid w:val="00E51245"/>
    <w:rsid w:val="00E515F4"/>
    <w:rsid w:val="00E51EB7"/>
    <w:rsid w:val="00E5374E"/>
    <w:rsid w:val="00E54B0F"/>
    <w:rsid w:val="00E54DE2"/>
    <w:rsid w:val="00E62B35"/>
    <w:rsid w:val="00E632D1"/>
    <w:rsid w:val="00E63F7F"/>
    <w:rsid w:val="00E652EF"/>
    <w:rsid w:val="00E7297B"/>
    <w:rsid w:val="00E75A7B"/>
    <w:rsid w:val="00E84C5D"/>
    <w:rsid w:val="00E8798B"/>
    <w:rsid w:val="00E91232"/>
    <w:rsid w:val="00E92A15"/>
    <w:rsid w:val="00E92C2E"/>
    <w:rsid w:val="00E9504F"/>
    <w:rsid w:val="00EA0180"/>
    <w:rsid w:val="00EA2528"/>
    <w:rsid w:val="00EA2D15"/>
    <w:rsid w:val="00EA3E29"/>
    <w:rsid w:val="00EB10DC"/>
    <w:rsid w:val="00EB52CA"/>
    <w:rsid w:val="00EB5ADC"/>
    <w:rsid w:val="00EB7936"/>
    <w:rsid w:val="00EC17EA"/>
    <w:rsid w:val="00EC5620"/>
    <w:rsid w:val="00EC72CB"/>
    <w:rsid w:val="00ED00F1"/>
    <w:rsid w:val="00EE09F6"/>
    <w:rsid w:val="00EE3629"/>
    <w:rsid w:val="00EE4D28"/>
    <w:rsid w:val="00F0218D"/>
    <w:rsid w:val="00F025F0"/>
    <w:rsid w:val="00F0385A"/>
    <w:rsid w:val="00F03A92"/>
    <w:rsid w:val="00F14D42"/>
    <w:rsid w:val="00F16C7E"/>
    <w:rsid w:val="00F26362"/>
    <w:rsid w:val="00F30CA8"/>
    <w:rsid w:val="00F31404"/>
    <w:rsid w:val="00F3205B"/>
    <w:rsid w:val="00F32712"/>
    <w:rsid w:val="00F33EAA"/>
    <w:rsid w:val="00F3761B"/>
    <w:rsid w:val="00F419C3"/>
    <w:rsid w:val="00F41B50"/>
    <w:rsid w:val="00F515ED"/>
    <w:rsid w:val="00F52B25"/>
    <w:rsid w:val="00F55997"/>
    <w:rsid w:val="00F569D9"/>
    <w:rsid w:val="00F61653"/>
    <w:rsid w:val="00F65A1C"/>
    <w:rsid w:val="00F66E8E"/>
    <w:rsid w:val="00F737EB"/>
    <w:rsid w:val="00F77121"/>
    <w:rsid w:val="00F8366F"/>
    <w:rsid w:val="00F87485"/>
    <w:rsid w:val="00F900A3"/>
    <w:rsid w:val="00F92586"/>
    <w:rsid w:val="00FA285F"/>
    <w:rsid w:val="00FA5AD2"/>
    <w:rsid w:val="00FB31C4"/>
    <w:rsid w:val="00FB61AB"/>
    <w:rsid w:val="00FC231B"/>
    <w:rsid w:val="00FE388D"/>
    <w:rsid w:val="00FF1772"/>
    <w:rsid w:val="00FF6739"/>
    <w:rsid w:val="00FF71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5F5D"/>
  <w15:chartTrackingRefBased/>
  <w15:docId w15:val="{38C3244D-4D8C-4B3E-8D55-3D9A057C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684"/>
    <w:pPr>
      <w:spacing w:line="300" w:lineRule="auto"/>
    </w:pPr>
    <w:rPr>
      <w:rFonts w:eastAsiaTheme="minorEastAsia"/>
      <w:sz w:val="21"/>
      <w:szCs w:val="21"/>
      <w:lang w:val="en-US"/>
    </w:rPr>
  </w:style>
  <w:style w:type="paragraph" w:styleId="Heading1">
    <w:name w:val="heading 1"/>
    <w:basedOn w:val="Normal"/>
    <w:next w:val="Normal"/>
    <w:link w:val="Heading1Char"/>
    <w:uiPriority w:val="9"/>
    <w:qFormat/>
    <w:rsid w:val="009C3F61"/>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5684"/>
    <w:pPr>
      <w:keepNext/>
      <w:keepLines/>
      <w:spacing w:before="160" w:after="40" w:line="240" w:lineRule="auto"/>
      <w:jc w:val="center"/>
      <w:outlineLvl w:val="1"/>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5684"/>
    <w:rPr>
      <w:rFonts w:asciiTheme="majorHAnsi" w:eastAsiaTheme="majorEastAsia" w:hAnsiTheme="majorHAnsi" w:cstheme="majorBidi"/>
      <w:sz w:val="32"/>
      <w:szCs w:val="32"/>
      <w:lang w:val="en-US"/>
    </w:rPr>
  </w:style>
  <w:style w:type="character" w:styleId="PlaceholderText">
    <w:name w:val="Placeholder Text"/>
    <w:basedOn w:val="DefaultParagraphFont"/>
    <w:uiPriority w:val="99"/>
    <w:semiHidden/>
    <w:rsid w:val="009F2AD1"/>
    <w:rPr>
      <w:color w:val="808080"/>
    </w:rPr>
  </w:style>
  <w:style w:type="paragraph" w:styleId="ListParagraph">
    <w:name w:val="List Paragraph"/>
    <w:basedOn w:val="Normal"/>
    <w:link w:val="ListParagraphChar"/>
    <w:qFormat/>
    <w:rsid w:val="009F2AD1"/>
    <w:pPr>
      <w:bidi/>
      <w:spacing w:after="200" w:line="276" w:lineRule="auto"/>
      <w:ind w:left="720"/>
      <w:contextualSpacing/>
    </w:pPr>
    <w:rPr>
      <w:rFonts w:eastAsiaTheme="minorHAnsi"/>
      <w:sz w:val="22"/>
      <w:szCs w:val="22"/>
    </w:rPr>
  </w:style>
  <w:style w:type="character" w:customStyle="1" w:styleId="ListParagraphChar">
    <w:name w:val="List Paragraph Char"/>
    <w:basedOn w:val="DefaultParagraphFont"/>
    <w:link w:val="ListParagraph"/>
    <w:rsid w:val="009F2AD1"/>
    <w:rPr>
      <w:lang w:val="en-US"/>
    </w:rPr>
  </w:style>
  <w:style w:type="table" w:styleId="TableGrid">
    <w:name w:val="Table Grid"/>
    <w:basedOn w:val="TableNormal"/>
    <w:uiPriority w:val="39"/>
    <w:rsid w:val="00242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A89"/>
    <w:rPr>
      <w:rFonts w:eastAsiaTheme="minorEastAsia"/>
      <w:sz w:val="21"/>
      <w:szCs w:val="21"/>
      <w:lang w:val="en-US"/>
    </w:rPr>
  </w:style>
  <w:style w:type="paragraph" w:styleId="Footer">
    <w:name w:val="footer"/>
    <w:basedOn w:val="Normal"/>
    <w:link w:val="FooterChar"/>
    <w:uiPriority w:val="99"/>
    <w:unhideWhenUsed/>
    <w:rsid w:val="00883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A89"/>
    <w:rPr>
      <w:rFonts w:eastAsiaTheme="minorEastAsia"/>
      <w:sz w:val="21"/>
      <w:szCs w:val="21"/>
      <w:lang w:val="en-US"/>
    </w:rPr>
  </w:style>
  <w:style w:type="character" w:customStyle="1" w:styleId="Heading1Char">
    <w:name w:val="Heading 1 Char"/>
    <w:basedOn w:val="DefaultParagraphFont"/>
    <w:link w:val="Heading1"/>
    <w:uiPriority w:val="9"/>
    <w:rsid w:val="009C3F61"/>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8B1309"/>
    <w:rPr>
      <w:color w:val="0563C1" w:themeColor="hyperlink"/>
      <w:u w:val="single"/>
    </w:rPr>
  </w:style>
  <w:style w:type="paragraph" w:styleId="BodyText">
    <w:name w:val="Body Text"/>
    <w:basedOn w:val="Normal"/>
    <w:link w:val="BodyTextChar"/>
    <w:rsid w:val="00DA2174"/>
    <w:pPr>
      <w:widowControl w:val="0"/>
      <w:spacing w:after="0" w:line="240" w:lineRule="auto"/>
      <w:jc w:val="right"/>
    </w:pPr>
    <w:rPr>
      <w:rFonts w:ascii="Times" w:eastAsia="MS Mincho" w:hAnsi="Times" w:cs="Times New Roman"/>
      <w:color w:val="000000"/>
      <w:kern w:val="2"/>
      <w:sz w:val="24"/>
      <w:szCs w:val="20"/>
      <w:lang w:eastAsia="ja-JP"/>
    </w:rPr>
  </w:style>
  <w:style w:type="character" w:customStyle="1" w:styleId="BodyTextChar">
    <w:name w:val="Body Text Char"/>
    <w:basedOn w:val="DefaultParagraphFont"/>
    <w:link w:val="BodyText"/>
    <w:rsid w:val="00DA2174"/>
    <w:rPr>
      <w:rFonts w:ascii="Times" w:eastAsia="MS Mincho" w:hAnsi="Times" w:cs="Times New Roman"/>
      <w:color w:val="000000"/>
      <w:kern w:val="2"/>
      <w:sz w:val="24"/>
      <w:szCs w:val="20"/>
      <w:lang w:val="en-US" w:eastAsia="ja-JP"/>
    </w:rPr>
  </w:style>
  <w:style w:type="character" w:styleId="UnresolvedMention">
    <w:name w:val="Unresolved Mention"/>
    <w:basedOn w:val="DefaultParagraphFont"/>
    <w:uiPriority w:val="99"/>
    <w:semiHidden/>
    <w:unhideWhenUsed/>
    <w:rsid w:val="00AE41A9"/>
    <w:rPr>
      <w:color w:val="605E5C"/>
      <w:shd w:val="clear" w:color="auto" w:fill="E1DFDD"/>
    </w:rPr>
  </w:style>
  <w:style w:type="table" w:customStyle="1" w:styleId="TableGrid1">
    <w:name w:val="Table Grid1"/>
    <w:basedOn w:val="TableNormal"/>
    <w:next w:val="TableGrid"/>
    <w:uiPriority w:val="39"/>
    <w:rsid w:val="00C23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5902">
      <w:bodyDiv w:val="1"/>
      <w:marLeft w:val="0"/>
      <w:marRight w:val="0"/>
      <w:marTop w:val="0"/>
      <w:marBottom w:val="0"/>
      <w:divBdr>
        <w:top w:val="none" w:sz="0" w:space="0" w:color="auto"/>
        <w:left w:val="none" w:sz="0" w:space="0" w:color="auto"/>
        <w:bottom w:val="none" w:sz="0" w:space="0" w:color="auto"/>
        <w:right w:val="none" w:sz="0" w:space="0" w:color="auto"/>
      </w:divBdr>
    </w:div>
    <w:div w:id="15078783">
      <w:bodyDiv w:val="1"/>
      <w:marLeft w:val="0"/>
      <w:marRight w:val="0"/>
      <w:marTop w:val="0"/>
      <w:marBottom w:val="0"/>
      <w:divBdr>
        <w:top w:val="none" w:sz="0" w:space="0" w:color="auto"/>
        <w:left w:val="none" w:sz="0" w:space="0" w:color="auto"/>
        <w:bottom w:val="none" w:sz="0" w:space="0" w:color="auto"/>
        <w:right w:val="none" w:sz="0" w:space="0" w:color="auto"/>
      </w:divBdr>
    </w:div>
    <w:div w:id="20282020">
      <w:bodyDiv w:val="1"/>
      <w:marLeft w:val="0"/>
      <w:marRight w:val="0"/>
      <w:marTop w:val="0"/>
      <w:marBottom w:val="0"/>
      <w:divBdr>
        <w:top w:val="none" w:sz="0" w:space="0" w:color="auto"/>
        <w:left w:val="none" w:sz="0" w:space="0" w:color="auto"/>
        <w:bottom w:val="none" w:sz="0" w:space="0" w:color="auto"/>
        <w:right w:val="none" w:sz="0" w:space="0" w:color="auto"/>
      </w:divBdr>
    </w:div>
    <w:div w:id="32657760">
      <w:bodyDiv w:val="1"/>
      <w:marLeft w:val="0"/>
      <w:marRight w:val="0"/>
      <w:marTop w:val="0"/>
      <w:marBottom w:val="0"/>
      <w:divBdr>
        <w:top w:val="none" w:sz="0" w:space="0" w:color="auto"/>
        <w:left w:val="none" w:sz="0" w:space="0" w:color="auto"/>
        <w:bottom w:val="none" w:sz="0" w:space="0" w:color="auto"/>
        <w:right w:val="none" w:sz="0" w:space="0" w:color="auto"/>
      </w:divBdr>
    </w:div>
    <w:div w:id="55670820">
      <w:bodyDiv w:val="1"/>
      <w:marLeft w:val="0"/>
      <w:marRight w:val="0"/>
      <w:marTop w:val="0"/>
      <w:marBottom w:val="0"/>
      <w:divBdr>
        <w:top w:val="none" w:sz="0" w:space="0" w:color="auto"/>
        <w:left w:val="none" w:sz="0" w:space="0" w:color="auto"/>
        <w:bottom w:val="none" w:sz="0" w:space="0" w:color="auto"/>
        <w:right w:val="none" w:sz="0" w:space="0" w:color="auto"/>
      </w:divBdr>
    </w:div>
    <w:div w:id="55783954">
      <w:bodyDiv w:val="1"/>
      <w:marLeft w:val="0"/>
      <w:marRight w:val="0"/>
      <w:marTop w:val="0"/>
      <w:marBottom w:val="0"/>
      <w:divBdr>
        <w:top w:val="none" w:sz="0" w:space="0" w:color="auto"/>
        <w:left w:val="none" w:sz="0" w:space="0" w:color="auto"/>
        <w:bottom w:val="none" w:sz="0" w:space="0" w:color="auto"/>
        <w:right w:val="none" w:sz="0" w:space="0" w:color="auto"/>
      </w:divBdr>
    </w:div>
    <w:div w:id="57636089">
      <w:bodyDiv w:val="1"/>
      <w:marLeft w:val="0"/>
      <w:marRight w:val="0"/>
      <w:marTop w:val="0"/>
      <w:marBottom w:val="0"/>
      <w:divBdr>
        <w:top w:val="none" w:sz="0" w:space="0" w:color="auto"/>
        <w:left w:val="none" w:sz="0" w:space="0" w:color="auto"/>
        <w:bottom w:val="none" w:sz="0" w:space="0" w:color="auto"/>
        <w:right w:val="none" w:sz="0" w:space="0" w:color="auto"/>
      </w:divBdr>
    </w:div>
    <w:div w:id="66195840">
      <w:bodyDiv w:val="1"/>
      <w:marLeft w:val="0"/>
      <w:marRight w:val="0"/>
      <w:marTop w:val="0"/>
      <w:marBottom w:val="0"/>
      <w:divBdr>
        <w:top w:val="none" w:sz="0" w:space="0" w:color="auto"/>
        <w:left w:val="none" w:sz="0" w:space="0" w:color="auto"/>
        <w:bottom w:val="none" w:sz="0" w:space="0" w:color="auto"/>
        <w:right w:val="none" w:sz="0" w:space="0" w:color="auto"/>
      </w:divBdr>
    </w:div>
    <w:div w:id="71126531">
      <w:bodyDiv w:val="1"/>
      <w:marLeft w:val="0"/>
      <w:marRight w:val="0"/>
      <w:marTop w:val="0"/>
      <w:marBottom w:val="0"/>
      <w:divBdr>
        <w:top w:val="none" w:sz="0" w:space="0" w:color="auto"/>
        <w:left w:val="none" w:sz="0" w:space="0" w:color="auto"/>
        <w:bottom w:val="none" w:sz="0" w:space="0" w:color="auto"/>
        <w:right w:val="none" w:sz="0" w:space="0" w:color="auto"/>
      </w:divBdr>
    </w:div>
    <w:div w:id="113181015">
      <w:bodyDiv w:val="1"/>
      <w:marLeft w:val="0"/>
      <w:marRight w:val="0"/>
      <w:marTop w:val="0"/>
      <w:marBottom w:val="0"/>
      <w:divBdr>
        <w:top w:val="none" w:sz="0" w:space="0" w:color="auto"/>
        <w:left w:val="none" w:sz="0" w:space="0" w:color="auto"/>
        <w:bottom w:val="none" w:sz="0" w:space="0" w:color="auto"/>
        <w:right w:val="none" w:sz="0" w:space="0" w:color="auto"/>
      </w:divBdr>
    </w:div>
    <w:div w:id="115411760">
      <w:bodyDiv w:val="1"/>
      <w:marLeft w:val="0"/>
      <w:marRight w:val="0"/>
      <w:marTop w:val="0"/>
      <w:marBottom w:val="0"/>
      <w:divBdr>
        <w:top w:val="none" w:sz="0" w:space="0" w:color="auto"/>
        <w:left w:val="none" w:sz="0" w:space="0" w:color="auto"/>
        <w:bottom w:val="none" w:sz="0" w:space="0" w:color="auto"/>
        <w:right w:val="none" w:sz="0" w:space="0" w:color="auto"/>
      </w:divBdr>
    </w:div>
    <w:div w:id="120348897">
      <w:bodyDiv w:val="1"/>
      <w:marLeft w:val="0"/>
      <w:marRight w:val="0"/>
      <w:marTop w:val="0"/>
      <w:marBottom w:val="0"/>
      <w:divBdr>
        <w:top w:val="none" w:sz="0" w:space="0" w:color="auto"/>
        <w:left w:val="none" w:sz="0" w:space="0" w:color="auto"/>
        <w:bottom w:val="none" w:sz="0" w:space="0" w:color="auto"/>
        <w:right w:val="none" w:sz="0" w:space="0" w:color="auto"/>
      </w:divBdr>
    </w:div>
    <w:div w:id="125510944">
      <w:bodyDiv w:val="1"/>
      <w:marLeft w:val="0"/>
      <w:marRight w:val="0"/>
      <w:marTop w:val="0"/>
      <w:marBottom w:val="0"/>
      <w:divBdr>
        <w:top w:val="none" w:sz="0" w:space="0" w:color="auto"/>
        <w:left w:val="none" w:sz="0" w:space="0" w:color="auto"/>
        <w:bottom w:val="none" w:sz="0" w:space="0" w:color="auto"/>
        <w:right w:val="none" w:sz="0" w:space="0" w:color="auto"/>
      </w:divBdr>
    </w:div>
    <w:div w:id="150562727">
      <w:bodyDiv w:val="1"/>
      <w:marLeft w:val="0"/>
      <w:marRight w:val="0"/>
      <w:marTop w:val="0"/>
      <w:marBottom w:val="0"/>
      <w:divBdr>
        <w:top w:val="none" w:sz="0" w:space="0" w:color="auto"/>
        <w:left w:val="none" w:sz="0" w:space="0" w:color="auto"/>
        <w:bottom w:val="none" w:sz="0" w:space="0" w:color="auto"/>
        <w:right w:val="none" w:sz="0" w:space="0" w:color="auto"/>
      </w:divBdr>
    </w:div>
    <w:div w:id="150798393">
      <w:bodyDiv w:val="1"/>
      <w:marLeft w:val="0"/>
      <w:marRight w:val="0"/>
      <w:marTop w:val="0"/>
      <w:marBottom w:val="0"/>
      <w:divBdr>
        <w:top w:val="none" w:sz="0" w:space="0" w:color="auto"/>
        <w:left w:val="none" w:sz="0" w:space="0" w:color="auto"/>
        <w:bottom w:val="none" w:sz="0" w:space="0" w:color="auto"/>
        <w:right w:val="none" w:sz="0" w:space="0" w:color="auto"/>
      </w:divBdr>
    </w:div>
    <w:div w:id="155533628">
      <w:bodyDiv w:val="1"/>
      <w:marLeft w:val="0"/>
      <w:marRight w:val="0"/>
      <w:marTop w:val="0"/>
      <w:marBottom w:val="0"/>
      <w:divBdr>
        <w:top w:val="none" w:sz="0" w:space="0" w:color="auto"/>
        <w:left w:val="none" w:sz="0" w:space="0" w:color="auto"/>
        <w:bottom w:val="none" w:sz="0" w:space="0" w:color="auto"/>
        <w:right w:val="none" w:sz="0" w:space="0" w:color="auto"/>
      </w:divBdr>
    </w:div>
    <w:div w:id="163014452">
      <w:bodyDiv w:val="1"/>
      <w:marLeft w:val="0"/>
      <w:marRight w:val="0"/>
      <w:marTop w:val="0"/>
      <w:marBottom w:val="0"/>
      <w:divBdr>
        <w:top w:val="none" w:sz="0" w:space="0" w:color="auto"/>
        <w:left w:val="none" w:sz="0" w:space="0" w:color="auto"/>
        <w:bottom w:val="none" w:sz="0" w:space="0" w:color="auto"/>
        <w:right w:val="none" w:sz="0" w:space="0" w:color="auto"/>
      </w:divBdr>
    </w:div>
    <w:div w:id="173888660">
      <w:bodyDiv w:val="1"/>
      <w:marLeft w:val="0"/>
      <w:marRight w:val="0"/>
      <w:marTop w:val="0"/>
      <w:marBottom w:val="0"/>
      <w:divBdr>
        <w:top w:val="none" w:sz="0" w:space="0" w:color="auto"/>
        <w:left w:val="none" w:sz="0" w:space="0" w:color="auto"/>
        <w:bottom w:val="none" w:sz="0" w:space="0" w:color="auto"/>
        <w:right w:val="none" w:sz="0" w:space="0" w:color="auto"/>
      </w:divBdr>
      <w:divsChild>
        <w:div w:id="1388650996">
          <w:marLeft w:val="480"/>
          <w:marRight w:val="0"/>
          <w:marTop w:val="0"/>
          <w:marBottom w:val="0"/>
          <w:divBdr>
            <w:top w:val="none" w:sz="0" w:space="0" w:color="auto"/>
            <w:left w:val="none" w:sz="0" w:space="0" w:color="auto"/>
            <w:bottom w:val="none" w:sz="0" w:space="0" w:color="auto"/>
            <w:right w:val="none" w:sz="0" w:space="0" w:color="auto"/>
          </w:divBdr>
        </w:div>
        <w:div w:id="430979515">
          <w:marLeft w:val="480"/>
          <w:marRight w:val="0"/>
          <w:marTop w:val="0"/>
          <w:marBottom w:val="0"/>
          <w:divBdr>
            <w:top w:val="none" w:sz="0" w:space="0" w:color="auto"/>
            <w:left w:val="none" w:sz="0" w:space="0" w:color="auto"/>
            <w:bottom w:val="none" w:sz="0" w:space="0" w:color="auto"/>
            <w:right w:val="none" w:sz="0" w:space="0" w:color="auto"/>
          </w:divBdr>
        </w:div>
        <w:div w:id="1544098889">
          <w:marLeft w:val="480"/>
          <w:marRight w:val="0"/>
          <w:marTop w:val="0"/>
          <w:marBottom w:val="0"/>
          <w:divBdr>
            <w:top w:val="none" w:sz="0" w:space="0" w:color="auto"/>
            <w:left w:val="none" w:sz="0" w:space="0" w:color="auto"/>
            <w:bottom w:val="none" w:sz="0" w:space="0" w:color="auto"/>
            <w:right w:val="none" w:sz="0" w:space="0" w:color="auto"/>
          </w:divBdr>
        </w:div>
        <w:div w:id="905839427">
          <w:marLeft w:val="480"/>
          <w:marRight w:val="0"/>
          <w:marTop w:val="0"/>
          <w:marBottom w:val="0"/>
          <w:divBdr>
            <w:top w:val="none" w:sz="0" w:space="0" w:color="auto"/>
            <w:left w:val="none" w:sz="0" w:space="0" w:color="auto"/>
            <w:bottom w:val="none" w:sz="0" w:space="0" w:color="auto"/>
            <w:right w:val="none" w:sz="0" w:space="0" w:color="auto"/>
          </w:divBdr>
        </w:div>
        <w:div w:id="867252733">
          <w:marLeft w:val="480"/>
          <w:marRight w:val="0"/>
          <w:marTop w:val="0"/>
          <w:marBottom w:val="0"/>
          <w:divBdr>
            <w:top w:val="none" w:sz="0" w:space="0" w:color="auto"/>
            <w:left w:val="none" w:sz="0" w:space="0" w:color="auto"/>
            <w:bottom w:val="none" w:sz="0" w:space="0" w:color="auto"/>
            <w:right w:val="none" w:sz="0" w:space="0" w:color="auto"/>
          </w:divBdr>
        </w:div>
        <w:div w:id="802500129">
          <w:marLeft w:val="480"/>
          <w:marRight w:val="0"/>
          <w:marTop w:val="0"/>
          <w:marBottom w:val="0"/>
          <w:divBdr>
            <w:top w:val="none" w:sz="0" w:space="0" w:color="auto"/>
            <w:left w:val="none" w:sz="0" w:space="0" w:color="auto"/>
            <w:bottom w:val="none" w:sz="0" w:space="0" w:color="auto"/>
            <w:right w:val="none" w:sz="0" w:space="0" w:color="auto"/>
          </w:divBdr>
        </w:div>
        <w:div w:id="923537798">
          <w:marLeft w:val="480"/>
          <w:marRight w:val="0"/>
          <w:marTop w:val="0"/>
          <w:marBottom w:val="0"/>
          <w:divBdr>
            <w:top w:val="none" w:sz="0" w:space="0" w:color="auto"/>
            <w:left w:val="none" w:sz="0" w:space="0" w:color="auto"/>
            <w:bottom w:val="none" w:sz="0" w:space="0" w:color="auto"/>
            <w:right w:val="none" w:sz="0" w:space="0" w:color="auto"/>
          </w:divBdr>
        </w:div>
        <w:div w:id="1265381649">
          <w:marLeft w:val="480"/>
          <w:marRight w:val="0"/>
          <w:marTop w:val="0"/>
          <w:marBottom w:val="0"/>
          <w:divBdr>
            <w:top w:val="none" w:sz="0" w:space="0" w:color="auto"/>
            <w:left w:val="none" w:sz="0" w:space="0" w:color="auto"/>
            <w:bottom w:val="none" w:sz="0" w:space="0" w:color="auto"/>
            <w:right w:val="none" w:sz="0" w:space="0" w:color="auto"/>
          </w:divBdr>
        </w:div>
        <w:div w:id="1762215819">
          <w:marLeft w:val="480"/>
          <w:marRight w:val="0"/>
          <w:marTop w:val="0"/>
          <w:marBottom w:val="0"/>
          <w:divBdr>
            <w:top w:val="none" w:sz="0" w:space="0" w:color="auto"/>
            <w:left w:val="none" w:sz="0" w:space="0" w:color="auto"/>
            <w:bottom w:val="none" w:sz="0" w:space="0" w:color="auto"/>
            <w:right w:val="none" w:sz="0" w:space="0" w:color="auto"/>
          </w:divBdr>
        </w:div>
        <w:div w:id="1149440191">
          <w:marLeft w:val="480"/>
          <w:marRight w:val="0"/>
          <w:marTop w:val="0"/>
          <w:marBottom w:val="0"/>
          <w:divBdr>
            <w:top w:val="none" w:sz="0" w:space="0" w:color="auto"/>
            <w:left w:val="none" w:sz="0" w:space="0" w:color="auto"/>
            <w:bottom w:val="none" w:sz="0" w:space="0" w:color="auto"/>
            <w:right w:val="none" w:sz="0" w:space="0" w:color="auto"/>
          </w:divBdr>
        </w:div>
        <w:div w:id="2100131659">
          <w:marLeft w:val="480"/>
          <w:marRight w:val="0"/>
          <w:marTop w:val="0"/>
          <w:marBottom w:val="0"/>
          <w:divBdr>
            <w:top w:val="none" w:sz="0" w:space="0" w:color="auto"/>
            <w:left w:val="none" w:sz="0" w:space="0" w:color="auto"/>
            <w:bottom w:val="none" w:sz="0" w:space="0" w:color="auto"/>
            <w:right w:val="none" w:sz="0" w:space="0" w:color="auto"/>
          </w:divBdr>
        </w:div>
        <w:div w:id="476411946">
          <w:marLeft w:val="480"/>
          <w:marRight w:val="0"/>
          <w:marTop w:val="0"/>
          <w:marBottom w:val="0"/>
          <w:divBdr>
            <w:top w:val="none" w:sz="0" w:space="0" w:color="auto"/>
            <w:left w:val="none" w:sz="0" w:space="0" w:color="auto"/>
            <w:bottom w:val="none" w:sz="0" w:space="0" w:color="auto"/>
            <w:right w:val="none" w:sz="0" w:space="0" w:color="auto"/>
          </w:divBdr>
        </w:div>
        <w:div w:id="49619033">
          <w:marLeft w:val="480"/>
          <w:marRight w:val="0"/>
          <w:marTop w:val="0"/>
          <w:marBottom w:val="0"/>
          <w:divBdr>
            <w:top w:val="none" w:sz="0" w:space="0" w:color="auto"/>
            <w:left w:val="none" w:sz="0" w:space="0" w:color="auto"/>
            <w:bottom w:val="none" w:sz="0" w:space="0" w:color="auto"/>
            <w:right w:val="none" w:sz="0" w:space="0" w:color="auto"/>
          </w:divBdr>
        </w:div>
        <w:div w:id="221522108">
          <w:marLeft w:val="480"/>
          <w:marRight w:val="0"/>
          <w:marTop w:val="0"/>
          <w:marBottom w:val="0"/>
          <w:divBdr>
            <w:top w:val="none" w:sz="0" w:space="0" w:color="auto"/>
            <w:left w:val="none" w:sz="0" w:space="0" w:color="auto"/>
            <w:bottom w:val="none" w:sz="0" w:space="0" w:color="auto"/>
            <w:right w:val="none" w:sz="0" w:space="0" w:color="auto"/>
          </w:divBdr>
        </w:div>
        <w:div w:id="1139499096">
          <w:marLeft w:val="480"/>
          <w:marRight w:val="0"/>
          <w:marTop w:val="0"/>
          <w:marBottom w:val="0"/>
          <w:divBdr>
            <w:top w:val="none" w:sz="0" w:space="0" w:color="auto"/>
            <w:left w:val="none" w:sz="0" w:space="0" w:color="auto"/>
            <w:bottom w:val="none" w:sz="0" w:space="0" w:color="auto"/>
            <w:right w:val="none" w:sz="0" w:space="0" w:color="auto"/>
          </w:divBdr>
        </w:div>
        <w:div w:id="660080055">
          <w:marLeft w:val="480"/>
          <w:marRight w:val="0"/>
          <w:marTop w:val="0"/>
          <w:marBottom w:val="0"/>
          <w:divBdr>
            <w:top w:val="none" w:sz="0" w:space="0" w:color="auto"/>
            <w:left w:val="none" w:sz="0" w:space="0" w:color="auto"/>
            <w:bottom w:val="none" w:sz="0" w:space="0" w:color="auto"/>
            <w:right w:val="none" w:sz="0" w:space="0" w:color="auto"/>
          </w:divBdr>
        </w:div>
        <w:div w:id="1046636607">
          <w:marLeft w:val="480"/>
          <w:marRight w:val="0"/>
          <w:marTop w:val="0"/>
          <w:marBottom w:val="0"/>
          <w:divBdr>
            <w:top w:val="none" w:sz="0" w:space="0" w:color="auto"/>
            <w:left w:val="none" w:sz="0" w:space="0" w:color="auto"/>
            <w:bottom w:val="none" w:sz="0" w:space="0" w:color="auto"/>
            <w:right w:val="none" w:sz="0" w:space="0" w:color="auto"/>
          </w:divBdr>
        </w:div>
        <w:div w:id="1642423947">
          <w:marLeft w:val="480"/>
          <w:marRight w:val="0"/>
          <w:marTop w:val="0"/>
          <w:marBottom w:val="0"/>
          <w:divBdr>
            <w:top w:val="none" w:sz="0" w:space="0" w:color="auto"/>
            <w:left w:val="none" w:sz="0" w:space="0" w:color="auto"/>
            <w:bottom w:val="none" w:sz="0" w:space="0" w:color="auto"/>
            <w:right w:val="none" w:sz="0" w:space="0" w:color="auto"/>
          </w:divBdr>
        </w:div>
        <w:div w:id="360133260">
          <w:marLeft w:val="480"/>
          <w:marRight w:val="0"/>
          <w:marTop w:val="0"/>
          <w:marBottom w:val="0"/>
          <w:divBdr>
            <w:top w:val="none" w:sz="0" w:space="0" w:color="auto"/>
            <w:left w:val="none" w:sz="0" w:space="0" w:color="auto"/>
            <w:bottom w:val="none" w:sz="0" w:space="0" w:color="auto"/>
            <w:right w:val="none" w:sz="0" w:space="0" w:color="auto"/>
          </w:divBdr>
        </w:div>
        <w:div w:id="1295411106">
          <w:marLeft w:val="480"/>
          <w:marRight w:val="0"/>
          <w:marTop w:val="0"/>
          <w:marBottom w:val="0"/>
          <w:divBdr>
            <w:top w:val="none" w:sz="0" w:space="0" w:color="auto"/>
            <w:left w:val="none" w:sz="0" w:space="0" w:color="auto"/>
            <w:bottom w:val="none" w:sz="0" w:space="0" w:color="auto"/>
            <w:right w:val="none" w:sz="0" w:space="0" w:color="auto"/>
          </w:divBdr>
        </w:div>
        <w:div w:id="1387298177">
          <w:marLeft w:val="480"/>
          <w:marRight w:val="0"/>
          <w:marTop w:val="0"/>
          <w:marBottom w:val="0"/>
          <w:divBdr>
            <w:top w:val="none" w:sz="0" w:space="0" w:color="auto"/>
            <w:left w:val="none" w:sz="0" w:space="0" w:color="auto"/>
            <w:bottom w:val="none" w:sz="0" w:space="0" w:color="auto"/>
            <w:right w:val="none" w:sz="0" w:space="0" w:color="auto"/>
          </w:divBdr>
        </w:div>
        <w:div w:id="2052261091">
          <w:marLeft w:val="480"/>
          <w:marRight w:val="0"/>
          <w:marTop w:val="0"/>
          <w:marBottom w:val="0"/>
          <w:divBdr>
            <w:top w:val="none" w:sz="0" w:space="0" w:color="auto"/>
            <w:left w:val="none" w:sz="0" w:space="0" w:color="auto"/>
            <w:bottom w:val="none" w:sz="0" w:space="0" w:color="auto"/>
            <w:right w:val="none" w:sz="0" w:space="0" w:color="auto"/>
          </w:divBdr>
        </w:div>
        <w:div w:id="1921325117">
          <w:marLeft w:val="480"/>
          <w:marRight w:val="0"/>
          <w:marTop w:val="0"/>
          <w:marBottom w:val="0"/>
          <w:divBdr>
            <w:top w:val="none" w:sz="0" w:space="0" w:color="auto"/>
            <w:left w:val="none" w:sz="0" w:space="0" w:color="auto"/>
            <w:bottom w:val="none" w:sz="0" w:space="0" w:color="auto"/>
            <w:right w:val="none" w:sz="0" w:space="0" w:color="auto"/>
          </w:divBdr>
        </w:div>
        <w:div w:id="2119979186">
          <w:marLeft w:val="480"/>
          <w:marRight w:val="0"/>
          <w:marTop w:val="0"/>
          <w:marBottom w:val="0"/>
          <w:divBdr>
            <w:top w:val="none" w:sz="0" w:space="0" w:color="auto"/>
            <w:left w:val="none" w:sz="0" w:space="0" w:color="auto"/>
            <w:bottom w:val="none" w:sz="0" w:space="0" w:color="auto"/>
            <w:right w:val="none" w:sz="0" w:space="0" w:color="auto"/>
          </w:divBdr>
        </w:div>
        <w:div w:id="1356884419">
          <w:marLeft w:val="480"/>
          <w:marRight w:val="0"/>
          <w:marTop w:val="0"/>
          <w:marBottom w:val="0"/>
          <w:divBdr>
            <w:top w:val="none" w:sz="0" w:space="0" w:color="auto"/>
            <w:left w:val="none" w:sz="0" w:space="0" w:color="auto"/>
            <w:bottom w:val="none" w:sz="0" w:space="0" w:color="auto"/>
            <w:right w:val="none" w:sz="0" w:space="0" w:color="auto"/>
          </w:divBdr>
        </w:div>
        <w:div w:id="389696610">
          <w:marLeft w:val="480"/>
          <w:marRight w:val="0"/>
          <w:marTop w:val="0"/>
          <w:marBottom w:val="0"/>
          <w:divBdr>
            <w:top w:val="none" w:sz="0" w:space="0" w:color="auto"/>
            <w:left w:val="none" w:sz="0" w:space="0" w:color="auto"/>
            <w:bottom w:val="none" w:sz="0" w:space="0" w:color="auto"/>
            <w:right w:val="none" w:sz="0" w:space="0" w:color="auto"/>
          </w:divBdr>
        </w:div>
        <w:div w:id="1469130323">
          <w:marLeft w:val="480"/>
          <w:marRight w:val="0"/>
          <w:marTop w:val="0"/>
          <w:marBottom w:val="0"/>
          <w:divBdr>
            <w:top w:val="none" w:sz="0" w:space="0" w:color="auto"/>
            <w:left w:val="none" w:sz="0" w:space="0" w:color="auto"/>
            <w:bottom w:val="none" w:sz="0" w:space="0" w:color="auto"/>
            <w:right w:val="none" w:sz="0" w:space="0" w:color="auto"/>
          </w:divBdr>
        </w:div>
        <w:div w:id="1171798423">
          <w:marLeft w:val="480"/>
          <w:marRight w:val="0"/>
          <w:marTop w:val="0"/>
          <w:marBottom w:val="0"/>
          <w:divBdr>
            <w:top w:val="none" w:sz="0" w:space="0" w:color="auto"/>
            <w:left w:val="none" w:sz="0" w:space="0" w:color="auto"/>
            <w:bottom w:val="none" w:sz="0" w:space="0" w:color="auto"/>
            <w:right w:val="none" w:sz="0" w:space="0" w:color="auto"/>
          </w:divBdr>
        </w:div>
        <w:div w:id="1751273751">
          <w:marLeft w:val="480"/>
          <w:marRight w:val="0"/>
          <w:marTop w:val="0"/>
          <w:marBottom w:val="0"/>
          <w:divBdr>
            <w:top w:val="none" w:sz="0" w:space="0" w:color="auto"/>
            <w:left w:val="none" w:sz="0" w:space="0" w:color="auto"/>
            <w:bottom w:val="none" w:sz="0" w:space="0" w:color="auto"/>
            <w:right w:val="none" w:sz="0" w:space="0" w:color="auto"/>
          </w:divBdr>
        </w:div>
        <w:div w:id="2005694840">
          <w:marLeft w:val="480"/>
          <w:marRight w:val="0"/>
          <w:marTop w:val="0"/>
          <w:marBottom w:val="0"/>
          <w:divBdr>
            <w:top w:val="none" w:sz="0" w:space="0" w:color="auto"/>
            <w:left w:val="none" w:sz="0" w:space="0" w:color="auto"/>
            <w:bottom w:val="none" w:sz="0" w:space="0" w:color="auto"/>
            <w:right w:val="none" w:sz="0" w:space="0" w:color="auto"/>
          </w:divBdr>
        </w:div>
      </w:divsChild>
    </w:div>
    <w:div w:id="179129985">
      <w:bodyDiv w:val="1"/>
      <w:marLeft w:val="0"/>
      <w:marRight w:val="0"/>
      <w:marTop w:val="0"/>
      <w:marBottom w:val="0"/>
      <w:divBdr>
        <w:top w:val="none" w:sz="0" w:space="0" w:color="auto"/>
        <w:left w:val="none" w:sz="0" w:space="0" w:color="auto"/>
        <w:bottom w:val="none" w:sz="0" w:space="0" w:color="auto"/>
        <w:right w:val="none" w:sz="0" w:space="0" w:color="auto"/>
      </w:divBdr>
    </w:div>
    <w:div w:id="202594455">
      <w:bodyDiv w:val="1"/>
      <w:marLeft w:val="0"/>
      <w:marRight w:val="0"/>
      <w:marTop w:val="0"/>
      <w:marBottom w:val="0"/>
      <w:divBdr>
        <w:top w:val="none" w:sz="0" w:space="0" w:color="auto"/>
        <w:left w:val="none" w:sz="0" w:space="0" w:color="auto"/>
        <w:bottom w:val="none" w:sz="0" w:space="0" w:color="auto"/>
        <w:right w:val="none" w:sz="0" w:space="0" w:color="auto"/>
      </w:divBdr>
    </w:div>
    <w:div w:id="207881359">
      <w:bodyDiv w:val="1"/>
      <w:marLeft w:val="0"/>
      <w:marRight w:val="0"/>
      <w:marTop w:val="0"/>
      <w:marBottom w:val="0"/>
      <w:divBdr>
        <w:top w:val="none" w:sz="0" w:space="0" w:color="auto"/>
        <w:left w:val="none" w:sz="0" w:space="0" w:color="auto"/>
        <w:bottom w:val="none" w:sz="0" w:space="0" w:color="auto"/>
        <w:right w:val="none" w:sz="0" w:space="0" w:color="auto"/>
      </w:divBdr>
    </w:div>
    <w:div w:id="220948252">
      <w:bodyDiv w:val="1"/>
      <w:marLeft w:val="0"/>
      <w:marRight w:val="0"/>
      <w:marTop w:val="0"/>
      <w:marBottom w:val="0"/>
      <w:divBdr>
        <w:top w:val="none" w:sz="0" w:space="0" w:color="auto"/>
        <w:left w:val="none" w:sz="0" w:space="0" w:color="auto"/>
        <w:bottom w:val="none" w:sz="0" w:space="0" w:color="auto"/>
        <w:right w:val="none" w:sz="0" w:space="0" w:color="auto"/>
      </w:divBdr>
    </w:div>
    <w:div w:id="224032673">
      <w:bodyDiv w:val="1"/>
      <w:marLeft w:val="0"/>
      <w:marRight w:val="0"/>
      <w:marTop w:val="0"/>
      <w:marBottom w:val="0"/>
      <w:divBdr>
        <w:top w:val="none" w:sz="0" w:space="0" w:color="auto"/>
        <w:left w:val="none" w:sz="0" w:space="0" w:color="auto"/>
        <w:bottom w:val="none" w:sz="0" w:space="0" w:color="auto"/>
        <w:right w:val="none" w:sz="0" w:space="0" w:color="auto"/>
      </w:divBdr>
      <w:divsChild>
        <w:div w:id="1462767499">
          <w:marLeft w:val="480"/>
          <w:marRight w:val="0"/>
          <w:marTop w:val="0"/>
          <w:marBottom w:val="0"/>
          <w:divBdr>
            <w:top w:val="none" w:sz="0" w:space="0" w:color="auto"/>
            <w:left w:val="none" w:sz="0" w:space="0" w:color="auto"/>
            <w:bottom w:val="none" w:sz="0" w:space="0" w:color="auto"/>
            <w:right w:val="none" w:sz="0" w:space="0" w:color="auto"/>
          </w:divBdr>
        </w:div>
        <w:div w:id="1374774293">
          <w:marLeft w:val="480"/>
          <w:marRight w:val="0"/>
          <w:marTop w:val="0"/>
          <w:marBottom w:val="0"/>
          <w:divBdr>
            <w:top w:val="none" w:sz="0" w:space="0" w:color="auto"/>
            <w:left w:val="none" w:sz="0" w:space="0" w:color="auto"/>
            <w:bottom w:val="none" w:sz="0" w:space="0" w:color="auto"/>
            <w:right w:val="none" w:sz="0" w:space="0" w:color="auto"/>
          </w:divBdr>
        </w:div>
        <w:div w:id="834616465">
          <w:marLeft w:val="480"/>
          <w:marRight w:val="0"/>
          <w:marTop w:val="0"/>
          <w:marBottom w:val="0"/>
          <w:divBdr>
            <w:top w:val="none" w:sz="0" w:space="0" w:color="auto"/>
            <w:left w:val="none" w:sz="0" w:space="0" w:color="auto"/>
            <w:bottom w:val="none" w:sz="0" w:space="0" w:color="auto"/>
            <w:right w:val="none" w:sz="0" w:space="0" w:color="auto"/>
          </w:divBdr>
        </w:div>
        <w:div w:id="302925073">
          <w:marLeft w:val="480"/>
          <w:marRight w:val="0"/>
          <w:marTop w:val="0"/>
          <w:marBottom w:val="0"/>
          <w:divBdr>
            <w:top w:val="none" w:sz="0" w:space="0" w:color="auto"/>
            <w:left w:val="none" w:sz="0" w:space="0" w:color="auto"/>
            <w:bottom w:val="none" w:sz="0" w:space="0" w:color="auto"/>
            <w:right w:val="none" w:sz="0" w:space="0" w:color="auto"/>
          </w:divBdr>
        </w:div>
        <w:div w:id="1100491625">
          <w:marLeft w:val="480"/>
          <w:marRight w:val="0"/>
          <w:marTop w:val="0"/>
          <w:marBottom w:val="0"/>
          <w:divBdr>
            <w:top w:val="none" w:sz="0" w:space="0" w:color="auto"/>
            <w:left w:val="none" w:sz="0" w:space="0" w:color="auto"/>
            <w:bottom w:val="none" w:sz="0" w:space="0" w:color="auto"/>
            <w:right w:val="none" w:sz="0" w:space="0" w:color="auto"/>
          </w:divBdr>
        </w:div>
        <w:div w:id="1783569175">
          <w:marLeft w:val="480"/>
          <w:marRight w:val="0"/>
          <w:marTop w:val="0"/>
          <w:marBottom w:val="0"/>
          <w:divBdr>
            <w:top w:val="none" w:sz="0" w:space="0" w:color="auto"/>
            <w:left w:val="none" w:sz="0" w:space="0" w:color="auto"/>
            <w:bottom w:val="none" w:sz="0" w:space="0" w:color="auto"/>
            <w:right w:val="none" w:sz="0" w:space="0" w:color="auto"/>
          </w:divBdr>
        </w:div>
        <w:div w:id="1419475348">
          <w:marLeft w:val="480"/>
          <w:marRight w:val="0"/>
          <w:marTop w:val="0"/>
          <w:marBottom w:val="0"/>
          <w:divBdr>
            <w:top w:val="none" w:sz="0" w:space="0" w:color="auto"/>
            <w:left w:val="none" w:sz="0" w:space="0" w:color="auto"/>
            <w:bottom w:val="none" w:sz="0" w:space="0" w:color="auto"/>
            <w:right w:val="none" w:sz="0" w:space="0" w:color="auto"/>
          </w:divBdr>
        </w:div>
        <w:div w:id="1343357028">
          <w:marLeft w:val="480"/>
          <w:marRight w:val="0"/>
          <w:marTop w:val="0"/>
          <w:marBottom w:val="0"/>
          <w:divBdr>
            <w:top w:val="none" w:sz="0" w:space="0" w:color="auto"/>
            <w:left w:val="none" w:sz="0" w:space="0" w:color="auto"/>
            <w:bottom w:val="none" w:sz="0" w:space="0" w:color="auto"/>
            <w:right w:val="none" w:sz="0" w:space="0" w:color="auto"/>
          </w:divBdr>
        </w:div>
        <w:div w:id="212892541">
          <w:marLeft w:val="480"/>
          <w:marRight w:val="0"/>
          <w:marTop w:val="0"/>
          <w:marBottom w:val="0"/>
          <w:divBdr>
            <w:top w:val="none" w:sz="0" w:space="0" w:color="auto"/>
            <w:left w:val="none" w:sz="0" w:space="0" w:color="auto"/>
            <w:bottom w:val="none" w:sz="0" w:space="0" w:color="auto"/>
            <w:right w:val="none" w:sz="0" w:space="0" w:color="auto"/>
          </w:divBdr>
        </w:div>
        <w:div w:id="345716624">
          <w:marLeft w:val="480"/>
          <w:marRight w:val="0"/>
          <w:marTop w:val="0"/>
          <w:marBottom w:val="0"/>
          <w:divBdr>
            <w:top w:val="none" w:sz="0" w:space="0" w:color="auto"/>
            <w:left w:val="none" w:sz="0" w:space="0" w:color="auto"/>
            <w:bottom w:val="none" w:sz="0" w:space="0" w:color="auto"/>
            <w:right w:val="none" w:sz="0" w:space="0" w:color="auto"/>
          </w:divBdr>
        </w:div>
        <w:div w:id="927081891">
          <w:marLeft w:val="480"/>
          <w:marRight w:val="0"/>
          <w:marTop w:val="0"/>
          <w:marBottom w:val="0"/>
          <w:divBdr>
            <w:top w:val="none" w:sz="0" w:space="0" w:color="auto"/>
            <w:left w:val="none" w:sz="0" w:space="0" w:color="auto"/>
            <w:bottom w:val="none" w:sz="0" w:space="0" w:color="auto"/>
            <w:right w:val="none" w:sz="0" w:space="0" w:color="auto"/>
          </w:divBdr>
        </w:div>
        <w:div w:id="57749553">
          <w:marLeft w:val="480"/>
          <w:marRight w:val="0"/>
          <w:marTop w:val="0"/>
          <w:marBottom w:val="0"/>
          <w:divBdr>
            <w:top w:val="none" w:sz="0" w:space="0" w:color="auto"/>
            <w:left w:val="none" w:sz="0" w:space="0" w:color="auto"/>
            <w:bottom w:val="none" w:sz="0" w:space="0" w:color="auto"/>
            <w:right w:val="none" w:sz="0" w:space="0" w:color="auto"/>
          </w:divBdr>
        </w:div>
        <w:div w:id="1395348046">
          <w:marLeft w:val="480"/>
          <w:marRight w:val="0"/>
          <w:marTop w:val="0"/>
          <w:marBottom w:val="0"/>
          <w:divBdr>
            <w:top w:val="none" w:sz="0" w:space="0" w:color="auto"/>
            <w:left w:val="none" w:sz="0" w:space="0" w:color="auto"/>
            <w:bottom w:val="none" w:sz="0" w:space="0" w:color="auto"/>
            <w:right w:val="none" w:sz="0" w:space="0" w:color="auto"/>
          </w:divBdr>
        </w:div>
        <w:div w:id="185603535">
          <w:marLeft w:val="480"/>
          <w:marRight w:val="0"/>
          <w:marTop w:val="0"/>
          <w:marBottom w:val="0"/>
          <w:divBdr>
            <w:top w:val="none" w:sz="0" w:space="0" w:color="auto"/>
            <w:left w:val="none" w:sz="0" w:space="0" w:color="auto"/>
            <w:bottom w:val="none" w:sz="0" w:space="0" w:color="auto"/>
            <w:right w:val="none" w:sz="0" w:space="0" w:color="auto"/>
          </w:divBdr>
        </w:div>
        <w:div w:id="969939590">
          <w:marLeft w:val="480"/>
          <w:marRight w:val="0"/>
          <w:marTop w:val="0"/>
          <w:marBottom w:val="0"/>
          <w:divBdr>
            <w:top w:val="none" w:sz="0" w:space="0" w:color="auto"/>
            <w:left w:val="none" w:sz="0" w:space="0" w:color="auto"/>
            <w:bottom w:val="none" w:sz="0" w:space="0" w:color="auto"/>
            <w:right w:val="none" w:sz="0" w:space="0" w:color="auto"/>
          </w:divBdr>
        </w:div>
        <w:div w:id="335693270">
          <w:marLeft w:val="480"/>
          <w:marRight w:val="0"/>
          <w:marTop w:val="0"/>
          <w:marBottom w:val="0"/>
          <w:divBdr>
            <w:top w:val="none" w:sz="0" w:space="0" w:color="auto"/>
            <w:left w:val="none" w:sz="0" w:space="0" w:color="auto"/>
            <w:bottom w:val="none" w:sz="0" w:space="0" w:color="auto"/>
            <w:right w:val="none" w:sz="0" w:space="0" w:color="auto"/>
          </w:divBdr>
        </w:div>
        <w:div w:id="867450870">
          <w:marLeft w:val="480"/>
          <w:marRight w:val="0"/>
          <w:marTop w:val="0"/>
          <w:marBottom w:val="0"/>
          <w:divBdr>
            <w:top w:val="none" w:sz="0" w:space="0" w:color="auto"/>
            <w:left w:val="none" w:sz="0" w:space="0" w:color="auto"/>
            <w:bottom w:val="none" w:sz="0" w:space="0" w:color="auto"/>
            <w:right w:val="none" w:sz="0" w:space="0" w:color="auto"/>
          </w:divBdr>
        </w:div>
        <w:div w:id="1431199372">
          <w:marLeft w:val="480"/>
          <w:marRight w:val="0"/>
          <w:marTop w:val="0"/>
          <w:marBottom w:val="0"/>
          <w:divBdr>
            <w:top w:val="none" w:sz="0" w:space="0" w:color="auto"/>
            <w:left w:val="none" w:sz="0" w:space="0" w:color="auto"/>
            <w:bottom w:val="none" w:sz="0" w:space="0" w:color="auto"/>
            <w:right w:val="none" w:sz="0" w:space="0" w:color="auto"/>
          </w:divBdr>
        </w:div>
        <w:div w:id="949625854">
          <w:marLeft w:val="480"/>
          <w:marRight w:val="0"/>
          <w:marTop w:val="0"/>
          <w:marBottom w:val="0"/>
          <w:divBdr>
            <w:top w:val="none" w:sz="0" w:space="0" w:color="auto"/>
            <w:left w:val="none" w:sz="0" w:space="0" w:color="auto"/>
            <w:bottom w:val="none" w:sz="0" w:space="0" w:color="auto"/>
            <w:right w:val="none" w:sz="0" w:space="0" w:color="auto"/>
          </w:divBdr>
        </w:div>
        <w:div w:id="1232155228">
          <w:marLeft w:val="480"/>
          <w:marRight w:val="0"/>
          <w:marTop w:val="0"/>
          <w:marBottom w:val="0"/>
          <w:divBdr>
            <w:top w:val="none" w:sz="0" w:space="0" w:color="auto"/>
            <w:left w:val="none" w:sz="0" w:space="0" w:color="auto"/>
            <w:bottom w:val="none" w:sz="0" w:space="0" w:color="auto"/>
            <w:right w:val="none" w:sz="0" w:space="0" w:color="auto"/>
          </w:divBdr>
        </w:div>
        <w:div w:id="2063170827">
          <w:marLeft w:val="480"/>
          <w:marRight w:val="0"/>
          <w:marTop w:val="0"/>
          <w:marBottom w:val="0"/>
          <w:divBdr>
            <w:top w:val="none" w:sz="0" w:space="0" w:color="auto"/>
            <w:left w:val="none" w:sz="0" w:space="0" w:color="auto"/>
            <w:bottom w:val="none" w:sz="0" w:space="0" w:color="auto"/>
            <w:right w:val="none" w:sz="0" w:space="0" w:color="auto"/>
          </w:divBdr>
        </w:div>
        <w:div w:id="1058016820">
          <w:marLeft w:val="480"/>
          <w:marRight w:val="0"/>
          <w:marTop w:val="0"/>
          <w:marBottom w:val="0"/>
          <w:divBdr>
            <w:top w:val="none" w:sz="0" w:space="0" w:color="auto"/>
            <w:left w:val="none" w:sz="0" w:space="0" w:color="auto"/>
            <w:bottom w:val="none" w:sz="0" w:space="0" w:color="auto"/>
            <w:right w:val="none" w:sz="0" w:space="0" w:color="auto"/>
          </w:divBdr>
        </w:div>
        <w:div w:id="2145922391">
          <w:marLeft w:val="480"/>
          <w:marRight w:val="0"/>
          <w:marTop w:val="0"/>
          <w:marBottom w:val="0"/>
          <w:divBdr>
            <w:top w:val="none" w:sz="0" w:space="0" w:color="auto"/>
            <w:left w:val="none" w:sz="0" w:space="0" w:color="auto"/>
            <w:bottom w:val="none" w:sz="0" w:space="0" w:color="auto"/>
            <w:right w:val="none" w:sz="0" w:space="0" w:color="auto"/>
          </w:divBdr>
        </w:div>
        <w:div w:id="68580006">
          <w:marLeft w:val="480"/>
          <w:marRight w:val="0"/>
          <w:marTop w:val="0"/>
          <w:marBottom w:val="0"/>
          <w:divBdr>
            <w:top w:val="none" w:sz="0" w:space="0" w:color="auto"/>
            <w:left w:val="none" w:sz="0" w:space="0" w:color="auto"/>
            <w:bottom w:val="none" w:sz="0" w:space="0" w:color="auto"/>
            <w:right w:val="none" w:sz="0" w:space="0" w:color="auto"/>
          </w:divBdr>
        </w:div>
        <w:div w:id="2062434520">
          <w:marLeft w:val="480"/>
          <w:marRight w:val="0"/>
          <w:marTop w:val="0"/>
          <w:marBottom w:val="0"/>
          <w:divBdr>
            <w:top w:val="none" w:sz="0" w:space="0" w:color="auto"/>
            <w:left w:val="none" w:sz="0" w:space="0" w:color="auto"/>
            <w:bottom w:val="none" w:sz="0" w:space="0" w:color="auto"/>
            <w:right w:val="none" w:sz="0" w:space="0" w:color="auto"/>
          </w:divBdr>
        </w:div>
        <w:div w:id="856509027">
          <w:marLeft w:val="480"/>
          <w:marRight w:val="0"/>
          <w:marTop w:val="0"/>
          <w:marBottom w:val="0"/>
          <w:divBdr>
            <w:top w:val="none" w:sz="0" w:space="0" w:color="auto"/>
            <w:left w:val="none" w:sz="0" w:space="0" w:color="auto"/>
            <w:bottom w:val="none" w:sz="0" w:space="0" w:color="auto"/>
            <w:right w:val="none" w:sz="0" w:space="0" w:color="auto"/>
          </w:divBdr>
        </w:div>
        <w:div w:id="1520778014">
          <w:marLeft w:val="480"/>
          <w:marRight w:val="0"/>
          <w:marTop w:val="0"/>
          <w:marBottom w:val="0"/>
          <w:divBdr>
            <w:top w:val="none" w:sz="0" w:space="0" w:color="auto"/>
            <w:left w:val="none" w:sz="0" w:space="0" w:color="auto"/>
            <w:bottom w:val="none" w:sz="0" w:space="0" w:color="auto"/>
            <w:right w:val="none" w:sz="0" w:space="0" w:color="auto"/>
          </w:divBdr>
        </w:div>
        <w:div w:id="85075827">
          <w:marLeft w:val="480"/>
          <w:marRight w:val="0"/>
          <w:marTop w:val="0"/>
          <w:marBottom w:val="0"/>
          <w:divBdr>
            <w:top w:val="none" w:sz="0" w:space="0" w:color="auto"/>
            <w:left w:val="none" w:sz="0" w:space="0" w:color="auto"/>
            <w:bottom w:val="none" w:sz="0" w:space="0" w:color="auto"/>
            <w:right w:val="none" w:sz="0" w:space="0" w:color="auto"/>
          </w:divBdr>
        </w:div>
        <w:div w:id="1777628986">
          <w:marLeft w:val="480"/>
          <w:marRight w:val="0"/>
          <w:marTop w:val="0"/>
          <w:marBottom w:val="0"/>
          <w:divBdr>
            <w:top w:val="none" w:sz="0" w:space="0" w:color="auto"/>
            <w:left w:val="none" w:sz="0" w:space="0" w:color="auto"/>
            <w:bottom w:val="none" w:sz="0" w:space="0" w:color="auto"/>
            <w:right w:val="none" w:sz="0" w:space="0" w:color="auto"/>
          </w:divBdr>
        </w:div>
      </w:divsChild>
    </w:div>
    <w:div w:id="227881251">
      <w:bodyDiv w:val="1"/>
      <w:marLeft w:val="0"/>
      <w:marRight w:val="0"/>
      <w:marTop w:val="0"/>
      <w:marBottom w:val="0"/>
      <w:divBdr>
        <w:top w:val="none" w:sz="0" w:space="0" w:color="auto"/>
        <w:left w:val="none" w:sz="0" w:space="0" w:color="auto"/>
        <w:bottom w:val="none" w:sz="0" w:space="0" w:color="auto"/>
        <w:right w:val="none" w:sz="0" w:space="0" w:color="auto"/>
      </w:divBdr>
    </w:div>
    <w:div w:id="229072983">
      <w:bodyDiv w:val="1"/>
      <w:marLeft w:val="0"/>
      <w:marRight w:val="0"/>
      <w:marTop w:val="0"/>
      <w:marBottom w:val="0"/>
      <w:divBdr>
        <w:top w:val="none" w:sz="0" w:space="0" w:color="auto"/>
        <w:left w:val="none" w:sz="0" w:space="0" w:color="auto"/>
        <w:bottom w:val="none" w:sz="0" w:space="0" w:color="auto"/>
        <w:right w:val="none" w:sz="0" w:space="0" w:color="auto"/>
      </w:divBdr>
    </w:div>
    <w:div w:id="242683666">
      <w:bodyDiv w:val="1"/>
      <w:marLeft w:val="0"/>
      <w:marRight w:val="0"/>
      <w:marTop w:val="0"/>
      <w:marBottom w:val="0"/>
      <w:divBdr>
        <w:top w:val="none" w:sz="0" w:space="0" w:color="auto"/>
        <w:left w:val="none" w:sz="0" w:space="0" w:color="auto"/>
        <w:bottom w:val="none" w:sz="0" w:space="0" w:color="auto"/>
        <w:right w:val="none" w:sz="0" w:space="0" w:color="auto"/>
      </w:divBdr>
      <w:divsChild>
        <w:div w:id="1381006950">
          <w:marLeft w:val="480"/>
          <w:marRight w:val="0"/>
          <w:marTop w:val="0"/>
          <w:marBottom w:val="0"/>
          <w:divBdr>
            <w:top w:val="none" w:sz="0" w:space="0" w:color="auto"/>
            <w:left w:val="none" w:sz="0" w:space="0" w:color="auto"/>
            <w:bottom w:val="none" w:sz="0" w:space="0" w:color="auto"/>
            <w:right w:val="none" w:sz="0" w:space="0" w:color="auto"/>
          </w:divBdr>
        </w:div>
        <w:div w:id="930819616">
          <w:marLeft w:val="480"/>
          <w:marRight w:val="0"/>
          <w:marTop w:val="0"/>
          <w:marBottom w:val="0"/>
          <w:divBdr>
            <w:top w:val="none" w:sz="0" w:space="0" w:color="auto"/>
            <w:left w:val="none" w:sz="0" w:space="0" w:color="auto"/>
            <w:bottom w:val="none" w:sz="0" w:space="0" w:color="auto"/>
            <w:right w:val="none" w:sz="0" w:space="0" w:color="auto"/>
          </w:divBdr>
        </w:div>
        <w:div w:id="203324943">
          <w:marLeft w:val="480"/>
          <w:marRight w:val="0"/>
          <w:marTop w:val="0"/>
          <w:marBottom w:val="0"/>
          <w:divBdr>
            <w:top w:val="none" w:sz="0" w:space="0" w:color="auto"/>
            <w:left w:val="none" w:sz="0" w:space="0" w:color="auto"/>
            <w:bottom w:val="none" w:sz="0" w:space="0" w:color="auto"/>
            <w:right w:val="none" w:sz="0" w:space="0" w:color="auto"/>
          </w:divBdr>
        </w:div>
        <w:div w:id="1103263889">
          <w:marLeft w:val="480"/>
          <w:marRight w:val="0"/>
          <w:marTop w:val="0"/>
          <w:marBottom w:val="0"/>
          <w:divBdr>
            <w:top w:val="none" w:sz="0" w:space="0" w:color="auto"/>
            <w:left w:val="none" w:sz="0" w:space="0" w:color="auto"/>
            <w:bottom w:val="none" w:sz="0" w:space="0" w:color="auto"/>
            <w:right w:val="none" w:sz="0" w:space="0" w:color="auto"/>
          </w:divBdr>
        </w:div>
        <w:div w:id="2029020374">
          <w:marLeft w:val="480"/>
          <w:marRight w:val="0"/>
          <w:marTop w:val="0"/>
          <w:marBottom w:val="0"/>
          <w:divBdr>
            <w:top w:val="none" w:sz="0" w:space="0" w:color="auto"/>
            <w:left w:val="none" w:sz="0" w:space="0" w:color="auto"/>
            <w:bottom w:val="none" w:sz="0" w:space="0" w:color="auto"/>
            <w:right w:val="none" w:sz="0" w:space="0" w:color="auto"/>
          </w:divBdr>
        </w:div>
        <w:div w:id="10420392">
          <w:marLeft w:val="480"/>
          <w:marRight w:val="0"/>
          <w:marTop w:val="0"/>
          <w:marBottom w:val="0"/>
          <w:divBdr>
            <w:top w:val="none" w:sz="0" w:space="0" w:color="auto"/>
            <w:left w:val="none" w:sz="0" w:space="0" w:color="auto"/>
            <w:bottom w:val="none" w:sz="0" w:space="0" w:color="auto"/>
            <w:right w:val="none" w:sz="0" w:space="0" w:color="auto"/>
          </w:divBdr>
        </w:div>
        <w:div w:id="1050886337">
          <w:marLeft w:val="480"/>
          <w:marRight w:val="0"/>
          <w:marTop w:val="0"/>
          <w:marBottom w:val="0"/>
          <w:divBdr>
            <w:top w:val="none" w:sz="0" w:space="0" w:color="auto"/>
            <w:left w:val="none" w:sz="0" w:space="0" w:color="auto"/>
            <w:bottom w:val="none" w:sz="0" w:space="0" w:color="auto"/>
            <w:right w:val="none" w:sz="0" w:space="0" w:color="auto"/>
          </w:divBdr>
        </w:div>
        <w:div w:id="931940230">
          <w:marLeft w:val="480"/>
          <w:marRight w:val="0"/>
          <w:marTop w:val="0"/>
          <w:marBottom w:val="0"/>
          <w:divBdr>
            <w:top w:val="none" w:sz="0" w:space="0" w:color="auto"/>
            <w:left w:val="none" w:sz="0" w:space="0" w:color="auto"/>
            <w:bottom w:val="none" w:sz="0" w:space="0" w:color="auto"/>
            <w:right w:val="none" w:sz="0" w:space="0" w:color="auto"/>
          </w:divBdr>
        </w:div>
        <w:div w:id="2097633352">
          <w:marLeft w:val="480"/>
          <w:marRight w:val="0"/>
          <w:marTop w:val="0"/>
          <w:marBottom w:val="0"/>
          <w:divBdr>
            <w:top w:val="none" w:sz="0" w:space="0" w:color="auto"/>
            <w:left w:val="none" w:sz="0" w:space="0" w:color="auto"/>
            <w:bottom w:val="none" w:sz="0" w:space="0" w:color="auto"/>
            <w:right w:val="none" w:sz="0" w:space="0" w:color="auto"/>
          </w:divBdr>
        </w:div>
        <w:div w:id="1967423278">
          <w:marLeft w:val="480"/>
          <w:marRight w:val="0"/>
          <w:marTop w:val="0"/>
          <w:marBottom w:val="0"/>
          <w:divBdr>
            <w:top w:val="none" w:sz="0" w:space="0" w:color="auto"/>
            <w:left w:val="none" w:sz="0" w:space="0" w:color="auto"/>
            <w:bottom w:val="none" w:sz="0" w:space="0" w:color="auto"/>
            <w:right w:val="none" w:sz="0" w:space="0" w:color="auto"/>
          </w:divBdr>
        </w:div>
        <w:div w:id="1026562300">
          <w:marLeft w:val="480"/>
          <w:marRight w:val="0"/>
          <w:marTop w:val="0"/>
          <w:marBottom w:val="0"/>
          <w:divBdr>
            <w:top w:val="none" w:sz="0" w:space="0" w:color="auto"/>
            <w:left w:val="none" w:sz="0" w:space="0" w:color="auto"/>
            <w:bottom w:val="none" w:sz="0" w:space="0" w:color="auto"/>
            <w:right w:val="none" w:sz="0" w:space="0" w:color="auto"/>
          </w:divBdr>
        </w:div>
        <w:div w:id="480663090">
          <w:marLeft w:val="480"/>
          <w:marRight w:val="0"/>
          <w:marTop w:val="0"/>
          <w:marBottom w:val="0"/>
          <w:divBdr>
            <w:top w:val="none" w:sz="0" w:space="0" w:color="auto"/>
            <w:left w:val="none" w:sz="0" w:space="0" w:color="auto"/>
            <w:bottom w:val="none" w:sz="0" w:space="0" w:color="auto"/>
            <w:right w:val="none" w:sz="0" w:space="0" w:color="auto"/>
          </w:divBdr>
        </w:div>
        <w:div w:id="1825967717">
          <w:marLeft w:val="480"/>
          <w:marRight w:val="0"/>
          <w:marTop w:val="0"/>
          <w:marBottom w:val="0"/>
          <w:divBdr>
            <w:top w:val="none" w:sz="0" w:space="0" w:color="auto"/>
            <w:left w:val="none" w:sz="0" w:space="0" w:color="auto"/>
            <w:bottom w:val="none" w:sz="0" w:space="0" w:color="auto"/>
            <w:right w:val="none" w:sz="0" w:space="0" w:color="auto"/>
          </w:divBdr>
        </w:div>
        <w:div w:id="1348362545">
          <w:marLeft w:val="480"/>
          <w:marRight w:val="0"/>
          <w:marTop w:val="0"/>
          <w:marBottom w:val="0"/>
          <w:divBdr>
            <w:top w:val="none" w:sz="0" w:space="0" w:color="auto"/>
            <w:left w:val="none" w:sz="0" w:space="0" w:color="auto"/>
            <w:bottom w:val="none" w:sz="0" w:space="0" w:color="auto"/>
            <w:right w:val="none" w:sz="0" w:space="0" w:color="auto"/>
          </w:divBdr>
        </w:div>
        <w:div w:id="1081752048">
          <w:marLeft w:val="480"/>
          <w:marRight w:val="0"/>
          <w:marTop w:val="0"/>
          <w:marBottom w:val="0"/>
          <w:divBdr>
            <w:top w:val="none" w:sz="0" w:space="0" w:color="auto"/>
            <w:left w:val="none" w:sz="0" w:space="0" w:color="auto"/>
            <w:bottom w:val="none" w:sz="0" w:space="0" w:color="auto"/>
            <w:right w:val="none" w:sz="0" w:space="0" w:color="auto"/>
          </w:divBdr>
        </w:div>
        <w:div w:id="880822924">
          <w:marLeft w:val="480"/>
          <w:marRight w:val="0"/>
          <w:marTop w:val="0"/>
          <w:marBottom w:val="0"/>
          <w:divBdr>
            <w:top w:val="none" w:sz="0" w:space="0" w:color="auto"/>
            <w:left w:val="none" w:sz="0" w:space="0" w:color="auto"/>
            <w:bottom w:val="none" w:sz="0" w:space="0" w:color="auto"/>
            <w:right w:val="none" w:sz="0" w:space="0" w:color="auto"/>
          </w:divBdr>
        </w:div>
        <w:div w:id="126708868">
          <w:marLeft w:val="480"/>
          <w:marRight w:val="0"/>
          <w:marTop w:val="0"/>
          <w:marBottom w:val="0"/>
          <w:divBdr>
            <w:top w:val="none" w:sz="0" w:space="0" w:color="auto"/>
            <w:left w:val="none" w:sz="0" w:space="0" w:color="auto"/>
            <w:bottom w:val="none" w:sz="0" w:space="0" w:color="auto"/>
            <w:right w:val="none" w:sz="0" w:space="0" w:color="auto"/>
          </w:divBdr>
        </w:div>
        <w:div w:id="714476150">
          <w:marLeft w:val="480"/>
          <w:marRight w:val="0"/>
          <w:marTop w:val="0"/>
          <w:marBottom w:val="0"/>
          <w:divBdr>
            <w:top w:val="none" w:sz="0" w:space="0" w:color="auto"/>
            <w:left w:val="none" w:sz="0" w:space="0" w:color="auto"/>
            <w:bottom w:val="none" w:sz="0" w:space="0" w:color="auto"/>
            <w:right w:val="none" w:sz="0" w:space="0" w:color="auto"/>
          </w:divBdr>
        </w:div>
        <w:div w:id="1647200223">
          <w:marLeft w:val="480"/>
          <w:marRight w:val="0"/>
          <w:marTop w:val="0"/>
          <w:marBottom w:val="0"/>
          <w:divBdr>
            <w:top w:val="none" w:sz="0" w:space="0" w:color="auto"/>
            <w:left w:val="none" w:sz="0" w:space="0" w:color="auto"/>
            <w:bottom w:val="none" w:sz="0" w:space="0" w:color="auto"/>
            <w:right w:val="none" w:sz="0" w:space="0" w:color="auto"/>
          </w:divBdr>
        </w:div>
        <w:div w:id="1083066199">
          <w:marLeft w:val="480"/>
          <w:marRight w:val="0"/>
          <w:marTop w:val="0"/>
          <w:marBottom w:val="0"/>
          <w:divBdr>
            <w:top w:val="none" w:sz="0" w:space="0" w:color="auto"/>
            <w:left w:val="none" w:sz="0" w:space="0" w:color="auto"/>
            <w:bottom w:val="none" w:sz="0" w:space="0" w:color="auto"/>
            <w:right w:val="none" w:sz="0" w:space="0" w:color="auto"/>
          </w:divBdr>
        </w:div>
        <w:div w:id="1804229585">
          <w:marLeft w:val="480"/>
          <w:marRight w:val="0"/>
          <w:marTop w:val="0"/>
          <w:marBottom w:val="0"/>
          <w:divBdr>
            <w:top w:val="none" w:sz="0" w:space="0" w:color="auto"/>
            <w:left w:val="none" w:sz="0" w:space="0" w:color="auto"/>
            <w:bottom w:val="none" w:sz="0" w:space="0" w:color="auto"/>
            <w:right w:val="none" w:sz="0" w:space="0" w:color="auto"/>
          </w:divBdr>
        </w:div>
        <w:div w:id="5795805">
          <w:marLeft w:val="480"/>
          <w:marRight w:val="0"/>
          <w:marTop w:val="0"/>
          <w:marBottom w:val="0"/>
          <w:divBdr>
            <w:top w:val="none" w:sz="0" w:space="0" w:color="auto"/>
            <w:left w:val="none" w:sz="0" w:space="0" w:color="auto"/>
            <w:bottom w:val="none" w:sz="0" w:space="0" w:color="auto"/>
            <w:right w:val="none" w:sz="0" w:space="0" w:color="auto"/>
          </w:divBdr>
        </w:div>
        <w:div w:id="556016156">
          <w:marLeft w:val="480"/>
          <w:marRight w:val="0"/>
          <w:marTop w:val="0"/>
          <w:marBottom w:val="0"/>
          <w:divBdr>
            <w:top w:val="none" w:sz="0" w:space="0" w:color="auto"/>
            <w:left w:val="none" w:sz="0" w:space="0" w:color="auto"/>
            <w:bottom w:val="none" w:sz="0" w:space="0" w:color="auto"/>
            <w:right w:val="none" w:sz="0" w:space="0" w:color="auto"/>
          </w:divBdr>
        </w:div>
      </w:divsChild>
    </w:div>
    <w:div w:id="255556526">
      <w:bodyDiv w:val="1"/>
      <w:marLeft w:val="0"/>
      <w:marRight w:val="0"/>
      <w:marTop w:val="0"/>
      <w:marBottom w:val="0"/>
      <w:divBdr>
        <w:top w:val="none" w:sz="0" w:space="0" w:color="auto"/>
        <w:left w:val="none" w:sz="0" w:space="0" w:color="auto"/>
        <w:bottom w:val="none" w:sz="0" w:space="0" w:color="auto"/>
        <w:right w:val="none" w:sz="0" w:space="0" w:color="auto"/>
      </w:divBdr>
    </w:div>
    <w:div w:id="256640112">
      <w:bodyDiv w:val="1"/>
      <w:marLeft w:val="0"/>
      <w:marRight w:val="0"/>
      <w:marTop w:val="0"/>
      <w:marBottom w:val="0"/>
      <w:divBdr>
        <w:top w:val="none" w:sz="0" w:space="0" w:color="auto"/>
        <w:left w:val="none" w:sz="0" w:space="0" w:color="auto"/>
        <w:bottom w:val="none" w:sz="0" w:space="0" w:color="auto"/>
        <w:right w:val="none" w:sz="0" w:space="0" w:color="auto"/>
      </w:divBdr>
      <w:divsChild>
        <w:div w:id="1491292685">
          <w:marLeft w:val="640"/>
          <w:marRight w:val="0"/>
          <w:marTop w:val="0"/>
          <w:marBottom w:val="0"/>
          <w:divBdr>
            <w:top w:val="none" w:sz="0" w:space="0" w:color="auto"/>
            <w:left w:val="none" w:sz="0" w:space="0" w:color="auto"/>
            <w:bottom w:val="none" w:sz="0" w:space="0" w:color="auto"/>
            <w:right w:val="none" w:sz="0" w:space="0" w:color="auto"/>
          </w:divBdr>
        </w:div>
        <w:div w:id="1565070792">
          <w:marLeft w:val="640"/>
          <w:marRight w:val="0"/>
          <w:marTop w:val="0"/>
          <w:marBottom w:val="0"/>
          <w:divBdr>
            <w:top w:val="none" w:sz="0" w:space="0" w:color="auto"/>
            <w:left w:val="none" w:sz="0" w:space="0" w:color="auto"/>
            <w:bottom w:val="none" w:sz="0" w:space="0" w:color="auto"/>
            <w:right w:val="none" w:sz="0" w:space="0" w:color="auto"/>
          </w:divBdr>
        </w:div>
        <w:div w:id="755253264">
          <w:marLeft w:val="640"/>
          <w:marRight w:val="0"/>
          <w:marTop w:val="0"/>
          <w:marBottom w:val="0"/>
          <w:divBdr>
            <w:top w:val="none" w:sz="0" w:space="0" w:color="auto"/>
            <w:left w:val="none" w:sz="0" w:space="0" w:color="auto"/>
            <w:bottom w:val="none" w:sz="0" w:space="0" w:color="auto"/>
            <w:right w:val="none" w:sz="0" w:space="0" w:color="auto"/>
          </w:divBdr>
        </w:div>
        <w:div w:id="1135174735">
          <w:marLeft w:val="640"/>
          <w:marRight w:val="0"/>
          <w:marTop w:val="0"/>
          <w:marBottom w:val="0"/>
          <w:divBdr>
            <w:top w:val="none" w:sz="0" w:space="0" w:color="auto"/>
            <w:left w:val="none" w:sz="0" w:space="0" w:color="auto"/>
            <w:bottom w:val="none" w:sz="0" w:space="0" w:color="auto"/>
            <w:right w:val="none" w:sz="0" w:space="0" w:color="auto"/>
          </w:divBdr>
        </w:div>
        <w:div w:id="1435056897">
          <w:marLeft w:val="640"/>
          <w:marRight w:val="0"/>
          <w:marTop w:val="0"/>
          <w:marBottom w:val="0"/>
          <w:divBdr>
            <w:top w:val="none" w:sz="0" w:space="0" w:color="auto"/>
            <w:left w:val="none" w:sz="0" w:space="0" w:color="auto"/>
            <w:bottom w:val="none" w:sz="0" w:space="0" w:color="auto"/>
            <w:right w:val="none" w:sz="0" w:space="0" w:color="auto"/>
          </w:divBdr>
        </w:div>
        <w:div w:id="897858530">
          <w:marLeft w:val="640"/>
          <w:marRight w:val="0"/>
          <w:marTop w:val="0"/>
          <w:marBottom w:val="0"/>
          <w:divBdr>
            <w:top w:val="none" w:sz="0" w:space="0" w:color="auto"/>
            <w:left w:val="none" w:sz="0" w:space="0" w:color="auto"/>
            <w:bottom w:val="none" w:sz="0" w:space="0" w:color="auto"/>
            <w:right w:val="none" w:sz="0" w:space="0" w:color="auto"/>
          </w:divBdr>
        </w:div>
        <w:div w:id="1675717915">
          <w:marLeft w:val="640"/>
          <w:marRight w:val="0"/>
          <w:marTop w:val="0"/>
          <w:marBottom w:val="0"/>
          <w:divBdr>
            <w:top w:val="none" w:sz="0" w:space="0" w:color="auto"/>
            <w:left w:val="none" w:sz="0" w:space="0" w:color="auto"/>
            <w:bottom w:val="none" w:sz="0" w:space="0" w:color="auto"/>
            <w:right w:val="none" w:sz="0" w:space="0" w:color="auto"/>
          </w:divBdr>
        </w:div>
        <w:div w:id="1401364179">
          <w:marLeft w:val="640"/>
          <w:marRight w:val="0"/>
          <w:marTop w:val="0"/>
          <w:marBottom w:val="0"/>
          <w:divBdr>
            <w:top w:val="none" w:sz="0" w:space="0" w:color="auto"/>
            <w:left w:val="none" w:sz="0" w:space="0" w:color="auto"/>
            <w:bottom w:val="none" w:sz="0" w:space="0" w:color="auto"/>
            <w:right w:val="none" w:sz="0" w:space="0" w:color="auto"/>
          </w:divBdr>
        </w:div>
        <w:div w:id="344748713">
          <w:marLeft w:val="640"/>
          <w:marRight w:val="0"/>
          <w:marTop w:val="0"/>
          <w:marBottom w:val="0"/>
          <w:divBdr>
            <w:top w:val="none" w:sz="0" w:space="0" w:color="auto"/>
            <w:left w:val="none" w:sz="0" w:space="0" w:color="auto"/>
            <w:bottom w:val="none" w:sz="0" w:space="0" w:color="auto"/>
            <w:right w:val="none" w:sz="0" w:space="0" w:color="auto"/>
          </w:divBdr>
        </w:div>
        <w:div w:id="1526938983">
          <w:marLeft w:val="640"/>
          <w:marRight w:val="0"/>
          <w:marTop w:val="0"/>
          <w:marBottom w:val="0"/>
          <w:divBdr>
            <w:top w:val="none" w:sz="0" w:space="0" w:color="auto"/>
            <w:left w:val="none" w:sz="0" w:space="0" w:color="auto"/>
            <w:bottom w:val="none" w:sz="0" w:space="0" w:color="auto"/>
            <w:right w:val="none" w:sz="0" w:space="0" w:color="auto"/>
          </w:divBdr>
        </w:div>
        <w:div w:id="900478572">
          <w:marLeft w:val="640"/>
          <w:marRight w:val="0"/>
          <w:marTop w:val="0"/>
          <w:marBottom w:val="0"/>
          <w:divBdr>
            <w:top w:val="none" w:sz="0" w:space="0" w:color="auto"/>
            <w:left w:val="none" w:sz="0" w:space="0" w:color="auto"/>
            <w:bottom w:val="none" w:sz="0" w:space="0" w:color="auto"/>
            <w:right w:val="none" w:sz="0" w:space="0" w:color="auto"/>
          </w:divBdr>
        </w:div>
        <w:div w:id="1673489390">
          <w:marLeft w:val="640"/>
          <w:marRight w:val="0"/>
          <w:marTop w:val="0"/>
          <w:marBottom w:val="0"/>
          <w:divBdr>
            <w:top w:val="none" w:sz="0" w:space="0" w:color="auto"/>
            <w:left w:val="none" w:sz="0" w:space="0" w:color="auto"/>
            <w:bottom w:val="none" w:sz="0" w:space="0" w:color="auto"/>
            <w:right w:val="none" w:sz="0" w:space="0" w:color="auto"/>
          </w:divBdr>
        </w:div>
        <w:div w:id="588587717">
          <w:marLeft w:val="640"/>
          <w:marRight w:val="0"/>
          <w:marTop w:val="0"/>
          <w:marBottom w:val="0"/>
          <w:divBdr>
            <w:top w:val="none" w:sz="0" w:space="0" w:color="auto"/>
            <w:left w:val="none" w:sz="0" w:space="0" w:color="auto"/>
            <w:bottom w:val="none" w:sz="0" w:space="0" w:color="auto"/>
            <w:right w:val="none" w:sz="0" w:space="0" w:color="auto"/>
          </w:divBdr>
        </w:div>
        <w:div w:id="1744446239">
          <w:marLeft w:val="640"/>
          <w:marRight w:val="0"/>
          <w:marTop w:val="0"/>
          <w:marBottom w:val="0"/>
          <w:divBdr>
            <w:top w:val="none" w:sz="0" w:space="0" w:color="auto"/>
            <w:left w:val="none" w:sz="0" w:space="0" w:color="auto"/>
            <w:bottom w:val="none" w:sz="0" w:space="0" w:color="auto"/>
            <w:right w:val="none" w:sz="0" w:space="0" w:color="auto"/>
          </w:divBdr>
        </w:div>
        <w:div w:id="1980186151">
          <w:marLeft w:val="640"/>
          <w:marRight w:val="0"/>
          <w:marTop w:val="0"/>
          <w:marBottom w:val="0"/>
          <w:divBdr>
            <w:top w:val="none" w:sz="0" w:space="0" w:color="auto"/>
            <w:left w:val="none" w:sz="0" w:space="0" w:color="auto"/>
            <w:bottom w:val="none" w:sz="0" w:space="0" w:color="auto"/>
            <w:right w:val="none" w:sz="0" w:space="0" w:color="auto"/>
          </w:divBdr>
        </w:div>
        <w:div w:id="76488747">
          <w:marLeft w:val="640"/>
          <w:marRight w:val="0"/>
          <w:marTop w:val="0"/>
          <w:marBottom w:val="0"/>
          <w:divBdr>
            <w:top w:val="none" w:sz="0" w:space="0" w:color="auto"/>
            <w:left w:val="none" w:sz="0" w:space="0" w:color="auto"/>
            <w:bottom w:val="none" w:sz="0" w:space="0" w:color="auto"/>
            <w:right w:val="none" w:sz="0" w:space="0" w:color="auto"/>
          </w:divBdr>
        </w:div>
        <w:div w:id="405960823">
          <w:marLeft w:val="640"/>
          <w:marRight w:val="0"/>
          <w:marTop w:val="0"/>
          <w:marBottom w:val="0"/>
          <w:divBdr>
            <w:top w:val="none" w:sz="0" w:space="0" w:color="auto"/>
            <w:left w:val="none" w:sz="0" w:space="0" w:color="auto"/>
            <w:bottom w:val="none" w:sz="0" w:space="0" w:color="auto"/>
            <w:right w:val="none" w:sz="0" w:space="0" w:color="auto"/>
          </w:divBdr>
        </w:div>
        <w:div w:id="309096528">
          <w:marLeft w:val="640"/>
          <w:marRight w:val="0"/>
          <w:marTop w:val="0"/>
          <w:marBottom w:val="0"/>
          <w:divBdr>
            <w:top w:val="none" w:sz="0" w:space="0" w:color="auto"/>
            <w:left w:val="none" w:sz="0" w:space="0" w:color="auto"/>
            <w:bottom w:val="none" w:sz="0" w:space="0" w:color="auto"/>
            <w:right w:val="none" w:sz="0" w:space="0" w:color="auto"/>
          </w:divBdr>
        </w:div>
        <w:div w:id="1318149587">
          <w:marLeft w:val="640"/>
          <w:marRight w:val="0"/>
          <w:marTop w:val="0"/>
          <w:marBottom w:val="0"/>
          <w:divBdr>
            <w:top w:val="none" w:sz="0" w:space="0" w:color="auto"/>
            <w:left w:val="none" w:sz="0" w:space="0" w:color="auto"/>
            <w:bottom w:val="none" w:sz="0" w:space="0" w:color="auto"/>
            <w:right w:val="none" w:sz="0" w:space="0" w:color="auto"/>
          </w:divBdr>
        </w:div>
        <w:div w:id="457341163">
          <w:marLeft w:val="640"/>
          <w:marRight w:val="0"/>
          <w:marTop w:val="0"/>
          <w:marBottom w:val="0"/>
          <w:divBdr>
            <w:top w:val="none" w:sz="0" w:space="0" w:color="auto"/>
            <w:left w:val="none" w:sz="0" w:space="0" w:color="auto"/>
            <w:bottom w:val="none" w:sz="0" w:space="0" w:color="auto"/>
            <w:right w:val="none" w:sz="0" w:space="0" w:color="auto"/>
          </w:divBdr>
        </w:div>
        <w:div w:id="1915160293">
          <w:marLeft w:val="640"/>
          <w:marRight w:val="0"/>
          <w:marTop w:val="0"/>
          <w:marBottom w:val="0"/>
          <w:divBdr>
            <w:top w:val="none" w:sz="0" w:space="0" w:color="auto"/>
            <w:left w:val="none" w:sz="0" w:space="0" w:color="auto"/>
            <w:bottom w:val="none" w:sz="0" w:space="0" w:color="auto"/>
            <w:right w:val="none" w:sz="0" w:space="0" w:color="auto"/>
          </w:divBdr>
        </w:div>
        <w:div w:id="355421868">
          <w:marLeft w:val="640"/>
          <w:marRight w:val="0"/>
          <w:marTop w:val="0"/>
          <w:marBottom w:val="0"/>
          <w:divBdr>
            <w:top w:val="none" w:sz="0" w:space="0" w:color="auto"/>
            <w:left w:val="none" w:sz="0" w:space="0" w:color="auto"/>
            <w:bottom w:val="none" w:sz="0" w:space="0" w:color="auto"/>
            <w:right w:val="none" w:sz="0" w:space="0" w:color="auto"/>
          </w:divBdr>
        </w:div>
        <w:div w:id="891311770">
          <w:marLeft w:val="640"/>
          <w:marRight w:val="0"/>
          <w:marTop w:val="0"/>
          <w:marBottom w:val="0"/>
          <w:divBdr>
            <w:top w:val="none" w:sz="0" w:space="0" w:color="auto"/>
            <w:left w:val="none" w:sz="0" w:space="0" w:color="auto"/>
            <w:bottom w:val="none" w:sz="0" w:space="0" w:color="auto"/>
            <w:right w:val="none" w:sz="0" w:space="0" w:color="auto"/>
          </w:divBdr>
        </w:div>
        <w:div w:id="1629554931">
          <w:marLeft w:val="640"/>
          <w:marRight w:val="0"/>
          <w:marTop w:val="0"/>
          <w:marBottom w:val="0"/>
          <w:divBdr>
            <w:top w:val="none" w:sz="0" w:space="0" w:color="auto"/>
            <w:left w:val="none" w:sz="0" w:space="0" w:color="auto"/>
            <w:bottom w:val="none" w:sz="0" w:space="0" w:color="auto"/>
            <w:right w:val="none" w:sz="0" w:space="0" w:color="auto"/>
          </w:divBdr>
        </w:div>
        <w:div w:id="1419908023">
          <w:marLeft w:val="640"/>
          <w:marRight w:val="0"/>
          <w:marTop w:val="0"/>
          <w:marBottom w:val="0"/>
          <w:divBdr>
            <w:top w:val="none" w:sz="0" w:space="0" w:color="auto"/>
            <w:left w:val="none" w:sz="0" w:space="0" w:color="auto"/>
            <w:bottom w:val="none" w:sz="0" w:space="0" w:color="auto"/>
            <w:right w:val="none" w:sz="0" w:space="0" w:color="auto"/>
          </w:divBdr>
        </w:div>
        <w:div w:id="1882744470">
          <w:marLeft w:val="640"/>
          <w:marRight w:val="0"/>
          <w:marTop w:val="0"/>
          <w:marBottom w:val="0"/>
          <w:divBdr>
            <w:top w:val="none" w:sz="0" w:space="0" w:color="auto"/>
            <w:left w:val="none" w:sz="0" w:space="0" w:color="auto"/>
            <w:bottom w:val="none" w:sz="0" w:space="0" w:color="auto"/>
            <w:right w:val="none" w:sz="0" w:space="0" w:color="auto"/>
          </w:divBdr>
        </w:div>
        <w:div w:id="596139933">
          <w:marLeft w:val="640"/>
          <w:marRight w:val="0"/>
          <w:marTop w:val="0"/>
          <w:marBottom w:val="0"/>
          <w:divBdr>
            <w:top w:val="none" w:sz="0" w:space="0" w:color="auto"/>
            <w:left w:val="none" w:sz="0" w:space="0" w:color="auto"/>
            <w:bottom w:val="none" w:sz="0" w:space="0" w:color="auto"/>
            <w:right w:val="none" w:sz="0" w:space="0" w:color="auto"/>
          </w:divBdr>
        </w:div>
        <w:div w:id="496193261">
          <w:marLeft w:val="640"/>
          <w:marRight w:val="0"/>
          <w:marTop w:val="0"/>
          <w:marBottom w:val="0"/>
          <w:divBdr>
            <w:top w:val="none" w:sz="0" w:space="0" w:color="auto"/>
            <w:left w:val="none" w:sz="0" w:space="0" w:color="auto"/>
            <w:bottom w:val="none" w:sz="0" w:space="0" w:color="auto"/>
            <w:right w:val="none" w:sz="0" w:space="0" w:color="auto"/>
          </w:divBdr>
        </w:div>
        <w:div w:id="1872647157">
          <w:marLeft w:val="640"/>
          <w:marRight w:val="0"/>
          <w:marTop w:val="0"/>
          <w:marBottom w:val="0"/>
          <w:divBdr>
            <w:top w:val="none" w:sz="0" w:space="0" w:color="auto"/>
            <w:left w:val="none" w:sz="0" w:space="0" w:color="auto"/>
            <w:bottom w:val="none" w:sz="0" w:space="0" w:color="auto"/>
            <w:right w:val="none" w:sz="0" w:space="0" w:color="auto"/>
          </w:divBdr>
        </w:div>
      </w:divsChild>
    </w:div>
    <w:div w:id="259605339">
      <w:bodyDiv w:val="1"/>
      <w:marLeft w:val="0"/>
      <w:marRight w:val="0"/>
      <w:marTop w:val="0"/>
      <w:marBottom w:val="0"/>
      <w:divBdr>
        <w:top w:val="none" w:sz="0" w:space="0" w:color="auto"/>
        <w:left w:val="none" w:sz="0" w:space="0" w:color="auto"/>
        <w:bottom w:val="none" w:sz="0" w:space="0" w:color="auto"/>
        <w:right w:val="none" w:sz="0" w:space="0" w:color="auto"/>
      </w:divBdr>
    </w:div>
    <w:div w:id="290980712">
      <w:bodyDiv w:val="1"/>
      <w:marLeft w:val="0"/>
      <w:marRight w:val="0"/>
      <w:marTop w:val="0"/>
      <w:marBottom w:val="0"/>
      <w:divBdr>
        <w:top w:val="none" w:sz="0" w:space="0" w:color="auto"/>
        <w:left w:val="none" w:sz="0" w:space="0" w:color="auto"/>
        <w:bottom w:val="none" w:sz="0" w:space="0" w:color="auto"/>
        <w:right w:val="none" w:sz="0" w:space="0" w:color="auto"/>
      </w:divBdr>
    </w:div>
    <w:div w:id="294338315">
      <w:bodyDiv w:val="1"/>
      <w:marLeft w:val="0"/>
      <w:marRight w:val="0"/>
      <w:marTop w:val="0"/>
      <w:marBottom w:val="0"/>
      <w:divBdr>
        <w:top w:val="none" w:sz="0" w:space="0" w:color="auto"/>
        <w:left w:val="none" w:sz="0" w:space="0" w:color="auto"/>
        <w:bottom w:val="none" w:sz="0" w:space="0" w:color="auto"/>
        <w:right w:val="none" w:sz="0" w:space="0" w:color="auto"/>
      </w:divBdr>
    </w:div>
    <w:div w:id="299506347">
      <w:bodyDiv w:val="1"/>
      <w:marLeft w:val="0"/>
      <w:marRight w:val="0"/>
      <w:marTop w:val="0"/>
      <w:marBottom w:val="0"/>
      <w:divBdr>
        <w:top w:val="none" w:sz="0" w:space="0" w:color="auto"/>
        <w:left w:val="none" w:sz="0" w:space="0" w:color="auto"/>
        <w:bottom w:val="none" w:sz="0" w:space="0" w:color="auto"/>
        <w:right w:val="none" w:sz="0" w:space="0" w:color="auto"/>
      </w:divBdr>
    </w:div>
    <w:div w:id="306397440">
      <w:bodyDiv w:val="1"/>
      <w:marLeft w:val="0"/>
      <w:marRight w:val="0"/>
      <w:marTop w:val="0"/>
      <w:marBottom w:val="0"/>
      <w:divBdr>
        <w:top w:val="none" w:sz="0" w:space="0" w:color="auto"/>
        <w:left w:val="none" w:sz="0" w:space="0" w:color="auto"/>
        <w:bottom w:val="none" w:sz="0" w:space="0" w:color="auto"/>
        <w:right w:val="none" w:sz="0" w:space="0" w:color="auto"/>
      </w:divBdr>
    </w:div>
    <w:div w:id="315694931">
      <w:bodyDiv w:val="1"/>
      <w:marLeft w:val="0"/>
      <w:marRight w:val="0"/>
      <w:marTop w:val="0"/>
      <w:marBottom w:val="0"/>
      <w:divBdr>
        <w:top w:val="none" w:sz="0" w:space="0" w:color="auto"/>
        <w:left w:val="none" w:sz="0" w:space="0" w:color="auto"/>
        <w:bottom w:val="none" w:sz="0" w:space="0" w:color="auto"/>
        <w:right w:val="none" w:sz="0" w:space="0" w:color="auto"/>
      </w:divBdr>
    </w:div>
    <w:div w:id="316417850">
      <w:bodyDiv w:val="1"/>
      <w:marLeft w:val="0"/>
      <w:marRight w:val="0"/>
      <w:marTop w:val="0"/>
      <w:marBottom w:val="0"/>
      <w:divBdr>
        <w:top w:val="none" w:sz="0" w:space="0" w:color="auto"/>
        <w:left w:val="none" w:sz="0" w:space="0" w:color="auto"/>
        <w:bottom w:val="none" w:sz="0" w:space="0" w:color="auto"/>
        <w:right w:val="none" w:sz="0" w:space="0" w:color="auto"/>
      </w:divBdr>
    </w:div>
    <w:div w:id="316809175">
      <w:bodyDiv w:val="1"/>
      <w:marLeft w:val="0"/>
      <w:marRight w:val="0"/>
      <w:marTop w:val="0"/>
      <w:marBottom w:val="0"/>
      <w:divBdr>
        <w:top w:val="none" w:sz="0" w:space="0" w:color="auto"/>
        <w:left w:val="none" w:sz="0" w:space="0" w:color="auto"/>
        <w:bottom w:val="none" w:sz="0" w:space="0" w:color="auto"/>
        <w:right w:val="none" w:sz="0" w:space="0" w:color="auto"/>
      </w:divBdr>
    </w:div>
    <w:div w:id="321082360">
      <w:bodyDiv w:val="1"/>
      <w:marLeft w:val="0"/>
      <w:marRight w:val="0"/>
      <w:marTop w:val="0"/>
      <w:marBottom w:val="0"/>
      <w:divBdr>
        <w:top w:val="none" w:sz="0" w:space="0" w:color="auto"/>
        <w:left w:val="none" w:sz="0" w:space="0" w:color="auto"/>
        <w:bottom w:val="none" w:sz="0" w:space="0" w:color="auto"/>
        <w:right w:val="none" w:sz="0" w:space="0" w:color="auto"/>
      </w:divBdr>
    </w:div>
    <w:div w:id="322666382">
      <w:bodyDiv w:val="1"/>
      <w:marLeft w:val="0"/>
      <w:marRight w:val="0"/>
      <w:marTop w:val="0"/>
      <w:marBottom w:val="0"/>
      <w:divBdr>
        <w:top w:val="none" w:sz="0" w:space="0" w:color="auto"/>
        <w:left w:val="none" w:sz="0" w:space="0" w:color="auto"/>
        <w:bottom w:val="none" w:sz="0" w:space="0" w:color="auto"/>
        <w:right w:val="none" w:sz="0" w:space="0" w:color="auto"/>
      </w:divBdr>
    </w:div>
    <w:div w:id="324943629">
      <w:bodyDiv w:val="1"/>
      <w:marLeft w:val="0"/>
      <w:marRight w:val="0"/>
      <w:marTop w:val="0"/>
      <w:marBottom w:val="0"/>
      <w:divBdr>
        <w:top w:val="none" w:sz="0" w:space="0" w:color="auto"/>
        <w:left w:val="none" w:sz="0" w:space="0" w:color="auto"/>
        <w:bottom w:val="none" w:sz="0" w:space="0" w:color="auto"/>
        <w:right w:val="none" w:sz="0" w:space="0" w:color="auto"/>
      </w:divBdr>
      <w:divsChild>
        <w:div w:id="914818460">
          <w:marLeft w:val="480"/>
          <w:marRight w:val="0"/>
          <w:marTop w:val="0"/>
          <w:marBottom w:val="0"/>
          <w:divBdr>
            <w:top w:val="none" w:sz="0" w:space="0" w:color="auto"/>
            <w:left w:val="none" w:sz="0" w:space="0" w:color="auto"/>
            <w:bottom w:val="none" w:sz="0" w:space="0" w:color="auto"/>
            <w:right w:val="none" w:sz="0" w:space="0" w:color="auto"/>
          </w:divBdr>
        </w:div>
        <w:div w:id="788595431">
          <w:marLeft w:val="480"/>
          <w:marRight w:val="0"/>
          <w:marTop w:val="0"/>
          <w:marBottom w:val="0"/>
          <w:divBdr>
            <w:top w:val="none" w:sz="0" w:space="0" w:color="auto"/>
            <w:left w:val="none" w:sz="0" w:space="0" w:color="auto"/>
            <w:bottom w:val="none" w:sz="0" w:space="0" w:color="auto"/>
            <w:right w:val="none" w:sz="0" w:space="0" w:color="auto"/>
          </w:divBdr>
        </w:div>
        <w:div w:id="1699506803">
          <w:marLeft w:val="480"/>
          <w:marRight w:val="0"/>
          <w:marTop w:val="0"/>
          <w:marBottom w:val="0"/>
          <w:divBdr>
            <w:top w:val="none" w:sz="0" w:space="0" w:color="auto"/>
            <w:left w:val="none" w:sz="0" w:space="0" w:color="auto"/>
            <w:bottom w:val="none" w:sz="0" w:space="0" w:color="auto"/>
            <w:right w:val="none" w:sz="0" w:space="0" w:color="auto"/>
          </w:divBdr>
        </w:div>
        <w:div w:id="1780762602">
          <w:marLeft w:val="480"/>
          <w:marRight w:val="0"/>
          <w:marTop w:val="0"/>
          <w:marBottom w:val="0"/>
          <w:divBdr>
            <w:top w:val="none" w:sz="0" w:space="0" w:color="auto"/>
            <w:left w:val="none" w:sz="0" w:space="0" w:color="auto"/>
            <w:bottom w:val="none" w:sz="0" w:space="0" w:color="auto"/>
            <w:right w:val="none" w:sz="0" w:space="0" w:color="auto"/>
          </w:divBdr>
        </w:div>
        <w:div w:id="1828128590">
          <w:marLeft w:val="480"/>
          <w:marRight w:val="0"/>
          <w:marTop w:val="0"/>
          <w:marBottom w:val="0"/>
          <w:divBdr>
            <w:top w:val="none" w:sz="0" w:space="0" w:color="auto"/>
            <w:left w:val="none" w:sz="0" w:space="0" w:color="auto"/>
            <w:bottom w:val="none" w:sz="0" w:space="0" w:color="auto"/>
            <w:right w:val="none" w:sz="0" w:space="0" w:color="auto"/>
          </w:divBdr>
        </w:div>
        <w:div w:id="938755796">
          <w:marLeft w:val="480"/>
          <w:marRight w:val="0"/>
          <w:marTop w:val="0"/>
          <w:marBottom w:val="0"/>
          <w:divBdr>
            <w:top w:val="none" w:sz="0" w:space="0" w:color="auto"/>
            <w:left w:val="none" w:sz="0" w:space="0" w:color="auto"/>
            <w:bottom w:val="none" w:sz="0" w:space="0" w:color="auto"/>
            <w:right w:val="none" w:sz="0" w:space="0" w:color="auto"/>
          </w:divBdr>
        </w:div>
        <w:div w:id="1082221339">
          <w:marLeft w:val="480"/>
          <w:marRight w:val="0"/>
          <w:marTop w:val="0"/>
          <w:marBottom w:val="0"/>
          <w:divBdr>
            <w:top w:val="none" w:sz="0" w:space="0" w:color="auto"/>
            <w:left w:val="none" w:sz="0" w:space="0" w:color="auto"/>
            <w:bottom w:val="none" w:sz="0" w:space="0" w:color="auto"/>
            <w:right w:val="none" w:sz="0" w:space="0" w:color="auto"/>
          </w:divBdr>
        </w:div>
        <w:div w:id="478696387">
          <w:marLeft w:val="480"/>
          <w:marRight w:val="0"/>
          <w:marTop w:val="0"/>
          <w:marBottom w:val="0"/>
          <w:divBdr>
            <w:top w:val="none" w:sz="0" w:space="0" w:color="auto"/>
            <w:left w:val="none" w:sz="0" w:space="0" w:color="auto"/>
            <w:bottom w:val="none" w:sz="0" w:space="0" w:color="auto"/>
            <w:right w:val="none" w:sz="0" w:space="0" w:color="auto"/>
          </w:divBdr>
        </w:div>
        <w:div w:id="77094063">
          <w:marLeft w:val="480"/>
          <w:marRight w:val="0"/>
          <w:marTop w:val="0"/>
          <w:marBottom w:val="0"/>
          <w:divBdr>
            <w:top w:val="none" w:sz="0" w:space="0" w:color="auto"/>
            <w:left w:val="none" w:sz="0" w:space="0" w:color="auto"/>
            <w:bottom w:val="none" w:sz="0" w:space="0" w:color="auto"/>
            <w:right w:val="none" w:sz="0" w:space="0" w:color="auto"/>
          </w:divBdr>
        </w:div>
        <w:div w:id="1375035538">
          <w:marLeft w:val="480"/>
          <w:marRight w:val="0"/>
          <w:marTop w:val="0"/>
          <w:marBottom w:val="0"/>
          <w:divBdr>
            <w:top w:val="none" w:sz="0" w:space="0" w:color="auto"/>
            <w:left w:val="none" w:sz="0" w:space="0" w:color="auto"/>
            <w:bottom w:val="none" w:sz="0" w:space="0" w:color="auto"/>
            <w:right w:val="none" w:sz="0" w:space="0" w:color="auto"/>
          </w:divBdr>
        </w:div>
        <w:div w:id="1618175705">
          <w:marLeft w:val="480"/>
          <w:marRight w:val="0"/>
          <w:marTop w:val="0"/>
          <w:marBottom w:val="0"/>
          <w:divBdr>
            <w:top w:val="none" w:sz="0" w:space="0" w:color="auto"/>
            <w:left w:val="none" w:sz="0" w:space="0" w:color="auto"/>
            <w:bottom w:val="none" w:sz="0" w:space="0" w:color="auto"/>
            <w:right w:val="none" w:sz="0" w:space="0" w:color="auto"/>
          </w:divBdr>
        </w:div>
        <w:div w:id="925267039">
          <w:marLeft w:val="480"/>
          <w:marRight w:val="0"/>
          <w:marTop w:val="0"/>
          <w:marBottom w:val="0"/>
          <w:divBdr>
            <w:top w:val="none" w:sz="0" w:space="0" w:color="auto"/>
            <w:left w:val="none" w:sz="0" w:space="0" w:color="auto"/>
            <w:bottom w:val="none" w:sz="0" w:space="0" w:color="auto"/>
            <w:right w:val="none" w:sz="0" w:space="0" w:color="auto"/>
          </w:divBdr>
        </w:div>
        <w:div w:id="118040267">
          <w:marLeft w:val="480"/>
          <w:marRight w:val="0"/>
          <w:marTop w:val="0"/>
          <w:marBottom w:val="0"/>
          <w:divBdr>
            <w:top w:val="none" w:sz="0" w:space="0" w:color="auto"/>
            <w:left w:val="none" w:sz="0" w:space="0" w:color="auto"/>
            <w:bottom w:val="none" w:sz="0" w:space="0" w:color="auto"/>
            <w:right w:val="none" w:sz="0" w:space="0" w:color="auto"/>
          </w:divBdr>
        </w:div>
        <w:div w:id="1479882055">
          <w:marLeft w:val="480"/>
          <w:marRight w:val="0"/>
          <w:marTop w:val="0"/>
          <w:marBottom w:val="0"/>
          <w:divBdr>
            <w:top w:val="none" w:sz="0" w:space="0" w:color="auto"/>
            <w:left w:val="none" w:sz="0" w:space="0" w:color="auto"/>
            <w:bottom w:val="none" w:sz="0" w:space="0" w:color="auto"/>
            <w:right w:val="none" w:sz="0" w:space="0" w:color="auto"/>
          </w:divBdr>
        </w:div>
        <w:div w:id="152256125">
          <w:marLeft w:val="480"/>
          <w:marRight w:val="0"/>
          <w:marTop w:val="0"/>
          <w:marBottom w:val="0"/>
          <w:divBdr>
            <w:top w:val="none" w:sz="0" w:space="0" w:color="auto"/>
            <w:left w:val="none" w:sz="0" w:space="0" w:color="auto"/>
            <w:bottom w:val="none" w:sz="0" w:space="0" w:color="auto"/>
            <w:right w:val="none" w:sz="0" w:space="0" w:color="auto"/>
          </w:divBdr>
        </w:div>
        <w:div w:id="1687556188">
          <w:marLeft w:val="480"/>
          <w:marRight w:val="0"/>
          <w:marTop w:val="0"/>
          <w:marBottom w:val="0"/>
          <w:divBdr>
            <w:top w:val="none" w:sz="0" w:space="0" w:color="auto"/>
            <w:left w:val="none" w:sz="0" w:space="0" w:color="auto"/>
            <w:bottom w:val="none" w:sz="0" w:space="0" w:color="auto"/>
            <w:right w:val="none" w:sz="0" w:space="0" w:color="auto"/>
          </w:divBdr>
        </w:div>
        <w:div w:id="829637089">
          <w:marLeft w:val="480"/>
          <w:marRight w:val="0"/>
          <w:marTop w:val="0"/>
          <w:marBottom w:val="0"/>
          <w:divBdr>
            <w:top w:val="none" w:sz="0" w:space="0" w:color="auto"/>
            <w:left w:val="none" w:sz="0" w:space="0" w:color="auto"/>
            <w:bottom w:val="none" w:sz="0" w:space="0" w:color="auto"/>
            <w:right w:val="none" w:sz="0" w:space="0" w:color="auto"/>
          </w:divBdr>
        </w:div>
        <w:div w:id="1911651483">
          <w:marLeft w:val="480"/>
          <w:marRight w:val="0"/>
          <w:marTop w:val="0"/>
          <w:marBottom w:val="0"/>
          <w:divBdr>
            <w:top w:val="none" w:sz="0" w:space="0" w:color="auto"/>
            <w:left w:val="none" w:sz="0" w:space="0" w:color="auto"/>
            <w:bottom w:val="none" w:sz="0" w:space="0" w:color="auto"/>
            <w:right w:val="none" w:sz="0" w:space="0" w:color="auto"/>
          </w:divBdr>
        </w:div>
        <w:div w:id="2109423012">
          <w:marLeft w:val="480"/>
          <w:marRight w:val="0"/>
          <w:marTop w:val="0"/>
          <w:marBottom w:val="0"/>
          <w:divBdr>
            <w:top w:val="none" w:sz="0" w:space="0" w:color="auto"/>
            <w:left w:val="none" w:sz="0" w:space="0" w:color="auto"/>
            <w:bottom w:val="none" w:sz="0" w:space="0" w:color="auto"/>
            <w:right w:val="none" w:sz="0" w:space="0" w:color="auto"/>
          </w:divBdr>
        </w:div>
        <w:div w:id="1235318637">
          <w:marLeft w:val="480"/>
          <w:marRight w:val="0"/>
          <w:marTop w:val="0"/>
          <w:marBottom w:val="0"/>
          <w:divBdr>
            <w:top w:val="none" w:sz="0" w:space="0" w:color="auto"/>
            <w:left w:val="none" w:sz="0" w:space="0" w:color="auto"/>
            <w:bottom w:val="none" w:sz="0" w:space="0" w:color="auto"/>
            <w:right w:val="none" w:sz="0" w:space="0" w:color="auto"/>
          </w:divBdr>
        </w:div>
        <w:div w:id="964387190">
          <w:marLeft w:val="480"/>
          <w:marRight w:val="0"/>
          <w:marTop w:val="0"/>
          <w:marBottom w:val="0"/>
          <w:divBdr>
            <w:top w:val="none" w:sz="0" w:space="0" w:color="auto"/>
            <w:left w:val="none" w:sz="0" w:space="0" w:color="auto"/>
            <w:bottom w:val="none" w:sz="0" w:space="0" w:color="auto"/>
            <w:right w:val="none" w:sz="0" w:space="0" w:color="auto"/>
          </w:divBdr>
        </w:div>
        <w:div w:id="309985367">
          <w:marLeft w:val="480"/>
          <w:marRight w:val="0"/>
          <w:marTop w:val="0"/>
          <w:marBottom w:val="0"/>
          <w:divBdr>
            <w:top w:val="none" w:sz="0" w:space="0" w:color="auto"/>
            <w:left w:val="none" w:sz="0" w:space="0" w:color="auto"/>
            <w:bottom w:val="none" w:sz="0" w:space="0" w:color="auto"/>
            <w:right w:val="none" w:sz="0" w:space="0" w:color="auto"/>
          </w:divBdr>
        </w:div>
        <w:div w:id="398946060">
          <w:marLeft w:val="480"/>
          <w:marRight w:val="0"/>
          <w:marTop w:val="0"/>
          <w:marBottom w:val="0"/>
          <w:divBdr>
            <w:top w:val="none" w:sz="0" w:space="0" w:color="auto"/>
            <w:left w:val="none" w:sz="0" w:space="0" w:color="auto"/>
            <w:bottom w:val="none" w:sz="0" w:space="0" w:color="auto"/>
            <w:right w:val="none" w:sz="0" w:space="0" w:color="auto"/>
          </w:divBdr>
        </w:div>
        <w:div w:id="1207179556">
          <w:marLeft w:val="480"/>
          <w:marRight w:val="0"/>
          <w:marTop w:val="0"/>
          <w:marBottom w:val="0"/>
          <w:divBdr>
            <w:top w:val="none" w:sz="0" w:space="0" w:color="auto"/>
            <w:left w:val="none" w:sz="0" w:space="0" w:color="auto"/>
            <w:bottom w:val="none" w:sz="0" w:space="0" w:color="auto"/>
            <w:right w:val="none" w:sz="0" w:space="0" w:color="auto"/>
          </w:divBdr>
        </w:div>
        <w:div w:id="318312120">
          <w:marLeft w:val="480"/>
          <w:marRight w:val="0"/>
          <w:marTop w:val="0"/>
          <w:marBottom w:val="0"/>
          <w:divBdr>
            <w:top w:val="none" w:sz="0" w:space="0" w:color="auto"/>
            <w:left w:val="none" w:sz="0" w:space="0" w:color="auto"/>
            <w:bottom w:val="none" w:sz="0" w:space="0" w:color="auto"/>
            <w:right w:val="none" w:sz="0" w:space="0" w:color="auto"/>
          </w:divBdr>
        </w:div>
        <w:div w:id="722749664">
          <w:marLeft w:val="480"/>
          <w:marRight w:val="0"/>
          <w:marTop w:val="0"/>
          <w:marBottom w:val="0"/>
          <w:divBdr>
            <w:top w:val="none" w:sz="0" w:space="0" w:color="auto"/>
            <w:left w:val="none" w:sz="0" w:space="0" w:color="auto"/>
            <w:bottom w:val="none" w:sz="0" w:space="0" w:color="auto"/>
            <w:right w:val="none" w:sz="0" w:space="0" w:color="auto"/>
          </w:divBdr>
        </w:div>
        <w:div w:id="1439638581">
          <w:marLeft w:val="480"/>
          <w:marRight w:val="0"/>
          <w:marTop w:val="0"/>
          <w:marBottom w:val="0"/>
          <w:divBdr>
            <w:top w:val="none" w:sz="0" w:space="0" w:color="auto"/>
            <w:left w:val="none" w:sz="0" w:space="0" w:color="auto"/>
            <w:bottom w:val="none" w:sz="0" w:space="0" w:color="auto"/>
            <w:right w:val="none" w:sz="0" w:space="0" w:color="auto"/>
          </w:divBdr>
        </w:div>
      </w:divsChild>
    </w:div>
    <w:div w:id="335427586">
      <w:bodyDiv w:val="1"/>
      <w:marLeft w:val="0"/>
      <w:marRight w:val="0"/>
      <w:marTop w:val="0"/>
      <w:marBottom w:val="0"/>
      <w:divBdr>
        <w:top w:val="none" w:sz="0" w:space="0" w:color="auto"/>
        <w:left w:val="none" w:sz="0" w:space="0" w:color="auto"/>
        <w:bottom w:val="none" w:sz="0" w:space="0" w:color="auto"/>
        <w:right w:val="none" w:sz="0" w:space="0" w:color="auto"/>
      </w:divBdr>
    </w:div>
    <w:div w:id="339042717">
      <w:bodyDiv w:val="1"/>
      <w:marLeft w:val="0"/>
      <w:marRight w:val="0"/>
      <w:marTop w:val="0"/>
      <w:marBottom w:val="0"/>
      <w:divBdr>
        <w:top w:val="none" w:sz="0" w:space="0" w:color="auto"/>
        <w:left w:val="none" w:sz="0" w:space="0" w:color="auto"/>
        <w:bottom w:val="none" w:sz="0" w:space="0" w:color="auto"/>
        <w:right w:val="none" w:sz="0" w:space="0" w:color="auto"/>
      </w:divBdr>
    </w:div>
    <w:div w:id="400565304">
      <w:bodyDiv w:val="1"/>
      <w:marLeft w:val="0"/>
      <w:marRight w:val="0"/>
      <w:marTop w:val="0"/>
      <w:marBottom w:val="0"/>
      <w:divBdr>
        <w:top w:val="none" w:sz="0" w:space="0" w:color="auto"/>
        <w:left w:val="none" w:sz="0" w:space="0" w:color="auto"/>
        <w:bottom w:val="none" w:sz="0" w:space="0" w:color="auto"/>
        <w:right w:val="none" w:sz="0" w:space="0" w:color="auto"/>
      </w:divBdr>
      <w:divsChild>
        <w:div w:id="66810236">
          <w:marLeft w:val="480"/>
          <w:marRight w:val="0"/>
          <w:marTop w:val="0"/>
          <w:marBottom w:val="0"/>
          <w:divBdr>
            <w:top w:val="none" w:sz="0" w:space="0" w:color="auto"/>
            <w:left w:val="none" w:sz="0" w:space="0" w:color="auto"/>
            <w:bottom w:val="none" w:sz="0" w:space="0" w:color="auto"/>
            <w:right w:val="none" w:sz="0" w:space="0" w:color="auto"/>
          </w:divBdr>
        </w:div>
        <w:div w:id="1021394747">
          <w:marLeft w:val="480"/>
          <w:marRight w:val="0"/>
          <w:marTop w:val="0"/>
          <w:marBottom w:val="0"/>
          <w:divBdr>
            <w:top w:val="none" w:sz="0" w:space="0" w:color="auto"/>
            <w:left w:val="none" w:sz="0" w:space="0" w:color="auto"/>
            <w:bottom w:val="none" w:sz="0" w:space="0" w:color="auto"/>
            <w:right w:val="none" w:sz="0" w:space="0" w:color="auto"/>
          </w:divBdr>
        </w:div>
        <w:div w:id="1552575245">
          <w:marLeft w:val="480"/>
          <w:marRight w:val="0"/>
          <w:marTop w:val="0"/>
          <w:marBottom w:val="0"/>
          <w:divBdr>
            <w:top w:val="none" w:sz="0" w:space="0" w:color="auto"/>
            <w:left w:val="none" w:sz="0" w:space="0" w:color="auto"/>
            <w:bottom w:val="none" w:sz="0" w:space="0" w:color="auto"/>
            <w:right w:val="none" w:sz="0" w:space="0" w:color="auto"/>
          </w:divBdr>
        </w:div>
        <w:div w:id="1932230107">
          <w:marLeft w:val="480"/>
          <w:marRight w:val="0"/>
          <w:marTop w:val="0"/>
          <w:marBottom w:val="0"/>
          <w:divBdr>
            <w:top w:val="none" w:sz="0" w:space="0" w:color="auto"/>
            <w:left w:val="none" w:sz="0" w:space="0" w:color="auto"/>
            <w:bottom w:val="none" w:sz="0" w:space="0" w:color="auto"/>
            <w:right w:val="none" w:sz="0" w:space="0" w:color="auto"/>
          </w:divBdr>
        </w:div>
        <w:div w:id="1523516994">
          <w:marLeft w:val="480"/>
          <w:marRight w:val="0"/>
          <w:marTop w:val="0"/>
          <w:marBottom w:val="0"/>
          <w:divBdr>
            <w:top w:val="none" w:sz="0" w:space="0" w:color="auto"/>
            <w:left w:val="none" w:sz="0" w:space="0" w:color="auto"/>
            <w:bottom w:val="none" w:sz="0" w:space="0" w:color="auto"/>
            <w:right w:val="none" w:sz="0" w:space="0" w:color="auto"/>
          </w:divBdr>
        </w:div>
        <w:div w:id="416634420">
          <w:marLeft w:val="480"/>
          <w:marRight w:val="0"/>
          <w:marTop w:val="0"/>
          <w:marBottom w:val="0"/>
          <w:divBdr>
            <w:top w:val="none" w:sz="0" w:space="0" w:color="auto"/>
            <w:left w:val="none" w:sz="0" w:space="0" w:color="auto"/>
            <w:bottom w:val="none" w:sz="0" w:space="0" w:color="auto"/>
            <w:right w:val="none" w:sz="0" w:space="0" w:color="auto"/>
          </w:divBdr>
        </w:div>
        <w:div w:id="965967135">
          <w:marLeft w:val="480"/>
          <w:marRight w:val="0"/>
          <w:marTop w:val="0"/>
          <w:marBottom w:val="0"/>
          <w:divBdr>
            <w:top w:val="none" w:sz="0" w:space="0" w:color="auto"/>
            <w:left w:val="none" w:sz="0" w:space="0" w:color="auto"/>
            <w:bottom w:val="none" w:sz="0" w:space="0" w:color="auto"/>
            <w:right w:val="none" w:sz="0" w:space="0" w:color="auto"/>
          </w:divBdr>
        </w:div>
        <w:div w:id="1163547166">
          <w:marLeft w:val="480"/>
          <w:marRight w:val="0"/>
          <w:marTop w:val="0"/>
          <w:marBottom w:val="0"/>
          <w:divBdr>
            <w:top w:val="none" w:sz="0" w:space="0" w:color="auto"/>
            <w:left w:val="none" w:sz="0" w:space="0" w:color="auto"/>
            <w:bottom w:val="none" w:sz="0" w:space="0" w:color="auto"/>
            <w:right w:val="none" w:sz="0" w:space="0" w:color="auto"/>
          </w:divBdr>
        </w:div>
        <w:div w:id="1472672827">
          <w:marLeft w:val="480"/>
          <w:marRight w:val="0"/>
          <w:marTop w:val="0"/>
          <w:marBottom w:val="0"/>
          <w:divBdr>
            <w:top w:val="none" w:sz="0" w:space="0" w:color="auto"/>
            <w:left w:val="none" w:sz="0" w:space="0" w:color="auto"/>
            <w:bottom w:val="none" w:sz="0" w:space="0" w:color="auto"/>
            <w:right w:val="none" w:sz="0" w:space="0" w:color="auto"/>
          </w:divBdr>
        </w:div>
        <w:div w:id="1106535593">
          <w:marLeft w:val="480"/>
          <w:marRight w:val="0"/>
          <w:marTop w:val="0"/>
          <w:marBottom w:val="0"/>
          <w:divBdr>
            <w:top w:val="none" w:sz="0" w:space="0" w:color="auto"/>
            <w:left w:val="none" w:sz="0" w:space="0" w:color="auto"/>
            <w:bottom w:val="none" w:sz="0" w:space="0" w:color="auto"/>
            <w:right w:val="none" w:sz="0" w:space="0" w:color="auto"/>
          </w:divBdr>
        </w:div>
        <w:div w:id="1475679264">
          <w:marLeft w:val="480"/>
          <w:marRight w:val="0"/>
          <w:marTop w:val="0"/>
          <w:marBottom w:val="0"/>
          <w:divBdr>
            <w:top w:val="none" w:sz="0" w:space="0" w:color="auto"/>
            <w:left w:val="none" w:sz="0" w:space="0" w:color="auto"/>
            <w:bottom w:val="none" w:sz="0" w:space="0" w:color="auto"/>
            <w:right w:val="none" w:sz="0" w:space="0" w:color="auto"/>
          </w:divBdr>
        </w:div>
        <w:div w:id="666978499">
          <w:marLeft w:val="480"/>
          <w:marRight w:val="0"/>
          <w:marTop w:val="0"/>
          <w:marBottom w:val="0"/>
          <w:divBdr>
            <w:top w:val="none" w:sz="0" w:space="0" w:color="auto"/>
            <w:left w:val="none" w:sz="0" w:space="0" w:color="auto"/>
            <w:bottom w:val="none" w:sz="0" w:space="0" w:color="auto"/>
            <w:right w:val="none" w:sz="0" w:space="0" w:color="auto"/>
          </w:divBdr>
        </w:div>
        <w:div w:id="262884966">
          <w:marLeft w:val="480"/>
          <w:marRight w:val="0"/>
          <w:marTop w:val="0"/>
          <w:marBottom w:val="0"/>
          <w:divBdr>
            <w:top w:val="none" w:sz="0" w:space="0" w:color="auto"/>
            <w:left w:val="none" w:sz="0" w:space="0" w:color="auto"/>
            <w:bottom w:val="none" w:sz="0" w:space="0" w:color="auto"/>
            <w:right w:val="none" w:sz="0" w:space="0" w:color="auto"/>
          </w:divBdr>
        </w:div>
        <w:div w:id="1022242616">
          <w:marLeft w:val="480"/>
          <w:marRight w:val="0"/>
          <w:marTop w:val="0"/>
          <w:marBottom w:val="0"/>
          <w:divBdr>
            <w:top w:val="none" w:sz="0" w:space="0" w:color="auto"/>
            <w:left w:val="none" w:sz="0" w:space="0" w:color="auto"/>
            <w:bottom w:val="none" w:sz="0" w:space="0" w:color="auto"/>
            <w:right w:val="none" w:sz="0" w:space="0" w:color="auto"/>
          </w:divBdr>
        </w:div>
        <w:div w:id="152064727">
          <w:marLeft w:val="480"/>
          <w:marRight w:val="0"/>
          <w:marTop w:val="0"/>
          <w:marBottom w:val="0"/>
          <w:divBdr>
            <w:top w:val="none" w:sz="0" w:space="0" w:color="auto"/>
            <w:left w:val="none" w:sz="0" w:space="0" w:color="auto"/>
            <w:bottom w:val="none" w:sz="0" w:space="0" w:color="auto"/>
            <w:right w:val="none" w:sz="0" w:space="0" w:color="auto"/>
          </w:divBdr>
        </w:div>
        <w:div w:id="847450774">
          <w:marLeft w:val="480"/>
          <w:marRight w:val="0"/>
          <w:marTop w:val="0"/>
          <w:marBottom w:val="0"/>
          <w:divBdr>
            <w:top w:val="none" w:sz="0" w:space="0" w:color="auto"/>
            <w:left w:val="none" w:sz="0" w:space="0" w:color="auto"/>
            <w:bottom w:val="none" w:sz="0" w:space="0" w:color="auto"/>
            <w:right w:val="none" w:sz="0" w:space="0" w:color="auto"/>
          </w:divBdr>
        </w:div>
        <w:div w:id="203762258">
          <w:marLeft w:val="480"/>
          <w:marRight w:val="0"/>
          <w:marTop w:val="0"/>
          <w:marBottom w:val="0"/>
          <w:divBdr>
            <w:top w:val="none" w:sz="0" w:space="0" w:color="auto"/>
            <w:left w:val="none" w:sz="0" w:space="0" w:color="auto"/>
            <w:bottom w:val="none" w:sz="0" w:space="0" w:color="auto"/>
            <w:right w:val="none" w:sz="0" w:space="0" w:color="auto"/>
          </w:divBdr>
        </w:div>
        <w:div w:id="483471020">
          <w:marLeft w:val="480"/>
          <w:marRight w:val="0"/>
          <w:marTop w:val="0"/>
          <w:marBottom w:val="0"/>
          <w:divBdr>
            <w:top w:val="none" w:sz="0" w:space="0" w:color="auto"/>
            <w:left w:val="none" w:sz="0" w:space="0" w:color="auto"/>
            <w:bottom w:val="none" w:sz="0" w:space="0" w:color="auto"/>
            <w:right w:val="none" w:sz="0" w:space="0" w:color="auto"/>
          </w:divBdr>
        </w:div>
        <w:div w:id="340595319">
          <w:marLeft w:val="480"/>
          <w:marRight w:val="0"/>
          <w:marTop w:val="0"/>
          <w:marBottom w:val="0"/>
          <w:divBdr>
            <w:top w:val="none" w:sz="0" w:space="0" w:color="auto"/>
            <w:left w:val="none" w:sz="0" w:space="0" w:color="auto"/>
            <w:bottom w:val="none" w:sz="0" w:space="0" w:color="auto"/>
            <w:right w:val="none" w:sz="0" w:space="0" w:color="auto"/>
          </w:divBdr>
        </w:div>
        <w:div w:id="2049840681">
          <w:marLeft w:val="480"/>
          <w:marRight w:val="0"/>
          <w:marTop w:val="0"/>
          <w:marBottom w:val="0"/>
          <w:divBdr>
            <w:top w:val="none" w:sz="0" w:space="0" w:color="auto"/>
            <w:left w:val="none" w:sz="0" w:space="0" w:color="auto"/>
            <w:bottom w:val="none" w:sz="0" w:space="0" w:color="auto"/>
            <w:right w:val="none" w:sz="0" w:space="0" w:color="auto"/>
          </w:divBdr>
        </w:div>
        <w:div w:id="580064774">
          <w:marLeft w:val="480"/>
          <w:marRight w:val="0"/>
          <w:marTop w:val="0"/>
          <w:marBottom w:val="0"/>
          <w:divBdr>
            <w:top w:val="none" w:sz="0" w:space="0" w:color="auto"/>
            <w:left w:val="none" w:sz="0" w:space="0" w:color="auto"/>
            <w:bottom w:val="none" w:sz="0" w:space="0" w:color="auto"/>
            <w:right w:val="none" w:sz="0" w:space="0" w:color="auto"/>
          </w:divBdr>
        </w:div>
        <w:div w:id="2141993068">
          <w:marLeft w:val="480"/>
          <w:marRight w:val="0"/>
          <w:marTop w:val="0"/>
          <w:marBottom w:val="0"/>
          <w:divBdr>
            <w:top w:val="none" w:sz="0" w:space="0" w:color="auto"/>
            <w:left w:val="none" w:sz="0" w:space="0" w:color="auto"/>
            <w:bottom w:val="none" w:sz="0" w:space="0" w:color="auto"/>
            <w:right w:val="none" w:sz="0" w:space="0" w:color="auto"/>
          </w:divBdr>
        </w:div>
        <w:div w:id="247621826">
          <w:marLeft w:val="480"/>
          <w:marRight w:val="0"/>
          <w:marTop w:val="0"/>
          <w:marBottom w:val="0"/>
          <w:divBdr>
            <w:top w:val="none" w:sz="0" w:space="0" w:color="auto"/>
            <w:left w:val="none" w:sz="0" w:space="0" w:color="auto"/>
            <w:bottom w:val="none" w:sz="0" w:space="0" w:color="auto"/>
            <w:right w:val="none" w:sz="0" w:space="0" w:color="auto"/>
          </w:divBdr>
        </w:div>
        <w:div w:id="2092967035">
          <w:marLeft w:val="480"/>
          <w:marRight w:val="0"/>
          <w:marTop w:val="0"/>
          <w:marBottom w:val="0"/>
          <w:divBdr>
            <w:top w:val="none" w:sz="0" w:space="0" w:color="auto"/>
            <w:left w:val="none" w:sz="0" w:space="0" w:color="auto"/>
            <w:bottom w:val="none" w:sz="0" w:space="0" w:color="auto"/>
            <w:right w:val="none" w:sz="0" w:space="0" w:color="auto"/>
          </w:divBdr>
        </w:div>
        <w:div w:id="172229108">
          <w:marLeft w:val="480"/>
          <w:marRight w:val="0"/>
          <w:marTop w:val="0"/>
          <w:marBottom w:val="0"/>
          <w:divBdr>
            <w:top w:val="none" w:sz="0" w:space="0" w:color="auto"/>
            <w:left w:val="none" w:sz="0" w:space="0" w:color="auto"/>
            <w:bottom w:val="none" w:sz="0" w:space="0" w:color="auto"/>
            <w:right w:val="none" w:sz="0" w:space="0" w:color="auto"/>
          </w:divBdr>
        </w:div>
        <w:div w:id="2013141702">
          <w:marLeft w:val="480"/>
          <w:marRight w:val="0"/>
          <w:marTop w:val="0"/>
          <w:marBottom w:val="0"/>
          <w:divBdr>
            <w:top w:val="none" w:sz="0" w:space="0" w:color="auto"/>
            <w:left w:val="none" w:sz="0" w:space="0" w:color="auto"/>
            <w:bottom w:val="none" w:sz="0" w:space="0" w:color="auto"/>
            <w:right w:val="none" w:sz="0" w:space="0" w:color="auto"/>
          </w:divBdr>
        </w:div>
        <w:div w:id="1041595581">
          <w:marLeft w:val="480"/>
          <w:marRight w:val="0"/>
          <w:marTop w:val="0"/>
          <w:marBottom w:val="0"/>
          <w:divBdr>
            <w:top w:val="none" w:sz="0" w:space="0" w:color="auto"/>
            <w:left w:val="none" w:sz="0" w:space="0" w:color="auto"/>
            <w:bottom w:val="none" w:sz="0" w:space="0" w:color="auto"/>
            <w:right w:val="none" w:sz="0" w:space="0" w:color="auto"/>
          </w:divBdr>
        </w:div>
        <w:div w:id="236060987">
          <w:marLeft w:val="480"/>
          <w:marRight w:val="0"/>
          <w:marTop w:val="0"/>
          <w:marBottom w:val="0"/>
          <w:divBdr>
            <w:top w:val="none" w:sz="0" w:space="0" w:color="auto"/>
            <w:left w:val="none" w:sz="0" w:space="0" w:color="auto"/>
            <w:bottom w:val="none" w:sz="0" w:space="0" w:color="auto"/>
            <w:right w:val="none" w:sz="0" w:space="0" w:color="auto"/>
          </w:divBdr>
        </w:div>
        <w:div w:id="1103112469">
          <w:marLeft w:val="480"/>
          <w:marRight w:val="0"/>
          <w:marTop w:val="0"/>
          <w:marBottom w:val="0"/>
          <w:divBdr>
            <w:top w:val="none" w:sz="0" w:space="0" w:color="auto"/>
            <w:left w:val="none" w:sz="0" w:space="0" w:color="auto"/>
            <w:bottom w:val="none" w:sz="0" w:space="0" w:color="auto"/>
            <w:right w:val="none" w:sz="0" w:space="0" w:color="auto"/>
          </w:divBdr>
        </w:div>
      </w:divsChild>
    </w:div>
    <w:div w:id="404575106">
      <w:bodyDiv w:val="1"/>
      <w:marLeft w:val="0"/>
      <w:marRight w:val="0"/>
      <w:marTop w:val="0"/>
      <w:marBottom w:val="0"/>
      <w:divBdr>
        <w:top w:val="none" w:sz="0" w:space="0" w:color="auto"/>
        <w:left w:val="none" w:sz="0" w:space="0" w:color="auto"/>
        <w:bottom w:val="none" w:sz="0" w:space="0" w:color="auto"/>
        <w:right w:val="none" w:sz="0" w:space="0" w:color="auto"/>
      </w:divBdr>
    </w:div>
    <w:div w:id="405030473">
      <w:bodyDiv w:val="1"/>
      <w:marLeft w:val="0"/>
      <w:marRight w:val="0"/>
      <w:marTop w:val="0"/>
      <w:marBottom w:val="0"/>
      <w:divBdr>
        <w:top w:val="none" w:sz="0" w:space="0" w:color="auto"/>
        <w:left w:val="none" w:sz="0" w:space="0" w:color="auto"/>
        <w:bottom w:val="none" w:sz="0" w:space="0" w:color="auto"/>
        <w:right w:val="none" w:sz="0" w:space="0" w:color="auto"/>
      </w:divBdr>
      <w:divsChild>
        <w:div w:id="1030913708">
          <w:marLeft w:val="480"/>
          <w:marRight w:val="0"/>
          <w:marTop w:val="0"/>
          <w:marBottom w:val="0"/>
          <w:divBdr>
            <w:top w:val="none" w:sz="0" w:space="0" w:color="auto"/>
            <w:left w:val="none" w:sz="0" w:space="0" w:color="auto"/>
            <w:bottom w:val="none" w:sz="0" w:space="0" w:color="auto"/>
            <w:right w:val="none" w:sz="0" w:space="0" w:color="auto"/>
          </w:divBdr>
        </w:div>
        <w:div w:id="1025209047">
          <w:marLeft w:val="480"/>
          <w:marRight w:val="0"/>
          <w:marTop w:val="0"/>
          <w:marBottom w:val="0"/>
          <w:divBdr>
            <w:top w:val="none" w:sz="0" w:space="0" w:color="auto"/>
            <w:left w:val="none" w:sz="0" w:space="0" w:color="auto"/>
            <w:bottom w:val="none" w:sz="0" w:space="0" w:color="auto"/>
            <w:right w:val="none" w:sz="0" w:space="0" w:color="auto"/>
          </w:divBdr>
        </w:div>
        <w:div w:id="1407727679">
          <w:marLeft w:val="480"/>
          <w:marRight w:val="0"/>
          <w:marTop w:val="0"/>
          <w:marBottom w:val="0"/>
          <w:divBdr>
            <w:top w:val="none" w:sz="0" w:space="0" w:color="auto"/>
            <w:left w:val="none" w:sz="0" w:space="0" w:color="auto"/>
            <w:bottom w:val="none" w:sz="0" w:space="0" w:color="auto"/>
            <w:right w:val="none" w:sz="0" w:space="0" w:color="auto"/>
          </w:divBdr>
        </w:div>
        <w:div w:id="1545370191">
          <w:marLeft w:val="480"/>
          <w:marRight w:val="0"/>
          <w:marTop w:val="0"/>
          <w:marBottom w:val="0"/>
          <w:divBdr>
            <w:top w:val="none" w:sz="0" w:space="0" w:color="auto"/>
            <w:left w:val="none" w:sz="0" w:space="0" w:color="auto"/>
            <w:bottom w:val="none" w:sz="0" w:space="0" w:color="auto"/>
            <w:right w:val="none" w:sz="0" w:space="0" w:color="auto"/>
          </w:divBdr>
        </w:div>
        <w:div w:id="1589804608">
          <w:marLeft w:val="480"/>
          <w:marRight w:val="0"/>
          <w:marTop w:val="0"/>
          <w:marBottom w:val="0"/>
          <w:divBdr>
            <w:top w:val="none" w:sz="0" w:space="0" w:color="auto"/>
            <w:left w:val="none" w:sz="0" w:space="0" w:color="auto"/>
            <w:bottom w:val="none" w:sz="0" w:space="0" w:color="auto"/>
            <w:right w:val="none" w:sz="0" w:space="0" w:color="auto"/>
          </w:divBdr>
        </w:div>
        <w:div w:id="2040233443">
          <w:marLeft w:val="480"/>
          <w:marRight w:val="0"/>
          <w:marTop w:val="0"/>
          <w:marBottom w:val="0"/>
          <w:divBdr>
            <w:top w:val="none" w:sz="0" w:space="0" w:color="auto"/>
            <w:left w:val="none" w:sz="0" w:space="0" w:color="auto"/>
            <w:bottom w:val="none" w:sz="0" w:space="0" w:color="auto"/>
            <w:right w:val="none" w:sz="0" w:space="0" w:color="auto"/>
          </w:divBdr>
        </w:div>
        <w:div w:id="424574283">
          <w:marLeft w:val="480"/>
          <w:marRight w:val="0"/>
          <w:marTop w:val="0"/>
          <w:marBottom w:val="0"/>
          <w:divBdr>
            <w:top w:val="none" w:sz="0" w:space="0" w:color="auto"/>
            <w:left w:val="none" w:sz="0" w:space="0" w:color="auto"/>
            <w:bottom w:val="none" w:sz="0" w:space="0" w:color="auto"/>
            <w:right w:val="none" w:sz="0" w:space="0" w:color="auto"/>
          </w:divBdr>
        </w:div>
        <w:div w:id="1085685466">
          <w:marLeft w:val="480"/>
          <w:marRight w:val="0"/>
          <w:marTop w:val="0"/>
          <w:marBottom w:val="0"/>
          <w:divBdr>
            <w:top w:val="none" w:sz="0" w:space="0" w:color="auto"/>
            <w:left w:val="none" w:sz="0" w:space="0" w:color="auto"/>
            <w:bottom w:val="none" w:sz="0" w:space="0" w:color="auto"/>
            <w:right w:val="none" w:sz="0" w:space="0" w:color="auto"/>
          </w:divBdr>
        </w:div>
        <w:div w:id="1473673179">
          <w:marLeft w:val="480"/>
          <w:marRight w:val="0"/>
          <w:marTop w:val="0"/>
          <w:marBottom w:val="0"/>
          <w:divBdr>
            <w:top w:val="none" w:sz="0" w:space="0" w:color="auto"/>
            <w:left w:val="none" w:sz="0" w:space="0" w:color="auto"/>
            <w:bottom w:val="none" w:sz="0" w:space="0" w:color="auto"/>
            <w:right w:val="none" w:sz="0" w:space="0" w:color="auto"/>
          </w:divBdr>
        </w:div>
        <w:div w:id="695037439">
          <w:marLeft w:val="480"/>
          <w:marRight w:val="0"/>
          <w:marTop w:val="0"/>
          <w:marBottom w:val="0"/>
          <w:divBdr>
            <w:top w:val="none" w:sz="0" w:space="0" w:color="auto"/>
            <w:left w:val="none" w:sz="0" w:space="0" w:color="auto"/>
            <w:bottom w:val="none" w:sz="0" w:space="0" w:color="auto"/>
            <w:right w:val="none" w:sz="0" w:space="0" w:color="auto"/>
          </w:divBdr>
        </w:div>
        <w:div w:id="1985890085">
          <w:marLeft w:val="480"/>
          <w:marRight w:val="0"/>
          <w:marTop w:val="0"/>
          <w:marBottom w:val="0"/>
          <w:divBdr>
            <w:top w:val="none" w:sz="0" w:space="0" w:color="auto"/>
            <w:left w:val="none" w:sz="0" w:space="0" w:color="auto"/>
            <w:bottom w:val="none" w:sz="0" w:space="0" w:color="auto"/>
            <w:right w:val="none" w:sz="0" w:space="0" w:color="auto"/>
          </w:divBdr>
        </w:div>
        <w:div w:id="75438395">
          <w:marLeft w:val="480"/>
          <w:marRight w:val="0"/>
          <w:marTop w:val="0"/>
          <w:marBottom w:val="0"/>
          <w:divBdr>
            <w:top w:val="none" w:sz="0" w:space="0" w:color="auto"/>
            <w:left w:val="none" w:sz="0" w:space="0" w:color="auto"/>
            <w:bottom w:val="none" w:sz="0" w:space="0" w:color="auto"/>
            <w:right w:val="none" w:sz="0" w:space="0" w:color="auto"/>
          </w:divBdr>
        </w:div>
        <w:div w:id="160127225">
          <w:marLeft w:val="480"/>
          <w:marRight w:val="0"/>
          <w:marTop w:val="0"/>
          <w:marBottom w:val="0"/>
          <w:divBdr>
            <w:top w:val="none" w:sz="0" w:space="0" w:color="auto"/>
            <w:left w:val="none" w:sz="0" w:space="0" w:color="auto"/>
            <w:bottom w:val="none" w:sz="0" w:space="0" w:color="auto"/>
            <w:right w:val="none" w:sz="0" w:space="0" w:color="auto"/>
          </w:divBdr>
        </w:div>
        <w:div w:id="2071268415">
          <w:marLeft w:val="480"/>
          <w:marRight w:val="0"/>
          <w:marTop w:val="0"/>
          <w:marBottom w:val="0"/>
          <w:divBdr>
            <w:top w:val="none" w:sz="0" w:space="0" w:color="auto"/>
            <w:left w:val="none" w:sz="0" w:space="0" w:color="auto"/>
            <w:bottom w:val="none" w:sz="0" w:space="0" w:color="auto"/>
            <w:right w:val="none" w:sz="0" w:space="0" w:color="auto"/>
          </w:divBdr>
        </w:div>
        <w:div w:id="1705131459">
          <w:marLeft w:val="480"/>
          <w:marRight w:val="0"/>
          <w:marTop w:val="0"/>
          <w:marBottom w:val="0"/>
          <w:divBdr>
            <w:top w:val="none" w:sz="0" w:space="0" w:color="auto"/>
            <w:left w:val="none" w:sz="0" w:space="0" w:color="auto"/>
            <w:bottom w:val="none" w:sz="0" w:space="0" w:color="auto"/>
            <w:right w:val="none" w:sz="0" w:space="0" w:color="auto"/>
          </w:divBdr>
        </w:div>
        <w:div w:id="1787575313">
          <w:marLeft w:val="480"/>
          <w:marRight w:val="0"/>
          <w:marTop w:val="0"/>
          <w:marBottom w:val="0"/>
          <w:divBdr>
            <w:top w:val="none" w:sz="0" w:space="0" w:color="auto"/>
            <w:left w:val="none" w:sz="0" w:space="0" w:color="auto"/>
            <w:bottom w:val="none" w:sz="0" w:space="0" w:color="auto"/>
            <w:right w:val="none" w:sz="0" w:space="0" w:color="auto"/>
          </w:divBdr>
        </w:div>
        <w:div w:id="1617909685">
          <w:marLeft w:val="480"/>
          <w:marRight w:val="0"/>
          <w:marTop w:val="0"/>
          <w:marBottom w:val="0"/>
          <w:divBdr>
            <w:top w:val="none" w:sz="0" w:space="0" w:color="auto"/>
            <w:left w:val="none" w:sz="0" w:space="0" w:color="auto"/>
            <w:bottom w:val="none" w:sz="0" w:space="0" w:color="auto"/>
            <w:right w:val="none" w:sz="0" w:space="0" w:color="auto"/>
          </w:divBdr>
        </w:div>
        <w:div w:id="1279876206">
          <w:marLeft w:val="480"/>
          <w:marRight w:val="0"/>
          <w:marTop w:val="0"/>
          <w:marBottom w:val="0"/>
          <w:divBdr>
            <w:top w:val="none" w:sz="0" w:space="0" w:color="auto"/>
            <w:left w:val="none" w:sz="0" w:space="0" w:color="auto"/>
            <w:bottom w:val="none" w:sz="0" w:space="0" w:color="auto"/>
            <w:right w:val="none" w:sz="0" w:space="0" w:color="auto"/>
          </w:divBdr>
        </w:div>
        <w:div w:id="201941036">
          <w:marLeft w:val="480"/>
          <w:marRight w:val="0"/>
          <w:marTop w:val="0"/>
          <w:marBottom w:val="0"/>
          <w:divBdr>
            <w:top w:val="none" w:sz="0" w:space="0" w:color="auto"/>
            <w:left w:val="none" w:sz="0" w:space="0" w:color="auto"/>
            <w:bottom w:val="none" w:sz="0" w:space="0" w:color="auto"/>
            <w:right w:val="none" w:sz="0" w:space="0" w:color="auto"/>
          </w:divBdr>
        </w:div>
        <w:div w:id="544877420">
          <w:marLeft w:val="480"/>
          <w:marRight w:val="0"/>
          <w:marTop w:val="0"/>
          <w:marBottom w:val="0"/>
          <w:divBdr>
            <w:top w:val="none" w:sz="0" w:space="0" w:color="auto"/>
            <w:left w:val="none" w:sz="0" w:space="0" w:color="auto"/>
            <w:bottom w:val="none" w:sz="0" w:space="0" w:color="auto"/>
            <w:right w:val="none" w:sz="0" w:space="0" w:color="auto"/>
          </w:divBdr>
        </w:div>
        <w:div w:id="1709137372">
          <w:marLeft w:val="480"/>
          <w:marRight w:val="0"/>
          <w:marTop w:val="0"/>
          <w:marBottom w:val="0"/>
          <w:divBdr>
            <w:top w:val="none" w:sz="0" w:space="0" w:color="auto"/>
            <w:left w:val="none" w:sz="0" w:space="0" w:color="auto"/>
            <w:bottom w:val="none" w:sz="0" w:space="0" w:color="auto"/>
            <w:right w:val="none" w:sz="0" w:space="0" w:color="auto"/>
          </w:divBdr>
        </w:div>
        <w:div w:id="1792237940">
          <w:marLeft w:val="480"/>
          <w:marRight w:val="0"/>
          <w:marTop w:val="0"/>
          <w:marBottom w:val="0"/>
          <w:divBdr>
            <w:top w:val="none" w:sz="0" w:space="0" w:color="auto"/>
            <w:left w:val="none" w:sz="0" w:space="0" w:color="auto"/>
            <w:bottom w:val="none" w:sz="0" w:space="0" w:color="auto"/>
            <w:right w:val="none" w:sz="0" w:space="0" w:color="auto"/>
          </w:divBdr>
        </w:div>
        <w:div w:id="1253126760">
          <w:marLeft w:val="480"/>
          <w:marRight w:val="0"/>
          <w:marTop w:val="0"/>
          <w:marBottom w:val="0"/>
          <w:divBdr>
            <w:top w:val="none" w:sz="0" w:space="0" w:color="auto"/>
            <w:left w:val="none" w:sz="0" w:space="0" w:color="auto"/>
            <w:bottom w:val="none" w:sz="0" w:space="0" w:color="auto"/>
            <w:right w:val="none" w:sz="0" w:space="0" w:color="auto"/>
          </w:divBdr>
        </w:div>
        <w:div w:id="1775830775">
          <w:marLeft w:val="480"/>
          <w:marRight w:val="0"/>
          <w:marTop w:val="0"/>
          <w:marBottom w:val="0"/>
          <w:divBdr>
            <w:top w:val="none" w:sz="0" w:space="0" w:color="auto"/>
            <w:left w:val="none" w:sz="0" w:space="0" w:color="auto"/>
            <w:bottom w:val="none" w:sz="0" w:space="0" w:color="auto"/>
            <w:right w:val="none" w:sz="0" w:space="0" w:color="auto"/>
          </w:divBdr>
        </w:div>
        <w:div w:id="750010647">
          <w:marLeft w:val="480"/>
          <w:marRight w:val="0"/>
          <w:marTop w:val="0"/>
          <w:marBottom w:val="0"/>
          <w:divBdr>
            <w:top w:val="none" w:sz="0" w:space="0" w:color="auto"/>
            <w:left w:val="none" w:sz="0" w:space="0" w:color="auto"/>
            <w:bottom w:val="none" w:sz="0" w:space="0" w:color="auto"/>
            <w:right w:val="none" w:sz="0" w:space="0" w:color="auto"/>
          </w:divBdr>
        </w:div>
        <w:div w:id="902955405">
          <w:marLeft w:val="480"/>
          <w:marRight w:val="0"/>
          <w:marTop w:val="0"/>
          <w:marBottom w:val="0"/>
          <w:divBdr>
            <w:top w:val="none" w:sz="0" w:space="0" w:color="auto"/>
            <w:left w:val="none" w:sz="0" w:space="0" w:color="auto"/>
            <w:bottom w:val="none" w:sz="0" w:space="0" w:color="auto"/>
            <w:right w:val="none" w:sz="0" w:space="0" w:color="auto"/>
          </w:divBdr>
        </w:div>
      </w:divsChild>
    </w:div>
    <w:div w:id="408624162">
      <w:bodyDiv w:val="1"/>
      <w:marLeft w:val="0"/>
      <w:marRight w:val="0"/>
      <w:marTop w:val="0"/>
      <w:marBottom w:val="0"/>
      <w:divBdr>
        <w:top w:val="none" w:sz="0" w:space="0" w:color="auto"/>
        <w:left w:val="none" w:sz="0" w:space="0" w:color="auto"/>
        <w:bottom w:val="none" w:sz="0" w:space="0" w:color="auto"/>
        <w:right w:val="none" w:sz="0" w:space="0" w:color="auto"/>
      </w:divBdr>
    </w:div>
    <w:div w:id="412170712">
      <w:bodyDiv w:val="1"/>
      <w:marLeft w:val="0"/>
      <w:marRight w:val="0"/>
      <w:marTop w:val="0"/>
      <w:marBottom w:val="0"/>
      <w:divBdr>
        <w:top w:val="none" w:sz="0" w:space="0" w:color="auto"/>
        <w:left w:val="none" w:sz="0" w:space="0" w:color="auto"/>
        <w:bottom w:val="none" w:sz="0" w:space="0" w:color="auto"/>
        <w:right w:val="none" w:sz="0" w:space="0" w:color="auto"/>
      </w:divBdr>
    </w:div>
    <w:div w:id="412241822">
      <w:bodyDiv w:val="1"/>
      <w:marLeft w:val="0"/>
      <w:marRight w:val="0"/>
      <w:marTop w:val="0"/>
      <w:marBottom w:val="0"/>
      <w:divBdr>
        <w:top w:val="none" w:sz="0" w:space="0" w:color="auto"/>
        <w:left w:val="none" w:sz="0" w:space="0" w:color="auto"/>
        <w:bottom w:val="none" w:sz="0" w:space="0" w:color="auto"/>
        <w:right w:val="none" w:sz="0" w:space="0" w:color="auto"/>
      </w:divBdr>
    </w:div>
    <w:div w:id="415444559">
      <w:bodyDiv w:val="1"/>
      <w:marLeft w:val="0"/>
      <w:marRight w:val="0"/>
      <w:marTop w:val="0"/>
      <w:marBottom w:val="0"/>
      <w:divBdr>
        <w:top w:val="none" w:sz="0" w:space="0" w:color="auto"/>
        <w:left w:val="none" w:sz="0" w:space="0" w:color="auto"/>
        <w:bottom w:val="none" w:sz="0" w:space="0" w:color="auto"/>
        <w:right w:val="none" w:sz="0" w:space="0" w:color="auto"/>
      </w:divBdr>
    </w:div>
    <w:div w:id="421031068">
      <w:bodyDiv w:val="1"/>
      <w:marLeft w:val="0"/>
      <w:marRight w:val="0"/>
      <w:marTop w:val="0"/>
      <w:marBottom w:val="0"/>
      <w:divBdr>
        <w:top w:val="none" w:sz="0" w:space="0" w:color="auto"/>
        <w:left w:val="none" w:sz="0" w:space="0" w:color="auto"/>
        <w:bottom w:val="none" w:sz="0" w:space="0" w:color="auto"/>
        <w:right w:val="none" w:sz="0" w:space="0" w:color="auto"/>
      </w:divBdr>
    </w:div>
    <w:div w:id="423377465">
      <w:bodyDiv w:val="1"/>
      <w:marLeft w:val="0"/>
      <w:marRight w:val="0"/>
      <w:marTop w:val="0"/>
      <w:marBottom w:val="0"/>
      <w:divBdr>
        <w:top w:val="none" w:sz="0" w:space="0" w:color="auto"/>
        <w:left w:val="none" w:sz="0" w:space="0" w:color="auto"/>
        <w:bottom w:val="none" w:sz="0" w:space="0" w:color="auto"/>
        <w:right w:val="none" w:sz="0" w:space="0" w:color="auto"/>
      </w:divBdr>
      <w:divsChild>
        <w:div w:id="1268543495">
          <w:marLeft w:val="480"/>
          <w:marRight w:val="0"/>
          <w:marTop w:val="0"/>
          <w:marBottom w:val="0"/>
          <w:divBdr>
            <w:top w:val="none" w:sz="0" w:space="0" w:color="auto"/>
            <w:left w:val="none" w:sz="0" w:space="0" w:color="auto"/>
            <w:bottom w:val="none" w:sz="0" w:space="0" w:color="auto"/>
            <w:right w:val="none" w:sz="0" w:space="0" w:color="auto"/>
          </w:divBdr>
        </w:div>
        <w:div w:id="1878160272">
          <w:marLeft w:val="480"/>
          <w:marRight w:val="0"/>
          <w:marTop w:val="0"/>
          <w:marBottom w:val="0"/>
          <w:divBdr>
            <w:top w:val="none" w:sz="0" w:space="0" w:color="auto"/>
            <w:left w:val="none" w:sz="0" w:space="0" w:color="auto"/>
            <w:bottom w:val="none" w:sz="0" w:space="0" w:color="auto"/>
            <w:right w:val="none" w:sz="0" w:space="0" w:color="auto"/>
          </w:divBdr>
        </w:div>
        <w:div w:id="2022468675">
          <w:marLeft w:val="480"/>
          <w:marRight w:val="0"/>
          <w:marTop w:val="0"/>
          <w:marBottom w:val="0"/>
          <w:divBdr>
            <w:top w:val="none" w:sz="0" w:space="0" w:color="auto"/>
            <w:left w:val="none" w:sz="0" w:space="0" w:color="auto"/>
            <w:bottom w:val="none" w:sz="0" w:space="0" w:color="auto"/>
            <w:right w:val="none" w:sz="0" w:space="0" w:color="auto"/>
          </w:divBdr>
        </w:div>
        <w:div w:id="1779643565">
          <w:marLeft w:val="480"/>
          <w:marRight w:val="0"/>
          <w:marTop w:val="0"/>
          <w:marBottom w:val="0"/>
          <w:divBdr>
            <w:top w:val="none" w:sz="0" w:space="0" w:color="auto"/>
            <w:left w:val="none" w:sz="0" w:space="0" w:color="auto"/>
            <w:bottom w:val="none" w:sz="0" w:space="0" w:color="auto"/>
            <w:right w:val="none" w:sz="0" w:space="0" w:color="auto"/>
          </w:divBdr>
        </w:div>
        <w:div w:id="1909001159">
          <w:marLeft w:val="480"/>
          <w:marRight w:val="0"/>
          <w:marTop w:val="0"/>
          <w:marBottom w:val="0"/>
          <w:divBdr>
            <w:top w:val="none" w:sz="0" w:space="0" w:color="auto"/>
            <w:left w:val="none" w:sz="0" w:space="0" w:color="auto"/>
            <w:bottom w:val="none" w:sz="0" w:space="0" w:color="auto"/>
            <w:right w:val="none" w:sz="0" w:space="0" w:color="auto"/>
          </w:divBdr>
        </w:div>
        <w:div w:id="1702970118">
          <w:marLeft w:val="480"/>
          <w:marRight w:val="0"/>
          <w:marTop w:val="0"/>
          <w:marBottom w:val="0"/>
          <w:divBdr>
            <w:top w:val="none" w:sz="0" w:space="0" w:color="auto"/>
            <w:left w:val="none" w:sz="0" w:space="0" w:color="auto"/>
            <w:bottom w:val="none" w:sz="0" w:space="0" w:color="auto"/>
            <w:right w:val="none" w:sz="0" w:space="0" w:color="auto"/>
          </w:divBdr>
        </w:div>
        <w:div w:id="1670715758">
          <w:marLeft w:val="480"/>
          <w:marRight w:val="0"/>
          <w:marTop w:val="0"/>
          <w:marBottom w:val="0"/>
          <w:divBdr>
            <w:top w:val="none" w:sz="0" w:space="0" w:color="auto"/>
            <w:left w:val="none" w:sz="0" w:space="0" w:color="auto"/>
            <w:bottom w:val="none" w:sz="0" w:space="0" w:color="auto"/>
            <w:right w:val="none" w:sz="0" w:space="0" w:color="auto"/>
          </w:divBdr>
        </w:div>
        <w:div w:id="297348074">
          <w:marLeft w:val="480"/>
          <w:marRight w:val="0"/>
          <w:marTop w:val="0"/>
          <w:marBottom w:val="0"/>
          <w:divBdr>
            <w:top w:val="none" w:sz="0" w:space="0" w:color="auto"/>
            <w:left w:val="none" w:sz="0" w:space="0" w:color="auto"/>
            <w:bottom w:val="none" w:sz="0" w:space="0" w:color="auto"/>
            <w:right w:val="none" w:sz="0" w:space="0" w:color="auto"/>
          </w:divBdr>
        </w:div>
        <w:div w:id="1350722704">
          <w:marLeft w:val="480"/>
          <w:marRight w:val="0"/>
          <w:marTop w:val="0"/>
          <w:marBottom w:val="0"/>
          <w:divBdr>
            <w:top w:val="none" w:sz="0" w:space="0" w:color="auto"/>
            <w:left w:val="none" w:sz="0" w:space="0" w:color="auto"/>
            <w:bottom w:val="none" w:sz="0" w:space="0" w:color="auto"/>
            <w:right w:val="none" w:sz="0" w:space="0" w:color="auto"/>
          </w:divBdr>
        </w:div>
        <w:div w:id="247621917">
          <w:marLeft w:val="480"/>
          <w:marRight w:val="0"/>
          <w:marTop w:val="0"/>
          <w:marBottom w:val="0"/>
          <w:divBdr>
            <w:top w:val="none" w:sz="0" w:space="0" w:color="auto"/>
            <w:left w:val="none" w:sz="0" w:space="0" w:color="auto"/>
            <w:bottom w:val="none" w:sz="0" w:space="0" w:color="auto"/>
            <w:right w:val="none" w:sz="0" w:space="0" w:color="auto"/>
          </w:divBdr>
        </w:div>
        <w:div w:id="537007678">
          <w:marLeft w:val="480"/>
          <w:marRight w:val="0"/>
          <w:marTop w:val="0"/>
          <w:marBottom w:val="0"/>
          <w:divBdr>
            <w:top w:val="none" w:sz="0" w:space="0" w:color="auto"/>
            <w:left w:val="none" w:sz="0" w:space="0" w:color="auto"/>
            <w:bottom w:val="none" w:sz="0" w:space="0" w:color="auto"/>
            <w:right w:val="none" w:sz="0" w:space="0" w:color="auto"/>
          </w:divBdr>
        </w:div>
        <w:div w:id="1233615294">
          <w:marLeft w:val="480"/>
          <w:marRight w:val="0"/>
          <w:marTop w:val="0"/>
          <w:marBottom w:val="0"/>
          <w:divBdr>
            <w:top w:val="none" w:sz="0" w:space="0" w:color="auto"/>
            <w:left w:val="none" w:sz="0" w:space="0" w:color="auto"/>
            <w:bottom w:val="none" w:sz="0" w:space="0" w:color="auto"/>
            <w:right w:val="none" w:sz="0" w:space="0" w:color="auto"/>
          </w:divBdr>
        </w:div>
        <w:div w:id="583876014">
          <w:marLeft w:val="480"/>
          <w:marRight w:val="0"/>
          <w:marTop w:val="0"/>
          <w:marBottom w:val="0"/>
          <w:divBdr>
            <w:top w:val="none" w:sz="0" w:space="0" w:color="auto"/>
            <w:left w:val="none" w:sz="0" w:space="0" w:color="auto"/>
            <w:bottom w:val="none" w:sz="0" w:space="0" w:color="auto"/>
            <w:right w:val="none" w:sz="0" w:space="0" w:color="auto"/>
          </w:divBdr>
        </w:div>
        <w:div w:id="1290937743">
          <w:marLeft w:val="480"/>
          <w:marRight w:val="0"/>
          <w:marTop w:val="0"/>
          <w:marBottom w:val="0"/>
          <w:divBdr>
            <w:top w:val="none" w:sz="0" w:space="0" w:color="auto"/>
            <w:left w:val="none" w:sz="0" w:space="0" w:color="auto"/>
            <w:bottom w:val="none" w:sz="0" w:space="0" w:color="auto"/>
            <w:right w:val="none" w:sz="0" w:space="0" w:color="auto"/>
          </w:divBdr>
        </w:div>
        <w:div w:id="1676877059">
          <w:marLeft w:val="480"/>
          <w:marRight w:val="0"/>
          <w:marTop w:val="0"/>
          <w:marBottom w:val="0"/>
          <w:divBdr>
            <w:top w:val="none" w:sz="0" w:space="0" w:color="auto"/>
            <w:left w:val="none" w:sz="0" w:space="0" w:color="auto"/>
            <w:bottom w:val="none" w:sz="0" w:space="0" w:color="auto"/>
            <w:right w:val="none" w:sz="0" w:space="0" w:color="auto"/>
          </w:divBdr>
        </w:div>
        <w:div w:id="73550416">
          <w:marLeft w:val="480"/>
          <w:marRight w:val="0"/>
          <w:marTop w:val="0"/>
          <w:marBottom w:val="0"/>
          <w:divBdr>
            <w:top w:val="none" w:sz="0" w:space="0" w:color="auto"/>
            <w:left w:val="none" w:sz="0" w:space="0" w:color="auto"/>
            <w:bottom w:val="none" w:sz="0" w:space="0" w:color="auto"/>
            <w:right w:val="none" w:sz="0" w:space="0" w:color="auto"/>
          </w:divBdr>
        </w:div>
        <w:div w:id="25328215">
          <w:marLeft w:val="480"/>
          <w:marRight w:val="0"/>
          <w:marTop w:val="0"/>
          <w:marBottom w:val="0"/>
          <w:divBdr>
            <w:top w:val="none" w:sz="0" w:space="0" w:color="auto"/>
            <w:left w:val="none" w:sz="0" w:space="0" w:color="auto"/>
            <w:bottom w:val="none" w:sz="0" w:space="0" w:color="auto"/>
            <w:right w:val="none" w:sz="0" w:space="0" w:color="auto"/>
          </w:divBdr>
        </w:div>
        <w:div w:id="236404379">
          <w:marLeft w:val="480"/>
          <w:marRight w:val="0"/>
          <w:marTop w:val="0"/>
          <w:marBottom w:val="0"/>
          <w:divBdr>
            <w:top w:val="none" w:sz="0" w:space="0" w:color="auto"/>
            <w:left w:val="none" w:sz="0" w:space="0" w:color="auto"/>
            <w:bottom w:val="none" w:sz="0" w:space="0" w:color="auto"/>
            <w:right w:val="none" w:sz="0" w:space="0" w:color="auto"/>
          </w:divBdr>
        </w:div>
        <w:div w:id="1251701075">
          <w:marLeft w:val="480"/>
          <w:marRight w:val="0"/>
          <w:marTop w:val="0"/>
          <w:marBottom w:val="0"/>
          <w:divBdr>
            <w:top w:val="none" w:sz="0" w:space="0" w:color="auto"/>
            <w:left w:val="none" w:sz="0" w:space="0" w:color="auto"/>
            <w:bottom w:val="none" w:sz="0" w:space="0" w:color="auto"/>
            <w:right w:val="none" w:sz="0" w:space="0" w:color="auto"/>
          </w:divBdr>
        </w:div>
        <w:div w:id="839731028">
          <w:marLeft w:val="480"/>
          <w:marRight w:val="0"/>
          <w:marTop w:val="0"/>
          <w:marBottom w:val="0"/>
          <w:divBdr>
            <w:top w:val="none" w:sz="0" w:space="0" w:color="auto"/>
            <w:left w:val="none" w:sz="0" w:space="0" w:color="auto"/>
            <w:bottom w:val="none" w:sz="0" w:space="0" w:color="auto"/>
            <w:right w:val="none" w:sz="0" w:space="0" w:color="auto"/>
          </w:divBdr>
        </w:div>
        <w:div w:id="1850178435">
          <w:marLeft w:val="480"/>
          <w:marRight w:val="0"/>
          <w:marTop w:val="0"/>
          <w:marBottom w:val="0"/>
          <w:divBdr>
            <w:top w:val="none" w:sz="0" w:space="0" w:color="auto"/>
            <w:left w:val="none" w:sz="0" w:space="0" w:color="auto"/>
            <w:bottom w:val="none" w:sz="0" w:space="0" w:color="auto"/>
            <w:right w:val="none" w:sz="0" w:space="0" w:color="auto"/>
          </w:divBdr>
        </w:div>
        <w:div w:id="1966307396">
          <w:marLeft w:val="480"/>
          <w:marRight w:val="0"/>
          <w:marTop w:val="0"/>
          <w:marBottom w:val="0"/>
          <w:divBdr>
            <w:top w:val="none" w:sz="0" w:space="0" w:color="auto"/>
            <w:left w:val="none" w:sz="0" w:space="0" w:color="auto"/>
            <w:bottom w:val="none" w:sz="0" w:space="0" w:color="auto"/>
            <w:right w:val="none" w:sz="0" w:space="0" w:color="auto"/>
          </w:divBdr>
        </w:div>
        <w:div w:id="1896967373">
          <w:marLeft w:val="480"/>
          <w:marRight w:val="0"/>
          <w:marTop w:val="0"/>
          <w:marBottom w:val="0"/>
          <w:divBdr>
            <w:top w:val="none" w:sz="0" w:space="0" w:color="auto"/>
            <w:left w:val="none" w:sz="0" w:space="0" w:color="auto"/>
            <w:bottom w:val="none" w:sz="0" w:space="0" w:color="auto"/>
            <w:right w:val="none" w:sz="0" w:space="0" w:color="auto"/>
          </w:divBdr>
        </w:div>
        <w:div w:id="663095424">
          <w:marLeft w:val="480"/>
          <w:marRight w:val="0"/>
          <w:marTop w:val="0"/>
          <w:marBottom w:val="0"/>
          <w:divBdr>
            <w:top w:val="none" w:sz="0" w:space="0" w:color="auto"/>
            <w:left w:val="none" w:sz="0" w:space="0" w:color="auto"/>
            <w:bottom w:val="none" w:sz="0" w:space="0" w:color="auto"/>
            <w:right w:val="none" w:sz="0" w:space="0" w:color="auto"/>
          </w:divBdr>
        </w:div>
        <w:div w:id="695349726">
          <w:marLeft w:val="480"/>
          <w:marRight w:val="0"/>
          <w:marTop w:val="0"/>
          <w:marBottom w:val="0"/>
          <w:divBdr>
            <w:top w:val="none" w:sz="0" w:space="0" w:color="auto"/>
            <w:left w:val="none" w:sz="0" w:space="0" w:color="auto"/>
            <w:bottom w:val="none" w:sz="0" w:space="0" w:color="auto"/>
            <w:right w:val="none" w:sz="0" w:space="0" w:color="auto"/>
          </w:divBdr>
        </w:div>
        <w:div w:id="524902891">
          <w:marLeft w:val="480"/>
          <w:marRight w:val="0"/>
          <w:marTop w:val="0"/>
          <w:marBottom w:val="0"/>
          <w:divBdr>
            <w:top w:val="none" w:sz="0" w:space="0" w:color="auto"/>
            <w:left w:val="none" w:sz="0" w:space="0" w:color="auto"/>
            <w:bottom w:val="none" w:sz="0" w:space="0" w:color="auto"/>
            <w:right w:val="none" w:sz="0" w:space="0" w:color="auto"/>
          </w:divBdr>
        </w:div>
        <w:div w:id="538859260">
          <w:marLeft w:val="480"/>
          <w:marRight w:val="0"/>
          <w:marTop w:val="0"/>
          <w:marBottom w:val="0"/>
          <w:divBdr>
            <w:top w:val="none" w:sz="0" w:space="0" w:color="auto"/>
            <w:left w:val="none" w:sz="0" w:space="0" w:color="auto"/>
            <w:bottom w:val="none" w:sz="0" w:space="0" w:color="auto"/>
            <w:right w:val="none" w:sz="0" w:space="0" w:color="auto"/>
          </w:divBdr>
        </w:div>
        <w:div w:id="336687586">
          <w:marLeft w:val="480"/>
          <w:marRight w:val="0"/>
          <w:marTop w:val="0"/>
          <w:marBottom w:val="0"/>
          <w:divBdr>
            <w:top w:val="none" w:sz="0" w:space="0" w:color="auto"/>
            <w:left w:val="none" w:sz="0" w:space="0" w:color="auto"/>
            <w:bottom w:val="none" w:sz="0" w:space="0" w:color="auto"/>
            <w:right w:val="none" w:sz="0" w:space="0" w:color="auto"/>
          </w:divBdr>
        </w:div>
        <w:div w:id="111022864">
          <w:marLeft w:val="480"/>
          <w:marRight w:val="0"/>
          <w:marTop w:val="0"/>
          <w:marBottom w:val="0"/>
          <w:divBdr>
            <w:top w:val="none" w:sz="0" w:space="0" w:color="auto"/>
            <w:left w:val="none" w:sz="0" w:space="0" w:color="auto"/>
            <w:bottom w:val="none" w:sz="0" w:space="0" w:color="auto"/>
            <w:right w:val="none" w:sz="0" w:space="0" w:color="auto"/>
          </w:divBdr>
        </w:div>
        <w:div w:id="1618366831">
          <w:marLeft w:val="480"/>
          <w:marRight w:val="0"/>
          <w:marTop w:val="0"/>
          <w:marBottom w:val="0"/>
          <w:divBdr>
            <w:top w:val="none" w:sz="0" w:space="0" w:color="auto"/>
            <w:left w:val="none" w:sz="0" w:space="0" w:color="auto"/>
            <w:bottom w:val="none" w:sz="0" w:space="0" w:color="auto"/>
            <w:right w:val="none" w:sz="0" w:space="0" w:color="auto"/>
          </w:divBdr>
        </w:div>
        <w:div w:id="853226953">
          <w:marLeft w:val="480"/>
          <w:marRight w:val="0"/>
          <w:marTop w:val="0"/>
          <w:marBottom w:val="0"/>
          <w:divBdr>
            <w:top w:val="none" w:sz="0" w:space="0" w:color="auto"/>
            <w:left w:val="none" w:sz="0" w:space="0" w:color="auto"/>
            <w:bottom w:val="none" w:sz="0" w:space="0" w:color="auto"/>
            <w:right w:val="none" w:sz="0" w:space="0" w:color="auto"/>
          </w:divBdr>
        </w:div>
        <w:div w:id="1710446755">
          <w:marLeft w:val="480"/>
          <w:marRight w:val="0"/>
          <w:marTop w:val="0"/>
          <w:marBottom w:val="0"/>
          <w:divBdr>
            <w:top w:val="none" w:sz="0" w:space="0" w:color="auto"/>
            <w:left w:val="none" w:sz="0" w:space="0" w:color="auto"/>
            <w:bottom w:val="none" w:sz="0" w:space="0" w:color="auto"/>
            <w:right w:val="none" w:sz="0" w:space="0" w:color="auto"/>
          </w:divBdr>
        </w:div>
      </w:divsChild>
    </w:div>
    <w:div w:id="437264297">
      <w:bodyDiv w:val="1"/>
      <w:marLeft w:val="0"/>
      <w:marRight w:val="0"/>
      <w:marTop w:val="0"/>
      <w:marBottom w:val="0"/>
      <w:divBdr>
        <w:top w:val="none" w:sz="0" w:space="0" w:color="auto"/>
        <w:left w:val="none" w:sz="0" w:space="0" w:color="auto"/>
        <w:bottom w:val="none" w:sz="0" w:space="0" w:color="auto"/>
        <w:right w:val="none" w:sz="0" w:space="0" w:color="auto"/>
      </w:divBdr>
      <w:divsChild>
        <w:div w:id="2050179421">
          <w:marLeft w:val="480"/>
          <w:marRight w:val="0"/>
          <w:marTop w:val="0"/>
          <w:marBottom w:val="0"/>
          <w:divBdr>
            <w:top w:val="none" w:sz="0" w:space="0" w:color="auto"/>
            <w:left w:val="none" w:sz="0" w:space="0" w:color="auto"/>
            <w:bottom w:val="none" w:sz="0" w:space="0" w:color="auto"/>
            <w:right w:val="none" w:sz="0" w:space="0" w:color="auto"/>
          </w:divBdr>
        </w:div>
        <w:div w:id="561601907">
          <w:marLeft w:val="480"/>
          <w:marRight w:val="0"/>
          <w:marTop w:val="0"/>
          <w:marBottom w:val="0"/>
          <w:divBdr>
            <w:top w:val="none" w:sz="0" w:space="0" w:color="auto"/>
            <w:left w:val="none" w:sz="0" w:space="0" w:color="auto"/>
            <w:bottom w:val="none" w:sz="0" w:space="0" w:color="auto"/>
            <w:right w:val="none" w:sz="0" w:space="0" w:color="auto"/>
          </w:divBdr>
        </w:div>
        <w:div w:id="961693029">
          <w:marLeft w:val="480"/>
          <w:marRight w:val="0"/>
          <w:marTop w:val="0"/>
          <w:marBottom w:val="0"/>
          <w:divBdr>
            <w:top w:val="none" w:sz="0" w:space="0" w:color="auto"/>
            <w:left w:val="none" w:sz="0" w:space="0" w:color="auto"/>
            <w:bottom w:val="none" w:sz="0" w:space="0" w:color="auto"/>
            <w:right w:val="none" w:sz="0" w:space="0" w:color="auto"/>
          </w:divBdr>
        </w:div>
        <w:div w:id="1036541786">
          <w:marLeft w:val="480"/>
          <w:marRight w:val="0"/>
          <w:marTop w:val="0"/>
          <w:marBottom w:val="0"/>
          <w:divBdr>
            <w:top w:val="none" w:sz="0" w:space="0" w:color="auto"/>
            <w:left w:val="none" w:sz="0" w:space="0" w:color="auto"/>
            <w:bottom w:val="none" w:sz="0" w:space="0" w:color="auto"/>
            <w:right w:val="none" w:sz="0" w:space="0" w:color="auto"/>
          </w:divBdr>
        </w:div>
        <w:div w:id="336687708">
          <w:marLeft w:val="480"/>
          <w:marRight w:val="0"/>
          <w:marTop w:val="0"/>
          <w:marBottom w:val="0"/>
          <w:divBdr>
            <w:top w:val="none" w:sz="0" w:space="0" w:color="auto"/>
            <w:left w:val="none" w:sz="0" w:space="0" w:color="auto"/>
            <w:bottom w:val="none" w:sz="0" w:space="0" w:color="auto"/>
            <w:right w:val="none" w:sz="0" w:space="0" w:color="auto"/>
          </w:divBdr>
        </w:div>
        <w:div w:id="1312634134">
          <w:marLeft w:val="480"/>
          <w:marRight w:val="0"/>
          <w:marTop w:val="0"/>
          <w:marBottom w:val="0"/>
          <w:divBdr>
            <w:top w:val="none" w:sz="0" w:space="0" w:color="auto"/>
            <w:left w:val="none" w:sz="0" w:space="0" w:color="auto"/>
            <w:bottom w:val="none" w:sz="0" w:space="0" w:color="auto"/>
            <w:right w:val="none" w:sz="0" w:space="0" w:color="auto"/>
          </w:divBdr>
        </w:div>
        <w:div w:id="503740462">
          <w:marLeft w:val="480"/>
          <w:marRight w:val="0"/>
          <w:marTop w:val="0"/>
          <w:marBottom w:val="0"/>
          <w:divBdr>
            <w:top w:val="none" w:sz="0" w:space="0" w:color="auto"/>
            <w:left w:val="none" w:sz="0" w:space="0" w:color="auto"/>
            <w:bottom w:val="none" w:sz="0" w:space="0" w:color="auto"/>
            <w:right w:val="none" w:sz="0" w:space="0" w:color="auto"/>
          </w:divBdr>
        </w:div>
        <w:div w:id="497306365">
          <w:marLeft w:val="480"/>
          <w:marRight w:val="0"/>
          <w:marTop w:val="0"/>
          <w:marBottom w:val="0"/>
          <w:divBdr>
            <w:top w:val="none" w:sz="0" w:space="0" w:color="auto"/>
            <w:left w:val="none" w:sz="0" w:space="0" w:color="auto"/>
            <w:bottom w:val="none" w:sz="0" w:space="0" w:color="auto"/>
            <w:right w:val="none" w:sz="0" w:space="0" w:color="auto"/>
          </w:divBdr>
        </w:div>
        <w:div w:id="1723408199">
          <w:marLeft w:val="480"/>
          <w:marRight w:val="0"/>
          <w:marTop w:val="0"/>
          <w:marBottom w:val="0"/>
          <w:divBdr>
            <w:top w:val="none" w:sz="0" w:space="0" w:color="auto"/>
            <w:left w:val="none" w:sz="0" w:space="0" w:color="auto"/>
            <w:bottom w:val="none" w:sz="0" w:space="0" w:color="auto"/>
            <w:right w:val="none" w:sz="0" w:space="0" w:color="auto"/>
          </w:divBdr>
        </w:div>
        <w:div w:id="2035685532">
          <w:marLeft w:val="480"/>
          <w:marRight w:val="0"/>
          <w:marTop w:val="0"/>
          <w:marBottom w:val="0"/>
          <w:divBdr>
            <w:top w:val="none" w:sz="0" w:space="0" w:color="auto"/>
            <w:left w:val="none" w:sz="0" w:space="0" w:color="auto"/>
            <w:bottom w:val="none" w:sz="0" w:space="0" w:color="auto"/>
            <w:right w:val="none" w:sz="0" w:space="0" w:color="auto"/>
          </w:divBdr>
        </w:div>
        <w:div w:id="563219492">
          <w:marLeft w:val="480"/>
          <w:marRight w:val="0"/>
          <w:marTop w:val="0"/>
          <w:marBottom w:val="0"/>
          <w:divBdr>
            <w:top w:val="none" w:sz="0" w:space="0" w:color="auto"/>
            <w:left w:val="none" w:sz="0" w:space="0" w:color="auto"/>
            <w:bottom w:val="none" w:sz="0" w:space="0" w:color="auto"/>
            <w:right w:val="none" w:sz="0" w:space="0" w:color="auto"/>
          </w:divBdr>
        </w:div>
        <w:div w:id="1195508602">
          <w:marLeft w:val="480"/>
          <w:marRight w:val="0"/>
          <w:marTop w:val="0"/>
          <w:marBottom w:val="0"/>
          <w:divBdr>
            <w:top w:val="none" w:sz="0" w:space="0" w:color="auto"/>
            <w:left w:val="none" w:sz="0" w:space="0" w:color="auto"/>
            <w:bottom w:val="none" w:sz="0" w:space="0" w:color="auto"/>
            <w:right w:val="none" w:sz="0" w:space="0" w:color="auto"/>
          </w:divBdr>
        </w:div>
        <w:div w:id="1905751495">
          <w:marLeft w:val="480"/>
          <w:marRight w:val="0"/>
          <w:marTop w:val="0"/>
          <w:marBottom w:val="0"/>
          <w:divBdr>
            <w:top w:val="none" w:sz="0" w:space="0" w:color="auto"/>
            <w:left w:val="none" w:sz="0" w:space="0" w:color="auto"/>
            <w:bottom w:val="none" w:sz="0" w:space="0" w:color="auto"/>
            <w:right w:val="none" w:sz="0" w:space="0" w:color="auto"/>
          </w:divBdr>
        </w:div>
        <w:div w:id="1935892096">
          <w:marLeft w:val="480"/>
          <w:marRight w:val="0"/>
          <w:marTop w:val="0"/>
          <w:marBottom w:val="0"/>
          <w:divBdr>
            <w:top w:val="none" w:sz="0" w:space="0" w:color="auto"/>
            <w:left w:val="none" w:sz="0" w:space="0" w:color="auto"/>
            <w:bottom w:val="none" w:sz="0" w:space="0" w:color="auto"/>
            <w:right w:val="none" w:sz="0" w:space="0" w:color="auto"/>
          </w:divBdr>
        </w:div>
        <w:div w:id="124126107">
          <w:marLeft w:val="480"/>
          <w:marRight w:val="0"/>
          <w:marTop w:val="0"/>
          <w:marBottom w:val="0"/>
          <w:divBdr>
            <w:top w:val="none" w:sz="0" w:space="0" w:color="auto"/>
            <w:left w:val="none" w:sz="0" w:space="0" w:color="auto"/>
            <w:bottom w:val="none" w:sz="0" w:space="0" w:color="auto"/>
            <w:right w:val="none" w:sz="0" w:space="0" w:color="auto"/>
          </w:divBdr>
        </w:div>
        <w:div w:id="1489204719">
          <w:marLeft w:val="480"/>
          <w:marRight w:val="0"/>
          <w:marTop w:val="0"/>
          <w:marBottom w:val="0"/>
          <w:divBdr>
            <w:top w:val="none" w:sz="0" w:space="0" w:color="auto"/>
            <w:left w:val="none" w:sz="0" w:space="0" w:color="auto"/>
            <w:bottom w:val="none" w:sz="0" w:space="0" w:color="auto"/>
            <w:right w:val="none" w:sz="0" w:space="0" w:color="auto"/>
          </w:divBdr>
        </w:div>
        <w:div w:id="187377653">
          <w:marLeft w:val="480"/>
          <w:marRight w:val="0"/>
          <w:marTop w:val="0"/>
          <w:marBottom w:val="0"/>
          <w:divBdr>
            <w:top w:val="none" w:sz="0" w:space="0" w:color="auto"/>
            <w:left w:val="none" w:sz="0" w:space="0" w:color="auto"/>
            <w:bottom w:val="none" w:sz="0" w:space="0" w:color="auto"/>
            <w:right w:val="none" w:sz="0" w:space="0" w:color="auto"/>
          </w:divBdr>
        </w:div>
        <w:div w:id="1935162596">
          <w:marLeft w:val="480"/>
          <w:marRight w:val="0"/>
          <w:marTop w:val="0"/>
          <w:marBottom w:val="0"/>
          <w:divBdr>
            <w:top w:val="none" w:sz="0" w:space="0" w:color="auto"/>
            <w:left w:val="none" w:sz="0" w:space="0" w:color="auto"/>
            <w:bottom w:val="none" w:sz="0" w:space="0" w:color="auto"/>
            <w:right w:val="none" w:sz="0" w:space="0" w:color="auto"/>
          </w:divBdr>
        </w:div>
        <w:div w:id="385834115">
          <w:marLeft w:val="480"/>
          <w:marRight w:val="0"/>
          <w:marTop w:val="0"/>
          <w:marBottom w:val="0"/>
          <w:divBdr>
            <w:top w:val="none" w:sz="0" w:space="0" w:color="auto"/>
            <w:left w:val="none" w:sz="0" w:space="0" w:color="auto"/>
            <w:bottom w:val="none" w:sz="0" w:space="0" w:color="auto"/>
            <w:right w:val="none" w:sz="0" w:space="0" w:color="auto"/>
          </w:divBdr>
        </w:div>
        <w:div w:id="831139564">
          <w:marLeft w:val="480"/>
          <w:marRight w:val="0"/>
          <w:marTop w:val="0"/>
          <w:marBottom w:val="0"/>
          <w:divBdr>
            <w:top w:val="none" w:sz="0" w:space="0" w:color="auto"/>
            <w:left w:val="none" w:sz="0" w:space="0" w:color="auto"/>
            <w:bottom w:val="none" w:sz="0" w:space="0" w:color="auto"/>
            <w:right w:val="none" w:sz="0" w:space="0" w:color="auto"/>
          </w:divBdr>
        </w:div>
        <w:div w:id="580605932">
          <w:marLeft w:val="480"/>
          <w:marRight w:val="0"/>
          <w:marTop w:val="0"/>
          <w:marBottom w:val="0"/>
          <w:divBdr>
            <w:top w:val="none" w:sz="0" w:space="0" w:color="auto"/>
            <w:left w:val="none" w:sz="0" w:space="0" w:color="auto"/>
            <w:bottom w:val="none" w:sz="0" w:space="0" w:color="auto"/>
            <w:right w:val="none" w:sz="0" w:space="0" w:color="auto"/>
          </w:divBdr>
        </w:div>
        <w:div w:id="455029426">
          <w:marLeft w:val="480"/>
          <w:marRight w:val="0"/>
          <w:marTop w:val="0"/>
          <w:marBottom w:val="0"/>
          <w:divBdr>
            <w:top w:val="none" w:sz="0" w:space="0" w:color="auto"/>
            <w:left w:val="none" w:sz="0" w:space="0" w:color="auto"/>
            <w:bottom w:val="none" w:sz="0" w:space="0" w:color="auto"/>
            <w:right w:val="none" w:sz="0" w:space="0" w:color="auto"/>
          </w:divBdr>
        </w:div>
        <w:div w:id="1973247105">
          <w:marLeft w:val="480"/>
          <w:marRight w:val="0"/>
          <w:marTop w:val="0"/>
          <w:marBottom w:val="0"/>
          <w:divBdr>
            <w:top w:val="none" w:sz="0" w:space="0" w:color="auto"/>
            <w:left w:val="none" w:sz="0" w:space="0" w:color="auto"/>
            <w:bottom w:val="none" w:sz="0" w:space="0" w:color="auto"/>
            <w:right w:val="none" w:sz="0" w:space="0" w:color="auto"/>
          </w:divBdr>
        </w:div>
        <w:div w:id="1372270283">
          <w:marLeft w:val="480"/>
          <w:marRight w:val="0"/>
          <w:marTop w:val="0"/>
          <w:marBottom w:val="0"/>
          <w:divBdr>
            <w:top w:val="none" w:sz="0" w:space="0" w:color="auto"/>
            <w:left w:val="none" w:sz="0" w:space="0" w:color="auto"/>
            <w:bottom w:val="none" w:sz="0" w:space="0" w:color="auto"/>
            <w:right w:val="none" w:sz="0" w:space="0" w:color="auto"/>
          </w:divBdr>
        </w:div>
        <w:div w:id="1028019459">
          <w:marLeft w:val="480"/>
          <w:marRight w:val="0"/>
          <w:marTop w:val="0"/>
          <w:marBottom w:val="0"/>
          <w:divBdr>
            <w:top w:val="none" w:sz="0" w:space="0" w:color="auto"/>
            <w:left w:val="none" w:sz="0" w:space="0" w:color="auto"/>
            <w:bottom w:val="none" w:sz="0" w:space="0" w:color="auto"/>
            <w:right w:val="none" w:sz="0" w:space="0" w:color="auto"/>
          </w:divBdr>
        </w:div>
        <w:div w:id="1808428034">
          <w:marLeft w:val="480"/>
          <w:marRight w:val="0"/>
          <w:marTop w:val="0"/>
          <w:marBottom w:val="0"/>
          <w:divBdr>
            <w:top w:val="none" w:sz="0" w:space="0" w:color="auto"/>
            <w:left w:val="none" w:sz="0" w:space="0" w:color="auto"/>
            <w:bottom w:val="none" w:sz="0" w:space="0" w:color="auto"/>
            <w:right w:val="none" w:sz="0" w:space="0" w:color="auto"/>
          </w:divBdr>
        </w:div>
        <w:div w:id="607615960">
          <w:marLeft w:val="480"/>
          <w:marRight w:val="0"/>
          <w:marTop w:val="0"/>
          <w:marBottom w:val="0"/>
          <w:divBdr>
            <w:top w:val="none" w:sz="0" w:space="0" w:color="auto"/>
            <w:left w:val="none" w:sz="0" w:space="0" w:color="auto"/>
            <w:bottom w:val="none" w:sz="0" w:space="0" w:color="auto"/>
            <w:right w:val="none" w:sz="0" w:space="0" w:color="auto"/>
          </w:divBdr>
        </w:div>
        <w:div w:id="1088577828">
          <w:marLeft w:val="480"/>
          <w:marRight w:val="0"/>
          <w:marTop w:val="0"/>
          <w:marBottom w:val="0"/>
          <w:divBdr>
            <w:top w:val="none" w:sz="0" w:space="0" w:color="auto"/>
            <w:left w:val="none" w:sz="0" w:space="0" w:color="auto"/>
            <w:bottom w:val="none" w:sz="0" w:space="0" w:color="auto"/>
            <w:right w:val="none" w:sz="0" w:space="0" w:color="auto"/>
          </w:divBdr>
        </w:div>
        <w:div w:id="965427636">
          <w:marLeft w:val="480"/>
          <w:marRight w:val="0"/>
          <w:marTop w:val="0"/>
          <w:marBottom w:val="0"/>
          <w:divBdr>
            <w:top w:val="none" w:sz="0" w:space="0" w:color="auto"/>
            <w:left w:val="none" w:sz="0" w:space="0" w:color="auto"/>
            <w:bottom w:val="none" w:sz="0" w:space="0" w:color="auto"/>
            <w:right w:val="none" w:sz="0" w:space="0" w:color="auto"/>
          </w:divBdr>
        </w:div>
        <w:div w:id="1080326250">
          <w:marLeft w:val="480"/>
          <w:marRight w:val="0"/>
          <w:marTop w:val="0"/>
          <w:marBottom w:val="0"/>
          <w:divBdr>
            <w:top w:val="none" w:sz="0" w:space="0" w:color="auto"/>
            <w:left w:val="none" w:sz="0" w:space="0" w:color="auto"/>
            <w:bottom w:val="none" w:sz="0" w:space="0" w:color="auto"/>
            <w:right w:val="none" w:sz="0" w:space="0" w:color="auto"/>
          </w:divBdr>
        </w:div>
      </w:divsChild>
    </w:div>
    <w:div w:id="446124097">
      <w:bodyDiv w:val="1"/>
      <w:marLeft w:val="0"/>
      <w:marRight w:val="0"/>
      <w:marTop w:val="0"/>
      <w:marBottom w:val="0"/>
      <w:divBdr>
        <w:top w:val="none" w:sz="0" w:space="0" w:color="auto"/>
        <w:left w:val="none" w:sz="0" w:space="0" w:color="auto"/>
        <w:bottom w:val="none" w:sz="0" w:space="0" w:color="auto"/>
        <w:right w:val="none" w:sz="0" w:space="0" w:color="auto"/>
      </w:divBdr>
    </w:div>
    <w:div w:id="447356034">
      <w:bodyDiv w:val="1"/>
      <w:marLeft w:val="0"/>
      <w:marRight w:val="0"/>
      <w:marTop w:val="0"/>
      <w:marBottom w:val="0"/>
      <w:divBdr>
        <w:top w:val="none" w:sz="0" w:space="0" w:color="auto"/>
        <w:left w:val="none" w:sz="0" w:space="0" w:color="auto"/>
        <w:bottom w:val="none" w:sz="0" w:space="0" w:color="auto"/>
        <w:right w:val="none" w:sz="0" w:space="0" w:color="auto"/>
      </w:divBdr>
    </w:div>
    <w:div w:id="449781464">
      <w:bodyDiv w:val="1"/>
      <w:marLeft w:val="0"/>
      <w:marRight w:val="0"/>
      <w:marTop w:val="0"/>
      <w:marBottom w:val="0"/>
      <w:divBdr>
        <w:top w:val="none" w:sz="0" w:space="0" w:color="auto"/>
        <w:left w:val="none" w:sz="0" w:space="0" w:color="auto"/>
        <w:bottom w:val="none" w:sz="0" w:space="0" w:color="auto"/>
        <w:right w:val="none" w:sz="0" w:space="0" w:color="auto"/>
      </w:divBdr>
      <w:divsChild>
        <w:div w:id="696392147">
          <w:marLeft w:val="480"/>
          <w:marRight w:val="0"/>
          <w:marTop w:val="0"/>
          <w:marBottom w:val="0"/>
          <w:divBdr>
            <w:top w:val="none" w:sz="0" w:space="0" w:color="auto"/>
            <w:left w:val="none" w:sz="0" w:space="0" w:color="auto"/>
            <w:bottom w:val="none" w:sz="0" w:space="0" w:color="auto"/>
            <w:right w:val="none" w:sz="0" w:space="0" w:color="auto"/>
          </w:divBdr>
        </w:div>
        <w:div w:id="984120046">
          <w:marLeft w:val="480"/>
          <w:marRight w:val="0"/>
          <w:marTop w:val="0"/>
          <w:marBottom w:val="0"/>
          <w:divBdr>
            <w:top w:val="none" w:sz="0" w:space="0" w:color="auto"/>
            <w:left w:val="none" w:sz="0" w:space="0" w:color="auto"/>
            <w:bottom w:val="none" w:sz="0" w:space="0" w:color="auto"/>
            <w:right w:val="none" w:sz="0" w:space="0" w:color="auto"/>
          </w:divBdr>
        </w:div>
        <w:div w:id="840391125">
          <w:marLeft w:val="480"/>
          <w:marRight w:val="0"/>
          <w:marTop w:val="0"/>
          <w:marBottom w:val="0"/>
          <w:divBdr>
            <w:top w:val="none" w:sz="0" w:space="0" w:color="auto"/>
            <w:left w:val="none" w:sz="0" w:space="0" w:color="auto"/>
            <w:bottom w:val="none" w:sz="0" w:space="0" w:color="auto"/>
            <w:right w:val="none" w:sz="0" w:space="0" w:color="auto"/>
          </w:divBdr>
        </w:div>
        <w:div w:id="1464470118">
          <w:marLeft w:val="480"/>
          <w:marRight w:val="0"/>
          <w:marTop w:val="0"/>
          <w:marBottom w:val="0"/>
          <w:divBdr>
            <w:top w:val="none" w:sz="0" w:space="0" w:color="auto"/>
            <w:left w:val="none" w:sz="0" w:space="0" w:color="auto"/>
            <w:bottom w:val="none" w:sz="0" w:space="0" w:color="auto"/>
            <w:right w:val="none" w:sz="0" w:space="0" w:color="auto"/>
          </w:divBdr>
        </w:div>
        <w:div w:id="120154324">
          <w:marLeft w:val="480"/>
          <w:marRight w:val="0"/>
          <w:marTop w:val="0"/>
          <w:marBottom w:val="0"/>
          <w:divBdr>
            <w:top w:val="none" w:sz="0" w:space="0" w:color="auto"/>
            <w:left w:val="none" w:sz="0" w:space="0" w:color="auto"/>
            <w:bottom w:val="none" w:sz="0" w:space="0" w:color="auto"/>
            <w:right w:val="none" w:sz="0" w:space="0" w:color="auto"/>
          </w:divBdr>
        </w:div>
        <w:div w:id="1074163236">
          <w:marLeft w:val="480"/>
          <w:marRight w:val="0"/>
          <w:marTop w:val="0"/>
          <w:marBottom w:val="0"/>
          <w:divBdr>
            <w:top w:val="none" w:sz="0" w:space="0" w:color="auto"/>
            <w:left w:val="none" w:sz="0" w:space="0" w:color="auto"/>
            <w:bottom w:val="none" w:sz="0" w:space="0" w:color="auto"/>
            <w:right w:val="none" w:sz="0" w:space="0" w:color="auto"/>
          </w:divBdr>
        </w:div>
        <w:div w:id="2102799156">
          <w:marLeft w:val="480"/>
          <w:marRight w:val="0"/>
          <w:marTop w:val="0"/>
          <w:marBottom w:val="0"/>
          <w:divBdr>
            <w:top w:val="none" w:sz="0" w:space="0" w:color="auto"/>
            <w:left w:val="none" w:sz="0" w:space="0" w:color="auto"/>
            <w:bottom w:val="none" w:sz="0" w:space="0" w:color="auto"/>
            <w:right w:val="none" w:sz="0" w:space="0" w:color="auto"/>
          </w:divBdr>
        </w:div>
        <w:div w:id="64376008">
          <w:marLeft w:val="480"/>
          <w:marRight w:val="0"/>
          <w:marTop w:val="0"/>
          <w:marBottom w:val="0"/>
          <w:divBdr>
            <w:top w:val="none" w:sz="0" w:space="0" w:color="auto"/>
            <w:left w:val="none" w:sz="0" w:space="0" w:color="auto"/>
            <w:bottom w:val="none" w:sz="0" w:space="0" w:color="auto"/>
            <w:right w:val="none" w:sz="0" w:space="0" w:color="auto"/>
          </w:divBdr>
        </w:div>
        <w:div w:id="906648743">
          <w:marLeft w:val="480"/>
          <w:marRight w:val="0"/>
          <w:marTop w:val="0"/>
          <w:marBottom w:val="0"/>
          <w:divBdr>
            <w:top w:val="none" w:sz="0" w:space="0" w:color="auto"/>
            <w:left w:val="none" w:sz="0" w:space="0" w:color="auto"/>
            <w:bottom w:val="none" w:sz="0" w:space="0" w:color="auto"/>
            <w:right w:val="none" w:sz="0" w:space="0" w:color="auto"/>
          </w:divBdr>
        </w:div>
        <w:div w:id="491530034">
          <w:marLeft w:val="480"/>
          <w:marRight w:val="0"/>
          <w:marTop w:val="0"/>
          <w:marBottom w:val="0"/>
          <w:divBdr>
            <w:top w:val="none" w:sz="0" w:space="0" w:color="auto"/>
            <w:left w:val="none" w:sz="0" w:space="0" w:color="auto"/>
            <w:bottom w:val="none" w:sz="0" w:space="0" w:color="auto"/>
            <w:right w:val="none" w:sz="0" w:space="0" w:color="auto"/>
          </w:divBdr>
        </w:div>
        <w:div w:id="1095982643">
          <w:marLeft w:val="480"/>
          <w:marRight w:val="0"/>
          <w:marTop w:val="0"/>
          <w:marBottom w:val="0"/>
          <w:divBdr>
            <w:top w:val="none" w:sz="0" w:space="0" w:color="auto"/>
            <w:left w:val="none" w:sz="0" w:space="0" w:color="auto"/>
            <w:bottom w:val="none" w:sz="0" w:space="0" w:color="auto"/>
            <w:right w:val="none" w:sz="0" w:space="0" w:color="auto"/>
          </w:divBdr>
        </w:div>
        <w:div w:id="1813595779">
          <w:marLeft w:val="480"/>
          <w:marRight w:val="0"/>
          <w:marTop w:val="0"/>
          <w:marBottom w:val="0"/>
          <w:divBdr>
            <w:top w:val="none" w:sz="0" w:space="0" w:color="auto"/>
            <w:left w:val="none" w:sz="0" w:space="0" w:color="auto"/>
            <w:bottom w:val="none" w:sz="0" w:space="0" w:color="auto"/>
            <w:right w:val="none" w:sz="0" w:space="0" w:color="auto"/>
          </w:divBdr>
        </w:div>
        <w:div w:id="876312391">
          <w:marLeft w:val="480"/>
          <w:marRight w:val="0"/>
          <w:marTop w:val="0"/>
          <w:marBottom w:val="0"/>
          <w:divBdr>
            <w:top w:val="none" w:sz="0" w:space="0" w:color="auto"/>
            <w:left w:val="none" w:sz="0" w:space="0" w:color="auto"/>
            <w:bottom w:val="none" w:sz="0" w:space="0" w:color="auto"/>
            <w:right w:val="none" w:sz="0" w:space="0" w:color="auto"/>
          </w:divBdr>
        </w:div>
        <w:div w:id="423696289">
          <w:marLeft w:val="480"/>
          <w:marRight w:val="0"/>
          <w:marTop w:val="0"/>
          <w:marBottom w:val="0"/>
          <w:divBdr>
            <w:top w:val="none" w:sz="0" w:space="0" w:color="auto"/>
            <w:left w:val="none" w:sz="0" w:space="0" w:color="auto"/>
            <w:bottom w:val="none" w:sz="0" w:space="0" w:color="auto"/>
            <w:right w:val="none" w:sz="0" w:space="0" w:color="auto"/>
          </w:divBdr>
        </w:div>
        <w:div w:id="215169398">
          <w:marLeft w:val="480"/>
          <w:marRight w:val="0"/>
          <w:marTop w:val="0"/>
          <w:marBottom w:val="0"/>
          <w:divBdr>
            <w:top w:val="none" w:sz="0" w:space="0" w:color="auto"/>
            <w:left w:val="none" w:sz="0" w:space="0" w:color="auto"/>
            <w:bottom w:val="none" w:sz="0" w:space="0" w:color="auto"/>
            <w:right w:val="none" w:sz="0" w:space="0" w:color="auto"/>
          </w:divBdr>
        </w:div>
        <w:div w:id="258150048">
          <w:marLeft w:val="480"/>
          <w:marRight w:val="0"/>
          <w:marTop w:val="0"/>
          <w:marBottom w:val="0"/>
          <w:divBdr>
            <w:top w:val="none" w:sz="0" w:space="0" w:color="auto"/>
            <w:left w:val="none" w:sz="0" w:space="0" w:color="auto"/>
            <w:bottom w:val="none" w:sz="0" w:space="0" w:color="auto"/>
            <w:right w:val="none" w:sz="0" w:space="0" w:color="auto"/>
          </w:divBdr>
        </w:div>
        <w:div w:id="418410909">
          <w:marLeft w:val="480"/>
          <w:marRight w:val="0"/>
          <w:marTop w:val="0"/>
          <w:marBottom w:val="0"/>
          <w:divBdr>
            <w:top w:val="none" w:sz="0" w:space="0" w:color="auto"/>
            <w:left w:val="none" w:sz="0" w:space="0" w:color="auto"/>
            <w:bottom w:val="none" w:sz="0" w:space="0" w:color="auto"/>
            <w:right w:val="none" w:sz="0" w:space="0" w:color="auto"/>
          </w:divBdr>
        </w:div>
        <w:div w:id="718171316">
          <w:marLeft w:val="480"/>
          <w:marRight w:val="0"/>
          <w:marTop w:val="0"/>
          <w:marBottom w:val="0"/>
          <w:divBdr>
            <w:top w:val="none" w:sz="0" w:space="0" w:color="auto"/>
            <w:left w:val="none" w:sz="0" w:space="0" w:color="auto"/>
            <w:bottom w:val="none" w:sz="0" w:space="0" w:color="auto"/>
            <w:right w:val="none" w:sz="0" w:space="0" w:color="auto"/>
          </w:divBdr>
        </w:div>
        <w:div w:id="1499466355">
          <w:marLeft w:val="480"/>
          <w:marRight w:val="0"/>
          <w:marTop w:val="0"/>
          <w:marBottom w:val="0"/>
          <w:divBdr>
            <w:top w:val="none" w:sz="0" w:space="0" w:color="auto"/>
            <w:left w:val="none" w:sz="0" w:space="0" w:color="auto"/>
            <w:bottom w:val="none" w:sz="0" w:space="0" w:color="auto"/>
            <w:right w:val="none" w:sz="0" w:space="0" w:color="auto"/>
          </w:divBdr>
        </w:div>
        <w:div w:id="1634016283">
          <w:marLeft w:val="480"/>
          <w:marRight w:val="0"/>
          <w:marTop w:val="0"/>
          <w:marBottom w:val="0"/>
          <w:divBdr>
            <w:top w:val="none" w:sz="0" w:space="0" w:color="auto"/>
            <w:left w:val="none" w:sz="0" w:space="0" w:color="auto"/>
            <w:bottom w:val="none" w:sz="0" w:space="0" w:color="auto"/>
            <w:right w:val="none" w:sz="0" w:space="0" w:color="auto"/>
          </w:divBdr>
        </w:div>
        <w:div w:id="1057242880">
          <w:marLeft w:val="480"/>
          <w:marRight w:val="0"/>
          <w:marTop w:val="0"/>
          <w:marBottom w:val="0"/>
          <w:divBdr>
            <w:top w:val="none" w:sz="0" w:space="0" w:color="auto"/>
            <w:left w:val="none" w:sz="0" w:space="0" w:color="auto"/>
            <w:bottom w:val="none" w:sz="0" w:space="0" w:color="auto"/>
            <w:right w:val="none" w:sz="0" w:space="0" w:color="auto"/>
          </w:divBdr>
        </w:div>
        <w:div w:id="1964846391">
          <w:marLeft w:val="480"/>
          <w:marRight w:val="0"/>
          <w:marTop w:val="0"/>
          <w:marBottom w:val="0"/>
          <w:divBdr>
            <w:top w:val="none" w:sz="0" w:space="0" w:color="auto"/>
            <w:left w:val="none" w:sz="0" w:space="0" w:color="auto"/>
            <w:bottom w:val="none" w:sz="0" w:space="0" w:color="auto"/>
            <w:right w:val="none" w:sz="0" w:space="0" w:color="auto"/>
          </w:divBdr>
        </w:div>
        <w:div w:id="689648288">
          <w:marLeft w:val="480"/>
          <w:marRight w:val="0"/>
          <w:marTop w:val="0"/>
          <w:marBottom w:val="0"/>
          <w:divBdr>
            <w:top w:val="none" w:sz="0" w:space="0" w:color="auto"/>
            <w:left w:val="none" w:sz="0" w:space="0" w:color="auto"/>
            <w:bottom w:val="none" w:sz="0" w:space="0" w:color="auto"/>
            <w:right w:val="none" w:sz="0" w:space="0" w:color="auto"/>
          </w:divBdr>
        </w:div>
        <w:div w:id="1071537345">
          <w:marLeft w:val="480"/>
          <w:marRight w:val="0"/>
          <w:marTop w:val="0"/>
          <w:marBottom w:val="0"/>
          <w:divBdr>
            <w:top w:val="none" w:sz="0" w:space="0" w:color="auto"/>
            <w:left w:val="none" w:sz="0" w:space="0" w:color="auto"/>
            <w:bottom w:val="none" w:sz="0" w:space="0" w:color="auto"/>
            <w:right w:val="none" w:sz="0" w:space="0" w:color="auto"/>
          </w:divBdr>
        </w:div>
        <w:div w:id="1893148605">
          <w:marLeft w:val="480"/>
          <w:marRight w:val="0"/>
          <w:marTop w:val="0"/>
          <w:marBottom w:val="0"/>
          <w:divBdr>
            <w:top w:val="none" w:sz="0" w:space="0" w:color="auto"/>
            <w:left w:val="none" w:sz="0" w:space="0" w:color="auto"/>
            <w:bottom w:val="none" w:sz="0" w:space="0" w:color="auto"/>
            <w:right w:val="none" w:sz="0" w:space="0" w:color="auto"/>
          </w:divBdr>
        </w:div>
        <w:div w:id="211385123">
          <w:marLeft w:val="480"/>
          <w:marRight w:val="0"/>
          <w:marTop w:val="0"/>
          <w:marBottom w:val="0"/>
          <w:divBdr>
            <w:top w:val="none" w:sz="0" w:space="0" w:color="auto"/>
            <w:left w:val="none" w:sz="0" w:space="0" w:color="auto"/>
            <w:bottom w:val="none" w:sz="0" w:space="0" w:color="auto"/>
            <w:right w:val="none" w:sz="0" w:space="0" w:color="auto"/>
          </w:divBdr>
        </w:div>
        <w:div w:id="412122407">
          <w:marLeft w:val="480"/>
          <w:marRight w:val="0"/>
          <w:marTop w:val="0"/>
          <w:marBottom w:val="0"/>
          <w:divBdr>
            <w:top w:val="none" w:sz="0" w:space="0" w:color="auto"/>
            <w:left w:val="none" w:sz="0" w:space="0" w:color="auto"/>
            <w:bottom w:val="none" w:sz="0" w:space="0" w:color="auto"/>
            <w:right w:val="none" w:sz="0" w:space="0" w:color="auto"/>
          </w:divBdr>
        </w:div>
        <w:div w:id="16078388">
          <w:marLeft w:val="480"/>
          <w:marRight w:val="0"/>
          <w:marTop w:val="0"/>
          <w:marBottom w:val="0"/>
          <w:divBdr>
            <w:top w:val="none" w:sz="0" w:space="0" w:color="auto"/>
            <w:left w:val="none" w:sz="0" w:space="0" w:color="auto"/>
            <w:bottom w:val="none" w:sz="0" w:space="0" w:color="auto"/>
            <w:right w:val="none" w:sz="0" w:space="0" w:color="auto"/>
          </w:divBdr>
        </w:div>
        <w:div w:id="484124902">
          <w:marLeft w:val="480"/>
          <w:marRight w:val="0"/>
          <w:marTop w:val="0"/>
          <w:marBottom w:val="0"/>
          <w:divBdr>
            <w:top w:val="none" w:sz="0" w:space="0" w:color="auto"/>
            <w:left w:val="none" w:sz="0" w:space="0" w:color="auto"/>
            <w:bottom w:val="none" w:sz="0" w:space="0" w:color="auto"/>
            <w:right w:val="none" w:sz="0" w:space="0" w:color="auto"/>
          </w:divBdr>
        </w:div>
      </w:divsChild>
    </w:div>
    <w:div w:id="452096553">
      <w:bodyDiv w:val="1"/>
      <w:marLeft w:val="0"/>
      <w:marRight w:val="0"/>
      <w:marTop w:val="0"/>
      <w:marBottom w:val="0"/>
      <w:divBdr>
        <w:top w:val="none" w:sz="0" w:space="0" w:color="auto"/>
        <w:left w:val="none" w:sz="0" w:space="0" w:color="auto"/>
        <w:bottom w:val="none" w:sz="0" w:space="0" w:color="auto"/>
        <w:right w:val="none" w:sz="0" w:space="0" w:color="auto"/>
      </w:divBdr>
      <w:divsChild>
        <w:div w:id="883907275">
          <w:marLeft w:val="640"/>
          <w:marRight w:val="0"/>
          <w:marTop w:val="0"/>
          <w:marBottom w:val="0"/>
          <w:divBdr>
            <w:top w:val="none" w:sz="0" w:space="0" w:color="auto"/>
            <w:left w:val="none" w:sz="0" w:space="0" w:color="auto"/>
            <w:bottom w:val="none" w:sz="0" w:space="0" w:color="auto"/>
            <w:right w:val="none" w:sz="0" w:space="0" w:color="auto"/>
          </w:divBdr>
        </w:div>
        <w:div w:id="1121532832">
          <w:marLeft w:val="640"/>
          <w:marRight w:val="0"/>
          <w:marTop w:val="0"/>
          <w:marBottom w:val="0"/>
          <w:divBdr>
            <w:top w:val="none" w:sz="0" w:space="0" w:color="auto"/>
            <w:left w:val="none" w:sz="0" w:space="0" w:color="auto"/>
            <w:bottom w:val="none" w:sz="0" w:space="0" w:color="auto"/>
            <w:right w:val="none" w:sz="0" w:space="0" w:color="auto"/>
          </w:divBdr>
        </w:div>
        <w:div w:id="2046176682">
          <w:marLeft w:val="640"/>
          <w:marRight w:val="0"/>
          <w:marTop w:val="0"/>
          <w:marBottom w:val="0"/>
          <w:divBdr>
            <w:top w:val="none" w:sz="0" w:space="0" w:color="auto"/>
            <w:left w:val="none" w:sz="0" w:space="0" w:color="auto"/>
            <w:bottom w:val="none" w:sz="0" w:space="0" w:color="auto"/>
            <w:right w:val="none" w:sz="0" w:space="0" w:color="auto"/>
          </w:divBdr>
        </w:div>
        <w:div w:id="1568806154">
          <w:marLeft w:val="640"/>
          <w:marRight w:val="0"/>
          <w:marTop w:val="0"/>
          <w:marBottom w:val="0"/>
          <w:divBdr>
            <w:top w:val="none" w:sz="0" w:space="0" w:color="auto"/>
            <w:left w:val="none" w:sz="0" w:space="0" w:color="auto"/>
            <w:bottom w:val="none" w:sz="0" w:space="0" w:color="auto"/>
            <w:right w:val="none" w:sz="0" w:space="0" w:color="auto"/>
          </w:divBdr>
        </w:div>
        <w:div w:id="854923543">
          <w:marLeft w:val="640"/>
          <w:marRight w:val="0"/>
          <w:marTop w:val="0"/>
          <w:marBottom w:val="0"/>
          <w:divBdr>
            <w:top w:val="none" w:sz="0" w:space="0" w:color="auto"/>
            <w:left w:val="none" w:sz="0" w:space="0" w:color="auto"/>
            <w:bottom w:val="none" w:sz="0" w:space="0" w:color="auto"/>
            <w:right w:val="none" w:sz="0" w:space="0" w:color="auto"/>
          </w:divBdr>
        </w:div>
        <w:div w:id="532231523">
          <w:marLeft w:val="640"/>
          <w:marRight w:val="0"/>
          <w:marTop w:val="0"/>
          <w:marBottom w:val="0"/>
          <w:divBdr>
            <w:top w:val="none" w:sz="0" w:space="0" w:color="auto"/>
            <w:left w:val="none" w:sz="0" w:space="0" w:color="auto"/>
            <w:bottom w:val="none" w:sz="0" w:space="0" w:color="auto"/>
            <w:right w:val="none" w:sz="0" w:space="0" w:color="auto"/>
          </w:divBdr>
        </w:div>
        <w:div w:id="527721841">
          <w:marLeft w:val="640"/>
          <w:marRight w:val="0"/>
          <w:marTop w:val="0"/>
          <w:marBottom w:val="0"/>
          <w:divBdr>
            <w:top w:val="none" w:sz="0" w:space="0" w:color="auto"/>
            <w:left w:val="none" w:sz="0" w:space="0" w:color="auto"/>
            <w:bottom w:val="none" w:sz="0" w:space="0" w:color="auto"/>
            <w:right w:val="none" w:sz="0" w:space="0" w:color="auto"/>
          </w:divBdr>
        </w:div>
        <w:div w:id="1066611533">
          <w:marLeft w:val="640"/>
          <w:marRight w:val="0"/>
          <w:marTop w:val="0"/>
          <w:marBottom w:val="0"/>
          <w:divBdr>
            <w:top w:val="none" w:sz="0" w:space="0" w:color="auto"/>
            <w:left w:val="none" w:sz="0" w:space="0" w:color="auto"/>
            <w:bottom w:val="none" w:sz="0" w:space="0" w:color="auto"/>
            <w:right w:val="none" w:sz="0" w:space="0" w:color="auto"/>
          </w:divBdr>
        </w:div>
        <w:div w:id="922297811">
          <w:marLeft w:val="640"/>
          <w:marRight w:val="0"/>
          <w:marTop w:val="0"/>
          <w:marBottom w:val="0"/>
          <w:divBdr>
            <w:top w:val="none" w:sz="0" w:space="0" w:color="auto"/>
            <w:left w:val="none" w:sz="0" w:space="0" w:color="auto"/>
            <w:bottom w:val="none" w:sz="0" w:space="0" w:color="auto"/>
            <w:right w:val="none" w:sz="0" w:space="0" w:color="auto"/>
          </w:divBdr>
        </w:div>
        <w:div w:id="796220983">
          <w:marLeft w:val="640"/>
          <w:marRight w:val="0"/>
          <w:marTop w:val="0"/>
          <w:marBottom w:val="0"/>
          <w:divBdr>
            <w:top w:val="none" w:sz="0" w:space="0" w:color="auto"/>
            <w:left w:val="none" w:sz="0" w:space="0" w:color="auto"/>
            <w:bottom w:val="none" w:sz="0" w:space="0" w:color="auto"/>
            <w:right w:val="none" w:sz="0" w:space="0" w:color="auto"/>
          </w:divBdr>
        </w:div>
        <w:div w:id="1997487717">
          <w:marLeft w:val="640"/>
          <w:marRight w:val="0"/>
          <w:marTop w:val="0"/>
          <w:marBottom w:val="0"/>
          <w:divBdr>
            <w:top w:val="none" w:sz="0" w:space="0" w:color="auto"/>
            <w:left w:val="none" w:sz="0" w:space="0" w:color="auto"/>
            <w:bottom w:val="none" w:sz="0" w:space="0" w:color="auto"/>
            <w:right w:val="none" w:sz="0" w:space="0" w:color="auto"/>
          </w:divBdr>
        </w:div>
        <w:div w:id="994534516">
          <w:marLeft w:val="640"/>
          <w:marRight w:val="0"/>
          <w:marTop w:val="0"/>
          <w:marBottom w:val="0"/>
          <w:divBdr>
            <w:top w:val="none" w:sz="0" w:space="0" w:color="auto"/>
            <w:left w:val="none" w:sz="0" w:space="0" w:color="auto"/>
            <w:bottom w:val="none" w:sz="0" w:space="0" w:color="auto"/>
            <w:right w:val="none" w:sz="0" w:space="0" w:color="auto"/>
          </w:divBdr>
        </w:div>
        <w:div w:id="1611664676">
          <w:marLeft w:val="640"/>
          <w:marRight w:val="0"/>
          <w:marTop w:val="0"/>
          <w:marBottom w:val="0"/>
          <w:divBdr>
            <w:top w:val="none" w:sz="0" w:space="0" w:color="auto"/>
            <w:left w:val="none" w:sz="0" w:space="0" w:color="auto"/>
            <w:bottom w:val="none" w:sz="0" w:space="0" w:color="auto"/>
            <w:right w:val="none" w:sz="0" w:space="0" w:color="auto"/>
          </w:divBdr>
        </w:div>
        <w:div w:id="640962078">
          <w:marLeft w:val="640"/>
          <w:marRight w:val="0"/>
          <w:marTop w:val="0"/>
          <w:marBottom w:val="0"/>
          <w:divBdr>
            <w:top w:val="none" w:sz="0" w:space="0" w:color="auto"/>
            <w:left w:val="none" w:sz="0" w:space="0" w:color="auto"/>
            <w:bottom w:val="none" w:sz="0" w:space="0" w:color="auto"/>
            <w:right w:val="none" w:sz="0" w:space="0" w:color="auto"/>
          </w:divBdr>
        </w:div>
        <w:div w:id="2124299223">
          <w:marLeft w:val="640"/>
          <w:marRight w:val="0"/>
          <w:marTop w:val="0"/>
          <w:marBottom w:val="0"/>
          <w:divBdr>
            <w:top w:val="none" w:sz="0" w:space="0" w:color="auto"/>
            <w:left w:val="none" w:sz="0" w:space="0" w:color="auto"/>
            <w:bottom w:val="none" w:sz="0" w:space="0" w:color="auto"/>
            <w:right w:val="none" w:sz="0" w:space="0" w:color="auto"/>
          </w:divBdr>
        </w:div>
        <w:div w:id="922181707">
          <w:marLeft w:val="640"/>
          <w:marRight w:val="0"/>
          <w:marTop w:val="0"/>
          <w:marBottom w:val="0"/>
          <w:divBdr>
            <w:top w:val="none" w:sz="0" w:space="0" w:color="auto"/>
            <w:left w:val="none" w:sz="0" w:space="0" w:color="auto"/>
            <w:bottom w:val="none" w:sz="0" w:space="0" w:color="auto"/>
            <w:right w:val="none" w:sz="0" w:space="0" w:color="auto"/>
          </w:divBdr>
        </w:div>
        <w:div w:id="939146242">
          <w:marLeft w:val="640"/>
          <w:marRight w:val="0"/>
          <w:marTop w:val="0"/>
          <w:marBottom w:val="0"/>
          <w:divBdr>
            <w:top w:val="none" w:sz="0" w:space="0" w:color="auto"/>
            <w:left w:val="none" w:sz="0" w:space="0" w:color="auto"/>
            <w:bottom w:val="none" w:sz="0" w:space="0" w:color="auto"/>
            <w:right w:val="none" w:sz="0" w:space="0" w:color="auto"/>
          </w:divBdr>
        </w:div>
        <w:div w:id="723064716">
          <w:marLeft w:val="640"/>
          <w:marRight w:val="0"/>
          <w:marTop w:val="0"/>
          <w:marBottom w:val="0"/>
          <w:divBdr>
            <w:top w:val="none" w:sz="0" w:space="0" w:color="auto"/>
            <w:left w:val="none" w:sz="0" w:space="0" w:color="auto"/>
            <w:bottom w:val="none" w:sz="0" w:space="0" w:color="auto"/>
            <w:right w:val="none" w:sz="0" w:space="0" w:color="auto"/>
          </w:divBdr>
        </w:div>
        <w:div w:id="1833834054">
          <w:marLeft w:val="640"/>
          <w:marRight w:val="0"/>
          <w:marTop w:val="0"/>
          <w:marBottom w:val="0"/>
          <w:divBdr>
            <w:top w:val="none" w:sz="0" w:space="0" w:color="auto"/>
            <w:left w:val="none" w:sz="0" w:space="0" w:color="auto"/>
            <w:bottom w:val="none" w:sz="0" w:space="0" w:color="auto"/>
            <w:right w:val="none" w:sz="0" w:space="0" w:color="auto"/>
          </w:divBdr>
        </w:div>
        <w:div w:id="191917616">
          <w:marLeft w:val="640"/>
          <w:marRight w:val="0"/>
          <w:marTop w:val="0"/>
          <w:marBottom w:val="0"/>
          <w:divBdr>
            <w:top w:val="none" w:sz="0" w:space="0" w:color="auto"/>
            <w:left w:val="none" w:sz="0" w:space="0" w:color="auto"/>
            <w:bottom w:val="none" w:sz="0" w:space="0" w:color="auto"/>
            <w:right w:val="none" w:sz="0" w:space="0" w:color="auto"/>
          </w:divBdr>
        </w:div>
        <w:div w:id="1428504900">
          <w:marLeft w:val="640"/>
          <w:marRight w:val="0"/>
          <w:marTop w:val="0"/>
          <w:marBottom w:val="0"/>
          <w:divBdr>
            <w:top w:val="none" w:sz="0" w:space="0" w:color="auto"/>
            <w:left w:val="none" w:sz="0" w:space="0" w:color="auto"/>
            <w:bottom w:val="none" w:sz="0" w:space="0" w:color="auto"/>
            <w:right w:val="none" w:sz="0" w:space="0" w:color="auto"/>
          </w:divBdr>
        </w:div>
        <w:div w:id="2021394613">
          <w:marLeft w:val="640"/>
          <w:marRight w:val="0"/>
          <w:marTop w:val="0"/>
          <w:marBottom w:val="0"/>
          <w:divBdr>
            <w:top w:val="none" w:sz="0" w:space="0" w:color="auto"/>
            <w:left w:val="none" w:sz="0" w:space="0" w:color="auto"/>
            <w:bottom w:val="none" w:sz="0" w:space="0" w:color="auto"/>
            <w:right w:val="none" w:sz="0" w:space="0" w:color="auto"/>
          </w:divBdr>
        </w:div>
        <w:div w:id="582567771">
          <w:marLeft w:val="640"/>
          <w:marRight w:val="0"/>
          <w:marTop w:val="0"/>
          <w:marBottom w:val="0"/>
          <w:divBdr>
            <w:top w:val="none" w:sz="0" w:space="0" w:color="auto"/>
            <w:left w:val="none" w:sz="0" w:space="0" w:color="auto"/>
            <w:bottom w:val="none" w:sz="0" w:space="0" w:color="auto"/>
            <w:right w:val="none" w:sz="0" w:space="0" w:color="auto"/>
          </w:divBdr>
        </w:div>
        <w:div w:id="300578965">
          <w:marLeft w:val="640"/>
          <w:marRight w:val="0"/>
          <w:marTop w:val="0"/>
          <w:marBottom w:val="0"/>
          <w:divBdr>
            <w:top w:val="none" w:sz="0" w:space="0" w:color="auto"/>
            <w:left w:val="none" w:sz="0" w:space="0" w:color="auto"/>
            <w:bottom w:val="none" w:sz="0" w:space="0" w:color="auto"/>
            <w:right w:val="none" w:sz="0" w:space="0" w:color="auto"/>
          </w:divBdr>
        </w:div>
        <w:div w:id="153378000">
          <w:marLeft w:val="640"/>
          <w:marRight w:val="0"/>
          <w:marTop w:val="0"/>
          <w:marBottom w:val="0"/>
          <w:divBdr>
            <w:top w:val="none" w:sz="0" w:space="0" w:color="auto"/>
            <w:left w:val="none" w:sz="0" w:space="0" w:color="auto"/>
            <w:bottom w:val="none" w:sz="0" w:space="0" w:color="auto"/>
            <w:right w:val="none" w:sz="0" w:space="0" w:color="auto"/>
          </w:divBdr>
        </w:div>
        <w:div w:id="912162443">
          <w:marLeft w:val="640"/>
          <w:marRight w:val="0"/>
          <w:marTop w:val="0"/>
          <w:marBottom w:val="0"/>
          <w:divBdr>
            <w:top w:val="none" w:sz="0" w:space="0" w:color="auto"/>
            <w:left w:val="none" w:sz="0" w:space="0" w:color="auto"/>
            <w:bottom w:val="none" w:sz="0" w:space="0" w:color="auto"/>
            <w:right w:val="none" w:sz="0" w:space="0" w:color="auto"/>
          </w:divBdr>
        </w:div>
        <w:div w:id="1494447879">
          <w:marLeft w:val="640"/>
          <w:marRight w:val="0"/>
          <w:marTop w:val="0"/>
          <w:marBottom w:val="0"/>
          <w:divBdr>
            <w:top w:val="none" w:sz="0" w:space="0" w:color="auto"/>
            <w:left w:val="none" w:sz="0" w:space="0" w:color="auto"/>
            <w:bottom w:val="none" w:sz="0" w:space="0" w:color="auto"/>
            <w:right w:val="none" w:sz="0" w:space="0" w:color="auto"/>
          </w:divBdr>
        </w:div>
        <w:div w:id="1967813245">
          <w:marLeft w:val="640"/>
          <w:marRight w:val="0"/>
          <w:marTop w:val="0"/>
          <w:marBottom w:val="0"/>
          <w:divBdr>
            <w:top w:val="none" w:sz="0" w:space="0" w:color="auto"/>
            <w:left w:val="none" w:sz="0" w:space="0" w:color="auto"/>
            <w:bottom w:val="none" w:sz="0" w:space="0" w:color="auto"/>
            <w:right w:val="none" w:sz="0" w:space="0" w:color="auto"/>
          </w:divBdr>
        </w:div>
        <w:div w:id="1574075618">
          <w:marLeft w:val="640"/>
          <w:marRight w:val="0"/>
          <w:marTop w:val="0"/>
          <w:marBottom w:val="0"/>
          <w:divBdr>
            <w:top w:val="none" w:sz="0" w:space="0" w:color="auto"/>
            <w:left w:val="none" w:sz="0" w:space="0" w:color="auto"/>
            <w:bottom w:val="none" w:sz="0" w:space="0" w:color="auto"/>
            <w:right w:val="none" w:sz="0" w:space="0" w:color="auto"/>
          </w:divBdr>
        </w:div>
      </w:divsChild>
    </w:div>
    <w:div w:id="454176087">
      <w:bodyDiv w:val="1"/>
      <w:marLeft w:val="0"/>
      <w:marRight w:val="0"/>
      <w:marTop w:val="0"/>
      <w:marBottom w:val="0"/>
      <w:divBdr>
        <w:top w:val="none" w:sz="0" w:space="0" w:color="auto"/>
        <w:left w:val="none" w:sz="0" w:space="0" w:color="auto"/>
        <w:bottom w:val="none" w:sz="0" w:space="0" w:color="auto"/>
        <w:right w:val="none" w:sz="0" w:space="0" w:color="auto"/>
      </w:divBdr>
    </w:div>
    <w:div w:id="459105098">
      <w:bodyDiv w:val="1"/>
      <w:marLeft w:val="0"/>
      <w:marRight w:val="0"/>
      <w:marTop w:val="0"/>
      <w:marBottom w:val="0"/>
      <w:divBdr>
        <w:top w:val="none" w:sz="0" w:space="0" w:color="auto"/>
        <w:left w:val="none" w:sz="0" w:space="0" w:color="auto"/>
        <w:bottom w:val="none" w:sz="0" w:space="0" w:color="auto"/>
        <w:right w:val="none" w:sz="0" w:space="0" w:color="auto"/>
      </w:divBdr>
    </w:div>
    <w:div w:id="462621849">
      <w:bodyDiv w:val="1"/>
      <w:marLeft w:val="0"/>
      <w:marRight w:val="0"/>
      <w:marTop w:val="0"/>
      <w:marBottom w:val="0"/>
      <w:divBdr>
        <w:top w:val="none" w:sz="0" w:space="0" w:color="auto"/>
        <w:left w:val="none" w:sz="0" w:space="0" w:color="auto"/>
        <w:bottom w:val="none" w:sz="0" w:space="0" w:color="auto"/>
        <w:right w:val="none" w:sz="0" w:space="0" w:color="auto"/>
      </w:divBdr>
      <w:divsChild>
        <w:div w:id="250360035">
          <w:marLeft w:val="480"/>
          <w:marRight w:val="0"/>
          <w:marTop w:val="0"/>
          <w:marBottom w:val="0"/>
          <w:divBdr>
            <w:top w:val="none" w:sz="0" w:space="0" w:color="auto"/>
            <w:left w:val="none" w:sz="0" w:space="0" w:color="auto"/>
            <w:bottom w:val="none" w:sz="0" w:space="0" w:color="auto"/>
            <w:right w:val="none" w:sz="0" w:space="0" w:color="auto"/>
          </w:divBdr>
        </w:div>
        <w:div w:id="407120708">
          <w:marLeft w:val="480"/>
          <w:marRight w:val="0"/>
          <w:marTop w:val="0"/>
          <w:marBottom w:val="0"/>
          <w:divBdr>
            <w:top w:val="none" w:sz="0" w:space="0" w:color="auto"/>
            <w:left w:val="none" w:sz="0" w:space="0" w:color="auto"/>
            <w:bottom w:val="none" w:sz="0" w:space="0" w:color="auto"/>
            <w:right w:val="none" w:sz="0" w:space="0" w:color="auto"/>
          </w:divBdr>
        </w:div>
        <w:div w:id="1778527010">
          <w:marLeft w:val="480"/>
          <w:marRight w:val="0"/>
          <w:marTop w:val="0"/>
          <w:marBottom w:val="0"/>
          <w:divBdr>
            <w:top w:val="none" w:sz="0" w:space="0" w:color="auto"/>
            <w:left w:val="none" w:sz="0" w:space="0" w:color="auto"/>
            <w:bottom w:val="none" w:sz="0" w:space="0" w:color="auto"/>
            <w:right w:val="none" w:sz="0" w:space="0" w:color="auto"/>
          </w:divBdr>
        </w:div>
        <w:div w:id="1036586925">
          <w:marLeft w:val="480"/>
          <w:marRight w:val="0"/>
          <w:marTop w:val="0"/>
          <w:marBottom w:val="0"/>
          <w:divBdr>
            <w:top w:val="none" w:sz="0" w:space="0" w:color="auto"/>
            <w:left w:val="none" w:sz="0" w:space="0" w:color="auto"/>
            <w:bottom w:val="none" w:sz="0" w:space="0" w:color="auto"/>
            <w:right w:val="none" w:sz="0" w:space="0" w:color="auto"/>
          </w:divBdr>
        </w:div>
        <w:div w:id="1601261210">
          <w:marLeft w:val="480"/>
          <w:marRight w:val="0"/>
          <w:marTop w:val="0"/>
          <w:marBottom w:val="0"/>
          <w:divBdr>
            <w:top w:val="none" w:sz="0" w:space="0" w:color="auto"/>
            <w:left w:val="none" w:sz="0" w:space="0" w:color="auto"/>
            <w:bottom w:val="none" w:sz="0" w:space="0" w:color="auto"/>
            <w:right w:val="none" w:sz="0" w:space="0" w:color="auto"/>
          </w:divBdr>
        </w:div>
        <w:div w:id="284654496">
          <w:marLeft w:val="480"/>
          <w:marRight w:val="0"/>
          <w:marTop w:val="0"/>
          <w:marBottom w:val="0"/>
          <w:divBdr>
            <w:top w:val="none" w:sz="0" w:space="0" w:color="auto"/>
            <w:left w:val="none" w:sz="0" w:space="0" w:color="auto"/>
            <w:bottom w:val="none" w:sz="0" w:space="0" w:color="auto"/>
            <w:right w:val="none" w:sz="0" w:space="0" w:color="auto"/>
          </w:divBdr>
        </w:div>
        <w:div w:id="1761755605">
          <w:marLeft w:val="480"/>
          <w:marRight w:val="0"/>
          <w:marTop w:val="0"/>
          <w:marBottom w:val="0"/>
          <w:divBdr>
            <w:top w:val="none" w:sz="0" w:space="0" w:color="auto"/>
            <w:left w:val="none" w:sz="0" w:space="0" w:color="auto"/>
            <w:bottom w:val="none" w:sz="0" w:space="0" w:color="auto"/>
            <w:right w:val="none" w:sz="0" w:space="0" w:color="auto"/>
          </w:divBdr>
        </w:div>
        <w:div w:id="556824897">
          <w:marLeft w:val="480"/>
          <w:marRight w:val="0"/>
          <w:marTop w:val="0"/>
          <w:marBottom w:val="0"/>
          <w:divBdr>
            <w:top w:val="none" w:sz="0" w:space="0" w:color="auto"/>
            <w:left w:val="none" w:sz="0" w:space="0" w:color="auto"/>
            <w:bottom w:val="none" w:sz="0" w:space="0" w:color="auto"/>
            <w:right w:val="none" w:sz="0" w:space="0" w:color="auto"/>
          </w:divBdr>
        </w:div>
        <w:div w:id="1824275626">
          <w:marLeft w:val="480"/>
          <w:marRight w:val="0"/>
          <w:marTop w:val="0"/>
          <w:marBottom w:val="0"/>
          <w:divBdr>
            <w:top w:val="none" w:sz="0" w:space="0" w:color="auto"/>
            <w:left w:val="none" w:sz="0" w:space="0" w:color="auto"/>
            <w:bottom w:val="none" w:sz="0" w:space="0" w:color="auto"/>
            <w:right w:val="none" w:sz="0" w:space="0" w:color="auto"/>
          </w:divBdr>
        </w:div>
        <w:div w:id="1522738873">
          <w:marLeft w:val="480"/>
          <w:marRight w:val="0"/>
          <w:marTop w:val="0"/>
          <w:marBottom w:val="0"/>
          <w:divBdr>
            <w:top w:val="none" w:sz="0" w:space="0" w:color="auto"/>
            <w:left w:val="none" w:sz="0" w:space="0" w:color="auto"/>
            <w:bottom w:val="none" w:sz="0" w:space="0" w:color="auto"/>
            <w:right w:val="none" w:sz="0" w:space="0" w:color="auto"/>
          </w:divBdr>
        </w:div>
        <w:div w:id="559629863">
          <w:marLeft w:val="480"/>
          <w:marRight w:val="0"/>
          <w:marTop w:val="0"/>
          <w:marBottom w:val="0"/>
          <w:divBdr>
            <w:top w:val="none" w:sz="0" w:space="0" w:color="auto"/>
            <w:left w:val="none" w:sz="0" w:space="0" w:color="auto"/>
            <w:bottom w:val="none" w:sz="0" w:space="0" w:color="auto"/>
            <w:right w:val="none" w:sz="0" w:space="0" w:color="auto"/>
          </w:divBdr>
        </w:div>
        <w:div w:id="1354920170">
          <w:marLeft w:val="480"/>
          <w:marRight w:val="0"/>
          <w:marTop w:val="0"/>
          <w:marBottom w:val="0"/>
          <w:divBdr>
            <w:top w:val="none" w:sz="0" w:space="0" w:color="auto"/>
            <w:left w:val="none" w:sz="0" w:space="0" w:color="auto"/>
            <w:bottom w:val="none" w:sz="0" w:space="0" w:color="auto"/>
            <w:right w:val="none" w:sz="0" w:space="0" w:color="auto"/>
          </w:divBdr>
        </w:div>
        <w:div w:id="1637906755">
          <w:marLeft w:val="480"/>
          <w:marRight w:val="0"/>
          <w:marTop w:val="0"/>
          <w:marBottom w:val="0"/>
          <w:divBdr>
            <w:top w:val="none" w:sz="0" w:space="0" w:color="auto"/>
            <w:left w:val="none" w:sz="0" w:space="0" w:color="auto"/>
            <w:bottom w:val="none" w:sz="0" w:space="0" w:color="auto"/>
            <w:right w:val="none" w:sz="0" w:space="0" w:color="auto"/>
          </w:divBdr>
        </w:div>
        <w:div w:id="803933965">
          <w:marLeft w:val="480"/>
          <w:marRight w:val="0"/>
          <w:marTop w:val="0"/>
          <w:marBottom w:val="0"/>
          <w:divBdr>
            <w:top w:val="none" w:sz="0" w:space="0" w:color="auto"/>
            <w:left w:val="none" w:sz="0" w:space="0" w:color="auto"/>
            <w:bottom w:val="none" w:sz="0" w:space="0" w:color="auto"/>
            <w:right w:val="none" w:sz="0" w:space="0" w:color="auto"/>
          </w:divBdr>
        </w:div>
        <w:div w:id="1616449607">
          <w:marLeft w:val="480"/>
          <w:marRight w:val="0"/>
          <w:marTop w:val="0"/>
          <w:marBottom w:val="0"/>
          <w:divBdr>
            <w:top w:val="none" w:sz="0" w:space="0" w:color="auto"/>
            <w:left w:val="none" w:sz="0" w:space="0" w:color="auto"/>
            <w:bottom w:val="none" w:sz="0" w:space="0" w:color="auto"/>
            <w:right w:val="none" w:sz="0" w:space="0" w:color="auto"/>
          </w:divBdr>
        </w:div>
        <w:div w:id="2007322499">
          <w:marLeft w:val="480"/>
          <w:marRight w:val="0"/>
          <w:marTop w:val="0"/>
          <w:marBottom w:val="0"/>
          <w:divBdr>
            <w:top w:val="none" w:sz="0" w:space="0" w:color="auto"/>
            <w:left w:val="none" w:sz="0" w:space="0" w:color="auto"/>
            <w:bottom w:val="none" w:sz="0" w:space="0" w:color="auto"/>
            <w:right w:val="none" w:sz="0" w:space="0" w:color="auto"/>
          </w:divBdr>
        </w:div>
        <w:div w:id="2076469463">
          <w:marLeft w:val="480"/>
          <w:marRight w:val="0"/>
          <w:marTop w:val="0"/>
          <w:marBottom w:val="0"/>
          <w:divBdr>
            <w:top w:val="none" w:sz="0" w:space="0" w:color="auto"/>
            <w:left w:val="none" w:sz="0" w:space="0" w:color="auto"/>
            <w:bottom w:val="none" w:sz="0" w:space="0" w:color="auto"/>
            <w:right w:val="none" w:sz="0" w:space="0" w:color="auto"/>
          </w:divBdr>
        </w:div>
        <w:div w:id="946348687">
          <w:marLeft w:val="480"/>
          <w:marRight w:val="0"/>
          <w:marTop w:val="0"/>
          <w:marBottom w:val="0"/>
          <w:divBdr>
            <w:top w:val="none" w:sz="0" w:space="0" w:color="auto"/>
            <w:left w:val="none" w:sz="0" w:space="0" w:color="auto"/>
            <w:bottom w:val="none" w:sz="0" w:space="0" w:color="auto"/>
            <w:right w:val="none" w:sz="0" w:space="0" w:color="auto"/>
          </w:divBdr>
        </w:div>
        <w:div w:id="1791168204">
          <w:marLeft w:val="480"/>
          <w:marRight w:val="0"/>
          <w:marTop w:val="0"/>
          <w:marBottom w:val="0"/>
          <w:divBdr>
            <w:top w:val="none" w:sz="0" w:space="0" w:color="auto"/>
            <w:left w:val="none" w:sz="0" w:space="0" w:color="auto"/>
            <w:bottom w:val="none" w:sz="0" w:space="0" w:color="auto"/>
            <w:right w:val="none" w:sz="0" w:space="0" w:color="auto"/>
          </w:divBdr>
        </w:div>
        <w:div w:id="644048053">
          <w:marLeft w:val="480"/>
          <w:marRight w:val="0"/>
          <w:marTop w:val="0"/>
          <w:marBottom w:val="0"/>
          <w:divBdr>
            <w:top w:val="none" w:sz="0" w:space="0" w:color="auto"/>
            <w:left w:val="none" w:sz="0" w:space="0" w:color="auto"/>
            <w:bottom w:val="none" w:sz="0" w:space="0" w:color="auto"/>
            <w:right w:val="none" w:sz="0" w:space="0" w:color="auto"/>
          </w:divBdr>
        </w:div>
        <w:div w:id="311832673">
          <w:marLeft w:val="480"/>
          <w:marRight w:val="0"/>
          <w:marTop w:val="0"/>
          <w:marBottom w:val="0"/>
          <w:divBdr>
            <w:top w:val="none" w:sz="0" w:space="0" w:color="auto"/>
            <w:left w:val="none" w:sz="0" w:space="0" w:color="auto"/>
            <w:bottom w:val="none" w:sz="0" w:space="0" w:color="auto"/>
            <w:right w:val="none" w:sz="0" w:space="0" w:color="auto"/>
          </w:divBdr>
        </w:div>
        <w:div w:id="560408674">
          <w:marLeft w:val="480"/>
          <w:marRight w:val="0"/>
          <w:marTop w:val="0"/>
          <w:marBottom w:val="0"/>
          <w:divBdr>
            <w:top w:val="none" w:sz="0" w:space="0" w:color="auto"/>
            <w:left w:val="none" w:sz="0" w:space="0" w:color="auto"/>
            <w:bottom w:val="none" w:sz="0" w:space="0" w:color="auto"/>
            <w:right w:val="none" w:sz="0" w:space="0" w:color="auto"/>
          </w:divBdr>
        </w:div>
        <w:div w:id="1364595706">
          <w:marLeft w:val="480"/>
          <w:marRight w:val="0"/>
          <w:marTop w:val="0"/>
          <w:marBottom w:val="0"/>
          <w:divBdr>
            <w:top w:val="none" w:sz="0" w:space="0" w:color="auto"/>
            <w:left w:val="none" w:sz="0" w:space="0" w:color="auto"/>
            <w:bottom w:val="none" w:sz="0" w:space="0" w:color="auto"/>
            <w:right w:val="none" w:sz="0" w:space="0" w:color="auto"/>
          </w:divBdr>
        </w:div>
        <w:div w:id="1508443753">
          <w:marLeft w:val="480"/>
          <w:marRight w:val="0"/>
          <w:marTop w:val="0"/>
          <w:marBottom w:val="0"/>
          <w:divBdr>
            <w:top w:val="none" w:sz="0" w:space="0" w:color="auto"/>
            <w:left w:val="none" w:sz="0" w:space="0" w:color="auto"/>
            <w:bottom w:val="none" w:sz="0" w:space="0" w:color="auto"/>
            <w:right w:val="none" w:sz="0" w:space="0" w:color="auto"/>
          </w:divBdr>
        </w:div>
        <w:div w:id="1838839162">
          <w:marLeft w:val="480"/>
          <w:marRight w:val="0"/>
          <w:marTop w:val="0"/>
          <w:marBottom w:val="0"/>
          <w:divBdr>
            <w:top w:val="none" w:sz="0" w:space="0" w:color="auto"/>
            <w:left w:val="none" w:sz="0" w:space="0" w:color="auto"/>
            <w:bottom w:val="none" w:sz="0" w:space="0" w:color="auto"/>
            <w:right w:val="none" w:sz="0" w:space="0" w:color="auto"/>
          </w:divBdr>
        </w:div>
        <w:div w:id="69543374">
          <w:marLeft w:val="480"/>
          <w:marRight w:val="0"/>
          <w:marTop w:val="0"/>
          <w:marBottom w:val="0"/>
          <w:divBdr>
            <w:top w:val="none" w:sz="0" w:space="0" w:color="auto"/>
            <w:left w:val="none" w:sz="0" w:space="0" w:color="auto"/>
            <w:bottom w:val="none" w:sz="0" w:space="0" w:color="auto"/>
            <w:right w:val="none" w:sz="0" w:space="0" w:color="auto"/>
          </w:divBdr>
        </w:div>
        <w:div w:id="1702046053">
          <w:marLeft w:val="480"/>
          <w:marRight w:val="0"/>
          <w:marTop w:val="0"/>
          <w:marBottom w:val="0"/>
          <w:divBdr>
            <w:top w:val="none" w:sz="0" w:space="0" w:color="auto"/>
            <w:left w:val="none" w:sz="0" w:space="0" w:color="auto"/>
            <w:bottom w:val="none" w:sz="0" w:space="0" w:color="auto"/>
            <w:right w:val="none" w:sz="0" w:space="0" w:color="auto"/>
          </w:divBdr>
        </w:div>
      </w:divsChild>
    </w:div>
    <w:div w:id="466625275">
      <w:bodyDiv w:val="1"/>
      <w:marLeft w:val="0"/>
      <w:marRight w:val="0"/>
      <w:marTop w:val="0"/>
      <w:marBottom w:val="0"/>
      <w:divBdr>
        <w:top w:val="none" w:sz="0" w:space="0" w:color="auto"/>
        <w:left w:val="none" w:sz="0" w:space="0" w:color="auto"/>
        <w:bottom w:val="none" w:sz="0" w:space="0" w:color="auto"/>
        <w:right w:val="none" w:sz="0" w:space="0" w:color="auto"/>
      </w:divBdr>
    </w:div>
    <w:div w:id="484585050">
      <w:bodyDiv w:val="1"/>
      <w:marLeft w:val="0"/>
      <w:marRight w:val="0"/>
      <w:marTop w:val="0"/>
      <w:marBottom w:val="0"/>
      <w:divBdr>
        <w:top w:val="none" w:sz="0" w:space="0" w:color="auto"/>
        <w:left w:val="none" w:sz="0" w:space="0" w:color="auto"/>
        <w:bottom w:val="none" w:sz="0" w:space="0" w:color="auto"/>
        <w:right w:val="none" w:sz="0" w:space="0" w:color="auto"/>
      </w:divBdr>
    </w:div>
    <w:div w:id="488523327">
      <w:bodyDiv w:val="1"/>
      <w:marLeft w:val="0"/>
      <w:marRight w:val="0"/>
      <w:marTop w:val="0"/>
      <w:marBottom w:val="0"/>
      <w:divBdr>
        <w:top w:val="none" w:sz="0" w:space="0" w:color="auto"/>
        <w:left w:val="none" w:sz="0" w:space="0" w:color="auto"/>
        <w:bottom w:val="none" w:sz="0" w:space="0" w:color="auto"/>
        <w:right w:val="none" w:sz="0" w:space="0" w:color="auto"/>
      </w:divBdr>
    </w:div>
    <w:div w:id="491335022">
      <w:bodyDiv w:val="1"/>
      <w:marLeft w:val="0"/>
      <w:marRight w:val="0"/>
      <w:marTop w:val="0"/>
      <w:marBottom w:val="0"/>
      <w:divBdr>
        <w:top w:val="none" w:sz="0" w:space="0" w:color="auto"/>
        <w:left w:val="none" w:sz="0" w:space="0" w:color="auto"/>
        <w:bottom w:val="none" w:sz="0" w:space="0" w:color="auto"/>
        <w:right w:val="none" w:sz="0" w:space="0" w:color="auto"/>
      </w:divBdr>
    </w:div>
    <w:div w:id="502278104">
      <w:bodyDiv w:val="1"/>
      <w:marLeft w:val="0"/>
      <w:marRight w:val="0"/>
      <w:marTop w:val="0"/>
      <w:marBottom w:val="0"/>
      <w:divBdr>
        <w:top w:val="none" w:sz="0" w:space="0" w:color="auto"/>
        <w:left w:val="none" w:sz="0" w:space="0" w:color="auto"/>
        <w:bottom w:val="none" w:sz="0" w:space="0" w:color="auto"/>
        <w:right w:val="none" w:sz="0" w:space="0" w:color="auto"/>
      </w:divBdr>
    </w:div>
    <w:div w:id="506091725">
      <w:bodyDiv w:val="1"/>
      <w:marLeft w:val="0"/>
      <w:marRight w:val="0"/>
      <w:marTop w:val="0"/>
      <w:marBottom w:val="0"/>
      <w:divBdr>
        <w:top w:val="none" w:sz="0" w:space="0" w:color="auto"/>
        <w:left w:val="none" w:sz="0" w:space="0" w:color="auto"/>
        <w:bottom w:val="none" w:sz="0" w:space="0" w:color="auto"/>
        <w:right w:val="none" w:sz="0" w:space="0" w:color="auto"/>
      </w:divBdr>
    </w:div>
    <w:div w:id="512720579">
      <w:bodyDiv w:val="1"/>
      <w:marLeft w:val="0"/>
      <w:marRight w:val="0"/>
      <w:marTop w:val="0"/>
      <w:marBottom w:val="0"/>
      <w:divBdr>
        <w:top w:val="none" w:sz="0" w:space="0" w:color="auto"/>
        <w:left w:val="none" w:sz="0" w:space="0" w:color="auto"/>
        <w:bottom w:val="none" w:sz="0" w:space="0" w:color="auto"/>
        <w:right w:val="none" w:sz="0" w:space="0" w:color="auto"/>
      </w:divBdr>
    </w:div>
    <w:div w:id="514802981">
      <w:bodyDiv w:val="1"/>
      <w:marLeft w:val="0"/>
      <w:marRight w:val="0"/>
      <w:marTop w:val="0"/>
      <w:marBottom w:val="0"/>
      <w:divBdr>
        <w:top w:val="none" w:sz="0" w:space="0" w:color="auto"/>
        <w:left w:val="none" w:sz="0" w:space="0" w:color="auto"/>
        <w:bottom w:val="none" w:sz="0" w:space="0" w:color="auto"/>
        <w:right w:val="none" w:sz="0" w:space="0" w:color="auto"/>
      </w:divBdr>
    </w:div>
    <w:div w:id="528683618">
      <w:bodyDiv w:val="1"/>
      <w:marLeft w:val="0"/>
      <w:marRight w:val="0"/>
      <w:marTop w:val="0"/>
      <w:marBottom w:val="0"/>
      <w:divBdr>
        <w:top w:val="none" w:sz="0" w:space="0" w:color="auto"/>
        <w:left w:val="none" w:sz="0" w:space="0" w:color="auto"/>
        <w:bottom w:val="none" w:sz="0" w:space="0" w:color="auto"/>
        <w:right w:val="none" w:sz="0" w:space="0" w:color="auto"/>
      </w:divBdr>
    </w:div>
    <w:div w:id="535436182">
      <w:bodyDiv w:val="1"/>
      <w:marLeft w:val="0"/>
      <w:marRight w:val="0"/>
      <w:marTop w:val="0"/>
      <w:marBottom w:val="0"/>
      <w:divBdr>
        <w:top w:val="none" w:sz="0" w:space="0" w:color="auto"/>
        <w:left w:val="none" w:sz="0" w:space="0" w:color="auto"/>
        <w:bottom w:val="none" w:sz="0" w:space="0" w:color="auto"/>
        <w:right w:val="none" w:sz="0" w:space="0" w:color="auto"/>
      </w:divBdr>
    </w:div>
    <w:div w:id="540946683">
      <w:bodyDiv w:val="1"/>
      <w:marLeft w:val="0"/>
      <w:marRight w:val="0"/>
      <w:marTop w:val="0"/>
      <w:marBottom w:val="0"/>
      <w:divBdr>
        <w:top w:val="none" w:sz="0" w:space="0" w:color="auto"/>
        <w:left w:val="none" w:sz="0" w:space="0" w:color="auto"/>
        <w:bottom w:val="none" w:sz="0" w:space="0" w:color="auto"/>
        <w:right w:val="none" w:sz="0" w:space="0" w:color="auto"/>
      </w:divBdr>
    </w:div>
    <w:div w:id="547030332">
      <w:bodyDiv w:val="1"/>
      <w:marLeft w:val="0"/>
      <w:marRight w:val="0"/>
      <w:marTop w:val="0"/>
      <w:marBottom w:val="0"/>
      <w:divBdr>
        <w:top w:val="none" w:sz="0" w:space="0" w:color="auto"/>
        <w:left w:val="none" w:sz="0" w:space="0" w:color="auto"/>
        <w:bottom w:val="none" w:sz="0" w:space="0" w:color="auto"/>
        <w:right w:val="none" w:sz="0" w:space="0" w:color="auto"/>
      </w:divBdr>
    </w:div>
    <w:div w:id="547181821">
      <w:bodyDiv w:val="1"/>
      <w:marLeft w:val="0"/>
      <w:marRight w:val="0"/>
      <w:marTop w:val="0"/>
      <w:marBottom w:val="0"/>
      <w:divBdr>
        <w:top w:val="none" w:sz="0" w:space="0" w:color="auto"/>
        <w:left w:val="none" w:sz="0" w:space="0" w:color="auto"/>
        <w:bottom w:val="none" w:sz="0" w:space="0" w:color="auto"/>
        <w:right w:val="none" w:sz="0" w:space="0" w:color="auto"/>
      </w:divBdr>
      <w:divsChild>
        <w:div w:id="1544096291">
          <w:marLeft w:val="480"/>
          <w:marRight w:val="0"/>
          <w:marTop w:val="0"/>
          <w:marBottom w:val="0"/>
          <w:divBdr>
            <w:top w:val="none" w:sz="0" w:space="0" w:color="auto"/>
            <w:left w:val="none" w:sz="0" w:space="0" w:color="auto"/>
            <w:bottom w:val="none" w:sz="0" w:space="0" w:color="auto"/>
            <w:right w:val="none" w:sz="0" w:space="0" w:color="auto"/>
          </w:divBdr>
        </w:div>
        <w:div w:id="1733502529">
          <w:marLeft w:val="480"/>
          <w:marRight w:val="0"/>
          <w:marTop w:val="0"/>
          <w:marBottom w:val="0"/>
          <w:divBdr>
            <w:top w:val="none" w:sz="0" w:space="0" w:color="auto"/>
            <w:left w:val="none" w:sz="0" w:space="0" w:color="auto"/>
            <w:bottom w:val="none" w:sz="0" w:space="0" w:color="auto"/>
            <w:right w:val="none" w:sz="0" w:space="0" w:color="auto"/>
          </w:divBdr>
        </w:div>
        <w:div w:id="461732539">
          <w:marLeft w:val="480"/>
          <w:marRight w:val="0"/>
          <w:marTop w:val="0"/>
          <w:marBottom w:val="0"/>
          <w:divBdr>
            <w:top w:val="none" w:sz="0" w:space="0" w:color="auto"/>
            <w:left w:val="none" w:sz="0" w:space="0" w:color="auto"/>
            <w:bottom w:val="none" w:sz="0" w:space="0" w:color="auto"/>
            <w:right w:val="none" w:sz="0" w:space="0" w:color="auto"/>
          </w:divBdr>
        </w:div>
        <w:div w:id="2061903077">
          <w:marLeft w:val="480"/>
          <w:marRight w:val="0"/>
          <w:marTop w:val="0"/>
          <w:marBottom w:val="0"/>
          <w:divBdr>
            <w:top w:val="none" w:sz="0" w:space="0" w:color="auto"/>
            <w:left w:val="none" w:sz="0" w:space="0" w:color="auto"/>
            <w:bottom w:val="none" w:sz="0" w:space="0" w:color="auto"/>
            <w:right w:val="none" w:sz="0" w:space="0" w:color="auto"/>
          </w:divBdr>
        </w:div>
        <w:div w:id="1816531229">
          <w:marLeft w:val="480"/>
          <w:marRight w:val="0"/>
          <w:marTop w:val="0"/>
          <w:marBottom w:val="0"/>
          <w:divBdr>
            <w:top w:val="none" w:sz="0" w:space="0" w:color="auto"/>
            <w:left w:val="none" w:sz="0" w:space="0" w:color="auto"/>
            <w:bottom w:val="none" w:sz="0" w:space="0" w:color="auto"/>
            <w:right w:val="none" w:sz="0" w:space="0" w:color="auto"/>
          </w:divBdr>
        </w:div>
        <w:div w:id="14505659">
          <w:marLeft w:val="480"/>
          <w:marRight w:val="0"/>
          <w:marTop w:val="0"/>
          <w:marBottom w:val="0"/>
          <w:divBdr>
            <w:top w:val="none" w:sz="0" w:space="0" w:color="auto"/>
            <w:left w:val="none" w:sz="0" w:space="0" w:color="auto"/>
            <w:bottom w:val="none" w:sz="0" w:space="0" w:color="auto"/>
            <w:right w:val="none" w:sz="0" w:space="0" w:color="auto"/>
          </w:divBdr>
        </w:div>
        <w:div w:id="1978532744">
          <w:marLeft w:val="480"/>
          <w:marRight w:val="0"/>
          <w:marTop w:val="0"/>
          <w:marBottom w:val="0"/>
          <w:divBdr>
            <w:top w:val="none" w:sz="0" w:space="0" w:color="auto"/>
            <w:left w:val="none" w:sz="0" w:space="0" w:color="auto"/>
            <w:bottom w:val="none" w:sz="0" w:space="0" w:color="auto"/>
            <w:right w:val="none" w:sz="0" w:space="0" w:color="auto"/>
          </w:divBdr>
        </w:div>
        <w:div w:id="111436552">
          <w:marLeft w:val="480"/>
          <w:marRight w:val="0"/>
          <w:marTop w:val="0"/>
          <w:marBottom w:val="0"/>
          <w:divBdr>
            <w:top w:val="none" w:sz="0" w:space="0" w:color="auto"/>
            <w:left w:val="none" w:sz="0" w:space="0" w:color="auto"/>
            <w:bottom w:val="none" w:sz="0" w:space="0" w:color="auto"/>
            <w:right w:val="none" w:sz="0" w:space="0" w:color="auto"/>
          </w:divBdr>
        </w:div>
        <w:div w:id="1520705083">
          <w:marLeft w:val="480"/>
          <w:marRight w:val="0"/>
          <w:marTop w:val="0"/>
          <w:marBottom w:val="0"/>
          <w:divBdr>
            <w:top w:val="none" w:sz="0" w:space="0" w:color="auto"/>
            <w:left w:val="none" w:sz="0" w:space="0" w:color="auto"/>
            <w:bottom w:val="none" w:sz="0" w:space="0" w:color="auto"/>
            <w:right w:val="none" w:sz="0" w:space="0" w:color="auto"/>
          </w:divBdr>
        </w:div>
        <w:div w:id="1382368204">
          <w:marLeft w:val="480"/>
          <w:marRight w:val="0"/>
          <w:marTop w:val="0"/>
          <w:marBottom w:val="0"/>
          <w:divBdr>
            <w:top w:val="none" w:sz="0" w:space="0" w:color="auto"/>
            <w:left w:val="none" w:sz="0" w:space="0" w:color="auto"/>
            <w:bottom w:val="none" w:sz="0" w:space="0" w:color="auto"/>
            <w:right w:val="none" w:sz="0" w:space="0" w:color="auto"/>
          </w:divBdr>
        </w:div>
        <w:div w:id="383603193">
          <w:marLeft w:val="480"/>
          <w:marRight w:val="0"/>
          <w:marTop w:val="0"/>
          <w:marBottom w:val="0"/>
          <w:divBdr>
            <w:top w:val="none" w:sz="0" w:space="0" w:color="auto"/>
            <w:left w:val="none" w:sz="0" w:space="0" w:color="auto"/>
            <w:bottom w:val="none" w:sz="0" w:space="0" w:color="auto"/>
            <w:right w:val="none" w:sz="0" w:space="0" w:color="auto"/>
          </w:divBdr>
        </w:div>
        <w:div w:id="1387609067">
          <w:marLeft w:val="480"/>
          <w:marRight w:val="0"/>
          <w:marTop w:val="0"/>
          <w:marBottom w:val="0"/>
          <w:divBdr>
            <w:top w:val="none" w:sz="0" w:space="0" w:color="auto"/>
            <w:left w:val="none" w:sz="0" w:space="0" w:color="auto"/>
            <w:bottom w:val="none" w:sz="0" w:space="0" w:color="auto"/>
            <w:right w:val="none" w:sz="0" w:space="0" w:color="auto"/>
          </w:divBdr>
        </w:div>
        <w:div w:id="766972582">
          <w:marLeft w:val="480"/>
          <w:marRight w:val="0"/>
          <w:marTop w:val="0"/>
          <w:marBottom w:val="0"/>
          <w:divBdr>
            <w:top w:val="none" w:sz="0" w:space="0" w:color="auto"/>
            <w:left w:val="none" w:sz="0" w:space="0" w:color="auto"/>
            <w:bottom w:val="none" w:sz="0" w:space="0" w:color="auto"/>
            <w:right w:val="none" w:sz="0" w:space="0" w:color="auto"/>
          </w:divBdr>
        </w:div>
        <w:div w:id="92675067">
          <w:marLeft w:val="480"/>
          <w:marRight w:val="0"/>
          <w:marTop w:val="0"/>
          <w:marBottom w:val="0"/>
          <w:divBdr>
            <w:top w:val="none" w:sz="0" w:space="0" w:color="auto"/>
            <w:left w:val="none" w:sz="0" w:space="0" w:color="auto"/>
            <w:bottom w:val="none" w:sz="0" w:space="0" w:color="auto"/>
            <w:right w:val="none" w:sz="0" w:space="0" w:color="auto"/>
          </w:divBdr>
        </w:div>
        <w:div w:id="69277556">
          <w:marLeft w:val="480"/>
          <w:marRight w:val="0"/>
          <w:marTop w:val="0"/>
          <w:marBottom w:val="0"/>
          <w:divBdr>
            <w:top w:val="none" w:sz="0" w:space="0" w:color="auto"/>
            <w:left w:val="none" w:sz="0" w:space="0" w:color="auto"/>
            <w:bottom w:val="none" w:sz="0" w:space="0" w:color="auto"/>
            <w:right w:val="none" w:sz="0" w:space="0" w:color="auto"/>
          </w:divBdr>
        </w:div>
        <w:div w:id="1010259051">
          <w:marLeft w:val="480"/>
          <w:marRight w:val="0"/>
          <w:marTop w:val="0"/>
          <w:marBottom w:val="0"/>
          <w:divBdr>
            <w:top w:val="none" w:sz="0" w:space="0" w:color="auto"/>
            <w:left w:val="none" w:sz="0" w:space="0" w:color="auto"/>
            <w:bottom w:val="none" w:sz="0" w:space="0" w:color="auto"/>
            <w:right w:val="none" w:sz="0" w:space="0" w:color="auto"/>
          </w:divBdr>
        </w:div>
        <w:div w:id="868836296">
          <w:marLeft w:val="480"/>
          <w:marRight w:val="0"/>
          <w:marTop w:val="0"/>
          <w:marBottom w:val="0"/>
          <w:divBdr>
            <w:top w:val="none" w:sz="0" w:space="0" w:color="auto"/>
            <w:left w:val="none" w:sz="0" w:space="0" w:color="auto"/>
            <w:bottom w:val="none" w:sz="0" w:space="0" w:color="auto"/>
            <w:right w:val="none" w:sz="0" w:space="0" w:color="auto"/>
          </w:divBdr>
        </w:div>
        <w:div w:id="310524631">
          <w:marLeft w:val="480"/>
          <w:marRight w:val="0"/>
          <w:marTop w:val="0"/>
          <w:marBottom w:val="0"/>
          <w:divBdr>
            <w:top w:val="none" w:sz="0" w:space="0" w:color="auto"/>
            <w:left w:val="none" w:sz="0" w:space="0" w:color="auto"/>
            <w:bottom w:val="none" w:sz="0" w:space="0" w:color="auto"/>
            <w:right w:val="none" w:sz="0" w:space="0" w:color="auto"/>
          </w:divBdr>
        </w:div>
        <w:div w:id="1925607071">
          <w:marLeft w:val="480"/>
          <w:marRight w:val="0"/>
          <w:marTop w:val="0"/>
          <w:marBottom w:val="0"/>
          <w:divBdr>
            <w:top w:val="none" w:sz="0" w:space="0" w:color="auto"/>
            <w:left w:val="none" w:sz="0" w:space="0" w:color="auto"/>
            <w:bottom w:val="none" w:sz="0" w:space="0" w:color="auto"/>
            <w:right w:val="none" w:sz="0" w:space="0" w:color="auto"/>
          </w:divBdr>
        </w:div>
        <w:div w:id="2025863047">
          <w:marLeft w:val="480"/>
          <w:marRight w:val="0"/>
          <w:marTop w:val="0"/>
          <w:marBottom w:val="0"/>
          <w:divBdr>
            <w:top w:val="none" w:sz="0" w:space="0" w:color="auto"/>
            <w:left w:val="none" w:sz="0" w:space="0" w:color="auto"/>
            <w:bottom w:val="none" w:sz="0" w:space="0" w:color="auto"/>
            <w:right w:val="none" w:sz="0" w:space="0" w:color="auto"/>
          </w:divBdr>
        </w:div>
        <w:div w:id="1560557754">
          <w:marLeft w:val="480"/>
          <w:marRight w:val="0"/>
          <w:marTop w:val="0"/>
          <w:marBottom w:val="0"/>
          <w:divBdr>
            <w:top w:val="none" w:sz="0" w:space="0" w:color="auto"/>
            <w:left w:val="none" w:sz="0" w:space="0" w:color="auto"/>
            <w:bottom w:val="none" w:sz="0" w:space="0" w:color="auto"/>
            <w:right w:val="none" w:sz="0" w:space="0" w:color="auto"/>
          </w:divBdr>
        </w:div>
        <w:div w:id="1521698999">
          <w:marLeft w:val="480"/>
          <w:marRight w:val="0"/>
          <w:marTop w:val="0"/>
          <w:marBottom w:val="0"/>
          <w:divBdr>
            <w:top w:val="none" w:sz="0" w:space="0" w:color="auto"/>
            <w:left w:val="none" w:sz="0" w:space="0" w:color="auto"/>
            <w:bottom w:val="none" w:sz="0" w:space="0" w:color="auto"/>
            <w:right w:val="none" w:sz="0" w:space="0" w:color="auto"/>
          </w:divBdr>
        </w:div>
        <w:div w:id="910851128">
          <w:marLeft w:val="480"/>
          <w:marRight w:val="0"/>
          <w:marTop w:val="0"/>
          <w:marBottom w:val="0"/>
          <w:divBdr>
            <w:top w:val="none" w:sz="0" w:space="0" w:color="auto"/>
            <w:left w:val="none" w:sz="0" w:space="0" w:color="auto"/>
            <w:bottom w:val="none" w:sz="0" w:space="0" w:color="auto"/>
            <w:right w:val="none" w:sz="0" w:space="0" w:color="auto"/>
          </w:divBdr>
        </w:div>
        <w:div w:id="286743522">
          <w:marLeft w:val="480"/>
          <w:marRight w:val="0"/>
          <w:marTop w:val="0"/>
          <w:marBottom w:val="0"/>
          <w:divBdr>
            <w:top w:val="none" w:sz="0" w:space="0" w:color="auto"/>
            <w:left w:val="none" w:sz="0" w:space="0" w:color="auto"/>
            <w:bottom w:val="none" w:sz="0" w:space="0" w:color="auto"/>
            <w:right w:val="none" w:sz="0" w:space="0" w:color="auto"/>
          </w:divBdr>
        </w:div>
        <w:div w:id="43993272">
          <w:marLeft w:val="480"/>
          <w:marRight w:val="0"/>
          <w:marTop w:val="0"/>
          <w:marBottom w:val="0"/>
          <w:divBdr>
            <w:top w:val="none" w:sz="0" w:space="0" w:color="auto"/>
            <w:left w:val="none" w:sz="0" w:space="0" w:color="auto"/>
            <w:bottom w:val="none" w:sz="0" w:space="0" w:color="auto"/>
            <w:right w:val="none" w:sz="0" w:space="0" w:color="auto"/>
          </w:divBdr>
        </w:div>
        <w:div w:id="1802531148">
          <w:marLeft w:val="480"/>
          <w:marRight w:val="0"/>
          <w:marTop w:val="0"/>
          <w:marBottom w:val="0"/>
          <w:divBdr>
            <w:top w:val="none" w:sz="0" w:space="0" w:color="auto"/>
            <w:left w:val="none" w:sz="0" w:space="0" w:color="auto"/>
            <w:bottom w:val="none" w:sz="0" w:space="0" w:color="auto"/>
            <w:right w:val="none" w:sz="0" w:space="0" w:color="auto"/>
          </w:divBdr>
        </w:div>
        <w:div w:id="754744119">
          <w:marLeft w:val="480"/>
          <w:marRight w:val="0"/>
          <w:marTop w:val="0"/>
          <w:marBottom w:val="0"/>
          <w:divBdr>
            <w:top w:val="none" w:sz="0" w:space="0" w:color="auto"/>
            <w:left w:val="none" w:sz="0" w:space="0" w:color="auto"/>
            <w:bottom w:val="none" w:sz="0" w:space="0" w:color="auto"/>
            <w:right w:val="none" w:sz="0" w:space="0" w:color="auto"/>
          </w:divBdr>
        </w:div>
        <w:div w:id="572085723">
          <w:marLeft w:val="480"/>
          <w:marRight w:val="0"/>
          <w:marTop w:val="0"/>
          <w:marBottom w:val="0"/>
          <w:divBdr>
            <w:top w:val="none" w:sz="0" w:space="0" w:color="auto"/>
            <w:left w:val="none" w:sz="0" w:space="0" w:color="auto"/>
            <w:bottom w:val="none" w:sz="0" w:space="0" w:color="auto"/>
            <w:right w:val="none" w:sz="0" w:space="0" w:color="auto"/>
          </w:divBdr>
        </w:div>
        <w:div w:id="1723208761">
          <w:marLeft w:val="480"/>
          <w:marRight w:val="0"/>
          <w:marTop w:val="0"/>
          <w:marBottom w:val="0"/>
          <w:divBdr>
            <w:top w:val="none" w:sz="0" w:space="0" w:color="auto"/>
            <w:left w:val="none" w:sz="0" w:space="0" w:color="auto"/>
            <w:bottom w:val="none" w:sz="0" w:space="0" w:color="auto"/>
            <w:right w:val="none" w:sz="0" w:space="0" w:color="auto"/>
          </w:divBdr>
        </w:div>
        <w:div w:id="1339843129">
          <w:marLeft w:val="480"/>
          <w:marRight w:val="0"/>
          <w:marTop w:val="0"/>
          <w:marBottom w:val="0"/>
          <w:divBdr>
            <w:top w:val="none" w:sz="0" w:space="0" w:color="auto"/>
            <w:left w:val="none" w:sz="0" w:space="0" w:color="auto"/>
            <w:bottom w:val="none" w:sz="0" w:space="0" w:color="auto"/>
            <w:right w:val="none" w:sz="0" w:space="0" w:color="auto"/>
          </w:divBdr>
        </w:div>
        <w:div w:id="1112045124">
          <w:marLeft w:val="480"/>
          <w:marRight w:val="0"/>
          <w:marTop w:val="0"/>
          <w:marBottom w:val="0"/>
          <w:divBdr>
            <w:top w:val="none" w:sz="0" w:space="0" w:color="auto"/>
            <w:left w:val="none" w:sz="0" w:space="0" w:color="auto"/>
            <w:bottom w:val="none" w:sz="0" w:space="0" w:color="auto"/>
            <w:right w:val="none" w:sz="0" w:space="0" w:color="auto"/>
          </w:divBdr>
        </w:div>
        <w:div w:id="1155759460">
          <w:marLeft w:val="480"/>
          <w:marRight w:val="0"/>
          <w:marTop w:val="0"/>
          <w:marBottom w:val="0"/>
          <w:divBdr>
            <w:top w:val="none" w:sz="0" w:space="0" w:color="auto"/>
            <w:left w:val="none" w:sz="0" w:space="0" w:color="auto"/>
            <w:bottom w:val="none" w:sz="0" w:space="0" w:color="auto"/>
            <w:right w:val="none" w:sz="0" w:space="0" w:color="auto"/>
          </w:divBdr>
        </w:div>
      </w:divsChild>
    </w:div>
    <w:div w:id="560364440">
      <w:bodyDiv w:val="1"/>
      <w:marLeft w:val="0"/>
      <w:marRight w:val="0"/>
      <w:marTop w:val="0"/>
      <w:marBottom w:val="0"/>
      <w:divBdr>
        <w:top w:val="none" w:sz="0" w:space="0" w:color="auto"/>
        <w:left w:val="none" w:sz="0" w:space="0" w:color="auto"/>
        <w:bottom w:val="none" w:sz="0" w:space="0" w:color="auto"/>
        <w:right w:val="none" w:sz="0" w:space="0" w:color="auto"/>
      </w:divBdr>
    </w:div>
    <w:div w:id="565528726">
      <w:bodyDiv w:val="1"/>
      <w:marLeft w:val="0"/>
      <w:marRight w:val="0"/>
      <w:marTop w:val="0"/>
      <w:marBottom w:val="0"/>
      <w:divBdr>
        <w:top w:val="none" w:sz="0" w:space="0" w:color="auto"/>
        <w:left w:val="none" w:sz="0" w:space="0" w:color="auto"/>
        <w:bottom w:val="none" w:sz="0" w:space="0" w:color="auto"/>
        <w:right w:val="none" w:sz="0" w:space="0" w:color="auto"/>
      </w:divBdr>
    </w:div>
    <w:div w:id="585187342">
      <w:bodyDiv w:val="1"/>
      <w:marLeft w:val="0"/>
      <w:marRight w:val="0"/>
      <w:marTop w:val="0"/>
      <w:marBottom w:val="0"/>
      <w:divBdr>
        <w:top w:val="none" w:sz="0" w:space="0" w:color="auto"/>
        <w:left w:val="none" w:sz="0" w:space="0" w:color="auto"/>
        <w:bottom w:val="none" w:sz="0" w:space="0" w:color="auto"/>
        <w:right w:val="none" w:sz="0" w:space="0" w:color="auto"/>
      </w:divBdr>
      <w:divsChild>
        <w:div w:id="45837864">
          <w:marLeft w:val="480"/>
          <w:marRight w:val="0"/>
          <w:marTop w:val="0"/>
          <w:marBottom w:val="0"/>
          <w:divBdr>
            <w:top w:val="none" w:sz="0" w:space="0" w:color="auto"/>
            <w:left w:val="none" w:sz="0" w:space="0" w:color="auto"/>
            <w:bottom w:val="none" w:sz="0" w:space="0" w:color="auto"/>
            <w:right w:val="none" w:sz="0" w:space="0" w:color="auto"/>
          </w:divBdr>
        </w:div>
        <w:div w:id="259531736">
          <w:marLeft w:val="480"/>
          <w:marRight w:val="0"/>
          <w:marTop w:val="0"/>
          <w:marBottom w:val="0"/>
          <w:divBdr>
            <w:top w:val="none" w:sz="0" w:space="0" w:color="auto"/>
            <w:left w:val="none" w:sz="0" w:space="0" w:color="auto"/>
            <w:bottom w:val="none" w:sz="0" w:space="0" w:color="auto"/>
            <w:right w:val="none" w:sz="0" w:space="0" w:color="auto"/>
          </w:divBdr>
        </w:div>
        <w:div w:id="462118263">
          <w:marLeft w:val="480"/>
          <w:marRight w:val="0"/>
          <w:marTop w:val="0"/>
          <w:marBottom w:val="0"/>
          <w:divBdr>
            <w:top w:val="none" w:sz="0" w:space="0" w:color="auto"/>
            <w:left w:val="none" w:sz="0" w:space="0" w:color="auto"/>
            <w:bottom w:val="none" w:sz="0" w:space="0" w:color="auto"/>
            <w:right w:val="none" w:sz="0" w:space="0" w:color="auto"/>
          </w:divBdr>
        </w:div>
        <w:div w:id="923490126">
          <w:marLeft w:val="480"/>
          <w:marRight w:val="0"/>
          <w:marTop w:val="0"/>
          <w:marBottom w:val="0"/>
          <w:divBdr>
            <w:top w:val="none" w:sz="0" w:space="0" w:color="auto"/>
            <w:left w:val="none" w:sz="0" w:space="0" w:color="auto"/>
            <w:bottom w:val="none" w:sz="0" w:space="0" w:color="auto"/>
            <w:right w:val="none" w:sz="0" w:space="0" w:color="auto"/>
          </w:divBdr>
        </w:div>
        <w:div w:id="1883010534">
          <w:marLeft w:val="480"/>
          <w:marRight w:val="0"/>
          <w:marTop w:val="0"/>
          <w:marBottom w:val="0"/>
          <w:divBdr>
            <w:top w:val="none" w:sz="0" w:space="0" w:color="auto"/>
            <w:left w:val="none" w:sz="0" w:space="0" w:color="auto"/>
            <w:bottom w:val="none" w:sz="0" w:space="0" w:color="auto"/>
            <w:right w:val="none" w:sz="0" w:space="0" w:color="auto"/>
          </w:divBdr>
        </w:div>
        <w:div w:id="313992367">
          <w:marLeft w:val="480"/>
          <w:marRight w:val="0"/>
          <w:marTop w:val="0"/>
          <w:marBottom w:val="0"/>
          <w:divBdr>
            <w:top w:val="none" w:sz="0" w:space="0" w:color="auto"/>
            <w:left w:val="none" w:sz="0" w:space="0" w:color="auto"/>
            <w:bottom w:val="none" w:sz="0" w:space="0" w:color="auto"/>
            <w:right w:val="none" w:sz="0" w:space="0" w:color="auto"/>
          </w:divBdr>
        </w:div>
        <w:div w:id="1451784363">
          <w:marLeft w:val="480"/>
          <w:marRight w:val="0"/>
          <w:marTop w:val="0"/>
          <w:marBottom w:val="0"/>
          <w:divBdr>
            <w:top w:val="none" w:sz="0" w:space="0" w:color="auto"/>
            <w:left w:val="none" w:sz="0" w:space="0" w:color="auto"/>
            <w:bottom w:val="none" w:sz="0" w:space="0" w:color="auto"/>
            <w:right w:val="none" w:sz="0" w:space="0" w:color="auto"/>
          </w:divBdr>
        </w:div>
        <w:div w:id="1394887205">
          <w:marLeft w:val="480"/>
          <w:marRight w:val="0"/>
          <w:marTop w:val="0"/>
          <w:marBottom w:val="0"/>
          <w:divBdr>
            <w:top w:val="none" w:sz="0" w:space="0" w:color="auto"/>
            <w:left w:val="none" w:sz="0" w:space="0" w:color="auto"/>
            <w:bottom w:val="none" w:sz="0" w:space="0" w:color="auto"/>
            <w:right w:val="none" w:sz="0" w:space="0" w:color="auto"/>
          </w:divBdr>
        </w:div>
        <w:div w:id="123817868">
          <w:marLeft w:val="480"/>
          <w:marRight w:val="0"/>
          <w:marTop w:val="0"/>
          <w:marBottom w:val="0"/>
          <w:divBdr>
            <w:top w:val="none" w:sz="0" w:space="0" w:color="auto"/>
            <w:left w:val="none" w:sz="0" w:space="0" w:color="auto"/>
            <w:bottom w:val="none" w:sz="0" w:space="0" w:color="auto"/>
            <w:right w:val="none" w:sz="0" w:space="0" w:color="auto"/>
          </w:divBdr>
        </w:div>
        <w:div w:id="1027096617">
          <w:marLeft w:val="480"/>
          <w:marRight w:val="0"/>
          <w:marTop w:val="0"/>
          <w:marBottom w:val="0"/>
          <w:divBdr>
            <w:top w:val="none" w:sz="0" w:space="0" w:color="auto"/>
            <w:left w:val="none" w:sz="0" w:space="0" w:color="auto"/>
            <w:bottom w:val="none" w:sz="0" w:space="0" w:color="auto"/>
            <w:right w:val="none" w:sz="0" w:space="0" w:color="auto"/>
          </w:divBdr>
        </w:div>
        <w:div w:id="2032338665">
          <w:marLeft w:val="480"/>
          <w:marRight w:val="0"/>
          <w:marTop w:val="0"/>
          <w:marBottom w:val="0"/>
          <w:divBdr>
            <w:top w:val="none" w:sz="0" w:space="0" w:color="auto"/>
            <w:left w:val="none" w:sz="0" w:space="0" w:color="auto"/>
            <w:bottom w:val="none" w:sz="0" w:space="0" w:color="auto"/>
            <w:right w:val="none" w:sz="0" w:space="0" w:color="auto"/>
          </w:divBdr>
        </w:div>
        <w:div w:id="623850816">
          <w:marLeft w:val="480"/>
          <w:marRight w:val="0"/>
          <w:marTop w:val="0"/>
          <w:marBottom w:val="0"/>
          <w:divBdr>
            <w:top w:val="none" w:sz="0" w:space="0" w:color="auto"/>
            <w:left w:val="none" w:sz="0" w:space="0" w:color="auto"/>
            <w:bottom w:val="none" w:sz="0" w:space="0" w:color="auto"/>
            <w:right w:val="none" w:sz="0" w:space="0" w:color="auto"/>
          </w:divBdr>
        </w:div>
        <w:div w:id="1985960683">
          <w:marLeft w:val="480"/>
          <w:marRight w:val="0"/>
          <w:marTop w:val="0"/>
          <w:marBottom w:val="0"/>
          <w:divBdr>
            <w:top w:val="none" w:sz="0" w:space="0" w:color="auto"/>
            <w:left w:val="none" w:sz="0" w:space="0" w:color="auto"/>
            <w:bottom w:val="none" w:sz="0" w:space="0" w:color="auto"/>
            <w:right w:val="none" w:sz="0" w:space="0" w:color="auto"/>
          </w:divBdr>
        </w:div>
        <w:div w:id="2092848491">
          <w:marLeft w:val="480"/>
          <w:marRight w:val="0"/>
          <w:marTop w:val="0"/>
          <w:marBottom w:val="0"/>
          <w:divBdr>
            <w:top w:val="none" w:sz="0" w:space="0" w:color="auto"/>
            <w:left w:val="none" w:sz="0" w:space="0" w:color="auto"/>
            <w:bottom w:val="none" w:sz="0" w:space="0" w:color="auto"/>
            <w:right w:val="none" w:sz="0" w:space="0" w:color="auto"/>
          </w:divBdr>
        </w:div>
        <w:div w:id="416950873">
          <w:marLeft w:val="480"/>
          <w:marRight w:val="0"/>
          <w:marTop w:val="0"/>
          <w:marBottom w:val="0"/>
          <w:divBdr>
            <w:top w:val="none" w:sz="0" w:space="0" w:color="auto"/>
            <w:left w:val="none" w:sz="0" w:space="0" w:color="auto"/>
            <w:bottom w:val="none" w:sz="0" w:space="0" w:color="auto"/>
            <w:right w:val="none" w:sz="0" w:space="0" w:color="auto"/>
          </w:divBdr>
        </w:div>
        <w:div w:id="926770056">
          <w:marLeft w:val="480"/>
          <w:marRight w:val="0"/>
          <w:marTop w:val="0"/>
          <w:marBottom w:val="0"/>
          <w:divBdr>
            <w:top w:val="none" w:sz="0" w:space="0" w:color="auto"/>
            <w:left w:val="none" w:sz="0" w:space="0" w:color="auto"/>
            <w:bottom w:val="none" w:sz="0" w:space="0" w:color="auto"/>
            <w:right w:val="none" w:sz="0" w:space="0" w:color="auto"/>
          </w:divBdr>
        </w:div>
        <w:div w:id="76900482">
          <w:marLeft w:val="480"/>
          <w:marRight w:val="0"/>
          <w:marTop w:val="0"/>
          <w:marBottom w:val="0"/>
          <w:divBdr>
            <w:top w:val="none" w:sz="0" w:space="0" w:color="auto"/>
            <w:left w:val="none" w:sz="0" w:space="0" w:color="auto"/>
            <w:bottom w:val="none" w:sz="0" w:space="0" w:color="auto"/>
            <w:right w:val="none" w:sz="0" w:space="0" w:color="auto"/>
          </w:divBdr>
        </w:div>
        <w:div w:id="1974014733">
          <w:marLeft w:val="480"/>
          <w:marRight w:val="0"/>
          <w:marTop w:val="0"/>
          <w:marBottom w:val="0"/>
          <w:divBdr>
            <w:top w:val="none" w:sz="0" w:space="0" w:color="auto"/>
            <w:left w:val="none" w:sz="0" w:space="0" w:color="auto"/>
            <w:bottom w:val="none" w:sz="0" w:space="0" w:color="auto"/>
            <w:right w:val="none" w:sz="0" w:space="0" w:color="auto"/>
          </w:divBdr>
        </w:div>
        <w:div w:id="1928808190">
          <w:marLeft w:val="480"/>
          <w:marRight w:val="0"/>
          <w:marTop w:val="0"/>
          <w:marBottom w:val="0"/>
          <w:divBdr>
            <w:top w:val="none" w:sz="0" w:space="0" w:color="auto"/>
            <w:left w:val="none" w:sz="0" w:space="0" w:color="auto"/>
            <w:bottom w:val="none" w:sz="0" w:space="0" w:color="auto"/>
            <w:right w:val="none" w:sz="0" w:space="0" w:color="auto"/>
          </w:divBdr>
        </w:div>
        <w:div w:id="714277285">
          <w:marLeft w:val="480"/>
          <w:marRight w:val="0"/>
          <w:marTop w:val="0"/>
          <w:marBottom w:val="0"/>
          <w:divBdr>
            <w:top w:val="none" w:sz="0" w:space="0" w:color="auto"/>
            <w:left w:val="none" w:sz="0" w:space="0" w:color="auto"/>
            <w:bottom w:val="none" w:sz="0" w:space="0" w:color="auto"/>
            <w:right w:val="none" w:sz="0" w:space="0" w:color="auto"/>
          </w:divBdr>
        </w:div>
        <w:div w:id="390932809">
          <w:marLeft w:val="480"/>
          <w:marRight w:val="0"/>
          <w:marTop w:val="0"/>
          <w:marBottom w:val="0"/>
          <w:divBdr>
            <w:top w:val="none" w:sz="0" w:space="0" w:color="auto"/>
            <w:left w:val="none" w:sz="0" w:space="0" w:color="auto"/>
            <w:bottom w:val="none" w:sz="0" w:space="0" w:color="auto"/>
            <w:right w:val="none" w:sz="0" w:space="0" w:color="auto"/>
          </w:divBdr>
        </w:div>
        <w:div w:id="2038122823">
          <w:marLeft w:val="480"/>
          <w:marRight w:val="0"/>
          <w:marTop w:val="0"/>
          <w:marBottom w:val="0"/>
          <w:divBdr>
            <w:top w:val="none" w:sz="0" w:space="0" w:color="auto"/>
            <w:left w:val="none" w:sz="0" w:space="0" w:color="auto"/>
            <w:bottom w:val="none" w:sz="0" w:space="0" w:color="auto"/>
            <w:right w:val="none" w:sz="0" w:space="0" w:color="auto"/>
          </w:divBdr>
        </w:div>
        <w:div w:id="1187258831">
          <w:marLeft w:val="480"/>
          <w:marRight w:val="0"/>
          <w:marTop w:val="0"/>
          <w:marBottom w:val="0"/>
          <w:divBdr>
            <w:top w:val="none" w:sz="0" w:space="0" w:color="auto"/>
            <w:left w:val="none" w:sz="0" w:space="0" w:color="auto"/>
            <w:bottom w:val="none" w:sz="0" w:space="0" w:color="auto"/>
            <w:right w:val="none" w:sz="0" w:space="0" w:color="auto"/>
          </w:divBdr>
        </w:div>
        <w:div w:id="155388398">
          <w:marLeft w:val="480"/>
          <w:marRight w:val="0"/>
          <w:marTop w:val="0"/>
          <w:marBottom w:val="0"/>
          <w:divBdr>
            <w:top w:val="none" w:sz="0" w:space="0" w:color="auto"/>
            <w:left w:val="none" w:sz="0" w:space="0" w:color="auto"/>
            <w:bottom w:val="none" w:sz="0" w:space="0" w:color="auto"/>
            <w:right w:val="none" w:sz="0" w:space="0" w:color="auto"/>
          </w:divBdr>
        </w:div>
        <w:div w:id="1913192693">
          <w:marLeft w:val="480"/>
          <w:marRight w:val="0"/>
          <w:marTop w:val="0"/>
          <w:marBottom w:val="0"/>
          <w:divBdr>
            <w:top w:val="none" w:sz="0" w:space="0" w:color="auto"/>
            <w:left w:val="none" w:sz="0" w:space="0" w:color="auto"/>
            <w:bottom w:val="none" w:sz="0" w:space="0" w:color="auto"/>
            <w:right w:val="none" w:sz="0" w:space="0" w:color="auto"/>
          </w:divBdr>
        </w:div>
        <w:div w:id="823938269">
          <w:marLeft w:val="480"/>
          <w:marRight w:val="0"/>
          <w:marTop w:val="0"/>
          <w:marBottom w:val="0"/>
          <w:divBdr>
            <w:top w:val="none" w:sz="0" w:space="0" w:color="auto"/>
            <w:left w:val="none" w:sz="0" w:space="0" w:color="auto"/>
            <w:bottom w:val="none" w:sz="0" w:space="0" w:color="auto"/>
            <w:right w:val="none" w:sz="0" w:space="0" w:color="auto"/>
          </w:divBdr>
        </w:div>
        <w:div w:id="1353801456">
          <w:marLeft w:val="480"/>
          <w:marRight w:val="0"/>
          <w:marTop w:val="0"/>
          <w:marBottom w:val="0"/>
          <w:divBdr>
            <w:top w:val="none" w:sz="0" w:space="0" w:color="auto"/>
            <w:left w:val="none" w:sz="0" w:space="0" w:color="auto"/>
            <w:bottom w:val="none" w:sz="0" w:space="0" w:color="auto"/>
            <w:right w:val="none" w:sz="0" w:space="0" w:color="auto"/>
          </w:divBdr>
        </w:div>
        <w:div w:id="1157767418">
          <w:marLeft w:val="480"/>
          <w:marRight w:val="0"/>
          <w:marTop w:val="0"/>
          <w:marBottom w:val="0"/>
          <w:divBdr>
            <w:top w:val="none" w:sz="0" w:space="0" w:color="auto"/>
            <w:left w:val="none" w:sz="0" w:space="0" w:color="auto"/>
            <w:bottom w:val="none" w:sz="0" w:space="0" w:color="auto"/>
            <w:right w:val="none" w:sz="0" w:space="0" w:color="auto"/>
          </w:divBdr>
        </w:div>
        <w:div w:id="853148289">
          <w:marLeft w:val="480"/>
          <w:marRight w:val="0"/>
          <w:marTop w:val="0"/>
          <w:marBottom w:val="0"/>
          <w:divBdr>
            <w:top w:val="none" w:sz="0" w:space="0" w:color="auto"/>
            <w:left w:val="none" w:sz="0" w:space="0" w:color="auto"/>
            <w:bottom w:val="none" w:sz="0" w:space="0" w:color="auto"/>
            <w:right w:val="none" w:sz="0" w:space="0" w:color="auto"/>
          </w:divBdr>
        </w:div>
      </w:divsChild>
    </w:div>
    <w:div w:id="586961567">
      <w:bodyDiv w:val="1"/>
      <w:marLeft w:val="0"/>
      <w:marRight w:val="0"/>
      <w:marTop w:val="0"/>
      <w:marBottom w:val="0"/>
      <w:divBdr>
        <w:top w:val="none" w:sz="0" w:space="0" w:color="auto"/>
        <w:left w:val="none" w:sz="0" w:space="0" w:color="auto"/>
        <w:bottom w:val="none" w:sz="0" w:space="0" w:color="auto"/>
        <w:right w:val="none" w:sz="0" w:space="0" w:color="auto"/>
      </w:divBdr>
      <w:divsChild>
        <w:div w:id="756679908">
          <w:marLeft w:val="480"/>
          <w:marRight w:val="0"/>
          <w:marTop w:val="0"/>
          <w:marBottom w:val="0"/>
          <w:divBdr>
            <w:top w:val="none" w:sz="0" w:space="0" w:color="auto"/>
            <w:left w:val="none" w:sz="0" w:space="0" w:color="auto"/>
            <w:bottom w:val="none" w:sz="0" w:space="0" w:color="auto"/>
            <w:right w:val="none" w:sz="0" w:space="0" w:color="auto"/>
          </w:divBdr>
        </w:div>
        <w:div w:id="729160438">
          <w:marLeft w:val="480"/>
          <w:marRight w:val="0"/>
          <w:marTop w:val="0"/>
          <w:marBottom w:val="0"/>
          <w:divBdr>
            <w:top w:val="none" w:sz="0" w:space="0" w:color="auto"/>
            <w:left w:val="none" w:sz="0" w:space="0" w:color="auto"/>
            <w:bottom w:val="none" w:sz="0" w:space="0" w:color="auto"/>
            <w:right w:val="none" w:sz="0" w:space="0" w:color="auto"/>
          </w:divBdr>
        </w:div>
        <w:div w:id="1309241899">
          <w:marLeft w:val="480"/>
          <w:marRight w:val="0"/>
          <w:marTop w:val="0"/>
          <w:marBottom w:val="0"/>
          <w:divBdr>
            <w:top w:val="none" w:sz="0" w:space="0" w:color="auto"/>
            <w:left w:val="none" w:sz="0" w:space="0" w:color="auto"/>
            <w:bottom w:val="none" w:sz="0" w:space="0" w:color="auto"/>
            <w:right w:val="none" w:sz="0" w:space="0" w:color="auto"/>
          </w:divBdr>
        </w:div>
        <w:div w:id="1927883351">
          <w:marLeft w:val="480"/>
          <w:marRight w:val="0"/>
          <w:marTop w:val="0"/>
          <w:marBottom w:val="0"/>
          <w:divBdr>
            <w:top w:val="none" w:sz="0" w:space="0" w:color="auto"/>
            <w:left w:val="none" w:sz="0" w:space="0" w:color="auto"/>
            <w:bottom w:val="none" w:sz="0" w:space="0" w:color="auto"/>
            <w:right w:val="none" w:sz="0" w:space="0" w:color="auto"/>
          </w:divBdr>
        </w:div>
        <w:div w:id="1630941806">
          <w:marLeft w:val="480"/>
          <w:marRight w:val="0"/>
          <w:marTop w:val="0"/>
          <w:marBottom w:val="0"/>
          <w:divBdr>
            <w:top w:val="none" w:sz="0" w:space="0" w:color="auto"/>
            <w:left w:val="none" w:sz="0" w:space="0" w:color="auto"/>
            <w:bottom w:val="none" w:sz="0" w:space="0" w:color="auto"/>
            <w:right w:val="none" w:sz="0" w:space="0" w:color="auto"/>
          </w:divBdr>
        </w:div>
        <w:div w:id="702442678">
          <w:marLeft w:val="480"/>
          <w:marRight w:val="0"/>
          <w:marTop w:val="0"/>
          <w:marBottom w:val="0"/>
          <w:divBdr>
            <w:top w:val="none" w:sz="0" w:space="0" w:color="auto"/>
            <w:left w:val="none" w:sz="0" w:space="0" w:color="auto"/>
            <w:bottom w:val="none" w:sz="0" w:space="0" w:color="auto"/>
            <w:right w:val="none" w:sz="0" w:space="0" w:color="auto"/>
          </w:divBdr>
        </w:div>
        <w:div w:id="1026637674">
          <w:marLeft w:val="480"/>
          <w:marRight w:val="0"/>
          <w:marTop w:val="0"/>
          <w:marBottom w:val="0"/>
          <w:divBdr>
            <w:top w:val="none" w:sz="0" w:space="0" w:color="auto"/>
            <w:left w:val="none" w:sz="0" w:space="0" w:color="auto"/>
            <w:bottom w:val="none" w:sz="0" w:space="0" w:color="auto"/>
            <w:right w:val="none" w:sz="0" w:space="0" w:color="auto"/>
          </w:divBdr>
        </w:div>
        <w:div w:id="1332677159">
          <w:marLeft w:val="480"/>
          <w:marRight w:val="0"/>
          <w:marTop w:val="0"/>
          <w:marBottom w:val="0"/>
          <w:divBdr>
            <w:top w:val="none" w:sz="0" w:space="0" w:color="auto"/>
            <w:left w:val="none" w:sz="0" w:space="0" w:color="auto"/>
            <w:bottom w:val="none" w:sz="0" w:space="0" w:color="auto"/>
            <w:right w:val="none" w:sz="0" w:space="0" w:color="auto"/>
          </w:divBdr>
        </w:div>
        <w:div w:id="93139625">
          <w:marLeft w:val="480"/>
          <w:marRight w:val="0"/>
          <w:marTop w:val="0"/>
          <w:marBottom w:val="0"/>
          <w:divBdr>
            <w:top w:val="none" w:sz="0" w:space="0" w:color="auto"/>
            <w:left w:val="none" w:sz="0" w:space="0" w:color="auto"/>
            <w:bottom w:val="none" w:sz="0" w:space="0" w:color="auto"/>
            <w:right w:val="none" w:sz="0" w:space="0" w:color="auto"/>
          </w:divBdr>
        </w:div>
        <w:div w:id="424956651">
          <w:marLeft w:val="480"/>
          <w:marRight w:val="0"/>
          <w:marTop w:val="0"/>
          <w:marBottom w:val="0"/>
          <w:divBdr>
            <w:top w:val="none" w:sz="0" w:space="0" w:color="auto"/>
            <w:left w:val="none" w:sz="0" w:space="0" w:color="auto"/>
            <w:bottom w:val="none" w:sz="0" w:space="0" w:color="auto"/>
            <w:right w:val="none" w:sz="0" w:space="0" w:color="auto"/>
          </w:divBdr>
        </w:div>
        <w:div w:id="384984836">
          <w:marLeft w:val="480"/>
          <w:marRight w:val="0"/>
          <w:marTop w:val="0"/>
          <w:marBottom w:val="0"/>
          <w:divBdr>
            <w:top w:val="none" w:sz="0" w:space="0" w:color="auto"/>
            <w:left w:val="none" w:sz="0" w:space="0" w:color="auto"/>
            <w:bottom w:val="none" w:sz="0" w:space="0" w:color="auto"/>
            <w:right w:val="none" w:sz="0" w:space="0" w:color="auto"/>
          </w:divBdr>
        </w:div>
        <w:div w:id="934635317">
          <w:marLeft w:val="480"/>
          <w:marRight w:val="0"/>
          <w:marTop w:val="0"/>
          <w:marBottom w:val="0"/>
          <w:divBdr>
            <w:top w:val="none" w:sz="0" w:space="0" w:color="auto"/>
            <w:left w:val="none" w:sz="0" w:space="0" w:color="auto"/>
            <w:bottom w:val="none" w:sz="0" w:space="0" w:color="auto"/>
            <w:right w:val="none" w:sz="0" w:space="0" w:color="auto"/>
          </w:divBdr>
        </w:div>
        <w:div w:id="174732852">
          <w:marLeft w:val="480"/>
          <w:marRight w:val="0"/>
          <w:marTop w:val="0"/>
          <w:marBottom w:val="0"/>
          <w:divBdr>
            <w:top w:val="none" w:sz="0" w:space="0" w:color="auto"/>
            <w:left w:val="none" w:sz="0" w:space="0" w:color="auto"/>
            <w:bottom w:val="none" w:sz="0" w:space="0" w:color="auto"/>
            <w:right w:val="none" w:sz="0" w:space="0" w:color="auto"/>
          </w:divBdr>
        </w:div>
        <w:div w:id="162598161">
          <w:marLeft w:val="480"/>
          <w:marRight w:val="0"/>
          <w:marTop w:val="0"/>
          <w:marBottom w:val="0"/>
          <w:divBdr>
            <w:top w:val="none" w:sz="0" w:space="0" w:color="auto"/>
            <w:left w:val="none" w:sz="0" w:space="0" w:color="auto"/>
            <w:bottom w:val="none" w:sz="0" w:space="0" w:color="auto"/>
            <w:right w:val="none" w:sz="0" w:space="0" w:color="auto"/>
          </w:divBdr>
        </w:div>
        <w:div w:id="1666470926">
          <w:marLeft w:val="480"/>
          <w:marRight w:val="0"/>
          <w:marTop w:val="0"/>
          <w:marBottom w:val="0"/>
          <w:divBdr>
            <w:top w:val="none" w:sz="0" w:space="0" w:color="auto"/>
            <w:left w:val="none" w:sz="0" w:space="0" w:color="auto"/>
            <w:bottom w:val="none" w:sz="0" w:space="0" w:color="auto"/>
            <w:right w:val="none" w:sz="0" w:space="0" w:color="auto"/>
          </w:divBdr>
        </w:div>
        <w:div w:id="839469497">
          <w:marLeft w:val="480"/>
          <w:marRight w:val="0"/>
          <w:marTop w:val="0"/>
          <w:marBottom w:val="0"/>
          <w:divBdr>
            <w:top w:val="none" w:sz="0" w:space="0" w:color="auto"/>
            <w:left w:val="none" w:sz="0" w:space="0" w:color="auto"/>
            <w:bottom w:val="none" w:sz="0" w:space="0" w:color="auto"/>
            <w:right w:val="none" w:sz="0" w:space="0" w:color="auto"/>
          </w:divBdr>
        </w:div>
        <w:div w:id="1523089315">
          <w:marLeft w:val="480"/>
          <w:marRight w:val="0"/>
          <w:marTop w:val="0"/>
          <w:marBottom w:val="0"/>
          <w:divBdr>
            <w:top w:val="none" w:sz="0" w:space="0" w:color="auto"/>
            <w:left w:val="none" w:sz="0" w:space="0" w:color="auto"/>
            <w:bottom w:val="none" w:sz="0" w:space="0" w:color="auto"/>
            <w:right w:val="none" w:sz="0" w:space="0" w:color="auto"/>
          </w:divBdr>
        </w:div>
        <w:div w:id="1365128877">
          <w:marLeft w:val="480"/>
          <w:marRight w:val="0"/>
          <w:marTop w:val="0"/>
          <w:marBottom w:val="0"/>
          <w:divBdr>
            <w:top w:val="none" w:sz="0" w:space="0" w:color="auto"/>
            <w:left w:val="none" w:sz="0" w:space="0" w:color="auto"/>
            <w:bottom w:val="none" w:sz="0" w:space="0" w:color="auto"/>
            <w:right w:val="none" w:sz="0" w:space="0" w:color="auto"/>
          </w:divBdr>
        </w:div>
        <w:div w:id="654065385">
          <w:marLeft w:val="480"/>
          <w:marRight w:val="0"/>
          <w:marTop w:val="0"/>
          <w:marBottom w:val="0"/>
          <w:divBdr>
            <w:top w:val="none" w:sz="0" w:space="0" w:color="auto"/>
            <w:left w:val="none" w:sz="0" w:space="0" w:color="auto"/>
            <w:bottom w:val="none" w:sz="0" w:space="0" w:color="auto"/>
            <w:right w:val="none" w:sz="0" w:space="0" w:color="auto"/>
          </w:divBdr>
        </w:div>
        <w:div w:id="2078048179">
          <w:marLeft w:val="480"/>
          <w:marRight w:val="0"/>
          <w:marTop w:val="0"/>
          <w:marBottom w:val="0"/>
          <w:divBdr>
            <w:top w:val="none" w:sz="0" w:space="0" w:color="auto"/>
            <w:left w:val="none" w:sz="0" w:space="0" w:color="auto"/>
            <w:bottom w:val="none" w:sz="0" w:space="0" w:color="auto"/>
            <w:right w:val="none" w:sz="0" w:space="0" w:color="auto"/>
          </w:divBdr>
        </w:div>
        <w:div w:id="541206708">
          <w:marLeft w:val="480"/>
          <w:marRight w:val="0"/>
          <w:marTop w:val="0"/>
          <w:marBottom w:val="0"/>
          <w:divBdr>
            <w:top w:val="none" w:sz="0" w:space="0" w:color="auto"/>
            <w:left w:val="none" w:sz="0" w:space="0" w:color="auto"/>
            <w:bottom w:val="none" w:sz="0" w:space="0" w:color="auto"/>
            <w:right w:val="none" w:sz="0" w:space="0" w:color="auto"/>
          </w:divBdr>
        </w:div>
        <w:div w:id="451441543">
          <w:marLeft w:val="480"/>
          <w:marRight w:val="0"/>
          <w:marTop w:val="0"/>
          <w:marBottom w:val="0"/>
          <w:divBdr>
            <w:top w:val="none" w:sz="0" w:space="0" w:color="auto"/>
            <w:left w:val="none" w:sz="0" w:space="0" w:color="auto"/>
            <w:bottom w:val="none" w:sz="0" w:space="0" w:color="auto"/>
            <w:right w:val="none" w:sz="0" w:space="0" w:color="auto"/>
          </w:divBdr>
        </w:div>
        <w:div w:id="819881755">
          <w:marLeft w:val="480"/>
          <w:marRight w:val="0"/>
          <w:marTop w:val="0"/>
          <w:marBottom w:val="0"/>
          <w:divBdr>
            <w:top w:val="none" w:sz="0" w:space="0" w:color="auto"/>
            <w:left w:val="none" w:sz="0" w:space="0" w:color="auto"/>
            <w:bottom w:val="none" w:sz="0" w:space="0" w:color="auto"/>
            <w:right w:val="none" w:sz="0" w:space="0" w:color="auto"/>
          </w:divBdr>
        </w:div>
      </w:divsChild>
    </w:div>
    <w:div w:id="593903925">
      <w:bodyDiv w:val="1"/>
      <w:marLeft w:val="0"/>
      <w:marRight w:val="0"/>
      <w:marTop w:val="0"/>
      <w:marBottom w:val="0"/>
      <w:divBdr>
        <w:top w:val="none" w:sz="0" w:space="0" w:color="auto"/>
        <w:left w:val="none" w:sz="0" w:space="0" w:color="auto"/>
        <w:bottom w:val="none" w:sz="0" w:space="0" w:color="auto"/>
        <w:right w:val="none" w:sz="0" w:space="0" w:color="auto"/>
      </w:divBdr>
    </w:div>
    <w:div w:id="598609087">
      <w:bodyDiv w:val="1"/>
      <w:marLeft w:val="0"/>
      <w:marRight w:val="0"/>
      <w:marTop w:val="0"/>
      <w:marBottom w:val="0"/>
      <w:divBdr>
        <w:top w:val="none" w:sz="0" w:space="0" w:color="auto"/>
        <w:left w:val="none" w:sz="0" w:space="0" w:color="auto"/>
        <w:bottom w:val="none" w:sz="0" w:space="0" w:color="auto"/>
        <w:right w:val="none" w:sz="0" w:space="0" w:color="auto"/>
      </w:divBdr>
    </w:div>
    <w:div w:id="607542302">
      <w:bodyDiv w:val="1"/>
      <w:marLeft w:val="0"/>
      <w:marRight w:val="0"/>
      <w:marTop w:val="0"/>
      <w:marBottom w:val="0"/>
      <w:divBdr>
        <w:top w:val="none" w:sz="0" w:space="0" w:color="auto"/>
        <w:left w:val="none" w:sz="0" w:space="0" w:color="auto"/>
        <w:bottom w:val="none" w:sz="0" w:space="0" w:color="auto"/>
        <w:right w:val="none" w:sz="0" w:space="0" w:color="auto"/>
      </w:divBdr>
      <w:divsChild>
        <w:div w:id="1364356524">
          <w:marLeft w:val="480"/>
          <w:marRight w:val="0"/>
          <w:marTop w:val="0"/>
          <w:marBottom w:val="0"/>
          <w:divBdr>
            <w:top w:val="none" w:sz="0" w:space="0" w:color="auto"/>
            <w:left w:val="none" w:sz="0" w:space="0" w:color="auto"/>
            <w:bottom w:val="none" w:sz="0" w:space="0" w:color="auto"/>
            <w:right w:val="none" w:sz="0" w:space="0" w:color="auto"/>
          </w:divBdr>
        </w:div>
        <w:div w:id="62224264">
          <w:marLeft w:val="480"/>
          <w:marRight w:val="0"/>
          <w:marTop w:val="0"/>
          <w:marBottom w:val="0"/>
          <w:divBdr>
            <w:top w:val="none" w:sz="0" w:space="0" w:color="auto"/>
            <w:left w:val="none" w:sz="0" w:space="0" w:color="auto"/>
            <w:bottom w:val="none" w:sz="0" w:space="0" w:color="auto"/>
            <w:right w:val="none" w:sz="0" w:space="0" w:color="auto"/>
          </w:divBdr>
        </w:div>
        <w:div w:id="1190414784">
          <w:marLeft w:val="480"/>
          <w:marRight w:val="0"/>
          <w:marTop w:val="0"/>
          <w:marBottom w:val="0"/>
          <w:divBdr>
            <w:top w:val="none" w:sz="0" w:space="0" w:color="auto"/>
            <w:left w:val="none" w:sz="0" w:space="0" w:color="auto"/>
            <w:bottom w:val="none" w:sz="0" w:space="0" w:color="auto"/>
            <w:right w:val="none" w:sz="0" w:space="0" w:color="auto"/>
          </w:divBdr>
        </w:div>
        <w:div w:id="1741901556">
          <w:marLeft w:val="480"/>
          <w:marRight w:val="0"/>
          <w:marTop w:val="0"/>
          <w:marBottom w:val="0"/>
          <w:divBdr>
            <w:top w:val="none" w:sz="0" w:space="0" w:color="auto"/>
            <w:left w:val="none" w:sz="0" w:space="0" w:color="auto"/>
            <w:bottom w:val="none" w:sz="0" w:space="0" w:color="auto"/>
            <w:right w:val="none" w:sz="0" w:space="0" w:color="auto"/>
          </w:divBdr>
        </w:div>
        <w:div w:id="2028679937">
          <w:marLeft w:val="480"/>
          <w:marRight w:val="0"/>
          <w:marTop w:val="0"/>
          <w:marBottom w:val="0"/>
          <w:divBdr>
            <w:top w:val="none" w:sz="0" w:space="0" w:color="auto"/>
            <w:left w:val="none" w:sz="0" w:space="0" w:color="auto"/>
            <w:bottom w:val="none" w:sz="0" w:space="0" w:color="auto"/>
            <w:right w:val="none" w:sz="0" w:space="0" w:color="auto"/>
          </w:divBdr>
        </w:div>
        <w:div w:id="1091200693">
          <w:marLeft w:val="480"/>
          <w:marRight w:val="0"/>
          <w:marTop w:val="0"/>
          <w:marBottom w:val="0"/>
          <w:divBdr>
            <w:top w:val="none" w:sz="0" w:space="0" w:color="auto"/>
            <w:left w:val="none" w:sz="0" w:space="0" w:color="auto"/>
            <w:bottom w:val="none" w:sz="0" w:space="0" w:color="auto"/>
            <w:right w:val="none" w:sz="0" w:space="0" w:color="auto"/>
          </w:divBdr>
        </w:div>
        <w:div w:id="1656716363">
          <w:marLeft w:val="480"/>
          <w:marRight w:val="0"/>
          <w:marTop w:val="0"/>
          <w:marBottom w:val="0"/>
          <w:divBdr>
            <w:top w:val="none" w:sz="0" w:space="0" w:color="auto"/>
            <w:left w:val="none" w:sz="0" w:space="0" w:color="auto"/>
            <w:bottom w:val="none" w:sz="0" w:space="0" w:color="auto"/>
            <w:right w:val="none" w:sz="0" w:space="0" w:color="auto"/>
          </w:divBdr>
        </w:div>
        <w:div w:id="8072156">
          <w:marLeft w:val="480"/>
          <w:marRight w:val="0"/>
          <w:marTop w:val="0"/>
          <w:marBottom w:val="0"/>
          <w:divBdr>
            <w:top w:val="none" w:sz="0" w:space="0" w:color="auto"/>
            <w:left w:val="none" w:sz="0" w:space="0" w:color="auto"/>
            <w:bottom w:val="none" w:sz="0" w:space="0" w:color="auto"/>
            <w:right w:val="none" w:sz="0" w:space="0" w:color="auto"/>
          </w:divBdr>
        </w:div>
        <w:div w:id="852302711">
          <w:marLeft w:val="480"/>
          <w:marRight w:val="0"/>
          <w:marTop w:val="0"/>
          <w:marBottom w:val="0"/>
          <w:divBdr>
            <w:top w:val="none" w:sz="0" w:space="0" w:color="auto"/>
            <w:left w:val="none" w:sz="0" w:space="0" w:color="auto"/>
            <w:bottom w:val="none" w:sz="0" w:space="0" w:color="auto"/>
            <w:right w:val="none" w:sz="0" w:space="0" w:color="auto"/>
          </w:divBdr>
        </w:div>
        <w:div w:id="755789833">
          <w:marLeft w:val="480"/>
          <w:marRight w:val="0"/>
          <w:marTop w:val="0"/>
          <w:marBottom w:val="0"/>
          <w:divBdr>
            <w:top w:val="none" w:sz="0" w:space="0" w:color="auto"/>
            <w:left w:val="none" w:sz="0" w:space="0" w:color="auto"/>
            <w:bottom w:val="none" w:sz="0" w:space="0" w:color="auto"/>
            <w:right w:val="none" w:sz="0" w:space="0" w:color="auto"/>
          </w:divBdr>
        </w:div>
        <w:div w:id="837035338">
          <w:marLeft w:val="480"/>
          <w:marRight w:val="0"/>
          <w:marTop w:val="0"/>
          <w:marBottom w:val="0"/>
          <w:divBdr>
            <w:top w:val="none" w:sz="0" w:space="0" w:color="auto"/>
            <w:left w:val="none" w:sz="0" w:space="0" w:color="auto"/>
            <w:bottom w:val="none" w:sz="0" w:space="0" w:color="auto"/>
            <w:right w:val="none" w:sz="0" w:space="0" w:color="auto"/>
          </w:divBdr>
        </w:div>
        <w:div w:id="498887777">
          <w:marLeft w:val="480"/>
          <w:marRight w:val="0"/>
          <w:marTop w:val="0"/>
          <w:marBottom w:val="0"/>
          <w:divBdr>
            <w:top w:val="none" w:sz="0" w:space="0" w:color="auto"/>
            <w:left w:val="none" w:sz="0" w:space="0" w:color="auto"/>
            <w:bottom w:val="none" w:sz="0" w:space="0" w:color="auto"/>
            <w:right w:val="none" w:sz="0" w:space="0" w:color="auto"/>
          </w:divBdr>
        </w:div>
        <w:div w:id="2115056008">
          <w:marLeft w:val="480"/>
          <w:marRight w:val="0"/>
          <w:marTop w:val="0"/>
          <w:marBottom w:val="0"/>
          <w:divBdr>
            <w:top w:val="none" w:sz="0" w:space="0" w:color="auto"/>
            <w:left w:val="none" w:sz="0" w:space="0" w:color="auto"/>
            <w:bottom w:val="none" w:sz="0" w:space="0" w:color="auto"/>
            <w:right w:val="none" w:sz="0" w:space="0" w:color="auto"/>
          </w:divBdr>
        </w:div>
        <w:div w:id="1330451776">
          <w:marLeft w:val="480"/>
          <w:marRight w:val="0"/>
          <w:marTop w:val="0"/>
          <w:marBottom w:val="0"/>
          <w:divBdr>
            <w:top w:val="none" w:sz="0" w:space="0" w:color="auto"/>
            <w:left w:val="none" w:sz="0" w:space="0" w:color="auto"/>
            <w:bottom w:val="none" w:sz="0" w:space="0" w:color="auto"/>
            <w:right w:val="none" w:sz="0" w:space="0" w:color="auto"/>
          </w:divBdr>
        </w:div>
        <w:div w:id="927271380">
          <w:marLeft w:val="480"/>
          <w:marRight w:val="0"/>
          <w:marTop w:val="0"/>
          <w:marBottom w:val="0"/>
          <w:divBdr>
            <w:top w:val="none" w:sz="0" w:space="0" w:color="auto"/>
            <w:left w:val="none" w:sz="0" w:space="0" w:color="auto"/>
            <w:bottom w:val="none" w:sz="0" w:space="0" w:color="auto"/>
            <w:right w:val="none" w:sz="0" w:space="0" w:color="auto"/>
          </w:divBdr>
        </w:div>
        <w:div w:id="180093090">
          <w:marLeft w:val="480"/>
          <w:marRight w:val="0"/>
          <w:marTop w:val="0"/>
          <w:marBottom w:val="0"/>
          <w:divBdr>
            <w:top w:val="none" w:sz="0" w:space="0" w:color="auto"/>
            <w:left w:val="none" w:sz="0" w:space="0" w:color="auto"/>
            <w:bottom w:val="none" w:sz="0" w:space="0" w:color="auto"/>
            <w:right w:val="none" w:sz="0" w:space="0" w:color="auto"/>
          </w:divBdr>
        </w:div>
        <w:div w:id="1320503339">
          <w:marLeft w:val="480"/>
          <w:marRight w:val="0"/>
          <w:marTop w:val="0"/>
          <w:marBottom w:val="0"/>
          <w:divBdr>
            <w:top w:val="none" w:sz="0" w:space="0" w:color="auto"/>
            <w:left w:val="none" w:sz="0" w:space="0" w:color="auto"/>
            <w:bottom w:val="none" w:sz="0" w:space="0" w:color="auto"/>
            <w:right w:val="none" w:sz="0" w:space="0" w:color="auto"/>
          </w:divBdr>
        </w:div>
        <w:div w:id="1149439714">
          <w:marLeft w:val="480"/>
          <w:marRight w:val="0"/>
          <w:marTop w:val="0"/>
          <w:marBottom w:val="0"/>
          <w:divBdr>
            <w:top w:val="none" w:sz="0" w:space="0" w:color="auto"/>
            <w:left w:val="none" w:sz="0" w:space="0" w:color="auto"/>
            <w:bottom w:val="none" w:sz="0" w:space="0" w:color="auto"/>
            <w:right w:val="none" w:sz="0" w:space="0" w:color="auto"/>
          </w:divBdr>
        </w:div>
        <w:div w:id="71590931">
          <w:marLeft w:val="480"/>
          <w:marRight w:val="0"/>
          <w:marTop w:val="0"/>
          <w:marBottom w:val="0"/>
          <w:divBdr>
            <w:top w:val="none" w:sz="0" w:space="0" w:color="auto"/>
            <w:left w:val="none" w:sz="0" w:space="0" w:color="auto"/>
            <w:bottom w:val="none" w:sz="0" w:space="0" w:color="auto"/>
            <w:right w:val="none" w:sz="0" w:space="0" w:color="auto"/>
          </w:divBdr>
        </w:div>
        <w:div w:id="1498493258">
          <w:marLeft w:val="480"/>
          <w:marRight w:val="0"/>
          <w:marTop w:val="0"/>
          <w:marBottom w:val="0"/>
          <w:divBdr>
            <w:top w:val="none" w:sz="0" w:space="0" w:color="auto"/>
            <w:left w:val="none" w:sz="0" w:space="0" w:color="auto"/>
            <w:bottom w:val="none" w:sz="0" w:space="0" w:color="auto"/>
            <w:right w:val="none" w:sz="0" w:space="0" w:color="auto"/>
          </w:divBdr>
        </w:div>
        <w:div w:id="44764685">
          <w:marLeft w:val="480"/>
          <w:marRight w:val="0"/>
          <w:marTop w:val="0"/>
          <w:marBottom w:val="0"/>
          <w:divBdr>
            <w:top w:val="none" w:sz="0" w:space="0" w:color="auto"/>
            <w:left w:val="none" w:sz="0" w:space="0" w:color="auto"/>
            <w:bottom w:val="none" w:sz="0" w:space="0" w:color="auto"/>
            <w:right w:val="none" w:sz="0" w:space="0" w:color="auto"/>
          </w:divBdr>
        </w:div>
        <w:div w:id="643311543">
          <w:marLeft w:val="480"/>
          <w:marRight w:val="0"/>
          <w:marTop w:val="0"/>
          <w:marBottom w:val="0"/>
          <w:divBdr>
            <w:top w:val="none" w:sz="0" w:space="0" w:color="auto"/>
            <w:left w:val="none" w:sz="0" w:space="0" w:color="auto"/>
            <w:bottom w:val="none" w:sz="0" w:space="0" w:color="auto"/>
            <w:right w:val="none" w:sz="0" w:space="0" w:color="auto"/>
          </w:divBdr>
        </w:div>
        <w:div w:id="662202773">
          <w:marLeft w:val="480"/>
          <w:marRight w:val="0"/>
          <w:marTop w:val="0"/>
          <w:marBottom w:val="0"/>
          <w:divBdr>
            <w:top w:val="none" w:sz="0" w:space="0" w:color="auto"/>
            <w:left w:val="none" w:sz="0" w:space="0" w:color="auto"/>
            <w:bottom w:val="none" w:sz="0" w:space="0" w:color="auto"/>
            <w:right w:val="none" w:sz="0" w:space="0" w:color="auto"/>
          </w:divBdr>
        </w:div>
        <w:div w:id="393088865">
          <w:marLeft w:val="480"/>
          <w:marRight w:val="0"/>
          <w:marTop w:val="0"/>
          <w:marBottom w:val="0"/>
          <w:divBdr>
            <w:top w:val="none" w:sz="0" w:space="0" w:color="auto"/>
            <w:left w:val="none" w:sz="0" w:space="0" w:color="auto"/>
            <w:bottom w:val="none" w:sz="0" w:space="0" w:color="auto"/>
            <w:right w:val="none" w:sz="0" w:space="0" w:color="auto"/>
          </w:divBdr>
        </w:div>
        <w:div w:id="2064210930">
          <w:marLeft w:val="480"/>
          <w:marRight w:val="0"/>
          <w:marTop w:val="0"/>
          <w:marBottom w:val="0"/>
          <w:divBdr>
            <w:top w:val="none" w:sz="0" w:space="0" w:color="auto"/>
            <w:left w:val="none" w:sz="0" w:space="0" w:color="auto"/>
            <w:bottom w:val="none" w:sz="0" w:space="0" w:color="auto"/>
            <w:right w:val="none" w:sz="0" w:space="0" w:color="auto"/>
          </w:divBdr>
        </w:div>
        <w:div w:id="1805848601">
          <w:marLeft w:val="480"/>
          <w:marRight w:val="0"/>
          <w:marTop w:val="0"/>
          <w:marBottom w:val="0"/>
          <w:divBdr>
            <w:top w:val="none" w:sz="0" w:space="0" w:color="auto"/>
            <w:left w:val="none" w:sz="0" w:space="0" w:color="auto"/>
            <w:bottom w:val="none" w:sz="0" w:space="0" w:color="auto"/>
            <w:right w:val="none" w:sz="0" w:space="0" w:color="auto"/>
          </w:divBdr>
        </w:div>
        <w:div w:id="686908810">
          <w:marLeft w:val="480"/>
          <w:marRight w:val="0"/>
          <w:marTop w:val="0"/>
          <w:marBottom w:val="0"/>
          <w:divBdr>
            <w:top w:val="none" w:sz="0" w:space="0" w:color="auto"/>
            <w:left w:val="none" w:sz="0" w:space="0" w:color="auto"/>
            <w:bottom w:val="none" w:sz="0" w:space="0" w:color="auto"/>
            <w:right w:val="none" w:sz="0" w:space="0" w:color="auto"/>
          </w:divBdr>
        </w:div>
        <w:div w:id="146674172">
          <w:marLeft w:val="480"/>
          <w:marRight w:val="0"/>
          <w:marTop w:val="0"/>
          <w:marBottom w:val="0"/>
          <w:divBdr>
            <w:top w:val="none" w:sz="0" w:space="0" w:color="auto"/>
            <w:left w:val="none" w:sz="0" w:space="0" w:color="auto"/>
            <w:bottom w:val="none" w:sz="0" w:space="0" w:color="auto"/>
            <w:right w:val="none" w:sz="0" w:space="0" w:color="auto"/>
          </w:divBdr>
        </w:div>
        <w:div w:id="2079787653">
          <w:marLeft w:val="480"/>
          <w:marRight w:val="0"/>
          <w:marTop w:val="0"/>
          <w:marBottom w:val="0"/>
          <w:divBdr>
            <w:top w:val="none" w:sz="0" w:space="0" w:color="auto"/>
            <w:left w:val="none" w:sz="0" w:space="0" w:color="auto"/>
            <w:bottom w:val="none" w:sz="0" w:space="0" w:color="auto"/>
            <w:right w:val="none" w:sz="0" w:space="0" w:color="auto"/>
          </w:divBdr>
        </w:div>
      </w:divsChild>
    </w:div>
    <w:div w:id="614143910">
      <w:bodyDiv w:val="1"/>
      <w:marLeft w:val="0"/>
      <w:marRight w:val="0"/>
      <w:marTop w:val="0"/>
      <w:marBottom w:val="0"/>
      <w:divBdr>
        <w:top w:val="none" w:sz="0" w:space="0" w:color="auto"/>
        <w:left w:val="none" w:sz="0" w:space="0" w:color="auto"/>
        <w:bottom w:val="none" w:sz="0" w:space="0" w:color="auto"/>
        <w:right w:val="none" w:sz="0" w:space="0" w:color="auto"/>
      </w:divBdr>
      <w:divsChild>
        <w:div w:id="377626077">
          <w:marLeft w:val="480"/>
          <w:marRight w:val="0"/>
          <w:marTop w:val="0"/>
          <w:marBottom w:val="0"/>
          <w:divBdr>
            <w:top w:val="none" w:sz="0" w:space="0" w:color="auto"/>
            <w:left w:val="none" w:sz="0" w:space="0" w:color="auto"/>
            <w:bottom w:val="none" w:sz="0" w:space="0" w:color="auto"/>
            <w:right w:val="none" w:sz="0" w:space="0" w:color="auto"/>
          </w:divBdr>
        </w:div>
        <w:div w:id="1196231117">
          <w:marLeft w:val="480"/>
          <w:marRight w:val="0"/>
          <w:marTop w:val="0"/>
          <w:marBottom w:val="0"/>
          <w:divBdr>
            <w:top w:val="none" w:sz="0" w:space="0" w:color="auto"/>
            <w:left w:val="none" w:sz="0" w:space="0" w:color="auto"/>
            <w:bottom w:val="none" w:sz="0" w:space="0" w:color="auto"/>
            <w:right w:val="none" w:sz="0" w:space="0" w:color="auto"/>
          </w:divBdr>
        </w:div>
        <w:div w:id="226770469">
          <w:marLeft w:val="480"/>
          <w:marRight w:val="0"/>
          <w:marTop w:val="0"/>
          <w:marBottom w:val="0"/>
          <w:divBdr>
            <w:top w:val="none" w:sz="0" w:space="0" w:color="auto"/>
            <w:left w:val="none" w:sz="0" w:space="0" w:color="auto"/>
            <w:bottom w:val="none" w:sz="0" w:space="0" w:color="auto"/>
            <w:right w:val="none" w:sz="0" w:space="0" w:color="auto"/>
          </w:divBdr>
        </w:div>
        <w:div w:id="541594158">
          <w:marLeft w:val="480"/>
          <w:marRight w:val="0"/>
          <w:marTop w:val="0"/>
          <w:marBottom w:val="0"/>
          <w:divBdr>
            <w:top w:val="none" w:sz="0" w:space="0" w:color="auto"/>
            <w:left w:val="none" w:sz="0" w:space="0" w:color="auto"/>
            <w:bottom w:val="none" w:sz="0" w:space="0" w:color="auto"/>
            <w:right w:val="none" w:sz="0" w:space="0" w:color="auto"/>
          </w:divBdr>
        </w:div>
        <w:div w:id="157697246">
          <w:marLeft w:val="480"/>
          <w:marRight w:val="0"/>
          <w:marTop w:val="0"/>
          <w:marBottom w:val="0"/>
          <w:divBdr>
            <w:top w:val="none" w:sz="0" w:space="0" w:color="auto"/>
            <w:left w:val="none" w:sz="0" w:space="0" w:color="auto"/>
            <w:bottom w:val="none" w:sz="0" w:space="0" w:color="auto"/>
            <w:right w:val="none" w:sz="0" w:space="0" w:color="auto"/>
          </w:divBdr>
        </w:div>
        <w:div w:id="415055156">
          <w:marLeft w:val="480"/>
          <w:marRight w:val="0"/>
          <w:marTop w:val="0"/>
          <w:marBottom w:val="0"/>
          <w:divBdr>
            <w:top w:val="none" w:sz="0" w:space="0" w:color="auto"/>
            <w:left w:val="none" w:sz="0" w:space="0" w:color="auto"/>
            <w:bottom w:val="none" w:sz="0" w:space="0" w:color="auto"/>
            <w:right w:val="none" w:sz="0" w:space="0" w:color="auto"/>
          </w:divBdr>
        </w:div>
        <w:div w:id="264777608">
          <w:marLeft w:val="480"/>
          <w:marRight w:val="0"/>
          <w:marTop w:val="0"/>
          <w:marBottom w:val="0"/>
          <w:divBdr>
            <w:top w:val="none" w:sz="0" w:space="0" w:color="auto"/>
            <w:left w:val="none" w:sz="0" w:space="0" w:color="auto"/>
            <w:bottom w:val="none" w:sz="0" w:space="0" w:color="auto"/>
            <w:right w:val="none" w:sz="0" w:space="0" w:color="auto"/>
          </w:divBdr>
        </w:div>
        <w:div w:id="2044553991">
          <w:marLeft w:val="480"/>
          <w:marRight w:val="0"/>
          <w:marTop w:val="0"/>
          <w:marBottom w:val="0"/>
          <w:divBdr>
            <w:top w:val="none" w:sz="0" w:space="0" w:color="auto"/>
            <w:left w:val="none" w:sz="0" w:space="0" w:color="auto"/>
            <w:bottom w:val="none" w:sz="0" w:space="0" w:color="auto"/>
            <w:right w:val="none" w:sz="0" w:space="0" w:color="auto"/>
          </w:divBdr>
        </w:div>
        <w:div w:id="551040765">
          <w:marLeft w:val="480"/>
          <w:marRight w:val="0"/>
          <w:marTop w:val="0"/>
          <w:marBottom w:val="0"/>
          <w:divBdr>
            <w:top w:val="none" w:sz="0" w:space="0" w:color="auto"/>
            <w:left w:val="none" w:sz="0" w:space="0" w:color="auto"/>
            <w:bottom w:val="none" w:sz="0" w:space="0" w:color="auto"/>
            <w:right w:val="none" w:sz="0" w:space="0" w:color="auto"/>
          </w:divBdr>
        </w:div>
        <w:div w:id="328336764">
          <w:marLeft w:val="480"/>
          <w:marRight w:val="0"/>
          <w:marTop w:val="0"/>
          <w:marBottom w:val="0"/>
          <w:divBdr>
            <w:top w:val="none" w:sz="0" w:space="0" w:color="auto"/>
            <w:left w:val="none" w:sz="0" w:space="0" w:color="auto"/>
            <w:bottom w:val="none" w:sz="0" w:space="0" w:color="auto"/>
            <w:right w:val="none" w:sz="0" w:space="0" w:color="auto"/>
          </w:divBdr>
        </w:div>
        <w:div w:id="1916160139">
          <w:marLeft w:val="480"/>
          <w:marRight w:val="0"/>
          <w:marTop w:val="0"/>
          <w:marBottom w:val="0"/>
          <w:divBdr>
            <w:top w:val="none" w:sz="0" w:space="0" w:color="auto"/>
            <w:left w:val="none" w:sz="0" w:space="0" w:color="auto"/>
            <w:bottom w:val="none" w:sz="0" w:space="0" w:color="auto"/>
            <w:right w:val="none" w:sz="0" w:space="0" w:color="auto"/>
          </w:divBdr>
        </w:div>
        <w:div w:id="576520575">
          <w:marLeft w:val="480"/>
          <w:marRight w:val="0"/>
          <w:marTop w:val="0"/>
          <w:marBottom w:val="0"/>
          <w:divBdr>
            <w:top w:val="none" w:sz="0" w:space="0" w:color="auto"/>
            <w:left w:val="none" w:sz="0" w:space="0" w:color="auto"/>
            <w:bottom w:val="none" w:sz="0" w:space="0" w:color="auto"/>
            <w:right w:val="none" w:sz="0" w:space="0" w:color="auto"/>
          </w:divBdr>
        </w:div>
        <w:div w:id="1856141932">
          <w:marLeft w:val="480"/>
          <w:marRight w:val="0"/>
          <w:marTop w:val="0"/>
          <w:marBottom w:val="0"/>
          <w:divBdr>
            <w:top w:val="none" w:sz="0" w:space="0" w:color="auto"/>
            <w:left w:val="none" w:sz="0" w:space="0" w:color="auto"/>
            <w:bottom w:val="none" w:sz="0" w:space="0" w:color="auto"/>
            <w:right w:val="none" w:sz="0" w:space="0" w:color="auto"/>
          </w:divBdr>
        </w:div>
        <w:div w:id="1074744441">
          <w:marLeft w:val="480"/>
          <w:marRight w:val="0"/>
          <w:marTop w:val="0"/>
          <w:marBottom w:val="0"/>
          <w:divBdr>
            <w:top w:val="none" w:sz="0" w:space="0" w:color="auto"/>
            <w:left w:val="none" w:sz="0" w:space="0" w:color="auto"/>
            <w:bottom w:val="none" w:sz="0" w:space="0" w:color="auto"/>
            <w:right w:val="none" w:sz="0" w:space="0" w:color="auto"/>
          </w:divBdr>
        </w:div>
        <w:div w:id="1782649209">
          <w:marLeft w:val="480"/>
          <w:marRight w:val="0"/>
          <w:marTop w:val="0"/>
          <w:marBottom w:val="0"/>
          <w:divBdr>
            <w:top w:val="none" w:sz="0" w:space="0" w:color="auto"/>
            <w:left w:val="none" w:sz="0" w:space="0" w:color="auto"/>
            <w:bottom w:val="none" w:sz="0" w:space="0" w:color="auto"/>
            <w:right w:val="none" w:sz="0" w:space="0" w:color="auto"/>
          </w:divBdr>
        </w:div>
        <w:div w:id="1619263581">
          <w:marLeft w:val="480"/>
          <w:marRight w:val="0"/>
          <w:marTop w:val="0"/>
          <w:marBottom w:val="0"/>
          <w:divBdr>
            <w:top w:val="none" w:sz="0" w:space="0" w:color="auto"/>
            <w:left w:val="none" w:sz="0" w:space="0" w:color="auto"/>
            <w:bottom w:val="none" w:sz="0" w:space="0" w:color="auto"/>
            <w:right w:val="none" w:sz="0" w:space="0" w:color="auto"/>
          </w:divBdr>
        </w:div>
        <w:div w:id="2101363502">
          <w:marLeft w:val="480"/>
          <w:marRight w:val="0"/>
          <w:marTop w:val="0"/>
          <w:marBottom w:val="0"/>
          <w:divBdr>
            <w:top w:val="none" w:sz="0" w:space="0" w:color="auto"/>
            <w:left w:val="none" w:sz="0" w:space="0" w:color="auto"/>
            <w:bottom w:val="none" w:sz="0" w:space="0" w:color="auto"/>
            <w:right w:val="none" w:sz="0" w:space="0" w:color="auto"/>
          </w:divBdr>
        </w:div>
        <w:div w:id="1587763601">
          <w:marLeft w:val="480"/>
          <w:marRight w:val="0"/>
          <w:marTop w:val="0"/>
          <w:marBottom w:val="0"/>
          <w:divBdr>
            <w:top w:val="none" w:sz="0" w:space="0" w:color="auto"/>
            <w:left w:val="none" w:sz="0" w:space="0" w:color="auto"/>
            <w:bottom w:val="none" w:sz="0" w:space="0" w:color="auto"/>
            <w:right w:val="none" w:sz="0" w:space="0" w:color="auto"/>
          </w:divBdr>
        </w:div>
        <w:div w:id="754278514">
          <w:marLeft w:val="480"/>
          <w:marRight w:val="0"/>
          <w:marTop w:val="0"/>
          <w:marBottom w:val="0"/>
          <w:divBdr>
            <w:top w:val="none" w:sz="0" w:space="0" w:color="auto"/>
            <w:left w:val="none" w:sz="0" w:space="0" w:color="auto"/>
            <w:bottom w:val="none" w:sz="0" w:space="0" w:color="auto"/>
            <w:right w:val="none" w:sz="0" w:space="0" w:color="auto"/>
          </w:divBdr>
        </w:div>
        <w:div w:id="271136487">
          <w:marLeft w:val="480"/>
          <w:marRight w:val="0"/>
          <w:marTop w:val="0"/>
          <w:marBottom w:val="0"/>
          <w:divBdr>
            <w:top w:val="none" w:sz="0" w:space="0" w:color="auto"/>
            <w:left w:val="none" w:sz="0" w:space="0" w:color="auto"/>
            <w:bottom w:val="none" w:sz="0" w:space="0" w:color="auto"/>
            <w:right w:val="none" w:sz="0" w:space="0" w:color="auto"/>
          </w:divBdr>
        </w:div>
        <w:div w:id="1451169585">
          <w:marLeft w:val="480"/>
          <w:marRight w:val="0"/>
          <w:marTop w:val="0"/>
          <w:marBottom w:val="0"/>
          <w:divBdr>
            <w:top w:val="none" w:sz="0" w:space="0" w:color="auto"/>
            <w:left w:val="none" w:sz="0" w:space="0" w:color="auto"/>
            <w:bottom w:val="none" w:sz="0" w:space="0" w:color="auto"/>
            <w:right w:val="none" w:sz="0" w:space="0" w:color="auto"/>
          </w:divBdr>
        </w:div>
        <w:div w:id="841894470">
          <w:marLeft w:val="480"/>
          <w:marRight w:val="0"/>
          <w:marTop w:val="0"/>
          <w:marBottom w:val="0"/>
          <w:divBdr>
            <w:top w:val="none" w:sz="0" w:space="0" w:color="auto"/>
            <w:left w:val="none" w:sz="0" w:space="0" w:color="auto"/>
            <w:bottom w:val="none" w:sz="0" w:space="0" w:color="auto"/>
            <w:right w:val="none" w:sz="0" w:space="0" w:color="auto"/>
          </w:divBdr>
        </w:div>
        <w:div w:id="2119791856">
          <w:marLeft w:val="480"/>
          <w:marRight w:val="0"/>
          <w:marTop w:val="0"/>
          <w:marBottom w:val="0"/>
          <w:divBdr>
            <w:top w:val="none" w:sz="0" w:space="0" w:color="auto"/>
            <w:left w:val="none" w:sz="0" w:space="0" w:color="auto"/>
            <w:bottom w:val="none" w:sz="0" w:space="0" w:color="auto"/>
            <w:right w:val="none" w:sz="0" w:space="0" w:color="auto"/>
          </w:divBdr>
        </w:div>
        <w:div w:id="1462114480">
          <w:marLeft w:val="480"/>
          <w:marRight w:val="0"/>
          <w:marTop w:val="0"/>
          <w:marBottom w:val="0"/>
          <w:divBdr>
            <w:top w:val="none" w:sz="0" w:space="0" w:color="auto"/>
            <w:left w:val="none" w:sz="0" w:space="0" w:color="auto"/>
            <w:bottom w:val="none" w:sz="0" w:space="0" w:color="auto"/>
            <w:right w:val="none" w:sz="0" w:space="0" w:color="auto"/>
          </w:divBdr>
        </w:div>
        <w:div w:id="472915390">
          <w:marLeft w:val="480"/>
          <w:marRight w:val="0"/>
          <w:marTop w:val="0"/>
          <w:marBottom w:val="0"/>
          <w:divBdr>
            <w:top w:val="none" w:sz="0" w:space="0" w:color="auto"/>
            <w:left w:val="none" w:sz="0" w:space="0" w:color="auto"/>
            <w:bottom w:val="none" w:sz="0" w:space="0" w:color="auto"/>
            <w:right w:val="none" w:sz="0" w:space="0" w:color="auto"/>
          </w:divBdr>
        </w:div>
      </w:divsChild>
    </w:div>
    <w:div w:id="615870777">
      <w:bodyDiv w:val="1"/>
      <w:marLeft w:val="0"/>
      <w:marRight w:val="0"/>
      <w:marTop w:val="0"/>
      <w:marBottom w:val="0"/>
      <w:divBdr>
        <w:top w:val="none" w:sz="0" w:space="0" w:color="auto"/>
        <w:left w:val="none" w:sz="0" w:space="0" w:color="auto"/>
        <w:bottom w:val="none" w:sz="0" w:space="0" w:color="auto"/>
        <w:right w:val="none" w:sz="0" w:space="0" w:color="auto"/>
      </w:divBdr>
      <w:divsChild>
        <w:div w:id="877620904">
          <w:marLeft w:val="480"/>
          <w:marRight w:val="0"/>
          <w:marTop w:val="0"/>
          <w:marBottom w:val="0"/>
          <w:divBdr>
            <w:top w:val="none" w:sz="0" w:space="0" w:color="auto"/>
            <w:left w:val="none" w:sz="0" w:space="0" w:color="auto"/>
            <w:bottom w:val="none" w:sz="0" w:space="0" w:color="auto"/>
            <w:right w:val="none" w:sz="0" w:space="0" w:color="auto"/>
          </w:divBdr>
        </w:div>
        <w:div w:id="1557467258">
          <w:marLeft w:val="480"/>
          <w:marRight w:val="0"/>
          <w:marTop w:val="0"/>
          <w:marBottom w:val="0"/>
          <w:divBdr>
            <w:top w:val="none" w:sz="0" w:space="0" w:color="auto"/>
            <w:left w:val="none" w:sz="0" w:space="0" w:color="auto"/>
            <w:bottom w:val="none" w:sz="0" w:space="0" w:color="auto"/>
            <w:right w:val="none" w:sz="0" w:space="0" w:color="auto"/>
          </w:divBdr>
        </w:div>
        <w:div w:id="444539805">
          <w:marLeft w:val="480"/>
          <w:marRight w:val="0"/>
          <w:marTop w:val="0"/>
          <w:marBottom w:val="0"/>
          <w:divBdr>
            <w:top w:val="none" w:sz="0" w:space="0" w:color="auto"/>
            <w:left w:val="none" w:sz="0" w:space="0" w:color="auto"/>
            <w:bottom w:val="none" w:sz="0" w:space="0" w:color="auto"/>
            <w:right w:val="none" w:sz="0" w:space="0" w:color="auto"/>
          </w:divBdr>
        </w:div>
        <w:div w:id="1318917175">
          <w:marLeft w:val="480"/>
          <w:marRight w:val="0"/>
          <w:marTop w:val="0"/>
          <w:marBottom w:val="0"/>
          <w:divBdr>
            <w:top w:val="none" w:sz="0" w:space="0" w:color="auto"/>
            <w:left w:val="none" w:sz="0" w:space="0" w:color="auto"/>
            <w:bottom w:val="none" w:sz="0" w:space="0" w:color="auto"/>
            <w:right w:val="none" w:sz="0" w:space="0" w:color="auto"/>
          </w:divBdr>
        </w:div>
        <w:div w:id="561527502">
          <w:marLeft w:val="480"/>
          <w:marRight w:val="0"/>
          <w:marTop w:val="0"/>
          <w:marBottom w:val="0"/>
          <w:divBdr>
            <w:top w:val="none" w:sz="0" w:space="0" w:color="auto"/>
            <w:left w:val="none" w:sz="0" w:space="0" w:color="auto"/>
            <w:bottom w:val="none" w:sz="0" w:space="0" w:color="auto"/>
            <w:right w:val="none" w:sz="0" w:space="0" w:color="auto"/>
          </w:divBdr>
        </w:div>
        <w:div w:id="357313681">
          <w:marLeft w:val="480"/>
          <w:marRight w:val="0"/>
          <w:marTop w:val="0"/>
          <w:marBottom w:val="0"/>
          <w:divBdr>
            <w:top w:val="none" w:sz="0" w:space="0" w:color="auto"/>
            <w:left w:val="none" w:sz="0" w:space="0" w:color="auto"/>
            <w:bottom w:val="none" w:sz="0" w:space="0" w:color="auto"/>
            <w:right w:val="none" w:sz="0" w:space="0" w:color="auto"/>
          </w:divBdr>
        </w:div>
        <w:div w:id="1361124999">
          <w:marLeft w:val="480"/>
          <w:marRight w:val="0"/>
          <w:marTop w:val="0"/>
          <w:marBottom w:val="0"/>
          <w:divBdr>
            <w:top w:val="none" w:sz="0" w:space="0" w:color="auto"/>
            <w:left w:val="none" w:sz="0" w:space="0" w:color="auto"/>
            <w:bottom w:val="none" w:sz="0" w:space="0" w:color="auto"/>
            <w:right w:val="none" w:sz="0" w:space="0" w:color="auto"/>
          </w:divBdr>
        </w:div>
        <w:div w:id="798105239">
          <w:marLeft w:val="480"/>
          <w:marRight w:val="0"/>
          <w:marTop w:val="0"/>
          <w:marBottom w:val="0"/>
          <w:divBdr>
            <w:top w:val="none" w:sz="0" w:space="0" w:color="auto"/>
            <w:left w:val="none" w:sz="0" w:space="0" w:color="auto"/>
            <w:bottom w:val="none" w:sz="0" w:space="0" w:color="auto"/>
            <w:right w:val="none" w:sz="0" w:space="0" w:color="auto"/>
          </w:divBdr>
        </w:div>
        <w:div w:id="460419635">
          <w:marLeft w:val="480"/>
          <w:marRight w:val="0"/>
          <w:marTop w:val="0"/>
          <w:marBottom w:val="0"/>
          <w:divBdr>
            <w:top w:val="none" w:sz="0" w:space="0" w:color="auto"/>
            <w:left w:val="none" w:sz="0" w:space="0" w:color="auto"/>
            <w:bottom w:val="none" w:sz="0" w:space="0" w:color="auto"/>
            <w:right w:val="none" w:sz="0" w:space="0" w:color="auto"/>
          </w:divBdr>
        </w:div>
        <w:div w:id="781805947">
          <w:marLeft w:val="480"/>
          <w:marRight w:val="0"/>
          <w:marTop w:val="0"/>
          <w:marBottom w:val="0"/>
          <w:divBdr>
            <w:top w:val="none" w:sz="0" w:space="0" w:color="auto"/>
            <w:left w:val="none" w:sz="0" w:space="0" w:color="auto"/>
            <w:bottom w:val="none" w:sz="0" w:space="0" w:color="auto"/>
            <w:right w:val="none" w:sz="0" w:space="0" w:color="auto"/>
          </w:divBdr>
        </w:div>
        <w:div w:id="1206257005">
          <w:marLeft w:val="480"/>
          <w:marRight w:val="0"/>
          <w:marTop w:val="0"/>
          <w:marBottom w:val="0"/>
          <w:divBdr>
            <w:top w:val="none" w:sz="0" w:space="0" w:color="auto"/>
            <w:left w:val="none" w:sz="0" w:space="0" w:color="auto"/>
            <w:bottom w:val="none" w:sz="0" w:space="0" w:color="auto"/>
            <w:right w:val="none" w:sz="0" w:space="0" w:color="auto"/>
          </w:divBdr>
        </w:div>
        <w:div w:id="833960205">
          <w:marLeft w:val="480"/>
          <w:marRight w:val="0"/>
          <w:marTop w:val="0"/>
          <w:marBottom w:val="0"/>
          <w:divBdr>
            <w:top w:val="none" w:sz="0" w:space="0" w:color="auto"/>
            <w:left w:val="none" w:sz="0" w:space="0" w:color="auto"/>
            <w:bottom w:val="none" w:sz="0" w:space="0" w:color="auto"/>
            <w:right w:val="none" w:sz="0" w:space="0" w:color="auto"/>
          </w:divBdr>
        </w:div>
        <w:div w:id="836505589">
          <w:marLeft w:val="480"/>
          <w:marRight w:val="0"/>
          <w:marTop w:val="0"/>
          <w:marBottom w:val="0"/>
          <w:divBdr>
            <w:top w:val="none" w:sz="0" w:space="0" w:color="auto"/>
            <w:left w:val="none" w:sz="0" w:space="0" w:color="auto"/>
            <w:bottom w:val="none" w:sz="0" w:space="0" w:color="auto"/>
            <w:right w:val="none" w:sz="0" w:space="0" w:color="auto"/>
          </w:divBdr>
        </w:div>
        <w:div w:id="604272488">
          <w:marLeft w:val="480"/>
          <w:marRight w:val="0"/>
          <w:marTop w:val="0"/>
          <w:marBottom w:val="0"/>
          <w:divBdr>
            <w:top w:val="none" w:sz="0" w:space="0" w:color="auto"/>
            <w:left w:val="none" w:sz="0" w:space="0" w:color="auto"/>
            <w:bottom w:val="none" w:sz="0" w:space="0" w:color="auto"/>
            <w:right w:val="none" w:sz="0" w:space="0" w:color="auto"/>
          </w:divBdr>
        </w:div>
        <w:div w:id="206138481">
          <w:marLeft w:val="480"/>
          <w:marRight w:val="0"/>
          <w:marTop w:val="0"/>
          <w:marBottom w:val="0"/>
          <w:divBdr>
            <w:top w:val="none" w:sz="0" w:space="0" w:color="auto"/>
            <w:left w:val="none" w:sz="0" w:space="0" w:color="auto"/>
            <w:bottom w:val="none" w:sz="0" w:space="0" w:color="auto"/>
            <w:right w:val="none" w:sz="0" w:space="0" w:color="auto"/>
          </w:divBdr>
        </w:div>
        <w:div w:id="1465807698">
          <w:marLeft w:val="480"/>
          <w:marRight w:val="0"/>
          <w:marTop w:val="0"/>
          <w:marBottom w:val="0"/>
          <w:divBdr>
            <w:top w:val="none" w:sz="0" w:space="0" w:color="auto"/>
            <w:left w:val="none" w:sz="0" w:space="0" w:color="auto"/>
            <w:bottom w:val="none" w:sz="0" w:space="0" w:color="auto"/>
            <w:right w:val="none" w:sz="0" w:space="0" w:color="auto"/>
          </w:divBdr>
        </w:div>
        <w:div w:id="786388060">
          <w:marLeft w:val="480"/>
          <w:marRight w:val="0"/>
          <w:marTop w:val="0"/>
          <w:marBottom w:val="0"/>
          <w:divBdr>
            <w:top w:val="none" w:sz="0" w:space="0" w:color="auto"/>
            <w:left w:val="none" w:sz="0" w:space="0" w:color="auto"/>
            <w:bottom w:val="none" w:sz="0" w:space="0" w:color="auto"/>
            <w:right w:val="none" w:sz="0" w:space="0" w:color="auto"/>
          </w:divBdr>
        </w:div>
        <w:div w:id="1606645276">
          <w:marLeft w:val="480"/>
          <w:marRight w:val="0"/>
          <w:marTop w:val="0"/>
          <w:marBottom w:val="0"/>
          <w:divBdr>
            <w:top w:val="none" w:sz="0" w:space="0" w:color="auto"/>
            <w:left w:val="none" w:sz="0" w:space="0" w:color="auto"/>
            <w:bottom w:val="none" w:sz="0" w:space="0" w:color="auto"/>
            <w:right w:val="none" w:sz="0" w:space="0" w:color="auto"/>
          </w:divBdr>
        </w:div>
        <w:div w:id="920025159">
          <w:marLeft w:val="480"/>
          <w:marRight w:val="0"/>
          <w:marTop w:val="0"/>
          <w:marBottom w:val="0"/>
          <w:divBdr>
            <w:top w:val="none" w:sz="0" w:space="0" w:color="auto"/>
            <w:left w:val="none" w:sz="0" w:space="0" w:color="auto"/>
            <w:bottom w:val="none" w:sz="0" w:space="0" w:color="auto"/>
            <w:right w:val="none" w:sz="0" w:space="0" w:color="auto"/>
          </w:divBdr>
        </w:div>
        <w:div w:id="1493908824">
          <w:marLeft w:val="480"/>
          <w:marRight w:val="0"/>
          <w:marTop w:val="0"/>
          <w:marBottom w:val="0"/>
          <w:divBdr>
            <w:top w:val="none" w:sz="0" w:space="0" w:color="auto"/>
            <w:left w:val="none" w:sz="0" w:space="0" w:color="auto"/>
            <w:bottom w:val="none" w:sz="0" w:space="0" w:color="auto"/>
            <w:right w:val="none" w:sz="0" w:space="0" w:color="auto"/>
          </w:divBdr>
        </w:div>
        <w:div w:id="1775974954">
          <w:marLeft w:val="480"/>
          <w:marRight w:val="0"/>
          <w:marTop w:val="0"/>
          <w:marBottom w:val="0"/>
          <w:divBdr>
            <w:top w:val="none" w:sz="0" w:space="0" w:color="auto"/>
            <w:left w:val="none" w:sz="0" w:space="0" w:color="auto"/>
            <w:bottom w:val="none" w:sz="0" w:space="0" w:color="auto"/>
            <w:right w:val="none" w:sz="0" w:space="0" w:color="auto"/>
          </w:divBdr>
        </w:div>
        <w:div w:id="1988169117">
          <w:marLeft w:val="480"/>
          <w:marRight w:val="0"/>
          <w:marTop w:val="0"/>
          <w:marBottom w:val="0"/>
          <w:divBdr>
            <w:top w:val="none" w:sz="0" w:space="0" w:color="auto"/>
            <w:left w:val="none" w:sz="0" w:space="0" w:color="auto"/>
            <w:bottom w:val="none" w:sz="0" w:space="0" w:color="auto"/>
            <w:right w:val="none" w:sz="0" w:space="0" w:color="auto"/>
          </w:divBdr>
        </w:div>
        <w:div w:id="1548637250">
          <w:marLeft w:val="480"/>
          <w:marRight w:val="0"/>
          <w:marTop w:val="0"/>
          <w:marBottom w:val="0"/>
          <w:divBdr>
            <w:top w:val="none" w:sz="0" w:space="0" w:color="auto"/>
            <w:left w:val="none" w:sz="0" w:space="0" w:color="auto"/>
            <w:bottom w:val="none" w:sz="0" w:space="0" w:color="auto"/>
            <w:right w:val="none" w:sz="0" w:space="0" w:color="auto"/>
          </w:divBdr>
        </w:div>
        <w:div w:id="246036864">
          <w:marLeft w:val="480"/>
          <w:marRight w:val="0"/>
          <w:marTop w:val="0"/>
          <w:marBottom w:val="0"/>
          <w:divBdr>
            <w:top w:val="none" w:sz="0" w:space="0" w:color="auto"/>
            <w:left w:val="none" w:sz="0" w:space="0" w:color="auto"/>
            <w:bottom w:val="none" w:sz="0" w:space="0" w:color="auto"/>
            <w:right w:val="none" w:sz="0" w:space="0" w:color="auto"/>
          </w:divBdr>
        </w:div>
        <w:div w:id="1776822453">
          <w:marLeft w:val="480"/>
          <w:marRight w:val="0"/>
          <w:marTop w:val="0"/>
          <w:marBottom w:val="0"/>
          <w:divBdr>
            <w:top w:val="none" w:sz="0" w:space="0" w:color="auto"/>
            <w:left w:val="none" w:sz="0" w:space="0" w:color="auto"/>
            <w:bottom w:val="none" w:sz="0" w:space="0" w:color="auto"/>
            <w:right w:val="none" w:sz="0" w:space="0" w:color="auto"/>
          </w:divBdr>
        </w:div>
        <w:div w:id="1031687298">
          <w:marLeft w:val="480"/>
          <w:marRight w:val="0"/>
          <w:marTop w:val="0"/>
          <w:marBottom w:val="0"/>
          <w:divBdr>
            <w:top w:val="none" w:sz="0" w:space="0" w:color="auto"/>
            <w:left w:val="none" w:sz="0" w:space="0" w:color="auto"/>
            <w:bottom w:val="none" w:sz="0" w:space="0" w:color="auto"/>
            <w:right w:val="none" w:sz="0" w:space="0" w:color="auto"/>
          </w:divBdr>
        </w:div>
        <w:div w:id="828130447">
          <w:marLeft w:val="480"/>
          <w:marRight w:val="0"/>
          <w:marTop w:val="0"/>
          <w:marBottom w:val="0"/>
          <w:divBdr>
            <w:top w:val="none" w:sz="0" w:space="0" w:color="auto"/>
            <w:left w:val="none" w:sz="0" w:space="0" w:color="auto"/>
            <w:bottom w:val="none" w:sz="0" w:space="0" w:color="auto"/>
            <w:right w:val="none" w:sz="0" w:space="0" w:color="auto"/>
          </w:divBdr>
        </w:div>
        <w:div w:id="935285410">
          <w:marLeft w:val="480"/>
          <w:marRight w:val="0"/>
          <w:marTop w:val="0"/>
          <w:marBottom w:val="0"/>
          <w:divBdr>
            <w:top w:val="none" w:sz="0" w:space="0" w:color="auto"/>
            <w:left w:val="none" w:sz="0" w:space="0" w:color="auto"/>
            <w:bottom w:val="none" w:sz="0" w:space="0" w:color="auto"/>
            <w:right w:val="none" w:sz="0" w:space="0" w:color="auto"/>
          </w:divBdr>
        </w:div>
        <w:div w:id="744953064">
          <w:marLeft w:val="480"/>
          <w:marRight w:val="0"/>
          <w:marTop w:val="0"/>
          <w:marBottom w:val="0"/>
          <w:divBdr>
            <w:top w:val="none" w:sz="0" w:space="0" w:color="auto"/>
            <w:left w:val="none" w:sz="0" w:space="0" w:color="auto"/>
            <w:bottom w:val="none" w:sz="0" w:space="0" w:color="auto"/>
            <w:right w:val="none" w:sz="0" w:space="0" w:color="auto"/>
          </w:divBdr>
        </w:div>
      </w:divsChild>
    </w:div>
    <w:div w:id="618150650">
      <w:bodyDiv w:val="1"/>
      <w:marLeft w:val="0"/>
      <w:marRight w:val="0"/>
      <w:marTop w:val="0"/>
      <w:marBottom w:val="0"/>
      <w:divBdr>
        <w:top w:val="none" w:sz="0" w:space="0" w:color="auto"/>
        <w:left w:val="none" w:sz="0" w:space="0" w:color="auto"/>
        <w:bottom w:val="none" w:sz="0" w:space="0" w:color="auto"/>
        <w:right w:val="none" w:sz="0" w:space="0" w:color="auto"/>
      </w:divBdr>
    </w:div>
    <w:div w:id="620302844">
      <w:bodyDiv w:val="1"/>
      <w:marLeft w:val="0"/>
      <w:marRight w:val="0"/>
      <w:marTop w:val="0"/>
      <w:marBottom w:val="0"/>
      <w:divBdr>
        <w:top w:val="none" w:sz="0" w:space="0" w:color="auto"/>
        <w:left w:val="none" w:sz="0" w:space="0" w:color="auto"/>
        <w:bottom w:val="none" w:sz="0" w:space="0" w:color="auto"/>
        <w:right w:val="none" w:sz="0" w:space="0" w:color="auto"/>
      </w:divBdr>
    </w:div>
    <w:div w:id="634796756">
      <w:bodyDiv w:val="1"/>
      <w:marLeft w:val="0"/>
      <w:marRight w:val="0"/>
      <w:marTop w:val="0"/>
      <w:marBottom w:val="0"/>
      <w:divBdr>
        <w:top w:val="none" w:sz="0" w:space="0" w:color="auto"/>
        <w:left w:val="none" w:sz="0" w:space="0" w:color="auto"/>
        <w:bottom w:val="none" w:sz="0" w:space="0" w:color="auto"/>
        <w:right w:val="none" w:sz="0" w:space="0" w:color="auto"/>
      </w:divBdr>
    </w:div>
    <w:div w:id="637883819">
      <w:bodyDiv w:val="1"/>
      <w:marLeft w:val="0"/>
      <w:marRight w:val="0"/>
      <w:marTop w:val="0"/>
      <w:marBottom w:val="0"/>
      <w:divBdr>
        <w:top w:val="none" w:sz="0" w:space="0" w:color="auto"/>
        <w:left w:val="none" w:sz="0" w:space="0" w:color="auto"/>
        <w:bottom w:val="none" w:sz="0" w:space="0" w:color="auto"/>
        <w:right w:val="none" w:sz="0" w:space="0" w:color="auto"/>
      </w:divBdr>
      <w:divsChild>
        <w:div w:id="852185127">
          <w:marLeft w:val="480"/>
          <w:marRight w:val="0"/>
          <w:marTop w:val="0"/>
          <w:marBottom w:val="0"/>
          <w:divBdr>
            <w:top w:val="none" w:sz="0" w:space="0" w:color="auto"/>
            <w:left w:val="none" w:sz="0" w:space="0" w:color="auto"/>
            <w:bottom w:val="none" w:sz="0" w:space="0" w:color="auto"/>
            <w:right w:val="none" w:sz="0" w:space="0" w:color="auto"/>
          </w:divBdr>
        </w:div>
        <w:div w:id="2120876660">
          <w:marLeft w:val="480"/>
          <w:marRight w:val="0"/>
          <w:marTop w:val="0"/>
          <w:marBottom w:val="0"/>
          <w:divBdr>
            <w:top w:val="none" w:sz="0" w:space="0" w:color="auto"/>
            <w:left w:val="none" w:sz="0" w:space="0" w:color="auto"/>
            <w:bottom w:val="none" w:sz="0" w:space="0" w:color="auto"/>
            <w:right w:val="none" w:sz="0" w:space="0" w:color="auto"/>
          </w:divBdr>
        </w:div>
        <w:div w:id="448088657">
          <w:marLeft w:val="480"/>
          <w:marRight w:val="0"/>
          <w:marTop w:val="0"/>
          <w:marBottom w:val="0"/>
          <w:divBdr>
            <w:top w:val="none" w:sz="0" w:space="0" w:color="auto"/>
            <w:left w:val="none" w:sz="0" w:space="0" w:color="auto"/>
            <w:bottom w:val="none" w:sz="0" w:space="0" w:color="auto"/>
            <w:right w:val="none" w:sz="0" w:space="0" w:color="auto"/>
          </w:divBdr>
        </w:div>
        <w:div w:id="701174449">
          <w:marLeft w:val="480"/>
          <w:marRight w:val="0"/>
          <w:marTop w:val="0"/>
          <w:marBottom w:val="0"/>
          <w:divBdr>
            <w:top w:val="none" w:sz="0" w:space="0" w:color="auto"/>
            <w:left w:val="none" w:sz="0" w:space="0" w:color="auto"/>
            <w:bottom w:val="none" w:sz="0" w:space="0" w:color="auto"/>
            <w:right w:val="none" w:sz="0" w:space="0" w:color="auto"/>
          </w:divBdr>
        </w:div>
        <w:div w:id="559441861">
          <w:marLeft w:val="480"/>
          <w:marRight w:val="0"/>
          <w:marTop w:val="0"/>
          <w:marBottom w:val="0"/>
          <w:divBdr>
            <w:top w:val="none" w:sz="0" w:space="0" w:color="auto"/>
            <w:left w:val="none" w:sz="0" w:space="0" w:color="auto"/>
            <w:bottom w:val="none" w:sz="0" w:space="0" w:color="auto"/>
            <w:right w:val="none" w:sz="0" w:space="0" w:color="auto"/>
          </w:divBdr>
        </w:div>
        <w:div w:id="394009584">
          <w:marLeft w:val="480"/>
          <w:marRight w:val="0"/>
          <w:marTop w:val="0"/>
          <w:marBottom w:val="0"/>
          <w:divBdr>
            <w:top w:val="none" w:sz="0" w:space="0" w:color="auto"/>
            <w:left w:val="none" w:sz="0" w:space="0" w:color="auto"/>
            <w:bottom w:val="none" w:sz="0" w:space="0" w:color="auto"/>
            <w:right w:val="none" w:sz="0" w:space="0" w:color="auto"/>
          </w:divBdr>
        </w:div>
        <w:div w:id="1732001881">
          <w:marLeft w:val="480"/>
          <w:marRight w:val="0"/>
          <w:marTop w:val="0"/>
          <w:marBottom w:val="0"/>
          <w:divBdr>
            <w:top w:val="none" w:sz="0" w:space="0" w:color="auto"/>
            <w:left w:val="none" w:sz="0" w:space="0" w:color="auto"/>
            <w:bottom w:val="none" w:sz="0" w:space="0" w:color="auto"/>
            <w:right w:val="none" w:sz="0" w:space="0" w:color="auto"/>
          </w:divBdr>
        </w:div>
        <w:div w:id="901256045">
          <w:marLeft w:val="480"/>
          <w:marRight w:val="0"/>
          <w:marTop w:val="0"/>
          <w:marBottom w:val="0"/>
          <w:divBdr>
            <w:top w:val="none" w:sz="0" w:space="0" w:color="auto"/>
            <w:left w:val="none" w:sz="0" w:space="0" w:color="auto"/>
            <w:bottom w:val="none" w:sz="0" w:space="0" w:color="auto"/>
            <w:right w:val="none" w:sz="0" w:space="0" w:color="auto"/>
          </w:divBdr>
        </w:div>
        <w:div w:id="1141927387">
          <w:marLeft w:val="480"/>
          <w:marRight w:val="0"/>
          <w:marTop w:val="0"/>
          <w:marBottom w:val="0"/>
          <w:divBdr>
            <w:top w:val="none" w:sz="0" w:space="0" w:color="auto"/>
            <w:left w:val="none" w:sz="0" w:space="0" w:color="auto"/>
            <w:bottom w:val="none" w:sz="0" w:space="0" w:color="auto"/>
            <w:right w:val="none" w:sz="0" w:space="0" w:color="auto"/>
          </w:divBdr>
        </w:div>
        <w:div w:id="296305583">
          <w:marLeft w:val="480"/>
          <w:marRight w:val="0"/>
          <w:marTop w:val="0"/>
          <w:marBottom w:val="0"/>
          <w:divBdr>
            <w:top w:val="none" w:sz="0" w:space="0" w:color="auto"/>
            <w:left w:val="none" w:sz="0" w:space="0" w:color="auto"/>
            <w:bottom w:val="none" w:sz="0" w:space="0" w:color="auto"/>
            <w:right w:val="none" w:sz="0" w:space="0" w:color="auto"/>
          </w:divBdr>
        </w:div>
        <w:div w:id="720254017">
          <w:marLeft w:val="480"/>
          <w:marRight w:val="0"/>
          <w:marTop w:val="0"/>
          <w:marBottom w:val="0"/>
          <w:divBdr>
            <w:top w:val="none" w:sz="0" w:space="0" w:color="auto"/>
            <w:left w:val="none" w:sz="0" w:space="0" w:color="auto"/>
            <w:bottom w:val="none" w:sz="0" w:space="0" w:color="auto"/>
            <w:right w:val="none" w:sz="0" w:space="0" w:color="auto"/>
          </w:divBdr>
        </w:div>
        <w:div w:id="665132308">
          <w:marLeft w:val="480"/>
          <w:marRight w:val="0"/>
          <w:marTop w:val="0"/>
          <w:marBottom w:val="0"/>
          <w:divBdr>
            <w:top w:val="none" w:sz="0" w:space="0" w:color="auto"/>
            <w:left w:val="none" w:sz="0" w:space="0" w:color="auto"/>
            <w:bottom w:val="none" w:sz="0" w:space="0" w:color="auto"/>
            <w:right w:val="none" w:sz="0" w:space="0" w:color="auto"/>
          </w:divBdr>
        </w:div>
        <w:div w:id="116339198">
          <w:marLeft w:val="480"/>
          <w:marRight w:val="0"/>
          <w:marTop w:val="0"/>
          <w:marBottom w:val="0"/>
          <w:divBdr>
            <w:top w:val="none" w:sz="0" w:space="0" w:color="auto"/>
            <w:left w:val="none" w:sz="0" w:space="0" w:color="auto"/>
            <w:bottom w:val="none" w:sz="0" w:space="0" w:color="auto"/>
            <w:right w:val="none" w:sz="0" w:space="0" w:color="auto"/>
          </w:divBdr>
        </w:div>
        <w:div w:id="1848011314">
          <w:marLeft w:val="480"/>
          <w:marRight w:val="0"/>
          <w:marTop w:val="0"/>
          <w:marBottom w:val="0"/>
          <w:divBdr>
            <w:top w:val="none" w:sz="0" w:space="0" w:color="auto"/>
            <w:left w:val="none" w:sz="0" w:space="0" w:color="auto"/>
            <w:bottom w:val="none" w:sz="0" w:space="0" w:color="auto"/>
            <w:right w:val="none" w:sz="0" w:space="0" w:color="auto"/>
          </w:divBdr>
        </w:div>
        <w:div w:id="415244657">
          <w:marLeft w:val="480"/>
          <w:marRight w:val="0"/>
          <w:marTop w:val="0"/>
          <w:marBottom w:val="0"/>
          <w:divBdr>
            <w:top w:val="none" w:sz="0" w:space="0" w:color="auto"/>
            <w:left w:val="none" w:sz="0" w:space="0" w:color="auto"/>
            <w:bottom w:val="none" w:sz="0" w:space="0" w:color="auto"/>
            <w:right w:val="none" w:sz="0" w:space="0" w:color="auto"/>
          </w:divBdr>
        </w:div>
        <w:div w:id="7946795">
          <w:marLeft w:val="480"/>
          <w:marRight w:val="0"/>
          <w:marTop w:val="0"/>
          <w:marBottom w:val="0"/>
          <w:divBdr>
            <w:top w:val="none" w:sz="0" w:space="0" w:color="auto"/>
            <w:left w:val="none" w:sz="0" w:space="0" w:color="auto"/>
            <w:bottom w:val="none" w:sz="0" w:space="0" w:color="auto"/>
            <w:right w:val="none" w:sz="0" w:space="0" w:color="auto"/>
          </w:divBdr>
        </w:div>
        <w:div w:id="2030788289">
          <w:marLeft w:val="480"/>
          <w:marRight w:val="0"/>
          <w:marTop w:val="0"/>
          <w:marBottom w:val="0"/>
          <w:divBdr>
            <w:top w:val="none" w:sz="0" w:space="0" w:color="auto"/>
            <w:left w:val="none" w:sz="0" w:space="0" w:color="auto"/>
            <w:bottom w:val="none" w:sz="0" w:space="0" w:color="auto"/>
            <w:right w:val="none" w:sz="0" w:space="0" w:color="auto"/>
          </w:divBdr>
        </w:div>
        <w:div w:id="644357705">
          <w:marLeft w:val="480"/>
          <w:marRight w:val="0"/>
          <w:marTop w:val="0"/>
          <w:marBottom w:val="0"/>
          <w:divBdr>
            <w:top w:val="none" w:sz="0" w:space="0" w:color="auto"/>
            <w:left w:val="none" w:sz="0" w:space="0" w:color="auto"/>
            <w:bottom w:val="none" w:sz="0" w:space="0" w:color="auto"/>
            <w:right w:val="none" w:sz="0" w:space="0" w:color="auto"/>
          </w:divBdr>
        </w:div>
        <w:div w:id="2014526251">
          <w:marLeft w:val="480"/>
          <w:marRight w:val="0"/>
          <w:marTop w:val="0"/>
          <w:marBottom w:val="0"/>
          <w:divBdr>
            <w:top w:val="none" w:sz="0" w:space="0" w:color="auto"/>
            <w:left w:val="none" w:sz="0" w:space="0" w:color="auto"/>
            <w:bottom w:val="none" w:sz="0" w:space="0" w:color="auto"/>
            <w:right w:val="none" w:sz="0" w:space="0" w:color="auto"/>
          </w:divBdr>
        </w:div>
        <w:div w:id="221068390">
          <w:marLeft w:val="480"/>
          <w:marRight w:val="0"/>
          <w:marTop w:val="0"/>
          <w:marBottom w:val="0"/>
          <w:divBdr>
            <w:top w:val="none" w:sz="0" w:space="0" w:color="auto"/>
            <w:left w:val="none" w:sz="0" w:space="0" w:color="auto"/>
            <w:bottom w:val="none" w:sz="0" w:space="0" w:color="auto"/>
            <w:right w:val="none" w:sz="0" w:space="0" w:color="auto"/>
          </w:divBdr>
        </w:div>
        <w:div w:id="831678115">
          <w:marLeft w:val="480"/>
          <w:marRight w:val="0"/>
          <w:marTop w:val="0"/>
          <w:marBottom w:val="0"/>
          <w:divBdr>
            <w:top w:val="none" w:sz="0" w:space="0" w:color="auto"/>
            <w:left w:val="none" w:sz="0" w:space="0" w:color="auto"/>
            <w:bottom w:val="none" w:sz="0" w:space="0" w:color="auto"/>
            <w:right w:val="none" w:sz="0" w:space="0" w:color="auto"/>
          </w:divBdr>
        </w:div>
        <w:div w:id="557129486">
          <w:marLeft w:val="480"/>
          <w:marRight w:val="0"/>
          <w:marTop w:val="0"/>
          <w:marBottom w:val="0"/>
          <w:divBdr>
            <w:top w:val="none" w:sz="0" w:space="0" w:color="auto"/>
            <w:left w:val="none" w:sz="0" w:space="0" w:color="auto"/>
            <w:bottom w:val="none" w:sz="0" w:space="0" w:color="auto"/>
            <w:right w:val="none" w:sz="0" w:space="0" w:color="auto"/>
          </w:divBdr>
        </w:div>
        <w:div w:id="2076856353">
          <w:marLeft w:val="480"/>
          <w:marRight w:val="0"/>
          <w:marTop w:val="0"/>
          <w:marBottom w:val="0"/>
          <w:divBdr>
            <w:top w:val="none" w:sz="0" w:space="0" w:color="auto"/>
            <w:left w:val="none" w:sz="0" w:space="0" w:color="auto"/>
            <w:bottom w:val="none" w:sz="0" w:space="0" w:color="auto"/>
            <w:right w:val="none" w:sz="0" w:space="0" w:color="auto"/>
          </w:divBdr>
        </w:div>
        <w:div w:id="353189532">
          <w:marLeft w:val="480"/>
          <w:marRight w:val="0"/>
          <w:marTop w:val="0"/>
          <w:marBottom w:val="0"/>
          <w:divBdr>
            <w:top w:val="none" w:sz="0" w:space="0" w:color="auto"/>
            <w:left w:val="none" w:sz="0" w:space="0" w:color="auto"/>
            <w:bottom w:val="none" w:sz="0" w:space="0" w:color="auto"/>
            <w:right w:val="none" w:sz="0" w:space="0" w:color="auto"/>
          </w:divBdr>
        </w:div>
        <w:div w:id="68041042">
          <w:marLeft w:val="480"/>
          <w:marRight w:val="0"/>
          <w:marTop w:val="0"/>
          <w:marBottom w:val="0"/>
          <w:divBdr>
            <w:top w:val="none" w:sz="0" w:space="0" w:color="auto"/>
            <w:left w:val="none" w:sz="0" w:space="0" w:color="auto"/>
            <w:bottom w:val="none" w:sz="0" w:space="0" w:color="auto"/>
            <w:right w:val="none" w:sz="0" w:space="0" w:color="auto"/>
          </w:divBdr>
        </w:div>
        <w:div w:id="221523559">
          <w:marLeft w:val="480"/>
          <w:marRight w:val="0"/>
          <w:marTop w:val="0"/>
          <w:marBottom w:val="0"/>
          <w:divBdr>
            <w:top w:val="none" w:sz="0" w:space="0" w:color="auto"/>
            <w:left w:val="none" w:sz="0" w:space="0" w:color="auto"/>
            <w:bottom w:val="none" w:sz="0" w:space="0" w:color="auto"/>
            <w:right w:val="none" w:sz="0" w:space="0" w:color="auto"/>
          </w:divBdr>
        </w:div>
        <w:div w:id="767653583">
          <w:marLeft w:val="480"/>
          <w:marRight w:val="0"/>
          <w:marTop w:val="0"/>
          <w:marBottom w:val="0"/>
          <w:divBdr>
            <w:top w:val="none" w:sz="0" w:space="0" w:color="auto"/>
            <w:left w:val="none" w:sz="0" w:space="0" w:color="auto"/>
            <w:bottom w:val="none" w:sz="0" w:space="0" w:color="auto"/>
            <w:right w:val="none" w:sz="0" w:space="0" w:color="auto"/>
          </w:divBdr>
        </w:div>
        <w:div w:id="348795641">
          <w:marLeft w:val="480"/>
          <w:marRight w:val="0"/>
          <w:marTop w:val="0"/>
          <w:marBottom w:val="0"/>
          <w:divBdr>
            <w:top w:val="none" w:sz="0" w:space="0" w:color="auto"/>
            <w:left w:val="none" w:sz="0" w:space="0" w:color="auto"/>
            <w:bottom w:val="none" w:sz="0" w:space="0" w:color="auto"/>
            <w:right w:val="none" w:sz="0" w:space="0" w:color="auto"/>
          </w:divBdr>
        </w:div>
        <w:div w:id="17240873">
          <w:marLeft w:val="480"/>
          <w:marRight w:val="0"/>
          <w:marTop w:val="0"/>
          <w:marBottom w:val="0"/>
          <w:divBdr>
            <w:top w:val="none" w:sz="0" w:space="0" w:color="auto"/>
            <w:left w:val="none" w:sz="0" w:space="0" w:color="auto"/>
            <w:bottom w:val="none" w:sz="0" w:space="0" w:color="auto"/>
            <w:right w:val="none" w:sz="0" w:space="0" w:color="auto"/>
          </w:divBdr>
        </w:div>
      </w:divsChild>
    </w:div>
    <w:div w:id="639189827">
      <w:bodyDiv w:val="1"/>
      <w:marLeft w:val="0"/>
      <w:marRight w:val="0"/>
      <w:marTop w:val="0"/>
      <w:marBottom w:val="0"/>
      <w:divBdr>
        <w:top w:val="none" w:sz="0" w:space="0" w:color="auto"/>
        <w:left w:val="none" w:sz="0" w:space="0" w:color="auto"/>
        <w:bottom w:val="none" w:sz="0" w:space="0" w:color="auto"/>
        <w:right w:val="none" w:sz="0" w:space="0" w:color="auto"/>
      </w:divBdr>
    </w:div>
    <w:div w:id="642124949">
      <w:bodyDiv w:val="1"/>
      <w:marLeft w:val="0"/>
      <w:marRight w:val="0"/>
      <w:marTop w:val="0"/>
      <w:marBottom w:val="0"/>
      <w:divBdr>
        <w:top w:val="none" w:sz="0" w:space="0" w:color="auto"/>
        <w:left w:val="none" w:sz="0" w:space="0" w:color="auto"/>
        <w:bottom w:val="none" w:sz="0" w:space="0" w:color="auto"/>
        <w:right w:val="none" w:sz="0" w:space="0" w:color="auto"/>
      </w:divBdr>
    </w:div>
    <w:div w:id="644969158">
      <w:bodyDiv w:val="1"/>
      <w:marLeft w:val="0"/>
      <w:marRight w:val="0"/>
      <w:marTop w:val="0"/>
      <w:marBottom w:val="0"/>
      <w:divBdr>
        <w:top w:val="none" w:sz="0" w:space="0" w:color="auto"/>
        <w:left w:val="none" w:sz="0" w:space="0" w:color="auto"/>
        <w:bottom w:val="none" w:sz="0" w:space="0" w:color="auto"/>
        <w:right w:val="none" w:sz="0" w:space="0" w:color="auto"/>
      </w:divBdr>
    </w:div>
    <w:div w:id="646981390">
      <w:bodyDiv w:val="1"/>
      <w:marLeft w:val="0"/>
      <w:marRight w:val="0"/>
      <w:marTop w:val="0"/>
      <w:marBottom w:val="0"/>
      <w:divBdr>
        <w:top w:val="none" w:sz="0" w:space="0" w:color="auto"/>
        <w:left w:val="none" w:sz="0" w:space="0" w:color="auto"/>
        <w:bottom w:val="none" w:sz="0" w:space="0" w:color="auto"/>
        <w:right w:val="none" w:sz="0" w:space="0" w:color="auto"/>
      </w:divBdr>
    </w:div>
    <w:div w:id="655886819">
      <w:bodyDiv w:val="1"/>
      <w:marLeft w:val="0"/>
      <w:marRight w:val="0"/>
      <w:marTop w:val="0"/>
      <w:marBottom w:val="0"/>
      <w:divBdr>
        <w:top w:val="none" w:sz="0" w:space="0" w:color="auto"/>
        <w:left w:val="none" w:sz="0" w:space="0" w:color="auto"/>
        <w:bottom w:val="none" w:sz="0" w:space="0" w:color="auto"/>
        <w:right w:val="none" w:sz="0" w:space="0" w:color="auto"/>
      </w:divBdr>
      <w:divsChild>
        <w:div w:id="727727857">
          <w:marLeft w:val="640"/>
          <w:marRight w:val="0"/>
          <w:marTop w:val="0"/>
          <w:marBottom w:val="0"/>
          <w:divBdr>
            <w:top w:val="none" w:sz="0" w:space="0" w:color="auto"/>
            <w:left w:val="none" w:sz="0" w:space="0" w:color="auto"/>
            <w:bottom w:val="none" w:sz="0" w:space="0" w:color="auto"/>
            <w:right w:val="none" w:sz="0" w:space="0" w:color="auto"/>
          </w:divBdr>
        </w:div>
        <w:div w:id="938104052">
          <w:marLeft w:val="640"/>
          <w:marRight w:val="0"/>
          <w:marTop w:val="0"/>
          <w:marBottom w:val="0"/>
          <w:divBdr>
            <w:top w:val="none" w:sz="0" w:space="0" w:color="auto"/>
            <w:left w:val="none" w:sz="0" w:space="0" w:color="auto"/>
            <w:bottom w:val="none" w:sz="0" w:space="0" w:color="auto"/>
            <w:right w:val="none" w:sz="0" w:space="0" w:color="auto"/>
          </w:divBdr>
        </w:div>
        <w:div w:id="1010528637">
          <w:marLeft w:val="640"/>
          <w:marRight w:val="0"/>
          <w:marTop w:val="0"/>
          <w:marBottom w:val="0"/>
          <w:divBdr>
            <w:top w:val="none" w:sz="0" w:space="0" w:color="auto"/>
            <w:left w:val="none" w:sz="0" w:space="0" w:color="auto"/>
            <w:bottom w:val="none" w:sz="0" w:space="0" w:color="auto"/>
            <w:right w:val="none" w:sz="0" w:space="0" w:color="auto"/>
          </w:divBdr>
        </w:div>
        <w:div w:id="1989239061">
          <w:marLeft w:val="640"/>
          <w:marRight w:val="0"/>
          <w:marTop w:val="0"/>
          <w:marBottom w:val="0"/>
          <w:divBdr>
            <w:top w:val="none" w:sz="0" w:space="0" w:color="auto"/>
            <w:left w:val="none" w:sz="0" w:space="0" w:color="auto"/>
            <w:bottom w:val="none" w:sz="0" w:space="0" w:color="auto"/>
            <w:right w:val="none" w:sz="0" w:space="0" w:color="auto"/>
          </w:divBdr>
        </w:div>
        <w:div w:id="28144719">
          <w:marLeft w:val="640"/>
          <w:marRight w:val="0"/>
          <w:marTop w:val="0"/>
          <w:marBottom w:val="0"/>
          <w:divBdr>
            <w:top w:val="none" w:sz="0" w:space="0" w:color="auto"/>
            <w:left w:val="none" w:sz="0" w:space="0" w:color="auto"/>
            <w:bottom w:val="none" w:sz="0" w:space="0" w:color="auto"/>
            <w:right w:val="none" w:sz="0" w:space="0" w:color="auto"/>
          </w:divBdr>
        </w:div>
        <w:div w:id="510532490">
          <w:marLeft w:val="640"/>
          <w:marRight w:val="0"/>
          <w:marTop w:val="0"/>
          <w:marBottom w:val="0"/>
          <w:divBdr>
            <w:top w:val="none" w:sz="0" w:space="0" w:color="auto"/>
            <w:left w:val="none" w:sz="0" w:space="0" w:color="auto"/>
            <w:bottom w:val="none" w:sz="0" w:space="0" w:color="auto"/>
            <w:right w:val="none" w:sz="0" w:space="0" w:color="auto"/>
          </w:divBdr>
        </w:div>
        <w:div w:id="352734333">
          <w:marLeft w:val="640"/>
          <w:marRight w:val="0"/>
          <w:marTop w:val="0"/>
          <w:marBottom w:val="0"/>
          <w:divBdr>
            <w:top w:val="none" w:sz="0" w:space="0" w:color="auto"/>
            <w:left w:val="none" w:sz="0" w:space="0" w:color="auto"/>
            <w:bottom w:val="none" w:sz="0" w:space="0" w:color="auto"/>
            <w:right w:val="none" w:sz="0" w:space="0" w:color="auto"/>
          </w:divBdr>
        </w:div>
        <w:div w:id="1705904703">
          <w:marLeft w:val="640"/>
          <w:marRight w:val="0"/>
          <w:marTop w:val="0"/>
          <w:marBottom w:val="0"/>
          <w:divBdr>
            <w:top w:val="none" w:sz="0" w:space="0" w:color="auto"/>
            <w:left w:val="none" w:sz="0" w:space="0" w:color="auto"/>
            <w:bottom w:val="none" w:sz="0" w:space="0" w:color="auto"/>
            <w:right w:val="none" w:sz="0" w:space="0" w:color="auto"/>
          </w:divBdr>
        </w:div>
        <w:div w:id="455761842">
          <w:marLeft w:val="640"/>
          <w:marRight w:val="0"/>
          <w:marTop w:val="0"/>
          <w:marBottom w:val="0"/>
          <w:divBdr>
            <w:top w:val="none" w:sz="0" w:space="0" w:color="auto"/>
            <w:left w:val="none" w:sz="0" w:space="0" w:color="auto"/>
            <w:bottom w:val="none" w:sz="0" w:space="0" w:color="auto"/>
            <w:right w:val="none" w:sz="0" w:space="0" w:color="auto"/>
          </w:divBdr>
        </w:div>
        <w:div w:id="1230535707">
          <w:marLeft w:val="640"/>
          <w:marRight w:val="0"/>
          <w:marTop w:val="0"/>
          <w:marBottom w:val="0"/>
          <w:divBdr>
            <w:top w:val="none" w:sz="0" w:space="0" w:color="auto"/>
            <w:left w:val="none" w:sz="0" w:space="0" w:color="auto"/>
            <w:bottom w:val="none" w:sz="0" w:space="0" w:color="auto"/>
            <w:right w:val="none" w:sz="0" w:space="0" w:color="auto"/>
          </w:divBdr>
        </w:div>
        <w:div w:id="1064766306">
          <w:marLeft w:val="640"/>
          <w:marRight w:val="0"/>
          <w:marTop w:val="0"/>
          <w:marBottom w:val="0"/>
          <w:divBdr>
            <w:top w:val="none" w:sz="0" w:space="0" w:color="auto"/>
            <w:left w:val="none" w:sz="0" w:space="0" w:color="auto"/>
            <w:bottom w:val="none" w:sz="0" w:space="0" w:color="auto"/>
            <w:right w:val="none" w:sz="0" w:space="0" w:color="auto"/>
          </w:divBdr>
        </w:div>
        <w:div w:id="1188955900">
          <w:marLeft w:val="640"/>
          <w:marRight w:val="0"/>
          <w:marTop w:val="0"/>
          <w:marBottom w:val="0"/>
          <w:divBdr>
            <w:top w:val="none" w:sz="0" w:space="0" w:color="auto"/>
            <w:left w:val="none" w:sz="0" w:space="0" w:color="auto"/>
            <w:bottom w:val="none" w:sz="0" w:space="0" w:color="auto"/>
            <w:right w:val="none" w:sz="0" w:space="0" w:color="auto"/>
          </w:divBdr>
        </w:div>
        <w:div w:id="79567632">
          <w:marLeft w:val="640"/>
          <w:marRight w:val="0"/>
          <w:marTop w:val="0"/>
          <w:marBottom w:val="0"/>
          <w:divBdr>
            <w:top w:val="none" w:sz="0" w:space="0" w:color="auto"/>
            <w:left w:val="none" w:sz="0" w:space="0" w:color="auto"/>
            <w:bottom w:val="none" w:sz="0" w:space="0" w:color="auto"/>
            <w:right w:val="none" w:sz="0" w:space="0" w:color="auto"/>
          </w:divBdr>
        </w:div>
        <w:div w:id="1088966202">
          <w:marLeft w:val="640"/>
          <w:marRight w:val="0"/>
          <w:marTop w:val="0"/>
          <w:marBottom w:val="0"/>
          <w:divBdr>
            <w:top w:val="none" w:sz="0" w:space="0" w:color="auto"/>
            <w:left w:val="none" w:sz="0" w:space="0" w:color="auto"/>
            <w:bottom w:val="none" w:sz="0" w:space="0" w:color="auto"/>
            <w:right w:val="none" w:sz="0" w:space="0" w:color="auto"/>
          </w:divBdr>
        </w:div>
        <w:div w:id="549344441">
          <w:marLeft w:val="640"/>
          <w:marRight w:val="0"/>
          <w:marTop w:val="0"/>
          <w:marBottom w:val="0"/>
          <w:divBdr>
            <w:top w:val="none" w:sz="0" w:space="0" w:color="auto"/>
            <w:left w:val="none" w:sz="0" w:space="0" w:color="auto"/>
            <w:bottom w:val="none" w:sz="0" w:space="0" w:color="auto"/>
            <w:right w:val="none" w:sz="0" w:space="0" w:color="auto"/>
          </w:divBdr>
        </w:div>
        <w:div w:id="1348949950">
          <w:marLeft w:val="640"/>
          <w:marRight w:val="0"/>
          <w:marTop w:val="0"/>
          <w:marBottom w:val="0"/>
          <w:divBdr>
            <w:top w:val="none" w:sz="0" w:space="0" w:color="auto"/>
            <w:left w:val="none" w:sz="0" w:space="0" w:color="auto"/>
            <w:bottom w:val="none" w:sz="0" w:space="0" w:color="auto"/>
            <w:right w:val="none" w:sz="0" w:space="0" w:color="auto"/>
          </w:divBdr>
        </w:div>
        <w:div w:id="762533163">
          <w:marLeft w:val="640"/>
          <w:marRight w:val="0"/>
          <w:marTop w:val="0"/>
          <w:marBottom w:val="0"/>
          <w:divBdr>
            <w:top w:val="none" w:sz="0" w:space="0" w:color="auto"/>
            <w:left w:val="none" w:sz="0" w:space="0" w:color="auto"/>
            <w:bottom w:val="none" w:sz="0" w:space="0" w:color="auto"/>
            <w:right w:val="none" w:sz="0" w:space="0" w:color="auto"/>
          </w:divBdr>
        </w:div>
        <w:div w:id="1725369482">
          <w:marLeft w:val="640"/>
          <w:marRight w:val="0"/>
          <w:marTop w:val="0"/>
          <w:marBottom w:val="0"/>
          <w:divBdr>
            <w:top w:val="none" w:sz="0" w:space="0" w:color="auto"/>
            <w:left w:val="none" w:sz="0" w:space="0" w:color="auto"/>
            <w:bottom w:val="none" w:sz="0" w:space="0" w:color="auto"/>
            <w:right w:val="none" w:sz="0" w:space="0" w:color="auto"/>
          </w:divBdr>
        </w:div>
        <w:div w:id="657222708">
          <w:marLeft w:val="640"/>
          <w:marRight w:val="0"/>
          <w:marTop w:val="0"/>
          <w:marBottom w:val="0"/>
          <w:divBdr>
            <w:top w:val="none" w:sz="0" w:space="0" w:color="auto"/>
            <w:left w:val="none" w:sz="0" w:space="0" w:color="auto"/>
            <w:bottom w:val="none" w:sz="0" w:space="0" w:color="auto"/>
            <w:right w:val="none" w:sz="0" w:space="0" w:color="auto"/>
          </w:divBdr>
        </w:div>
        <w:div w:id="1096360482">
          <w:marLeft w:val="640"/>
          <w:marRight w:val="0"/>
          <w:marTop w:val="0"/>
          <w:marBottom w:val="0"/>
          <w:divBdr>
            <w:top w:val="none" w:sz="0" w:space="0" w:color="auto"/>
            <w:left w:val="none" w:sz="0" w:space="0" w:color="auto"/>
            <w:bottom w:val="none" w:sz="0" w:space="0" w:color="auto"/>
            <w:right w:val="none" w:sz="0" w:space="0" w:color="auto"/>
          </w:divBdr>
        </w:div>
        <w:div w:id="126777083">
          <w:marLeft w:val="640"/>
          <w:marRight w:val="0"/>
          <w:marTop w:val="0"/>
          <w:marBottom w:val="0"/>
          <w:divBdr>
            <w:top w:val="none" w:sz="0" w:space="0" w:color="auto"/>
            <w:left w:val="none" w:sz="0" w:space="0" w:color="auto"/>
            <w:bottom w:val="none" w:sz="0" w:space="0" w:color="auto"/>
            <w:right w:val="none" w:sz="0" w:space="0" w:color="auto"/>
          </w:divBdr>
        </w:div>
        <w:div w:id="780029265">
          <w:marLeft w:val="640"/>
          <w:marRight w:val="0"/>
          <w:marTop w:val="0"/>
          <w:marBottom w:val="0"/>
          <w:divBdr>
            <w:top w:val="none" w:sz="0" w:space="0" w:color="auto"/>
            <w:left w:val="none" w:sz="0" w:space="0" w:color="auto"/>
            <w:bottom w:val="none" w:sz="0" w:space="0" w:color="auto"/>
            <w:right w:val="none" w:sz="0" w:space="0" w:color="auto"/>
          </w:divBdr>
        </w:div>
        <w:div w:id="1165628006">
          <w:marLeft w:val="640"/>
          <w:marRight w:val="0"/>
          <w:marTop w:val="0"/>
          <w:marBottom w:val="0"/>
          <w:divBdr>
            <w:top w:val="none" w:sz="0" w:space="0" w:color="auto"/>
            <w:left w:val="none" w:sz="0" w:space="0" w:color="auto"/>
            <w:bottom w:val="none" w:sz="0" w:space="0" w:color="auto"/>
            <w:right w:val="none" w:sz="0" w:space="0" w:color="auto"/>
          </w:divBdr>
        </w:div>
        <w:div w:id="1473790000">
          <w:marLeft w:val="640"/>
          <w:marRight w:val="0"/>
          <w:marTop w:val="0"/>
          <w:marBottom w:val="0"/>
          <w:divBdr>
            <w:top w:val="none" w:sz="0" w:space="0" w:color="auto"/>
            <w:left w:val="none" w:sz="0" w:space="0" w:color="auto"/>
            <w:bottom w:val="none" w:sz="0" w:space="0" w:color="auto"/>
            <w:right w:val="none" w:sz="0" w:space="0" w:color="auto"/>
          </w:divBdr>
        </w:div>
        <w:div w:id="190536280">
          <w:marLeft w:val="640"/>
          <w:marRight w:val="0"/>
          <w:marTop w:val="0"/>
          <w:marBottom w:val="0"/>
          <w:divBdr>
            <w:top w:val="none" w:sz="0" w:space="0" w:color="auto"/>
            <w:left w:val="none" w:sz="0" w:space="0" w:color="auto"/>
            <w:bottom w:val="none" w:sz="0" w:space="0" w:color="auto"/>
            <w:right w:val="none" w:sz="0" w:space="0" w:color="auto"/>
          </w:divBdr>
        </w:div>
        <w:div w:id="246841223">
          <w:marLeft w:val="640"/>
          <w:marRight w:val="0"/>
          <w:marTop w:val="0"/>
          <w:marBottom w:val="0"/>
          <w:divBdr>
            <w:top w:val="none" w:sz="0" w:space="0" w:color="auto"/>
            <w:left w:val="none" w:sz="0" w:space="0" w:color="auto"/>
            <w:bottom w:val="none" w:sz="0" w:space="0" w:color="auto"/>
            <w:right w:val="none" w:sz="0" w:space="0" w:color="auto"/>
          </w:divBdr>
        </w:div>
        <w:div w:id="256715413">
          <w:marLeft w:val="640"/>
          <w:marRight w:val="0"/>
          <w:marTop w:val="0"/>
          <w:marBottom w:val="0"/>
          <w:divBdr>
            <w:top w:val="none" w:sz="0" w:space="0" w:color="auto"/>
            <w:left w:val="none" w:sz="0" w:space="0" w:color="auto"/>
            <w:bottom w:val="none" w:sz="0" w:space="0" w:color="auto"/>
            <w:right w:val="none" w:sz="0" w:space="0" w:color="auto"/>
          </w:divBdr>
        </w:div>
        <w:div w:id="580606004">
          <w:marLeft w:val="640"/>
          <w:marRight w:val="0"/>
          <w:marTop w:val="0"/>
          <w:marBottom w:val="0"/>
          <w:divBdr>
            <w:top w:val="none" w:sz="0" w:space="0" w:color="auto"/>
            <w:left w:val="none" w:sz="0" w:space="0" w:color="auto"/>
            <w:bottom w:val="none" w:sz="0" w:space="0" w:color="auto"/>
            <w:right w:val="none" w:sz="0" w:space="0" w:color="auto"/>
          </w:divBdr>
        </w:div>
        <w:div w:id="1633170984">
          <w:marLeft w:val="640"/>
          <w:marRight w:val="0"/>
          <w:marTop w:val="0"/>
          <w:marBottom w:val="0"/>
          <w:divBdr>
            <w:top w:val="none" w:sz="0" w:space="0" w:color="auto"/>
            <w:left w:val="none" w:sz="0" w:space="0" w:color="auto"/>
            <w:bottom w:val="none" w:sz="0" w:space="0" w:color="auto"/>
            <w:right w:val="none" w:sz="0" w:space="0" w:color="auto"/>
          </w:divBdr>
        </w:div>
      </w:divsChild>
    </w:div>
    <w:div w:id="658536119">
      <w:bodyDiv w:val="1"/>
      <w:marLeft w:val="0"/>
      <w:marRight w:val="0"/>
      <w:marTop w:val="0"/>
      <w:marBottom w:val="0"/>
      <w:divBdr>
        <w:top w:val="none" w:sz="0" w:space="0" w:color="auto"/>
        <w:left w:val="none" w:sz="0" w:space="0" w:color="auto"/>
        <w:bottom w:val="none" w:sz="0" w:space="0" w:color="auto"/>
        <w:right w:val="none" w:sz="0" w:space="0" w:color="auto"/>
      </w:divBdr>
    </w:div>
    <w:div w:id="659191543">
      <w:bodyDiv w:val="1"/>
      <w:marLeft w:val="0"/>
      <w:marRight w:val="0"/>
      <w:marTop w:val="0"/>
      <w:marBottom w:val="0"/>
      <w:divBdr>
        <w:top w:val="none" w:sz="0" w:space="0" w:color="auto"/>
        <w:left w:val="none" w:sz="0" w:space="0" w:color="auto"/>
        <w:bottom w:val="none" w:sz="0" w:space="0" w:color="auto"/>
        <w:right w:val="none" w:sz="0" w:space="0" w:color="auto"/>
      </w:divBdr>
    </w:div>
    <w:div w:id="662469664">
      <w:bodyDiv w:val="1"/>
      <w:marLeft w:val="0"/>
      <w:marRight w:val="0"/>
      <w:marTop w:val="0"/>
      <w:marBottom w:val="0"/>
      <w:divBdr>
        <w:top w:val="none" w:sz="0" w:space="0" w:color="auto"/>
        <w:left w:val="none" w:sz="0" w:space="0" w:color="auto"/>
        <w:bottom w:val="none" w:sz="0" w:space="0" w:color="auto"/>
        <w:right w:val="none" w:sz="0" w:space="0" w:color="auto"/>
      </w:divBdr>
      <w:divsChild>
        <w:div w:id="477503065">
          <w:marLeft w:val="480"/>
          <w:marRight w:val="0"/>
          <w:marTop w:val="0"/>
          <w:marBottom w:val="0"/>
          <w:divBdr>
            <w:top w:val="none" w:sz="0" w:space="0" w:color="auto"/>
            <w:left w:val="none" w:sz="0" w:space="0" w:color="auto"/>
            <w:bottom w:val="none" w:sz="0" w:space="0" w:color="auto"/>
            <w:right w:val="none" w:sz="0" w:space="0" w:color="auto"/>
          </w:divBdr>
        </w:div>
        <w:div w:id="1472594030">
          <w:marLeft w:val="480"/>
          <w:marRight w:val="0"/>
          <w:marTop w:val="0"/>
          <w:marBottom w:val="0"/>
          <w:divBdr>
            <w:top w:val="none" w:sz="0" w:space="0" w:color="auto"/>
            <w:left w:val="none" w:sz="0" w:space="0" w:color="auto"/>
            <w:bottom w:val="none" w:sz="0" w:space="0" w:color="auto"/>
            <w:right w:val="none" w:sz="0" w:space="0" w:color="auto"/>
          </w:divBdr>
        </w:div>
        <w:div w:id="76171544">
          <w:marLeft w:val="480"/>
          <w:marRight w:val="0"/>
          <w:marTop w:val="0"/>
          <w:marBottom w:val="0"/>
          <w:divBdr>
            <w:top w:val="none" w:sz="0" w:space="0" w:color="auto"/>
            <w:left w:val="none" w:sz="0" w:space="0" w:color="auto"/>
            <w:bottom w:val="none" w:sz="0" w:space="0" w:color="auto"/>
            <w:right w:val="none" w:sz="0" w:space="0" w:color="auto"/>
          </w:divBdr>
        </w:div>
        <w:div w:id="909849957">
          <w:marLeft w:val="480"/>
          <w:marRight w:val="0"/>
          <w:marTop w:val="0"/>
          <w:marBottom w:val="0"/>
          <w:divBdr>
            <w:top w:val="none" w:sz="0" w:space="0" w:color="auto"/>
            <w:left w:val="none" w:sz="0" w:space="0" w:color="auto"/>
            <w:bottom w:val="none" w:sz="0" w:space="0" w:color="auto"/>
            <w:right w:val="none" w:sz="0" w:space="0" w:color="auto"/>
          </w:divBdr>
        </w:div>
        <w:div w:id="208690963">
          <w:marLeft w:val="480"/>
          <w:marRight w:val="0"/>
          <w:marTop w:val="0"/>
          <w:marBottom w:val="0"/>
          <w:divBdr>
            <w:top w:val="none" w:sz="0" w:space="0" w:color="auto"/>
            <w:left w:val="none" w:sz="0" w:space="0" w:color="auto"/>
            <w:bottom w:val="none" w:sz="0" w:space="0" w:color="auto"/>
            <w:right w:val="none" w:sz="0" w:space="0" w:color="auto"/>
          </w:divBdr>
        </w:div>
        <w:div w:id="1669005">
          <w:marLeft w:val="480"/>
          <w:marRight w:val="0"/>
          <w:marTop w:val="0"/>
          <w:marBottom w:val="0"/>
          <w:divBdr>
            <w:top w:val="none" w:sz="0" w:space="0" w:color="auto"/>
            <w:left w:val="none" w:sz="0" w:space="0" w:color="auto"/>
            <w:bottom w:val="none" w:sz="0" w:space="0" w:color="auto"/>
            <w:right w:val="none" w:sz="0" w:space="0" w:color="auto"/>
          </w:divBdr>
        </w:div>
        <w:div w:id="406539614">
          <w:marLeft w:val="480"/>
          <w:marRight w:val="0"/>
          <w:marTop w:val="0"/>
          <w:marBottom w:val="0"/>
          <w:divBdr>
            <w:top w:val="none" w:sz="0" w:space="0" w:color="auto"/>
            <w:left w:val="none" w:sz="0" w:space="0" w:color="auto"/>
            <w:bottom w:val="none" w:sz="0" w:space="0" w:color="auto"/>
            <w:right w:val="none" w:sz="0" w:space="0" w:color="auto"/>
          </w:divBdr>
        </w:div>
        <w:div w:id="546992580">
          <w:marLeft w:val="480"/>
          <w:marRight w:val="0"/>
          <w:marTop w:val="0"/>
          <w:marBottom w:val="0"/>
          <w:divBdr>
            <w:top w:val="none" w:sz="0" w:space="0" w:color="auto"/>
            <w:left w:val="none" w:sz="0" w:space="0" w:color="auto"/>
            <w:bottom w:val="none" w:sz="0" w:space="0" w:color="auto"/>
            <w:right w:val="none" w:sz="0" w:space="0" w:color="auto"/>
          </w:divBdr>
        </w:div>
        <w:div w:id="407459641">
          <w:marLeft w:val="480"/>
          <w:marRight w:val="0"/>
          <w:marTop w:val="0"/>
          <w:marBottom w:val="0"/>
          <w:divBdr>
            <w:top w:val="none" w:sz="0" w:space="0" w:color="auto"/>
            <w:left w:val="none" w:sz="0" w:space="0" w:color="auto"/>
            <w:bottom w:val="none" w:sz="0" w:space="0" w:color="auto"/>
            <w:right w:val="none" w:sz="0" w:space="0" w:color="auto"/>
          </w:divBdr>
        </w:div>
        <w:div w:id="934632859">
          <w:marLeft w:val="480"/>
          <w:marRight w:val="0"/>
          <w:marTop w:val="0"/>
          <w:marBottom w:val="0"/>
          <w:divBdr>
            <w:top w:val="none" w:sz="0" w:space="0" w:color="auto"/>
            <w:left w:val="none" w:sz="0" w:space="0" w:color="auto"/>
            <w:bottom w:val="none" w:sz="0" w:space="0" w:color="auto"/>
            <w:right w:val="none" w:sz="0" w:space="0" w:color="auto"/>
          </w:divBdr>
        </w:div>
        <w:div w:id="559750495">
          <w:marLeft w:val="480"/>
          <w:marRight w:val="0"/>
          <w:marTop w:val="0"/>
          <w:marBottom w:val="0"/>
          <w:divBdr>
            <w:top w:val="none" w:sz="0" w:space="0" w:color="auto"/>
            <w:left w:val="none" w:sz="0" w:space="0" w:color="auto"/>
            <w:bottom w:val="none" w:sz="0" w:space="0" w:color="auto"/>
            <w:right w:val="none" w:sz="0" w:space="0" w:color="auto"/>
          </w:divBdr>
        </w:div>
        <w:div w:id="1767077246">
          <w:marLeft w:val="480"/>
          <w:marRight w:val="0"/>
          <w:marTop w:val="0"/>
          <w:marBottom w:val="0"/>
          <w:divBdr>
            <w:top w:val="none" w:sz="0" w:space="0" w:color="auto"/>
            <w:left w:val="none" w:sz="0" w:space="0" w:color="auto"/>
            <w:bottom w:val="none" w:sz="0" w:space="0" w:color="auto"/>
            <w:right w:val="none" w:sz="0" w:space="0" w:color="auto"/>
          </w:divBdr>
        </w:div>
        <w:div w:id="422336623">
          <w:marLeft w:val="480"/>
          <w:marRight w:val="0"/>
          <w:marTop w:val="0"/>
          <w:marBottom w:val="0"/>
          <w:divBdr>
            <w:top w:val="none" w:sz="0" w:space="0" w:color="auto"/>
            <w:left w:val="none" w:sz="0" w:space="0" w:color="auto"/>
            <w:bottom w:val="none" w:sz="0" w:space="0" w:color="auto"/>
            <w:right w:val="none" w:sz="0" w:space="0" w:color="auto"/>
          </w:divBdr>
        </w:div>
        <w:div w:id="1253783960">
          <w:marLeft w:val="480"/>
          <w:marRight w:val="0"/>
          <w:marTop w:val="0"/>
          <w:marBottom w:val="0"/>
          <w:divBdr>
            <w:top w:val="none" w:sz="0" w:space="0" w:color="auto"/>
            <w:left w:val="none" w:sz="0" w:space="0" w:color="auto"/>
            <w:bottom w:val="none" w:sz="0" w:space="0" w:color="auto"/>
            <w:right w:val="none" w:sz="0" w:space="0" w:color="auto"/>
          </w:divBdr>
        </w:div>
        <w:div w:id="560603292">
          <w:marLeft w:val="480"/>
          <w:marRight w:val="0"/>
          <w:marTop w:val="0"/>
          <w:marBottom w:val="0"/>
          <w:divBdr>
            <w:top w:val="none" w:sz="0" w:space="0" w:color="auto"/>
            <w:left w:val="none" w:sz="0" w:space="0" w:color="auto"/>
            <w:bottom w:val="none" w:sz="0" w:space="0" w:color="auto"/>
            <w:right w:val="none" w:sz="0" w:space="0" w:color="auto"/>
          </w:divBdr>
        </w:div>
        <w:div w:id="57173504">
          <w:marLeft w:val="480"/>
          <w:marRight w:val="0"/>
          <w:marTop w:val="0"/>
          <w:marBottom w:val="0"/>
          <w:divBdr>
            <w:top w:val="none" w:sz="0" w:space="0" w:color="auto"/>
            <w:left w:val="none" w:sz="0" w:space="0" w:color="auto"/>
            <w:bottom w:val="none" w:sz="0" w:space="0" w:color="auto"/>
            <w:right w:val="none" w:sz="0" w:space="0" w:color="auto"/>
          </w:divBdr>
        </w:div>
        <w:div w:id="818307898">
          <w:marLeft w:val="480"/>
          <w:marRight w:val="0"/>
          <w:marTop w:val="0"/>
          <w:marBottom w:val="0"/>
          <w:divBdr>
            <w:top w:val="none" w:sz="0" w:space="0" w:color="auto"/>
            <w:left w:val="none" w:sz="0" w:space="0" w:color="auto"/>
            <w:bottom w:val="none" w:sz="0" w:space="0" w:color="auto"/>
            <w:right w:val="none" w:sz="0" w:space="0" w:color="auto"/>
          </w:divBdr>
        </w:div>
        <w:div w:id="1579367209">
          <w:marLeft w:val="480"/>
          <w:marRight w:val="0"/>
          <w:marTop w:val="0"/>
          <w:marBottom w:val="0"/>
          <w:divBdr>
            <w:top w:val="none" w:sz="0" w:space="0" w:color="auto"/>
            <w:left w:val="none" w:sz="0" w:space="0" w:color="auto"/>
            <w:bottom w:val="none" w:sz="0" w:space="0" w:color="auto"/>
            <w:right w:val="none" w:sz="0" w:space="0" w:color="auto"/>
          </w:divBdr>
        </w:div>
        <w:div w:id="840391764">
          <w:marLeft w:val="480"/>
          <w:marRight w:val="0"/>
          <w:marTop w:val="0"/>
          <w:marBottom w:val="0"/>
          <w:divBdr>
            <w:top w:val="none" w:sz="0" w:space="0" w:color="auto"/>
            <w:left w:val="none" w:sz="0" w:space="0" w:color="auto"/>
            <w:bottom w:val="none" w:sz="0" w:space="0" w:color="auto"/>
            <w:right w:val="none" w:sz="0" w:space="0" w:color="auto"/>
          </w:divBdr>
        </w:div>
        <w:div w:id="753744480">
          <w:marLeft w:val="480"/>
          <w:marRight w:val="0"/>
          <w:marTop w:val="0"/>
          <w:marBottom w:val="0"/>
          <w:divBdr>
            <w:top w:val="none" w:sz="0" w:space="0" w:color="auto"/>
            <w:left w:val="none" w:sz="0" w:space="0" w:color="auto"/>
            <w:bottom w:val="none" w:sz="0" w:space="0" w:color="auto"/>
            <w:right w:val="none" w:sz="0" w:space="0" w:color="auto"/>
          </w:divBdr>
        </w:div>
        <w:div w:id="408382245">
          <w:marLeft w:val="480"/>
          <w:marRight w:val="0"/>
          <w:marTop w:val="0"/>
          <w:marBottom w:val="0"/>
          <w:divBdr>
            <w:top w:val="none" w:sz="0" w:space="0" w:color="auto"/>
            <w:left w:val="none" w:sz="0" w:space="0" w:color="auto"/>
            <w:bottom w:val="none" w:sz="0" w:space="0" w:color="auto"/>
            <w:right w:val="none" w:sz="0" w:space="0" w:color="auto"/>
          </w:divBdr>
        </w:div>
        <w:div w:id="440995647">
          <w:marLeft w:val="480"/>
          <w:marRight w:val="0"/>
          <w:marTop w:val="0"/>
          <w:marBottom w:val="0"/>
          <w:divBdr>
            <w:top w:val="none" w:sz="0" w:space="0" w:color="auto"/>
            <w:left w:val="none" w:sz="0" w:space="0" w:color="auto"/>
            <w:bottom w:val="none" w:sz="0" w:space="0" w:color="auto"/>
            <w:right w:val="none" w:sz="0" w:space="0" w:color="auto"/>
          </w:divBdr>
        </w:div>
        <w:div w:id="1788621663">
          <w:marLeft w:val="480"/>
          <w:marRight w:val="0"/>
          <w:marTop w:val="0"/>
          <w:marBottom w:val="0"/>
          <w:divBdr>
            <w:top w:val="none" w:sz="0" w:space="0" w:color="auto"/>
            <w:left w:val="none" w:sz="0" w:space="0" w:color="auto"/>
            <w:bottom w:val="none" w:sz="0" w:space="0" w:color="auto"/>
            <w:right w:val="none" w:sz="0" w:space="0" w:color="auto"/>
          </w:divBdr>
        </w:div>
        <w:div w:id="1524519749">
          <w:marLeft w:val="480"/>
          <w:marRight w:val="0"/>
          <w:marTop w:val="0"/>
          <w:marBottom w:val="0"/>
          <w:divBdr>
            <w:top w:val="none" w:sz="0" w:space="0" w:color="auto"/>
            <w:left w:val="none" w:sz="0" w:space="0" w:color="auto"/>
            <w:bottom w:val="none" w:sz="0" w:space="0" w:color="auto"/>
            <w:right w:val="none" w:sz="0" w:space="0" w:color="auto"/>
          </w:divBdr>
        </w:div>
        <w:div w:id="311568050">
          <w:marLeft w:val="480"/>
          <w:marRight w:val="0"/>
          <w:marTop w:val="0"/>
          <w:marBottom w:val="0"/>
          <w:divBdr>
            <w:top w:val="none" w:sz="0" w:space="0" w:color="auto"/>
            <w:left w:val="none" w:sz="0" w:space="0" w:color="auto"/>
            <w:bottom w:val="none" w:sz="0" w:space="0" w:color="auto"/>
            <w:right w:val="none" w:sz="0" w:space="0" w:color="auto"/>
          </w:divBdr>
        </w:div>
        <w:div w:id="389427373">
          <w:marLeft w:val="480"/>
          <w:marRight w:val="0"/>
          <w:marTop w:val="0"/>
          <w:marBottom w:val="0"/>
          <w:divBdr>
            <w:top w:val="none" w:sz="0" w:space="0" w:color="auto"/>
            <w:left w:val="none" w:sz="0" w:space="0" w:color="auto"/>
            <w:bottom w:val="none" w:sz="0" w:space="0" w:color="auto"/>
            <w:right w:val="none" w:sz="0" w:space="0" w:color="auto"/>
          </w:divBdr>
        </w:div>
        <w:div w:id="1919246569">
          <w:marLeft w:val="480"/>
          <w:marRight w:val="0"/>
          <w:marTop w:val="0"/>
          <w:marBottom w:val="0"/>
          <w:divBdr>
            <w:top w:val="none" w:sz="0" w:space="0" w:color="auto"/>
            <w:left w:val="none" w:sz="0" w:space="0" w:color="auto"/>
            <w:bottom w:val="none" w:sz="0" w:space="0" w:color="auto"/>
            <w:right w:val="none" w:sz="0" w:space="0" w:color="auto"/>
          </w:divBdr>
        </w:div>
        <w:div w:id="2087875096">
          <w:marLeft w:val="480"/>
          <w:marRight w:val="0"/>
          <w:marTop w:val="0"/>
          <w:marBottom w:val="0"/>
          <w:divBdr>
            <w:top w:val="none" w:sz="0" w:space="0" w:color="auto"/>
            <w:left w:val="none" w:sz="0" w:space="0" w:color="auto"/>
            <w:bottom w:val="none" w:sz="0" w:space="0" w:color="auto"/>
            <w:right w:val="none" w:sz="0" w:space="0" w:color="auto"/>
          </w:divBdr>
        </w:div>
      </w:divsChild>
    </w:div>
    <w:div w:id="667443336">
      <w:bodyDiv w:val="1"/>
      <w:marLeft w:val="0"/>
      <w:marRight w:val="0"/>
      <w:marTop w:val="0"/>
      <w:marBottom w:val="0"/>
      <w:divBdr>
        <w:top w:val="none" w:sz="0" w:space="0" w:color="auto"/>
        <w:left w:val="none" w:sz="0" w:space="0" w:color="auto"/>
        <w:bottom w:val="none" w:sz="0" w:space="0" w:color="auto"/>
        <w:right w:val="none" w:sz="0" w:space="0" w:color="auto"/>
      </w:divBdr>
    </w:div>
    <w:div w:id="676730176">
      <w:bodyDiv w:val="1"/>
      <w:marLeft w:val="0"/>
      <w:marRight w:val="0"/>
      <w:marTop w:val="0"/>
      <w:marBottom w:val="0"/>
      <w:divBdr>
        <w:top w:val="none" w:sz="0" w:space="0" w:color="auto"/>
        <w:left w:val="none" w:sz="0" w:space="0" w:color="auto"/>
        <w:bottom w:val="none" w:sz="0" w:space="0" w:color="auto"/>
        <w:right w:val="none" w:sz="0" w:space="0" w:color="auto"/>
      </w:divBdr>
    </w:div>
    <w:div w:id="679504950">
      <w:bodyDiv w:val="1"/>
      <w:marLeft w:val="0"/>
      <w:marRight w:val="0"/>
      <w:marTop w:val="0"/>
      <w:marBottom w:val="0"/>
      <w:divBdr>
        <w:top w:val="none" w:sz="0" w:space="0" w:color="auto"/>
        <w:left w:val="none" w:sz="0" w:space="0" w:color="auto"/>
        <w:bottom w:val="none" w:sz="0" w:space="0" w:color="auto"/>
        <w:right w:val="none" w:sz="0" w:space="0" w:color="auto"/>
      </w:divBdr>
    </w:div>
    <w:div w:id="690767701">
      <w:bodyDiv w:val="1"/>
      <w:marLeft w:val="0"/>
      <w:marRight w:val="0"/>
      <w:marTop w:val="0"/>
      <w:marBottom w:val="0"/>
      <w:divBdr>
        <w:top w:val="none" w:sz="0" w:space="0" w:color="auto"/>
        <w:left w:val="none" w:sz="0" w:space="0" w:color="auto"/>
        <w:bottom w:val="none" w:sz="0" w:space="0" w:color="auto"/>
        <w:right w:val="none" w:sz="0" w:space="0" w:color="auto"/>
      </w:divBdr>
      <w:divsChild>
        <w:div w:id="1875536966">
          <w:marLeft w:val="480"/>
          <w:marRight w:val="0"/>
          <w:marTop w:val="0"/>
          <w:marBottom w:val="0"/>
          <w:divBdr>
            <w:top w:val="none" w:sz="0" w:space="0" w:color="auto"/>
            <w:left w:val="none" w:sz="0" w:space="0" w:color="auto"/>
            <w:bottom w:val="none" w:sz="0" w:space="0" w:color="auto"/>
            <w:right w:val="none" w:sz="0" w:space="0" w:color="auto"/>
          </w:divBdr>
        </w:div>
        <w:div w:id="1676303128">
          <w:marLeft w:val="480"/>
          <w:marRight w:val="0"/>
          <w:marTop w:val="0"/>
          <w:marBottom w:val="0"/>
          <w:divBdr>
            <w:top w:val="none" w:sz="0" w:space="0" w:color="auto"/>
            <w:left w:val="none" w:sz="0" w:space="0" w:color="auto"/>
            <w:bottom w:val="none" w:sz="0" w:space="0" w:color="auto"/>
            <w:right w:val="none" w:sz="0" w:space="0" w:color="auto"/>
          </w:divBdr>
        </w:div>
        <w:div w:id="1560675552">
          <w:marLeft w:val="480"/>
          <w:marRight w:val="0"/>
          <w:marTop w:val="0"/>
          <w:marBottom w:val="0"/>
          <w:divBdr>
            <w:top w:val="none" w:sz="0" w:space="0" w:color="auto"/>
            <w:left w:val="none" w:sz="0" w:space="0" w:color="auto"/>
            <w:bottom w:val="none" w:sz="0" w:space="0" w:color="auto"/>
            <w:right w:val="none" w:sz="0" w:space="0" w:color="auto"/>
          </w:divBdr>
        </w:div>
        <w:div w:id="341207590">
          <w:marLeft w:val="480"/>
          <w:marRight w:val="0"/>
          <w:marTop w:val="0"/>
          <w:marBottom w:val="0"/>
          <w:divBdr>
            <w:top w:val="none" w:sz="0" w:space="0" w:color="auto"/>
            <w:left w:val="none" w:sz="0" w:space="0" w:color="auto"/>
            <w:bottom w:val="none" w:sz="0" w:space="0" w:color="auto"/>
            <w:right w:val="none" w:sz="0" w:space="0" w:color="auto"/>
          </w:divBdr>
        </w:div>
        <w:div w:id="1741364818">
          <w:marLeft w:val="480"/>
          <w:marRight w:val="0"/>
          <w:marTop w:val="0"/>
          <w:marBottom w:val="0"/>
          <w:divBdr>
            <w:top w:val="none" w:sz="0" w:space="0" w:color="auto"/>
            <w:left w:val="none" w:sz="0" w:space="0" w:color="auto"/>
            <w:bottom w:val="none" w:sz="0" w:space="0" w:color="auto"/>
            <w:right w:val="none" w:sz="0" w:space="0" w:color="auto"/>
          </w:divBdr>
        </w:div>
        <w:div w:id="921337447">
          <w:marLeft w:val="480"/>
          <w:marRight w:val="0"/>
          <w:marTop w:val="0"/>
          <w:marBottom w:val="0"/>
          <w:divBdr>
            <w:top w:val="none" w:sz="0" w:space="0" w:color="auto"/>
            <w:left w:val="none" w:sz="0" w:space="0" w:color="auto"/>
            <w:bottom w:val="none" w:sz="0" w:space="0" w:color="auto"/>
            <w:right w:val="none" w:sz="0" w:space="0" w:color="auto"/>
          </w:divBdr>
        </w:div>
        <w:div w:id="1951662631">
          <w:marLeft w:val="480"/>
          <w:marRight w:val="0"/>
          <w:marTop w:val="0"/>
          <w:marBottom w:val="0"/>
          <w:divBdr>
            <w:top w:val="none" w:sz="0" w:space="0" w:color="auto"/>
            <w:left w:val="none" w:sz="0" w:space="0" w:color="auto"/>
            <w:bottom w:val="none" w:sz="0" w:space="0" w:color="auto"/>
            <w:right w:val="none" w:sz="0" w:space="0" w:color="auto"/>
          </w:divBdr>
        </w:div>
        <w:div w:id="176581423">
          <w:marLeft w:val="480"/>
          <w:marRight w:val="0"/>
          <w:marTop w:val="0"/>
          <w:marBottom w:val="0"/>
          <w:divBdr>
            <w:top w:val="none" w:sz="0" w:space="0" w:color="auto"/>
            <w:left w:val="none" w:sz="0" w:space="0" w:color="auto"/>
            <w:bottom w:val="none" w:sz="0" w:space="0" w:color="auto"/>
            <w:right w:val="none" w:sz="0" w:space="0" w:color="auto"/>
          </w:divBdr>
        </w:div>
        <w:div w:id="252056268">
          <w:marLeft w:val="480"/>
          <w:marRight w:val="0"/>
          <w:marTop w:val="0"/>
          <w:marBottom w:val="0"/>
          <w:divBdr>
            <w:top w:val="none" w:sz="0" w:space="0" w:color="auto"/>
            <w:left w:val="none" w:sz="0" w:space="0" w:color="auto"/>
            <w:bottom w:val="none" w:sz="0" w:space="0" w:color="auto"/>
            <w:right w:val="none" w:sz="0" w:space="0" w:color="auto"/>
          </w:divBdr>
        </w:div>
        <w:div w:id="977953524">
          <w:marLeft w:val="480"/>
          <w:marRight w:val="0"/>
          <w:marTop w:val="0"/>
          <w:marBottom w:val="0"/>
          <w:divBdr>
            <w:top w:val="none" w:sz="0" w:space="0" w:color="auto"/>
            <w:left w:val="none" w:sz="0" w:space="0" w:color="auto"/>
            <w:bottom w:val="none" w:sz="0" w:space="0" w:color="auto"/>
            <w:right w:val="none" w:sz="0" w:space="0" w:color="auto"/>
          </w:divBdr>
        </w:div>
        <w:div w:id="1535968469">
          <w:marLeft w:val="480"/>
          <w:marRight w:val="0"/>
          <w:marTop w:val="0"/>
          <w:marBottom w:val="0"/>
          <w:divBdr>
            <w:top w:val="none" w:sz="0" w:space="0" w:color="auto"/>
            <w:left w:val="none" w:sz="0" w:space="0" w:color="auto"/>
            <w:bottom w:val="none" w:sz="0" w:space="0" w:color="auto"/>
            <w:right w:val="none" w:sz="0" w:space="0" w:color="auto"/>
          </w:divBdr>
        </w:div>
        <w:div w:id="2040087795">
          <w:marLeft w:val="480"/>
          <w:marRight w:val="0"/>
          <w:marTop w:val="0"/>
          <w:marBottom w:val="0"/>
          <w:divBdr>
            <w:top w:val="none" w:sz="0" w:space="0" w:color="auto"/>
            <w:left w:val="none" w:sz="0" w:space="0" w:color="auto"/>
            <w:bottom w:val="none" w:sz="0" w:space="0" w:color="auto"/>
            <w:right w:val="none" w:sz="0" w:space="0" w:color="auto"/>
          </w:divBdr>
        </w:div>
        <w:div w:id="1229684673">
          <w:marLeft w:val="480"/>
          <w:marRight w:val="0"/>
          <w:marTop w:val="0"/>
          <w:marBottom w:val="0"/>
          <w:divBdr>
            <w:top w:val="none" w:sz="0" w:space="0" w:color="auto"/>
            <w:left w:val="none" w:sz="0" w:space="0" w:color="auto"/>
            <w:bottom w:val="none" w:sz="0" w:space="0" w:color="auto"/>
            <w:right w:val="none" w:sz="0" w:space="0" w:color="auto"/>
          </w:divBdr>
        </w:div>
        <w:div w:id="1299258338">
          <w:marLeft w:val="480"/>
          <w:marRight w:val="0"/>
          <w:marTop w:val="0"/>
          <w:marBottom w:val="0"/>
          <w:divBdr>
            <w:top w:val="none" w:sz="0" w:space="0" w:color="auto"/>
            <w:left w:val="none" w:sz="0" w:space="0" w:color="auto"/>
            <w:bottom w:val="none" w:sz="0" w:space="0" w:color="auto"/>
            <w:right w:val="none" w:sz="0" w:space="0" w:color="auto"/>
          </w:divBdr>
        </w:div>
        <w:div w:id="1071847035">
          <w:marLeft w:val="480"/>
          <w:marRight w:val="0"/>
          <w:marTop w:val="0"/>
          <w:marBottom w:val="0"/>
          <w:divBdr>
            <w:top w:val="none" w:sz="0" w:space="0" w:color="auto"/>
            <w:left w:val="none" w:sz="0" w:space="0" w:color="auto"/>
            <w:bottom w:val="none" w:sz="0" w:space="0" w:color="auto"/>
            <w:right w:val="none" w:sz="0" w:space="0" w:color="auto"/>
          </w:divBdr>
        </w:div>
        <w:div w:id="2145731860">
          <w:marLeft w:val="480"/>
          <w:marRight w:val="0"/>
          <w:marTop w:val="0"/>
          <w:marBottom w:val="0"/>
          <w:divBdr>
            <w:top w:val="none" w:sz="0" w:space="0" w:color="auto"/>
            <w:left w:val="none" w:sz="0" w:space="0" w:color="auto"/>
            <w:bottom w:val="none" w:sz="0" w:space="0" w:color="auto"/>
            <w:right w:val="none" w:sz="0" w:space="0" w:color="auto"/>
          </w:divBdr>
        </w:div>
        <w:div w:id="654842634">
          <w:marLeft w:val="480"/>
          <w:marRight w:val="0"/>
          <w:marTop w:val="0"/>
          <w:marBottom w:val="0"/>
          <w:divBdr>
            <w:top w:val="none" w:sz="0" w:space="0" w:color="auto"/>
            <w:left w:val="none" w:sz="0" w:space="0" w:color="auto"/>
            <w:bottom w:val="none" w:sz="0" w:space="0" w:color="auto"/>
            <w:right w:val="none" w:sz="0" w:space="0" w:color="auto"/>
          </w:divBdr>
        </w:div>
        <w:div w:id="1609778775">
          <w:marLeft w:val="480"/>
          <w:marRight w:val="0"/>
          <w:marTop w:val="0"/>
          <w:marBottom w:val="0"/>
          <w:divBdr>
            <w:top w:val="none" w:sz="0" w:space="0" w:color="auto"/>
            <w:left w:val="none" w:sz="0" w:space="0" w:color="auto"/>
            <w:bottom w:val="none" w:sz="0" w:space="0" w:color="auto"/>
            <w:right w:val="none" w:sz="0" w:space="0" w:color="auto"/>
          </w:divBdr>
        </w:div>
        <w:div w:id="315039713">
          <w:marLeft w:val="480"/>
          <w:marRight w:val="0"/>
          <w:marTop w:val="0"/>
          <w:marBottom w:val="0"/>
          <w:divBdr>
            <w:top w:val="none" w:sz="0" w:space="0" w:color="auto"/>
            <w:left w:val="none" w:sz="0" w:space="0" w:color="auto"/>
            <w:bottom w:val="none" w:sz="0" w:space="0" w:color="auto"/>
            <w:right w:val="none" w:sz="0" w:space="0" w:color="auto"/>
          </w:divBdr>
        </w:div>
        <w:div w:id="386993371">
          <w:marLeft w:val="480"/>
          <w:marRight w:val="0"/>
          <w:marTop w:val="0"/>
          <w:marBottom w:val="0"/>
          <w:divBdr>
            <w:top w:val="none" w:sz="0" w:space="0" w:color="auto"/>
            <w:left w:val="none" w:sz="0" w:space="0" w:color="auto"/>
            <w:bottom w:val="none" w:sz="0" w:space="0" w:color="auto"/>
            <w:right w:val="none" w:sz="0" w:space="0" w:color="auto"/>
          </w:divBdr>
        </w:div>
        <w:div w:id="725372894">
          <w:marLeft w:val="480"/>
          <w:marRight w:val="0"/>
          <w:marTop w:val="0"/>
          <w:marBottom w:val="0"/>
          <w:divBdr>
            <w:top w:val="none" w:sz="0" w:space="0" w:color="auto"/>
            <w:left w:val="none" w:sz="0" w:space="0" w:color="auto"/>
            <w:bottom w:val="none" w:sz="0" w:space="0" w:color="auto"/>
            <w:right w:val="none" w:sz="0" w:space="0" w:color="auto"/>
          </w:divBdr>
        </w:div>
        <w:div w:id="485515282">
          <w:marLeft w:val="480"/>
          <w:marRight w:val="0"/>
          <w:marTop w:val="0"/>
          <w:marBottom w:val="0"/>
          <w:divBdr>
            <w:top w:val="none" w:sz="0" w:space="0" w:color="auto"/>
            <w:left w:val="none" w:sz="0" w:space="0" w:color="auto"/>
            <w:bottom w:val="none" w:sz="0" w:space="0" w:color="auto"/>
            <w:right w:val="none" w:sz="0" w:space="0" w:color="auto"/>
          </w:divBdr>
        </w:div>
        <w:div w:id="930238430">
          <w:marLeft w:val="480"/>
          <w:marRight w:val="0"/>
          <w:marTop w:val="0"/>
          <w:marBottom w:val="0"/>
          <w:divBdr>
            <w:top w:val="none" w:sz="0" w:space="0" w:color="auto"/>
            <w:left w:val="none" w:sz="0" w:space="0" w:color="auto"/>
            <w:bottom w:val="none" w:sz="0" w:space="0" w:color="auto"/>
            <w:right w:val="none" w:sz="0" w:space="0" w:color="auto"/>
          </w:divBdr>
        </w:div>
        <w:div w:id="338773263">
          <w:marLeft w:val="480"/>
          <w:marRight w:val="0"/>
          <w:marTop w:val="0"/>
          <w:marBottom w:val="0"/>
          <w:divBdr>
            <w:top w:val="none" w:sz="0" w:space="0" w:color="auto"/>
            <w:left w:val="none" w:sz="0" w:space="0" w:color="auto"/>
            <w:bottom w:val="none" w:sz="0" w:space="0" w:color="auto"/>
            <w:right w:val="none" w:sz="0" w:space="0" w:color="auto"/>
          </w:divBdr>
        </w:div>
        <w:div w:id="1895845927">
          <w:marLeft w:val="480"/>
          <w:marRight w:val="0"/>
          <w:marTop w:val="0"/>
          <w:marBottom w:val="0"/>
          <w:divBdr>
            <w:top w:val="none" w:sz="0" w:space="0" w:color="auto"/>
            <w:left w:val="none" w:sz="0" w:space="0" w:color="auto"/>
            <w:bottom w:val="none" w:sz="0" w:space="0" w:color="auto"/>
            <w:right w:val="none" w:sz="0" w:space="0" w:color="auto"/>
          </w:divBdr>
        </w:div>
        <w:div w:id="2109544099">
          <w:marLeft w:val="480"/>
          <w:marRight w:val="0"/>
          <w:marTop w:val="0"/>
          <w:marBottom w:val="0"/>
          <w:divBdr>
            <w:top w:val="none" w:sz="0" w:space="0" w:color="auto"/>
            <w:left w:val="none" w:sz="0" w:space="0" w:color="auto"/>
            <w:bottom w:val="none" w:sz="0" w:space="0" w:color="auto"/>
            <w:right w:val="none" w:sz="0" w:space="0" w:color="auto"/>
          </w:divBdr>
        </w:div>
        <w:div w:id="1807356900">
          <w:marLeft w:val="480"/>
          <w:marRight w:val="0"/>
          <w:marTop w:val="0"/>
          <w:marBottom w:val="0"/>
          <w:divBdr>
            <w:top w:val="none" w:sz="0" w:space="0" w:color="auto"/>
            <w:left w:val="none" w:sz="0" w:space="0" w:color="auto"/>
            <w:bottom w:val="none" w:sz="0" w:space="0" w:color="auto"/>
            <w:right w:val="none" w:sz="0" w:space="0" w:color="auto"/>
          </w:divBdr>
        </w:div>
      </w:divsChild>
    </w:div>
    <w:div w:id="691224268">
      <w:bodyDiv w:val="1"/>
      <w:marLeft w:val="0"/>
      <w:marRight w:val="0"/>
      <w:marTop w:val="0"/>
      <w:marBottom w:val="0"/>
      <w:divBdr>
        <w:top w:val="none" w:sz="0" w:space="0" w:color="auto"/>
        <w:left w:val="none" w:sz="0" w:space="0" w:color="auto"/>
        <w:bottom w:val="none" w:sz="0" w:space="0" w:color="auto"/>
        <w:right w:val="none" w:sz="0" w:space="0" w:color="auto"/>
      </w:divBdr>
    </w:div>
    <w:div w:id="728652035">
      <w:bodyDiv w:val="1"/>
      <w:marLeft w:val="0"/>
      <w:marRight w:val="0"/>
      <w:marTop w:val="0"/>
      <w:marBottom w:val="0"/>
      <w:divBdr>
        <w:top w:val="none" w:sz="0" w:space="0" w:color="auto"/>
        <w:left w:val="none" w:sz="0" w:space="0" w:color="auto"/>
        <w:bottom w:val="none" w:sz="0" w:space="0" w:color="auto"/>
        <w:right w:val="none" w:sz="0" w:space="0" w:color="auto"/>
      </w:divBdr>
    </w:div>
    <w:div w:id="741875650">
      <w:bodyDiv w:val="1"/>
      <w:marLeft w:val="0"/>
      <w:marRight w:val="0"/>
      <w:marTop w:val="0"/>
      <w:marBottom w:val="0"/>
      <w:divBdr>
        <w:top w:val="none" w:sz="0" w:space="0" w:color="auto"/>
        <w:left w:val="none" w:sz="0" w:space="0" w:color="auto"/>
        <w:bottom w:val="none" w:sz="0" w:space="0" w:color="auto"/>
        <w:right w:val="none" w:sz="0" w:space="0" w:color="auto"/>
      </w:divBdr>
      <w:divsChild>
        <w:div w:id="179437707">
          <w:marLeft w:val="480"/>
          <w:marRight w:val="0"/>
          <w:marTop w:val="0"/>
          <w:marBottom w:val="0"/>
          <w:divBdr>
            <w:top w:val="none" w:sz="0" w:space="0" w:color="auto"/>
            <w:left w:val="none" w:sz="0" w:space="0" w:color="auto"/>
            <w:bottom w:val="none" w:sz="0" w:space="0" w:color="auto"/>
            <w:right w:val="none" w:sz="0" w:space="0" w:color="auto"/>
          </w:divBdr>
        </w:div>
        <w:div w:id="1378624041">
          <w:marLeft w:val="480"/>
          <w:marRight w:val="0"/>
          <w:marTop w:val="0"/>
          <w:marBottom w:val="0"/>
          <w:divBdr>
            <w:top w:val="none" w:sz="0" w:space="0" w:color="auto"/>
            <w:left w:val="none" w:sz="0" w:space="0" w:color="auto"/>
            <w:bottom w:val="none" w:sz="0" w:space="0" w:color="auto"/>
            <w:right w:val="none" w:sz="0" w:space="0" w:color="auto"/>
          </w:divBdr>
        </w:div>
        <w:div w:id="308096348">
          <w:marLeft w:val="480"/>
          <w:marRight w:val="0"/>
          <w:marTop w:val="0"/>
          <w:marBottom w:val="0"/>
          <w:divBdr>
            <w:top w:val="none" w:sz="0" w:space="0" w:color="auto"/>
            <w:left w:val="none" w:sz="0" w:space="0" w:color="auto"/>
            <w:bottom w:val="none" w:sz="0" w:space="0" w:color="auto"/>
            <w:right w:val="none" w:sz="0" w:space="0" w:color="auto"/>
          </w:divBdr>
        </w:div>
        <w:div w:id="816651989">
          <w:marLeft w:val="480"/>
          <w:marRight w:val="0"/>
          <w:marTop w:val="0"/>
          <w:marBottom w:val="0"/>
          <w:divBdr>
            <w:top w:val="none" w:sz="0" w:space="0" w:color="auto"/>
            <w:left w:val="none" w:sz="0" w:space="0" w:color="auto"/>
            <w:bottom w:val="none" w:sz="0" w:space="0" w:color="auto"/>
            <w:right w:val="none" w:sz="0" w:space="0" w:color="auto"/>
          </w:divBdr>
        </w:div>
        <w:div w:id="1801025618">
          <w:marLeft w:val="480"/>
          <w:marRight w:val="0"/>
          <w:marTop w:val="0"/>
          <w:marBottom w:val="0"/>
          <w:divBdr>
            <w:top w:val="none" w:sz="0" w:space="0" w:color="auto"/>
            <w:left w:val="none" w:sz="0" w:space="0" w:color="auto"/>
            <w:bottom w:val="none" w:sz="0" w:space="0" w:color="auto"/>
            <w:right w:val="none" w:sz="0" w:space="0" w:color="auto"/>
          </w:divBdr>
        </w:div>
        <w:div w:id="215164596">
          <w:marLeft w:val="480"/>
          <w:marRight w:val="0"/>
          <w:marTop w:val="0"/>
          <w:marBottom w:val="0"/>
          <w:divBdr>
            <w:top w:val="none" w:sz="0" w:space="0" w:color="auto"/>
            <w:left w:val="none" w:sz="0" w:space="0" w:color="auto"/>
            <w:bottom w:val="none" w:sz="0" w:space="0" w:color="auto"/>
            <w:right w:val="none" w:sz="0" w:space="0" w:color="auto"/>
          </w:divBdr>
        </w:div>
        <w:div w:id="1700085912">
          <w:marLeft w:val="480"/>
          <w:marRight w:val="0"/>
          <w:marTop w:val="0"/>
          <w:marBottom w:val="0"/>
          <w:divBdr>
            <w:top w:val="none" w:sz="0" w:space="0" w:color="auto"/>
            <w:left w:val="none" w:sz="0" w:space="0" w:color="auto"/>
            <w:bottom w:val="none" w:sz="0" w:space="0" w:color="auto"/>
            <w:right w:val="none" w:sz="0" w:space="0" w:color="auto"/>
          </w:divBdr>
        </w:div>
        <w:div w:id="573005286">
          <w:marLeft w:val="480"/>
          <w:marRight w:val="0"/>
          <w:marTop w:val="0"/>
          <w:marBottom w:val="0"/>
          <w:divBdr>
            <w:top w:val="none" w:sz="0" w:space="0" w:color="auto"/>
            <w:left w:val="none" w:sz="0" w:space="0" w:color="auto"/>
            <w:bottom w:val="none" w:sz="0" w:space="0" w:color="auto"/>
            <w:right w:val="none" w:sz="0" w:space="0" w:color="auto"/>
          </w:divBdr>
        </w:div>
        <w:div w:id="1869684504">
          <w:marLeft w:val="480"/>
          <w:marRight w:val="0"/>
          <w:marTop w:val="0"/>
          <w:marBottom w:val="0"/>
          <w:divBdr>
            <w:top w:val="none" w:sz="0" w:space="0" w:color="auto"/>
            <w:left w:val="none" w:sz="0" w:space="0" w:color="auto"/>
            <w:bottom w:val="none" w:sz="0" w:space="0" w:color="auto"/>
            <w:right w:val="none" w:sz="0" w:space="0" w:color="auto"/>
          </w:divBdr>
        </w:div>
        <w:div w:id="1776747380">
          <w:marLeft w:val="480"/>
          <w:marRight w:val="0"/>
          <w:marTop w:val="0"/>
          <w:marBottom w:val="0"/>
          <w:divBdr>
            <w:top w:val="none" w:sz="0" w:space="0" w:color="auto"/>
            <w:left w:val="none" w:sz="0" w:space="0" w:color="auto"/>
            <w:bottom w:val="none" w:sz="0" w:space="0" w:color="auto"/>
            <w:right w:val="none" w:sz="0" w:space="0" w:color="auto"/>
          </w:divBdr>
        </w:div>
        <w:div w:id="84574098">
          <w:marLeft w:val="480"/>
          <w:marRight w:val="0"/>
          <w:marTop w:val="0"/>
          <w:marBottom w:val="0"/>
          <w:divBdr>
            <w:top w:val="none" w:sz="0" w:space="0" w:color="auto"/>
            <w:left w:val="none" w:sz="0" w:space="0" w:color="auto"/>
            <w:bottom w:val="none" w:sz="0" w:space="0" w:color="auto"/>
            <w:right w:val="none" w:sz="0" w:space="0" w:color="auto"/>
          </w:divBdr>
        </w:div>
        <w:div w:id="1071151159">
          <w:marLeft w:val="480"/>
          <w:marRight w:val="0"/>
          <w:marTop w:val="0"/>
          <w:marBottom w:val="0"/>
          <w:divBdr>
            <w:top w:val="none" w:sz="0" w:space="0" w:color="auto"/>
            <w:left w:val="none" w:sz="0" w:space="0" w:color="auto"/>
            <w:bottom w:val="none" w:sz="0" w:space="0" w:color="auto"/>
            <w:right w:val="none" w:sz="0" w:space="0" w:color="auto"/>
          </w:divBdr>
        </w:div>
        <w:div w:id="164827035">
          <w:marLeft w:val="480"/>
          <w:marRight w:val="0"/>
          <w:marTop w:val="0"/>
          <w:marBottom w:val="0"/>
          <w:divBdr>
            <w:top w:val="none" w:sz="0" w:space="0" w:color="auto"/>
            <w:left w:val="none" w:sz="0" w:space="0" w:color="auto"/>
            <w:bottom w:val="none" w:sz="0" w:space="0" w:color="auto"/>
            <w:right w:val="none" w:sz="0" w:space="0" w:color="auto"/>
          </w:divBdr>
        </w:div>
        <w:div w:id="1107821082">
          <w:marLeft w:val="480"/>
          <w:marRight w:val="0"/>
          <w:marTop w:val="0"/>
          <w:marBottom w:val="0"/>
          <w:divBdr>
            <w:top w:val="none" w:sz="0" w:space="0" w:color="auto"/>
            <w:left w:val="none" w:sz="0" w:space="0" w:color="auto"/>
            <w:bottom w:val="none" w:sz="0" w:space="0" w:color="auto"/>
            <w:right w:val="none" w:sz="0" w:space="0" w:color="auto"/>
          </w:divBdr>
        </w:div>
        <w:div w:id="810437121">
          <w:marLeft w:val="480"/>
          <w:marRight w:val="0"/>
          <w:marTop w:val="0"/>
          <w:marBottom w:val="0"/>
          <w:divBdr>
            <w:top w:val="none" w:sz="0" w:space="0" w:color="auto"/>
            <w:left w:val="none" w:sz="0" w:space="0" w:color="auto"/>
            <w:bottom w:val="none" w:sz="0" w:space="0" w:color="auto"/>
            <w:right w:val="none" w:sz="0" w:space="0" w:color="auto"/>
          </w:divBdr>
        </w:div>
        <w:div w:id="885023105">
          <w:marLeft w:val="480"/>
          <w:marRight w:val="0"/>
          <w:marTop w:val="0"/>
          <w:marBottom w:val="0"/>
          <w:divBdr>
            <w:top w:val="none" w:sz="0" w:space="0" w:color="auto"/>
            <w:left w:val="none" w:sz="0" w:space="0" w:color="auto"/>
            <w:bottom w:val="none" w:sz="0" w:space="0" w:color="auto"/>
            <w:right w:val="none" w:sz="0" w:space="0" w:color="auto"/>
          </w:divBdr>
        </w:div>
        <w:div w:id="820585348">
          <w:marLeft w:val="480"/>
          <w:marRight w:val="0"/>
          <w:marTop w:val="0"/>
          <w:marBottom w:val="0"/>
          <w:divBdr>
            <w:top w:val="none" w:sz="0" w:space="0" w:color="auto"/>
            <w:left w:val="none" w:sz="0" w:space="0" w:color="auto"/>
            <w:bottom w:val="none" w:sz="0" w:space="0" w:color="auto"/>
            <w:right w:val="none" w:sz="0" w:space="0" w:color="auto"/>
          </w:divBdr>
        </w:div>
        <w:div w:id="23218934">
          <w:marLeft w:val="480"/>
          <w:marRight w:val="0"/>
          <w:marTop w:val="0"/>
          <w:marBottom w:val="0"/>
          <w:divBdr>
            <w:top w:val="none" w:sz="0" w:space="0" w:color="auto"/>
            <w:left w:val="none" w:sz="0" w:space="0" w:color="auto"/>
            <w:bottom w:val="none" w:sz="0" w:space="0" w:color="auto"/>
            <w:right w:val="none" w:sz="0" w:space="0" w:color="auto"/>
          </w:divBdr>
        </w:div>
        <w:div w:id="1660301908">
          <w:marLeft w:val="480"/>
          <w:marRight w:val="0"/>
          <w:marTop w:val="0"/>
          <w:marBottom w:val="0"/>
          <w:divBdr>
            <w:top w:val="none" w:sz="0" w:space="0" w:color="auto"/>
            <w:left w:val="none" w:sz="0" w:space="0" w:color="auto"/>
            <w:bottom w:val="none" w:sz="0" w:space="0" w:color="auto"/>
            <w:right w:val="none" w:sz="0" w:space="0" w:color="auto"/>
          </w:divBdr>
        </w:div>
        <w:div w:id="1195271470">
          <w:marLeft w:val="480"/>
          <w:marRight w:val="0"/>
          <w:marTop w:val="0"/>
          <w:marBottom w:val="0"/>
          <w:divBdr>
            <w:top w:val="none" w:sz="0" w:space="0" w:color="auto"/>
            <w:left w:val="none" w:sz="0" w:space="0" w:color="auto"/>
            <w:bottom w:val="none" w:sz="0" w:space="0" w:color="auto"/>
            <w:right w:val="none" w:sz="0" w:space="0" w:color="auto"/>
          </w:divBdr>
        </w:div>
        <w:div w:id="1284455755">
          <w:marLeft w:val="480"/>
          <w:marRight w:val="0"/>
          <w:marTop w:val="0"/>
          <w:marBottom w:val="0"/>
          <w:divBdr>
            <w:top w:val="none" w:sz="0" w:space="0" w:color="auto"/>
            <w:left w:val="none" w:sz="0" w:space="0" w:color="auto"/>
            <w:bottom w:val="none" w:sz="0" w:space="0" w:color="auto"/>
            <w:right w:val="none" w:sz="0" w:space="0" w:color="auto"/>
          </w:divBdr>
        </w:div>
        <w:div w:id="158348172">
          <w:marLeft w:val="480"/>
          <w:marRight w:val="0"/>
          <w:marTop w:val="0"/>
          <w:marBottom w:val="0"/>
          <w:divBdr>
            <w:top w:val="none" w:sz="0" w:space="0" w:color="auto"/>
            <w:left w:val="none" w:sz="0" w:space="0" w:color="auto"/>
            <w:bottom w:val="none" w:sz="0" w:space="0" w:color="auto"/>
            <w:right w:val="none" w:sz="0" w:space="0" w:color="auto"/>
          </w:divBdr>
        </w:div>
        <w:div w:id="341710955">
          <w:marLeft w:val="480"/>
          <w:marRight w:val="0"/>
          <w:marTop w:val="0"/>
          <w:marBottom w:val="0"/>
          <w:divBdr>
            <w:top w:val="none" w:sz="0" w:space="0" w:color="auto"/>
            <w:left w:val="none" w:sz="0" w:space="0" w:color="auto"/>
            <w:bottom w:val="none" w:sz="0" w:space="0" w:color="auto"/>
            <w:right w:val="none" w:sz="0" w:space="0" w:color="auto"/>
          </w:divBdr>
        </w:div>
        <w:div w:id="1641958777">
          <w:marLeft w:val="480"/>
          <w:marRight w:val="0"/>
          <w:marTop w:val="0"/>
          <w:marBottom w:val="0"/>
          <w:divBdr>
            <w:top w:val="none" w:sz="0" w:space="0" w:color="auto"/>
            <w:left w:val="none" w:sz="0" w:space="0" w:color="auto"/>
            <w:bottom w:val="none" w:sz="0" w:space="0" w:color="auto"/>
            <w:right w:val="none" w:sz="0" w:space="0" w:color="auto"/>
          </w:divBdr>
        </w:div>
        <w:div w:id="1278412102">
          <w:marLeft w:val="480"/>
          <w:marRight w:val="0"/>
          <w:marTop w:val="0"/>
          <w:marBottom w:val="0"/>
          <w:divBdr>
            <w:top w:val="none" w:sz="0" w:space="0" w:color="auto"/>
            <w:left w:val="none" w:sz="0" w:space="0" w:color="auto"/>
            <w:bottom w:val="none" w:sz="0" w:space="0" w:color="auto"/>
            <w:right w:val="none" w:sz="0" w:space="0" w:color="auto"/>
          </w:divBdr>
        </w:div>
        <w:div w:id="1275819645">
          <w:marLeft w:val="480"/>
          <w:marRight w:val="0"/>
          <w:marTop w:val="0"/>
          <w:marBottom w:val="0"/>
          <w:divBdr>
            <w:top w:val="none" w:sz="0" w:space="0" w:color="auto"/>
            <w:left w:val="none" w:sz="0" w:space="0" w:color="auto"/>
            <w:bottom w:val="none" w:sz="0" w:space="0" w:color="auto"/>
            <w:right w:val="none" w:sz="0" w:space="0" w:color="auto"/>
          </w:divBdr>
        </w:div>
        <w:div w:id="1004935531">
          <w:marLeft w:val="480"/>
          <w:marRight w:val="0"/>
          <w:marTop w:val="0"/>
          <w:marBottom w:val="0"/>
          <w:divBdr>
            <w:top w:val="none" w:sz="0" w:space="0" w:color="auto"/>
            <w:left w:val="none" w:sz="0" w:space="0" w:color="auto"/>
            <w:bottom w:val="none" w:sz="0" w:space="0" w:color="auto"/>
            <w:right w:val="none" w:sz="0" w:space="0" w:color="auto"/>
          </w:divBdr>
        </w:div>
        <w:div w:id="711348289">
          <w:marLeft w:val="480"/>
          <w:marRight w:val="0"/>
          <w:marTop w:val="0"/>
          <w:marBottom w:val="0"/>
          <w:divBdr>
            <w:top w:val="none" w:sz="0" w:space="0" w:color="auto"/>
            <w:left w:val="none" w:sz="0" w:space="0" w:color="auto"/>
            <w:bottom w:val="none" w:sz="0" w:space="0" w:color="auto"/>
            <w:right w:val="none" w:sz="0" w:space="0" w:color="auto"/>
          </w:divBdr>
        </w:div>
        <w:div w:id="1815217102">
          <w:marLeft w:val="480"/>
          <w:marRight w:val="0"/>
          <w:marTop w:val="0"/>
          <w:marBottom w:val="0"/>
          <w:divBdr>
            <w:top w:val="none" w:sz="0" w:space="0" w:color="auto"/>
            <w:left w:val="none" w:sz="0" w:space="0" w:color="auto"/>
            <w:bottom w:val="none" w:sz="0" w:space="0" w:color="auto"/>
            <w:right w:val="none" w:sz="0" w:space="0" w:color="auto"/>
          </w:divBdr>
        </w:div>
        <w:div w:id="1846434169">
          <w:marLeft w:val="480"/>
          <w:marRight w:val="0"/>
          <w:marTop w:val="0"/>
          <w:marBottom w:val="0"/>
          <w:divBdr>
            <w:top w:val="none" w:sz="0" w:space="0" w:color="auto"/>
            <w:left w:val="none" w:sz="0" w:space="0" w:color="auto"/>
            <w:bottom w:val="none" w:sz="0" w:space="0" w:color="auto"/>
            <w:right w:val="none" w:sz="0" w:space="0" w:color="auto"/>
          </w:divBdr>
        </w:div>
      </w:divsChild>
    </w:div>
    <w:div w:id="754208753">
      <w:bodyDiv w:val="1"/>
      <w:marLeft w:val="0"/>
      <w:marRight w:val="0"/>
      <w:marTop w:val="0"/>
      <w:marBottom w:val="0"/>
      <w:divBdr>
        <w:top w:val="none" w:sz="0" w:space="0" w:color="auto"/>
        <w:left w:val="none" w:sz="0" w:space="0" w:color="auto"/>
        <w:bottom w:val="none" w:sz="0" w:space="0" w:color="auto"/>
        <w:right w:val="none" w:sz="0" w:space="0" w:color="auto"/>
      </w:divBdr>
    </w:div>
    <w:div w:id="760417981">
      <w:bodyDiv w:val="1"/>
      <w:marLeft w:val="0"/>
      <w:marRight w:val="0"/>
      <w:marTop w:val="0"/>
      <w:marBottom w:val="0"/>
      <w:divBdr>
        <w:top w:val="none" w:sz="0" w:space="0" w:color="auto"/>
        <w:left w:val="none" w:sz="0" w:space="0" w:color="auto"/>
        <w:bottom w:val="none" w:sz="0" w:space="0" w:color="auto"/>
        <w:right w:val="none" w:sz="0" w:space="0" w:color="auto"/>
      </w:divBdr>
    </w:div>
    <w:div w:id="770975609">
      <w:bodyDiv w:val="1"/>
      <w:marLeft w:val="0"/>
      <w:marRight w:val="0"/>
      <w:marTop w:val="0"/>
      <w:marBottom w:val="0"/>
      <w:divBdr>
        <w:top w:val="none" w:sz="0" w:space="0" w:color="auto"/>
        <w:left w:val="none" w:sz="0" w:space="0" w:color="auto"/>
        <w:bottom w:val="none" w:sz="0" w:space="0" w:color="auto"/>
        <w:right w:val="none" w:sz="0" w:space="0" w:color="auto"/>
      </w:divBdr>
    </w:div>
    <w:div w:id="788471684">
      <w:bodyDiv w:val="1"/>
      <w:marLeft w:val="0"/>
      <w:marRight w:val="0"/>
      <w:marTop w:val="0"/>
      <w:marBottom w:val="0"/>
      <w:divBdr>
        <w:top w:val="none" w:sz="0" w:space="0" w:color="auto"/>
        <w:left w:val="none" w:sz="0" w:space="0" w:color="auto"/>
        <w:bottom w:val="none" w:sz="0" w:space="0" w:color="auto"/>
        <w:right w:val="none" w:sz="0" w:space="0" w:color="auto"/>
      </w:divBdr>
    </w:div>
    <w:div w:id="792747078">
      <w:bodyDiv w:val="1"/>
      <w:marLeft w:val="0"/>
      <w:marRight w:val="0"/>
      <w:marTop w:val="0"/>
      <w:marBottom w:val="0"/>
      <w:divBdr>
        <w:top w:val="none" w:sz="0" w:space="0" w:color="auto"/>
        <w:left w:val="none" w:sz="0" w:space="0" w:color="auto"/>
        <w:bottom w:val="none" w:sz="0" w:space="0" w:color="auto"/>
        <w:right w:val="none" w:sz="0" w:space="0" w:color="auto"/>
      </w:divBdr>
    </w:div>
    <w:div w:id="802234322">
      <w:bodyDiv w:val="1"/>
      <w:marLeft w:val="0"/>
      <w:marRight w:val="0"/>
      <w:marTop w:val="0"/>
      <w:marBottom w:val="0"/>
      <w:divBdr>
        <w:top w:val="none" w:sz="0" w:space="0" w:color="auto"/>
        <w:left w:val="none" w:sz="0" w:space="0" w:color="auto"/>
        <w:bottom w:val="none" w:sz="0" w:space="0" w:color="auto"/>
        <w:right w:val="none" w:sz="0" w:space="0" w:color="auto"/>
      </w:divBdr>
    </w:div>
    <w:div w:id="804127621">
      <w:bodyDiv w:val="1"/>
      <w:marLeft w:val="0"/>
      <w:marRight w:val="0"/>
      <w:marTop w:val="0"/>
      <w:marBottom w:val="0"/>
      <w:divBdr>
        <w:top w:val="none" w:sz="0" w:space="0" w:color="auto"/>
        <w:left w:val="none" w:sz="0" w:space="0" w:color="auto"/>
        <w:bottom w:val="none" w:sz="0" w:space="0" w:color="auto"/>
        <w:right w:val="none" w:sz="0" w:space="0" w:color="auto"/>
      </w:divBdr>
    </w:div>
    <w:div w:id="809252433">
      <w:bodyDiv w:val="1"/>
      <w:marLeft w:val="0"/>
      <w:marRight w:val="0"/>
      <w:marTop w:val="0"/>
      <w:marBottom w:val="0"/>
      <w:divBdr>
        <w:top w:val="none" w:sz="0" w:space="0" w:color="auto"/>
        <w:left w:val="none" w:sz="0" w:space="0" w:color="auto"/>
        <w:bottom w:val="none" w:sz="0" w:space="0" w:color="auto"/>
        <w:right w:val="none" w:sz="0" w:space="0" w:color="auto"/>
      </w:divBdr>
    </w:div>
    <w:div w:id="814420340">
      <w:bodyDiv w:val="1"/>
      <w:marLeft w:val="0"/>
      <w:marRight w:val="0"/>
      <w:marTop w:val="0"/>
      <w:marBottom w:val="0"/>
      <w:divBdr>
        <w:top w:val="none" w:sz="0" w:space="0" w:color="auto"/>
        <w:left w:val="none" w:sz="0" w:space="0" w:color="auto"/>
        <w:bottom w:val="none" w:sz="0" w:space="0" w:color="auto"/>
        <w:right w:val="none" w:sz="0" w:space="0" w:color="auto"/>
      </w:divBdr>
      <w:divsChild>
        <w:div w:id="576940573">
          <w:marLeft w:val="480"/>
          <w:marRight w:val="0"/>
          <w:marTop w:val="0"/>
          <w:marBottom w:val="0"/>
          <w:divBdr>
            <w:top w:val="none" w:sz="0" w:space="0" w:color="auto"/>
            <w:left w:val="none" w:sz="0" w:space="0" w:color="auto"/>
            <w:bottom w:val="none" w:sz="0" w:space="0" w:color="auto"/>
            <w:right w:val="none" w:sz="0" w:space="0" w:color="auto"/>
          </w:divBdr>
        </w:div>
        <w:div w:id="132213963">
          <w:marLeft w:val="480"/>
          <w:marRight w:val="0"/>
          <w:marTop w:val="0"/>
          <w:marBottom w:val="0"/>
          <w:divBdr>
            <w:top w:val="none" w:sz="0" w:space="0" w:color="auto"/>
            <w:left w:val="none" w:sz="0" w:space="0" w:color="auto"/>
            <w:bottom w:val="none" w:sz="0" w:space="0" w:color="auto"/>
            <w:right w:val="none" w:sz="0" w:space="0" w:color="auto"/>
          </w:divBdr>
        </w:div>
        <w:div w:id="1105657948">
          <w:marLeft w:val="480"/>
          <w:marRight w:val="0"/>
          <w:marTop w:val="0"/>
          <w:marBottom w:val="0"/>
          <w:divBdr>
            <w:top w:val="none" w:sz="0" w:space="0" w:color="auto"/>
            <w:left w:val="none" w:sz="0" w:space="0" w:color="auto"/>
            <w:bottom w:val="none" w:sz="0" w:space="0" w:color="auto"/>
            <w:right w:val="none" w:sz="0" w:space="0" w:color="auto"/>
          </w:divBdr>
        </w:div>
        <w:div w:id="1418018908">
          <w:marLeft w:val="480"/>
          <w:marRight w:val="0"/>
          <w:marTop w:val="0"/>
          <w:marBottom w:val="0"/>
          <w:divBdr>
            <w:top w:val="none" w:sz="0" w:space="0" w:color="auto"/>
            <w:left w:val="none" w:sz="0" w:space="0" w:color="auto"/>
            <w:bottom w:val="none" w:sz="0" w:space="0" w:color="auto"/>
            <w:right w:val="none" w:sz="0" w:space="0" w:color="auto"/>
          </w:divBdr>
        </w:div>
        <w:div w:id="874777913">
          <w:marLeft w:val="480"/>
          <w:marRight w:val="0"/>
          <w:marTop w:val="0"/>
          <w:marBottom w:val="0"/>
          <w:divBdr>
            <w:top w:val="none" w:sz="0" w:space="0" w:color="auto"/>
            <w:left w:val="none" w:sz="0" w:space="0" w:color="auto"/>
            <w:bottom w:val="none" w:sz="0" w:space="0" w:color="auto"/>
            <w:right w:val="none" w:sz="0" w:space="0" w:color="auto"/>
          </w:divBdr>
        </w:div>
        <w:div w:id="1378578906">
          <w:marLeft w:val="480"/>
          <w:marRight w:val="0"/>
          <w:marTop w:val="0"/>
          <w:marBottom w:val="0"/>
          <w:divBdr>
            <w:top w:val="none" w:sz="0" w:space="0" w:color="auto"/>
            <w:left w:val="none" w:sz="0" w:space="0" w:color="auto"/>
            <w:bottom w:val="none" w:sz="0" w:space="0" w:color="auto"/>
            <w:right w:val="none" w:sz="0" w:space="0" w:color="auto"/>
          </w:divBdr>
        </w:div>
        <w:div w:id="1330908511">
          <w:marLeft w:val="480"/>
          <w:marRight w:val="0"/>
          <w:marTop w:val="0"/>
          <w:marBottom w:val="0"/>
          <w:divBdr>
            <w:top w:val="none" w:sz="0" w:space="0" w:color="auto"/>
            <w:left w:val="none" w:sz="0" w:space="0" w:color="auto"/>
            <w:bottom w:val="none" w:sz="0" w:space="0" w:color="auto"/>
            <w:right w:val="none" w:sz="0" w:space="0" w:color="auto"/>
          </w:divBdr>
        </w:div>
        <w:div w:id="1991132917">
          <w:marLeft w:val="480"/>
          <w:marRight w:val="0"/>
          <w:marTop w:val="0"/>
          <w:marBottom w:val="0"/>
          <w:divBdr>
            <w:top w:val="none" w:sz="0" w:space="0" w:color="auto"/>
            <w:left w:val="none" w:sz="0" w:space="0" w:color="auto"/>
            <w:bottom w:val="none" w:sz="0" w:space="0" w:color="auto"/>
            <w:right w:val="none" w:sz="0" w:space="0" w:color="auto"/>
          </w:divBdr>
        </w:div>
        <w:div w:id="1423452305">
          <w:marLeft w:val="480"/>
          <w:marRight w:val="0"/>
          <w:marTop w:val="0"/>
          <w:marBottom w:val="0"/>
          <w:divBdr>
            <w:top w:val="none" w:sz="0" w:space="0" w:color="auto"/>
            <w:left w:val="none" w:sz="0" w:space="0" w:color="auto"/>
            <w:bottom w:val="none" w:sz="0" w:space="0" w:color="auto"/>
            <w:right w:val="none" w:sz="0" w:space="0" w:color="auto"/>
          </w:divBdr>
        </w:div>
        <w:div w:id="1365906364">
          <w:marLeft w:val="480"/>
          <w:marRight w:val="0"/>
          <w:marTop w:val="0"/>
          <w:marBottom w:val="0"/>
          <w:divBdr>
            <w:top w:val="none" w:sz="0" w:space="0" w:color="auto"/>
            <w:left w:val="none" w:sz="0" w:space="0" w:color="auto"/>
            <w:bottom w:val="none" w:sz="0" w:space="0" w:color="auto"/>
            <w:right w:val="none" w:sz="0" w:space="0" w:color="auto"/>
          </w:divBdr>
        </w:div>
        <w:div w:id="518588199">
          <w:marLeft w:val="480"/>
          <w:marRight w:val="0"/>
          <w:marTop w:val="0"/>
          <w:marBottom w:val="0"/>
          <w:divBdr>
            <w:top w:val="none" w:sz="0" w:space="0" w:color="auto"/>
            <w:left w:val="none" w:sz="0" w:space="0" w:color="auto"/>
            <w:bottom w:val="none" w:sz="0" w:space="0" w:color="auto"/>
            <w:right w:val="none" w:sz="0" w:space="0" w:color="auto"/>
          </w:divBdr>
        </w:div>
        <w:div w:id="1963733120">
          <w:marLeft w:val="480"/>
          <w:marRight w:val="0"/>
          <w:marTop w:val="0"/>
          <w:marBottom w:val="0"/>
          <w:divBdr>
            <w:top w:val="none" w:sz="0" w:space="0" w:color="auto"/>
            <w:left w:val="none" w:sz="0" w:space="0" w:color="auto"/>
            <w:bottom w:val="none" w:sz="0" w:space="0" w:color="auto"/>
            <w:right w:val="none" w:sz="0" w:space="0" w:color="auto"/>
          </w:divBdr>
        </w:div>
        <w:div w:id="969672678">
          <w:marLeft w:val="480"/>
          <w:marRight w:val="0"/>
          <w:marTop w:val="0"/>
          <w:marBottom w:val="0"/>
          <w:divBdr>
            <w:top w:val="none" w:sz="0" w:space="0" w:color="auto"/>
            <w:left w:val="none" w:sz="0" w:space="0" w:color="auto"/>
            <w:bottom w:val="none" w:sz="0" w:space="0" w:color="auto"/>
            <w:right w:val="none" w:sz="0" w:space="0" w:color="auto"/>
          </w:divBdr>
        </w:div>
        <w:div w:id="289016458">
          <w:marLeft w:val="480"/>
          <w:marRight w:val="0"/>
          <w:marTop w:val="0"/>
          <w:marBottom w:val="0"/>
          <w:divBdr>
            <w:top w:val="none" w:sz="0" w:space="0" w:color="auto"/>
            <w:left w:val="none" w:sz="0" w:space="0" w:color="auto"/>
            <w:bottom w:val="none" w:sz="0" w:space="0" w:color="auto"/>
            <w:right w:val="none" w:sz="0" w:space="0" w:color="auto"/>
          </w:divBdr>
        </w:div>
        <w:div w:id="1642660761">
          <w:marLeft w:val="480"/>
          <w:marRight w:val="0"/>
          <w:marTop w:val="0"/>
          <w:marBottom w:val="0"/>
          <w:divBdr>
            <w:top w:val="none" w:sz="0" w:space="0" w:color="auto"/>
            <w:left w:val="none" w:sz="0" w:space="0" w:color="auto"/>
            <w:bottom w:val="none" w:sz="0" w:space="0" w:color="auto"/>
            <w:right w:val="none" w:sz="0" w:space="0" w:color="auto"/>
          </w:divBdr>
        </w:div>
        <w:div w:id="19624244">
          <w:marLeft w:val="480"/>
          <w:marRight w:val="0"/>
          <w:marTop w:val="0"/>
          <w:marBottom w:val="0"/>
          <w:divBdr>
            <w:top w:val="none" w:sz="0" w:space="0" w:color="auto"/>
            <w:left w:val="none" w:sz="0" w:space="0" w:color="auto"/>
            <w:bottom w:val="none" w:sz="0" w:space="0" w:color="auto"/>
            <w:right w:val="none" w:sz="0" w:space="0" w:color="auto"/>
          </w:divBdr>
        </w:div>
        <w:div w:id="1967926341">
          <w:marLeft w:val="480"/>
          <w:marRight w:val="0"/>
          <w:marTop w:val="0"/>
          <w:marBottom w:val="0"/>
          <w:divBdr>
            <w:top w:val="none" w:sz="0" w:space="0" w:color="auto"/>
            <w:left w:val="none" w:sz="0" w:space="0" w:color="auto"/>
            <w:bottom w:val="none" w:sz="0" w:space="0" w:color="auto"/>
            <w:right w:val="none" w:sz="0" w:space="0" w:color="auto"/>
          </w:divBdr>
        </w:div>
        <w:div w:id="1445886495">
          <w:marLeft w:val="480"/>
          <w:marRight w:val="0"/>
          <w:marTop w:val="0"/>
          <w:marBottom w:val="0"/>
          <w:divBdr>
            <w:top w:val="none" w:sz="0" w:space="0" w:color="auto"/>
            <w:left w:val="none" w:sz="0" w:space="0" w:color="auto"/>
            <w:bottom w:val="none" w:sz="0" w:space="0" w:color="auto"/>
            <w:right w:val="none" w:sz="0" w:space="0" w:color="auto"/>
          </w:divBdr>
        </w:div>
        <w:div w:id="337193654">
          <w:marLeft w:val="480"/>
          <w:marRight w:val="0"/>
          <w:marTop w:val="0"/>
          <w:marBottom w:val="0"/>
          <w:divBdr>
            <w:top w:val="none" w:sz="0" w:space="0" w:color="auto"/>
            <w:left w:val="none" w:sz="0" w:space="0" w:color="auto"/>
            <w:bottom w:val="none" w:sz="0" w:space="0" w:color="auto"/>
            <w:right w:val="none" w:sz="0" w:space="0" w:color="auto"/>
          </w:divBdr>
        </w:div>
        <w:div w:id="762070936">
          <w:marLeft w:val="480"/>
          <w:marRight w:val="0"/>
          <w:marTop w:val="0"/>
          <w:marBottom w:val="0"/>
          <w:divBdr>
            <w:top w:val="none" w:sz="0" w:space="0" w:color="auto"/>
            <w:left w:val="none" w:sz="0" w:space="0" w:color="auto"/>
            <w:bottom w:val="none" w:sz="0" w:space="0" w:color="auto"/>
            <w:right w:val="none" w:sz="0" w:space="0" w:color="auto"/>
          </w:divBdr>
        </w:div>
        <w:div w:id="995379945">
          <w:marLeft w:val="480"/>
          <w:marRight w:val="0"/>
          <w:marTop w:val="0"/>
          <w:marBottom w:val="0"/>
          <w:divBdr>
            <w:top w:val="none" w:sz="0" w:space="0" w:color="auto"/>
            <w:left w:val="none" w:sz="0" w:space="0" w:color="auto"/>
            <w:bottom w:val="none" w:sz="0" w:space="0" w:color="auto"/>
            <w:right w:val="none" w:sz="0" w:space="0" w:color="auto"/>
          </w:divBdr>
        </w:div>
        <w:div w:id="1563101039">
          <w:marLeft w:val="480"/>
          <w:marRight w:val="0"/>
          <w:marTop w:val="0"/>
          <w:marBottom w:val="0"/>
          <w:divBdr>
            <w:top w:val="none" w:sz="0" w:space="0" w:color="auto"/>
            <w:left w:val="none" w:sz="0" w:space="0" w:color="auto"/>
            <w:bottom w:val="none" w:sz="0" w:space="0" w:color="auto"/>
            <w:right w:val="none" w:sz="0" w:space="0" w:color="auto"/>
          </w:divBdr>
        </w:div>
        <w:div w:id="928807252">
          <w:marLeft w:val="480"/>
          <w:marRight w:val="0"/>
          <w:marTop w:val="0"/>
          <w:marBottom w:val="0"/>
          <w:divBdr>
            <w:top w:val="none" w:sz="0" w:space="0" w:color="auto"/>
            <w:left w:val="none" w:sz="0" w:space="0" w:color="auto"/>
            <w:bottom w:val="none" w:sz="0" w:space="0" w:color="auto"/>
            <w:right w:val="none" w:sz="0" w:space="0" w:color="auto"/>
          </w:divBdr>
        </w:div>
      </w:divsChild>
    </w:div>
    <w:div w:id="819230991">
      <w:bodyDiv w:val="1"/>
      <w:marLeft w:val="0"/>
      <w:marRight w:val="0"/>
      <w:marTop w:val="0"/>
      <w:marBottom w:val="0"/>
      <w:divBdr>
        <w:top w:val="none" w:sz="0" w:space="0" w:color="auto"/>
        <w:left w:val="none" w:sz="0" w:space="0" w:color="auto"/>
        <w:bottom w:val="none" w:sz="0" w:space="0" w:color="auto"/>
        <w:right w:val="none" w:sz="0" w:space="0" w:color="auto"/>
      </w:divBdr>
      <w:divsChild>
        <w:div w:id="1145318193">
          <w:marLeft w:val="640"/>
          <w:marRight w:val="0"/>
          <w:marTop w:val="0"/>
          <w:marBottom w:val="0"/>
          <w:divBdr>
            <w:top w:val="none" w:sz="0" w:space="0" w:color="auto"/>
            <w:left w:val="none" w:sz="0" w:space="0" w:color="auto"/>
            <w:bottom w:val="none" w:sz="0" w:space="0" w:color="auto"/>
            <w:right w:val="none" w:sz="0" w:space="0" w:color="auto"/>
          </w:divBdr>
        </w:div>
        <w:div w:id="2142308703">
          <w:marLeft w:val="640"/>
          <w:marRight w:val="0"/>
          <w:marTop w:val="0"/>
          <w:marBottom w:val="0"/>
          <w:divBdr>
            <w:top w:val="none" w:sz="0" w:space="0" w:color="auto"/>
            <w:left w:val="none" w:sz="0" w:space="0" w:color="auto"/>
            <w:bottom w:val="none" w:sz="0" w:space="0" w:color="auto"/>
            <w:right w:val="none" w:sz="0" w:space="0" w:color="auto"/>
          </w:divBdr>
        </w:div>
        <w:div w:id="179859139">
          <w:marLeft w:val="640"/>
          <w:marRight w:val="0"/>
          <w:marTop w:val="0"/>
          <w:marBottom w:val="0"/>
          <w:divBdr>
            <w:top w:val="none" w:sz="0" w:space="0" w:color="auto"/>
            <w:left w:val="none" w:sz="0" w:space="0" w:color="auto"/>
            <w:bottom w:val="none" w:sz="0" w:space="0" w:color="auto"/>
            <w:right w:val="none" w:sz="0" w:space="0" w:color="auto"/>
          </w:divBdr>
        </w:div>
        <w:div w:id="1285188023">
          <w:marLeft w:val="640"/>
          <w:marRight w:val="0"/>
          <w:marTop w:val="0"/>
          <w:marBottom w:val="0"/>
          <w:divBdr>
            <w:top w:val="none" w:sz="0" w:space="0" w:color="auto"/>
            <w:left w:val="none" w:sz="0" w:space="0" w:color="auto"/>
            <w:bottom w:val="none" w:sz="0" w:space="0" w:color="auto"/>
            <w:right w:val="none" w:sz="0" w:space="0" w:color="auto"/>
          </w:divBdr>
        </w:div>
        <w:div w:id="1159153138">
          <w:marLeft w:val="640"/>
          <w:marRight w:val="0"/>
          <w:marTop w:val="0"/>
          <w:marBottom w:val="0"/>
          <w:divBdr>
            <w:top w:val="none" w:sz="0" w:space="0" w:color="auto"/>
            <w:left w:val="none" w:sz="0" w:space="0" w:color="auto"/>
            <w:bottom w:val="none" w:sz="0" w:space="0" w:color="auto"/>
            <w:right w:val="none" w:sz="0" w:space="0" w:color="auto"/>
          </w:divBdr>
        </w:div>
        <w:div w:id="1798841218">
          <w:marLeft w:val="640"/>
          <w:marRight w:val="0"/>
          <w:marTop w:val="0"/>
          <w:marBottom w:val="0"/>
          <w:divBdr>
            <w:top w:val="none" w:sz="0" w:space="0" w:color="auto"/>
            <w:left w:val="none" w:sz="0" w:space="0" w:color="auto"/>
            <w:bottom w:val="none" w:sz="0" w:space="0" w:color="auto"/>
            <w:right w:val="none" w:sz="0" w:space="0" w:color="auto"/>
          </w:divBdr>
        </w:div>
        <w:div w:id="1111557491">
          <w:marLeft w:val="640"/>
          <w:marRight w:val="0"/>
          <w:marTop w:val="0"/>
          <w:marBottom w:val="0"/>
          <w:divBdr>
            <w:top w:val="none" w:sz="0" w:space="0" w:color="auto"/>
            <w:left w:val="none" w:sz="0" w:space="0" w:color="auto"/>
            <w:bottom w:val="none" w:sz="0" w:space="0" w:color="auto"/>
            <w:right w:val="none" w:sz="0" w:space="0" w:color="auto"/>
          </w:divBdr>
        </w:div>
        <w:div w:id="563177962">
          <w:marLeft w:val="640"/>
          <w:marRight w:val="0"/>
          <w:marTop w:val="0"/>
          <w:marBottom w:val="0"/>
          <w:divBdr>
            <w:top w:val="none" w:sz="0" w:space="0" w:color="auto"/>
            <w:left w:val="none" w:sz="0" w:space="0" w:color="auto"/>
            <w:bottom w:val="none" w:sz="0" w:space="0" w:color="auto"/>
            <w:right w:val="none" w:sz="0" w:space="0" w:color="auto"/>
          </w:divBdr>
        </w:div>
        <w:div w:id="1256985739">
          <w:marLeft w:val="640"/>
          <w:marRight w:val="0"/>
          <w:marTop w:val="0"/>
          <w:marBottom w:val="0"/>
          <w:divBdr>
            <w:top w:val="none" w:sz="0" w:space="0" w:color="auto"/>
            <w:left w:val="none" w:sz="0" w:space="0" w:color="auto"/>
            <w:bottom w:val="none" w:sz="0" w:space="0" w:color="auto"/>
            <w:right w:val="none" w:sz="0" w:space="0" w:color="auto"/>
          </w:divBdr>
        </w:div>
        <w:div w:id="737947131">
          <w:marLeft w:val="640"/>
          <w:marRight w:val="0"/>
          <w:marTop w:val="0"/>
          <w:marBottom w:val="0"/>
          <w:divBdr>
            <w:top w:val="none" w:sz="0" w:space="0" w:color="auto"/>
            <w:left w:val="none" w:sz="0" w:space="0" w:color="auto"/>
            <w:bottom w:val="none" w:sz="0" w:space="0" w:color="auto"/>
            <w:right w:val="none" w:sz="0" w:space="0" w:color="auto"/>
          </w:divBdr>
        </w:div>
        <w:div w:id="265381048">
          <w:marLeft w:val="640"/>
          <w:marRight w:val="0"/>
          <w:marTop w:val="0"/>
          <w:marBottom w:val="0"/>
          <w:divBdr>
            <w:top w:val="none" w:sz="0" w:space="0" w:color="auto"/>
            <w:left w:val="none" w:sz="0" w:space="0" w:color="auto"/>
            <w:bottom w:val="none" w:sz="0" w:space="0" w:color="auto"/>
            <w:right w:val="none" w:sz="0" w:space="0" w:color="auto"/>
          </w:divBdr>
        </w:div>
        <w:div w:id="473136304">
          <w:marLeft w:val="640"/>
          <w:marRight w:val="0"/>
          <w:marTop w:val="0"/>
          <w:marBottom w:val="0"/>
          <w:divBdr>
            <w:top w:val="none" w:sz="0" w:space="0" w:color="auto"/>
            <w:left w:val="none" w:sz="0" w:space="0" w:color="auto"/>
            <w:bottom w:val="none" w:sz="0" w:space="0" w:color="auto"/>
            <w:right w:val="none" w:sz="0" w:space="0" w:color="auto"/>
          </w:divBdr>
        </w:div>
        <w:div w:id="432944759">
          <w:marLeft w:val="640"/>
          <w:marRight w:val="0"/>
          <w:marTop w:val="0"/>
          <w:marBottom w:val="0"/>
          <w:divBdr>
            <w:top w:val="none" w:sz="0" w:space="0" w:color="auto"/>
            <w:left w:val="none" w:sz="0" w:space="0" w:color="auto"/>
            <w:bottom w:val="none" w:sz="0" w:space="0" w:color="auto"/>
            <w:right w:val="none" w:sz="0" w:space="0" w:color="auto"/>
          </w:divBdr>
        </w:div>
        <w:div w:id="215821816">
          <w:marLeft w:val="640"/>
          <w:marRight w:val="0"/>
          <w:marTop w:val="0"/>
          <w:marBottom w:val="0"/>
          <w:divBdr>
            <w:top w:val="none" w:sz="0" w:space="0" w:color="auto"/>
            <w:left w:val="none" w:sz="0" w:space="0" w:color="auto"/>
            <w:bottom w:val="none" w:sz="0" w:space="0" w:color="auto"/>
            <w:right w:val="none" w:sz="0" w:space="0" w:color="auto"/>
          </w:divBdr>
        </w:div>
        <w:div w:id="129834716">
          <w:marLeft w:val="640"/>
          <w:marRight w:val="0"/>
          <w:marTop w:val="0"/>
          <w:marBottom w:val="0"/>
          <w:divBdr>
            <w:top w:val="none" w:sz="0" w:space="0" w:color="auto"/>
            <w:left w:val="none" w:sz="0" w:space="0" w:color="auto"/>
            <w:bottom w:val="none" w:sz="0" w:space="0" w:color="auto"/>
            <w:right w:val="none" w:sz="0" w:space="0" w:color="auto"/>
          </w:divBdr>
        </w:div>
        <w:div w:id="1598825988">
          <w:marLeft w:val="640"/>
          <w:marRight w:val="0"/>
          <w:marTop w:val="0"/>
          <w:marBottom w:val="0"/>
          <w:divBdr>
            <w:top w:val="none" w:sz="0" w:space="0" w:color="auto"/>
            <w:left w:val="none" w:sz="0" w:space="0" w:color="auto"/>
            <w:bottom w:val="none" w:sz="0" w:space="0" w:color="auto"/>
            <w:right w:val="none" w:sz="0" w:space="0" w:color="auto"/>
          </w:divBdr>
        </w:div>
        <w:div w:id="2073262878">
          <w:marLeft w:val="640"/>
          <w:marRight w:val="0"/>
          <w:marTop w:val="0"/>
          <w:marBottom w:val="0"/>
          <w:divBdr>
            <w:top w:val="none" w:sz="0" w:space="0" w:color="auto"/>
            <w:left w:val="none" w:sz="0" w:space="0" w:color="auto"/>
            <w:bottom w:val="none" w:sz="0" w:space="0" w:color="auto"/>
            <w:right w:val="none" w:sz="0" w:space="0" w:color="auto"/>
          </w:divBdr>
        </w:div>
        <w:div w:id="1403410601">
          <w:marLeft w:val="640"/>
          <w:marRight w:val="0"/>
          <w:marTop w:val="0"/>
          <w:marBottom w:val="0"/>
          <w:divBdr>
            <w:top w:val="none" w:sz="0" w:space="0" w:color="auto"/>
            <w:left w:val="none" w:sz="0" w:space="0" w:color="auto"/>
            <w:bottom w:val="none" w:sz="0" w:space="0" w:color="auto"/>
            <w:right w:val="none" w:sz="0" w:space="0" w:color="auto"/>
          </w:divBdr>
        </w:div>
        <w:div w:id="1666401290">
          <w:marLeft w:val="640"/>
          <w:marRight w:val="0"/>
          <w:marTop w:val="0"/>
          <w:marBottom w:val="0"/>
          <w:divBdr>
            <w:top w:val="none" w:sz="0" w:space="0" w:color="auto"/>
            <w:left w:val="none" w:sz="0" w:space="0" w:color="auto"/>
            <w:bottom w:val="none" w:sz="0" w:space="0" w:color="auto"/>
            <w:right w:val="none" w:sz="0" w:space="0" w:color="auto"/>
          </w:divBdr>
        </w:div>
        <w:div w:id="1381900904">
          <w:marLeft w:val="640"/>
          <w:marRight w:val="0"/>
          <w:marTop w:val="0"/>
          <w:marBottom w:val="0"/>
          <w:divBdr>
            <w:top w:val="none" w:sz="0" w:space="0" w:color="auto"/>
            <w:left w:val="none" w:sz="0" w:space="0" w:color="auto"/>
            <w:bottom w:val="none" w:sz="0" w:space="0" w:color="auto"/>
            <w:right w:val="none" w:sz="0" w:space="0" w:color="auto"/>
          </w:divBdr>
        </w:div>
        <w:div w:id="1917546107">
          <w:marLeft w:val="640"/>
          <w:marRight w:val="0"/>
          <w:marTop w:val="0"/>
          <w:marBottom w:val="0"/>
          <w:divBdr>
            <w:top w:val="none" w:sz="0" w:space="0" w:color="auto"/>
            <w:left w:val="none" w:sz="0" w:space="0" w:color="auto"/>
            <w:bottom w:val="none" w:sz="0" w:space="0" w:color="auto"/>
            <w:right w:val="none" w:sz="0" w:space="0" w:color="auto"/>
          </w:divBdr>
        </w:div>
        <w:div w:id="125898565">
          <w:marLeft w:val="640"/>
          <w:marRight w:val="0"/>
          <w:marTop w:val="0"/>
          <w:marBottom w:val="0"/>
          <w:divBdr>
            <w:top w:val="none" w:sz="0" w:space="0" w:color="auto"/>
            <w:left w:val="none" w:sz="0" w:space="0" w:color="auto"/>
            <w:bottom w:val="none" w:sz="0" w:space="0" w:color="auto"/>
            <w:right w:val="none" w:sz="0" w:space="0" w:color="auto"/>
          </w:divBdr>
        </w:div>
        <w:div w:id="1176918848">
          <w:marLeft w:val="640"/>
          <w:marRight w:val="0"/>
          <w:marTop w:val="0"/>
          <w:marBottom w:val="0"/>
          <w:divBdr>
            <w:top w:val="none" w:sz="0" w:space="0" w:color="auto"/>
            <w:left w:val="none" w:sz="0" w:space="0" w:color="auto"/>
            <w:bottom w:val="none" w:sz="0" w:space="0" w:color="auto"/>
            <w:right w:val="none" w:sz="0" w:space="0" w:color="auto"/>
          </w:divBdr>
        </w:div>
        <w:div w:id="1398818385">
          <w:marLeft w:val="640"/>
          <w:marRight w:val="0"/>
          <w:marTop w:val="0"/>
          <w:marBottom w:val="0"/>
          <w:divBdr>
            <w:top w:val="none" w:sz="0" w:space="0" w:color="auto"/>
            <w:left w:val="none" w:sz="0" w:space="0" w:color="auto"/>
            <w:bottom w:val="none" w:sz="0" w:space="0" w:color="auto"/>
            <w:right w:val="none" w:sz="0" w:space="0" w:color="auto"/>
          </w:divBdr>
        </w:div>
        <w:div w:id="942611450">
          <w:marLeft w:val="640"/>
          <w:marRight w:val="0"/>
          <w:marTop w:val="0"/>
          <w:marBottom w:val="0"/>
          <w:divBdr>
            <w:top w:val="none" w:sz="0" w:space="0" w:color="auto"/>
            <w:left w:val="none" w:sz="0" w:space="0" w:color="auto"/>
            <w:bottom w:val="none" w:sz="0" w:space="0" w:color="auto"/>
            <w:right w:val="none" w:sz="0" w:space="0" w:color="auto"/>
          </w:divBdr>
        </w:div>
        <w:div w:id="1359282730">
          <w:marLeft w:val="640"/>
          <w:marRight w:val="0"/>
          <w:marTop w:val="0"/>
          <w:marBottom w:val="0"/>
          <w:divBdr>
            <w:top w:val="none" w:sz="0" w:space="0" w:color="auto"/>
            <w:left w:val="none" w:sz="0" w:space="0" w:color="auto"/>
            <w:bottom w:val="none" w:sz="0" w:space="0" w:color="auto"/>
            <w:right w:val="none" w:sz="0" w:space="0" w:color="auto"/>
          </w:divBdr>
        </w:div>
        <w:div w:id="512457096">
          <w:marLeft w:val="640"/>
          <w:marRight w:val="0"/>
          <w:marTop w:val="0"/>
          <w:marBottom w:val="0"/>
          <w:divBdr>
            <w:top w:val="none" w:sz="0" w:space="0" w:color="auto"/>
            <w:left w:val="none" w:sz="0" w:space="0" w:color="auto"/>
            <w:bottom w:val="none" w:sz="0" w:space="0" w:color="auto"/>
            <w:right w:val="none" w:sz="0" w:space="0" w:color="auto"/>
          </w:divBdr>
        </w:div>
        <w:div w:id="250773204">
          <w:marLeft w:val="640"/>
          <w:marRight w:val="0"/>
          <w:marTop w:val="0"/>
          <w:marBottom w:val="0"/>
          <w:divBdr>
            <w:top w:val="none" w:sz="0" w:space="0" w:color="auto"/>
            <w:left w:val="none" w:sz="0" w:space="0" w:color="auto"/>
            <w:bottom w:val="none" w:sz="0" w:space="0" w:color="auto"/>
            <w:right w:val="none" w:sz="0" w:space="0" w:color="auto"/>
          </w:divBdr>
        </w:div>
        <w:div w:id="1044522758">
          <w:marLeft w:val="640"/>
          <w:marRight w:val="0"/>
          <w:marTop w:val="0"/>
          <w:marBottom w:val="0"/>
          <w:divBdr>
            <w:top w:val="none" w:sz="0" w:space="0" w:color="auto"/>
            <w:left w:val="none" w:sz="0" w:space="0" w:color="auto"/>
            <w:bottom w:val="none" w:sz="0" w:space="0" w:color="auto"/>
            <w:right w:val="none" w:sz="0" w:space="0" w:color="auto"/>
          </w:divBdr>
        </w:div>
      </w:divsChild>
    </w:div>
    <w:div w:id="820074531">
      <w:bodyDiv w:val="1"/>
      <w:marLeft w:val="0"/>
      <w:marRight w:val="0"/>
      <w:marTop w:val="0"/>
      <w:marBottom w:val="0"/>
      <w:divBdr>
        <w:top w:val="none" w:sz="0" w:space="0" w:color="auto"/>
        <w:left w:val="none" w:sz="0" w:space="0" w:color="auto"/>
        <w:bottom w:val="none" w:sz="0" w:space="0" w:color="auto"/>
        <w:right w:val="none" w:sz="0" w:space="0" w:color="auto"/>
      </w:divBdr>
    </w:div>
    <w:div w:id="821770411">
      <w:bodyDiv w:val="1"/>
      <w:marLeft w:val="0"/>
      <w:marRight w:val="0"/>
      <w:marTop w:val="0"/>
      <w:marBottom w:val="0"/>
      <w:divBdr>
        <w:top w:val="none" w:sz="0" w:space="0" w:color="auto"/>
        <w:left w:val="none" w:sz="0" w:space="0" w:color="auto"/>
        <w:bottom w:val="none" w:sz="0" w:space="0" w:color="auto"/>
        <w:right w:val="none" w:sz="0" w:space="0" w:color="auto"/>
      </w:divBdr>
    </w:div>
    <w:div w:id="840704436">
      <w:bodyDiv w:val="1"/>
      <w:marLeft w:val="0"/>
      <w:marRight w:val="0"/>
      <w:marTop w:val="0"/>
      <w:marBottom w:val="0"/>
      <w:divBdr>
        <w:top w:val="none" w:sz="0" w:space="0" w:color="auto"/>
        <w:left w:val="none" w:sz="0" w:space="0" w:color="auto"/>
        <w:bottom w:val="none" w:sz="0" w:space="0" w:color="auto"/>
        <w:right w:val="none" w:sz="0" w:space="0" w:color="auto"/>
      </w:divBdr>
    </w:div>
    <w:div w:id="845942527">
      <w:bodyDiv w:val="1"/>
      <w:marLeft w:val="0"/>
      <w:marRight w:val="0"/>
      <w:marTop w:val="0"/>
      <w:marBottom w:val="0"/>
      <w:divBdr>
        <w:top w:val="none" w:sz="0" w:space="0" w:color="auto"/>
        <w:left w:val="none" w:sz="0" w:space="0" w:color="auto"/>
        <w:bottom w:val="none" w:sz="0" w:space="0" w:color="auto"/>
        <w:right w:val="none" w:sz="0" w:space="0" w:color="auto"/>
      </w:divBdr>
      <w:divsChild>
        <w:div w:id="1814709307">
          <w:marLeft w:val="640"/>
          <w:marRight w:val="0"/>
          <w:marTop w:val="0"/>
          <w:marBottom w:val="0"/>
          <w:divBdr>
            <w:top w:val="none" w:sz="0" w:space="0" w:color="auto"/>
            <w:left w:val="none" w:sz="0" w:space="0" w:color="auto"/>
            <w:bottom w:val="none" w:sz="0" w:space="0" w:color="auto"/>
            <w:right w:val="none" w:sz="0" w:space="0" w:color="auto"/>
          </w:divBdr>
        </w:div>
        <w:div w:id="431828625">
          <w:marLeft w:val="640"/>
          <w:marRight w:val="0"/>
          <w:marTop w:val="0"/>
          <w:marBottom w:val="0"/>
          <w:divBdr>
            <w:top w:val="none" w:sz="0" w:space="0" w:color="auto"/>
            <w:left w:val="none" w:sz="0" w:space="0" w:color="auto"/>
            <w:bottom w:val="none" w:sz="0" w:space="0" w:color="auto"/>
            <w:right w:val="none" w:sz="0" w:space="0" w:color="auto"/>
          </w:divBdr>
        </w:div>
        <w:div w:id="2062629454">
          <w:marLeft w:val="640"/>
          <w:marRight w:val="0"/>
          <w:marTop w:val="0"/>
          <w:marBottom w:val="0"/>
          <w:divBdr>
            <w:top w:val="none" w:sz="0" w:space="0" w:color="auto"/>
            <w:left w:val="none" w:sz="0" w:space="0" w:color="auto"/>
            <w:bottom w:val="none" w:sz="0" w:space="0" w:color="auto"/>
            <w:right w:val="none" w:sz="0" w:space="0" w:color="auto"/>
          </w:divBdr>
        </w:div>
        <w:div w:id="1449934788">
          <w:marLeft w:val="640"/>
          <w:marRight w:val="0"/>
          <w:marTop w:val="0"/>
          <w:marBottom w:val="0"/>
          <w:divBdr>
            <w:top w:val="none" w:sz="0" w:space="0" w:color="auto"/>
            <w:left w:val="none" w:sz="0" w:space="0" w:color="auto"/>
            <w:bottom w:val="none" w:sz="0" w:space="0" w:color="auto"/>
            <w:right w:val="none" w:sz="0" w:space="0" w:color="auto"/>
          </w:divBdr>
        </w:div>
        <w:div w:id="1607230076">
          <w:marLeft w:val="640"/>
          <w:marRight w:val="0"/>
          <w:marTop w:val="0"/>
          <w:marBottom w:val="0"/>
          <w:divBdr>
            <w:top w:val="none" w:sz="0" w:space="0" w:color="auto"/>
            <w:left w:val="none" w:sz="0" w:space="0" w:color="auto"/>
            <w:bottom w:val="none" w:sz="0" w:space="0" w:color="auto"/>
            <w:right w:val="none" w:sz="0" w:space="0" w:color="auto"/>
          </w:divBdr>
        </w:div>
        <w:div w:id="1227499029">
          <w:marLeft w:val="640"/>
          <w:marRight w:val="0"/>
          <w:marTop w:val="0"/>
          <w:marBottom w:val="0"/>
          <w:divBdr>
            <w:top w:val="none" w:sz="0" w:space="0" w:color="auto"/>
            <w:left w:val="none" w:sz="0" w:space="0" w:color="auto"/>
            <w:bottom w:val="none" w:sz="0" w:space="0" w:color="auto"/>
            <w:right w:val="none" w:sz="0" w:space="0" w:color="auto"/>
          </w:divBdr>
        </w:div>
        <w:div w:id="2060013926">
          <w:marLeft w:val="640"/>
          <w:marRight w:val="0"/>
          <w:marTop w:val="0"/>
          <w:marBottom w:val="0"/>
          <w:divBdr>
            <w:top w:val="none" w:sz="0" w:space="0" w:color="auto"/>
            <w:left w:val="none" w:sz="0" w:space="0" w:color="auto"/>
            <w:bottom w:val="none" w:sz="0" w:space="0" w:color="auto"/>
            <w:right w:val="none" w:sz="0" w:space="0" w:color="auto"/>
          </w:divBdr>
        </w:div>
        <w:div w:id="1191996162">
          <w:marLeft w:val="640"/>
          <w:marRight w:val="0"/>
          <w:marTop w:val="0"/>
          <w:marBottom w:val="0"/>
          <w:divBdr>
            <w:top w:val="none" w:sz="0" w:space="0" w:color="auto"/>
            <w:left w:val="none" w:sz="0" w:space="0" w:color="auto"/>
            <w:bottom w:val="none" w:sz="0" w:space="0" w:color="auto"/>
            <w:right w:val="none" w:sz="0" w:space="0" w:color="auto"/>
          </w:divBdr>
        </w:div>
        <w:div w:id="1190292235">
          <w:marLeft w:val="640"/>
          <w:marRight w:val="0"/>
          <w:marTop w:val="0"/>
          <w:marBottom w:val="0"/>
          <w:divBdr>
            <w:top w:val="none" w:sz="0" w:space="0" w:color="auto"/>
            <w:left w:val="none" w:sz="0" w:space="0" w:color="auto"/>
            <w:bottom w:val="none" w:sz="0" w:space="0" w:color="auto"/>
            <w:right w:val="none" w:sz="0" w:space="0" w:color="auto"/>
          </w:divBdr>
        </w:div>
        <w:div w:id="725642228">
          <w:marLeft w:val="640"/>
          <w:marRight w:val="0"/>
          <w:marTop w:val="0"/>
          <w:marBottom w:val="0"/>
          <w:divBdr>
            <w:top w:val="none" w:sz="0" w:space="0" w:color="auto"/>
            <w:left w:val="none" w:sz="0" w:space="0" w:color="auto"/>
            <w:bottom w:val="none" w:sz="0" w:space="0" w:color="auto"/>
            <w:right w:val="none" w:sz="0" w:space="0" w:color="auto"/>
          </w:divBdr>
        </w:div>
        <w:div w:id="587464883">
          <w:marLeft w:val="640"/>
          <w:marRight w:val="0"/>
          <w:marTop w:val="0"/>
          <w:marBottom w:val="0"/>
          <w:divBdr>
            <w:top w:val="none" w:sz="0" w:space="0" w:color="auto"/>
            <w:left w:val="none" w:sz="0" w:space="0" w:color="auto"/>
            <w:bottom w:val="none" w:sz="0" w:space="0" w:color="auto"/>
            <w:right w:val="none" w:sz="0" w:space="0" w:color="auto"/>
          </w:divBdr>
        </w:div>
        <w:div w:id="1210994868">
          <w:marLeft w:val="640"/>
          <w:marRight w:val="0"/>
          <w:marTop w:val="0"/>
          <w:marBottom w:val="0"/>
          <w:divBdr>
            <w:top w:val="none" w:sz="0" w:space="0" w:color="auto"/>
            <w:left w:val="none" w:sz="0" w:space="0" w:color="auto"/>
            <w:bottom w:val="none" w:sz="0" w:space="0" w:color="auto"/>
            <w:right w:val="none" w:sz="0" w:space="0" w:color="auto"/>
          </w:divBdr>
        </w:div>
        <w:div w:id="612909127">
          <w:marLeft w:val="640"/>
          <w:marRight w:val="0"/>
          <w:marTop w:val="0"/>
          <w:marBottom w:val="0"/>
          <w:divBdr>
            <w:top w:val="none" w:sz="0" w:space="0" w:color="auto"/>
            <w:left w:val="none" w:sz="0" w:space="0" w:color="auto"/>
            <w:bottom w:val="none" w:sz="0" w:space="0" w:color="auto"/>
            <w:right w:val="none" w:sz="0" w:space="0" w:color="auto"/>
          </w:divBdr>
        </w:div>
        <w:div w:id="2136680272">
          <w:marLeft w:val="640"/>
          <w:marRight w:val="0"/>
          <w:marTop w:val="0"/>
          <w:marBottom w:val="0"/>
          <w:divBdr>
            <w:top w:val="none" w:sz="0" w:space="0" w:color="auto"/>
            <w:left w:val="none" w:sz="0" w:space="0" w:color="auto"/>
            <w:bottom w:val="none" w:sz="0" w:space="0" w:color="auto"/>
            <w:right w:val="none" w:sz="0" w:space="0" w:color="auto"/>
          </w:divBdr>
        </w:div>
        <w:div w:id="707026899">
          <w:marLeft w:val="640"/>
          <w:marRight w:val="0"/>
          <w:marTop w:val="0"/>
          <w:marBottom w:val="0"/>
          <w:divBdr>
            <w:top w:val="none" w:sz="0" w:space="0" w:color="auto"/>
            <w:left w:val="none" w:sz="0" w:space="0" w:color="auto"/>
            <w:bottom w:val="none" w:sz="0" w:space="0" w:color="auto"/>
            <w:right w:val="none" w:sz="0" w:space="0" w:color="auto"/>
          </w:divBdr>
        </w:div>
        <w:div w:id="1060203835">
          <w:marLeft w:val="640"/>
          <w:marRight w:val="0"/>
          <w:marTop w:val="0"/>
          <w:marBottom w:val="0"/>
          <w:divBdr>
            <w:top w:val="none" w:sz="0" w:space="0" w:color="auto"/>
            <w:left w:val="none" w:sz="0" w:space="0" w:color="auto"/>
            <w:bottom w:val="none" w:sz="0" w:space="0" w:color="auto"/>
            <w:right w:val="none" w:sz="0" w:space="0" w:color="auto"/>
          </w:divBdr>
        </w:div>
        <w:div w:id="419181882">
          <w:marLeft w:val="640"/>
          <w:marRight w:val="0"/>
          <w:marTop w:val="0"/>
          <w:marBottom w:val="0"/>
          <w:divBdr>
            <w:top w:val="none" w:sz="0" w:space="0" w:color="auto"/>
            <w:left w:val="none" w:sz="0" w:space="0" w:color="auto"/>
            <w:bottom w:val="none" w:sz="0" w:space="0" w:color="auto"/>
            <w:right w:val="none" w:sz="0" w:space="0" w:color="auto"/>
          </w:divBdr>
        </w:div>
        <w:div w:id="345862026">
          <w:marLeft w:val="640"/>
          <w:marRight w:val="0"/>
          <w:marTop w:val="0"/>
          <w:marBottom w:val="0"/>
          <w:divBdr>
            <w:top w:val="none" w:sz="0" w:space="0" w:color="auto"/>
            <w:left w:val="none" w:sz="0" w:space="0" w:color="auto"/>
            <w:bottom w:val="none" w:sz="0" w:space="0" w:color="auto"/>
            <w:right w:val="none" w:sz="0" w:space="0" w:color="auto"/>
          </w:divBdr>
        </w:div>
        <w:div w:id="1022121791">
          <w:marLeft w:val="640"/>
          <w:marRight w:val="0"/>
          <w:marTop w:val="0"/>
          <w:marBottom w:val="0"/>
          <w:divBdr>
            <w:top w:val="none" w:sz="0" w:space="0" w:color="auto"/>
            <w:left w:val="none" w:sz="0" w:space="0" w:color="auto"/>
            <w:bottom w:val="none" w:sz="0" w:space="0" w:color="auto"/>
            <w:right w:val="none" w:sz="0" w:space="0" w:color="auto"/>
          </w:divBdr>
        </w:div>
        <w:div w:id="711534757">
          <w:marLeft w:val="640"/>
          <w:marRight w:val="0"/>
          <w:marTop w:val="0"/>
          <w:marBottom w:val="0"/>
          <w:divBdr>
            <w:top w:val="none" w:sz="0" w:space="0" w:color="auto"/>
            <w:left w:val="none" w:sz="0" w:space="0" w:color="auto"/>
            <w:bottom w:val="none" w:sz="0" w:space="0" w:color="auto"/>
            <w:right w:val="none" w:sz="0" w:space="0" w:color="auto"/>
          </w:divBdr>
        </w:div>
        <w:div w:id="1645692656">
          <w:marLeft w:val="640"/>
          <w:marRight w:val="0"/>
          <w:marTop w:val="0"/>
          <w:marBottom w:val="0"/>
          <w:divBdr>
            <w:top w:val="none" w:sz="0" w:space="0" w:color="auto"/>
            <w:left w:val="none" w:sz="0" w:space="0" w:color="auto"/>
            <w:bottom w:val="none" w:sz="0" w:space="0" w:color="auto"/>
            <w:right w:val="none" w:sz="0" w:space="0" w:color="auto"/>
          </w:divBdr>
        </w:div>
        <w:div w:id="97529779">
          <w:marLeft w:val="640"/>
          <w:marRight w:val="0"/>
          <w:marTop w:val="0"/>
          <w:marBottom w:val="0"/>
          <w:divBdr>
            <w:top w:val="none" w:sz="0" w:space="0" w:color="auto"/>
            <w:left w:val="none" w:sz="0" w:space="0" w:color="auto"/>
            <w:bottom w:val="none" w:sz="0" w:space="0" w:color="auto"/>
            <w:right w:val="none" w:sz="0" w:space="0" w:color="auto"/>
          </w:divBdr>
        </w:div>
        <w:div w:id="1946031954">
          <w:marLeft w:val="640"/>
          <w:marRight w:val="0"/>
          <w:marTop w:val="0"/>
          <w:marBottom w:val="0"/>
          <w:divBdr>
            <w:top w:val="none" w:sz="0" w:space="0" w:color="auto"/>
            <w:left w:val="none" w:sz="0" w:space="0" w:color="auto"/>
            <w:bottom w:val="none" w:sz="0" w:space="0" w:color="auto"/>
            <w:right w:val="none" w:sz="0" w:space="0" w:color="auto"/>
          </w:divBdr>
        </w:div>
        <w:div w:id="1011641361">
          <w:marLeft w:val="640"/>
          <w:marRight w:val="0"/>
          <w:marTop w:val="0"/>
          <w:marBottom w:val="0"/>
          <w:divBdr>
            <w:top w:val="none" w:sz="0" w:space="0" w:color="auto"/>
            <w:left w:val="none" w:sz="0" w:space="0" w:color="auto"/>
            <w:bottom w:val="none" w:sz="0" w:space="0" w:color="auto"/>
            <w:right w:val="none" w:sz="0" w:space="0" w:color="auto"/>
          </w:divBdr>
        </w:div>
        <w:div w:id="1721124121">
          <w:marLeft w:val="640"/>
          <w:marRight w:val="0"/>
          <w:marTop w:val="0"/>
          <w:marBottom w:val="0"/>
          <w:divBdr>
            <w:top w:val="none" w:sz="0" w:space="0" w:color="auto"/>
            <w:left w:val="none" w:sz="0" w:space="0" w:color="auto"/>
            <w:bottom w:val="none" w:sz="0" w:space="0" w:color="auto"/>
            <w:right w:val="none" w:sz="0" w:space="0" w:color="auto"/>
          </w:divBdr>
        </w:div>
        <w:div w:id="1795783748">
          <w:marLeft w:val="640"/>
          <w:marRight w:val="0"/>
          <w:marTop w:val="0"/>
          <w:marBottom w:val="0"/>
          <w:divBdr>
            <w:top w:val="none" w:sz="0" w:space="0" w:color="auto"/>
            <w:left w:val="none" w:sz="0" w:space="0" w:color="auto"/>
            <w:bottom w:val="none" w:sz="0" w:space="0" w:color="auto"/>
            <w:right w:val="none" w:sz="0" w:space="0" w:color="auto"/>
          </w:divBdr>
        </w:div>
        <w:div w:id="1662394377">
          <w:marLeft w:val="640"/>
          <w:marRight w:val="0"/>
          <w:marTop w:val="0"/>
          <w:marBottom w:val="0"/>
          <w:divBdr>
            <w:top w:val="none" w:sz="0" w:space="0" w:color="auto"/>
            <w:left w:val="none" w:sz="0" w:space="0" w:color="auto"/>
            <w:bottom w:val="none" w:sz="0" w:space="0" w:color="auto"/>
            <w:right w:val="none" w:sz="0" w:space="0" w:color="auto"/>
          </w:divBdr>
        </w:div>
        <w:div w:id="39525578">
          <w:marLeft w:val="640"/>
          <w:marRight w:val="0"/>
          <w:marTop w:val="0"/>
          <w:marBottom w:val="0"/>
          <w:divBdr>
            <w:top w:val="none" w:sz="0" w:space="0" w:color="auto"/>
            <w:left w:val="none" w:sz="0" w:space="0" w:color="auto"/>
            <w:bottom w:val="none" w:sz="0" w:space="0" w:color="auto"/>
            <w:right w:val="none" w:sz="0" w:space="0" w:color="auto"/>
          </w:divBdr>
        </w:div>
        <w:div w:id="170030793">
          <w:marLeft w:val="640"/>
          <w:marRight w:val="0"/>
          <w:marTop w:val="0"/>
          <w:marBottom w:val="0"/>
          <w:divBdr>
            <w:top w:val="none" w:sz="0" w:space="0" w:color="auto"/>
            <w:left w:val="none" w:sz="0" w:space="0" w:color="auto"/>
            <w:bottom w:val="none" w:sz="0" w:space="0" w:color="auto"/>
            <w:right w:val="none" w:sz="0" w:space="0" w:color="auto"/>
          </w:divBdr>
        </w:div>
      </w:divsChild>
    </w:div>
    <w:div w:id="848759810">
      <w:bodyDiv w:val="1"/>
      <w:marLeft w:val="0"/>
      <w:marRight w:val="0"/>
      <w:marTop w:val="0"/>
      <w:marBottom w:val="0"/>
      <w:divBdr>
        <w:top w:val="none" w:sz="0" w:space="0" w:color="auto"/>
        <w:left w:val="none" w:sz="0" w:space="0" w:color="auto"/>
        <w:bottom w:val="none" w:sz="0" w:space="0" w:color="auto"/>
        <w:right w:val="none" w:sz="0" w:space="0" w:color="auto"/>
      </w:divBdr>
      <w:divsChild>
        <w:div w:id="527063054">
          <w:marLeft w:val="480"/>
          <w:marRight w:val="0"/>
          <w:marTop w:val="0"/>
          <w:marBottom w:val="0"/>
          <w:divBdr>
            <w:top w:val="none" w:sz="0" w:space="0" w:color="auto"/>
            <w:left w:val="none" w:sz="0" w:space="0" w:color="auto"/>
            <w:bottom w:val="none" w:sz="0" w:space="0" w:color="auto"/>
            <w:right w:val="none" w:sz="0" w:space="0" w:color="auto"/>
          </w:divBdr>
        </w:div>
        <w:div w:id="623003777">
          <w:marLeft w:val="480"/>
          <w:marRight w:val="0"/>
          <w:marTop w:val="0"/>
          <w:marBottom w:val="0"/>
          <w:divBdr>
            <w:top w:val="none" w:sz="0" w:space="0" w:color="auto"/>
            <w:left w:val="none" w:sz="0" w:space="0" w:color="auto"/>
            <w:bottom w:val="none" w:sz="0" w:space="0" w:color="auto"/>
            <w:right w:val="none" w:sz="0" w:space="0" w:color="auto"/>
          </w:divBdr>
        </w:div>
        <w:div w:id="207029472">
          <w:marLeft w:val="480"/>
          <w:marRight w:val="0"/>
          <w:marTop w:val="0"/>
          <w:marBottom w:val="0"/>
          <w:divBdr>
            <w:top w:val="none" w:sz="0" w:space="0" w:color="auto"/>
            <w:left w:val="none" w:sz="0" w:space="0" w:color="auto"/>
            <w:bottom w:val="none" w:sz="0" w:space="0" w:color="auto"/>
            <w:right w:val="none" w:sz="0" w:space="0" w:color="auto"/>
          </w:divBdr>
        </w:div>
        <w:div w:id="91778168">
          <w:marLeft w:val="480"/>
          <w:marRight w:val="0"/>
          <w:marTop w:val="0"/>
          <w:marBottom w:val="0"/>
          <w:divBdr>
            <w:top w:val="none" w:sz="0" w:space="0" w:color="auto"/>
            <w:left w:val="none" w:sz="0" w:space="0" w:color="auto"/>
            <w:bottom w:val="none" w:sz="0" w:space="0" w:color="auto"/>
            <w:right w:val="none" w:sz="0" w:space="0" w:color="auto"/>
          </w:divBdr>
        </w:div>
        <w:div w:id="1379743077">
          <w:marLeft w:val="480"/>
          <w:marRight w:val="0"/>
          <w:marTop w:val="0"/>
          <w:marBottom w:val="0"/>
          <w:divBdr>
            <w:top w:val="none" w:sz="0" w:space="0" w:color="auto"/>
            <w:left w:val="none" w:sz="0" w:space="0" w:color="auto"/>
            <w:bottom w:val="none" w:sz="0" w:space="0" w:color="auto"/>
            <w:right w:val="none" w:sz="0" w:space="0" w:color="auto"/>
          </w:divBdr>
        </w:div>
        <w:div w:id="222646416">
          <w:marLeft w:val="480"/>
          <w:marRight w:val="0"/>
          <w:marTop w:val="0"/>
          <w:marBottom w:val="0"/>
          <w:divBdr>
            <w:top w:val="none" w:sz="0" w:space="0" w:color="auto"/>
            <w:left w:val="none" w:sz="0" w:space="0" w:color="auto"/>
            <w:bottom w:val="none" w:sz="0" w:space="0" w:color="auto"/>
            <w:right w:val="none" w:sz="0" w:space="0" w:color="auto"/>
          </w:divBdr>
        </w:div>
        <w:div w:id="1273170675">
          <w:marLeft w:val="480"/>
          <w:marRight w:val="0"/>
          <w:marTop w:val="0"/>
          <w:marBottom w:val="0"/>
          <w:divBdr>
            <w:top w:val="none" w:sz="0" w:space="0" w:color="auto"/>
            <w:left w:val="none" w:sz="0" w:space="0" w:color="auto"/>
            <w:bottom w:val="none" w:sz="0" w:space="0" w:color="auto"/>
            <w:right w:val="none" w:sz="0" w:space="0" w:color="auto"/>
          </w:divBdr>
        </w:div>
        <w:div w:id="143553264">
          <w:marLeft w:val="480"/>
          <w:marRight w:val="0"/>
          <w:marTop w:val="0"/>
          <w:marBottom w:val="0"/>
          <w:divBdr>
            <w:top w:val="none" w:sz="0" w:space="0" w:color="auto"/>
            <w:left w:val="none" w:sz="0" w:space="0" w:color="auto"/>
            <w:bottom w:val="none" w:sz="0" w:space="0" w:color="auto"/>
            <w:right w:val="none" w:sz="0" w:space="0" w:color="auto"/>
          </w:divBdr>
        </w:div>
        <w:div w:id="2126653812">
          <w:marLeft w:val="480"/>
          <w:marRight w:val="0"/>
          <w:marTop w:val="0"/>
          <w:marBottom w:val="0"/>
          <w:divBdr>
            <w:top w:val="none" w:sz="0" w:space="0" w:color="auto"/>
            <w:left w:val="none" w:sz="0" w:space="0" w:color="auto"/>
            <w:bottom w:val="none" w:sz="0" w:space="0" w:color="auto"/>
            <w:right w:val="none" w:sz="0" w:space="0" w:color="auto"/>
          </w:divBdr>
        </w:div>
        <w:div w:id="1354695995">
          <w:marLeft w:val="480"/>
          <w:marRight w:val="0"/>
          <w:marTop w:val="0"/>
          <w:marBottom w:val="0"/>
          <w:divBdr>
            <w:top w:val="none" w:sz="0" w:space="0" w:color="auto"/>
            <w:left w:val="none" w:sz="0" w:space="0" w:color="auto"/>
            <w:bottom w:val="none" w:sz="0" w:space="0" w:color="auto"/>
            <w:right w:val="none" w:sz="0" w:space="0" w:color="auto"/>
          </w:divBdr>
        </w:div>
        <w:div w:id="657804436">
          <w:marLeft w:val="480"/>
          <w:marRight w:val="0"/>
          <w:marTop w:val="0"/>
          <w:marBottom w:val="0"/>
          <w:divBdr>
            <w:top w:val="none" w:sz="0" w:space="0" w:color="auto"/>
            <w:left w:val="none" w:sz="0" w:space="0" w:color="auto"/>
            <w:bottom w:val="none" w:sz="0" w:space="0" w:color="auto"/>
            <w:right w:val="none" w:sz="0" w:space="0" w:color="auto"/>
          </w:divBdr>
        </w:div>
        <w:div w:id="1617908642">
          <w:marLeft w:val="480"/>
          <w:marRight w:val="0"/>
          <w:marTop w:val="0"/>
          <w:marBottom w:val="0"/>
          <w:divBdr>
            <w:top w:val="none" w:sz="0" w:space="0" w:color="auto"/>
            <w:left w:val="none" w:sz="0" w:space="0" w:color="auto"/>
            <w:bottom w:val="none" w:sz="0" w:space="0" w:color="auto"/>
            <w:right w:val="none" w:sz="0" w:space="0" w:color="auto"/>
          </w:divBdr>
        </w:div>
        <w:div w:id="302850410">
          <w:marLeft w:val="480"/>
          <w:marRight w:val="0"/>
          <w:marTop w:val="0"/>
          <w:marBottom w:val="0"/>
          <w:divBdr>
            <w:top w:val="none" w:sz="0" w:space="0" w:color="auto"/>
            <w:left w:val="none" w:sz="0" w:space="0" w:color="auto"/>
            <w:bottom w:val="none" w:sz="0" w:space="0" w:color="auto"/>
            <w:right w:val="none" w:sz="0" w:space="0" w:color="auto"/>
          </w:divBdr>
        </w:div>
        <w:div w:id="4018551">
          <w:marLeft w:val="480"/>
          <w:marRight w:val="0"/>
          <w:marTop w:val="0"/>
          <w:marBottom w:val="0"/>
          <w:divBdr>
            <w:top w:val="none" w:sz="0" w:space="0" w:color="auto"/>
            <w:left w:val="none" w:sz="0" w:space="0" w:color="auto"/>
            <w:bottom w:val="none" w:sz="0" w:space="0" w:color="auto"/>
            <w:right w:val="none" w:sz="0" w:space="0" w:color="auto"/>
          </w:divBdr>
        </w:div>
        <w:div w:id="1690062394">
          <w:marLeft w:val="480"/>
          <w:marRight w:val="0"/>
          <w:marTop w:val="0"/>
          <w:marBottom w:val="0"/>
          <w:divBdr>
            <w:top w:val="none" w:sz="0" w:space="0" w:color="auto"/>
            <w:left w:val="none" w:sz="0" w:space="0" w:color="auto"/>
            <w:bottom w:val="none" w:sz="0" w:space="0" w:color="auto"/>
            <w:right w:val="none" w:sz="0" w:space="0" w:color="auto"/>
          </w:divBdr>
        </w:div>
        <w:div w:id="527958196">
          <w:marLeft w:val="480"/>
          <w:marRight w:val="0"/>
          <w:marTop w:val="0"/>
          <w:marBottom w:val="0"/>
          <w:divBdr>
            <w:top w:val="none" w:sz="0" w:space="0" w:color="auto"/>
            <w:left w:val="none" w:sz="0" w:space="0" w:color="auto"/>
            <w:bottom w:val="none" w:sz="0" w:space="0" w:color="auto"/>
            <w:right w:val="none" w:sz="0" w:space="0" w:color="auto"/>
          </w:divBdr>
        </w:div>
        <w:div w:id="2044017904">
          <w:marLeft w:val="480"/>
          <w:marRight w:val="0"/>
          <w:marTop w:val="0"/>
          <w:marBottom w:val="0"/>
          <w:divBdr>
            <w:top w:val="none" w:sz="0" w:space="0" w:color="auto"/>
            <w:left w:val="none" w:sz="0" w:space="0" w:color="auto"/>
            <w:bottom w:val="none" w:sz="0" w:space="0" w:color="auto"/>
            <w:right w:val="none" w:sz="0" w:space="0" w:color="auto"/>
          </w:divBdr>
        </w:div>
        <w:div w:id="1835678058">
          <w:marLeft w:val="480"/>
          <w:marRight w:val="0"/>
          <w:marTop w:val="0"/>
          <w:marBottom w:val="0"/>
          <w:divBdr>
            <w:top w:val="none" w:sz="0" w:space="0" w:color="auto"/>
            <w:left w:val="none" w:sz="0" w:space="0" w:color="auto"/>
            <w:bottom w:val="none" w:sz="0" w:space="0" w:color="auto"/>
            <w:right w:val="none" w:sz="0" w:space="0" w:color="auto"/>
          </w:divBdr>
        </w:div>
        <w:div w:id="1043099414">
          <w:marLeft w:val="480"/>
          <w:marRight w:val="0"/>
          <w:marTop w:val="0"/>
          <w:marBottom w:val="0"/>
          <w:divBdr>
            <w:top w:val="none" w:sz="0" w:space="0" w:color="auto"/>
            <w:left w:val="none" w:sz="0" w:space="0" w:color="auto"/>
            <w:bottom w:val="none" w:sz="0" w:space="0" w:color="auto"/>
            <w:right w:val="none" w:sz="0" w:space="0" w:color="auto"/>
          </w:divBdr>
        </w:div>
        <w:div w:id="1164928632">
          <w:marLeft w:val="480"/>
          <w:marRight w:val="0"/>
          <w:marTop w:val="0"/>
          <w:marBottom w:val="0"/>
          <w:divBdr>
            <w:top w:val="none" w:sz="0" w:space="0" w:color="auto"/>
            <w:left w:val="none" w:sz="0" w:space="0" w:color="auto"/>
            <w:bottom w:val="none" w:sz="0" w:space="0" w:color="auto"/>
            <w:right w:val="none" w:sz="0" w:space="0" w:color="auto"/>
          </w:divBdr>
        </w:div>
        <w:div w:id="1114638155">
          <w:marLeft w:val="480"/>
          <w:marRight w:val="0"/>
          <w:marTop w:val="0"/>
          <w:marBottom w:val="0"/>
          <w:divBdr>
            <w:top w:val="none" w:sz="0" w:space="0" w:color="auto"/>
            <w:left w:val="none" w:sz="0" w:space="0" w:color="auto"/>
            <w:bottom w:val="none" w:sz="0" w:space="0" w:color="auto"/>
            <w:right w:val="none" w:sz="0" w:space="0" w:color="auto"/>
          </w:divBdr>
        </w:div>
        <w:div w:id="1635017410">
          <w:marLeft w:val="480"/>
          <w:marRight w:val="0"/>
          <w:marTop w:val="0"/>
          <w:marBottom w:val="0"/>
          <w:divBdr>
            <w:top w:val="none" w:sz="0" w:space="0" w:color="auto"/>
            <w:left w:val="none" w:sz="0" w:space="0" w:color="auto"/>
            <w:bottom w:val="none" w:sz="0" w:space="0" w:color="auto"/>
            <w:right w:val="none" w:sz="0" w:space="0" w:color="auto"/>
          </w:divBdr>
        </w:div>
        <w:div w:id="1574854211">
          <w:marLeft w:val="480"/>
          <w:marRight w:val="0"/>
          <w:marTop w:val="0"/>
          <w:marBottom w:val="0"/>
          <w:divBdr>
            <w:top w:val="none" w:sz="0" w:space="0" w:color="auto"/>
            <w:left w:val="none" w:sz="0" w:space="0" w:color="auto"/>
            <w:bottom w:val="none" w:sz="0" w:space="0" w:color="auto"/>
            <w:right w:val="none" w:sz="0" w:space="0" w:color="auto"/>
          </w:divBdr>
        </w:div>
        <w:div w:id="1336113060">
          <w:marLeft w:val="480"/>
          <w:marRight w:val="0"/>
          <w:marTop w:val="0"/>
          <w:marBottom w:val="0"/>
          <w:divBdr>
            <w:top w:val="none" w:sz="0" w:space="0" w:color="auto"/>
            <w:left w:val="none" w:sz="0" w:space="0" w:color="auto"/>
            <w:bottom w:val="none" w:sz="0" w:space="0" w:color="auto"/>
            <w:right w:val="none" w:sz="0" w:space="0" w:color="auto"/>
          </w:divBdr>
        </w:div>
        <w:div w:id="2006743515">
          <w:marLeft w:val="480"/>
          <w:marRight w:val="0"/>
          <w:marTop w:val="0"/>
          <w:marBottom w:val="0"/>
          <w:divBdr>
            <w:top w:val="none" w:sz="0" w:space="0" w:color="auto"/>
            <w:left w:val="none" w:sz="0" w:space="0" w:color="auto"/>
            <w:bottom w:val="none" w:sz="0" w:space="0" w:color="auto"/>
            <w:right w:val="none" w:sz="0" w:space="0" w:color="auto"/>
          </w:divBdr>
        </w:div>
        <w:div w:id="2043163073">
          <w:marLeft w:val="480"/>
          <w:marRight w:val="0"/>
          <w:marTop w:val="0"/>
          <w:marBottom w:val="0"/>
          <w:divBdr>
            <w:top w:val="none" w:sz="0" w:space="0" w:color="auto"/>
            <w:left w:val="none" w:sz="0" w:space="0" w:color="auto"/>
            <w:bottom w:val="none" w:sz="0" w:space="0" w:color="auto"/>
            <w:right w:val="none" w:sz="0" w:space="0" w:color="auto"/>
          </w:divBdr>
        </w:div>
        <w:div w:id="1609846348">
          <w:marLeft w:val="480"/>
          <w:marRight w:val="0"/>
          <w:marTop w:val="0"/>
          <w:marBottom w:val="0"/>
          <w:divBdr>
            <w:top w:val="none" w:sz="0" w:space="0" w:color="auto"/>
            <w:left w:val="none" w:sz="0" w:space="0" w:color="auto"/>
            <w:bottom w:val="none" w:sz="0" w:space="0" w:color="auto"/>
            <w:right w:val="none" w:sz="0" w:space="0" w:color="auto"/>
          </w:divBdr>
        </w:div>
        <w:div w:id="1508517477">
          <w:marLeft w:val="480"/>
          <w:marRight w:val="0"/>
          <w:marTop w:val="0"/>
          <w:marBottom w:val="0"/>
          <w:divBdr>
            <w:top w:val="none" w:sz="0" w:space="0" w:color="auto"/>
            <w:left w:val="none" w:sz="0" w:space="0" w:color="auto"/>
            <w:bottom w:val="none" w:sz="0" w:space="0" w:color="auto"/>
            <w:right w:val="none" w:sz="0" w:space="0" w:color="auto"/>
          </w:divBdr>
        </w:div>
        <w:div w:id="338195079">
          <w:marLeft w:val="480"/>
          <w:marRight w:val="0"/>
          <w:marTop w:val="0"/>
          <w:marBottom w:val="0"/>
          <w:divBdr>
            <w:top w:val="none" w:sz="0" w:space="0" w:color="auto"/>
            <w:left w:val="none" w:sz="0" w:space="0" w:color="auto"/>
            <w:bottom w:val="none" w:sz="0" w:space="0" w:color="auto"/>
            <w:right w:val="none" w:sz="0" w:space="0" w:color="auto"/>
          </w:divBdr>
        </w:div>
        <w:div w:id="1317612220">
          <w:marLeft w:val="480"/>
          <w:marRight w:val="0"/>
          <w:marTop w:val="0"/>
          <w:marBottom w:val="0"/>
          <w:divBdr>
            <w:top w:val="none" w:sz="0" w:space="0" w:color="auto"/>
            <w:left w:val="none" w:sz="0" w:space="0" w:color="auto"/>
            <w:bottom w:val="none" w:sz="0" w:space="0" w:color="auto"/>
            <w:right w:val="none" w:sz="0" w:space="0" w:color="auto"/>
          </w:divBdr>
        </w:div>
        <w:div w:id="2055110469">
          <w:marLeft w:val="480"/>
          <w:marRight w:val="0"/>
          <w:marTop w:val="0"/>
          <w:marBottom w:val="0"/>
          <w:divBdr>
            <w:top w:val="none" w:sz="0" w:space="0" w:color="auto"/>
            <w:left w:val="none" w:sz="0" w:space="0" w:color="auto"/>
            <w:bottom w:val="none" w:sz="0" w:space="0" w:color="auto"/>
            <w:right w:val="none" w:sz="0" w:space="0" w:color="auto"/>
          </w:divBdr>
        </w:div>
      </w:divsChild>
    </w:div>
    <w:div w:id="858663031">
      <w:bodyDiv w:val="1"/>
      <w:marLeft w:val="0"/>
      <w:marRight w:val="0"/>
      <w:marTop w:val="0"/>
      <w:marBottom w:val="0"/>
      <w:divBdr>
        <w:top w:val="none" w:sz="0" w:space="0" w:color="auto"/>
        <w:left w:val="none" w:sz="0" w:space="0" w:color="auto"/>
        <w:bottom w:val="none" w:sz="0" w:space="0" w:color="auto"/>
        <w:right w:val="none" w:sz="0" w:space="0" w:color="auto"/>
      </w:divBdr>
    </w:div>
    <w:div w:id="864174122">
      <w:bodyDiv w:val="1"/>
      <w:marLeft w:val="0"/>
      <w:marRight w:val="0"/>
      <w:marTop w:val="0"/>
      <w:marBottom w:val="0"/>
      <w:divBdr>
        <w:top w:val="none" w:sz="0" w:space="0" w:color="auto"/>
        <w:left w:val="none" w:sz="0" w:space="0" w:color="auto"/>
        <w:bottom w:val="none" w:sz="0" w:space="0" w:color="auto"/>
        <w:right w:val="none" w:sz="0" w:space="0" w:color="auto"/>
      </w:divBdr>
    </w:div>
    <w:div w:id="866259030">
      <w:bodyDiv w:val="1"/>
      <w:marLeft w:val="0"/>
      <w:marRight w:val="0"/>
      <w:marTop w:val="0"/>
      <w:marBottom w:val="0"/>
      <w:divBdr>
        <w:top w:val="none" w:sz="0" w:space="0" w:color="auto"/>
        <w:left w:val="none" w:sz="0" w:space="0" w:color="auto"/>
        <w:bottom w:val="none" w:sz="0" w:space="0" w:color="auto"/>
        <w:right w:val="none" w:sz="0" w:space="0" w:color="auto"/>
      </w:divBdr>
      <w:divsChild>
        <w:div w:id="376004546">
          <w:marLeft w:val="480"/>
          <w:marRight w:val="0"/>
          <w:marTop w:val="0"/>
          <w:marBottom w:val="0"/>
          <w:divBdr>
            <w:top w:val="none" w:sz="0" w:space="0" w:color="auto"/>
            <w:left w:val="none" w:sz="0" w:space="0" w:color="auto"/>
            <w:bottom w:val="none" w:sz="0" w:space="0" w:color="auto"/>
            <w:right w:val="none" w:sz="0" w:space="0" w:color="auto"/>
          </w:divBdr>
        </w:div>
        <w:div w:id="1268780371">
          <w:marLeft w:val="480"/>
          <w:marRight w:val="0"/>
          <w:marTop w:val="0"/>
          <w:marBottom w:val="0"/>
          <w:divBdr>
            <w:top w:val="none" w:sz="0" w:space="0" w:color="auto"/>
            <w:left w:val="none" w:sz="0" w:space="0" w:color="auto"/>
            <w:bottom w:val="none" w:sz="0" w:space="0" w:color="auto"/>
            <w:right w:val="none" w:sz="0" w:space="0" w:color="auto"/>
          </w:divBdr>
        </w:div>
        <w:div w:id="1063681157">
          <w:marLeft w:val="480"/>
          <w:marRight w:val="0"/>
          <w:marTop w:val="0"/>
          <w:marBottom w:val="0"/>
          <w:divBdr>
            <w:top w:val="none" w:sz="0" w:space="0" w:color="auto"/>
            <w:left w:val="none" w:sz="0" w:space="0" w:color="auto"/>
            <w:bottom w:val="none" w:sz="0" w:space="0" w:color="auto"/>
            <w:right w:val="none" w:sz="0" w:space="0" w:color="auto"/>
          </w:divBdr>
        </w:div>
        <w:div w:id="476843935">
          <w:marLeft w:val="480"/>
          <w:marRight w:val="0"/>
          <w:marTop w:val="0"/>
          <w:marBottom w:val="0"/>
          <w:divBdr>
            <w:top w:val="none" w:sz="0" w:space="0" w:color="auto"/>
            <w:left w:val="none" w:sz="0" w:space="0" w:color="auto"/>
            <w:bottom w:val="none" w:sz="0" w:space="0" w:color="auto"/>
            <w:right w:val="none" w:sz="0" w:space="0" w:color="auto"/>
          </w:divBdr>
        </w:div>
        <w:div w:id="1689747219">
          <w:marLeft w:val="480"/>
          <w:marRight w:val="0"/>
          <w:marTop w:val="0"/>
          <w:marBottom w:val="0"/>
          <w:divBdr>
            <w:top w:val="none" w:sz="0" w:space="0" w:color="auto"/>
            <w:left w:val="none" w:sz="0" w:space="0" w:color="auto"/>
            <w:bottom w:val="none" w:sz="0" w:space="0" w:color="auto"/>
            <w:right w:val="none" w:sz="0" w:space="0" w:color="auto"/>
          </w:divBdr>
        </w:div>
        <w:div w:id="690227732">
          <w:marLeft w:val="480"/>
          <w:marRight w:val="0"/>
          <w:marTop w:val="0"/>
          <w:marBottom w:val="0"/>
          <w:divBdr>
            <w:top w:val="none" w:sz="0" w:space="0" w:color="auto"/>
            <w:left w:val="none" w:sz="0" w:space="0" w:color="auto"/>
            <w:bottom w:val="none" w:sz="0" w:space="0" w:color="auto"/>
            <w:right w:val="none" w:sz="0" w:space="0" w:color="auto"/>
          </w:divBdr>
        </w:div>
        <w:div w:id="588393782">
          <w:marLeft w:val="480"/>
          <w:marRight w:val="0"/>
          <w:marTop w:val="0"/>
          <w:marBottom w:val="0"/>
          <w:divBdr>
            <w:top w:val="none" w:sz="0" w:space="0" w:color="auto"/>
            <w:left w:val="none" w:sz="0" w:space="0" w:color="auto"/>
            <w:bottom w:val="none" w:sz="0" w:space="0" w:color="auto"/>
            <w:right w:val="none" w:sz="0" w:space="0" w:color="auto"/>
          </w:divBdr>
        </w:div>
        <w:div w:id="207374437">
          <w:marLeft w:val="480"/>
          <w:marRight w:val="0"/>
          <w:marTop w:val="0"/>
          <w:marBottom w:val="0"/>
          <w:divBdr>
            <w:top w:val="none" w:sz="0" w:space="0" w:color="auto"/>
            <w:left w:val="none" w:sz="0" w:space="0" w:color="auto"/>
            <w:bottom w:val="none" w:sz="0" w:space="0" w:color="auto"/>
            <w:right w:val="none" w:sz="0" w:space="0" w:color="auto"/>
          </w:divBdr>
        </w:div>
        <w:div w:id="1469007813">
          <w:marLeft w:val="480"/>
          <w:marRight w:val="0"/>
          <w:marTop w:val="0"/>
          <w:marBottom w:val="0"/>
          <w:divBdr>
            <w:top w:val="none" w:sz="0" w:space="0" w:color="auto"/>
            <w:left w:val="none" w:sz="0" w:space="0" w:color="auto"/>
            <w:bottom w:val="none" w:sz="0" w:space="0" w:color="auto"/>
            <w:right w:val="none" w:sz="0" w:space="0" w:color="auto"/>
          </w:divBdr>
        </w:div>
        <w:div w:id="1623725738">
          <w:marLeft w:val="480"/>
          <w:marRight w:val="0"/>
          <w:marTop w:val="0"/>
          <w:marBottom w:val="0"/>
          <w:divBdr>
            <w:top w:val="none" w:sz="0" w:space="0" w:color="auto"/>
            <w:left w:val="none" w:sz="0" w:space="0" w:color="auto"/>
            <w:bottom w:val="none" w:sz="0" w:space="0" w:color="auto"/>
            <w:right w:val="none" w:sz="0" w:space="0" w:color="auto"/>
          </w:divBdr>
        </w:div>
        <w:div w:id="2029329818">
          <w:marLeft w:val="480"/>
          <w:marRight w:val="0"/>
          <w:marTop w:val="0"/>
          <w:marBottom w:val="0"/>
          <w:divBdr>
            <w:top w:val="none" w:sz="0" w:space="0" w:color="auto"/>
            <w:left w:val="none" w:sz="0" w:space="0" w:color="auto"/>
            <w:bottom w:val="none" w:sz="0" w:space="0" w:color="auto"/>
            <w:right w:val="none" w:sz="0" w:space="0" w:color="auto"/>
          </w:divBdr>
        </w:div>
        <w:div w:id="975329751">
          <w:marLeft w:val="480"/>
          <w:marRight w:val="0"/>
          <w:marTop w:val="0"/>
          <w:marBottom w:val="0"/>
          <w:divBdr>
            <w:top w:val="none" w:sz="0" w:space="0" w:color="auto"/>
            <w:left w:val="none" w:sz="0" w:space="0" w:color="auto"/>
            <w:bottom w:val="none" w:sz="0" w:space="0" w:color="auto"/>
            <w:right w:val="none" w:sz="0" w:space="0" w:color="auto"/>
          </w:divBdr>
        </w:div>
        <w:div w:id="882136064">
          <w:marLeft w:val="480"/>
          <w:marRight w:val="0"/>
          <w:marTop w:val="0"/>
          <w:marBottom w:val="0"/>
          <w:divBdr>
            <w:top w:val="none" w:sz="0" w:space="0" w:color="auto"/>
            <w:left w:val="none" w:sz="0" w:space="0" w:color="auto"/>
            <w:bottom w:val="none" w:sz="0" w:space="0" w:color="auto"/>
            <w:right w:val="none" w:sz="0" w:space="0" w:color="auto"/>
          </w:divBdr>
        </w:div>
        <w:div w:id="318120443">
          <w:marLeft w:val="480"/>
          <w:marRight w:val="0"/>
          <w:marTop w:val="0"/>
          <w:marBottom w:val="0"/>
          <w:divBdr>
            <w:top w:val="none" w:sz="0" w:space="0" w:color="auto"/>
            <w:left w:val="none" w:sz="0" w:space="0" w:color="auto"/>
            <w:bottom w:val="none" w:sz="0" w:space="0" w:color="auto"/>
            <w:right w:val="none" w:sz="0" w:space="0" w:color="auto"/>
          </w:divBdr>
        </w:div>
        <w:div w:id="505942566">
          <w:marLeft w:val="480"/>
          <w:marRight w:val="0"/>
          <w:marTop w:val="0"/>
          <w:marBottom w:val="0"/>
          <w:divBdr>
            <w:top w:val="none" w:sz="0" w:space="0" w:color="auto"/>
            <w:left w:val="none" w:sz="0" w:space="0" w:color="auto"/>
            <w:bottom w:val="none" w:sz="0" w:space="0" w:color="auto"/>
            <w:right w:val="none" w:sz="0" w:space="0" w:color="auto"/>
          </w:divBdr>
        </w:div>
        <w:div w:id="1430010197">
          <w:marLeft w:val="480"/>
          <w:marRight w:val="0"/>
          <w:marTop w:val="0"/>
          <w:marBottom w:val="0"/>
          <w:divBdr>
            <w:top w:val="none" w:sz="0" w:space="0" w:color="auto"/>
            <w:left w:val="none" w:sz="0" w:space="0" w:color="auto"/>
            <w:bottom w:val="none" w:sz="0" w:space="0" w:color="auto"/>
            <w:right w:val="none" w:sz="0" w:space="0" w:color="auto"/>
          </w:divBdr>
        </w:div>
        <w:div w:id="84809478">
          <w:marLeft w:val="480"/>
          <w:marRight w:val="0"/>
          <w:marTop w:val="0"/>
          <w:marBottom w:val="0"/>
          <w:divBdr>
            <w:top w:val="none" w:sz="0" w:space="0" w:color="auto"/>
            <w:left w:val="none" w:sz="0" w:space="0" w:color="auto"/>
            <w:bottom w:val="none" w:sz="0" w:space="0" w:color="auto"/>
            <w:right w:val="none" w:sz="0" w:space="0" w:color="auto"/>
          </w:divBdr>
        </w:div>
        <w:div w:id="1492410176">
          <w:marLeft w:val="480"/>
          <w:marRight w:val="0"/>
          <w:marTop w:val="0"/>
          <w:marBottom w:val="0"/>
          <w:divBdr>
            <w:top w:val="none" w:sz="0" w:space="0" w:color="auto"/>
            <w:left w:val="none" w:sz="0" w:space="0" w:color="auto"/>
            <w:bottom w:val="none" w:sz="0" w:space="0" w:color="auto"/>
            <w:right w:val="none" w:sz="0" w:space="0" w:color="auto"/>
          </w:divBdr>
        </w:div>
        <w:div w:id="1082988626">
          <w:marLeft w:val="480"/>
          <w:marRight w:val="0"/>
          <w:marTop w:val="0"/>
          <w:marBottom w:val="0"/>
          <w:divBdr>
            <w:top w:val="none" w:sz="0" w:space="0" w:color="auto"/>
            <w:left w:val="none" w:sz="0" w:space="0" w:color="auto"/>
            <w:bottom w:val="none" w:sz="0" w:space="0" w:color="auto"/>
            <w:right w:val="none" w:sz="0" w:space="0" w:color="auto"/>
          </w:divBdr>
        </w:div>
        <w:div w:id="152141486">
          <w:marLeft w:val="480"/>
          <w:marRight w:val="0"/>
          <w:marTop w:val="0"/>
          <w:marBottom w:val="0"/>
          <w:divBdr>
            <w:top w:val="none" w:sz="0" w:space="0" w:color="auto"/>
            <w:left w:val="none" w:sz="0" w:space="0" w:color="auto"/>
            <w:bottom w:val="none" w:sz="0" w:space="0" w:color="auto"/>
            <w:right w:val="none" w:sz="0" w:space="0" w:color="auto"/>
          </w:divBdr>
        </w:div>
        <w:div w:id="138305602">
          <w:marLeft w:val="480"/>
          <w:marRight w:val="0"/>
          <w:marTop w:val="0"/>
          <w:marBottom w:val="0"/>
          <w:divBdr>
            <w:top w:val="none" w:sz="0" w:space="0" w:color="auto"/>
            <w:left w:val="none" w:sz="0" w:space="0" w:color="auto"/>
            <w:bottom w:val="none" w:sz="0" w:space="0" w:color="auto"/>
            <w:right w:val="none" w:sz="0" w:space="0" w:color="auto"/>
          </w:divBdr>
        </w:div>
        <w:div w:id="1469711352">
          <w:marLeft w:val="480"/>
          <w:marRight w:val="0"/>
          <w:marTop w:val="0"/>
          <w:marBottom w:val="0"/>
          <w:divBdr>
            <w:top w:val="none" w:sz="0" w:space="0" w:color="auto"/>
            <w:left w:val="none" w:sz="0" w:space="0" w:color="auto"/>
            <w:bottom w:val="none" w:sz="0" w:space="0" w:color="auto"/>
            <w:right w:val="none" w:sz="0" w:space="0" w:color="auto"/>
          </w:divBdr>
        </w:div>
        <w:div w:id="1382902951">
          <w:marLeft w:val="480"/>
          <w:marRight w:val="0"/>
          <w:marTop w:val="0"/>
          <w:marBottom w:val="0"/>
          <w:divBdr>
            <w:top w:val="none" w:sz="0" w:space="0" w:color="auto"/>
            <w:left w:val="none" w:sz="0" w:space="0" w:color="auto"/>
            <w:bottom w:val="none" w:sz="0" w:space="0" w:color="auto"/>
            <w:right w:val="none" w:sz="0" w:space="0" w:color="auto"/>
          </w:divBdr>
        </w:div>
        <w:div w:id="1581602389">
          <w:marLeft w:val="480"/>
          <w:marRight w:val="0"/>
          <w:marTop w:val="0"/>
          <w:marBottom w:val="0"/>
          <w:divBdr>
            <w:top w:val="none" w:sz="0" w:space="0" w:color="auto"/>
            <w:left w:val="none" w:sz="0" w:space="0" w:color="auto"/>
            <w:bottom w:val="none" w:sz="0" w:space="0" w:color="auto"/>
            <w:right w:val="none" w:sz="0" w:space="0" w:color="auto"/>
          </w:divBdr>
        </w:div>
        <w:div w:id="737286304">
          <w:marLeft w:val="480"/>
          <w:marRight w:val="0"/>
          <w:marTop w:val="0"/>
          <w:marBottom w:val="0"/>
          <w:divBdr>
            <w:top w:val="none" w:sz="0" w:space="0" w:color="auto"/>
            <w:left w:val="none" w:sz="0" w:space="0" w:color="auto"/>
            <w:bottom w:val="none" w:sz="0" w:space="0" w:color="auto"/>
            <w:right w:val="none" w:sz="0" w:space="0" w:color="auto"/>
          </w:divBdr>
        </w:div>
        <w:div w:id="862860582">
          <w:marLeft w:val="480"/>
          <w:marRight w:val="0"/>
          <w:marTop w:val="0"/>
          <w:marBottom w:val="0"/>
          <w:divBdr>
            <w:top w:val="none" w:sz="0" w:space="0" w:color="auto"/>
            <w:left w:val="none" w:sz="0" w:space="0" w:color="auto"/>
            <w:bottom w:val="none" w:sz="0" w:space="0" w:color="auto"/>
            <w:right w:val="none" w:sz="0" w:space="0" w:color="auto"/>
          </w:divBdr>
        </w:div>
        <w:div w:id="220874878">
          <w:marLeft w:val="480"/>
          <w:marRight w:val="0"/>
          <w:marTop w:val="0"/>
          <w:marBottom w:val="0"/>
          <w:divBdr>
            <w:top w:val="none" w:sz="0" w:space="0" w:color="auto"/>
            <w:left w:val="none" w:sz="0" w:space="0" w:color="auto"/>
            <w:bottom w:val="none" w:sz="0" w:space="0" w:color="auto"/>
            <w:right w:val="none" w:sz="0" w:space="0" w:color="auto"/>
          </w:divBdr>
        </w:div>
      </w:divsChild>
    </w:div>
    <w:div w:id="875779567">
      <w:bodyDiv w:val="1"/>
      <w:marLeft w:val="0"/>
      <w:marRight w:val="0"/>
      <w:marTop w:val="0"/>
      <w:marBottom w:val="0"/>
      <w:divBdr>
        <w:top w:val="none" w:sz="0" w:space="0" w:color="auto"/>
        <w:left w:val="none" w:sz="0" w:space="0" w:color="auto"/>
        <w:bottom w:val="none" w:sz="0" w:space="0" w:color="auto"/>
        <w:right w:val="none" w:sz="0" w:space="0" w:color="auto"/>
      </w:divBdr>
      <w:divsChild>
        <w:div w:id="555121859">
          <w:marLeft w:val="480"/>
          <w:marRight w:val="0"/>
          <w:marTop w:val="0"/>
          <w:marBottom w:val="0"/>
          <w:divBdr>
            <w:top w:val="none" w:sz="0" w:space="0" w:color="auto"/>
            <w:left w:val="none" w:sz="0" w:space="0" w:color="auto"/>
            <w:bottom w:val="none" w:sz="0" w:space="0" w:color="auto"/>
            <w:right w:val="none" w:sz="0" w:space="0" w:color="auto"/>
          </w:divBdr>
        </w:div>
        <w:div w:id="1692872711">
          <w:marLeft w:val="480"/>
          <w:marRight w:val="0"/>
          <w:marTop w:val="0"/>
          <w:marBottom w:val="0"/>
          <w:divBdr>
            <w:top w:val="none" w:sz="0" w:space="0" w:color="auto"/>
            <w:left w:val="none" w:sz="0" w:space="0" w:color="auto"/>
            <w:bottom w:val="none" w:sz="0" w:space="0" w:color="auto"/>
            <w:right w:val="none" w:sz="0" w:space="0" w:color="auto"/>
          </w:divBdr>
        </w:div>
        <w:div w:id="610667129">
          <w:marLeft w:val="480"/>
          <w:marRight w:val="0"/>
          <w:marTop w:val="0"/>
          <w:marBottom w:val="0"/>
          <w:divBdr>
            <w:top w:val="none" w:sz="0" w:space="0" w:color="auto"/>
            <w:left w:val="none" w:sz="0" w:space="0" w:color="auto"/>
            <w:bottom w:val="none" w:sz="0" w:space="0" w:color="auto"/>
            <w:right w:val="none" w:sz="0" w:space="0" w:color="auto"/>
          </w:divBdr>
        </w:div>
        <w:div w:id="1496649989">
          <w:marLeft w:val="480"/>
          <w:marRight w:val="0"/>
          <w:marTop w:val="0"/>
          <w:marBottom w:val="0"/>
          <w:divBdr>
            <w:top w:val="none" w:sz="0" w:space="0" w:color="auto"/>
            <w:left w:val="none" w:sz="0" w:space="0" w:color="auto"/>
            <w:bottom w:val="none" w:sz="0" w:space="0" w:color="auto"/>
            <w:right w:val="none" w:sz="0" w:space="0" w:color="auto"/>
          </w:divBdr>
        </w:div>
        <w:div w:id="1760834996">
          <w:marLeft w:val="480"/>
          <w:marRight w:val="0"/>
          <w:marTop w:val="0"/>
          <w:marBottom w:val="0"/>
          <w:divBdr>
            <w:top w:val="none" w:sz="0" w:space="0" w:color="auto"/>
            <w:left w:val="none" w:sz="0" w:space="0" w:color="auto"/>
            <w:bottom w:val="none" w:sz="0" w:space="0" w:color="auto"/>
            <w:right w:val="none" w:sz="0" w:space="0" w:color="auto"/>
          </w:divBdr>
        </w:div>
        <w:div w:id="1140539709">
          <w:marLeft w:val="480"/>
          <w:marRight w:val="0"/>
          <w:marTop w:val="0"/>
          <w:marBottom w:val="0"/>
          <w:divBdr>
            <w:top w:val="none" w:sz="0" w:space="0" w:color="auto"/>
            <w:left w:val="none" w:sz="0" w:space="0" w:color="auto"/>
            <w:bottom w:val="none" w:sz="0" w:space="0" w:color="auto"/>
            <w:right w:val="none" w:sz="0" w:space="0" w:color="auto"/>
          </w:divBdr>
        </w:div>
        <w:div w:id="1345742489">
          <w:marLeft w:val="480"/>
          <w:marRight w:val="0"/>
          <w:marTop w:val="0"/>
          <w:marBottom w:val="0"/>
          <w:divBdr>
            <w:top w:val="none" w:sz="0" w:space="0" w:color="auto"/>
            <w:left w:val="none" w:sz="0" w:space="0" w:color="auto"/>
            <w:bottom w:val="none" w:sz="0" w:space="0" w:color="auto"/>
            <w:right w:val="none" w:sz="0" w:space="0" w:color="auto"/>
          </w:divBdr>
        </w:div>
        <w:div w:id="462696988">
          <w:marLeft w:val="480"/>
          <w:marRight w:val="0"/>
          <w:marTop w:val="0"/>
          <w:marBottom w:val="0"/>
          <w:divBdr>
            <w:top w:val="none" w:sz="0" w:space="0" w:color="auto"/>
            <w:left w:val="none" w:sz="0" w:space="0" w:color="auto"/>
            <w:bottom w:val="none" w:sz="0" w:space="0" w:color="auto"/>
            <w:right w:val="none" w:sz="0" w:space="0" w:color="auto"/>
          </w:divBdr>
        </w:div>
        <w:div w:id="1964656107">
          <w:marLeft w:val="480"/>
          <w:marRight w:val="0"/>
          <w:marTop w:val="0"/>
          <w:marBottom w:val="0"/>
          <w:divBdr>
            <w:top w:val="none" w:sz="0" w:space="0" w:color="auto"/>
            <w:left w:val="none" w:sz="0" w:space="0" w:color="auto"/>
            <w:bottom w:val="none" w:sz="0" w:space="0" w:color="auto"/>
            <w:right w:val="none" w:sz="0" w:space="0" w:color="auto"/>
          </w:divBdr>
        </w:div>
        <w:div w:id="1748381434">
          <w:marLeft w:val="480"/>
          <w:marRight w:val="0"/>
          <w:marTop w:val="0"/>
          <w:marBottom w:val="0"/>
          <w:divBdr>
            <w:top w:val="none" w:sz="0" w:space="0" w:color="auto"/>
            <w:left w:val="none" w:sz="0" w:space="0" w:color="auto"/>
            <w:bottom w:val="none" w:sz="0" w:space="0" w:color="auto"/>
            <w:right w:val="none" w:sz="0" w:space="0" w:color="auto"/>
          </w:divBdr>
        </w:div>
        <w:div w:id="1327514671">
          <w:marLeft w:val="480"/>
          <w:marRight w:val="0"/>
          <w:marTop w:val="0"/>
          <w:marBottom w:val="0"/>
          <w:divBdr>
            <w:top w:val="none" w:sz="0" w:space="0" w:color="auto"/>
            <w:left w:val="none" w:sz="0" w:space="0" w:color="auto"/>
            <w:bottom w:val="none" w:sz="0" w:space="0" w:color="auto"/>
            <w:right w:val="none" w:sz="0" w:space="0" w:color="auto"/>
          </w:divBdr>
        </w:div>
        <w:div w:id="1690330095">
          <w:marLeft w:val="480"/>
          <w:marRight w:val="0"/>
          <w:marTop w:val="0"/>
          <w:marBottom w:val="0"/>
          <w:divBdr>
            <w:top w:val="none" w:sz="0" w:space="0" w:color="auto"/>
            <w:left w:val="none" w:sz="0" w:space="0" w:color="auto"/>
            <w:bottom w:val="none" w:sz="0" w:space="0" w:color="auto"/>
            <w:right w:val="none" w:sz="0" w:space="0" w:color="auto"/>
          </w:divBdr>
        </w:div>
        <w:div w:id="1842235411">
          <w:marLeft w:val="480"/>
          <w:marRight w:val="0"/>
          <w:marTop w:val="0"/>
          <w:marBottom w:val="0"/>
          <w:divBdr>
            <w:top w:val="none" w:sz="0" w:space="0" w:color="auto"/>
            <w:left w:val="none" w:sz="0" w:space="0" w:color="auto"/>
            <w:bottom w:val="none" w:sz="0" w:space="0" w:color="auto"/>
            <w:right w:val="none" w:sz="0" w:space="0" w:color="auto"/>
          </w:divBdr>
        </w:div>
        <w:div w:id="555824215">
          <w:marLeft w:val="480"/>
          <w:marRight w:val="0"/>
          <w:marTop w:val="0"/>
          <w:marBottom w:val="0"/>
          <w:divBdr>
            <w:top w:val="none" w:sz="0" w:space="0" w:color="auto"/>
            <w:left w:val="none" w:sz="0" w:space="0" w:color="auto"/>
            <w:bottom w:val="none" w:sz="0" w:space="0" w:color="auto"/>
            <w:right w:val="none" w:sz="0" w:space="0" w:color="auto"/>
          </w:divBdr>
        </w:div>
        <w:div w:id="2141997841">
          <w:marLeft w:val="480"/>
          <w:marRight w:val="0"/>
          <w:marTop w:val="0"/>
          <w:marBottom w:val="0"/>
          <w:divBdr>
            <w:top w:val="none" w:sz="0" w:space="0" w:color="auto"/>
            <w:left w:val="none" w:sz="0" w:space="0" w:color="auto"/>
            <w:bottom w:val="none" w:sz="0" w:space="0" w:color="auto"/>
            <w:right w:val="none" w:sz="0" w:space="0" w:color="auto"/>
          </w:divBdr>
        </w:div>
        <w:div w:id="1701396463">
          <w:marLeft w:val="480"/>
          <w:marRight w:val="0"/>
          <w:marTop w:val="0"/>
          <w:marBottom w:val="0"/>
          <w:divBdr>
            <w:top w:val="none" w:sz="0" w:space="0" w:color="auto"/>
            <w:left w:val="none" w:sz="0" w:space="0" w:color="auto"/>
            <w:bottom w:val="none" w:sz="0" w:space="0" w:color="auto"/>
            <w:right w:val="none" w:sz="0" w:space="0" w:color="auto"/>
          </w:divBdr>
        </w:div>
        <w:div w:id="1540893718">
          <w:marLeft w:val="480"/>
          <w:marRight w:val="0"/>
          <w:marTop w:val="0"/>
          <w:marBottom w:val="0"/>
          <w:divBdr>
            <w:top w:val="none" w:sz="0" w:space="0" w:color="auto"/>
            <w:left w:val="none" w:sz="0" w:space="0" w:color="auto"/>
            <w:bottom w:val="none" w:sz="0" w:space="0" w:color="auto"/>
            <w:right w:val="none" w:sz="0" w:space="0" w:color="auto"/>
          </w:divBdr>
        </w:div>
        <w:div w:id="1634751844">
          <w:marLeft w:val="480"/>
          <w:marRight w:val="0"/>
          <w:marTop w:val="0"/>
          <w:marBottom w:val="0"/>
          <w:divBdr>
            <w:top w:val="none" w:sz="0" w:space="0" w:color="auto"/>
            <w:left w:val="none" w:sz="0" w:space="0" w:color="auto"/>
            <w:bottom w:val="none" w:sz="0" w:space="0" w:color="auto"/>
            <w:right w:val="none" w:sz="0" w:space="0" w:color="auto"/>
          </w:divBdr>
        </w:div>
        <w:div w:id="276330601">
          <w:marLeft w:val="480"/>
          <w:marRight w:val="0"/>
          <w:marTop w:val="0"/>
          <w:marBottom w:val="0"/>
          <w:divBdr>
            <w:top w:val="none" w:sz="0" w:space="0" w:color="auto"/>
            <w:left w:val="none" w:sz="0" w:space="0" w:color="auto"/>
            <w:bottom w:val="none" w:sz="0" w:space="0" w:color="auto"/>
            <w:right w:val="none" w:sz="0" w:space="0" w:color="auto"/>
          </w:divBdr>
        </w:div>
        <w:div w:id="2091002268">
          <w:marLeft w:val="480"/>
          <w:marRight w:val="0"/>
          <w:marTop w:val="0"/>
          <w:marBottom w:val="0"/>
          <w:divBdr>
            <w:top w:val="none" w:sz="0" w:space="0" w:color="auto"/>
            <w:left w:val="none" w:sz="0" w:space="0" w:color="auto"/>
            <w:bottom w:val="none" w:sz="0" w:space="0" w:color="auto"/>
            <w:right w:val="none" w:sz="0" w:space="0" w:color="auto"/>
          </w:divBdr>
        </w:div>
        <w:div w:id="1624648273">
          <w:marLeft w:val="480"/>
          <w:marRight w:val="0"/>
          <w:marTop w:val="0"/>
          <w:marBottom w:val="0"/>
          <w:divBdr>
            <w:top w:val="none" w:sz="0" w:space="0" w:color="auto"/>
            <w:left w:val="none" w:sz="0" w:space="0" w:color="auto"/>
            <w:bottom w:val="none" w:sz="0" w:space="0" w:color="auto"/>
            <w:right w:val="none" w:sz="0" w:space="0" w:color="auto"/>
          </w:divBdr>
        </w:div>
        <w:div w:id="1982148567">
          <w:marLeft w:val="480"/>
          <w:marRight w:val="0"/>
          <w:marTop w:val="0"/>
          <w:marBottom w:val="0"/>
          <w:divBdr>
            <w:top w:val="none" w:sz="0" w:space="0" w:color="auto"/>
            <w:left w:val="none" w:sz="0" w:space="0" w:color="auto"/>
            <w:bottom w:val="none" w:sz="0" w:space="0" w:color="auto"/>
            <w:right w:val="none" w:sz="0" w:space="0" w:color="auto"/>
          </w:divBdr>
        </w:div>
        <w:div w:id="1823354941">
          <w:marLeft w:val="480"/>
          <w:marRight w:val="0"/>
          <w:marTop w:val="0"/>
          <w:marBottom w:val="0"/>
          <w:divBdr>
            <w:top w:val="none" w:sz="0" w:space="0" w:color="auto"/>
            <w:left w:val="none" w:sz="0" w:space="0" w:color="auto"/>
            <w:bottom w:val="none" w:sz="0" w:space="0" w:color="auto"/>
            <w:right w:val="none" w:sz="0" w:space="0" w:color="auto"/>
          </w:divBdr>
        </w:div>
        <w:div w:id="825779717">
          <w:marLeft w:val="480"/>
          <w:marRight w:val="0"/>
          <w:marTop w:val="0"/>
          <w:marBottom w:val="0"/>
          <w:divBdr>
            <w:top w:val="none" w:sz="0" w:space="0" w:color="auto"/>
            <w:left w:val="none" w:sz="0" w:space="0" w:color="auto"/>
            <w:bottom w:val="none" w:sz="0" w:space="0" w:color="auto"/>
            <w:right w:val="none" w:sz="0" w:space="0" w:color="auto"/>
          </w:divBdr>
        </w:div>
        <w:div w:id="1629554113">
          <w:marLeft w:val="480"/>
          <w:marRight w:val="0"/>
          <w:marTop w:val="0"/>
          <w:marBottom w:val="0"/>
          <w:divBdr>
            <w:top w:val="none" w:sz="0" w:space="0" w:color="auto"/>
            <w:left w:val="none" w:sz="0" w:space="0" w:color="auto"/>
            <w:bottom w:val="none" w:sz="0" w:space="0" w:color="auto"/>
            <w:right w:val="none" w:sz="0" w:space="0" w:color="auto"/>
          </w:divBdr>
        </w:div>
        <w:div w:id="1075592783">
          <w:marLeft w:val="480"/>
          <w:marRight w:val="0"/>
          <w:marTop w:val="0"/>
          <w:marBottom w:val="0"/>
          <w:divBdr>
            <w:top w:val="none" w:sz="0" w:space="0" w:color="auto"/>
            <w:left w:val="none" w:sz="0" w:space="0" w:color="auto"/>
            <w:bottom w:val="none" w:sz="0" w:space="0" w:color="auto"/>
            <w:right w:val="none" w:sz="0" w:space="0" w:color="auto"/>
          </w:divBdr>
        </w:div>
        <w:div w:id="2062822688">
          <w:marLeft w:val="480"/>
          <w:marRight w:val="0"/>
          <w:marTop w:val="0"/>
          <w:marBottom w:val="0"/>
          <w:divBdr>
            <w:top w:val="none" w:sz="0" w:space="0" w:color="auto"/>
            <w:left w:val="none" w:sz="0" w:space="0" w:color="auto"/>
            <w:bottom w:val="none" w:sz="0" w:space="0" w:color="auto"/>
            <w:right w:val="none" w:sz="0" w:space="0" w:color="auto"/>
          </w:divBdr>
        </w:div>
        <w:div w:id="1012032943">
          <w:marLeft w:val="480"/>
          <w:marRight w:val="0"/>
          <w:marTop w:val="0"/>
          <w:marBottom w:val="0"/>
          <w:divBdr>
            <w:top w:val="none" w:sz="0" w:space="0" w:color="auto"/>
            <w:left w:val="none" w:sz="0" w:space="0" w:color="auto"/>
            <w:bottom w:val="none" w:sz="0" w:space="0" w:color="auto"/>
            <w:right w:val="none" w:sz="0" w:space="0" w:color="auto"/>
          </w:divBdr>
        </w:div>
        <w:div w:id="329453465">
          <w:marLeft w:val="480"/>
          <w:marRight w:val="0"/>
          <w:marTop w:val="0"/>
          <w:marBottom w:val="0"/>
          <w:divBdr>
            <w:top w:val="none" w:sz="0" w:space="0" w:color="auto"/>
            <w:left w:val="none" w:sz="0" w:space="0" w:color="auto"/>
            <w:bottom w:val="none" w:sz="0" w:space="0" w:color="auto"/>
            <w:right w:val="none" w:sz="0" w:space="0" w:color="auto"/>
          </w:divBdr>
        </w:div>
        <w:div w:id="1599875214">
          <w:marLeft w:val="480"/>
          <w:marRight w:val="0"/>
          <w:marTop w:val="0"/>
          <w:marBottom w:val="0"/>
          <w:divBdr>
            <w:top w:val="none" w:sz="0" w:space="0" w:color="auto"/>
            <w:left w:val="none" w:sz="0" w:space="0" w:color="auto"/>
            <w:bottom w:val="none" w:sz="0" w:space="0" w:color="auto"/>
            <w:right w:val="none" w:sz="0" w:space="0" w:color="auto"/>
          </w:divBdr>
        </w:div>
        <w:div w:id="1427923933">
          <w:marLeft w:val="480"/>
          <w:marRight w:val="0"/>
          <w:marTop w:val="0"/>
          <w:marBottom w:val="0"/>
          <w:divBdr>
            <w:top w:val="none" w:sz="0" w:space="0" w:color="auto"/>
            <w:left w:val="none" w:sz="0" w:space="0" w:color="auto"/>
            <w:bottom w:val="none" w:sz="0" w:space="0" w:color="auto"/>
            <w:right w:val="none" w:sz="0" w:space="0" w:color="auto"/>
          </w:divBdr>
        </w:div>
        <w:div w:id="752820181">
          <w:marLeft w:val="480"/>
          <w:marRight w:val="0"/>
          <w:marTop w:val="0"/>
          <w:marBottom w:val="0"/>
          <w:divBdr>
            <w:top w:val="none" w:sz="0" w:space="0" w:color="auto"/>
            <w:left w:val="none" w:sz="0" w:space="0" w:color="auto"/>
            <w:bottom w:val="none" w:sz="0" w:space="0" w:color="auto"/>
            <w:right w:val="none" w:sz="0" w:space="0" w:color="auto"/>
          </w:divBdr>
        </w:div>
        <w:div w:id="1059018926">
          <w:marLeft w:val="480"/>
          <w:marRight w:val="0"/>
          <w:marTop w:val="0"/>
          <w:marBottom w:val="0"/>
          <w:divBdr>
            <w:top w:val="none" w:sz="0" w:space="0" w:color="auto"/>
            <w:left w:val="none" w:sz="0" w:space="0" w:color="auto"/>
            <w:bottom w:val="none" w:sz="0" w:space="0" w:color="auto"/>
            <w:right w:val="none" w:sz="0" w:space="0" w:color="auto"/>
          </w:divBdr>
        </w:div>
      </w:divsChild>
    </w:div>
    <w:div w:id="877010305">
      <w:bodyDiv w:val="1"/>
      <w:marLeft w:val="0"/>
      <w:marRight w:val="0"/>
      <w:marTop w:val="0"/>
      <w:marBottom w:val="0"/>
      <w:divBdr>
        <w:top w:val="none" w:sz="0" w:space="0" w:color="auto"/>
        <w:left w:val="none" w:sz="0" w:space="0" w:color="auto"/>
        <w:bottom w:val="none" w:sz="0" w:space="0" w:color="auto"/>
        <w:right w:val="none" w:sz="0" w:space="0" w:color="auto"/>
      </w:divBdr>
      <w:divsChild>
        <w:div w:id="1613247223">
          <w:marLeft w:val="480"/>
          <w:marRight w:val="0"/>
          <w:marTop w:val="0"/>
          <w:marBottom w:val="0"/>
          <w:divBdr>
            <w:top w:val="none" w:sz="0" w:space="0" w:color="auto"/>
            <w:left w:val="none" w:sz="0" w:space="0" w:color="auto"/>
            <w:bottom w:val="none" w:sz="0" w:space="0" w:color="auto"/>
            <w:right w:val="none" w:sz="0" w:space="0" w:color="auto"/>
          </w:divBdr>
        </w:div>
        <w:div w:id="1283460803">
          <w:marLeft w:val="480"/>
          <w:marRight w:val="0"/>
          <w:marTop w:val="0"/>
          <w:marBottom w:val="0"/>
          <w:divBdr>
            <w:top w:val="none" w:sz="0" w:space="0" w:color="auto"/>
            <w:left w:val="none" w:sz="0" w:space="0" w:color="auto"/>
            <w:bottom w:val="none" w:sz="0" w:space="0" w:color="auto"/>
            <w:right w:val="none" w:sz="0" w:space="0" w:color="auto"/>
          </w:divBdr>
        </w:div>
        <w:div w:id="1606765714">
          <w:marLeft w:val="480"/>
          <w:marRight w:val="0"/>
          <w:marTop w:val="0"/>
          <w:marBottom w:val="0"/>
          <w:divBdr>
            <w:top w:val="none" w:sz="0" w:space="0" w:color="auto"/>
            <w:left w:val="none" w:sz="0" w:space="0" w:color="auto"/>
            <w:bottom w:val="none" w:sz="0" w:space="0" w:color="auto"/>
            <w:right w:val="none" w:sz="0" w:space="0" w:color="auto"/>
          </w:divBdr>
        </w:div>
        <w:div w:id="210581210">
          <w:marLeft w:val="480"/>
          <w:marRight w:val="0"/>
          <w:marTop w:val="0"/>
          <w:marBottom w:val="0"/>
          <w:divBdr>
            <w:top w:val="none" w:sz="0" w:space="0" w:color="auto"/>
            <w:left w:val="none" w:sz="0" w:space="0" w:color="auto"/>
            <w:bottom w:val="none" w:sz="0" w:space="0" w:color="auto"/>
            <w:right w:val="none" w:sz="0" w:space="0" w:color="auto"/>
          </w:divBdr>
        </w:div>
        <w:div w:id="1329363590">
          <w:marLeft w:val="480"/>
          <w:marRight w:val="0"/>
          <w:marTop w:val="0"/>
          <w:marBottom w:val="0"/>
          <w:divBdr>
            <w:top w:val="none" w:sz="0" w:space="0" w:color="auto"/>
            <w:left w:val="none" w:sz="0" w:space="0" w:color="auto"/>
            <w:bottom w:val="none" w:sz="0" w:space="0" w:color="auto"/>
            <w:right w:val="none" w:sz="0" w:space="0" w:color="auto"/>
          </w:divBdr>
        </w:div>
        <w:div w:id="39786479">
          <w:marLeft w:val="480"/>
          <w:marRight w:val="0"/>
          <w:marTop w:val="0"/>
          <w:marBottom w:val="0"/>
          <w:divBdr>
            <w:top w:val="none" w:sz="0" w:space="0" w:color="auto"/>
            <w:left w:val="none" w:sz="0" w:space="0" w:color="auto"/>
            <w:bottom w:val="none" w:sz="0" w:space="0" w:color="auto"/>
            <w:right w:val="none" w:sz="0" w:space="0" w:color="auto"/>
          </w:divBdr>
        </w:div>
        <w:div w:id="795636515">
          <w:marLeft w:val="480"/>
          <w:marRight w:val="0"/>
          <w:marTop w:val="0"/>
          <w:marBottom w:val="0"/>
          <w:divBdr>
            <w:top w:val="none" w:sz="0" w:space="0" w:color="auto"/>
            <w:left w:val="none" w:sz="0" w:space="0" w:color="auto"/>
            <w:bottom w:val="none" w:sz="0" w:space="0" w:color="auto"/>
            <w:right w:val="none" w:sz="0" w:space="0" w:color="auto"/>
          </w:divBdr>
        </w:div>
        <w:div w:id="691607988">
          <w:marLeft w:val="480"/>
          <w:marRight w:val="0"/>
          <w:marTop w:val="0"/>
          <w:marBottom w:val="0"/>
          <w:divBdr>
            <w:top w:val="none" w:sz="0" w:space="0" w:color="auto"/>
            <w:left w:val="none" w:sz="0" w:space="0" w:color="auto"/>
            <w:bottom w:val="none" w:sz="0" w:space="0" w:color="auto"/>
            <w:right w:val="none" w:sz="0" w:space="0" w:color="auto"/>
          </w:divBdr>
        </w:div>
        <w:div w:id="477068822">
          <w:marLeft w:val="480"/>
          <w:marRight w:val="0"/>
          <w:marTop w:val="0"/>
          <w:marBottom w:val="0"/>
          <w:divBdr>
            <w:top w:val="none" w:sz="0" w:space="0" w:color="auto"/>
            <w:left w:val="none" w:sz="0" w:space="0" w:color="auto"/>
            <w:bottom w:val="none" w:sz="0" w:space="0" w:color="auto"/>
            <w:right w:val="none" w:sz="0" w:space="0" w:color="auto"/>
          </w:divBdr>
        </w:div>
        <w:div w:id="1315833169">
          <w:marLeft w:val="480"/>
          <w:marRight w:val="0"/>
          <w:marTop w:val="0"/>
          <w:marBottom w:val="0"/>
          <w:divBdr>
            <w:top w:val="none" w:sz="0" w:space="0" w:color="auto"/>
            <w:left w:val="none" w:sz="0" w:space="0" w:color="auto"/>
            <w:bottom w:val="none" w:sz="0" w:space="0" w:color="auto"/>
            <w:right w:val="none" w:sz="0" w:space="0" w:color="auto"/>
          </w:divBdr>
        </w:div>
        <w:div w:id="138958969">
          <w:marLeft w:val="480"/>
          <w:marRight w:val="0"/>
          <w:marTop w:val="0"/>
          <w:marBottom w:val="0"/>
          <w:divBdr>
            <w:top w:val="none" w:sz="0" w:space="0" w:color="auto"/>
            <w:left w:val="none" w:sz="0" w:space="0" w:color="auto"/>
            <w:bottom w:val="none" w:sz="0" w:space="0" w:color="auto"/>
            <w:right w:val="none" w:sz="0" w:space="0" w:color="auto"/>
          </w:divBdr>
        </w:div>
        <w:div w:id="1220287888">
          <w:marLeft w:val="480"/>
          <w:marRight w:val="0"/>
          <w:marTop w:val="0"/>
          <w:marBottom w:val="0"/>
          <w:divBdr>
            <w:top w:val="none" w:sz="0" w:space="0" w:color="auto"/>
            <w:left w:val="none" w:sz="0" w:space="0" w:color="auto"/>
            <w:bottom w:val="none" w:sz="0" w:space="0" w:color="auto"/>
            <w:right w:val="none" w:sz="0" w:space="0" w:color="auto"/>
          </w:divBdr>
        </w:div>
        <w:div w:id="1030689249">
          <w:marLeft w:val="480"/>
          <w:marRight w:val="0"/>
          <w:marTop w:val="0"/>
          <w:marBottom w:val="0"/>
          <w:divBdr>
            <w:top w:val="none" w:sz="0" w:space="0" w:color="auto"/>
            <w:left w:val="none" w:sz="0" w:space="0" w:color="auto"/>
            <w:bottom w:val="none" w:sz="0" w:space="0" w:color="auto"/>
            <w:right w:val="none" w:sz="0" w:space="0" w:color="auto"/>
          </w:divBdr>
        </w:div>
        <w:div w:id="2104446719">
          <w:marLeft w:val="480"/>
          <w:marRight w:val="0"/>
          <w:marTop w:val="0"/>
          <w:marBottom w:val="0"/>
          <w:divBdr>
            <w:top w:val="none" w:sz="0" w:space="0" w:color="auto"/>
            <w:left w:val="none" w:sz="0" w:space="0" w:color="auto"/>
            <w:bottom w:val="none" w:sz="0" w:space="0" w:color="auto"/>
            <w:right w:val="none" w:sz="0" w:space="0" w:color="auto"/>
          </w:divBdr>
        </w:div>
        <w:div w:id="624310952">
          <w:marLeft w:val="480"/>
          <w:marRight w:val="0"/>
          <w:marTop w:val="0"/>
          <w:marBottom w:val="0"/>
          <w:divBdr>
            <w:top w:val="none" w:sz="0" w:space="0" w:color="auto"/>
            <w:left w:val="none" w:sz="0" w:space="0" w:color="auto"/>
            <w:bottom w:val="none" w:sz="0" w:space="0" w:color="auto"/>
            <w:right w:val="none" w:sz="0" w:space="0" w:color="auto"/>
          </w:divBdr>
        </w:div>
        <w:div w:id="1420980732">
          <w:marLeft w:val="480"/>
          <w:marRight w:val="0"/>
          <w:marTop w:val="0"/>
          <w:marBottom w:val="0"/>
          <w:divBdr>
            <w:top w:val="none" w:sz="0" w:space="0" w:color="auto"/>
            <w:left w:val="none" w:sz="0" w:space="0" w:color="auto"/>
            <w:bottom w:val="none" w:sz="0" w:space="0" w:color="auto"/>
            <w:right w:val="none" w:sz="0" w:space="0" w:color="auto"/>
          </w:divBdr>
        </w:div>
        <w:div w:id="165177045">
          <w:marLeft w:val="480"/>
          <w:marRight w:val="0"/>
          <w:marTop w:val="0"/>
          <w:marBottom w:val="0"/>
          <w:divBdr>
            <w:top w:val="none" w:sz="0" w:space="0" w:color="auto"/>
            <w:left w:val="none" w:sz="0" w:space="0" w:color="auto"/>
            <w:bottom w:val="none" w:sz="0" w:space="0" w:color="auto"/>
            <w:right w:val="none" w:sz="0" w:space="0" w:color="auto"/>
          </w:divBdr>
        </w:div>
        <w:div w:id="289822724">
          <w:marLeft w:val="480"/>
          <w:marRight w:val="0"/>
          <w:marTop w:val="0"/>
          <w:marBottom w:val="0"/>
          <w:divBdr>
            <w:top w:val="none" w:sz="0" w:space="0" w:color="auto"/>
            <w:left w:val="none" w:sz="0" w:space="0" w:color="auto"/>
            <w:bottom w:val="none" w:sz="0" w:space="0" w:color="auto"/>
            <w:right w:val="none" w:sz="0" w:space="0" w:color="auto"/>
          </w:divBdr>
        </w:div>
        <w:div w:id="751926322">
          <w:marLeft w:val="480"/>
          <w:marRight w:val="0"/>
          <w:marTop w:val="0"/>
          <w:marBottom w:val="0"/>
          <w:divBdr>
            <w:top w:val="none" w:sz="0" w:space="0" w:color="auto"/>
            <w:left w:val="none" w:sz="0" w:space="0" w:color="auto"/>
            <w:bottom w:val="none" w:sz="0" w:space="0" w:color="auto"/>
            <w:right w:val="none" w:sz="0" w:space="0" w:color="auto"/>
          </w:divBdr>
        </w:div>
        <w:div w:id="652374761">
          <w:marLeft w:val="480"/>
          <w:marRight w:val="0"/>
          <w:marTop w:val="0"/>
          <w:marBottom w:val="0"/>
          <w:divBdr>
            <w:top w:val="none" w:sz="0" w:space="0" w:color="auto"/>
            <w:left w:val="none" w:sz="0" w:space="0" w:color="auto"/>
            <w:bottom w:val="none" w:sz="0" w:space="0" w:color="auto"/>
            <w:right w:val="none" w:sz="0" w:space="0" w:color="auto"/>
          </w:divBdr>
        </w:div>
        <w:div w:id="221794988">
          <w:marLeft w:val="480"/>
          <w:marRight w:val="0"/>
          <w:marTop w:val="0"/>
          <w:marBottom w:val="0"/>
          <w:divBdr>
            <w:top w:val="none" w:sz="0" w:space="0" w:color="auto"/>
            <w:left w:val="none" w:sz="0" w:space="0" w:color="auto"/>
            <w:bottom w:val="none" w:sz="0" w:space="0" w:color="auto"/>
            <w:right w:val="none" w:sz="0" w:space="0" w:color="auto"/>
          </w:divBdr>
        </w:div>
        <w:div w:id="719859597">
          <w:marLeft w:val="480"/>
          <w:marRight w:val="0"/>
          <w:marTop w:val="0"/>
          <w:marBottom w:val="0"/>
          <w:divBdr>
            <w:top w:val="none" w:sz="0" w:space="0" w:color="auto"/>
            <w:left w:val="none" w:sz="0" w:space="0" w:color="auto"/>
            <w:bottom w:val="none" w:sz="0" w:space="0" w:color="auto"/>
            <w:right w:val="none" w:sz="0" w:space="0" w:color="auto"/>
          </w:divBdr>
        </w:div>
        <w:div w:id="1319266449">
          <w:marLeft w:val="480"/>
          <w:marRight w:val="0"/>
          <w:marTop w:val="0"/>
          <w:marBottom w:val="0"/>
          <w:divBdr>
            <w:top w:val="none" w:sz="0" w:space="0" w:color="auto"/>
            <w:left w:val="none" w:sz="0" w:space="0" w:color="auto"/>
            <w:bottom w:val="none" w:sz="0" w:space="0" w:color="auto"/>
            <w:right w:val="none" w:sz="0" w:space="0" w:color="auto"/>
          </w:divBdr>
        </w:div>
        <w:div w:id="731462736">
          <w:marLeft w:val="480"/>
          <w:marRight w:val="0"/>
          <w:marTop w:val="0"/>
          <w:marBottom w:val="0"/>
          <w:divBdr>
            <w:top w:val="none" w:sz="0" w:space="0" w:color="auto"/>
            <w:left w:val="none" w:sz="0" w:space="0" w:color="auto"/>
            <w:bottom w:val="none" w:sz="0" w:space="0" w:color="auto"/>
            <w:right w:val="none" w:sz="0" w:space="0" w:color="auto"/>
          </w:divBdr>
        </w:div>
        <w:div w:id="1871411552">
          <w:marLeft w:val="480"/>
          <w:marRight w:val="0"/>
          <w:marTop w:val="0"/>
          <w:marBottom w:val="0"/>
          <w:divBdr>
            <w:top w:val="none" w:sz="0" w:space="0" w:color="auto"/>
            <w:left w:val="none" w:sz="0" w:space="0" w:color="auto"/>
            <w:bottom w:val="none" w:sz="0" w:space="0" w:color="auto"/>
            <w:right w:val="none" w:sz="0" w:space="0" w:color="auto"/>
          </w:divBdr>
        </w:div>
        <w:div w:id="2094623007">
          <w:marLeft w:val="480"/>
          <w:marRight w:val="0"/>
          <w:marTop w:val="0"/>
          <w:marBottom w:val="0"/>
          <w:divBdr>
            <w:top w:val="none" w:sz="0" w:space="0" w:color="auto"/>
            <w:left w:val="none" w:sz="0" w:space="0" w:color="auto"/>
            <w:bottom w:val="none" w:sz="0" w:space="0" w:color="auto"/>
            <w:right w:val="none" w:sz="0" w:space="0" w:color="auto"/>
          </w:divBdr>
        </w:div>
        <w:div w:id="1590232473">
          <w:marLeft w:val="480"/>
          <w:marRight w:val="0"/>
          <w:marTop w:val="0"/>
          <w:marBottom w:val="0"/>
          <w:divBdr>
            <w:top w:val="none" w:sz="0" w:space="0" w:color="auto"/>
            <w:left w:val="none" w:sz="0" w:space="0" w:color="auto"/>
            <w:bottom w:val="none" w:sz="0" w:space="0" w:color="auto"/>
            <w:right w:val="none" w:sz="0" w:space="0" w:color="auto"/>
          </w:divBdr>
        </w:div>
        <w:div w:id="900560804">
          <w:marLeft w:val="480"/>
          <w:marRight w:val="0"/>
          <w:marTop w:val="0"/>
          <w:marBottom w:val="0"/>
          <w:divBdr>
            <w:top w:val="none" w:sz="0" w:space="0" w:color="auto"/>
            <w:left w:val="none" w:sz="0" w:space="0" w:color="auto"/>
            <w:bottom w:val="none" w:sz="0" w:space="0" w:color="auto"/>
            <w:right w:val="none" w:sz="0" w:space="0" w:color="auto"/>
          </w:divBdr>
        </w:div>
        <w:div w:id="1802191389">
          <w:marLeft w:val="480"/>
          <w:marRight w:val="0"/>
          <w:marTop w:val="0"/>
          <w:marBottom w:val="0"/>
          <w:divBdr>
            <w:top w:val="none" w:sz="0" w:space="0" w:color="auto"/>
            <w:left w:val="none" w:sz="0" w:space="0" w:color="auto"/>
            <w:bottom w:val="none" w:sz="0" w:space="0" w:color="auto"/>
            <w:right w:val="none" w:sz="0" w:space="0" w:color="auto"/>
          </w:divBdr>
        </w:div>
        <w:div w:id="1686788691">
          <w:marLeft w:val="480"/>
          <w:marRight w:val="0"/>
          <w:marTop w:val="0"/>
          <w:marBottom w:val="0"/>
          <w:divBdr>
            <w:top w:val="none" w:sz="0" w:space="0" w:color="auto"/>
            <w:left w:val="none" w:sz="0" w:space="0" w:color="auto"/>
            <w:bottom w:val="none" w:sz="0" w:space="0" w:color="auto"/>
            <w:right w:val="none" w:sz="0" w:space="0" w:color="auto"/>
          </w:divBdr>
        </w:div>
      </w:divsChild>
    </w:div>
    <w:div w:id="877619536">
      <w:bodyDiv w:val="1"/>
      <w:marLeft w:val="0"/>
      <w:marRight w:val="0"/>
      <w:marTop w:val="0"/>
      <w:marBottom w:val="0"/>
      <w:divBdr>
        <w:top w:val="none" w:sz="0" w:space="0" w:color="auto"/>
        <w:left w:val="none" w:sz="0" w:space="0" w:color="auto"/>
        <w:bottom w:val="none" w:sz="0" w:space="0" w:color="auto"/>
        <w:right w:val="none" w:sz="0" w:space="0" w:color="auto"/>
      </w:divBdr>
    </w:div>
    <w:div w:id="895817636">
      <w:bodyDiv w:val="1"/>
      <w:marLeft w:val="0"/>
      <w:marRight w:val="0"/>
      <w:marTop w:val="0"/>
      <w:marBottom w:val="0"/>
      <w:divBdr>
        <w:top w:val="none" w:sz="0" w:space="0" w:color="auto"/>
        <w:left w:val="none" w:sz="0" w:space="0" w:color="auto"/>
        <w:bottom w:val="none" w:sz="0" w:space="0" w:color="auto"/>
        <w:right w:val="none" w:sz="0" w:space="0" w:color="auto"/>
      </w:divBdr>
    </w:div>
    <w:div w:id="914776418">
      <w:bodyDiv w:val="1"/>
      <w:marLeft w:val="0"/>
      <w:marRight w:val="0"/>
      <w:marTop w:val="0"/>
      <w:marBottom w:val="0"/>
      <w:divBdr>
        <w:top w:val="none" w:sz="0" w:space="0" w:color="auto"/>
        <w:left w:val="none" w:sz="0" w:space="0" w:color="auto"/>
        <w:bottom w:val="none" w:sz="0" w:space="0" w:color="auto"/>
        <w:right w:val="none" w:sz="0" w:space="0" w:color="auto"/>
      </w:divBdr>
    </w:div>
    <w:div w:id="918445483">
      <w:bodyDiv w:val="1"/>
      <w:marLeft w:val="0"/>
      <w:marRight w:val="0"/>
      <w:marTop w:val="0"/>
      <w:marBottom w:val="0"/>
      <w:divBdr>
        <w:top w:val="none" w:sz="0" w:space="0" w:color="auto"/>
        <w:left w:val="none" w:sz="0" w:space="0" w:color="auto"/>
        <w:bottom w:val="none" w:sz="0" w:space="0" w:color="auto"/>
        <w:right w:val="none" w:sz="0" w:space="0" w:color="auto"/>
      </w:divBdr>
    </w:div>
    <w:div w:id="919994370">
      <w:bodyDiv w:val="1"/>
      <w:marLeft w:val="0"/>
      <w:marRight w:val="0"/>
      <w:marTop w:val="0"/>
      <w:marBottom w:val="0"/>
      <w:divBdr>
        <w:top w:val="none" w:sz="0" w:space="0" w:color="auto"/>
        <w:left w:val="none" w:sz="0" w:space="0" w:color="auto"/>
        <w:bottom w:val="none" w:sz="0" w:space="0" w:color="auto"/>
        <w:right w:val="none" w:sz="0" w:space="0" w:color="auto"/>
      </w:divBdr>
    </w:div>
    <w:div w:id="923875948">
      <w:bodyDiv w:val="1"/>
      <w:marLeft w:val="0"/>
      <w:marRight w:val="0"/>
      <w:marTop w:val="0"/>
      <w:marBottom w:val="0"/>
      <w:divBdr>
        <w:top w:val="none" w:sz="0" w:space="0" w:color="auto"/>
        <w:left w:val="none" w:sz="0" w:space="0" w:color="auto"/>
        <w:bottom w:val="none" w:sz="0" w:space="0" w:color="auto"/>
        <w:right w:val="none" w:sz="0" w:space="0" w:color="auto"/>
      </w:divBdr>
    </w:div>
    <w:div w:id="926691885">
      <w:bodyDiv w:val="1"/>
      <w:marLeft w:val="0"/>
      <w:marRight w:val="0"/>
      <w:marTop w:val="0"/>
      <w:marBottom w:val="0"/>
      <w:divBdr>
        <w:top w:val="none" w:sz="0" w:space="0" w:color="auto"/>
        <w:left w:val="none" w:sz="0" w:space="0" w:color="auto"/>
        <w:bottom w:val="none" w:sz="0" w:space="0" w:color="auto"/>
        <w:right w:val="none" w:sz="0" w:space="0" w:color="auto"/>
      </w:divBdr>
    </w:div>
    <w:div w:id="936446385">
      <w:bodyDiv w:val="1"/>
      <w:marLeft w:val="0"/>
      <w:marRight w:val="0"/>
      <w:marTop w:val="0"/>
      <w:marBottom w:val="0"/>
      <w:divBdr>
        <w:top w:val="none" w:sz="0" w:space="0" w:color="auto"/>
        <w:left w:val="none" w:sz="0" w:space="0" w:color="auto"/>
        <w:bottom w:val="none" w:sz="0" w:space="0" w:color="auto"/>
        <w:right w:val="none" w:sz="0" w:space="0" w:color="auto"/>
      </w:divBdr>
    </w:div>
    <w:div w:id="943610524">
      <w:bodyDiv w:val="1"/>
      <w:marLeft w:val="0"/>
      <w:marRight w:val="0"/>
      <w:marTop w:val="0"/>
      <w:marBottom w:val="0"/>
      <w:divBdr>
        <w:top w:val="none" w:sz="0" w:space="0" w:color="auto"/>
        <w:left w:val="none" w:sz="0" w:space="0" w:color="auto"/>
        <w:bottom w:val="none" w:sz="0" w:space="0" w:color="auto"/>
        <w:right w:val="none" w:sz="0" w:space="0" w:color="auto"/>
      </w:divBdr>
    </w:div>
    <w:div w:id="964165849">
      <w:bodyDiv w:val="1"/>
      <w:marLeft w:val="0"/>
      <w:marRight w:val="0"/>
      <w:marTop w:val="0"/>
      <w:marBottom w:val="0"/>
      <w:divBdr>
        <w:top w:val="none" w:sz="0" w:space="0" w:color="auto"/>
        <w:left w:val="none" w:sz="0" w:space="0" w:color="auto"/>
        <w:bottom w:val="none" w:sz="0" w:space="0" w:color="auto"/>
        <w:right w:val="none" w:sz="0" w:space="0" w:color="auto"/>
      </w:divBdr>
    </w:div>
    <w:div w:id="980963137">
      <w:bodyDiv w:val="1"/>
      <w:marLeft w:val="0"/>
      <w:marRight w:val="0"/>
      <w:marTop w:val="0"/>
      <w:marBottom w:val="0"/>
      <w:divBdr>
        <w:top w:val="none" w:sz="0" w:space="0" w:color="auto"/>
        <w:left w:val="none" w:sz="0" w:space="0" w:color="auto"/>
        <w:bottom w:val="none" w:sz="0" w:space="0" w:color="auto"/>
        <w:right w:val="none" w:sz="0" w:space="0" w:color="auto"/>
      </w:divBdr>
    </w:div>
    <w:div w:id="981076785">
      <w:bodyDiv w:val="1"/>
      <w:marLeft w:val="0"/>
      <w:marRight w:val="0"/>
      <w:marTop w:val="0"/>
      <w:marBottom w:val="0"/>
      <w:divBdr>
        <w:top w:val="none" w:sz="0" w:space="0" w:color="auto"/>
        <w:left w:val="none" w:sz="0" w:space="0" w:color="auto"/>
        <w:bottom w:val="none" w:sz="0" w:space="0" w:color="auto"/>
        <w:right w:val="none" w:sz="0" w:space="0" w:color="auto"/>
      </w:divBdr>
    </w:div>
    <w:div w:id="984088719">
      <w:bodyDiv w:val="1"/>
      <w:marLeft w:val="0"/>
      <w:marRight w:val="0"/>
      <w:marTop w:val="0"/>
      <w:marBottom w:val="0"/>
      <w:divBdr>
        <w:top w:val="none" w:sz="0" w:space="0" w:color="auto"/>
        <w:left w:val="none" w:sz="0" w:space="0" w:color="auto"/>
        <w:bottom w:val="none" w:sz="0" w:space="0" w:color="auto"/>
        <w:right w:val="none" w:sz="0" w:space="0" w:color="auto"/>
      </w:divBdr>
    </w:div>
    <w:div w:id="999425867">
      <w:bodyDiv w:val="1"/>
      <w:marLeft w:val="0"/>
      <w:marRight w:val="0"/>
      <w:marTop w:val="0"/>
      <w:marBottom w:val="0"/>
      <w:divBdr>
        <w:top w:val="none" w:sz="0" w:space="0" w:color="auto"/>
        <w:left w:val="none" w:sz="0" w:space="0" w:color="auto"/>
        <w:bottom w:val="none" w:sz="0" w:space="0" w:color="auto"/>
        <w:right w:val="none" w:sz="0" w:space="0" w:color="auto"/>
      </w:divBdr>
    </w:div>
    <w:div w:id="1011685670">
      <w:bodyDiv w:val="1"/>
      <w:marLeft w:val="0"/>
      <w:marRight w:val="0"/>
      <w:marTop w:val="0"/>
      <w:marBottom w:val="0"/>
      <w:divBdr>
        <w:top w:val="none" w:sz="0" w:space="0" w:color="auto"/>
        <w:left w:val="none" w:sz="0" w:space="0" w:color="auto"/>
        <w:bottom w:val="none" w:sz="0" w:space="0" w:color="auto"/>
        <w:right w:val="none" w:sz="0" w:space="0" w:color="auto"/>
      </w:divBdr>
    </w:div>
    <w:div w:id="1014382626">
      <w:bodyDiv w:val="1"/>
      <w:marLeft w:val="0"/>
      <w:marRight w:val="0"/>
      <w:marTop w:val="0"/>
      <w:marBottom w:val="0"/>
      <w:divBdr>
        <w:top w:val="none" w:sz="0" w:space="0" w:color="auto"/>
        <w:left w:val="none" w:sz="0" w:space="0" w:color="auto"/>
        <w:bottom w:val="none" w:sz="0" w:space="0" w:color="auto"/>
        <w:right w:val="none" w:sz="0" w:space="0" w:color="auto"/>
      </w:divBdr>
    </w:div>
    <w:div w:id="1019544195">
      <w:bodyDiv w:val="1"/>
      <w:marLeft w:val="0"/>
      <w:marRight w:val="0"/>
      <w:marTop w:val="0"/>
      <w:marBottom w:val="0"/>
      <w:divBdr>
        <w:top w:val="none" w:sz="0" w:space="0" w:color="auto"/>
        <w:left w:val="none" w:sz="0" w:space="0" w:color="auto"/>
        <w:bottom w:val="none" w:sz="0" w:space="0" w:color="auto"/>
        <w:right w:val="none" w:sz="0" w:space="0" w:color="auto"/>
      </w:divBdr>
      <w:divsChild>
        <w:div w:id="1753775763">
          <w:marLeft w:val="480"/>
          <w:marRight w:val="0"/>
          <w:marTop w:val="0"/>
          <w:marBottom w:val="0"/>
          <w:divBdr>
            <w:top w:val="none" w:sz="0" w:space="0" w:color="auto"/>
            <w:left w:val="none" w:sz="0" w:space="0" w:color="auto"/>
            <w:bottom w:val="none" w:sz="0" w:space="0" w:color="auto"/>
            <w:right w:val="none" w:sz="0" w:space="0" w:color="auto"/>
          </w:divBdr>
        </w:div>
        <w:div w:id="2061436203">
          <w:marLeft w:val="480"/>
          <w:marRight w:val="0"/>
          <w:marTop w:val="0"/>
          <w:marBottom w:val="0"/>
          <w:divBdr>
            <w:top w:val="none" w:sz="0" w:space="0" w:color="auto"/>
            <w:left w:val="none" w:sz="0" w:space="0" w:color="auto"/>
            <w:bottom w:val="none" w:sz="0" w:space="0" w:color="auto"/>
            <w:right w:val="none" w:sz="0" w:space="0" w:color="auto"/>
          </w:divBdr>
        </w:div>
        <w:div w:id="1501118809">
          <w:marLeft w:val="480"/>
          <w:marRight w:val="0"/>
          <w:marTop w:val="0"/>
          <w:marBottom w:val="0"/>
          <w:divBdr>
            <w:top w:val="none" w:sz="0" w:space="0" w:color="auto"/>
            <w:left w:val="none" w:sz="0" w:space="0" w:color="auto"/>
            <w:bottom w:val="none" w:sz="0" w:space="0" w:color="auto"/>
            <w:right w:val="none" w:sz="0" w:space="0" w:color="auto"/>
          </w:divBdr>
        </w:div>
        <w:div w:id="194932420">
          <w:marLeft w:val="480"/>
          <w:marRight w:val="0"/>
          <w:marTop w:val="0"/>
          <w:marBottom w:val="0"/>
          <w:divBdr>
            <w:top w:val="none" w:sz="0" w:space="0" w:color="auto"/>
            <w:left w:val="none" w:sz="0" w:space="0" w:color="auto"/>
            <w:bottom w:val="none" w:sz="0" w:space="0" w:color="auto"/>
            <w:right w:val="none" w:sz="0" w:space="0" w:color="auto"/>
          </w:divBdr>
        </w:div>
        <w:div w:id="121045806">
          <w:marLeft w:val="480"/>
          <w:marRight w:val="0"/>
          <w:marTop w:val="0"/>
          <w:marBottom w:val="0"/>
          <w:divBdr>
            <w:top w:val="none" w:sz="0" w:space="0" w:color="auto"/>
            <w:left w:val="none" w:sz="0" w:space="0" w:color="auto"/>
            <w:bottom w:val="none" w:sz="0" w:space="0" w:color="auto"/>
            <w:right w:val="none" w:sz="0" w:space="0" w:color="auto"/>
          </w:divBdr>
        </w:div>
        <w:div w:id="2086105712">
          <w:marLeft w:val="480"/>
          <w:marRight w:val="0"/>
          <w:marTop w:val="0"/>
          <w:marBottom w:val="0"/>
          <w:divBdr>
            <w:top w:val="none" w:sz="0" w:space="0" w:color="auto"/>
            <w:left w:val="none" w:sz="0" w:space="0" w:color="auto"/>
            <w:bottom w:val="none" w:sz="0" w:space="0" w:color="auto"/>
            <w:right w:val="none" w:sz="0" w:space="0" w:color="auto"/>
          </w:divBdr>
        </w:div>
        <w:div w:id="1246721074">
          <w:marLeft w:val="480"/>
          <w:marRight w:val="0"/>
          <w:marTop w:val="0"/>
          <w:marBottom w:val="0"/>
          <w:divBdr>
            <w:top w:val="none" w:sz="0" w:space="0" w:color="auto"/>
            <w:left w:val="none" w:sz="0" w:space="0" w:color="auto"/>
            <w:bottom w:val="none" w:sz="0" w:space="0" w:color="auto"/>
            <w:right w:val="none" w:sz="0" w:space="0" w:color="auto"/>
          </w:divBdr>
        </w:div>
        <w:div w:id="1398475636">
          <w:marLeft w:val="480"/>
          <w:marRight w:val="0"/>
          <w:marTop w:val="0"/>
          <w:marBottom w:val="0"/>
          <w:divBdr>
            <w:top w:val="none" w:sz="0" w:space="0" w:color="auto"/>
            <w:left w:val="none" w:sz="0" w:space="0" w:color="auto"/>
            <w:bottom w:val="none" w:sz="0" w:space="0" w:color="auto"/>
            <w:right w:val="none" w:sz="0" w:space="0" w:color="auto"/>
          </w:divBdr>
        </w:div>
        <w:div w:id="2129809378">
          <w:marLeft w:val="480"/>
          <w:marRight w:val="0"/>
          <w:marTop w:val="0"/>
          <w:marBottom w:val="0"/>
          <w:divBdr>
            <w:top w:val="none" w:sz="0" w:space="0" w:color="auto"/>
            <w:left w:val="none" w:sz="0" w:space="0" w:color="auto"/>
            <w:bottom w:val="none" w:sz="0" w:space="0" w:color="auto"/>
            <w:right w:val="none" w:sz="0" w:space="0" w:color="auto"/>
          </w:divBdr>
        </w:div>
        <w:div w:id="1049766238">
          <w:marLeft w:val="480"/>
          <w:marRight w:val="0"/>
          <w:marTop w:val="0"/>
          <w:marBottom w:val="0"/>
          <w:divBdr>
            <w:top w:val="none" w:sz="0" w:space="0" w:color="auto"/>
            <w:left w:val="none" w:sz="0" w:space="0" w:color="auto"/>
            <w:bottom w:val="none" w:sz="0" w:space="0" w:color="auto"/>
            <w:right w:val="none" w:sz="0" w:space="0" w:color="auto"/>
          </w:divBdr>
        </w:div>
        <w:div w:id="390347806">
          <w:marLeft w:val="480"/>
          <w:marRight w:val="0"/>
          <w:marTop w:val="0"/>
          <w:marBottom w:val="0"/>
          <w:divBdr>
            <w:top w:val="none" w:sz="0" w:space="0" w:color="auto"/>
            <w:left w:val="none" w:sz="0" w:space="0" w:color="auto"/>
            <w:bottom w:val="none" w:sz="0" w:space="0" w:color="auto"/>
            <w:right w:val="none" w:sz="0" w:space="0" w:color="auto"/>
          </w:divBdr>
        </w:div>
        <w:div w:id="2003191006">
          <w:marLeft w:val="480"/>
          <w:marRight w:val="0"/>
          <w:marTop w:val="0"/>
          <w:marBottom w:val="0"/>
          <w:divBdr>
            <w:top w:val="none" w:sz="0" w:space="0" w:color="auto"/>
            <w:left w:val="none" w:sz="0" w:space="0" w:color="auto"/>
            <w:bottom w:val="none" w:sz="0" w:space="0" w:color="auto"/>
            <w:right w:val="none" w:sz="0" w:space="0" w:color="auto"/>
          </w:divBdr>
        </w:div>
        <w:div w:id="100685998">
          <w:marLeft w:val="480"/>
          <w:marRight w:val="0"/>
          <w:marTop w:val="0"/>
          <w:marBottom w:val="0"/>
          <w:divBdr>
            <w:top w:val="none" w:sz="0" w:space="0" w:color="auto"/>
            <w:left w:val="none" w:sz="0" w:space="0" w:color="auto"/>
            <w:bottom w:val="none" w:sz="0" w:space="0" w:color="auto"/>
            <w:right w:val="none" w:sz="0" w:space="0" w:color="auto"/>
          </w:divBdr>
        </w:div>
        <w:div w:id="947739877">
          <w:marLeft w:val="480"/>
          <w:marRight w:val="0"/>
          <w:marTop w:val="0"/>
          <w:marBottom w:val="0"/>
          <w:divBdr>
            <w:top w:val="none" w:sz="0" w:space="0" w:color="auto"/>
            <w:left w:val="none" w:sz="0" w:space="0" w:color="auto"/>
            <w:bottom w:val="none" w:sz="0" w:space="0" w:color="auto"/>
            <w:right w:val="none" w:sz="0" w:space="0" w:color="auto"/>
          </w:divBdr>
        </w:div>
        <w:div w:id="1660379889">
          <w:marLeft w:val="480"/>
          <w:marRight w:val="0"/>
          <w:marTop w:val="0"/>
          <w:marBottom w:val="0"/>
          <w:divBdr>
            <w:top w:val="none" w:sz="0" w:space="0" w:color="auto"/>
            <w:left w:val="none" w:sz="0" w:space="0" w:color="auto"/>
            <w:bottom w:val="none" w:sz="0" w:space="0" w:color="auto"/>
            <w:right w:val="none" w:sz="0" w:space="0" w:color="auto"/>
          </w:divBdr>
        </w:div>
        <w:div w:id="1295017142">
          <w:marLeft w:val="480"/>
          <w:marRight w:val="0"/>
          <w:marTop w:val="0"/>
          <w:marBottom w:val="0"/>
          <w:divBdr>
            <w:top w:val="none" w:sz="0" w:space="0" w:color="auto"/>
            <w:left w:val="none" w:sz="0" w:space="0" w:color="auto"/>
            <w:bottom w:val="none" w:sz="0" w:space="0" w:color="auto"/>
            <w:right w:val="none" w:sz="0" w:space="0" w:color="auto"/>
          </w:divBdr>
        </w:div>
        <w:div w:id="1012757732">
          <w:marLeft w:val="480"/>
          <w:marRight w:val="0"/>
          <w:marTop w:val="0"/>
          <w:marBottom w:val="0"/>
          <w:divBdr>
            <w:top w:val="none" w:sz="0" w:space="0" w:color="auto"/>
            <w:left w:val="none" w:sz="0" w:space="0" w:color="auto"/>
            <w:bottom w:val="none" w:sz="0" w:space="0" w:color="auto"/>
            <w:right w:val="none" w:sz="0" w:space="0" w:color="auto"/>
          </w:divBdr>
        </w:div>
        <w:div w:id="2083478672">
          <w:marLeft w:val="480"/>
          <w:marRight w:val="0"/>
          <w:marTop w:val="0"/>
          <w:marBottom w:val="0"/>
          <w:divBdr>
            <w:top w:val="none" w:sz="0" w:space="0" w:color="auto"/>
            <w:left w:val="none" w:sz="0" w:space="0" w:color="auto"/>
            <w:bottom w:val="none" w:sz="0" w:space="0" w:color="auto"/>
            <w:right w:val="none" w:sz="0" w:space="0" w:color="auto"/>
          </w:divBdr>
        </w:div>
        <w:div w:id="420369120">
          <w:marLeft w:val="480"/>
          <w:marRight w:val="0"/>
          <w:marTop w:val="0"/>
          <w:marBottom w:val="0"/>
          <w:divBdr>
            <w:top w:val="none" w:sz="0" w:space="0" w:color="auto"/>
            <w:left w:val="none" w:sz="0" w:space="0" w:color="auto"/>
            <w:bottom w:val="none" w:sz="0" w:space="0" w:color="auto"/>
            <w:right w:val="none" w:sz="0" w:space="0" w:color="auto"/>
          </w:divBdr>
        </w:div>
        <w:div w:id="153379199">
          <w:marLeft w:val="480"/>
          <w:marRight w:val="0"/>
          <w:marTop w:val="0"/>
          <w:marBottom w:val="0"/>
          <w:divBdr>
            <w:top w:val="none" w:sz="0" w:space="0" w:color="auto"/>
            <w:left w:val="none" w:sz="0" w:space="0" w:color="auto"/>
            <w:bottom w:val="none" w:sz="0" w:space="0" w:color="auto"/>
            <w:right w:val="none" w:sz="0" w:space="0" w:color="auto"/>
          </w:divBdr>
        </w:div>
        <w:div w:id="1673601194">
          <w:marLeft w:val="480"/>
          <w:marRight w:val="0"/>
          <w:marTop w:val="0"/>
          <w:marBottom w:val="0"/>
          <w:divBdr>
            <w:top w:val="none" w:sz="0" w:space="0" w:color="auto"/>
            <w:left w:val="none" w:sz="0" w:space="0" w:color="auto"/>
            <w:bottom w:val="none" w:sz="0" w:space="0" w:color="auto"/>
            <w:right w:val="none" w:sz="0" w:space="0" w:color="auto"/>
          </w:divBdr>
        </w:div>
        <w:div w:id="871114641">
          <w:marLeft w:val="480"/>
          <w:marRight w:val="0"/>
          <w:marTop w:val="0"/>
          <w:marBottom w:val="0"/>
          <w:divBdr>
            <w:top w:val="none" w:sz="0" w:space="0" w:color="auto"/>
            <w:left w:val="none" w:sz="0" w:space="0" w:color="auto"/>
            <w:bottom w:val="none" w:sz="0" w:space="0" w:color="auto"/>
            <w:right w:val="none" w:sz="0" w:space="0" w:color="auto"/>
          </w:divBdr>
        </w:div>
        <w:div w:id="91947167">
          <w:marLeft w:val="480"/>
          <w:marRight w:val="0"/>
          <w:marTop w:val="0"/>
          <w:marBottom w:val="0"/>
          <w:divBdr>
            <w:top w:val="none" w:sz="0" w:space="0" w:color="auto"/>
            <w:left w:val="none" w:sz="0" w:space="0" w:color="auto"/>
            <w:bottom w:val="none" w:sz="0" w:space="0" w:color="auto"/>
            <w:right w:val="none" w:sz="0" w:space="0" w:color="auto"/>
          </w:divBdr>
        </w:div>
        <w:div w:id="1615795050">
          <w:marLeft w:val="480"/>
          <w:marRight w:val="0"/>
          <w:marTop w:val="0"/>
          <w:marBottom w:val="0"/>
          <w:divBdr>
            <w:top w:val="none" w:sz="0" w:space="0" w:color="auto"/>
            <w:left w:val="none" w:sz="0" w:space="0" w:color="auto"/>
            <w:bottom w:val="none" w:sz="0" w:space="0" w:color="auto"/>
            <w:right w:val="none" w:sz="0" w:space="0" w:color="auto"/>
          </w:divBdr>
        </w:div>
        <w:div w:id="1223180957">
          <w:marLeft w:val="480"/>
          <w:marRight w:val="0"/>
          <w:marTop w:val="0"/>
          <w:marBottom w:val="0"/>
          <w:divBdr>
            <w:top w:val="none" w:sz="0" w:space="0" w:color="auto"/>
            <w:left w:val="none" w:sz="0" w:space="0" w:color="auto"/>
            <w:bottom w:val="none" w:sz="0" w:space="0" w:color="auto"/>
            <w:right w:val="none" w:sz="0" w:space="0" w:color="auto"/>
          </w:divBdr>
        </w:div>
        <w:div w:id="401414801">
          <w:marLeft w:val="480"/>
          <w:marRight w:val="0"/>
          <w:marTop w:val="0"/>
          <w:marBottom w:val="0"/>
          <w:divBdr>
            <w:top w:val="none" w:sz="0" w:space="0" w:color="auto"/>
            <w:left w:val="none" w:sz="0" w:space="0" w:color="auto"/>
            <w:bottom w:val="none" w:sz="0" w:space="0" w:color="auto"/>
            <w:right w:val="none" w:sz="0" w:space="0" w:color="auto"/>
          </w:divBdr>
        </w:div>
      </w:divsChild>
    </w:div>
    <w:div w:id="1021128093">
      <w:bodyDiv w:val="1"/>
      <w:marLeft w:val="0"/>
      <w:marRight w:val="0"/>
      <w:marTop w:val="0"/>
      <w:marBottom w:val="0"/>
      <w:divBdr>
        <w:top w:val="none" w:sz="0" w:space="0" w:color="auto"/>
        <w:left w:val="none" w:sz="0" w:space="0" w:color="auto"/>
        <w:bottom w:val="none" w:sz="0" w:space="0" w:color="auto"/>
        <w:right w:val="none" w:sz="0" w:space="0" w:color="auto"/>
      </w:divBdr>
      <w:divsChild>
        <w:div w:id="2005159057">
          <w:marLeft w:val="640"/>
          <w:marRight w:val="0"/>
          <w:marTop w:val="0"/>
          <w:marBottom w:val="0"/>
          <w:divBdr>
            <w:top w:val="none" w:sz="0" w:space="0" w:color="auto"/>
            <w:left w:val="none" w:sz="0" w:space="0" w:color="auto"/>
            <w:bottom w:val="none" w:sz="0" w:space="0" w:color="auto"/>
            <w:right w:val="none" w:sz="0" w:space="0" w:color="auto"/>
          </w:divBdr>
        </w:div>
        <w:div w:id="1710959978">
          <w:marLeft w:val="640"/>
          <w:marRight w:val="0"/>
          <w:marTop w:val="0"/>
          <w:marBottom w:val="0"/>
          <w:divBdr>
            <w:top w:val="none" w:sz="0" w:space="0" w:color="auto"/>
            <w:left w:val="none" w:sz="0" w:space="0" w:color="auto"/>
            <w:bottom w:val="none" w:sz="0" w:space="0" w:color="auto"/>
            <w:right w:val="none" w:sz="0" w:space="0" w:color="auto"/>
          </w:divBdr>
        </w:div>
        <w:div w:id="1203328079">
          <w:marLeft w:val="640"/>
          <w:marRight w:val="0"/>
          <w:marTop w:val="0"/>
          <w:marBottom w:val="0"/>
          <w:divBdr>
            <w:top w:val="none" w:sz="0" w:space="0" w:color="auto"/>
            <w:left w:val="none" w:sz="0" w:space="0" w:color="auto"/>
            <w:bottom w:val="none" w:sz="0" w:space="0" w:color="auto"/>
            <w:right w:val="none" w:sz="0" w:space="0" w:color="auto"/>
          </w:divBdr>
        </w:div>
        <w:div w:id="25107377">
          <w:marLeft w:val="640"/>
          <w:marRight w:val="0"/>
          <w:marTop w:val="0"/>
          <w:marBottom w:val="0"/>
          <w:divBdr>
            <w:top w:val="none" w:sz="0" w:space="0" w:color="auto"/>
            <w:left w:val="none" w:sz="0" w:space="0" w:color="auto"/>
            <w:bottom w:val="none" w:sz="0" w:space="0" w:color="auto"/>
            <w:right w:val="none" w:sz="0" w:space="0" w:color="auto"/>
          </w:divBdr>
        </w:div>
        <w:div w:id="1761024531">
          <w:marLeft w:val="640"/>
          <w:marRight w:val="0"/>
          <w:marTop w:val="0"/>
          <w:marBottom w:val="0"/>
          <w:divBdr>
            <w:top w:val="none" w:sz="0" w:space="0" w:color="auto"/>
            <w:left w:val="none" w:sz="0" w:space="0" w:color="auto"/>
            <w:bottom w:val="none" w:sz="0" w:space="0" w:color="auto"/>
            <w:right w:val="none" w:sz="0" w:space="0" w:color="auto"/>
          </w:divBdr>
        </w:div>
        <w:div w:id="1361197815">
          <w:marLeft w:val="640"/>
          <w:marRight w:val="0"/>
          <w:marTop w:val="0"/>
          <w:marBottom w:val="0"/>
          <w:divBdr>
            <w:top w:val="none" w:sz="0" w:space="0" w:color="auto"/>
            <w:left w:val="none" w:sz="0" w:space="0" w:color="auto"/>
            <w:bottom w:val="none" w:sz="0" w:space="0" w:color="auto"/>
            <w:right w:val="none" w:sz="0" w:space="0" w:color="auto"/>
          </w:divBdr>
        </w:div>
        <w:div w:id="559629871">
          <w:marLeft w:val="640"/>
          <w:marRight w:val="0"/>
          <w:marTop w:val="0"/>
          <w:marBottom w:val="0"/>
          <w:divBdr>
            <w:top w:val="none" w:sz="0" w:space="0" w:color="auto"/>
            <w:left w:val="none" w:sz="0" w:space="0" w:color="auto"/>
            <w:bottom w:val="none" w:sz="0" w:space="0" w:color="auto"/>
            <w:right w:val="none" w:sz="0" w:space="0" w:color="auto"/>
          </w:divBdr>
        </w:div>
        <w:div w:id="624047681">
          <w:marLeft w:val="640"/>
          <w:marRight w:val="0"/>
          <w:marTop w:val="0"/>
          <w:marBottom w:val="0"/>
          <w:divBdr>
            <w:top w:val="none" w:sz="0" w:space="0" w:color="auto"/>
            <w:left w:val="none" w:sz="0" w:space="0" w:color="auto"/>
            <w:bottom w:val="none" w:sz="0" w:space="0" w:color="auto"/>
            <w:right w:val="none" w:sz="0" w:space="0" w:color="auto"/>
          </w:divBdr>
        </w:div>
        <w:div w:id="2091809862">
          <w:marLeft w:val="640"/>
          <w:marRight w:val="0"/>
          <w:marTop w:val="0"/>
          <w:marBottom w:val="0"/>
          <w:divBdr>
            <w:top w:val="none" w:sz="0" w:space="0" w:color="auto"/>
            <w:left w:val="none" w:sz="0" w:space="0" w:color="auto"/>
            <w:bottom w:val="none" w:sz="0" w:space="0" w:color="auto"/>
            <w:right w:val="none" w:sz="0" w:space="0" w:color="auto"/>
          </w:divBdr>
        </w:div>
        <w:div w:id="924192603">
          <w:marLeft w:val="640"/>
          <w:marRight w:val="0"/>
          <w:marTop w:val="0"/>
          <w:marBottom w:val="0"/>
          <w:divBdr>
            <w:top w:val="none" w:sz="0" w:space="0" w:color="auto"/>
            <w:left w:val="none" w:sz="0" w:space="0" w:color="auto"/>
            <w:bottom w:val="none" w:sz="0" w:space="0" w:color="auto"/>
            <w:right w:val="none" w:sz="0" w:space="0" w:color="auto"/>
          </w:divBdr>
        </w:div>
        <w:div w:id="282615148">
          <w:marLeft w:val="640"/>
          <w:marRight w:val="0"/>
          <w:marTop w:val="0"/>
          <w:marBottom w:val="0"/>
          <w:divBdr>
            <w:top w:val="none" w:sz="0" w:space="0" w:color="auto"/>
            <w:left w:val="none" w:sz="0" w:space="0" w:color="auto"/>
            <w:bottom w:val="none" w:sz="0" w:space="0" w:color="auto"/>
            <w:right w:val="none" w:sz="0" w:space="0" w:color="auto"/>
          </w:divBdr>
        </w:div>
        <w:div w:id="364596672">
          <w:marLeft w:val="640"/>
          <w:marRight w:val="0"/>
          <w:marTop w:val="0"/>
          <w:marBottom w:val="0"/>
          <w:divBdr>
            <w:top w:val="none" w:sz="0" w:space="0" w:color="auto"/>
            <w:left w:val="none" w:sz="0" w:space="0" w:color="auto"/>
            <w:bottom w:val="none" w:sz="0" w:space="0" w:color="auto"/>
            <w:right w:val="none" w:sz="0" w:space="0" w:color="auto"/>
          </w:divBdr>
        </w:div>
        <w:div w:id="1497189237">
          <w:marLeft w:val="640"/>
          <w:marRight w:val="0"/>
          <w:marTop w:val="0"/>
          <w:marBottom w:val="0"/>
          <w:divBdr>
            <w:top w:val="none" w:sz="0" w:space="0" w:color="auto"/>
            <w:left w:val="none" w:sz="0" w:space="0" w:color="auto"/>
            <w:bottom w:val="none" w:sz="0" w:space="0" w:color="auto"/>
            <w:right w:val="none" w:sz="0" w:space="0" w:color="auto"/>
          </w:divBdr>
        </w:div>
        <w:div w:id="1521896275">
          <w:marLeft w:val="640"/>
          <w:marRight w:val="0"/>
          <w:marTop w:val="0"/>
          <w:marBottom w:val="0"/>
          <w:divBdr>
            <w:top w:val="none" w:sz="0" w:space="0" w:color="auto"/>
            <w:left w:val="none" w:sz="0" w:space="0" w:color="auto"/>
            <w:bottom w:val="none" w:sz="0" w:space="0" w:color="auto"/>
            <w:right w:val="none" w:sz="0" w:space="0" w:color="auto"/>
          </w:divBdr>
        </w:div>
        <w:div w:id="1090393660">
          <w:marLeft w:val="640"/>
          <w:marRight w:val="0"/>
          <w:marTop w:val="0"/>
          <w:marBottom w:val="0"/>
          <w:divBdr>
            <w:top w:val="none" w:sz="0" w:space="0" w:color="auto"/>
            <w:left w:val="none" w:sz="0" w:space="0" w:color="auto"/>
            <w:bottom w:val="none" w:sz="0" w:space="0" w:color="auto"/>
            <w:right w:val="none" w:sz="0" w:space="0" w:color="auto"/>
          </w:divBdr>
        </w:div>
        <w:div w:id="2018655538">
          <w:marLeft w:val="640"/>
          <w:marRight w:val="0"/>
          <w:marTop w:val="0"/>
          <w:marBottom w:val="0"/>
          <w:divBdr>
            <w:top w:val="none" w:sz="0" w:space="0" w:color="auto"/>
            <w:left w:val="none" w:sz="0" w:space="0" w:color="auto"/>
            <w:bottom w:val="none" w:sz="0" w:space="0" w:color="auto"/>
            <w:right w:val="none" w:sz="0" w:space="0" w:color="auto"/>
          </w:divBdr>
        </w:div>
        <w:div w:id="947349033">
          <w:marLeft w:val="640"/>
          <w:marRight w:val="0"/>
          <w:marTop w:val="0"/>
          <w:marBottom w:val="0"/>
          <w:divBdr>
            <w:top w:val="none" w:sz="0" w:space="0" w:color="auto"/>
            <w:left w:val="none" w:sz="0" w:space="0" w:color="auto"/>
            <w:bottom w:val="none" w:sz="0" w:space="0" w:color="auto"/>
            <w:right w:val="none" w:sz="0" w:space="0" w:color="auto"/>
          </w:divBdr>
        </w:div>
        <w:div w:id="1534733199">
          <w:marLeft w:val="640"/>
          <w:marRight w:val="0"/>
          <w:marTop w:val="0"/>
          <w:marBottom w:val="0"/>
          <w:divBdr>
            <w:top w:val="none" w:sz="0" w:space="0" w:color="auto"/>
            <w:left w:val="none" w:sz="0" w:space="0" w:color="auto"/>
            <w:bottom w:val="none" w:sz="0" w:space="0" w:color="auto"/>
            <w:right w:val="none" w:sz="0" w:space="0" w:color="auto"/>
          </w:divBdr>
        </w:div>
        <w:div w:id="633870467">
          <w:marLeft w:val="640"/>
          <w:marRight w:val="0"/>
          <w:marTop w:val="0"/>
          <w:marBottom w:val="0"/>
          <w:divBdr>
            <w:top w:val="none" w:sz="0" w:space="0" w:color="auto"/>
            <w:left w:val="none" w:sz="0" w:space="0" w:color="auto"/>
            <w:bottom w:val="none" w:sz="0" w:space="0" w:color="auto"/>
            <w:right w:val="none" w:sz="0" w:space="0" w:color="auto"/>
          </w:divBdr>
        </w:div>
        <w:div w:id="1691182842">
          <w:marLeft w:val="640"/>
          <w:marRight w:val="0"/>
          <w:marTop w:val="0"/>
          <w:marBottom w:val="0"/>
          <w:divBdr>
            <w:top w:val="none" w:sz="0" w:space="0" w:color="auto"/>
            <w:left w:val="none" w:sz="0" w:space="0" w:color="auto"/>
            <w:bottom w:val="none" w:sz="0" w:space="0" w:color="auto"/>
            <w:right w:val="none" w:sz="0" w:space="0" w:color="auto"/>
          </w:divBdr>
        </w:div>
        <w:div w:id="482622393">
          <w:marLeft w:val="640"/>
          <w:marRight w:val="0"/>
          <w:marTop w:val="0"/>
          <w:marBottom w:val="0"/>
          <w:divBdr>
            <w:top w:val="none" w:sz="0" w:space="0" w:color="auto"/>
            <w:left w:val="none" w:sz="0" w:space="0" w:color="auto"/>
            <w:bottom w:val="none" w:sz="0" w:space="0" w:color="auto"/>
            <w:right w:val="none" w:sz="0" w:space="0" w:color="auto"/>
          </w:divBdr>
        </w:div>
        <w:div w:id="1008210576">
          <w:marLeft w:val="640"/>
          <w:marRight w:val="0"/>
          <w:marTop w:val="0"/>
          <w:marBottom w:val="0"/>
          <w:divBdr>
            <w:top w:val="none" w:sz="0" w:space="0" w:color="auto"/>
            <w:left w:val="none" w:sz="0" w:space="0" w:color="auto"/>
            <w:bottom w:val="none" w:sz="0" w:space="0" w:color="auto"/>
            <w:right w:val="none" w:sz="0" w:space="0" w:color="auto"/>
          </w:divBdr>
        </w:div>
        <w:div w:id="957687073">
          <w:marLeft w:val="640"/>
          <w:marRight w:val="0"/>
          <w:marTop w:val="0"/>
          <w:marBottom w:val="0"/>
          <w:divBdr>
            <w:top w:val="none" w:sz="0" w:space="0" w:color="auto"/>
            <w:left w:val="none" w:sz="0" w:space="0" w:color="auto"/>
            <w:bottom w:val="none" w:sz="0" w:space="0" w:color="auto"/>
            <w:right w:val="none" w:sz="0" w:space="0" w:color="auto"/>
          </w:divBdr>
        </w:div>
        <w:div w:id="127822865">
          <w:marLeft w:val="640"/>
          <w:marRight w:val="0"/>
          <w:marTop w:val="0"/>
          <w:marBottom w:val="0"/>
          <w:divBdr>
            <w:top w:val="none" w:sz="0" w:space="0" w:color="auto"/>
            <w:left w:val="none" w:sz="0" w:space="0" w:color="auto"/>
            <w:bottom w:val="none" w:sz="0" w:space="0" w:color="auto"/>
            <w:right w:val="none" w:sz="0" w:space="0" w:color="auto"/>
          </w:divBdr>
        </w:div>
        <w:div w:id="2060352023">
          <w:marLeft w:val="640"/>
          <w:marRight w:val="0"/>
          <w:marTop w:val="0"/>
          <w:marBottom w:val="0"/>
          <w:divBdr>
            <w:top w:val="none" w:sz="0" w:space="0" w:color="auto"/>
            <w:left w:val="none" w:sz="0" w:space="0" w:color="auto"/>
            <w:bottom w:val="none" w:sz="0" w:space="0" w:color="auto"/>
            <w:right w:val="none" w:sz="0" w:space="0" w:color="auto"/>
          </w:divBdr>
        </w:div>
        <w:div w:id="1875191206">
          <w:marLeft w:val="640"/>
          <w:marRight w:val="0"/>
          <w:marTop w:val="0"/>
          <w:marBottom w:val="0"/>
          <w:divBdr>
            <w:top w:val="none" w:sz="0" w:space="0" w:color="auto"/>
            <w:left w:val="none" w:sz="0" w:space="0" w:color="auto"/>
            <w:bottom w:val="none" w:sz="0" w:space="0" w:color="auto"/>
            <w:right w:val="none" w:sz="0" w:space="0" w:color="auto"/>
          </w:divBdr>
        </w:div>
        <w:div w:id="1925872477">
          <w:marLeft w:val="640"/>
          <w:marRight w:val="0"/>
          <w:marTop w:val="0"/>
          <w:marBottom w:val="0"/>
          <w:divBdr>
            <w:top w:val="none" w:sz="0" w:space="0" w:color="auto"/>
            <w:left w:val="none" w:sz="0" w:space="0" w:color="auto"/>
            <w:bottom w:val="none" w:sz="0" w:space="0" w:color="auto"/>
            <w:right w:val="none" w:sz="0" w:space="0" w:color="auto"/>
          </w:divBdr>
        </w:div>
        <w:div w:id="1418941741">
          <w:marLeft w:val="640"/>
          <w:marRight w:val="0"/>
          <w:marTop w:val="0"/>
          <w:marBottom w:val="0"/>
          <w:divBdr>
            <w:top w:val="none" w:sz="0" w:space="0" w:color="auto"/>
            <w:left w:val="none" w:sz="0" w:space="0" w:color="auto"/>
            <w:bottom w:val="none" w:sz="0" w:space="0" w:color="auto"/>
            <w:right w:val="none" w:sz="0" w:space="0" w:color="auto"/>
          </w:divBdr>
        </w:div>
        <w:div w:id="1348557418">
          <w:marLeft w:val="640"/>
          <w:marRight w:val="0"/>
          <w:marTop w:val="0"/>
          <w:marBottom w:val="0"/>
          <w:divBdr>
            <w:top w:val="none" w:sz="0" w:space="0" w:color="auto"/>
            <w:left w:val="none" w:sz="0" w:space="0" w:color="auto"/>
            <w:bottom w:val="none" w:sz="0" w:space="0" w:color="auto"/>
            <w:right w:val="none" w:sz="0" w:space="0" w:color="auto"/>
          </w:divBdr>
        </w:div>
      </w:divsChild>
    </w:div>
    <w:div w:id="1031105908">
      <w:bodyDiv w:val="1"/>
      <w:marLeft w:val="0"/>
      <w:marRight w:val="0"/>
      <w:marTop w:val="0"/>
      <w:marBottom w:val="0"/>
      <w:divBdr>
        <w:top w:val="none" w:sz="0" w:space="0" w:color="auto"/>
        <w:left w:val="none" w:sz="0" w:space="0" w:color="auto"/>
        <w:bottom w:val="none" w:sz="0" w:space="0" w:color="auto"/>
        <w:right w:val="none" w:sz="0" w:space="0" w:color="auto"/>
      </w:divBdr>
    </w:div>
    <w:div w:id="1036929731">
      <w:bodyDiv w:val="1"/>
      <w:marLeft w:val="0"/>
      <w:marRight w:val="0"/>
      <w:marTop w:val="0"/>
      <w:marBottom w:val="0"/>
      <w:divBdr>
        <w:top w:val="none" w:sz="0" w:space="0" w:color="auto"/>
        <w:left w:val="none" w:sz="0" w:space="0" w:color="auto"/>
        <w:bottom w:val="none" w:sz="0" w:space="0" w:color="auto"/>
        <w:right w:val="none" w:sz="0" w:space="0" w:color="auto"/>
      </w:divBdr>
    </w:div>
    <w:div w:id="1041323234">
      <w:bodyDiv w:val="1"/>
      <w:marLeft w:val="0"/>
      <w:marRight w:val="0"/>
      <w:marTop w:val="0"/>
      <w:marBottom w:val="0"/>
      <w:divBdr>
        <w:top w:val="none" w:sz="0" w:space="0" w:color="auto"/>
        <w:left w:val="none" w:sz="0" w:space="0" w:color="auto"/>
        <w:bottom w:val="none" w:sz="0" w:space="0" w:color="auto"/>
        <w:right w:val="none" w:sz="0" w:space="0" w:color="auto"/>
      </w:divBdr>
    </w:div>
    <w:div w:id="1046838350">
      <w:bodyDiv w:val="1"/>
      <w:marLeft w:val="0"/>
      <w:marRight w:val="0"/>
      <w:marTop w:val="0"/>
      <w:marBottom w:val="0"/>
      <w:divBdr>
        <w:top w:val="none" w:sz="0" w:space="0" w:color="auto"/>
        <w:left w:val="none" w:sz="0" w:space="0" w:color="auto"/>
        <w:bottom w:val="none" w:sz="0" w:space="0" w:color="auto"/>
        <w:right w:val="none" w:sz="0" w:space="0" w:color="auto"/>
      </w:divBdr>
      <w:divsChild>
        <w:div w:id="1773357724">
          <w:marLeft w:val="480"/>
          <w:marRight w:val="0"/>
          <w:marTop w:val="0"/>
          <w:marBottom w:val="0"/>
          <w:divBdr>
            <w:top w:val="none" w:sz="0" w:space="0" w:color="auto"/>
            <w:left w:val="none" w:sz="0" w:space="0" w:color="auto"/>
            <w:bottom w:val="none" w:sz="0" w:space="0" w:color="auto"/>
            <w:right w:val="none" w:sz="0" w:space="0" w:color="auto"/>
          </w:divBdr>
        </w:div>
        <w:div w:id="1387726246">
          <w:marLeft w:val="480"/>
          <w:marRight w:val="0"/>
          <w:marTop w:val="0"/>
          <w:marBottom w:val="0"/>
          <w:divBdr>
            <w:top w:val="none" w:sz="0" w:space="0" w:color="auto"/>
            <w:left w:val="none" w:sz="0" w:space="0" w:color="auto"/>
            <w:bottom w:val="none" w:sz="0" w:space="0" w:color="auto"/>
            <w:right w:val="none" w:sz="0" w:space="0" w:color="auto"/>
          </w:divBdr>
        </w:div>
        <w:div w:id="1118790766">
          <w:marLeft w:val="480"/>
          <w:marRight w:val="0"/>
          <w:marTop w:val="0"/>
          <w:marBottom w:val="0"/>
          <w:divBdr>
            <w:top w:val="none" w:sz="0" w:space="0" w:color="auto"/>
            <w:left w:val="none" w:sz="0" w:space="0" w:color="auto"/>
            <w:bottom w:val="none" w:sz="0" w:space="0" w:color="auto"/>
            <w:right w:val="none" w:sz="0" w:space="0" w:color="auto"/>
          </w:divBdr>
        </w:div>
        <w:div w:id="15470750">
          <w:marLeft w:val="480"/>
          <w:marRight w:val="0"/>
          <w:marTop w:val="0"/>
          <w:marBottom w:val="0"/>
          <w:divBdr>
            <w:top w:val="none" w:sz="0" w:space="0" w:color="auto"/>
            <w:left w:val="none" w:sz="0" w:space="0" w:color="auto"/>
            <w:bottom w:val="none" w:sz="0" w:space="0" w:color="auto"/>
            <w:right w:val="none" w:sz="0" w:space="0" w:color="auto"/>
          </w:divBdr>
        </w:div>
        <w:div w:id="125703276">
          <w:marLeft w:val="480"/>
          <w:marRight w:val="0"/>
          <w:marTop w:val="0"/>
          <w:marBottom w:val="0"/>
          <w:divBdr>
            <w:top w:val="none" w:sz="0" w:space="0" w:color="auto"/>
            <w:left w:val="none" w:sz="0" w:space="0" w:color="auto"/>
            <w:bottom w:val="none" w:sz="0" w:space="0" w:color="auto"/>
            <w:right w:val="none" w:sz="0" w:space="0" w:color="auto"/>
          </w:divBdr>
        </w:div>
        <w:div w:id="2072846913">
          <w:marLeft w:val="480"/>
          <w:marRight w:val="0"/>
          <w:marTop w:val="0"/>
          <w:marBottom w:val="0"/>
          <w:divBdr>
            <w:top w:val="none" w:sz="0" w:space="0" w:color="auto"/>
            <w:left w:val="none" w:sz="0" w:space="0" w:color="auto"/>
            <w:bottom w:val="none" w:sz="0" w:space="0" w:color="auto"/>
            <w:right w:val="none" w:sz="0" w:space="0" w:color="auto"/>
          </w:divBdr>
        </w:div>
        <w:div w:id="657146758">
          <w:marLeft w:val="480"/>
          <w:marRight w:val="0"/>
          <w:marTop w:val="0"/>
          <w:marBottom w:val="0"/>
          <w:divBdr>
            <w:top w:val="none" w:sz="0" w:space="0" w:color="auto"/>
            <w:left w:val="none" w:sz="0" w:space="0" w:color="auto"/>
            <w:bottom w:val="none" w:sz="0" w:space="0" w:color="auto"/>
            <w:right w:val="none" w:sz="0" w:space="0" w:color="auto"/>
          </w:divBdr>
        </w:div>
        <w:div w:id="70322845">
          <w:marLeft w:val="480"/>
          <w:marRight w:val="0"/>
          <w:marTop w:val="0"/>
          <w:marBottom w:val="0"/>
          <w:divBdr>
            <w:top w:val="none" w:sz="0" w:space="0" w:color="auto"/>
            <w:left w:val="none" w:sz="0" w:space="0" w:color="auto"/>
            <w:bottom w:val="none" w:sz="0" w:space="0" w:color="auto"/>
            <w:right w:val="none" w:sz="0" w:space="0" w:color="auto"/>
          </w:divBdr>
        </w:div>
        <w:div w:id="1078478994">
          <w:marLeft w:val="480"/>
          <w:marRight w:val="0"/>
          <w:marTop w:val="0"/>
          <w:marBottom w:val="0"/>
          <w:divBdr>
            <w:top w:val="none" w:sz="0" w:space="0" w:color="auto"/>
            <w:left w:val="none" w:sz="0" w:space="0" w:color="auto"/>
            <w:bottom w:val="none" w:sz="0" w:space="0" w:color="auto"/>
            <w:right w:val="none" w:sz="0" w:space="0" w:color="auto"/>
          </w:divBdr>
        </w:div>
        <w:div w:id="535507406">
          <w:marLeft w:val="480"/>
          <w:marRight w:val="0"/>
          <w:marTop w:val="0"/>
          <w:marBottom w:val="0"/>
          <w:divBdr>
            <w:top w:val="none" w:sz="0" w:space="0" w:color="auto"/>
            <w:left w:val="none" w:sz="0" w:space="0" w:color="auto"/>
            <w:bottom w:val="none" w:sz="0" w:space="0" w:color="auto"/>
            <w:right w:val="none" w:sz="0" w:space="0" w:color="auto"/>
          </w:divBdr>
        </w:div>
        <w:div w:id="1317225727">
          <w:marLeft w:val="480"/>
          <w:marRight w:val="0"/>
          <w:marTop w:val="0"/>
          <w:marBottom w:val="0"/>
          <w:divBdr>
            <w:top w:val="none" w:sz="0" w:space="0" w:color="auto"/>
            <w:left w:val="none" w:sz="0" w:space="0" w:color="auto"/>
            <w:bottom w:val="none" w:sz="0" w:space="0" w:color="auto"/>
            <w:right w:val="none" w:sz="0" w:space="0" w:color="auto"/>
          </w:divBdr>
        </w:div>
        <w:div w:id="387848038">
          <w:marLeft w:val="480"/>
          <w:marRight w:val="0"/>
          <w:marTop w:val="0"/>
          <w:marBottom w:val="0"/>
          <w:divBdr>
            <w:top w:val="none" w:sz="0" w:space="0" w:color="auto"/>
            <w:left w:val="none" w:sz="0" w:space="0" w:color="auto"/>
            <w:bottom w:val="none" w:sz="0" w:space="0" w:color="auto"/>
            <w:right w:val="none" w:sz="0" w:space="0" w:color="auto"/>
          </w:divBdr>
        </w:div>
        <w:div w:id="847527171">
          <w:marLeft w:val="480"/>
          <w:marRight w:val="0"/>
          <w:marTop w:val="0"/>
          <w:marBottom w:val="0"/>
          <w:divBdr>
            <w:top w:val="none" w:sz="0" w:space="0" w:color="auto"/>
            <w:left w:val="none" w:sz="0" w:space="0" w:color="auto"/>
            <w:bottom w:val="none" w:sz="0" w:space="0" w:color="auto"/>
            <w:right w:val="none" w:sz="0" w:space="0" w:color="auto"/>
          </w:divBdr>
        </w:div>
        <w:div w:id="980311316">
          <w:marLeft w:val="480"/>
          <w:marRight w:val="0"/>
          <w:marTop w:val="0"/>
          <w:marBottom w:val="0"/>
          <w:divBdr>
            <w:top w:val="none" w:sz="0" w:space="0" w:color="auto"/>
            <w:left w:val="none" w:sz="0" w:space="0" w:color="auto"/>
            <w:bottom w:val="none" w:sz="0" w:space="0" w:color="auto"/>
            <w:right w:val="none" w:sz="0" w:space="0" w:color="auto"/>
          </w:divBdr>
        </w:div>
        <w:div w:id="1976595033">
          <w:marLeft w:val="480"/>
          <w:marRight w:val="0"/>
          <w:marTop w:val="0"/>
          <w:marBottom w:val="0"/>
          <w:divBdr>
            <w:top w:val="none" w:sz="0" w:space="0" w:color="auto"/>
            <w:left w:val="none" w:sz="0" w:space="0" w:color="auto"/>
            <w:bottom w:val="none" w:sz="0" w:space="0" w:color="auto"/>
            <w:right w:val="none" w:sz="0" w:space="0" w:color="auto"/>
          </w:divBdr>
        </w:div>
        <w:div w:id="1759866224">
          <w:marLeft w:val="480"/>
          <w:marRight w:val="0"/>
          <w:marTop w:val="0"/>
          <w:marBottom w:val="0"/>
          <w:divBdr>
            <w:top w:val="none" w:sz="0" w:space="0" w:color="auto"/>
            <w:left w:val="none" w:sz="0" w:space="0" w:color="auto"/>
            <w:bottom w:val="none" w:sz="0" w:space="0" w:color="auto"/>
            <w:right w:val="none" w:sz="0" w:space="0" w:color="auto"/>
          </w:divBdr>
        </w:div>
        <w:div w:id="474298329">
          <w:marLeft w:val="480"/>
          <w:marRight w:val="0"/>
          <w:marTop w:val="0"/>
          <w:marBottom w:val="0"/>
          <w:divBdr>
            <w:top w:val="none" w:sz="0" w:space="0" w:color="auto"/>
            <w:left w:val="none" w:sz="0" w:space="0" w:color="auto"/>
            <w:bottom w:val="none" w:sz="0" w:space="0" w:color="auto"/>
            <w:right w:val="none" w:sz="0" w:space="0" w:color="auto"/>
          </w:divBdr>
        </w:div>
        <w:div w:id="674038604">
          <w:marLeft w:val="480"/>
          <w:marRight w:val="0"/>
          <w:marTop w:val="0"/>
          <w:marBottom w:val="0"/>
          <w:divBdr>
            <w:top w:val="none" w:sz="0" w:space="0" w:color="auto"/>
            <w:left w:val="none" w:sz="0" w:space="0" w:color="auto"/>
            <w:bottom w:val="none" w:sz="0" w:space="0" w:color="auto"/>
            <w:right w:val="none" w:sz="0" w:space="0" w:color="auto"/>
          </w:divBdr>
        </w:div>
        <w:div w:id="1964268102">
          <w:marLeft w:val="480"/>
          <w:marRight w:val="0"/>
          <w:marTop w:val="0"/>
          <w:marBottom w:val="0"/>
          <w:divBdr>
            <w:top w:val="none" w:sz="0" w:space="0" w:color="auto"/>
            <w:left w:val="none" w:sz="0" w:space="0" w:color="auto"/>
            <w:bottom w:val="none" w:sz="0" w:space="0" w:color="auto"/>
            <w:right w:val="none" w:sz="0" w:space="0" w:color="auto"/>
          </w:divBdr>
        </w:div>
        <w:div w:id="1688632270">
          <w:marLeft w:val="480"/>
          <w:marRight w:val="0"/>
          <w:marTop w:val="0"/>
          <w:marBottom w:val="0"/>
          <w:divBdr>
            <w:top w:val="none" w:sz="0" w:space="0" w:color="auto"/>
            <w:left w:val="none" w:sz="0" w:space="0" w:color="auto"/>
            <w:bottom w:val="none" w:sz="0" w:space="0" w:color="auto"/>
            <w:right w:val="none" w:sz="0" w:space="0" w:color="auto"/>
          </w:divBdr>
        </w:div>
        <w:div w:id="1278220880">
          <w:marLeft w:val="480"/>
          <w:marRight w:val="0"/>
          <w:marTop w:val="0"/>
          <w:marBottom w:val="0"/>
          <w:divBdr>
            <w:top w:val="none" w:sz="0" w:space="0" w:color="auto"/>
            <w:left w:val="none" w:sz="0" w:space="0" w:color="auto"/>
            <w:bottom w:val="none" w:sz="0" w:space="0" w:color="auto"/>
            <w:right w:val="none" w:sz="0" w:space="0" w:color="auto"/>
          </w:divBdr>
        </w:div>
        <w:div w:id="203058657">
          <w:marLeft w:val="480"/>
          <w:marRight w:val="0"/>
          <w:marTop w:val="0"/>
          <w:marBottom w:val="0"/>
          <w:divBdr>
            <w:top w:val="none" w:sz="0" w:space="0" w:color="auto"/>
            <w:left w:val="none" w:sz="0" w:space="0" w:color="auto"/>
            <w:bottom w:val="none" w:sz="0" w:space="0" w:color="auto"/>
            <w:right w:val="none" w:sz="0" w:space="0" w:color="auto"/>
          </w:divBdr>
        </w:div>
        <w:div w:id="1759525385">
          <w:marLeft w:val="480"/>
          <w:marRight w:val="0"/>
          <w:marTop w:val="0"/>
          <w:marBottom w:val="0"/>
          <w:divBdr>
            <w:top w:val="none" w:sz="0" w:space="0" w:color="auto"/>
            <w:left w:val="none" w:sz="0" w:space="0" w:color="auto"/>
            <w:bottom w:val="none" w:sz="0" w:space="0" w:color="auto"/>
            <w:right w:val="none" w:sz="0" w:space="0" w:color="auto"/>
          </w:divBdr>
        </w:div>
        <w:div w:id="394671364">
          <w:marLeft w:val="480"/>
          <w:marRight w:val="0"/>
          <w:marTop w:val="0"/>
          <w:marBottom w:val="0"/>
          <w:divBdr>
            <w:top w:val="none" w:sz="0" w:space="0" w:color="auto"/>
            <w:left w:val="none" w:sz="0" w:space="0" w:color="auto"/>
            <w:bottom w:val="none" w:sz="0" w:space="0" w:color="auto"/>
            <w:right w:val="none" w:sz="0" w:space="0" w:color="auto"/>
          </w:divBdr>
        </w:div>
        <w:div w:id="1683051801">
          <w:marLeft w:val="480"/>
          <w:marRight w:val="0"/>
          <w:marTop w:val="0"/>
          <w:marBottom w:val="0"/>
          <w:divBdr>
            <w:top w:val="none" w:sz="0" w:space="0" w:color="auto"/>
            <w:left w:val="none" w:sz="0" w:space="0" w:color="auto"/>
            <w:bottom w:val="none" w:sz="0" w:space="0" w:color="auto"/>
            <w:right w:val="none" w:sz="0" w:space="0" w:color="auto"/>
          </w:divBdr>
        </w:div>
        <w:div w:id="908346368">
          <w:marLeft w:val="480"/>
          <w:marRight w:val="0"/>
          <w:marTop w:val="0"/>
          <w:marBottom w:val="0"/>
          <w:divBdr>
            <w:top w:val="none" w:sz="0" w:space="0" w:color="auto"/>
            <w:left w:val="none" w:sz="0" w:space="0" w:color="auto"/>
            <w:bottom w:val="none" w:sz="0" w:space="0" w:color="auto"/>
            <w:right w:val="none" w:sz="0" w:space="0" w:color="auto"/>
          </w:divBdr>
        </w:div>
        <w:div w:id="1555312485">
          <w:marLeft w:val="480"/>
          <w:marRight w:val="0"/>
          <w:marTop w:val="0"/>
          <w:marBottom w:val="0"/>
          <w:divBdr>
            <w:top w:val="none" w:sz="0" w:space="0" w:color="auto"/>
            <w:left w:val="none" w:sz="0" w:space="0" w:color="auto"/>
            <w:bottom w:val="none" w:sz="0" w:space="0" w:color="auto"/>
            <w:right w:val="none" w:sz="0" w:space="0" w:color="auto"/>
          </w:divBdr>
        </w:div>
      </w:divsChild>
    </w:div>
    <w:div w:id="1075055075">
      <w:bodyDiv w:val="1"/>
      <w:marLeft w:val="0"/>
      <w:marRight w:val="0"/>
      <w:marTop w:val="0"/>
      <w:marBottom w:val="0"/>
      <w:divBdr>
        <w:top w:val="none" w:sz="0" w:space="0" w:color="auto"/>
        <w:left w:val="none" w:sz="0" w:space="0" w:color="auto"/>
        <w:bottom w:val="none" w:sz="0" w:space="0" w:color="auto"/>
        <w:right w:val="none" w:sz="0" w:space="0" w:color="auto"/>
      </w:divBdr>
    </w:div>
    <w:div w:id="1082601249">
      <w:bodyDiv w:val="1"/>
      <w:marLeft w:val="0"/>
      <w:marRight w:val="0"/>
      <w:marTop w:val="0"/>
      <w:marBottom w:val="0"/>
      <w:divBdr>
        <w:top w:val="none" w:sz="0" w:space="0" w:color="auto"/>
        <w:left w:val="none" w:sz="0" w:space="0" w:color="auto"/>
        <w:bottom w:val="none" w:sz="0" w:space="0" w:color="auto"/>
        <w:right w:val="none" w:sz="0" w:space="0" w:color="auto"/>
      </w:divBdr>
    </w:div>
    <w:div w:id="1087073818">
      <w:bodyDiv w:val="1"/>
      <w:marLeft w:val="0"/>
      <w:marRight w:val="0"/>
      <w:marTop w:val="0"/>
      <w:marBottom w:val="0"/>
      <w:divBdr>
        <w:top w:val="none" w:sz="0" w:space="0" w:color="auto"/>
        <w:left w:val="none" w:sz="0" w:space="0" w:color="auto"/>
        <w:bottom w:val="none" w:sz="0" w:space="0" w:color="auto"/>
        <w:right w:val="none" w:sz="0" w:space="0" w:color="auto"/>
      </w:divBdr>
      <w:divsChild>
        <w:div w:id="1125126570">
          <w:marLeft w:val="480"/>
          <w:marRight w:val="0"/>
          <w:marTop w:val="0"/>
          <w:marBottom w:val="0"/>
          <w:divBdr>
            <w:top w:val="none" w:sz="0" w:space="0" w:color="auto"/>
            <w:left w:val="none" w:sz="0" w:space="0" w:color="auto"/>
            <w:bottom w:val="none" w:sz="0" w:space="0" w:color="auto"/>
            <w:right w:val="none" w:sz="0" w:space="0" w:color="auto"/>
          </w:divBdr>
        </w:div>
        <w:div w:id="1160199958">
          <w:marLeft w:val="480"/>
          <w:marRight w:val="0"/>
          <w:marTop w:val="0"/>
          <w:marBottom w:val="0"/>
          <w:divBdr>
            <w:top w:val="none" w:sz="0" w:space="0" w:color="auto"/>
            <w:left w:val="none" w:sz="0" w:space="0" w:color="auto"/>
            <w:bottom w:val="none" w:sz="0" w:space="0" w:color="auto"/>
            <w:right w:val="none" w:sz="0" w:space="0" w:color="auto"/>
          </w:divBdr>
        </w:div>
        <w:div w:id="1411074304">
          <w:marLeft w:val="480"/>
          <w:marRight w:val="0"/>
          <w:marTop w:val="0"/>
          <w:marBottom w:val="0"/>
          <w:divBdr>
            <w:top w:val="none" w:sz="0" w:space="0" w:color="auto"/>
            <w:left w:val="none" w:sz="0" w:space="0" w:color="auto"/>
            <w:bottom w:val="none" w:sz="0" w:space="0" w:color="auto"/>
            <w:right w:val="none" w:sz="0" w:space="0" w:color="auto"/>
          </w:divBdr>
        </w:div>
        <w:div w:id="275719863">
          <w:marLeft w:val="480"/>
          <w:marRight w:val="0"/>
          <w:marTop w:val="0"/>
          <w:marBottom w:val="0"/>
          <w:divBdr>
            <w:top w:val="none" w:sz="0" w:space="0" w:color="auto"/>
            <w:left w:val="none" w:sz="0" w:space="0" w:color="auto"/>
            <w:bottom w:val="none" w:sz="0" w:space="0" w:color="auto"/>
            <w:right w:val="none" w:sz="0" w:space="0" w:color="auto"/>
          </w:divBdr>
        </w:div>
        <w:div w:id="1597134483">
          <w:marLeft w:val="480"/>
          <w:marRight w:val="0"/>
          <w:marTop w:val="0"/>
          <w:marBottom w:val="0"/>
          <w:divBdr>
            <w:top w:val="none" w:sz="0" w:space="0" w:color="auto"/>
            <w:left w:val="none" w:sz="0" w:space="0" w:color="auto"/>
            <w:bottom w:val="none" w:sz="0" w:space="0" w:color="auto"/>
            <w:right w:val="none" w:sz="0" w:space="0" w:color="auto"/>
          </w:divBdr>
        </w:div>
        <w:div w:id="1537618928">
          <w:marLeft w:val="480"/>
          <w:marRight w:val="0"/>
          <w:marTop w:val="0"/>
          <w:marBottom w:val="0"/>
          <w:divBdr>
            <w:top w:val="none" w:sz="0" w:space="0" w:color="auto"/>
            <w:left w:val="none" w:sz="0" w:space="0" w:color="auto"/>
            <w:bottom w:val="none" w:sz="0" w:space="0" w:color="auto"/>
            <w:right w:val="none" w:sz="0" w:space="0" w:color="auto"/>
          </w:divBdr>
        </w:div>
        <w:div w:id="79956141">
          <w:marLeft w:val="480"/>
          <w:marRight w:val="0"/>
          <w:marTop w:val="0"/>
          <w:marBottom w:val="0"/>
          <w:divBdr>
            <w:top w:val="none" w:sz="0" w:space="0" w:color="auto"/>
            <w:left w:val="none" w:sz="0" w:space="0" w:color="auto"/>
            <w:bottom w:val="none" w:sz="0" w:space="0" w:color="auto"/>
            <w:right w:val="none" w:sz="0" w:space="0" w:color="auto"/>
          </w:divBdr>
        </w:div>
        <w:div w:id="1790780166">
          <w:marLeft w:val="480"/>
          <w:marRight w:val="0"/>
          <w:marTop w:val="0"/>
          <w:marBottom w:val="0"/>
          <w:divBdr>
            <w:top w:val="none" w:sz="0" w:space="0" w:color="auto"/>
            <w:left w:val="none" w:sz="0" w:space="0" w:color="auto"/>
            <w:bottom w:val="none" w:sz="0" w:space="0" w:color="auto"/>
            <w:right w:val="none" w:sz="0" w:space="0" w:color="auto"/>
          </w:divBdr>
        </w:div>
        <w:div w:id="682166825">
          <w:marLeft w:val="480"/>
          <w:marRight w:val="0"/>
          <w:marTop w:val="0"/>
          <w:marBottom w:val="0"/>
          <w:divBdr>
            <w:top w:val="none" w:sz="0" w:space="0" w:color="auto"/>
            <w:left w:val="none" w:sz="0" w:space="0" w:color="auto"/>
            <w:bottom w:val="none" w:sz="0" w:space="0" w:color="auto"/>
            <w:right w:val="none" w:sz="0" w:space="0" w:color="auto"/>
          </w:divBdr>
        </w:div>
        <w:div w:id="1349287392">
          <w:marLeft w:val="480"/>
          <w:marRight w:val="0"/>
          <w:marTop w:val="0"/>
          <w:marBottom w:val="0"/>
          <w:divBdr>
            <w:top w:val="none" w:sz="0" w:space="0" w:color="auto"/>
            <w:left w:val="none" w:sz="0" w:space="0" w:color="auto"/>
            <w:bottom w:val="none" w:sz="0" w:space="0" w:color="auto"/>
            <w:right w:val="none" w:sz="0" w:space="0" w:color="auto"/>
          </w:divBdr>
        </w:div>
        <w:div w:id="730537930">
          <w:marLeft w:val="480"/>
          <w:marRight w:val="0"/>
          <w:marTop w:val="0"/>
          <w:marBottom w:val="0"/>
          <w:divBdr>
            <w:top w:val="none" w:sz="0" w:space="0" w:color="auto"/>
            <w:left w:val="none" w:sz="0" w:space="0" w:color="auto"/>
            <w:bottom w:val="none" w:sz="0" w:space="0" w:color="auto"/>
            <w:right w:val="none" w:sz="0" w:space="0" w:color="auto"/>
          </w:divBdr>
        </w:div>
        <w:div w:id="434862722">
          <w:marLeft w:val="480"/>
          <w:marRight w:val="0"/>
          <w:marTop w:val="0"/>
          <w:marBottom w:val="0"/>
          <w:divBdr>
            <w:top w:val="none" w:sz="0" w:space="0" w:color="auto"/>
            <w:left w:val="none" w:sz="0" w:space="0" w:color="auto"/>
            <w:bottom w:val="none" w:sz="0" w:space="0" w:color="auto"/>
            <w:right w:val="none" w:sz="0" w:space="0" w:color="auto"/>
          </w:divBdr>
        </w:div>
        <w:div w:id="183595325">
          <w:marLeft w:val="480"/>
          <w:marRight w:val="0"/>
          <w:marTop w:val="0"/>
          <w:marBottom w:val="0"/>
          <w:divBdr>
            <w:top w:val="none" w:sz="0" w:space="0" w:color="auto"/>
            <w:left w:val="none" w:sz="0" w:space="0" w:color="auto"/>
            <w:bottom w:val="none" w:sz="0" w:space="0" w:color="auto"/>
            <w:right w:val="none" w:sz="0" w:space="0" w:color="auto"/>
          </w:divBdr>
        </w:div>
        <w:div w:id="1591963865">
          <w:marLeft w:val="480"/>
          <w:marRight w:val="0"/>
          <w:marTop w:val="0"/>
          <w:marBottom w:val="0"/>
          <w:divBdr>
            <w:top w:val="none" w:sz="0" w:space="0" w:color="auto"/>
            <w:left w:val="none" w:sz="0" w:space="0" w:color="auto"/>
            <w:bottom w:val="none" w:sz="0" w:space="0" w:color="auto"/>
            <w:right w:val="none" w:sz="0" w:space="0" w:color="auto"/>
          </w:divBdr>
        </w:div>
        <w:div w:id="1858352042">
          <w:marLeft w:val="480"/>
          <w:marRight w:val="0"/>
          <w:marTop w:val="0"/>
          <w:marBottom w:val="0"/>
          <w:divBdr>
            <w:top w:val="none" w:sz="0" w:space="0" w:color="auto"/>
            <w:left w:val="none" w:sz="0" w:space="0" w:color="auto"/>
            <w:bottom w:val="none" w:sz="0" w:space="0" w:color="auto"/>
            <w:right w:val="none" w:sz="0" w:space="0" w:color="auto"/>
          </w:divBdr>
        </w:div>
        <w:div w:id="136189197">
          <w:marLeft w:val="480"/>
          <w:marRight w:val="0"/>
          <w:marTop w:val="0"/>
          <w:marBottom w:val="0"/>
          <w:divBdr>
            <w:top w:val="none" w:sz="0" w:space="0" w:color="auto"/>
            <w:left w:val="none" w:sz="0" w:space="0" w:color="auto"/>
            <w:bottom w:val="none" w:sz="0" w:space="0" w:color="auto"/>
            <w:right w:val="none" w:sz="0" w:space="0" w:color="auto"/>
          </w:divBdr>
        </w:div>
        <w:div w:id="460272226">
          <w:marLeft w:val="480"/>
          <w:marRight w:val="0"/>
          <w:marTop w:val="0"/>
          <w:marBottom w:val="0"/>
          <w:divBdr>
            <w:top w:val="none" w:sz="0" w:space="0" w:color="auto"/>
            <w:left w:val="none" w:sz="0" w:space="0" w:color="auto"/>
            <w:bottom w:val="none" w:sz="0" w:space="0" w:color="auto"/>
            <w:right w:val="none" w:sz="0" w:space="0" w:color="auto"/>
          </w:divBdr>
        </w:div>
        <w:div w:id="1992899788">
          <w:marLeft w:val="480"/>
          <w:marRight w:val="0"/>
          <w:marTop w:val="0"/>
          <w:marBottom w:val="0"/>
          <w:divBdr>
            <w:top w:val="none" w:sz="0" w:space="0" w:color="auto"/>
            <w:left w:val="none" w:sz="0" w:space="0" w:color="auto"/>
            <w:bottom w:val="none" w:sz="0" w:space="0" w:color="auto"/>
            <w:right w:val="none" w:sz="0" w:space="0" w:color="auto"/>
          </w:divBdr>
        </w:div>
        <w:div w:id="2075815741">
          <w:marLeft w:val="480"/>
          <w:marRight w:val="0"/>
          <w:marTop w:val="0"/>
          <w:marBottom w:val="0"/>
          <w:divBdr>
            <w:top w:val="none" w:sz="0" w:space="0" w:color="auto"/>
            <w:left w:val="none" w:sz="0" w:space="0" w:color="auto"/>
            <w:bottom w:val="none" w:sz="0" w:space="0" w:color="auto"/>
            <w:right w:val="none" w:sz="0" w:space="0" w:color="auto"/>
          </w:divBdr>
        </w:div>
        <w:div w:id="628436683">
          <w:marLeft w:val="480"/>
          <w:marRight w:val="0"/>
          <w:marTop w:val="0"/>
          <w:marBottom w:val="0"/>
          <w:divBdr>
            <w:top w:val="none" w:sz="0" w:space="0" w:color="auto"/>
            <w:left w:val="none" w:sz="0" w:space="0" w:color="auto"/>
            <w:bottom w:val="none" w:sz="0" w:space="0" w:color="auto"/>
            <w:right w:val="none" w:sz="0" w:space="0" w:color="auto"/>
          </w:divBdr>
        </w:div>
        <w:div w:id="990213943">
          <w:marLeft w:val="480"/>
          <w:marRight w:val="0"/>
          <w:marTop w:val="0"/>
          <w:marBottom w:val="0"/>
          <w:divBdr>
            <w:top w:val="none" w:sz="0" w:space="0" w:color="auto"/>
            <w:left w:val="none" w:sz="0" w:space="0" w:color="auto"/>
            <w:bottom w:val="none" w:sz="0" w:space="0" w:color="auto"/>
            <w:right w:val="none" w:sz="0" w:space="0" w:color="auto"/>
          </w:divBdr>
        </w:div>
        <w:div w:id="674259693">
          <w:marLeft w:val="480"/>
          <w:marRight w:val="0"/>
          <w:marTop w:val="0"/>
          <w:marBottom w:val="0"/>
          <w:divBdr>
            <w:top w:val="none" w:sz="0" w:space="0" w:color="auto"/>
            <w:left w:val="none" w:sz="0" w:space="0" w:color="auto"/>
            <w:bottom w:val="none" w:sz="0" w:space="0" w:color="auto"/>
            <w:right w:val="none" w:sz="0" w:space="0" w:color="auto"/>
          </w:divBdr>
        </w:div>
        <w:div w:id="1089044135">
          <w:marLeft w:val="480"/>
          <w:marRight w:val="0"/>
          <w:marTop w:val="0"/>
          <w:marBottom w:val="0"/>
          <w:divBdr>
            <w:top w:val="none" w:sz="0" w:space="0" w:color="auto"/>
            <w:left w:val="none" w:sz="0" w:space="0" w:color="auto"/>
            <w:bottom w:val="none" w:sz="0" w:space="0" w:color="auto"/>
            <w:right w:val="none" w:sz="0" w:space="0" w:color="auto"/>
          </w:divBdr>
        </w:div>
        <w:div w:id="2140754929">
          <w:marLeft w:val="480"/>
          <w:marRight w:val="0"/>
          <w:marTop w:val="0"/>
          <w:marBottom w:val="0"/>
          <w:divBdr>
            <w:top w:val="none" w:sz="0" w:space="0" w:color="auto"/>
            <w:left w:val="none" w:sz="0" w:space="0" w:color="auto"/>
            <w:bottom w:val="none" w:sz="0" w:space="0" w:color="auto"/>
            <w:right w:val="none" w:sz="0" w:space="0" w:color="auto"/>
          </w:divBdr>
        </w:div>
        <w:div w:id="1388266385">
          <w:marLeft w:val="480"/>
          <w:marRight w:val="0"/>
          <w:marTop w:val="0"/>
          <w:marBottom w:val="0"/>
          <w:divBdr>
            <w:top w:val="none" w:sz="0" w:space="0" w:color="auto"/>
            <w:left w:val="none" w:sz="0" w:space="0" w:color="auto"/>
            <w:bottom w:val="none" w:sz="0" w:space="0" w:color="auto"/>
            <w:right w:val="none" w:sz="0" w:space="0" w:color="auto"/>
          </w:divBdr>
        </w:div>
      </w:divsChild>
    </w:div>
    <w:div w:id="1088622171">
      <w:bodyDiv w:val="1"/>
      <w:marLeft w:val="0"/>
      <w:marRight w:val="0"/>
      <w:marTop w:val="0"/>
      <w:marBottom w:val="0"/>
      <w:divBdr>
        <w:top w:val="none" w:sz="0" w:space="0" w:color="auto"/>
        <w:left w:val="none" w:sz="0" w:space="0" w:color="auto"/>
        <w:bottom w:val="none" w:sz="0" w:space="0" w:color="auto"/>
        <w:right w:val="none" w:sz="0" w:space="0" w:color="auto"/>
      </w:divBdr>
      <w:divsChild>
        <w:div w:id="2015835595">
          <w:marLeft w:val="480"/>
          <w:marRight w:val="0"/>
          <w:marTop w:val="0"/>
          <w:marBottom w:val="0"/>
          <w:divBdr>
            <w:top w:val="none" w:sz="0" w:space="0" w:color="auto"/>
            <w:left w:val="none" w:sz="0" w:space="0" w:color="auto"/>
            <w:bottom w:val="none" w:sz="0" w:space="0" w:color="auto"/>
            <w:right w:val="none" w:sz="0" w:space="0" w:color="auto"/>
          </w:divBdr>
        </w:div>
        <w:div w:id="917324562">
          <w:marLeft w:val="480"/>
          <w:marRight w:val="0"/>
          <w:marTop w:val="0"/>
          <w:marBottom w:val="0"/>
          <w:divBdr>
            <w:top w:val="none" w:sz="0" w:space="0" w:color="auto"/>
            <w:left w:val="none" w:sz="0" w:space="0" w:color="auto"/>
            <w:bottom w:val="none" w:sz="0" w:space="0" w:color="auto"/>
            <w:right w:val="none" w:sz="0" w:space="0" w:color="auto"/>
          </w:divBdr>
        </w:div>
        <w:div w:id="509560955">
          <w:marLeft w:val="480"/>
          <w:marRight w:val="0"/>
          <w:marTop w:val="0"/>
          <w:marBottom w:val="0"/>
          <w:divBdr>
            <w:top w:val="none" w:sz="0" w:space="0" w:color="auto"/>
            <w:left w:val="none" w:sz="0" w:space="0" w:color="auto"/>
            <w:bottom w:val="none" w:sz="0" w:space="0" w:color="auto"/>
            <w:right w:val="none" w:sz="0" w:space="0" w:color="auto"/>
          </w:divBdr>
        </w:div>
        <w:div w:id="934901753">
          <w:marLeft w:val="480"/>
          <w:marRight w:val="0"/>
          <w:marTop w:val="0"/>
          <w:marBottom w:val="0"/>
          <w:divBdr>
            <w:top w:val="none" w:sz="0" w:space="0" w:color="auto"/>
            <w:left w:val="none" w:sz="0" w:space="0" w:color="auto"/>
            <w:bottom w:val="none" w:sz="0" w:space="0" w:color="auto"/>
            <w:right w:val="none" w:sz="0" w:space="0" w:color="auto"/>
          </w:divBdr>
        </w:div>
        <w:div w:id="1180312255">
          <w:marLeft w:val="480"/>
          <w:marRight w:val="0"/>
          <w:marTop w:val="0"/>
          <w:marBottom w:val="0"/>
          <w:divBdr>
            <w:top w:val="none" w:sz="0" w:space="0" w:color="auto"/>
            <w:left w:val="none" w:sz="0" w:space="0" w:color="auto"/>
            <w:bottom w:val="none" w:sz="0" w:space="0" w:color="auto"/>
            <w:right w:val="none" w:sz="0" w:space="0" w:color="auto"/>
          </w:divBdr>
        </w:div>
        <w:div w:id="178545756">
          <w:marLeft w:val="480"/>
          <w:marRight w:val="0"/>
          <w:marTop w:val="0"/>
          <w:marBottom w:val="0"/>
          <w:divBdr>
            <w:top w:val="none" w:sz="0" w:space="0" w:color="auto"/>
            <w:left w:val="none" w:sz="0" w:space="0" w:color="auto"/>
            <w:bottom w:val="none" w:sz="0" w:space="0" w:color="auto"/>
            <w:right w:val="none" w:sz="0" w:space="0" w:color="auto"/>
          </w:divBdr>
        </w:div>
        <w:div w:id="1202550384">
          <w:marLeft w:val="480"/>
          <w:marRight w:val="0"/>
          <w:marTop w:val="0"/>
          <w:marBottom w:val="0"/>
          <w:divBdr>
            <w:top w:val="none" w:sz="0" w:space="0" w:color="auto"/>
            <w:left w:val="none" w:sz="0" w:space="0" w:color="auto"/>
            <w:bottom w:val="none" w:sz="0" w:space="0" w:color="auto"/>
            <w:right w:val="none" w:sz="0" w:space="0" w:color="auto"/>
          </w:divBdr>
        </w:div>
        <w:div w:id="1144813766">
          <w:marLeft w:val="480"/>
          <w:marRight w:val="0"/>
          <w:marTop w:val="0"/>
          <w:marBottom w:val="0"/>
          <w:divBdr>
            <w:top w:val="none" w:sz="0" w:space="0" w:color="auto"/>
            <w:left w:val="none" w:sz="0" w:space="0" w:color="auto"/>
            <w:bottom w:val="none" w:sz="0" w:space="0" w:color="auto"/>
            <w:right w:val="none" w:sz="0" w:space="0" w:color="auto"/>
          </w:divBdr>
        </w:div>
        <w:div w:id="1658221013">
          <w:marLeft w:val="480"/>
          <w:marRight w:val="0"/>
          <w:marTop w:val="0"/>
          <w:marBottom w:val="0"/>
          <w:divBdr>
            <w:top w:val="none" w:sz="0" w:space="0" w:color="auto"/>
            <w:left w:val="none" w:sz="0" w:space="0" w:color="auto"/>
            <w:bottom w:val="none" w:sz="0" w:space="0" w:color="auto"/>
            <w:right w:val="none" w:sz="0" w:space="0" w:color="auto"/>
          </w:divBdr>
        </w:div>
        <w:div w:id="483401641">
          <w:marLeft w:val="480"/>
          <w:marRight w:val="0"/>
          <w:marTop w:val="0"/>
          <w:marBottom w:val="0"/>
          <w:divBdr>
            <w:top w:val="none" w:sz="0" w:space="0" w:color="auto"/>
            <w:left w:val="none" w:sz="0" w:space="0" w:color="auto"/>
            <w:bottom w:val="none" w:sz="0" w:space="0" w:color="auto"/>
            <w:right w:val="none" w:sz="0" w:space="0" w:color="auto"/>
          </w:divBdr>
        </w:div>
        <w:div w:id="424770206">
          <w:marLeft w:val="480"/>
          <w:marRight w:val="0"/>
          <w:marTop w:val="0"/>
          <w:marBottom w:val="0"/>
          <w:divBdr>
            <w:top w:val="none" w:sz="0" w:space="0" w:color="auto"/>
            <w:left w:val="none" w:sz="0" w:space="0" w:color="auto"/>
            <w:bottom w:val="none" w:sz="0" w:space="0" w:color="auto"/>
            <w:right w:val="none" w:sz="0" w:space="0" w:color="auto"/>
          </w:divBdr>
        </w:div>
        <w:div w:id="733311317">
          <w:marLeft w:val="480"/>
          <w:marRight w:val="0"/>
          <w:marTop w:val="0"/>
          <w:marBottom w:val="0"/>
          <w:divBdr>
            <w:top w:val="none" w:sz="0" w:space="0" w:color="auto"/>
            <w:left w:val="none" w:sz="0" w:space="0" w:color="auto"/>
            <w:bottom w:val="none" w:sz="0" w:space="0" w:color="auto"/>
            <w:right w:val="none" w:sz="0" w:space="0" w:color="auto"/>
          </w:divBdr>
        </w:div>
        <w:div w:id="1681733780">
          <w:marLeft w:val="480"/>
          <w:marRight w:val="0"/>
          <w:marTop w:val="0"/>
          <w:marBottom w:val="0"/>
          <w:divBdr>
            <w:top w:val="none" w:sz="0" w:space="0" w:color="auto"/>
            <w:left w:val="none" w:sz="0" w:space="0" w:color="auto"/>
            <w:bottom w:val="none" w:sz="0" w:space="0" w:color="auto"/>
            <w:right w:val="none" w:sz="0" w:space="0" w:color="auto"/>
          </w:divBdr>
        </w:div>
        <w:div w:id="588125927">
          <w:marLeft w:val="480"/>
          <w:marRight w:val="0"/>
          <w:marTop w:val="0"/>
          <w:marBottom w:val="0"/>
          <w:divBdr>
            <w:top w:val="none" w:sz="0" w:space="0" w:color="auto"/>
            <w:left w:val="none" w:sz="0" w:space="0" w:color="auto"/>
            <w:bottom w:val="none" w:sz="0" w:space="0" w:color="auto"/>
            <w:right w:val="none" w:sz="0" w:space="0" w:color="auto"/>
          </w:divBdr>
        </w:div>
        <w:div w:id="776413943">
          <w:marLeft w:val="480"/>
          <w:marRight w:val="0"/>
          <w:marTop w:val="0"/>
          <w:marBottom w:val="0"/>
          <w:divBdr>
            <w:top w:val="none" w:sz="0" w:space="0" w:color="auto"/>
            <w:left w:val="none" w:sz="0" w:space="0" w:color="auto"/>
            <w:bottom w:val="none" w:sz="0" w:space="0" w:color="auto"/>
            <w:right w:val="none" w:sz="0" w:space="0" w:color="auto"/>
          </w:divBdr>
        </w:div>
        <w:div w:id="1867015873">
          <w:marLeft w:val="480"/>
          <w:marRight w:val="0"/>
          <w:marTop w:val="0"/>
          <w:marBottom w:val="0"/>
          <w:divBdr>
            <w:top w:val="none" w:sz="0" w:space="0" w:color="auto"/>
            <w:left w:val="none" w:sz="0" w:space="0" w:color="auto"/>
            <w:bottom w:val="none" w:sz="0" w:space="0" w:color="auto"/>
            <w:right w:val="none" w:sz="0" w:space="0" w:color="auto"/>
          </w:divBdr>
        </w:div>
        <w:div w:id="846870261">
          <w:marLeft w:val="480"/>
          <w:marRight w:val="0"/>
          <w:marTop w:val="0"/>
          <w:marBottom w:val="0"/>
          <w:divBdr>
            <w:top w:val="none" w:sz="0" w:space="0" w:color="auto"/>
            <w:left w:val="none" w:sz="0" w:space="0" w:color="auto"/>
            <w:bottom w:val="none" w:sz="0" w:space="0" w:color="auto"/>
            <w:right w:val="none" w:sz="0" w:space="0" w:color="auto"/>
          </w:divBdr>
        </w:div>
        <w:div w:id="1959098270">
          <w:marLeft w:val="480"/>
          <w:marRight w:val="0"/>
          <w:marTop w:val="0"/>
          <w:marBottom w:val="0"/>
          <w:divBdr>
            <w:top w:val="none" w:sz="0" w:space="0" w:color="auto"/>
            <w:left w:val="none" w:sz="0" w:space="0" w:color="auto"/>
            <w:bottom w:val="none" w:sz="0" w:space="0" w:color="auto"/>
            <w:right w:val="none" w:sz="0" w:space="0" w:color="auto"/>
          </w:divBdr>
        </w:div>
        <w:div w:id="84885865">
          <w:marLeft w:val="480"/>
          <w:marRight w:val="0"/>
          <w:marTop w:val="0"/>
          <w:marBottom w:val="0"/>
          <w:divBdr>
            <w:top w:val="none" w:sz="0" w:space="0" w:color="auto"/>
            <w:left w:val="none" w:sz="0" w:space="0" w:color="auto"/>
            <w:bottom w:val="none" w:sz="0" w:space="0" w:color="auto"/>
            <w:right w:val="none" w:sz="0" w:space="0" w:color="auto"/>
          </w:divBdr>
        </w:div>
        <w:div w:id="1960528180">
          <w:marLeft w:val="480"/>
          <w:marRight w:val="0"/>
          <w:marTop w:val="0"/>
          <w:marBottom w:val="0"/>
          <w:divBdr>
            <w:top w:val="none" w:sz="0" w:space="0" w:color="auto"/>
            <w:left w:val="none" w:sz="0" w:space="0" w:color="auto"/>
            <w:bottom w:val="none" w:sz="0" w:space="0" w:color="auto"/>
            <w:right w:val="none" w:sz="0" w:space="0" w:color="auto"/>
          </w:divBdr>
        </w:div>
        <w:div w:id="1793130686">
          <w:marLeft w:val="480"/>
          <w:marRight w:val="0"/>
          <w:marTop w:val="0"/>
          <w:marBottom w:val="0"/>
          <w:divBdr>
            <w:top w:val="none" w:sz="0" w:space="0" w:color="auto"/>
            <w:left w:val="none" w:sz="0" w:space="0" w:color="auto"/>
            <w:bottom w:val="none" w:sz="0" w:space="0" w:color="auto"/>
            <w:right w:val="none" w:sz="0" w:space="0" w:color="auto"/>
          </w:divBdr>
        </w:div>
        <w:div w:id="15888434">
          <w:marLeft w:val="480"/>
          <w:marRight w:val="0"/>
          <w:marTop w:val="0"/>
          <w:marBottom w:val="0"/>
          <w:divBdr>
            <w:top w:val="none" w:sz="0" w:space="0" w:color="auto"/>
            <w:left w:val="none" w:sz="0" w:space="0" w:color="auto"/>
            <w:bottom w:val="none" w:sz="0" w:space="0" w:color="auto"/>
            <w:right w:val="none" w:sz="0" w:space="0" w:color="auto"/>
          </w:divBdr>
        </w:div>
        <w:div w:id="1251963283">
          <w:marLeft w:val="480"/>
          <w:marRight w:val="0"/>
          <w:marTop w:val="0"/>
          <w:marBottom w:val="0"/>
          <w:divBdr>
            <w:top w:val="none" w:sz="0" w:space="0" w:color="auto"/>
            <w:left w:val="none" w:sz="0" w:space="0" w:color="auto"/>
            <w:bottom w:val="none" w:sz="0" w:space="0" w:color="auto"/>
            <w:right w:val="none" w:sz="0" w:space="0" w:color="auto"/>
          </w:divBdr>
        </w:div>
        <w:div w:id="1280910832">
          <w:marLeft w:val="480"/>
          <w:marRight w:val="0"/>
          <w:marTop w:val="0"/>
          <w:marBottom w:val="0"/>
          <w:divBdr>
            <w:top w:val="none" w:sz="0" w:space="0" w:color="auto"/>
            <w:left w:val="none" w:sz="0" w:space="0" w:color="auto"/>
            <w:bottom w:val="none" w:sz="0" w:space="0" w:color="auto"/>
            <w:right w:val="none" w:sz="0" w:space="0" w:color="auto"/>
          </w:divBdr>
        </w:div>
        <w:div w:id="180319764">
          <w:marLeft w:val="480"/>
          <w:marRight w:val="0"/>
          <w:marTop w:val="0"/>
          <w:marBottom w:val="0"/>
          <w:divBdr>
            <w:top w:val="none" w:sz="0" w:space="0" w:color="auto"/>
            <w:left w:val="none" w:sz="0" w:space="0" w:color="auto"/>
            <w:bottom w:val="none" w:sz="0" w:space="0" w:color="auto"/>
            <w:right w:val="none" w:sz="0" w:space="0" w:color="auto"/>
          </w:divBdr>
        </w:div>
        <w:div w:id="335231362">
          <w:marLeft w:val="480"/>
          <w:marRight w:val="0"/>
          <w:marTop w:val="0"/>
          <w:marBottom w:val="0"/>
          <w:divBdr>
            <w:top w:val="none" w:sz="0" w:space="0" w:color="auto"/>
            <w:left w:val="none" w:sz="0" w:space="0" w:color="auto"/>
            <w:bottom w:val="none" w:sz="0" w:space="0" w:color="auto"/>
            <w:right w:val="none" w:sz="0" w:space="0" w:color="auto"/>
          </w:divBdr>
        </w:div>
        <w:div w:id="1460419952">
          <w:marLeft w:val="480"/>
          <w:marRight w:val="0"/>
          <w:marTop w:val="0"/>
          <w:marBottom w:val="0"/>
          <w:divBdr>
            <w:top w:val="none" w:sz="0" w:space="0" w:color="auto"/>
            <w:left w:val="none" w:sz="0" w:space="0" w:color="auto"/>
            <w:bottom w:val="none" w:sz="0" w:space="0" w:color="auto"/>
            <w:right w:val="none" w:sz="0" w:space="0" w:color="auto"/>
          </w:divBdr>
        </w:div>
        <w:div w:id="2141192832">
          <w:marLeft w:val="480"/>
          <w:marRight w:val="0"/>
          <w:marTop w:val="0"/>
          <w:marBottom w:val="0"/>
          <w:divBdr>
            <w:top w:val="none" w:sz="0" w:space="0" w:color="auto"/>
            <w:left w:val="none" w:sz="0" w:space="0" w:color="auto"/>
            <w:bottom w:val="none" w:sz="0" w:space="0" w:color="auto"/>
            <w:right w:val="none" w:sz="0" w:space="0" w:color="auto"/>
          </w:divBdr>
        </w:div>
        <w:div w:id="1763140586">
          <w:marLeft w:val="480"/>
          <w:marRight w:val="0"/>
          <w:marTop w:val="0"/>
          <w:marBottom w:val="0"/>
          <w:divBdr>
            <w:top w:val="none" w:sz="0" w:space="0" w:color="auto"/>
            <w:left w:val="none" w:sz="0" w:space="0" w:color="auto"/>
            <w:bottom w:val="none" w:sz="0" w:space="0" w:color="auto"/>
            <w:right w:val="none" w:sz="0" w:space="0" w:color="auto"/>
          </w:divBdr>
        </w:div>
      </w:divsChild>
    </w:div>
    <w:div w:id="1093165959">
      <w:bodyDiv w:val="1"/>
      <w:marLeft w:val="0"/>
      <w:marRight w:val="0"/>
      <w:marTop w:val="0"/>
      <w:marBottom w:val="0"/>
      <w:divBdr>
        <w:top w:val="none" w:sz="0" w:space="0" w:color="auto"/>
        <w:left w:val="none" w:sz="0" w:space="0" w:color="auto"/>
        <w:bottom w:val="none" w:sz="0" w:space="0" w:color="auto"/>
        <w:right w:val="none" w:sz="0" w:space="0" w:color="auto"/>
      </w:divBdr>
      <w:divsChild>
        <w:div w:id="871571873">
          <w:marLeft w:val="480"/>
          <w:marRight w:val="0"/>
          <w:marTop w:val="0"/>
          <w:marBottom w:val="0"/>
          <w:divBdr>
            <w:top w:val="none" w:sz="0" w:space="0" w:color="auto"/>
            <w:left w:val="none" w:sz="0" w:space="0" w:color="auto"/>
            <w:bottom w:val="none" w:sz="0" w:space="0" w:color="auto"/>
            <w:right w:val="none" w:sz="0" w:space="0" w:color="auto"/>
          </w:divBdr>
        </w:div>
        <w:div w:id="954365776">
          <w:marLeft w:val="480"/>
          <w:marRight w:val="0"/>
          <w:marTop w:val="0"/>
          <w:marBottom w:val="0"/>
          <w:divBdr>
            <w:top w:val="none" w:sz="0" w:space="0" w:color="auto"/>
            <w:left w:val="none" w:sz="0" w:space="0" w:color="auto"/>
            <w:bottom w:val="none" w:sz="0" w:space="0" w:color="auto"/>
            <w:right w:val="none" w:sz="0" w:space="0" w:color="auto"/>
          </w:divBdr>
        </w:div>
        <w:div w:id="1962808811">
          <w:marLeft w:val="480"/>
          <w:marRight w:val="0"/>
          <w:marTop w:val="0"/>
          <w:marBottom w:val="0"/>
          <w:divBdr>
            <w:top w:val="none" w:sz="0" w:space="0" w:color="auto"/>
            <w:left w:val="none" w:sz="0" w:space="0" w:color="auto"/>
            <w:bottom w:val="none" w:sz="0" w:space="0" w:color="auto"/>
            <w:right w:val="none" w:sz="0" w:space="0" w:color="auto"/>
          </w:divBdr>
        </w:div>
        <w:div w:id="1617902412">
          <w:marLeft w:val="480"/>
          <w:marRight w:val="0"/>
          <w:marTop w:val="0"/>
          <w:marBottom w:val="0"/>
          <w:divBdr>
            <w:top w:val="none" w:sz="0" w:space="0" w:color="auto"/>
            <w:left w:val="none" w:sz="0" w:space="0" w:color="auto"/>
            <w:bottom w:val="none" w:sz="0" w:space="0" w:color="auto"/>
            <w:right w:val="none" w:sz="0" w:space="0" w:color="auto"/>
          </w:divBdr>
        </w:div>
        <w:div w:id="2052030207">
          <w:marLeft w:val="480"/>
          <w:marRight w:val="0"/>
          <w:marTop w:val="0"/>
          <w:marBottom w:val="0"/>
          <w:divBdr>
            <w:top w:val="none" w:sz="0" w:space="0" w:color="auto"/>
            <w:left w:val="none" w:sz="0" w:space="0" w:color="auto"/>
            <w:bottom w:val="none" w:sz="0" w:space="0" w:color="auto"/>
            <w:right w:val="none" w:sz="0" w:space="0" w:color="auto"/>
          </w:divBdr>
        </w:div>
        <w:div w:id="992298074">
          <w:marLeft w:val="480"/>
          <w:marRight w:val="0"/>
          <w:marTop w:val="0"/>
          <w:marBottom w:val="0"/>
          <w:divBdr>
            <w:top w:val="none" w:sz="0" w:space="0" w:color="auto"/>
            <w:left w:val="none" w:sz="0" w:space="0" w:color="auto"/>
            <w:bottom w:val="none" w:sz="0" w:space="0" w:color="auto"/>
            <w:right w:val="none" w:sz="0" w:space="0" w:color="auto"/>
          </w:divBdr>
        </w:div>
        <w:div w:id="1364329615">
          <w:marLeft w:val="480"/>
          <w:marRight w:val="0"/>
          <w:marTop w:val="0"/>
          <w:marBottom w:val="0"/>
          <w:divBdr>
            <w:top w:val="none" w:sz="0" w:space="0" w:color="auto"/>
            <w:left w:val="none" w:sz="0" w:space="0" w:color="auto"/>
            <w:bottom w:val="none" w:sz="0" w:space="0" w:color="auto"/>
            <w:right w:val="none" w:sz="0" w:space="0" w:color="auto"/>
          </w:divBdr>
        </w:div>
        <w:div w:id="2071801843">
          <w:marLeft w:val="480"/>
          <w:marRight w:val="0"/>
          <w:marTop w:val="0"/>
          <w:marBottom w:val="0"/>
          <w:divBdr>
            <w:top w:val="none" w:sz="0" w:space="0" w:color="auto"/>
            <w:left w:val="none" w:sz="0" w:space="0" w:color="auto"/>
            <w:bottom w:val="none" w:sz="0" w:space="0" w:color="auto"/>
            <w:right w:val="none" w:sz="0" w:space="0" w:color="auto"/>
          </w:divBdr>
        </w:div>
        <w:div w:id="431628015">
          <w:marLeft w:val="480"/>
          <w:marRight w:val="0"/>
          <w:marTop w:val="0"/>
          <w:marBottom w:val="0"/>
          <w:divBdr>
            <w:top w:val="none" w:sz="0" w:space="0" w:color="auto"/>
            <w:left w:val="none" w:sz="0" w:space="0" w:color="auto"/>
            <w:bottom w:val="none" w:sz="0" w:space="0" w:color="auto"/>
            <w:right w:val="none" w:sz="0" w:space="0" w:color="auto"/>
          </w:divBdr>
        </w:div>
        <w:div w:id="1384911362">
          <w:marLeft w:val="480"/>
          <w:marRight w:val="0"/>
          <w:marTop w:val="0"/>
          <w:marBottom w:val="0"/>
          <w:divBdr>
            <w:top w:val="none" w:sz="0" w:space="0" w:color="auto"/>
            <w:left w:val="none" w:sz="0" w:space="0" w:color="auto"/>
            <w:bottom w:val="none" w:sz="0" w:space="0" w:color="auto"/>
            <w:right w:val="none" w:sz="0" w:space="0" w:color="auto"/>
          </w:divBdr>
        </w:div>
        <w:div w:id="1418288394">
          <w:marLeft w:val="480"/>
          <w:marRight w:val="0"/>
          <w:marTop w:val="0"/>
          <w:marBottom w:val="0"/>
          <w:divBdr>
            <w:top w:val="none" w:sz="0" w:space="0" w:color="auto"/>
            <w:left w:val="none" w:sz="0" w:space="0" w:color="auto"/>
            <w:bottom w:val="none" w:sz="0" w:space="0" w:color="auto"/>
            <w:right w:val="none" w:sz="0" w:space="0" w:color="auto"/>
          </w:divBdr>
        </w:div>
        <w:div w:id="1977712165">
          <w:marLeft w:val="480"/>
          <w:marRight w:val="0"/>
          <w:marTop w:val="0"/>
          <w:marBottom w:val="0"/>
          <w:divBdr>
            <w:top w:val="none" w:sz="0" w:space="0" w:color="auto"/>
            <w:left w:val="none" w:sz="0" w:space="0" w:color="auto"/>
            <w:bottom w:val="none" w:sz="0" w:space="0" w:color="auto"/>
            <w:right w:val="none" w:sz="0" w:space="0" w:color="auto"/>
          </w:divBdr>
        </w:div>
        <w:div w:id="1994597864">
          <w:marLeft w:val="480"/>
          <w:marRight w:val="0"/>
          <w:marTop w:val="0"/>
          <w:marBottom w:val="0"/>
          <w:divBdr>
            <w:top w:val="none" w:sz="0" w:space="0" w:color="auto"/>
            <w:left w:val="none" w:sz="0" w:space="0" w:color="auto"/>
            <w:bottom w:val="none" w:sz="0" w:space="0" w:color="auto"/>
            <w:right w:val="none" w:sz="0" w:space="0" w:color="auto"/>
          </w:divBdr>
        </w:div>
        <w:div w:id="1297762453">
          <w:marLeft w:val="480"/>
          <w:marRight w:val="0"/>
          <w:marTop w:val="0"/>
          <w:marBottom w:val="0"/>
          <w:divBdr>
            <w:top w:val="none" w:sz="0" w:space="0" w:color="auto"/>
            <w:left w:val="none" w:sz="0" w:space="0" w:color="auto"/>
            <w:bottom w:val="none" w:sz="0" w:space="0" w:color="auto"/>
            <w:right w:val="none" w:sz="0" w:space="0" w:color="auto"/>
          </w:divBdr>
        </w:div>
        <w:div w:id="411512010">
          <w:marLeft w:val="480"/>
          <w:marRight w:val="0"/>
          <w:marTop w:val="0"/>
          <w:marBottom w:val="0"/>
          <w:divBdr>
            <w:top w:val="none" w:sz="0" w:space="0" w:color="auto"/>
            <w:left w:val="none" w:sz="0" w:space="0" w:color="auto"/>
            <w:bottom w:val="none" w:sz="0" w:space="0" w:color="auto"/>
            <w:right w:val="none" w:sz="0" w:space="0" w:color="auto"/>
          </w:divBdr>
        </w:div>
        <w:div w:id="1237666381">
          <w:marLeft w:val="480"/>
          <w:marRight w:val="0"/>
          <w:marTop w:val="0"/>
          <w:marBottom w:val="0"/>
          <w:divBdr>
            <w:top w:val="none" w:sz="0" w:space="0" w:color="auto"/>
            <w:left w:val="none" w:sz="0" w:space="0" w:color="auto"/>
            <w:bottom w:val="none" w:sz="0" w:space="0" w:color="auto"/>
            <w:right w:val="none" w:sz="0" w:space="0" w:color="auto"/>
          </w:divBdr>
        </w:div>
        <w:div w:id="290326983">
          <w:marLeft w:val="480"/>
          <w:marRight w:val="0"/>
          <w:marTop w:val="0"/>
          <w:marBottom w:val="0"/>
          <w:divBdr>
            <w:top w:val="none" w:sz="0" w:space="0" w:color="auto"/>
            <w:left w:val="none" w:sz="0" w:space="0" w:color="auto"/>
            <w:bottom w:val="none" w:sz="0" w:space="0" w:color="auto"/>
            <w:right w:val="none" w:sz="0" w:space="0" w:color="auto"/>
          </w:divBdr>
        </w:div>
        <w:div w:id="368918073">
          <w:marLeft w:val="480"/>
          <w:marRight w:val="0"/>
          <w:marTop w:val="0"/>
          <w:marBottom w:val="0"/>
          <w:divBdr>
            <w:top w:val="none" w:sz="0" w:space="0" w:color="auto"/>
            <w:left w:val="none" w:sz="0" w:space="0" w:color="auto"/>
            <w:bottom w:val="none" w:sz="0" w:space="0" w:color="auto"/>
            <w:right w:val="none" w:sz="0" w:space="0" w:color="auto"/>
          </w:divBdr>
        </w:div>
        <w:div w:id="426079625">
          <w:marLeft w:val="480"/>
          <w:marRight w:val="0"/>
          <w:marTop w:val="0"/>
          <w:marBottom w:val="0"/>
          <w:divBdr>
            <w:top w:val="none" w:sz="0" w:space="0" w:color="auto"/>
            <w:left w:val="none" w:sz="0" w:space="0" w:color="auto"/>
            <w:bottom w:val="none" w:sz="0" w:space="0" w:color="auto"/>
            <w:right w:val="none" w:sz="0" w:space="0" w:color="auto"/>
          </w:divBdr>
        </w:div>
        <w:div w:id="1052315021">
          <w:marLeft w:val="480"/>
          <w:marRight w:val="0"/>
          <w:marTop w:val="0"/>
          <w:marBottom w:val="0"/>
          <w:divBdr>
            <w:top w:val="none" w:sz="0" w:space="0" w:color="auto"/>
            <w:left w:val="none" w:sz="0" w:space="0" w:color="auto"/>
            <w:bottom w:val="none" w:sz="0" w:space="0" w:color="auto"/>
            <w:right w:val="none" w:sz="0" w:space="0" w:color="auto"/>
          </w:divBdr>
        </w:div>
        <w:div w:id="1887452658">
          <w:marLeft w:val="480"/>
          <w:marRight w:val="0"/>
          <w:marTop w:val="0"/>
          <w:marBottom w:val="0"/>
          <w:divBdr>
            <w:top w:val="none" w:sz="0" w:space="0" w:color="auto"/>
            <w:left w:val="none" w:sz="0" w:space="0" w:color="auto"/>
            <w:bottom w:val="none" w:sz="0" w:space="0" w:color="auto"/>
            <w:right w:val="none" w:sz="0" w:space="0" w:color="auto"/>
          </w:divBdr>
        </w:div>
        <w:div w:id="344090517">
          <w:marLeft w:val="480"/>
          <w:marRight w:val="0"/>
          <w:marTop w:val="0"/>
          <w:marBottom w:val="0"/>
          <w:divBdr>
            <w:top w:val="none" w:sz="0" w:space="0" w:color="auto"/>
            <w:left w:val="none" w:sz="0" w:space="0" w:color="auto"/>
            <w:bottom w:val="none" w:sz="0" w:space="0" w:color="auto"/>
            <w:right w:val="none" w:sz="0" w:space="0" w:color="auto"/>
          </w:divBdr>
        </w:div>
        <w:div w:id="1572932874">
          <w:marLeft w:val="480"/>
          <w:marRight w:val="0"/>
          <w:marTop w:val="0"/>
          <w:marBottom w:val="0"/>
          <w:divBdr>
            <w:top w:val="none" w:sz="0" w:space="0" w:color="auto"/>
            <w:left w:val="none" w:sz="0" w:space="0" w:color="auto"/>
            <w:bottom w:val="none" w:sz="0" w:space="0" w:color="auto"/>
            <w:right w:val="none" w:sz="0" w:space="0" w:color="auto"/>
          </w:divBdr>
        </w:div>
        <w:div w:id="1139033260">
          <w:marLeft w:val="480"/>
          <w:marRight w:val="0"/>
          <w:marTop w:val="0"/>
          <w:marBottom w:val="0"/>
          <w:divBdr>
            <w:top w:val="none" w:sz="0" w:space="0" w:color="auto"/>
            <w:left w:val="none" w:sz="0" w:space="0" w:color="auto"/>
            <w:bottom w:val="none" w:sz="0" w:space="0" w:color="auto"/>
            <w:right w:val="none" w:sz="0" w:space="0" w:color="auto"/>
          </w:divBdr>
        </w:div>
        <w:div w:id="214318232">
          <w:marLeft w:val="480"/>
          <w:marRight w:val="0"/>
          <w:marTop w:val="0"/>
          <w:marBottom w:val="0"/>
          <w:divBdr>
            <w:top w:val="none" w:sz="0" w:space="0" w:color="auto"/>
            <w:left w:val="none" w:sz="0" w:space="0" w:color="auto"/>
            <w:bottom w:val="none" w:sz="0" w:space="0" w:color="auto"/>
            <w:right w:val="none" w:sz="0" w:space="0" w:color="auto"/>
          </w:divBdr>
        </w:div>
        <w:div w:id="1013068668">
          <w:marLeft w:val="480"/>
          <w:marRight w:val="0"/>
          <w:marTop w:val="0"/>
          <w:marBottom w:val="0"/>
          <w:divBdr>
            <w:top w:val="none" w:sz="0" w:space="0" w:color="auto"/>
            <w:left w:val="none" w:sz="0" w:space="0" w:color="auto"/>
            <w:bottom w:val="none" w:sz="0" w:space="0" w:color="auto"/>
            <w:right w:val="none" w:sz="0" w:space="0" w:color="auto"/>
          </w:divBdr>
        </w:div>
        <w:div w:id="631326587">
          <w:marLeft w:val="480"/>
          <w:marRight w:val="0"/>
          <w:marTop w:val="0"/>
          <w:marBottom w:val="0"/>
          <w:divBdr>
            <w:top w:val="none" w:sz="0" w:space="0" w:color="auto"/>
            <w:left w:val="none" w:sz="0" w:space="0" w:color="auto"/>
            <w:bottom w:val="none" w:sz="0" w:space="0" w:color="auto"/>
            <w:right w:val="none" w:sz="0" w:space="0" w:color="auto"/>
          </w:divBdr>
        </w:div>
        <w:div w:id="1454903469">
          <w:marLeft w:val="480"/>
          <w:marRight w:val="0"/>
          <w:marTop w:val="0"/>
          <w:marBottom w:val="0"/>
          <w:divBdr>
            <w:top w:val="none" w:sz="0" w:space="0" w:color="auto"/>
            <w:left w:val="none" w:sz="0" w:space="0" w:color="auto"/>
            <w:bottom w:val="none" w:sz="0" w:space="0" w:color="auto"/>
            <w:right w:val="none" w:sz="0" w:space="0" w:color="auto"/>
          </w:divBdr>
        </w:div>
        <w:div w:id="1411851432">
          <w:marLeft w:val="480"/>
          <w:marRight w:val="0"/>
          <w:marTop w:val="0"/>
          <w:marBottom w:val="0"/>
          <w:divBdr>
            <w:top w:val="none" w:sz="0" w:space="0" w:color="auto"/>
            <w:left w:val="none" w:sz="0" w:space="0" w:color="auto"/>
            <w:bottom w:val="none" w:sz="0" w:space="0" w:color="auto"/>
            <w:right w:val="none" w:sz="0" w:space="0" w:color="auto"/>
          </w:divBdr>
        </w:div>
      </w:divsChild>
    </w:div>
    <w:div w:id="1101535950">
      <w:bodyDiv w:val="1"/>
      <w:marLeft w:val="0"/>
      <w:marRight w:val="0"/>
      <w:marTop w:val="0"/>
      <w:marBottom w:val="0"/>
      <w:divBdr>
        <w:top w:val="none" w:sz="0" w:space="0" w:color="auto"/>
        <w:left w:val="none" w:sz="0" w:space="0" w:color="auto"/>
        <w:bottom w:val="none" w:sz="0" w:space="0" w:color="auto"/>
        <w:right w:val="none" w:sz="0" w:space="0" w:color="auto"/>
      </w:divBdr>
      <w:divsChild>
        <w:div w:id="1935431199">
          <w:marLeft w:val="640"/>
          <w:marRight w:val="0"/>
          <w:marTop w:val="0"/>
          <w:marBottom w:val="0"/>
          <w:divBdr>
            <w:top w:val="none" w:sz="0" w:space="0" w:color="auto"/>
            <w:left w:val="none" w:sz="0" w:space="0" w:color="auto"/>
            <w:bottom w:val="none" w:sz="0" w:space="0" w:color="auto"/>
            <w:right w:val="none" w:sz="0" w:space="0" w:color="auto"/>
          </w:divBdr>
        </w:div>
        <w:div w:id="2063169014">
          <w:marLeft w:val="640"/>
          <w:marRight w:val="0"/>
          <w:marTop w:val="0"/>
          <w:marBottom w:val="0"/>
          <w:divBdr>
            <w:top w:val="none" w:sz="0" w:space="0" w:color="auto"/>
            <w:left w:val="none" w:sz="0" w:space="0" w:color="auto"/>
            <w:bottom w:val="none" w:sz="0" w:space="0" w:color="auto"/>
            <w:right w:val="none" w:sz="0" w:space="0" w:color="auto"/>
          </w:divBdr>
        </w:div>
        <w:div w:id="403723931">
          <w:marLeft w:val="640"/>
          <w:marRight w:val="0"/>
          <w:marTop w:val="0"/>
          <w:marBottom w:val="0"/>
          <w:divBdr>
            <w:top w:val="none" w:sz="0" w:space="0" w:color="auto"/>
            <w:left w:val="none" w:sz="0" w:space="0" w:color="auto"/>
            <w:bottom w:val="none" w:sz="0" w:space="0" w:color="auto"/>
            <w:right w:val="none" w:sz="0" w:space="0" w:color="auto"/>
          </w:divBdr>
        </w:div>
        <w:div w:id="544752115">
          <w:marLeft w:val="640"/>
          <w:marRight w:val="0"/>
          <w:marTop w:val="0"/>
          <w:marBottom w:val="0"/>
          <w:divBdr>
            <w:top w:val="none" w:sz="0" w:space="0" w:color="auto"/>
            <w:left w:val="none" w:sz="0" w:space="0" w:color="auto"/>
            <w:bottom w:val="none" w:sz="0" w:space="0" w:color="auto"/>
            <w:right w:val="none" w:sz="0" w:space="0" w:color="auto"/>
          </w:divBdr>
        </w:div>
        <w:div w:id="761876526">
          <w:marLeft w:val="640"/>
          <w:marRight w:val="0"/>
          <w:marTop w:val="0"/>
          <w:marBottom w:val="0"/>
          <w:divBdr>
            <w:top w:val="none" w:sz="0" w:space="0" w:color="auto"/>
            <w:left w:val="none" w:sz="0" w:space="0" w:color="auto"/>
            <w:bottom w:val="none" w:sz="0" w:space="0" w:color="auto"/>
            <w:right w:val="none" w:sz="0" w:space="0" w:color="auto"/>
          </w:divBdr>
        </w:div>
        <w:div w:id="200172688">
          <w:marLeft w:val="640"/>
          <w:marRight w:val="0"/>
          <w:marTop w:val="0"/>
          <w:marBottom w:val="0"/>
          <w:divBdr>
            <w:top w:val="none" w:sz="0" w:space="0" w:color="auto"/>
            <w:left w:val="none" w:sz="0" w:space="0" w:color="auto"/>
            <w:bottom w:val="none" w:sz="0" w:space="0" w:color="auto"/>
            <w:right w:val="none" w:sz="0" w:space="0" w:color="auto"/>
          </w:divBdr>
        </w:div>
        <w:div w:id="376465898">
          <w:marLeft w:val="640"/>
          <w:marRight w:val="0"/>
          <w:marTop w:val="0"/>
          <w:marBottom w:val="0"/>
          <w:divBdr>
            <w:top w:val="none" w:sz="0" w:space="0" w:color="auto"/>
            <w:left w:val="none" w:sz="0" w:space="0" w:color="auto"/>
            <w:bottom w:val="none" w:sz="0" w:space="0" w:color="auto"/>
            <w:right w:val="none" w:sz="0" w:space="0" w:color="auto"/>
          </w:divBdr>
        </w:div>
        <w:div w:id="1414545631">
          <w:marLeft w:val="640"/>
          <w:marRight w:val="0"/>
          <w:marTop w:val="0"/>
          <w:marBottom w:val="0"/>
          <w:divBdr>
            <w:top w:val="none" w:sz="0" w:space="0" w:color="auto"/>
            <w:left w:val="none" w:sz="0" w:space="0" w:color="auto"/>
            <w:bottom w:val="none" w:sz="0" w:space="0" w:color="auto"/>
            <w:right w:val="none" w:sz="0" w:space="0" w:color="auto"/>
          </w:divBdr>
        </w:div>
        <w:div w:id="1066030103">
          <w:marLeft w:val="640"/>
          <w:marRight w:val="0"/>
          <w:marTop w:val="0"/>
          <w:marBottom w:val="0"/>
          <w:divBdr>
            <w:top w:val="none" w:sz="0" w:space="0" w:color="auto"/>
            <w:left w:val="none" w:sz="0" w:space="0" w:color="auto"/>
            <w:bottom w:val="none" w:sz="0" w:space="0" w:color="auto"/>
            <w:right w:val="none" w:sz="0" w:space="0" w:color="auto"/>
          </w:divBdr>
        </w:div>
        <w:div w:id="681057329">
          <w:marLeft w:val="640"/>
          <w:marRight w:val="0"/>
          <w:marTop w:val="0"/>
          <w:marBottom w:val="0"/>
          <w:divBdr>
            <w:top w:val="none" w:sz="0" w:space="0" w:color="auto"/>
            <w:left w:val="none" w:sz="0" w:space="0" w:color="auto"/>
            <w:bottom w:val="none" w:sz="0" w:space="0" w:color="auto"/>
            <w:right w:val="none" w:sz="0" w:space="0" w:color="auto"/>
          </w:divBdr>
        </w:div>
        <w:div w:id="507061631">
          <w:marLeft w:val="640"/>
          <w:marRight w:val="0"/>
          <w:marTop w:val="0"/>
          <w:marBottom w:val="0"/>
          <w:divBdr>
            <w:top w:val="none" w:sz="0" w:space="0" w:color="auto"/>
            <w:left w:val="none" w:sz="0" w:space="0" w:color="auto"/>
            <w:bottom w:val="none" w:sz="0" w:space="0" w:color="auto"/>
            <w:right w:val="none" w:sz="0" w:space="0" w:color="auto"/>
          </w:divBdr>
        </w:div>
        <w:div w:id="477112576">
          <w:marLeft w:val="640"/>
          <w:marRight w:val="0"/>
          <w:marTop w:val="0"/>
          <w:marBottom w:val="0"/>
          <w:divBdr>
            <w:top w:val="none" w:sz="0" w:space="0" w:color="auto"/>
            <w:left w:val="none" w:sz="0" w:space="0" w:color="auto"/>
            <w:bottom w:val="none" w:sz="0" w:space="0" w:color="auto"/>
            <w:right w:val="none" w:sz="0" w:space="0" w:color="auto"/>
          </w:divBdr>
        </w:div>
        <w:div w:id="2019042342">
          <w:marLeft w:val="640"/>
          <w:marRight w:val="0"/>
          <w:marTop w:val="0"/>
          <w:marBottom w:val="0"/>
          <w:divBdr>
            <w:top w:val="none" w:sz="0" w:space="0" w:color="auto"/>
            <w:left w:val="none" w:sz="0" w:space="0" w:color="auto"/>
            <w:bottom w:val="none" w:sz="0" w:space="0" w:color="auto"/>
            <w:right w:val="none" w:sz="0" w:space="0" w:color="auto"/>
          </w:divBdr>
        </w:div>
        <w:div w:id="1268663003">
          <w:marLeft w:val="640"/>
          <w:marRight w:val="0"/>
          <w:marTop w:val="0"/>
          <w:marBottom w:val="0"/>
          <w:divBdr>
            <w:top w:val="none" w:sz="0" w:space="0" w:color="auto"/>
            <w:left w:val="none" w:sz="0" w:space="0" w:color="auto"/>
            <w:bottom w:val="none" w:sz="0" w:space="0" w:color="auto"/>
            <w:right w:val="none" w:sz="0" w:space="0" w:color="auto"/>
          </w:divBdr>
        </w:div>
        <w:div w:id="1835141599">
          <w:marLeft w:val="640"/>
          <w:marRight w:val="0"/>
          <w:marTop w:val="0"/>
          <w:marBottom w:val="0"/>
          <w:divBdr>
            <w:top w:val="none" w:sz="0" w:space="0" w:color="auto"/>
            <w:left w:val="none" w:sz="0" w:space="0" w:color="auto"/>
            <w:bottom w:val="none" w:sz="0" w:space="0" w:color="auto"/>
            <w:right w:val="none" w:sz="0" w:space="0" w:color="auto"/>
          </w:divBdr>
        </w:div>
        <w:div w:id="1109666334">
          <w:marLeft w:val="640"/>
          <w:marRight w:val="0"/>
          <w:marTop w:val="0"/>
          <w:marBottom w:val="0"/>
          <w:divBdr>
            <w:top w:val="none" w:sz="0" w:space="0" w:color="auto"/>
            <w:left w:val="none" w:sz="0" w:space="0" w:color="auto"/>
            <w:bottom w:val="none" w:sz="0" w:space="0" w:color="auto"/>
            <w:right w:val="none" w:sz="0" w:space="0" w:color="auto"/>
          </w:divBdr>
        </w:div>
        <w:div w:id="1624388417">
          <w:marLeft w:val="640"/>
          <w:marRight w:val="0"/>
          <w:marTop w:val="0"/>
          <w:marBottom w:val="0"/>
          <w:divBdr>
            <w:top w:val="none" w:sz="0" w:space="0" w:color="auto"/>
            <w:left w:val="none" w:sz="0" w:space="0" w:color="auto"/>
            <w:bottom w:val="none" w:sz="0" w:space="0" w:color="auto"/>
            <w:right w:val="none" w:sz="0" w:space="0" w:color="auto"/>
          </w:divBdr>
        </w:div>
        <w:div w:id="1393312012">
          <w:marLeft w:val="640"/>
          <w:marRight w:val="0"/>
          <w:marTop w:val="0"/>
          <w:marBottom w:val="0"/>
          <w:divBdr>
            <w:top w:val="none" w:sz="0" w:space="0" w:color="auto"/>
            <w:left w:val="none" w:sz="0" w:space="0" w:color="auto"/>
            <w:bottom w:val="none" w:sz="0" w:space="0" w:color="auto"/>
            <w:right w:val="none" w:sz="0" w:space="0" w:color="auto"/>
          </w:divBdr>
        </w:div>
        <w:div w:id="266739276">
          <w:marLeft w:val="640"/>
          <w:marRight w:val="0"/>
          <w:marTop w:val="0"/>
          <w:marBottom w:val="0"/>
          <w:divBdr>
            <w:top w:val="none" w:sz="0" w:space="0" w:color="auto"/>
            <w:left w:val="none" w:sz="0" w:space="0" w:color="auto"/>
            <w:bottom w:val="none" w:sz="0" w:space="0" w:color="auto"/>
            <w:right w:val="none" w:sz="0" w:space="0" w:color="auto"/>
          </w:divBdr>
        </w:div>
        <w:div w:id="1752897219">
          <w:marLeft w:val="640"/>
          <w:marRight w:val="0"/>
          <w:marTop w:val="0"/>
          <w:marBottom w:val="0"/>
          <w:divBdr>
            <w:top w:val="none" w:sz="0" w:space="0" w:color="auto"/>
            <w:left w:val="none" w:sz="0" w:space="0" w:color="auto"/>
            <w:bottom w:val="none" w:sz="0" w:space="0" w:color="auto"/>
            <w:right w:val="none" w:sz="0" w:space="0" w:color="auto"/>
          </w:divBdr>
        </w:div>
        <w:div w:id="1363507729">
          <w:marLeft w:val="640"/>
          <w:marRight w:val="0"/>
          <w:marTop w:val="0"/>
          <w:marBottom w:val="0"/>
          <w:divBdr>
            <w:top w:val="none" w:sz="0" w:space="0" w:color="auto"/>
            <w:left w:val="none" w:sz="0" w:space="0" w:color="auto"/>
            <w:bottom w:val="none" w:sz="0" w:space="0" w:color="auto"/>
            <w:right w:val="none" w:sz="0" w:space="0" w:color="auto"/>
          </w:divBdr>
        </w:div>
        <w:div w:id="2087609420">
          <w:marLeft w:val="640"/>
          <w:marRight w:val="0"/>
          <w:marTop w:val="0"/>
          <w:marBottom w:val="0"/>
          <w:divBdr>
            <w:top w:val="none" w:sz="0" w:space="0" w:color="auto"/>
            <w:left w:val="none" w:sz="0" w:space="0" w:color="auto"/>
            <w:bottom w:val="none" w:sz="0" w:space="0" w:color="auto"/>
            <w:right w:val="none" w:sz="0" w:space="0" w:color="auto"/>
          </w:divBdr>
        </w:div>
        <w:div w:id="1618290517">
          <w:marLeft w:val="640"/>
          <w:marRight w:val="0"/>
          <w:marTop w:val="0"/>
          <w:marBottom w:val="0"/>
          <w:divBdr>
            <w:top w:val="none" w:sz="0" w:space="0" w:color="auto"/>
            <w:left w:val="none" w:sz="0" w:space="0" w:color="auto"/>
            <w:bottom w:val="none" w:sz="0" w:space="0" w:color="auto"/>
            <w:right w:val="none" w:sz="0" w:space="0" w:color="auto"/>
          </w:divBdr>
        </w:div>
        <w:div w:id="2060008091">
          <w:marLeft w:val="640"/>
          <w:marRight w:val="0"/>
          <w:marTop w:val="0"/>
          <w:marBottom w:val="0"/>
          <w:divBdr>
            <w:top w:val="none" w:sz="0" w:space="0" w:color="auto"/>
            <w:left w:val="none" w:sz="0" w:space="0" w:color="auto"/>
            <w:bottom w:val="none" w:sz="0" w:space="0" w:color="auto"/>
            <w:right w:val="none" w:sz="0" w:space="0" w:color="auto"/>
          </w:divBdr>
        </w:div>
        <w:div w:id="1714381926">
          <w:marLeft w:val="640"/>
          <w:marRight w:val="0"/>
          <w:marTop w:val="0"/>
          <w:marBottom w:val="0"/>
          <w:divBdr>
            <w:top w:val="none" w:sz="0" w:space="0" w:color="auto"/>
            <w:left w:val="none" w:sz="0" w:space="0" w:color="auto"/>
            <w:bottom w:val="none" w:sz="0" w:space="0" w:color="auto"/>
            <w:right w:val="none" w:sz="0" w:space="0" w:color="auto"/>
          </w:divBdr>
        </w:div>
        <w:div w:id="1240868612">
          <w:marLeft w:val="640"/>
          <w:marRight w:val="0"/>
          <w:marTop w:val="0"/>
          <w:marBottom w:val="0"/>
          <w:divBdr>
            <w:top w:val="none" w:sz="0" w:space="0" w:color="auto"/>
            <w:left w:val="none" w:sz="0" w:space="0" w:color="auto"/>
            <w:bottom w:val="none" w:sz="0" w:space="0" w:color="auto"/>
            <w:right w:val="none" w:sz="0" w:space="0" w:color="auto"/>
          </w:divBdr>
        </w:div>
        <w:div w:id="1259100074">
          <w:marLeft w:val="640"/>
          <w:marRight w:val="0"/>
          <w:marTop w:val="0"/>
          <w:marBottom w:val="0"/>
          <w:divBdr>
            <w:top w:val="none" w:sz="0" w:space="0" w:color="auto"/>
            <w:left w:val="none" w:sz="0" w:space="0" w:color="auto"/>
            <w:bottom w:val="none" w:sz="0" w:space="0" w:color="auto"/>
            <w:right w:val="none" w:sz="0" w:space="0" w:color="auto"/>
          </w:divBdr>
        </w:div>
        <w:div w:id="1081566848">
          <w:marLeft w:val="640"/>
          <w:marRight w:val="0"/>
          <w:marTop w:val="0"/>
          <w:marBottom w:val="0"/>
          <w:divBdr>
            <w:top w:val="none" w:sz="0" w:space="0" w:color="auto"/>
            <w:left w:val="none" w:sz="0" w:space="0" w:color="auto"/>
            <w:bottom w:val="none" w:sz="0" w:space="0" w:color="auto"/>
            <w:right w:val="none" w:sz="0" w:space="0" w:color="auto"/>
          </w:divBdr>
        </w:div>
        <w:div w:id="1648633500">
          <w:marLeft w:val="640"/>
          <w:marRight w:val="0"/>
          <w:marTop w:val="0"/>
          <w:marBottom w:val="0"/>
          <w:divBdr>
            <w:top w:val="none" w:sz="0" w:space="0" w:color="auto"/>
            <w:left w:val="none" w:sz="0" w:space="0" w:color="auto"/>
            <w:bottom w:val="none" w:sz="0" w:space="0" w:color="auto"/>
            <w:right w:val="none" w:sz="0" w:space="0" w:color="auto"/>
          </w:divBdr>
        </w:div>
      </w:divsChild>
    </w:div>
    <w:div w:id="1105537405">
      <w:bodyDiv w:val="1"/>
      <w:marLeft w:val="0"/>
      <w:marRight w:val="0"/>
      <w:marTop w:val="0"/>
      <w:marBottom w:val="0"/>
      <w:divBdr>
        <w:top w:val="none" w:sz="0" w:space="0" w:color="auto"/>
        <w:left w:val="none" w:sz="0" w:space="0" w:color="auto"/>
        <w:bottom w:val="none" w:sz="0" w:space="0" w:color="auto"/>
        <w:right w:val="none" w:sz="0" w:space="0" w:color="auto"/>
      </w:divBdr>
      <w:divsChild>
        <w:div w:id="171140275">
          <w:marLeft w:val="480"/>
          <w:marRight w:val="0"/>
          <w:marTop w:val="0"/>
          <w:marBottom w:val="0"/>
          <w:divBdr>
            <w:top w:val="none" w:sz="0" w:space="0" w:color="auto"/>
            <w:left w:val="none" w:sz="0" w:space="0" w:color="auto"/>
            <w:bottom w:val="none" w:sz="0" w:space="0" w:color="auto"/>
            <w:right w:val="none" w:sz="0" w:space="0" w:color="auto"/>
          </w:divBdr>
        </w:div>
        <w:div w:id="1277715937">
          <w:marLeft w:val="480"/>
          <w:marRight w:val="0"/>
          <w:marTop w:val="0"/>
          <w:marBottom w:val="0"/>
          <w:divBdr>
            <w:top w:val="none" w:sz="0" w:space="0" w:color="auto"/>
            <w:left w:val="none" w:sz="0" w:space="0" w:color="auto"/>
            <w:bottom w:val="none" w:sz="0" w:space="0" w:color="auto"/>
            <w:right w:val="none" w:sz="0" w:space="0" w:color="auto"/>
          </w:divBdr>
        </w:div>
        <w:div w:id="21521541">
          <w:marLeft w:val="480"/>
          <w:marRight w:val="0"/>
          <w:marTop w:val="0"/>
          <w:marBottom w:val="0"/>
          <w:divBdr>
            <w:top w:val="none" w:sz="0" w:space="0" w:color="auto"/>
            <w:left w:val="none" w:sz="0" w:space="0" w:color="auto"/>
            <w:bottom w:val="none" w:sz="0" w:space="0" w:color="auto"/>
            <w:right w:val="none" w:sz="0" w:space="0" w:color="auto"/>
          </w:divBdr>
        </w:div>
        <w:div w:id="1989897047">
          <w:marLeft w:val="480"/>
          <w:marRight w:val="0"/>
          <w:marTop w:val="0"/>
          <w:marBottom w:val="0"/>
          <w:divBdr>
            <w:top w:val="none" w:sz="0" w:space="0" w:color="auto"/>
            <w:left w:val="none" w:sz="0" w:space="0" w:color="auto"/>
            <w:bottom w:val="none" w:sz="0" w:space="0" w:color="auto"/>
            <w:right w:val="none" w:sz="0" w:space="0" w:color="auto"/>
          </w:divBdr>
        </w:div>
        <w:div w:id="533231527">
          <w:marLeft w:val="480"/>
          <w:marRight w:val="0"/>
          <w:marTop w:val="0"/>
          <w:marBottom w:val="0"/>
          <w:divBdr>
            <w:top w:val="none" w:sz="0" w:space="0" w:color="auto"/>
            <w:left w:val="none" w:sz="0" w:space="0" w:color="auto"/>
            <w:bottom w:val="none" w:sz="0" w:space="0" w:color="auto"/>
            <w:right w:val="none" w:sz="0" w:space="0" w:color="auto"/>
          </w:divBdr>
        </w:div>
        <w:div w:id="1693679025">
          <w:marLeft w:val="480"/>
          <w:marRight w:val="0"/>
          <w:marTop w:val="0"/>
          <w:marBottom w:val="0"/>
          <w:divBdr>
            <w:top w:val="none" w:sz="0" w:space="0" w:color="auto"/>
            <w:left w:val="none" w:sz="0" w:space="0" w:color="auto"/>
            <w:bottom w:val="none" w:sz="0" w:space="0" w:color="auto"/>
            <w:right w:val="none" w:sz="0" w:space="0" w:color="auto"/>
          </w:divBdr>
        </w:div>
        <w:div w:id="611088179">
          <w:marLeft w:val="480"/>
          <w:marRight w:val="0"/>
          <w:marTop w:val="0"/>
          <w:marBottom w:val="0"/>
          <w:divBdr>
            <w:top w:val="none" w:sz="0" w:space="0" w:color="auto"/>
            <w:left w:val="none" w:sz="0" w:space="0" w:color="auto"/>
            <w:bottom w:val="none" w:sz="0" w:space="0" w:color="auto"/>
            <w:right w:val="none" w:sz="0" w:space="0" w:color="auto"/>
          </w:divBdr>
        </w:div>
        <w:div w:id="118036587">
          <w:marLeft w:val="480"/>
          <w:marRight w:val="0"/>
          <w:marTop w:val="0"/>
          <w:marBottom w:val="0"/>
          <w:divBdr>
            <w:top w:val="none" w:sz="0" w:space="0" w:color="auto"/>
            <w:left w:val="none" w:sz="0" w:space="0" w:color="auto"/>
            <w:bottom w:val="none" w:sz="0" w:space="0" w:color="auto"/>
            <w:right w:val="none" w:sz="0" w:space="0" w:color="auto"/>
          </w:divBdr>
        </w:div>
        <w:div w:id="1484421135">
          <w:marLeft w:val="480"/>
          <w:marRight w:val="0"/>
          <w:marTop w:val="0"/>
          <w:marBottom w:val="0"/>
          <w:divBdr>
            <w:top w:val="none" w:sz="0" w:space="0" w:color="auto"/>
            <w:left w:val="none" w:sz="0" w:space="0" w:color="auto"/>
            <w:bottom w:val="none" w:sz="0" w:space="0" w:color="auto"/>
            <w:right w:val="none" w:sz="0" w:space="0" w:color="auto"/>
          </w:divBdr>
        </w:div>
        <w:div w:id="272251754">
          <w:marLeft w:val="480"/>
          <w:marRight w:val="0"/>
          <w:marTop w:val="0"/>
          <w:marBottom w:val="0"/>
          <w:divBdr>
            <w:top w:val="none" w:sz="0" w:space="0" w:color="auto"/>
            <w:left w:val="none" w:sz="0" w:space="0" w:color="auto"/>
            <w:bottom w:val="none" w:sz="0" w:space="0" w:color="auto"/>
            <w:right w:val="none" w:sz="0" w:space="0" w:color="auto"/>
          </w:divBdr>
        </w:div>
        <w:div w:id="1985769830">
          <w:marLeft w:val="480"/>
          <w:marRight w:val="0"/>
          <w:marTop w:val="0"/>
          <w:marBottom w:val="0"/>
          <w:divBdr>
            <w:top w:val="none" w:sz="0" w:space="0" w:color="auto"/>
            <w:left w:val="none" w:sz="0" w:space="0" w:color="auto"/>
            <w:bottom w:val="none" w:sz="0" w:space="0" w:color="auto"/>
            <w:right w:val="none" w:sz="0" w:space="0" w:color="auto"/>
          </w:divBdr>
        </w:div>
        <w:div w:id="139007891">
          <w:marLeft w:val="480"/>
          <w:marRight w:val="0"/>
          <w:marTop w:val="0"/>
          <w:marBottom w:val="0"/>
          <w:divBdr>
            <w:top w:val="none" w:sz="0" w:space="0" w:color="auto"/>
            <w:left w:val="none" w:sz="0" w:space="0" w:color="auto"/>
            <w:bottom w:val="none" w:sz="0" w:space="0" w:color="auto"/>
            <w:right w:val="none" w:sz="0" w:space="0" w:color="auto"/>
          </w:divBdr>
        </w:div>
        <w:div w:id="1581598903">
          <w:marLeft w:val="480"/>
          <w:marRight w:val="0"/>
          <w:marTop w:val="0"/>
          <w:marBottom w:val="0"/>
          <w:divBdr>
            <w:top w:val="none" w:sz="0" w:space="0" w:color="auto"/>
            <w:left w:val="none" w:sz="0" w:space="0" w:color="auto"/>
            <w:bottom w:val="none" w:sz="0" w:space="0" w:color="auto"/>
            <w:right w:val="none" w:sz="0" w:space="0" w:color="auto"/>
          </w:divBdr>
        </w:div>
        <w:div w:id="1068964740">
          <w:marLeft w:val="480"/>
          <w:marRight w:val="0"/>
          <w:marTop w:val="0"/>
          <w:marBottom w:val="0"/>
          <w:divBdr>
            <w:top w:val="none" w:sz="0" w:space="0" w:color="auto"/>
            <w:left w:val="none" w:sz="0" w:space="0" w:color="auto"/>
            <w:bottom w:val="none" w:sz="0" w:space="0" w:color="auto"/>
            <w:right w:val="none" w:sz="0" w:space="0" w:color="auto"/>
          </w:divBdr>
        </w:div>
        <w:div w:id="668673173">
          <w:marLeft w:val="480"/>
          <w:marRight w:val="0"/>
          <w:marTop w:val="0"/>
          <w:marBottom w:val="0"/>
          <w:divBdr>
            <w:top w:val="none" w:sz="0" w:space="0" w:color="auto"/>
            <w:left w:val="none" w:sz="0" w:space="0" w:color="auto"/>
            <w:bottom w:val="none" w:sz="0" w:space="0" w:color="auto"/>
            <w:right w:val="none" w:sz="0" w:space="0" w:color="auto"/>
          </w:divBdr>
        </w:div>
        <w:div w:id="79105849">
          <w:marLeft w:val="480"/>
          <w:marRight w:val="0"/>
          <w:marTop w:val="0"/>
          <w:marBottom w:val="0"/>
          <w:divBdr>
            <w:top w:val="none" w:sz="0" w:space="0" w:color="auto"/>
            <w:left w:val="none" w:sz="0" w:space="0" w:color="auto"/>
            <w:bottom w:val="none" w:sz="0" w:space="0" w:color="auto"/>
            <w:right w:val="none" w:sz="0" w:space="0" w:color="auto"/>
          </w:divBdr>
        </w:div>
        <w:div w:id="438375546">
          <w:marLeft w:val="480"/>
          <w:marRight w:val="0"/>
          <w:marTop w:val="0"/>
          <w:marBottom w:val="0"/>
          <w:divBdr>
            <w:top w:val="none" w:sz="0" w:space="0" w:color="auto"/>
            <w:left w:val="none" w:sz="0" w:space="0" w:color="auto"/>
            <w:bottom w:val="none" w:sz="0" w:space="0" w:color="auto"/>
            <w:right w:val="none" w:sz="0" w:space="0" w:color="auto"/>
          </w:divBdr>
        </w:div>
        <w:div w:id="145124425">
          <w:marLeft w:val="480"/>
          <w:marRight w:val="0"/>
          <w:marTop w:val="0"/>
          <w:marBottom w:val="0"/>
          <w:divBdr>
            <w:top w:val="none" w:sz="0" w:space="0" w:color="auto"/>
            <w:left w:val="none" w:sz="0" w:space="0" w:color="auto"/>
            <w:bottom w:val="none" w:sz="0" w:space="0" w:color="auto"/>
            <w:right w:val="none" w:sz="0" w:space="0" w:color="auto"/>
          </w:divBdr>
        </w:div>
        <w:div w:id="1386904354">
          <w:marLeft w:val="480"/>
          <w:marRight w:val="0"/>
          <w:marTop w:val="0"/>
          <w:marBottom w:val="0"/>
          <w:divBdr>
            <w:top w:val="none" w:sz="0" w:space="0" w:color="auto"/>
            <w:left w:val="none" w:sz="0" w:space="0" w:color="auto"/>
            <w:bottom w:val="none" w:sz="0" w:space="0" w:color="auto"/>
            <w:right w:val="none" w:sz="0" w:space="0" w:color="auto"/>
          </w:divBdr>
        </w:div>
        <w:div w:id="1899784475">
          <w:marLeft w:val="480"/>
          <w:marRight w:val="0"/>
          <w:marTop w:val="0"/>
          <w:marBottom w:val="0"/>
          <w:divBdr>
            <w:top w:val="none" w:sz="0" w:space="0" w:color="auto"/>
            <w:left w:val="none" w:sz="0" w:space="0" w:color="auto"/>
            <w:bottom w:val="none" w:sz="0" w:space="0" w:color="auto"/>
            <w:right w:val="none" w:sz="0" w:space="0" w:color="auto"/>
          </w:divBdr>
        </w:div>
        <w:div w:id="1664115993">
          <w:marLeft w:val="480"/>
          <w:marRight w:val="0"/>
          <w:marTop w:val="0"/>
          <w:marBottom w:val="0"/>
          <w:divBdr>
            <w:top w:val="none" w:sz="0" w:space="0" w:color="auto"/>
            <w:left w:val="none" w:sz="0" w:space="0" w:color="auto"/>
            <w:bottom w:val="none" w:sz="0" w:space="0" w:color="auto"/>
            <w:right w:val="none" w:sz="0" w:space="0" w:color="auto"/>
          </w:divBdr>
        </w:div>
        <w:div w:id="480660782">
          <w:marLeft w:val="480"/>
          <w:marRight w:val="0"/>
          <w:marTop w:val="0"/>
          <w:marBottom w:val="0"/>
          <w:divBdr>
            <w:top w:val="none" w:sz="0" w:space="0" w:color="auto"/>
            <w:left w:val="none" w:sz="0" w:space="0" w:color="auto"/>
            <w:bottom w:val="none" w:sz="0" w:space="0" w:color="auto"/>
            <w:right w:val="none" w:sz="0" w:space="0" w:color="auto"/>
          </w:divBdr>
        </w:div>
        <w:div w:id="70395536">
          <w:marLeft w:val="480"/>
          <w:marRight w:val="0"/>
          <w:marTop w:val="0"/>
          <w:marBottom w:val="0"/>
          <w:divBdr>
            <w:top w:val="none" w:sz="0" w:space="0" w:color="auto"/>
            <w:left w:val="none" w:sz="0" w:space="0" w:color="auto"/>
            <w:bottom w:val="none" w:sz="0" w:space="0" w:color="auto"/>
            <w:right w:val="none" w:sz="0" w:space="0" w:color="auto"/>
          </w:divBdr>
        </w:div>
        <w:div w:id="2092970278">
          <w:marLeft w:val="480"/>
          <w:marRight w:val="0"/>
          <w:marTop w:val="0"/>
          <w:marBottom w:val="0"/>
          <w:divBdr>
            <w:top w:val="none" w:sz="0" w:space="0" w:color="auto"/>
            <w:left w:val="none" w:sz="0" w:space="0" w:color="auto"/>
            <w:bottom w:val="none" w:sz="0" w:space="0" w:color="auto"/>
            <w:right w:val="none" w:sz="0" w:space="0" w:color="auto"/>
          </w:divBdr>
        </w:div>
        <w:div w:id="285232553">
          <w:marLeft w:val="480"/>
          <w:marRight w:val="0"/>
          <w:marTop w:val="0"/>
          <w:marBottom w:val="0"/>
          <w:divBdr>
            <w:top w:val="none" w:sz="0" w:space="0" w:color="auto"/>
            <w:left w:val="none" w:sz="0" w:space="0" w:color="auto"/>
            <w:bottom w:val="none" w:sz="0" w:space="0" w:color="auto"/>
            <w:right w:val="none" w:sz="0" w:space="0" w:color="auto"/>
          </w:divBdr>
        </w:div>
        <w:div w:id="1858960989">
          <w:marLeft w:val="480"/>
          <w:marRight w:val="0"/>
          <w:marTop w:val="0"/>
          <w:marBottom w:val="0"/>
          <w:divBdr>
            <w:top w:val="none" w:sz="0" w:space="0" w:color="auto"/>
            <w:left w:val="none" w:sz="0" w:space="0" w:color="auto"/>
            <w:bottom w:val="none" w:sz="0" w:space="0" w:color="auto"/>
            <w:right w:val="none" w:sz="0" w:space="0" w:color="auto"/>
          </w:divBdr>
        </w:div>
        <w:div w:id="1958683845">
          <w:marLeft w:val="480"/>
          <w:marRight w:val="0"/>
          <w:marTop w:val="0"/>
          <w:marBottom w:val="0"/>
          <w:divBdr>
            <w:top w:val="none" w:sz="0" w:space="0" w:color="auto"/>
            <w:left w:val="none" w:sz="0" w:space="0" w:color="auto"/>
            <w:bottom w:val="none" w:sz="0" w:space="0" w:color="auto"/>
            <w:right w:val="none" w:sz="0" w:space="0" w:color="auto"/>
          </w:divBdr>
        </w:div>
        <w:div w:id="801583525">
          <w:marLeft w:val="480"/>
          <w:marRight w:val="0"/>
          <w:marTop w:val="0"/>
          <w:marBottom w:val="0"/>
          <w:divBdr>
            <w:top w:val="none" w:sz="0" w:space="0" w:color="auto"/>
            <w:left w:val="none" w:sz="0" w:space="0" w:color="auto"/>
            <w:bottom w:val="none" w:sz="0" w:space="0" w:color="auto"/>
            <w:right w:val="none" w:sz="0" w:space="0" w:color="auto"/>
          </w:divBdr>
        </w:div>
        <w:div w:id="186069517">
          <w:marLeft w:val="480"/>
          <w:marRight w:val="0"/>
          <w:marTop w:val="0"/>
          <w:marBottom w:val="0"/>
          <w:divBdr>
            <w:top w:val="none" w:sz="0" w:space="0" w:color="auto"/>
            <w:left w:val="none" w:sz="0" w:space="0" w:color="auto"/>
            <w:bottom w:val="none" w:sz="0" w:space="0" w:color="auto"/>
            <w:right w:val="none" w:sz="0" w:space="0" w:color="auto"/>
          </w:divBdr>
        </w:div>
        <w:div w:id="729615715">
          <w:marLeft w:val="480"/>
          <w:marRight w:val="0"/>
          <w:marTop w:val="0"/>
          <w:marBottom w:val="0"/>
          <w:divBdr>
            <w:top w:val="none" w:sz="0" w:space="0" w:color="auto"/>
            <w:left w:val="none" w:sz="0" w:space="0" w:color="auto"/>
            <w:bottom w:val="none" w:sz="0" w:space="0" w:color="auto"/>
            <w:right w:val="none" w:sz="0" w:space="0" w:color="auto"/>
          </w:divBdr>
        </w:div>
        <w:div w:id="570850518">
          <w:marLeft w:val="480"/>
          <w:marRight w:val="0"/>
          <w:marTop w:val="0"/>
          <w:marBottom w:val="0"/>
          <w:divBdr>
            <w:top w:val="none" w:sz="0" w:space="0" w:color="auto"/>
            <w:left w:val="none" w:sz="0" w:space="0" w:color="auto"/>
            <w:bottom w:val="none" w:sz="0" w:space="0" w:color="auto"/>
            <w:right w:val="none" w:sz="0" w:space="0" w:color="auto"/>
          </w:divBdr>
        </w:div>
      </w:divsChild>
    </w:div>
    <w:div w:id="1120227145">
      <w:bodyDiv w:val="1"/>
      <w:marLeft w:val="0"/>
      <w:marRight w:val="0"/>
      <w:marTop w:val="0"/>
      <w:marBottom w:val="0"/>
      <w:divBdr>
        <w:top w:val="none" w:sz="0" w:space="0" w:color="auto"/>
        <w:left w:val="none" w:sz="0" w:space="0" w:color="auto"/>
        <w:bottom w:val="none" w:sz="0" w:space="0" w:color="auto"/>
        <w:right w:val="none" w:sz="0" w:space="0" w:color="auto"/>
      </w:divBdr>
    </w:div>
    <w:div w:id="1122503309">
      <w:bodyDiv w:val="1"/>
      <w:marLeft w:val="0"/>
      <w:marRight w:val="0"/>
      <w:marTop w:val="0"/>
      <w:marBottom w:val="0"/>
      <w:divBdr>
        <w:top w:val="none" w:sz="0" w:space="0" w:color="auto"/>
        <w:left w:val="none" w:sz="0" w:space="0" w:color="auto"/>
        <w:bottom w:val="none" w:sz="0" w:space="0" w:color="auto"/>
        <w:right w:val="none" w:sz="0" w:space="0" w:color="auto"/>
      </w:divBdr>
    </w:div>
    <w:div w:id="1123424477">
      <w:bodyDiv w:val="1"/>
      <w:marLeft w:val="0"/>
      <w:marRight w:val="0"/>
      <w:marTop w:val="0"/>
      <w:marBottom w:val="0"/>
      <w:divBdr>
        <w:top w:val="none" w:sz="0" w:space="0" w:color="auto"/>
        <w:left w:val="none" w:sz="0" w:space="0" w:color="auto"/>
        <w:bottom w:val="none" w:sz="0" w:space="0" w:color="auto"/>
        <w:right w:val="none" w:sz="0" w:space="0" w:color="auto"/>
      </w:divBdr>
      <w:divsChild>
        <w:div w:id="586619556">
          <w:marLeft w:val="480"/>
          <w:marRight w:val="0"/>
          <w:marTop w:val="0"/>
          <w:marBottom w:val="0"/>
          <w:divBdr>
            <w:top w:val="none" w:sz="0" w:space="0" w:color="auto"/>
            <w:left w:val="none" w:sz="0" w:space="0" w:color="auto"/>
            <w:bottom w:val="none" w:sz="0" w:space="0" w:color="auto"/>
            <w:right w:val="none" w:sz="0" w:space="0" w:color="auto"/>
          </w:divBdr>
        </w:div>
        <w:div w:id="312100132">
          <w:marLeft w:val="480"/>
          <w:marRight w:val="0"/>
          <w:marTop w:val="0"/>
          <w:marBottom w:val="0"/>
          <w:divBdr>
            <w:top w:val="none" w:sz="0" w:space="0" w:color="auto"/>
            <w:left w:val="none" w:sz="0" w:space="0" w:color="auto"/>
            <w:bottom w:val="none" w:sz="0" w:space="0" w:color="auto"/>
            <w:right w:val="none" w:sz="0" w:space="0" w:color="auto"/>
          </w:divBdr>
        </w:div>
        <w:div w:id="120464709">
          <w:marLeft w:val="480"/>
          <w:marRight w:val="0"/>
          <w:marTop w:val="0"/>
          <w:marBottom w:val="0"/>
          <w:divBdr>
            <w:top w:val="none" w:sz="0" w:space="0" w:color="auto"/>
            <w:left w:val="none" w:sz="0" w:space="0" w:color="auto"/>
            <w:bottom w:val="none" w:sz="0" w:space="0" w:color="auto"/>
            <w:right w:val="none" w:sz="0" w:space="0" w:color="auto"/>
          </w:divBdr>
        </w:div>
        <w:div w:id="1601916129">
          <w:marLeft w:val="480"/>
          <w:marRight w:val="0"/>
          <w:marTop w:val="0"/>
          <w:marBottom w:val="0"/>
          <w:divBdr>
            <w:top w:val="none" w:sz="0" w:space="0" w:color="auto"/>
            <w:left w:val="none" w:sz="0" w:space="0" w:color="auto"/>
            <w:bottom w:val="none" w:sz="0" w:space="0" w:color="auto"/>
            <w:right w:val="none" w:sz="0" w:space="0" w:color="auto"/>
          </w:divBdr>
        </w:div>
        <w:div w:id="1700088544">
          <w:marLeft w:val="480"/>
          <w:marRight w:val="0"/>
          <w:marTop w:val="0"/>
          <w:marBottom w:val="0"/>
          <w:divBdr>
            <w:top w:val="none" w:sz="0" w:space="0" w:color="auto"/>
            <w:left w:val="none" w:sz="0" w:space="0" w:color="auto"/>
            <w:bottom w:val="none" w:sz="0" w:space="0" w:color="auto"/>
            <w:right w:val="none" w:sz="0" w:space="0" w:color="auto"/>
          </w:divBdr>
        </w:div>
        <w:div w:id="342099264">
          <w:marLeft w:val="480"/>
          <w:marRight w:val="0"/>
          <w:marTop w:val="0"/>
          <w:marBottom w:val="0"/>
          <w:divBdr>
            <w:top w:val="none" w:sz="0" w:space="0" w:color="auto"/>
            <w:left w:val="none" w:sz="0" w:space="0" w:color="auto"/>
            <w:bottom w:val="none" w:sz="0" w:space="0" w:color="auto"/>
            <w:right w:val="none" w:sz="0" w:space="0" w:color="auto"/>
          </w:divBdr>
        </w:div>
        <w:div w:id="2047832801">
          <w:marLeft w:val="480"/>
          <w:marRight w:val="0"/>
          <w:marTop w:val="0"/>
          <w:marBottom w:val="0"/>
          <w:divBdr>
            <w:top w:val="none" w:sz="0" w:space="0" w:color="auto"/>
            <w:left w:val="none" w:sz="0" w:space="0" w:color="auto"/>
            <w:bottom w:val="none" w:sz="0" w:space="0" w:color="auto"/>
            <w:right w:val="none" w:sz="0" w:space="0" w:color="auto"/>
          </w:divBdr>
        </w:div>
        <w:div w:id="1358579253">
          <w:marLeft w:val="480"/>
          <w:marRight w:val="0"/>
          <w:marTop w:val="0"/>
          <w:marBottom w:val="0"/>
          <w:divBdr>
            <w:top w:val="none" w:sz="0" w:space="0" w:color="auto"/>
            <w:left w:val="none" w:sz="0" w:space="0" w:color="auto"/>
            <w:bottom w:val="none" w:sz="0" w:space="0" w:color="auto"/>
            <w:right w:val="none" w:sz="0" w:space="0" w:color="auto"/>
          </w:divBdr>
        </w:div>
        <w:div w:id="2074086131">
          <w:marLeft w:val="480"/>
          <w:marRight w:val="0"/>
          <w:marTop w:val="0"/>
          <w:marBottom w:val="0"/>
          <w:divBdr>
            <w:top w:val="none" w:sz="0" w:space="0" w:color="auto"/>
            <w:left w:val="none" w:sz="0" w:space="0" w:color="auto"/>
            <w:bottom w:val="none" w:sz="0" w:space="0" w:color="auto"/>
            <w:right w:val="none" w:sz="0" w:space="0" w:color="auto"/>
          </w:divBdr>
        </w:div>
        <w:div w:id="123934598">
          <w:marLeft w:val="480"/>
          <w:marRight w:val="0"/>
          <w:marTop w:val="0"/>
          <w:marBottom w:val="0"/>
          <w:divBdr>
            <w:top w:val="none" w:sz="0" w:space="0" w:color="auto"/>
            <w:left w:val="none" w:sz="0" w:space="0" w:color="auto"/>
            <w:bottom w:val="none" w:sz="0" w:space="0" w:color="auto"/>
            <w:right w:val="none" w:sz="0" w:space="0" w:color="auto"/>
          </w:divBdr>
        </w:div>
        <w:div w:id="2062973418">
          <w:marLeft w:val="480"/>
          <w:marRight w:val="0"/>
          <w:marTop w:val="0"/>
          <w:marBottom w:val="0"/>
          <w:divBdr>
            <w:top w:val="none" w:sz="0" w:space="0" w:color="auto"/>
            <w:left w:val="none" w:sz="0" w:space="0" w:color="auto"/>
            <w:bottom w:val="none" w:sz="0" w:space="0" w:color="auto"/>
            <w:right w:val="none" w:sz="0" w:space="0" w:color="auto"/>
          </w:divBdr>
        </w:div>
        <w:div w:id="1081680224">
          <w:marLeft w:val="480"/>
          <w:marRight w:val="0"/>
          <w:marTop w:val="0"/>
          <w:marBottom w:val="0"/>
          <w:divBdr>
            <w:top w:val="none" w:sz="0" w:space="0" w:color="auto"/>
            <w:left w:val="none" w:sz="0" w:space="0" w:color="auto"/>
            <w:bottom w:val="none" w:sz="0" w:space="0" w:color="auto"/>
            <w:right w:val="none" w:sz="0" w:space="0" w:color="auto"/>
          </w:divBdr>
        </w:div>
        <w:div w:id="1755123044">
          <w:marLeft w:val="480"/>
          <w:marRight w:val="0"/>
          <w:marTop w:val="0"/>
          <w:marBottom w:val="0"/>
          <w:divBdr>
            <w:top w:val="none" w:sz="0" w:space="0" w:color="auto"/>
            <w:left w:val="none" w:sz="0" w:space="0" w:color="auto"/>
            <w:bottom w:val="none" w:sz="0" w:space="0" w:color="auto"/>
            <w:right w:val="none" w:sz="0" w:space="0" w:color="auto"/>
          </w:divBdr>
        </w:div>
        <w:div w:id="1101102633">
          <w:marLeft w:val="480"/>
          <w:marRight w:val="0"/>
          <w:marTop w:val="0"/>
          <w:marBottom w:val="0"/>
          <w:divBdr>
            <w:top w:val="none" w:sz="0" w:space="0" w:color="auto"/>
            <w:left w:val="none" w:sz="0" w:space="0" w:color="auto"/>
            <w:bottom w:val="none" w:sz="0" w:space="0" w:color="auto"/>
            <w:right w:val="none" w:sz="0" w:space="0" w:color="auto"/>
          </w:divBdr>
        </w:div>
        <w:div w:id="198588109">
          <w:marLeft w:val="480"/>
          <w:marRight w:val="0"/>
          <w:marTop w:val="0"/>
          <w:marBottom w:val="0"/>
          <w:divBdr>
            <w:top w:val="none" w:sz="0" w:space="0" w:color="auto"/>
            <w:left w:val="none" w:sz="0" w:space="0" w:color="auto"/>
            <w:bottom w:val="none" w:sz="0" w:space="0" w:color="auto"/>
            <w:right w:val="none" w:sz="0" w:space="0" w:color="auto"/>
          </w:divBdr>
        </w:div>
        <w:div w:id="1867403897">
          <w:marLeft w:val="480"/>
          <w:marRight w:val="0"/>
          <w:marTop w:val="0"/>
          <w:marBottom w:val="0"/>
          <w:divBdr>
            <w:top w:val="none" w:sz="0" w:space="0" w:color="auto"/>
            <w:left w:val="none" w:sz="0" w:space="0" w:color="auto"/>
            <w:bottom w:val="none" w:sz="0" w:space="0" w:color="auto"/>
            <w:right w:val="none" w:sz="0" w:space="0" w:color="auto"/>
          </w:divBdr>
        </w:div>
        <w:div w:id="2110394532">
          <w:marLeft w:val="480"/>
          <w:marRight w:val="0"/>
          <w:marTop w:val="0"/>
          <w:marBottom w:val="0"/>
          <w:divBdr>
            <w:top w:val="none" w:sz="0" w:space="0" w:color="auto"/>
            <w:left w:val="none" w:sz="0" w:space="0" w:color="auto"/>
            <w:bottom w:val="none" w:sz="0" w:space="0" w:color="auto"/>
            <w:right w:val="none" w:sz="0" w:space="0" w:color="auto"/>
          </w:divBdr>
        </w:div>
        <w:div w:id="1807895684">
          <w:marLeft w:val="480"/>
          <w:marRight w:val="0"/>
          <w:marTop w:val="0"/>
          <w:marBottom w:val="0"/>
          <w:divBdr>
            <w:top w:val="none" w:sz="0" w:space="0" w:color="auto"/>
            <w:left w:val="none" w:sz="0" w:space="0" w:color="auto"/>
            <w:bottom w:val="none" w:sz="0" w:space="0" w:color="auto"/>
            <w:right w:val="none" w:sz="0" w:space="0" w:color="auto"/>
          </w:divBdr>
        </w:div>
        <w:div w:id="316225029">
          <w:marLeft w:val="480"/>
          <w:marRight w:val="0"/>
          <w:marTop w:val="0"/>
          <w:marBottom w:val="0"/>
          <w:divBdr>
            <w:top w:val="none" w:sz="0" w:space="0" w:color="auto"/>
            <w:left w:val="none" w:sz="0" w:space="0" w:color="auto"/>
            <w:bottom w:val="none" w:sz="0" w:space="0" w:color="auto"/>
            <w:right w:val="none" w:sz="0" w:space="0" w:color="auto"/>
          </w:divBdr>
        </w:div>
        <w:div w:id="2034573993">
          <w:marLeft w:val="480"/>
          <w:marRight w:val="0"/>
          <w:marTop w:val="0"/>
          <w:marBottom w:val="0"/>
          <w:divBdr>
            <w:top w:val="none" w:sz="0" w:space="0" w:color="auto"/>
            <w:left w:val="none" w:sz="0" w:space="0" w:color="auto"/>
            <w:bottom w:val="none" w:sz="0" w:space="0" w:color="auto"/>
            <w:right w:val="none" w:sz="0" w:space="0" w:color="auto"/>
          </w:divBdr>
        </w:div>
        <w:div w:id="1155219303">
          <w:marLeft w:val="480"/>
          <w:marRight w:val="0"/>
          <w:marTop w:val="0"/>
          <w:marBottom w:val="0"/>
          <w:divBdr>
            <w:top w:val="none" w:sz="0" w:space="0" w:color="auto"/>
            <w:left w:val="none" w:sz="0" w:space="0" w:color="auto"/>
            <w:bottom w:val="none" w:sz="0" w:space="0" w:color="auto"/>
            <w:right w:val="none" w:sz="0" w:space="0" w:color="auto"/>
          </w:divBdr>
        </w:div>
        <w:div w:id="1783256298">
          <w:marLeft w:val="480"/>
          <w:marRight w:val="0"/>
          <w:marTop w:val="0"/>
          <w:marBottom w:val="0"/>
          <w:divBdr>
            <w:top w:val="none" w:sz="0" w:space="0" w:color="auto"/>
            <w:left w:val="none" w:sz="0" w:space="0" w:color="auto"/>
            <w:bottom w:val="none" w:sz="0" w:space="0" w:color="auto"/>
            <w:right w:val="none" w:sz="0" w:space="0" w:color="auto"/>
          </w:divBdr>
        </w:div>
        <w:div w:id="1024525061">
          <w:marLeft w:val="480"/>
          <w:marRight w:val="0"/>
          <w:marTop w:val="0"/>
          <w:marBottom w:val="0"/>
          <w:divBdr>
            <w:top w:val="none" w:sz="0" w:space="0" w:color="auto"/>
            <w:left w:val="none" w:sz="0" w:space="0" w:color="auto"/>
            <w:bottom w:val="none" w:sz="0" w:space="0" w:color="auto"/>
            <w:right w:val="none" w:sz="0" w:space="0" w:color="auto"/>
          </w:divBdr>
        </w:div>
        <w:div w:id="1757943393">
          <w:marLeft w:val="480"/>
          <w:marRight w:val="0"/>
          <w:marTop w:val="0"/>
          <w:marBottom w:val="0"/>
          <w:divBdr>
            <w:top w:val="none" w:sz="0" w:space="0" w:color="auto"/>
            <w:left w:val="none" w:sz="0" w:space="0" w:color="auto"/>
            <w:bottom w:val="none" w:sz="0" w:space="0" w:color="auto"/>
            <w:right w:val="none" w:sz="0" w:space="0" w:color="auto"/>
          </w:divBdr>
        </w:div>
        <w:div w:id="181630446">
          <w:marLeft w:val="480"/>
          <w:marRight w:val="0"/>
          <w:marTop w:val="0"/>
          <w:marBottom w:val="0"/>
          <w:divBdr>
            <w:top w:val="none" w:sz="0" w:space="0" w:color="auto"/>
            <w:left w:val="none" w:sz="0" w:space="0" w:color="auto"/>
            <w:bottom w:val="none" w:sz="0" w:space="0" w:color="auto"/>
            <w:right w:val="none" w:sz="0" w:space="0" w:color="auto"/>
          </w:divBdr>
        </w:div>
        <w:div w:id="1576627475">
          <w:marLeft w:val="480"/>
          <w:marRight w:val="0"/>
          <w:marTop w:val="0"/>
          <w:marBottom w:val="0"/>
          <w:divBdr>
            <w:top w:val="none" w:sz="0" w:space="0" w:color="auto"/>
            <w:left w:val="none" w:sz="0" w:space="0" w:color="auto"/>
            <w:bottom w:val="none" w:sz="0" w:space="0" w:color="auto"/>
            <w:right w:val="none" w:sz="0" w:space="0" w:color="auto"/>
          </w:divBdr>
        </w:div>
        <w:div w:id="613094248">
          <w:marLeft w:val="480"/>
          <w:marRight w:val="0"/>
          <w:marTop w:val="0"/>
          <w:marBottom w:val="0"/>
          <w:divBdr>
            <w:top w:val="none" w:sz="0" w:space="0" w:color="auto"/>
            <w:left w:val="none" w:sz="0" w:space="0" w:color="auto"/>
            <w:bottom w:val="none" w:sz="0" w:space="0" w:color="auto"/>
            <w:right w:val="none" w:sz="0" w:space="0" w:color="auto"/>
          </w:divBdr>
        </w:div>
        <w:div w:id="2057662284">
          <w:marLeft w:val="480"/>
          <w:marRight w:val="0"/>
          <w:marTop w:val="0"/>
          <w:marBottom w:val="0"/>
          <w:divBdr>
            <w:top w:val="none" w:sz="0" w:space="0" w:color="auto"/>
            <w:left w:val="none" w:sz="0" w:space="0" w:color="auto"/>
            <w:bottom w:val="none" w:sz="0" w:space="0" w:color="auto"/>
            <w:right w:val="none" w:sz="0" w:space="0" w:color="auto"/>
          </w:divBdr>
        </w:div>
        <w:div w:id="1448355924">
          <w:marLeft w:val="480"/>
          <w:marRight w:val="0"/>
          <w:marTop w:val="0"/>
          <w:marBottom w:val="0"/>
          <w:divBdr>
            <w:top w:val="none" w:sz="0" w:space="0" w:color="auto"/>
            <w:left w:val="none" w:sz="0" w:space="0" w:color="auto"/>
            <w:bottom w:val="none" w:sz="0" w:space="0" w:color="auto"/>
            <w:right w:val="none" w:sz="0" w:space="0" w:color="auto"/>
          </w:divBdr>
        </w:div>
      </w:divsChild>
    </w:div>
    <w:div w:id="1125540125">
      <w:bodyDiv w:val="1"/>
      <w:marLeft w:val="0"/>
      <w:marRight w:val="0"/>
      <w:marTop w:val="0"/>
      <w:marBottom w:val="0"/>
      <w:divBdr>
        <w:top w:val="none" w:sz="0" w:space="0" w:color="auto"/>
        <w:left w:val="none" w:sz="0" w:space="0" w:color="auto"/>
        <w:bottom w:val="none" w:sz="0" w:space="0" w:color="auto"/>
        <w:right w:val="none" w:sz="0" w:space="0" w:color="auto"/>
      </w:divBdr>
      <w:divsChild>
        <w:div w:id="111681100">
          <w:marLeft w:val="480"/>
          <w:marRight w:val="0"/>
          <w:marTop w:val="0"/>
          <w:marBottom w:val="0"/>
          <w:divBdr>
            <w:top w:val="none" w:sz="0" w:space="0" w:color="auto"/>
            <w:left w:val="none" w:sz="0" w:space="0" w:color="auto"/>
            <w:bottom w:val="none" w:sz="0" w:space="0" w:color="auto"/>
            <w:right w:val="none" w:sz="0" w:space="0" w:color="auto"/>
          </w:divBdr>
        </w:div>
        <w:div w:id="1839425468">
          <w:marLeft w:val="480"/>
          <w:marRight w:val="0"/>
          <w:marTop w:val="0"/>
          <w:marBottom w:val="0"/>
          <w:divBdr>
            <w:top w:val="none" w:sz="0" w:space="0" w:color="auto"/>
            <w:left w:val="none" w:sz="0" w:space="0" w:color="auto"/>
            <w:bottom w:val="none" w:sz="0" w:space="0" w:color="auto"/>
            <w:right w:val="none" w:sz="0" w:space="0" w:color="auto"/>
          </w:divBdr>
        </w:div>
        <w:div w:id="1153645280">
          <w:marLeft w:val="480"/>
          <w:marRight w:val="0"/>
          <w:marTop w:val="0"/>
          <w:marBottom w:val="0"/>
          <w:divBdr>
            <w:top w:val="none" w:sz="0" w:space="0" w:color="auto"/>
            <w:left w:val="none" w:sz="0" w:space="0" w:color="auto"/>
            <w:bottom w:val="none" w:sz="0" w:space="0" w:color="auto"/>
            <w:right w:val="none" w:sz="0" w:space="0" w:color="auto"/>
          </w:divBdr>
        </w:div>
        <w:div w:id="1032607081">
          <w:marLeft w:val="480"/>
          <w:marRight w:val="0"/>
          <w:marTop w:val="0"/>
          <w:marBottom w:val="0"/>
          <w:divBdr>
            <w:top w:val="none" w:sz="0" w:space="0" w:color="auto"/>
            <w:left w:val="none" w:sz="0" w:space="0" w:color="auto"/>
            <w:bottom w:val="none" w:sz="0" w:space="0" w:color="auto"/>
            <w:right w:val="none" w:sz="0" w:space="0" w:color="auto"/>
          </w:divBdr>
        </w:div>
        <w:div w:id="749425879">
          <w:marLeft w:val="480"/>
          <w:marRight w:val="0"/>
          <w:marTop w:val="0"/>
          <w:marBottom w:val="0"/>
          <w:divBdr>
            <w:top w:val="none" w:sz="0" w:space="0" w:color="auto"/>
            <w:left w:val="none" w:sz="0" w:space="0" w:color="auto"/>
            <w:bottom w:val="none" w:sz="0" w:space="0" w:color="auto"/>
            <w:right w:val="none" w:sz="0" w:space="0" w:color="auto"/>
          </w:divBdr>
        </w:div>
        <w:div w:id="1584608619">
          <w:marLeft w:val="480"/>
          <w:marRight w:val="0"/>
          <w:marTop w:val="0"/>
          <w:marBottom w:val="0"/>
          <w:divBdr>
            <w:top w:val="none" w:sz="0" w:space="0" w:color="auto"/>
            <w:left w:val="none" w:sz="0" w:space="0" w:color="auto"/>
            <w:bottom w:val="none" w:sz="0" w:space="0" w:color="auto"/>
            <w:right w:val="none" w:sz="0" w:space="0" w:color="auto"/>
          </w:divBdr>
        </w:div>
        <w:div w:id="1618217734">
          <w:marLeft w:val="480"/>
          <w:marRight w:val="0"/>
          <w:marTop w:val="0"/>
          <w:marBottom w:val="0"/>
          <w:divBdr>
            <w:top w:val="none" w:sz="0" w:space="0" w:color="auto"/>
            <w:left w:val="none" w:sz="0" w:space="0" w:color="auto"/>
            <w:bottom w:val="none" w:sz="0" w:space="0" w:color="auto"/>
            <w:right w:val="none" w:sz="0" w:space="0" w:color="auto"/>
          </w:divBdr>
        </w:div>
        <w:div w:id="1565339513">
          <w:marLeft w:val="480"/>
          <w:marRight w:val="0"/>
          <w:marTop w:val="0"/>
          <w:marBottom w:val="0"/>
          <w:divBdr>
            <w:top w:val="none" w:sz="0" w:space="0" w:color="auto"/>
            <w:left w:val="none" w:sz="0" w:space="0" w:color="auto"/>
            <w:bottom w:val="none" w:sz="0" w:space="0" w:color="auto"/>
            <w:right w:val="none" w:sz="0" w:space="0" w:color="auto"/>
          </w:divBdr>
        </w:div>
        <w:div w:id="1514957101">
          <w:marLeft w:val="480"/>
          <w:marRight w:val="0"/>
          <w:marTop w:val="0"/>
          <w:marBottom w:val="0"/>
          <w:divBdr>
            <w:top w:val="none" w:sz="0" w:space="0" w:color="auto"/>
            <w:left w:val="none" w:sz="0" w:space="0" w:color="auto"/>
            <w:bottom w:val="none" w:sz="0" w:space="0" w:color="auto"/>
            <w:right w:val="none" w:sz="0" w:space="0" w:color="auto"/>
          </w:divBdr>
        </w:div>
        <w:div w:id="165247213">
          <w:marLeft w:val="480"/>
          <w:marRight w:val="0"/>
          <w:marTop w:val="0"/>
          <w:marBottom w:val="0"/>
          <w:divBdr>
            <w:top w:val="none" w:sz="0" w:space="0" w:color="auto"/>
            <w:left w:val="none" w:sz="0" w:space="0" w:color="auto"/>
            <w:bottom w:val="none" w:sz="0" w:space="0" w:color="auto"/>
            <w:right w:val="none" w:sz="0" w:space="0" w:color="auto"/>
          </w:divBdr>
        </w:div>
        <w:div w:id="969482355">
          <w:marLeft w:val="480"/>
          <w:marRight w:val="0"/>
          <w:marTop w:val="0"/>
          <w:marBottom w:val="0"/>
          <w:divBdr>
            <w:top w:val="none" w:sz="0" w:space="0" w:color="auto"/>
            <w:left w:val="none" w:sz="0" w:space="0" w:color="auto"/>
            <w:bottom w:val="none" w:sz="0" w:space="0" w:color="auto"/>
            <w:right w:val="none" w:sz="0" w:space="0" w:color="auto"/>
          </w:divBdr>
        </w:div>
        <w:div w:id="1571884619">
          <w:marLeft w:val="480"/>
          <w:marRight w:val="0"/>
          <w:marTop w:val="0"/>
          <w:marBottom w:val="0"/>
          <w:divBdr>
            <w:top w:val="none" w:sz="0" w:space="0" w:color="auto"/>
            <w:left w:val="none" w:sz="0" w:space="0" w:color="auto"/>
            <w:bottom w:val="none" w:sz="0" w:space="0" w:color="auto"/>
            <w:right w:val="none" w:sz="0" w:space="0" w:color="auto"/>
          </w:divBdr>
        </w:div>
        <w:div w:id="1786535492">
          <w:marLeft w:val="480"/>
          <w:marRight w:val="0"/>
          <w:marTop w:val="0"/>
          <w:marBottom w:val="0"/>
          <w:divBdr>
            <w:top w:val="none" w:sz="0" w:space="0" w:color="auto"/>
            <w:left w:val="none" w:sz="0" w:space="0" w:color="auto"/>
            <w:bottom w:val="none" w:sz="0" w:space="0" w:color="auto"/>
            <w:right w:val="none" w:sz="0" w:space="0" w:color="auto"/>
          </w:divBdr>
        </w:div>
        <w:div w:id="1954825897">
          <w:marLeft w:val="480"/>
          <w:marRight w:val="0"/>
          <w:marTop w:val="0"/>
          <w:marBottom w:val="0"/>
          <w:divBdr>
            <w:top w:val="none" w:sz="0" w:space="0" w:color="auto"/>
            <w:left w:val="none" w:sz="0" w:space="0" w:color="auto"/>
            <w:bottom w:val="none" w:sz="0" w:space="0" w:color="auto"/>
            <w:right w:val="none" w:sz="0" w:space="0" w:color="auto"/>
          </w:divBdr>
        </w:div>
        <w:div w:id="1612204205">
          <w:marLeft w:val="480"/>
          <w:marRight w:val="0"/>
          <w:marTop w:val="0"/>
          <w:marBottom w:val="0"/>
          <w:divBdr>
            <w:top w:val="none" w:sz="0" w:space="0" w:color="auto"/>
            <w:left w:val="none" w:sz="0" w:space="0" w:color="auto"/>
            <w:bottom w:val="none" w:sz="0" w:space="0" w:color="auto"/>
            <w:right w:val="none" w:sz="0" w:space="0" w:color="auto"/>
          </w:divBdr>
        </w:div>
        <w:div w:id="1062870459">
          <w:marLeft w:val="480"/>
          <w:marRight w:val="0"/>
          <w:marTop w:val="0"/>
          <w:marBottom w:val="0"/>
          <w:divBdr>
            <w:top w:val="none" w:sz="0" w:space="0" w:color="auto"/>
            <w:left w:val="none" w:sz="0" w:space="0" w:color="auto"/>
            <w:bottom w:val="none" w:sz="0" w:space="0" w:color="auto"/>
            <w:right w:val="none" w:sz="0" w:space="0" w:color="auto"/>
          </w:divBdr>
        </w:div>
        <w:div w:id="705258797">
          <w:marLeft w:val="480"/>
          <w:marRight w:val="0"/>
          <w:marTop w:val="0"/>
          <w:marBottom w:val="0"/>
          <w:divBdr>
            <w:top w:val="none" w:sz="0" w:space="0" w:color="auto"/>
            <w:left w:val="none" w:sz="0" w:space="0" w:color="auto"/>
            <w:bottom w:val="none" w:sz="0" w:space="0" w:color="auto"/>
            <w:right w:val="none" w:sz="0" w:space="0" w:color="auto"/>
          </w:divBdr>
        </w:div>
        <w:div w:id="56562828">
          <w:marLeft w:val="480"/>
          <w:marRight w:val="0"/>
          <w:marTop w:val="0"/>
          <w:marBottom w:val="0"/>
          <w:divBdr>
            <w:top w:val="none" w:sz="0" w:space="0" w:color="auto"/>
            <w:left w:val="none" w:sz="0" w:space="0" w:color="auto"/>
            <w:bottom w:val="none" w:sz="0" w:space="0" w:color="auto"/>
            <w:right w:val="none" w:sz="0" w:space="0" w:color="auto"/>
          </w:divBdr>
        </w:div>
        <w:div w:id="1167016764">
          <w:marLeft w:val="480"/>
          <w:marRight w:val="0"/>
          <w:marTop w:val="0"/>
          <w:marBottom w:val="0"/>
          <w:divBdr>
            <w:top w:val="none" w:sz="0" w:space="0" w:color="auto"/>
            <w:left w:val="none" w:sz="0" w:space="0" w:color="auto"/>
            <w:bottom w:val="none" w:sz="0" w:space="0" w:color="auto"/>
            <w:right w:val="none" w:sz="0" w:space="0" w:color="auto"/>
          </w:divBdr>
        </w:div>
        <w:div w:id="14305973">
          <w:marLeft w:val="480"/>
          <w:marRight w:val="0"/>
          <w:marTop w:val="0"/>
          <w:marBottom w:val="0"/>
          <w:divBdr>
            <w:top w:val="none" w:sz="0" w:space="0" w:color="auto"/>
            <w:left w:val="none" w:sz="0" w:space="0" w:color="auto"/>
            <w:bottom w:val="none" w:sz="0" w:space="0" w:color="auto"/>
            <w:right w:val="none" w:sz="0" w:space="0" w:color="auto"/>
          </w:divBdr>
        </w:div>
        <w:div w:id="582687979">
          <w:marLeft w:val="480"/>
          <w:marRight w:val="0"/>
          <w:marTop w:val="0"/>
          <w:marBottom w:val="0"/>
          <w:divBdr>
            <w:top w:val="none" w:sz="0" w:space="0" w:color="auto"/>
            <w:left w:val="none" w:sz="0" w:space="0" w:color="auto"/>
            <w:bottom w:val="none" w:sz="0" w:space="0" w:color="auto"/>
            <w:right w:val="none" w:sz="0" w:space="0" w:color="auto"/>
          </w:divBdr>
        </w:div>
        <w:div w:id="1828856899">
          <w:marLeft w:val="480"/>
          <w:marRight w:val="0"/>
          <w:marTop w:val="0"/>
          <w:marBottom w:val="0"/>
          <w:divBdr>
            <w:top w:val="none" w:sz="0" w:space="0" w:color="auto"/>
            <w:left w:val="none" w:sz="0" w:space="0" w:color="auto"/>
            <w:bottom w:val="none" w:sz="0" w:space="0" w:color="auto"/>
            <w:right w:val="none" w:sz="0" w:space="0" w:color="auto"/>
          </w:divBdr>
        </w:div>
        <w:div w:id="562910674">
          <w:marLeft w:val="480"/>
          <w:marRight w:val="0"/>
          <w:marTop w:val="0"/>
          <w:marBottom w:val="0"/>
          <w:divBdr>
            <w:top w:val="none" w:sz="0" w:space="0" w:color="auto"/>
            <w:left w:val="none" w:sz="0" w:space="0" w:color="auto"/>
            <w:bottom w:val="none" w:sz="0" w:space="0" w:color="auto"/>
            <w:right w:val="none" w:sz="0" w:space="0" w:color="auto"/>
          </w:divBdr>
        </w:div>
        <w:div w:id="176307885">
          <w:marLeft w:val="480"/>
          <w:marRight w:val="0"/>
          <w:marTop w:val="0"/>
          <w:marBottom w:val="0"/>
          <w:divBdr>
            <w:top w:val="none" w:sz="0" w:space="0" w:color="auto"/>
            <w:left w:val="none" w:sz="0" w:space="0" w:color="auto"/>
            <w:bottom w:val="none" w:sz="0" w:space="0" w:color="auto"/>
            <w:right w:val="none" w:sz="0" w:space="0" w:color="auto"/>
          </w:divBdr>
        </w:div>
        <w:div w:id="2092072243">
          <w:marLeft w:val="480"/>
          <w:marRight w:val="0"/>
          <w:marTop w:val="0"/>
          <w:marBottom w:val="0"/>
          <w:divBdr>
            <w:top w:val="none" w:sz="0" w:space="0" w:color="auto"/>
            <w:left w:val="none" w:sz="0" w:space="0" w:color="auto"/>
            <w:bottom w:val="none" w:sz="0" w:space="0" w:color="auto"/>
            <w:right w:val="none" w:sz="0" w:space="0" w:color="auto"/>
          </w:divBdr>
        </w:div>
        <w:div w:id="699940284">
          <w:marLeft w:val="480"/>
          <w:marRight w:val="0"/>
          <w:marTop w:val="0"/>
          <w:marBottom w:val="0"/>
          <w:divBdr>
            <w:top w:val="none" w:sz="0" w:space="0" w:color="auto"/>
            <w:left w:val="none" w:sz="0" w:space="0" w:color="auto"/>
            <w:bottom w:val="none" w:sz="0" w:space="0" w:color="auto"/>
            <w:right w:val="none" w:sz="0" w:space="0" w:color="auto"/>
          </w:divBdr>
        </w:div>
        <w:div w:id="2010401890">
          <w:marLeft w:val="480"/>
          <w:marRight w:val="0"/>
          <w:marTop w:val="0"/>
          <w:marBottom w:val="0"/>
          <w:divBdr>
            <w:top w:val="none" w:sz="0" w:space="0" w:color="auto"/>
            <w:left w:val="none" w:sz="0" w:space="0" w:color="auto"/>
            <w:bottom w:val="none" w:sz="0" w:space="0" w:color="auto"/>
            <w:right w:val="none" w:sz="0" w:space="0" w:color="auto"/>
          </w:divBdr>
        </w:div>
        <w:div w:id="1553614369">
          <w:marLeft w:val="480"/>
          <w:marRight w:val="0"/>
          <w:marTop w:val="0"/>
          <w:marBottom w:val="0"/>
          <w:divBdr>
            <w:top w:val="none" w:sz="0" w:space="0" w:color="auto"/>
            <w:left w:val="none" w:sz="0" w:space="0" w:color="auto"/>
            <w:bottom w:val="none" w:sz="0" w:space="0" w:color="auto"/>
            <w:right w:val="none" w:sz="0" w:space="0" w:color="auto"/>
          </w:divBdr>
        </w:div>
        <w:div w:id="2005158980">
          <w:marLeft w:val="480"/>
          <w:marRight w:val="0"/>
          <w:marTop w:val="0"/>
          <w:marBottom w:val="0"/>
          <w:divBdr>
            <w:top w:val="none" w:sz="0" w:space="0" w:color="auto"/>
            <w:left w:val="none" w:sz="0" w:space="0" w:color="auto"/>
            <w:bottom w:val="none" w:sz="0" w:space="0" w:color="auto"/>
            <w:right w:val="none" w:sz="0" w:space="0" w:color="auto"/>
          </w:divBdr>
        </w:div>
        <w:div w:id="1984699101">
          <w:marLeft w:val="480"/>
          <w:marRight w:val="0"/>
          <w:marTop w:val="0"/>
          <w:marBottom w:val="0"/>
          <w:divBdr>
            <w:top w:val="none" w:sz="0" w:space="0" w:color="auto"/>
            <w:left w:val="none" w:sz="0" w:space="0" w:color="auto"/>
            <w:bottom w:val="none" w:sz="0" w:space="0" w:color="auto"/>
            <w:right w:val="none" w:sz="0" w:space="0" w:color="auto"/>
          </w:divBdr>
        </w:div>
        <w:div w:id="362637351">
          <w:marLeft w:val="480"/>
          <w:marRight w:val="0"/>
          <w:marTop w:val="0"/>
          <w:marBottom w:val="0"/>
          <w:divBdr>
            <w:top w:val="none" w:sz="0" w:space="0" w:color="auto"/>
            <w:left w:val="none" w:sz="0" w:space="0" w:color="auto"/>
            <w:bottom w:val="none" w:sz="0" w:space="0" w:color="auto"/>
            <w:right w:val="none" w:sz="0" w:space="0" w:color="auto"/>
          </w:divBdr>
        </w:div>
      </w:divsChild>
    </w:div>
    <w:div w:id="1133249389">
      <w:bodyDiv w:val="1"/>
      <w:marLeft w:val="0"/>
      <w:marRight w:val="0"/>
      <w:marTop w:val="0"/>
      <w:marBottom w:val="0"/>
      <w:divBdr>
        <w:top w:val="none" w:sz="0" w:space="0" w:color="auto"/>
        <w:left w:val="none" w:sz="0" w:space="0" w:color="auto"/>
        <w:bottom w:val="none" w:sz="0" w:space="0" w:color="auto"/>
        <w:right w:val="none" w:sz="0" w:space="0" w:color="auto"/>
      </w:divBdr>
      <w:divsChild>
        <w:div w:id="1946882858">
          <w:marLeft w:val="640"/>
          <w:marRight w:val="0"/>
          <w:marTop w:val="0"/>
          <w:marBottom w:val="0"/>
          <w:divBdr>
            <w:top w:val="none" w:sz="0" w:space="0" w:color="auto"/>
            <w:left w:val="none" w:sz="0" w:space="0" w:color="auto"/>
            <w:bottom w:val="none" w:sz="0" w:space="0" w:color="auto"/>
            <w:right w:val="none" w:sz="0" w:space="0" w:color="auto"/>
          </w:divBdr>
        </w:div>
        <w:div w:id="945428787">
          <w:marLeft w:val="640"/>
          <w:marRight w:val="0"/>
          <w:marTop w:val="0"/>
          <w:marBottom w:val="0"/>
          <w:divBdr>
            <w:top w:val="none" w:sz="0" w:space="0" w:color="auto"/>
            <w:left w:val="none" w:sz="0" w:space="0" w:color="auto"/>
            <w:bottom w:val="none" w:sz="0" w:space="0" w:color="auto"/>
            <w:right w:val="none" w:sz="0" w:space="0" w:color="auto"/>
          </w:divBdr>
        </w:div>
        <w:div w:id="912351818">
          <w:marLeft w:val="640"/>
          <w:marRight w:val="0"/>
          <w:marTop w:val="0"/>
          <w:marBottom w:val="0"/>
          <w:divBdr>
            <w:top w:val="none" w:sz="0" w:space="0" w:color="auto"/>
            <w:left w:val="none" w:sz="0" w:space="0" w:color="auto"/>
            <w:bottom w:val="none" w:sz="0" w:space="0" w:color="auto"/>
            <w:right w:val="none" w:sz="0" w:space="0" w:color="auto"/>
          </w:divBdr>
        </w:div>
        <w:div w:id="1333754763">
          <w:marLeft w:val="640"/>
          <w:marRight w:val="0"/>
          <w:marTop w:val="0"/>
          <w:marBottom w:val="0"/>
          <w:divBdr>
            <w:top w:val="none" w:sz="0" w:space="0" w:color="auto"/>
            <w:left w:val="none" w:sz="0" w:space="0" w:color="auto"/>
            <w:bottom w:val="none" w:sz="0" w:space="0" w:color="auto"/>
            <w:right w:val="none" w:sz="0" w:space="0" w:color="auto"/>
          </w:divBdr>
        </w:div>
        <w:div w:id="1043021238">
          <w:marLeft w:val="640"/>
          <w:marRight w:val="0"/>
          <w:marTop w:val="0"/>
          <w:marBottom w:val="0"/>
          <w:divBdr>
            <w:top w:val="none" w:sz="0" w:space="0" w:color="auto"/>
            <w:left w:val="none" w:sz="0" w:space="0" w:color="auto"/>
            <w:bottom w:val="none" w:sz="0" w:space="0" w:color="auto"/>
            <w:right w:val="none" w:sz="0" w:space="0" w:color="auto"/>
          </w:divBdr>
        </w:div>
        <w:div w:id="1992831906">
          <w:marLeft w:val="640"/>
          <w:marRight w:val="0"/>
          <w:marTop w:val="0"/>
          <w:marBottom w:val="0"/>
          <w:divBdr>
            <w:top w:val="none" w:sz="0" w:space="0" w:color="auto"/>
            <w:left w:val="none" w:sz="0" w:space="0" w:color="auto"/>
            <w:bottom w:val="none" w:sz="0" w:space="0" w:color="auto"/>
            <w:right w:val="none" w:sz="0" w:space="0" w:color="auto"/>
          </w:divBdr>
        </w:div>
        <w:div w:id="1526022682">
          <w:marLeft w:val="640"/>
          <w:marRight w:val="0"/>
          <w:marTop w:val="0"/>
          <w:marBottom w:val="0"/>
          <w:divBdr>
            <w:top w:val="none" w:sz="0" w:space="0" w:color="auto"/>
            <w:left w:val="none" w:sz="0" w:space="0" w:color="auto"/>
            <w:bottom w:val="none" w:sz="0" w:space="0" w:color="auto"/>
            <w:right w:val="none" w:sz="0" w:space="0" w:color="auto"/>
          </w:divBdr>
        </w:div>
        <w:div w:id="2135251629">
          <w:marLeft w:val="640"/>
          <w:marRight w:val="0"/>
          <w:marTop w:val="0"/>
          <w:marBottom w:val="0"/>
          <w:divBdr>
            <w:top w:val="none" w:sz="0" w:space="0" w:color="auto"/>
            <w:left w:val="none" w:sz="0" w:space="0" w:color="auto"/>
            <w:bottom w:val="none" w:sz="0" w:space="0" w:color="auto"/>
            <w:right w:val="none" w:sz="0" w:space="0" w:color="auto"/>
          </w:divBdr>
        </w:div>
        <w:div w:id="1336297886">
          <w:marLeft w:val="640"/>
          <w:marRight w:val="0"/>
          <w:marTop w:val="0"/>
          <w:marBottom w:val="0"/>
          <w:divBdr>
            <w:top w:val="none" w:sz="0" w:space="0" w:color="auto"/>
            <w:left w:val="none" w:sz="0" w:space="0" w:color="auto"/>
            <w:bottom w:val="none" w:sz="0" w:space="0" w:color="auto"/>
            <w:right w:val="none" w:sz="0" w:space="0" w:color="auto"/>
          </w:divBdr>
        </w:div>
        <w:div w:id="1327904536">
          <w:marLeft w:val="640"/>
          <w:marRight w:val="0"/>
          <w:marTop w:val="0"/>
          <w:marBottom w:val="0"/>
          <w:divBdr>
            <w:top w:val="none" w:sz="0" w:space="0" w:color="auto"/>
            <w:left w:val="none" w:sz="0" w:space="0" w:color="auto"/>
            <w:bottom w:val="none" w:sz="0" w:space="0" w:color="auto"/>
            <w:right w:val="none" w:sz="0" w:space="0" w:color="auto"/>
          </w:divBdr>
        </w:div>
        <w:div w:id="829517026">
          <w:marLeft w:val="640"/>
          <w:marRight w:val="0"/>
          <w:marTop w:val="0"/>
          <w:marBottom w:val="0"/>
          <w:divBdr>
            <w:top w:val="none" w:sz="0" w:space="0" w:color="auto"/>
            <w:left w:val="none" w:sz="0" w:space="0" w:color="auto"/>
            <w:bottom w:val="none" w:sz="0" w:space="0" w:color="auto"/>
            <w:right w:val="none" w:sz="0" w:space="0" w:color="auto"/>
          </w:divBdr>
        </w:div>
        <w:div w:id="1247030255">
          <w:marLeft w:val="640"/>
          <w:marRight w:val="0"/>
          <w:marTop w:val="0"/>
          <w:marBottom w:val="0"/>
          <w:divBdr>
            <w:top w:val="none" w:sz="0" w:space="0" w:color="auto"/>
            <w:left w:val="none" w:sz="0" w:space="0" w:color="auto"/>
            <w:bottom w:val="none" w:sz="0" w:space="0" w:color="auto"/>
            <w:right w:val="none" w:sz="0" w:space="0" w:color="auto"/>
          </w:divBdr>
        </w:div>
        <w:div w:id="276565399">
          <w:marLeft w:val="640"/>
          <w:marRight w:val="0"/>
          <w:marTop w:val="0"/>
          <w:marBottom w:val="0"/>
          <w:divBdr>
            <w:top w:val="none" w:sz="0" w:space="0" w:color="auto"/>
            <w:left w:val="none" w:sz="0" w:space="0" w:color="auto"/>
            <w:bottom w:val="none" w:sz="0" w:space="0" w:color="auto"/>
            <w:right w:val="none" w:sz="0" w:space="0" w:color="auto"/>
          </w:divBdr>
        </w:div>
        <w:div w:id="1865753507">
          <w:marLeft w:val="640"/>
          <w:marRight w:val="0"/>
          <w:marTop w:val="0"/>
          <w:marBottom w:val="0"/>
          <w:divBdr>
            <w:top w:val="none" w:sz="0" w:space="0" w:color="auto"/>
            <w:left w:val="none" w:sz="0" w:space="0" w:color="auto"/>
            <w:bottom w:val="none" w:sz="0" w:space="0" w:color="auto"/>
            <w:right w:val="none" w:sz="0" w:space="0" w:color="auto"/>
          </w:divBdr>
        </w:div>
        <w:div w:id="991062842">
          <w:marLeft w:val="640"/>
          <w:marRight w:val="0"/>
          <w:marTop w:val="0"/>
          <w:marBottom w:val="0"/>
          <w:divBdr>
            <w:top w:val="none" w:sz="0" w:space="0" w:color="auto"/>
            <w:left w:val="none" w:sz="0" w:space="0" w:color="auto"/>
            <w:bottom w:val="none" w:sz="0" w:space="0" w:color="auto"/>
            <w:right w:val="none" w:sz="0" w:space="0" w:color="auto"/>
          </w:divBdr>
        </w:div>
        <w:div w:id="712920207">
          <w:marLeft w:val="640"/>
          <w:marRight w:val="0"/>
          <w:marTop w:val="0"/>
          <w:marBottom w:val="0"/>
          <w:divBdr>
            <w:top w:val="none" w:sz="0" w:space="0" w:color="auto"/>
            <w:left w:val="none" w:sz="0" w:space="0" w:color="auto"/>
            <w:bottom w:val="none" w:sz="0" w:space="0" w:color="auto"/>
            <w:right w:val="none" w:sz="0" w:space="0" w:color="auto"/>
          </w:divBdr>
        </w:div>
        <w:div w:id="865564404">
          <w:marLeft w:val="640"/>
          <w:marRight w:val="0"/>
          <w:marTop w:val="0"/>
          <w:marBottom w:val="0"/>
          <w:divBdr>
            <w:top w:val="none" w:sz="0" w:space="0" w:color="auto"/>
            <w:left w:val="none" w:sz="0" w:space="0" w:color="auto"/>
            <w:bottom w:val="none" w:sz="0" w:space="0" w:color="auto"/>
            <w:right w:val="none" w:sz="0" w:space="0" w:color="auto"/>
          </w:divBdr>
        </w:div>
        <w:div w:id="358047650">
          <w:marLeft w:val="640"/>
          <w:marRight w:val="0"/>
          <w:marTop w:val="0"/>
          <w:marBottom w:val="0"/>
          <w:divBdr>
            <w:top w:val="none" w:sz="0" w:space="0" w:color="auto"/>
            <w:left w:val="none" w:sz="0" w:space="0" w:color="auto"/>
            <w:bottom w:val="none" w:sz="0" w:space="0" w:color="auto"/>
            <w:right w:val="none" w:sz="0" w:space="0" w:color="auto"/>
          </w:divBdr>
        </w:div>
        <w:div w:id="1629166113">
          <w:marLeft w:val="640"/>
          <w:marRight w:val="0"/>
          <w:marTop w:val="0"/>
          <w:marBottom w:val="0"/>
          <w:divBdr>
            <w:top w:val="none" w:sz="0" w:space="0" w:color="auto"/>
            <w:left w:val="none" w:sz="0" w:space="0" w:color="auto"/>
            <w:bottom w:val="none" w:sz="0" w:space="0" w:color="auto"/>
            <w:right w:val="none" w:sz="0" w:space="0" w:color="auto"/>
          </w:divBdr>
        </w:div>
        <w:div w:id="2107922379">
          <w:marLeft w:val="640"/>
          <w:marRight w:val="0"/>
          <w:marTop w:val="0"/>
          <w:marBottom w:val="0"/>
          <w:divBdr>
            <w:top w:val="none" w:sz="0" w:space="0" w:color="auto"/>
            <w:left w:val="none" w:sz="0" w:space="0" w:color="auto"/>
            <w:bottom w:val="none" w:sz="0" w:space="0" w:color="auto"/>
            <w:right w:val="none" w:sz="0" w:space="0" w:color="auto"/>
          </w:divBdr>
        </w:div>
        <w:div w:id="893539503">
          <w:marLeft w:val="640"/>
          <w:marRight w:val="0"/>
          <w:marTop w:val="0"/>
          <w:marBottom w:val="0"/>
          <w:divBdr>
            <w:top w:val="none" w:sz="0" w:space="0" w:color="auto"/>
            <w:left w:val="none" w:sz="0" w:space="0" w:color="auto"/>
            <w:bottom w:val="none" w:sz="0" w:space="0" w:color="auto"/>
            <w:right w:val="none" w:sz="0" w:space="0" w:color="auto"/>
          </w:divBdr>
        </w:div>
        <w:div w:id="1663699803">
          <w:marLeft w:val="640"/>
          <w:marRight w:val="0"/>
          <w:marTop w:val="0"/>
          <w:marBottom w:val="0"/>
          <w:divBdr>
            <w:top w:val="none" w:sz="0" w:space="0" w:color="auto"/>
            <w:left w:val="none" w:sz="0" w:space="0" w:color="auto"/>
            <w:bottom w:val="none" w:sz="0" w:space="0" w:color="auto"/>
            <w:right w:val="none" w:sz="0" w:space="0" w:color="auto"/>
          </w:divBdr>
        </w:div>
        <w:div w:id="1061102352">
          <w:marLeft w:val="640"/>
          <w:marRight w:val="0"/>
          <w:marTop w:val="0"/>
          <w:marBottom w:val="0"/>
          <w:divBdr>
            <w:top w:val="none" w:sz="0" w:space="0" w:color="auto"/>
            <w:left w:val="none" w:sz="0" w:space="0" w:color="auto"/>
            <w:bottom w:val="none" w:sz="0" w:space="0" w:color="auto"/>
            <w:right w:val="none" w:sz="0" w:space="0" w:color="auto"/>
          </w:divBdr>
        </w:div>
        <w:div w:id="1032614092">
          <w:marLeft w:val="640"/>
          <w:marRight w:val="0"/>
          <w:marTop w:val="0"/>
          <w:marBottom w:val="0"/>
          <w:divBdr>
            <w:top w:val="none" w:sz="0" w:space="0" w:color="auto"/>
            <w:left w:val="none" w:sz="0" w:space="0" w:color="auto"/>
            <w:bottom w:val="none" w:sz="0" w:space="0" w:color="auto"/>
            <w:right w:val="none" w:sz="0" w:space="0" w:color="auto"/>
          </w:divBdr>
        </w:div>
        <w:div w:id="2074624281">
          <w:marLeft w:val="640"/>
          <w:marRight w:val="0"/>
          <w:marTop w:val="0"/>
          <w:marBottom w:val="0"/>
          <w:divBdr>
            <w:top w:val="none" w:sz="0" w:space="0" w:color="auto"/>
            <w:left w:val="none" w:sz="0" w:space="0" w:color="auto"/>
            <w:bottom w:val="none" w:sz="0" w:space="0" w:color="auto"/>
            <w:right w:val="none" w:sz="0" w:space="0" w:color="auto"/>
          </w:divBdr>
        </w:div>
        <w:div w:id="1958563228">
          <w:marLeft w:val="640"/>
          <w:marRight w:val="0"/>
          <w:marTop w:val="0"/>
          <w:marBottom w:val="0"/>
          <w:divBdr>
            <w:top w:val="none" w:sz="0" w:space="0" w:color="auto"/>
            <w:left w:val="none" w:sz="0" w:space="0" w:color="auto"/>
            <w:bottom w:val="none" w:sz="0" w:space="0" w:color="auto"/>
            <w:right w:val="none" w:sz="0" w:space="0" w:color="auto"/>
          </w:divBdr>
        </w:div>
        <w:div w:id="102384481">
          <w:marLeft w:val="640"/>
          <w:marRight w:val="0"/>
          <w:marTop w:val="0"/>
          <w:marBottom w:val="0"/>
          <w:divBdr>
            <w:top w:val="none" w:sz="0" w:space="0" w:color="auto"/>
            <w:left w:val="none" w:sz="0" w:space="0" w:color="auto"/>
            <w:bottom w:val="none" w:sz="0" w:space="0" w:color="auto"/>
            <w:right w:val="none" w:sz="0" w:space="0" w:color="auto"/>
          </w:divBdr>
        </w:div>
        <w:div w:id="1888298939">
          <w:marLeft w:val="640"/>
          <w:marRight w:val="0"/>
          <w:marTop w:val="0"/>
          <w:marBottom w:val="0"/>
          <w:divBdr>
            <w:top w:val="none" w:sz="0" w:space="0" w:color="auto"/>
            <w:left w:val="none" w:sz="0" w:space="0" w:color="auto"/>
            <w:bottom w:val="none" w:sz="0" w:space="0" w:color="auto"/>
            <w:right w:val="none" w:sz="0" w:space="0" w:color="auto"/>
          </w:divBdr>
        </w:div>
        <w:div w:id="920212357">
          <w:marLeft w:val="640"/>
          <w:marRight w:val="0"/>
          <w:marTop w:val="0"/>
          <w:marBottom w:val="0"/>
          <w:divBdr>
            <w:top w:val="none" w:sz="0" w:space="0" w:color="auto"/>
            <w:left w:val="none" w:sz="0" w:space="0" w:color="auto"/>
            <w:bottom w:val="none" w:sz="0" w:space="0" w:color="auto"/>
            <w:right w:val="none" w:sz="0" w:space="0" w:color="auto"/>
          </w:divBdr>
        </w:div>
      </w:divsChild>
    </w:div>
    <w:div w:id="1144005450">
      <w:bodyDiv w:val="1"/>
      <w:marLeft w:val="0"/>
      <w:marRight w:val="0"/>
      <w:marTop w:val="0"/>
      <w:marBottom w:val="0"/>
      <w:divBdr>
        <w:top w:val="none" w:sz="0" w:space="0" w:color="auto"/>
        <w:left w:val="none" w:sz="0" w:space="0" w:color="auto"/>
        <w:bottom w:val="none" w:sz="0" w:space="0" w:color="auto"/>
        <w:right w:val="none" w:sz="0" w:space="0" w:color="auto"/>
      </w:divBdr>
    </w:div>
    <w:div w:id="1159465839">
      <w:bodyDiv w:val="1"/>
      <w:marLeft w:val="0"/>
      <w:marRight w:val="0"/>
      <w:marTop w:val="0"/>
      <w:marBottom w:val="0"/>
      <w:divBdr>
        <w:top w:val="none" w:sz="0" w:space="0" w:color="auto"/>
        <w:left w:val="none" w:sz="0" w:space="0" w:color="auto"/>
        <w:bottom w:val="none" w:sz="0" w:space="0" w:color="auto"/>
        <w:right w:val="none" w:sz="0" w:space="0" w:color="auto"/>
      </w:divBdr>
    </w:div>
    <w:div w:id="1161385408">
      <w:bodyDiv w:val="1"/>
      <w:marLeft w:val="0"/>
      <w:marRight w:val="0"/>
      <w:marTop w:val="0"/>
      <w:marBottom w:val="0"/>
      <w:divBdr>
        <w:top w:val="none" w:sz="0" w:space="0" w:color="auto"/>
        <w:left w:val="none" w:sz="0" w:space="0" w:color="auto"/>
        <w:bottom w:val="none" w:sz="0" w:space="0" w:color="auto"/>
        <w:right w:val="none" w:sz="0" w:space="0" w:color="auto"/>
      </w:divBdr>
      <w:divsChild>
        <w:div w:id="44843534">
          <w:marLeft w:val="640"/>
          <w:marRight w:val="0"/>
          <w:marTop w:val="0"/>
          <w:marBottom w:val="0"/>
          <w:divBdr>
            <w:top w:val="none" w:sz="0" w:space="0" w:color="auto"/>
            <w:left w:val="none" w:sz="0" w:space="0" w:color="auto"/>
            <w:bottom w:val="none" w:sz="0" w:space="0" w:color="auto"/>
            <w:right w:val="none" w:sz="0" w:space="0" w:color="auto"/>
          </w:divBdr>
        </w:div>
        <w:div w:id="477647042">
          <w:marLeft w:val="640"/>
          <w:marRight w:val="0"/>
          <w:marTop w:val="0"/>
          <w:marBottom w:val="0"/>
          <w:divBdr>
            <w:top w:val="none" w:sz="0" w:space="0" w:color="auto"/>
            <w:left w:val="none" w:sz="0" w:space="0" w:color="auto"/>
            <w:bottom w:val="none" w:sz="0" w:space="0" w:color="auto"/>
            <w:right w:val="none" w:sz="0" w:space="0" w:color="auto"/>
          </w:divBdr>
        </w:div>
        <w:div w:id="1270046736">
          <w:marLeft w:val="640"/>
          <w:marRight w:val="0"/>
          <w:marTop w:val="0"/>
          <w:marBottom w:val="0"/>
          <w:divBdr>
            <w:top w:val="none" w:sz="0" w:space="0" w:color="auto"/>
            <w:left w:val="none" w:sz="0" w:space="0" w:color="auto"/>
            <w:bottom w:val="none" w:sz="0" w:space="0" w:color="auto"/>
            <w:right w:val="none" w:sz="0" w:space="0" w:color="auto"/>
          </w:divBdr>
        </w:div>
        <w:div w:id="1565871919">
          <w:marLeft w:val="640"/>
          <w:marRight w:val="0"/>
          <w:marTop w:val="0"/>
          <w:marBottom w:val="0"/>
          <w:divBdr>
            <w:top w:val="none" w:sz="0" w:space="0" w:color="auto"/>
            <w:left w:val="none" w:sz="0" w:space="0" w:color="auto"/>
            <w:bottom w:val="none" w:sz="0" w:space="0" w:color="auto"/>
            <w:right w:val="none" w:sz="0" w:space="0" w:color="auto"/>
          </w:divBdr>
        </w:div>
        <w:div w:id="1547789504">
          <w:marLeft w:val="640"/>
          <w:marRight w:val="0"/>
          <w:marTop w:val="0"/>
          <w:marBottom w:val="0"/>
          <w:divBdr>
            <w:top w:val="none" w:sz="0" w:space="0" w:color="auto"/>
            <w:left w:val="none" w:sz="0" w:space="0" w:color="auto"/>
            <w:bottom w:val="none" w:sz="0" w:space="0" w:color="auto"/>
            <w:right w:val="none" w:sz="0" w:space="0" w:color="auto"/>
          </w:divBdr>
        </w:div>
        <w:div w:id="1302224889">
          <w:marLeft w:val="640"/>
          <w:marRight w:val="0"/>
          <w:marTop w:val="0"/>
          <w:marBottom w:val="0"/>
          <w:divBdr>
            <w:top w:val="none" w:sz="0" w:space="0" w:color="auto"/>
            <w:left w:val="none" w:sz="0" w:space="0" w:color="auto"/>
            <w:bottom w:val="none" w:sz="0" w:space="0" w:color="auto"/>
            <w:right w:val="none" w:sz="0" w:space="0" w:color="auto"/>
          </w:divBdr>
        </w:div>
        <w:div w:id="183597201">
          <w:marLeft w:val="640"/>
          <w:marRight w:val="0"/>
          <w:marTop w:val="0"/>
          <w:marBottom w:val="0"/>
          <w:divBdr>
            <w:top w:val="none" w:sz="0" w:space="0" w:color="auto"/>
            <w:left w:val="none" w:sz="0" w:space="0" w:color="auto"/>
            <w:bottom w:val="none" w:sz="0" w:space="0" w:color="auto"/>
            <w:right w:val="none" w:sz="0" w:space="0" w:color="auto"/>
          </w:divBdr>
        </w:div>
        <w:div w:id="1998413011">
          <w:marLeft w:val="640"/>
          <w:marRight w:val="0"/>
          <w:marTop w:val="0"/>
          <w:marBottom w:val="0"/>
          <w:divBdr>
            <w:top w:val="none" w:sz="0" w:space="0" w:color="auto"/>
            <w:left w:val="none" w:sz="0" w:space="0" w:color="auto"/>
            <w:bottom w:val="none" w:sz="0" w:space="0" w:color="auto"/>
            <w:right w:val="none" w:sz="0" w:space="0" w:color="auto"/>
          </w:divBdr>
        </w:div>
        <w:div w:id="771625739">
          <w:marLeft w:val="640"/>
          <w:marRight w:val="0"/>
          <w:marTop w:val="0"/>
          <w:marBottom w:val="0"/>
          <w:divBdr>
            <w:top w:val="none" w:sz="0" w:space="0" w:color="auto"/>
            <w:left w:val="none" w:sz="0" w:space="0" w:color="auto"/>
            <w:bottom w:val="none" w:sz="0" w:space="0" w:color="auto"/>
            <w:right w:val="none" w:sz="0" w:space="0" w:color="auto"/>
          </w:divBdr>
        </w:div>
        <w:div w:id="439299495">
          <w:marLeft w:val="640"/>
          <w:marRight w:val="0"/>
          <w:marTop w:val="0"/>
          <w:marBottom w:val="0"/>
          <w:divBdr>
            <w:top w:val="none" w:sz="0" w:space="0" w:color="auto"/>
            <w:left w:val="none" w:sz="0" w:space="0" w:color="auto"/>
            <w:bottom w:val="none" w:sz="0" w:space="0" w:color="auto"/>
            <w:right w:val="none" w:sz="0" w:space="0" w:color="auto"/>
          </w:divBdr>
        </w:div>
        <w:div w:id="41179866">
          <w:marLeft w:val="640"/>
          <w:marRight w:val="0"/>
          <w:marTop w:val="0"/>
          <w:marBottom w:val="0"/>
          <w:divBdr>
            <w:top w:val="none" w:sz="0" w:space="0" w:color="auto"/>
            <w:left w:val="none" w:sz="0" w:space="0" w:color="auto"/>
            <w:bottom w:val="none" w:sz="0" w:space="0" w:color="auto"/>
            <w:right w:val="none" w:sz="0" w:space="0" w:color="auto"/>
          </w:divBdr>
        </w:div>
        <w:div w:id="55057912">
          <w:marLeft w:val="640"/>
          <w:marRight w:val="0"/>
          <w:marTop w:val="0"/>
          <w:marBottom w:val="0"/>
          <w:divBdr>
            <w:top w:val="none" w:sz="0" w:space="0" w:color="auto"/>
            <w:left w:val="none" w:sz="0" w:space="0" w:color="auto"/>
            <w:bottom w:val="none" w:sz="0" w:space="0" w:color="auto"/>
            <w:right w:val="none" w:sz="0" w:space="0" w:color="auto"/>
          </w:divBdr>
        </w:div>
        <w:div w:id="1148206833">
          <w:marLeft w:val="640"/>
          <w:marRight w:val="0"/>
          <w:marTop w:val="0"/>
          <w:marBottom w:val="0"/>
          <w:divBdr>
            <w:top w:val="none" w:sz="0" w:space="0" w:color="auto"/>
            <w:left w:val="none" w:sz="0" w:space="0" w:color="auto"/>
            <w:bottom w:val="none" w:sz="0" w:space="0" w:color="auto"/>
            <w:right w:val="none" w:sz="0" w:space="0" w:color="auto"/>
          </w:divBdr>
        </w:div>
        <w:div w:id="1315600260">
          <w:marLeft w:val="640"/>
          <w:marRight w:val="0"/>
          <w:marTop w:val="0"/>
          <w:marBottom w:val="0"/>
          <w:divBdr>
            <w:top w:val="none" w:sz="0" w:space="0" w:color="auto"/>
            <w:left w:val="none" w:sz="0" w:space="0" w:color="auto"/>
            <w:bottom w:val="none" w:sz="0" w:space="0" w:color="auto"/>
            <w:right w:val="none" w:sz="0" w:space="0" w:color="auto"/>
          </w:divBdr>
        </w:div>
        <w:div w:id="771127072">
          <w:marLeft w:val="640"/>
          <w:marRight w:val="0"/>
          <w:marTop w:val="0"/>
          <w:marBottom w:val="0"/>
          <w:divBdr>
            <w:top w:val="none" w:sz="0" w:space="0" w:color="auto"/>
            <w:left w:val="none" w:sz="0" w:space="0" w:color="auto"/>
            <w:bottom w:val="none" w:sz="0" w:space="0" w:color="auto"/>
            <w:right w:val="none" w:sz="0" w:space="0" w:color="auto"/>
          </w:divBdr>
        </w:div>
        <w:div w:id="710302407">
          <w:marLeft w:val="640"/>
          <w:marRight w:val="0"/>
          <w:marTop w:val="0"/>
          <w:marBottom w:val="0"/>
          <w:divBdr>
            <w:top w:val="none" w:sz="0" w:space="0" w:color="auto"/>
            <w:left w:val="none" w:sz="0" w:space="0" w:color="auto"/>
            <w:bottom w:val="none" w:sz="0" w:space="0" w:color="auto"/>
            <w:right w:val="none" w:sz="0" w:space="0" w:color="auto"/>
          </w:divBdr>
        </w:div>
        <w:div w:id="535696765">
          <w:marLeft w:val="640"/>
          <w:marRight w:val="0"/>
          <w:marTop w:val="0"/>
          <w:marBottom w:val="0"/>
          <w:divBdr>
            <w:top w:val="none" w:sz="0" w:space="0" w:color="auto"/>
            <w:left w:val="none" w:sz="0" w:space="0" w:color="auto"/>
            <w:bottom w:val="none" w:sz="0" w:space="0" w:color="auto"/>
            <w:right w:val="none" w:sz="0" w:space="0" w:color="auto"/>
          </w:divBdr>
        </w:div>
        <w:div w:id="1846356806">
          <w:marLeft w:val="640"/>
          <w:marRight w:val="0"/>
          <w:marTop w:val="0"/>
          <w:marBottom w:val="0"/>
          <w:divBdr>
            <w:top w:val="none" w:sz="0" w:space="0" w:color="auto"/>
            <w:left w:val="none" w:sz="0" w:space="0" w:color="auto"/>
            <w:bottom w:val="none" w:sz="0" w:space="0" w:color="auto"/>
            <w:right w:val="none" w:sz="0" w:space="0" w:color="auto"/>
          </w:divBdr>
        </w:div>
        <w:div w:id="1016687705">
          <w:marLeft w:val="640"/>
          <w:marRight w:val="0"/>
          <w:marTop w:val="0"/>
          <w:marBottom w:val="0"/>
          <w:divBdr>
            <w:top w:val="none" w:sz="0" w:space="0" w:color="auto"/>
            <w:left w:val="none" w:sz="0" w:space="0" w:color="auto"/>
            <w:bottom w:val="none" w:sz="0" w:space="0" w:color="auto"/>
            <w:right w:val="none" w:sz="0" w:space="0" w:color="auto"/>
          </w:divBdr>
        </w:div>
        <w:div w:id="1078016534">
          <w:marLeft w:val="640"/>
          <w:marRight w:val="0"/>
          <w:marTop w:val="0"/>
          <w:marBottom w:val="0"/>
          <w:divBdr>
            <w:top w:val="none" w:sz="0" w:space="0" w:color="auto"/>
            <w:left w:val="none" w:sz="0" w:space="0" w:color="auto"/>
            <w:bottom w:val="none" w:sz="0" w:space="0" w:color="auto"/>
            <w:right w:val="none" w:sz="0" w:space="0" w:color="auto"/>
          </w:divBdr>
        </w:div>
        <w:div w:id="1757937983">
          <w:marLeft w:val="640"/>
          <w:marRight w:val="0"/>
          <w:marTop w:val="0"/>
          <w:marBottom w:val="0"/>
          <w:divBdr>
            <w:top w:val="none" w:sz="0" w:space="0" w:color="auto"/>
            <w:left w:val="none" w:sz="0" w:space="0" w:color="auto"/>
            <w:bottom w:val="none" w:sz="0" w:space="0" w:color="auto"/>
            <w:right w:val="none" w:sz="0" w:space="0" w:color="auto"/>
          </w:divBdr>
        </w:div>
        <w:div w:id="1192574554">
          <w:marLeft w:val="640"/>
          <w:marRight w:val="0"/>
          <w:marTop w:val="0"/>
          <w:marBottom w:val="0"/>
          <w:divBdr>
            <w:top w:val="none" w:sz="0" w:space="0" w:color="auto"/>
            <w:left w:val="none" w:sz="0" w:space="0" w:color="auto"/>
            <w:bottom w:val="none" w:sz="0" w:space="0" w:color="auto"/>
            <w:right w:val="none" w:sz="0" w:space="0" w:color="auto"/>
          </w:divBdr>
        </w:div>
        <w:div w:id="601687125">
          <w:marLeft w:val="640"/>
          <w:marRight w:val="0"/>
          <w:marTop w:val="0"/>
          <w:marBottom w:val="0"/>
          <w:divBdr>
            <w:top w:val="none" w:sz="0" w:space="0" w:color="auto"/>
            <w:left w:val="none" w:sz="0" w:space="0" w:color="auto"/>
            <w:bottom w:val="none" w:sz="0" w:space="0" w:color="auto"/>
            <w:right w:val="none" w:sz="0" w:space="0" w:color="auto"/>
          </w:divBdr>
        </w:div>
        <w:div w:id="665476238">
          <w:marLeft w:val="640"/>
          <w:marRight w:val="0"/>
          <w:marTop w:val="0"/>
          <w:marBottom w:val="0"/>
          <w:divBdr>
            <w:top w:val="none" w:sz="0" w:space="0" w:color="auto"/>
            <w:left w:val="none" w:sz="0" w:space="0" w:color="auto"/>
            <w:bottom w:val="none" w:sz="0" w:space="0" w:color="auto"/>
            <w:right w:val="none" w:sz="0" w:space="0" w:color="auto"/>
          </w:divBdr>
        </w:div>
        <w:div w:id="1615357337">
          <w:marLeft w:val="640"/>
          <w:marRight w:val="0"/>
          <w:marTop w:val="0"/>
          <w:marBottom w:val="0"/>
          <w:divBdr>
            <w:top w:val="none" w:sz="0" w:space="0" w:color="auto"/>
            <w:left w:val="none" w:sz="0" w:space="0" w:color="auto"/>
            <w:bottom w:val="none" w:sz="0" w:space="0" w:color="auto"/>
            <w:right w:val="none" w:sz="0" w:space="0" w:color="auto"/>
          </w:divBdr>
        </w:div>
        <w:div w:id="1343164889">
          <w:marLeft w:val="640"/>
          <w:marRight w:val="0"/>
          <w:marTop w:val="0"/>
          <w:marBottom w:val="0"/>
          <w:divBdr>
            <w:top w:val="none" w:sz="0" w:space="0" w:color="auto"/>
            <w:left w:val="none" w:sz="0" w:space="0" w:color="auto"/>
            <w:bottom w:val="none" w:sz="0" w:space="0" w:color="auto"/>
            <w:right w:val="none" w:sz="0" w:space="0" w:color="auto"/>
          </w:divBdr>
        </w:div>
        <w:div w:id="905992287">
          <w:marLeft w:val="640"/>
          <w:marRight w:val="0"/>
          <w:marTop w:val="0"/>
          <w:marBottom w:val="0"/>
          <w:divBdr>
            <w:top w:val="none" w:sz="0" w:space="0" w:color="auto"/>
            <w:left w:val="none" w:sz="0" w:space="0" w:color="auto"/>
            <w:bottom w:val="none" w:sz="0" w:space="0" w:color="auto"/>
            <w:right w:val="none" w:sz="0" w:space="0" w:color="auto"/>
          </w:divBdr>
        </w:div>
        <w:div w:id="1549949038">
          <w:marLeft w:val="640"/>
          <w:marRight w:val="0"/>
          <w:marTop w:val="0"/>
          <w:marBottom w:val="0"/>
          <w:divBdr>
            <w:top w:val="none" w:sz="0" w:space="0" w:color="auto"/>
            <w:left w:val="none" w:sz="0" w:space="0" w:color="auto"/>
            <w:bottom w:val="none" w:sz="0" w:space="0" w:color="auto"/>
            <w:right w:val="none" w:sz="0" w:space="0" w:color="auto"/>
          </w:divBdr>
        </w:div>
        <w:div w:id="494151928">
          <w:marLeft w:val="640"/>
          <w:marRight w:val="0"/>
          <w:marTop w:val="0"/>
          <w:marBottom w:val="0"/>
          <w:divBdr>
            <w:top w:val="none" w:sz="0" w:space="0" w:color="auto"/>
            <w:left w:val="none" w:sz="0" w:space="0" w:color="auto"/>
            <w:bottom w:val="none" w:sz="0" w:space="0" w:color="auto"/>
            <w:right w:val="none" w:sz="0" w:space="0" w:color="auto"/>
          </w:divBdr>
        </w:div>
      </w:divsChild>
    </w:div>
    <w:div w:id="1171531392">
      <w:bodyDiv w:val="1"/>
      <w:marLeft w:val="0"/>
      <w:marRight w:val="0"/>
      <w:marTop w:val="0"/>
      <w:marBottom w:val="0"/>
      <w:divBdr>
        <w:top w:val="none" w:sz="0" w:space="0" w:color="auto"/>
        <w:left w:val="none" w:sz="0" w:space="0" w:color="auto"/>
        <w:bottom w:val="none" w:sz="0" w:space="0" w:color="auto"/>
        <w:right w:val="none" w:sz="0" w:space="0" w:color="auto"/>
      </w:divBdr>
    </w:div>
    <w:div w:id="1188107357">
      <w:bodyDiv w:val="1"/>
      <w:marLeft w:val="0"/>
      <w:marRight w:val="0"/>
      <w:marTop w:val="0"/>
      <w:marBottom w:val="0"/>
      <w:divBdr>
        <w:top w:val="none" w:sz="0" w:space="0" w:color="auto"/>
        <w:left w:val="none" w:sz="0" w:space="0" w:color="auto"/>
        <w:bottom w:val="none" w:sz="0" w:space="0" w:color="auto"/>
        <w:right w:val="none" w:sz="0" w:space="0" w:color="auto"/>
      </w:divBdr>
    </w:div>
    <w:div w:id="1193760573">
      <w:bodyDiv w:val="1"/>
      <w:marLeft w:val="0"/>
      <w:marRight w:val="0"/>
      <w:marTop w:val="0"/>
      <w:marBottom w:val="0"/>
      <w:divBdr>
        <w:top w:val="none" w:sz="0" w:space="0" w:color="auto"/>
        <w:left w:val="none" w:sz="0" w:space="0" w:color="auto"/>
        <w:bottom w:val="none" w:sz="0" w:space="0" w:color="auto"/>
        <w:right w:val="none" w:sz="0" w:space="0" w:color="auto"/>
      </w:divBdr>
      <w:divsChild>
        <w:div w:id="1522166316">
          <w:marLeft w:val="480"/>
          <w:marRight w:val="0"/>
          <w:marTop w:val="0"/>
          <w:marBottom w:val="0"/>
          <w:divBdr>
            <w:top w:val="none" w:sz="0" w:space="0" w:color="auto"/>
            <w:left w:val="none" w:sz="0" w:space="0" w:color="auto"/>
            <w:bottom w:val="none" w:sz="0" w:space="0" w:color="auto"/>
            <w:right w:val="none" w:sz="0" w:space="0" w:color="auto"/>
          </w:divBdr>
        </w:div>
        <w:div w:id="1153133699">
          <w:marLeft w:val="480"/>
          <w:marRight w:val="0"/>
          <w:marTop w:val="0"/>
          <w:marBottom w:val="0"/>
          <w:divBdr>
            <w:top w:val="none" w:sz="0" w:space="0" w:color="auto"/>
            <w:left w:val="none" w:sz="0" w:space="0" w:color="auto"/>
            <w:bottom w:val="none" w:sz="0" w:space="0" w:color="auto"/>
            <w:right w:val="none" w:sz="0" w:space="0" w:color="auto"/>
          </w:divBdr>
        </w:div>
        <w:div w:id="121191365">
          <w:marLeft w:val="480"/>
          <w:marRight w:val="0"/>
          <w:marTop w:val="0"/>
          <w:marBottom w:val="0"/>
          <w:divBdr>
            <w:top w:val="none" w:sz="0" w:space="0" w:color="auto"/>
            <w:left w:val="none" w:sz="0" w:space="0" w:color="auto"/>
            <w:bottom w:val="none" w:sz="0" w:space="0" w:color="auto"/>
            <w:right w:val="none" w:sz="0" w:space="0" w:color="auto"/>
          </w:divBdr>
        </w:div>
        <w:div w:id="6250477">
          <w:marLeft w:val="480"/>
          <w:marRight w:val="0"/>
          <w:marTop w:val="0"/>
          <w:marBottom w:val="0"/>
          <w:divBdr>
            <w:top w:val="none" w:sz="0" w:space="0" w:color="auto"/>
            <w:left w:val="none" w:sz="0" w:space="0" w:color="auto"/>
            <w:bottom w:val="none" w:sz="0" w:space="0" w:color="auto"/>
            <w:right w:val="none" w:sz="0" w:space="0" w:color="auto"/>
          </w:divBdr>
        </w:div>
        <w:div w:id="522283185">
          <w:marLeft w:val="480"/>
          <w:marRight w:val="0"/>
          <w:marTop w:val="0"/>
          <w:marBottom w:val="0"/>
          <w:divBdr>
            <w:top w:val="none" w:sz="0" w:space="0" w:color="auto"/>
            <w:left w:val="none" w:sz="0" w:space="0" w:color="auto"/>
            <w:bottom w:val="none" w:sz="0" w:space="0" w:color="auto"/>
            <w:right w:val="none" w:sz="0" w:space="0" w:color="auto"/>
          </w:divBdr>
        </w:div>
        <w:div w:id="24989956">
          <w:marLeft w:val="480"/>
          <w:marRight w:val="0"/>
          <w:marTop w:val="0"/>
          <w:marBottom w:val="0"/>
          <w:divBdr>
            <w:top w:val="none" w:sz="0" w:space="0" w:color="auto"/>
            <w:left w:val="none" w:sz="0" w:space="0" w:color="auto"/>
            <w:bottom w:val="none" w:sz="0" w:space="0" w:color="auto"/>
            <w:right w:val="none" w:sz="0" w:space="0" w:color="auto"/>
          </w:divBdr>
        </w:div>
        <w:div w:id="551231547">
          <w:marLeft w:val="480"/>
          <w:marRight w:val="0"/>
          <w:marTop w:val="0"/>
          <w:marBottom w:val="0"/>
          <w:divBdr>
            <w:top w:val="none" w:sz="0" w:space="0" w:color="auto"/>
            <w:left w:val="none" w:sz="0" w:space="0" w:color="auto"/>
            <w:bottom w:val="none" w:sz="0" w:space="0" w:color="auto"/>
            <w:right w:val="none" w:sz="0" w:space="0" w:color="auto"/>
          </w:divBdr>
        </w:div>
        <w:div w:id="94600053">
          <w:marLeft w:val="480"/>
          <w:marRight w:val="0"/>
          <w:marTop w:val="0"/>
          <w:marBottom w:val="0"/>
          <w:divBdr>
            <w:top w:val="none" w:sz="0" w:space="0" w:color="auto"/>
            <w:left w:val="none" w:sz="0" w:space="0" w:color="auto"/>
            <w:bottom w:val="none" w:sz="0" w:space="0" w:color="auto"/>
            <w:right w:val="none" w:sz="0" w:space="0" w:color="auto"/>
          </w:divBdr>
        </w:div>
        <w:div w:id="1625116986">
          <w:marLeft w:val="480"/>
          <w:marRight w:val="0"/>
          <w:marTop w:val="0"/>
          <w:marBottom w:val="0"/>
          <w:divBdr>
            <w:top w:val="none" w:sz="0" w:space="0" w:color="auto"/>
            <w:left w:val="none" w:sz="0" w:space="0" w:color="auto"/>
            <w:bottom w:val="none" w:sz="0" w:space="0" w:color="auto"/>
            <w:right w:val="none" w:sz="0" w:space="0" w:color="auto"/>
          </w:divBdr>
        </w:div>
        <w:div w:id="976180689">
          <w:marLeft w:val="480"/>
          <w:marRight w:val="0"/>
          <w:marTop w:val="0"/>
          <w:marBottom w:val="0"/>
          <w:divBdr>
            <w:top w:val="none" w:sz="0" w:space="0" w:color="auto"/>
            <w:left w:val="none" w:sz="0" w:space="0" w:color="auto"/>
            <w:bottom w:val="none" w:sz="0" w:space="0" w:color="auto"/>
            <w:right w:val="none" w:sz="0" w:space="0" w:color="auto"/>
          </w:divBdr>
        </w:div>
        <w:div w:id="1424841999">
          <w:marLeft w:val="480"/>
          <w:marRight w:val="0"/>
          <w:marTop w:val="0"/>
          <w:marBottom w:val="0"/>
          <w:divBdr>
            <w:top w:val="none" w:sz="0" w:space="0" w:color="auto"/>
            <w:left w:val="none" w:sz="0" w:space="0" w:color="auto"/>
            <w:bottom w:val="none" w:sz="0" w:space="0" w:color="auto"/>
            <w:right w:val="none" w:sz="0" w:space="0" w:color="auto"/>
          </w:divBdr>
        </w:div>
        <w:div w:id="973174941">
          <w:marLeft w:val="480"/>
          <w:marRight w:val="0"/>
          <w:marTop w:val="0"/>
          <w:marBottom w:val="0"/>
          <w:divBdr>
            <w:top w:val="none" w:sz="0" w:space="0" w:color="auto"/>
            <w:left w:val="none" w:sz="0" w:space="0" w:color="auto"/>
            <w:bottom w:val="none" w:sz="0" w:space="0" w:color="auto"/>
            <w:right w:val="none" w:sz="0" w:space="0" w:color="auto"/>
          </w:divBdr>
        </w:div>
        <w:div w:id="1203059061">
          <w:marLeft w:val="480"/>
          <w:marRight w:val="0"/>
          <w:marTop w:val="0"/>
          <w:marBottom w:val="0"/>
          <w:divBdr>
            <w:top w:val="none" w:sz="0" w:space="0" w:color="auto"/>
            <w:left w:val="none" w:sz="0" w:space="0" w:color="auto"/>
            <w:bottom w:val="none" w:sz="0" w:space="0" w:color="auto"/>
            <w:right w:val="none" w:sz="0" w:space="0" w:color="auto"/>
          </w:divBdr>
        </w:div>
        <w:div w:id="1723022080">
          <w:marLeft w:val="480"/>
          <w:marRight w:val="0"/>
          <w:marTop w:val="0"/>
          <w:marBottom w:val="0"/>
          <w:divBdr>
            <w:top w:val="none" w:sz="0" w:space="0" w:color="auto"/>
            <w:left w:val="none" w:sz="0" w:space="0" w:color="auto"/>
            <w:bottom w:val="none" w:sz="0" w:space="0" w:color="auto"/>
            <w:right w:val="none" w:sz="0" w:space="0" w:color="auto"/>
          </w:divBdr>
        </w:div>
        <w:div w:id="218784478">
          <w:marLeft w:val="480"/>
          <w:marRight w:val="0"/>
          <w:marTop w:val="0"/>
          <w:marBottom w:val="0"/>
          <w:divBdr>
            <w:top w:val="none" w:sz="0" w:space="0" w:color="auto"/>
            <w:left w:val="none" w:sz="0" w:space="0" w:color="auto"/>
            <w:bottom w:val="none" w:sz="0" w:space="0" w:color="auto"/>
            <w:right w:val="none" w:sz="0" w:space="0" w:color="auto"/>
          </w:divBdr>
        </w:div>
        <w:div w:id="163478888">
          <w:marLeft w:val="480"/>
          <w:marRight w:val="0"/>
          <w:marTop w:val="0"/>
          <w:marBottom w:val="0"/>
          <w:divBdr>
            <w:top w:val="none" w:sz="0" w:space="0" w:color="auto"/>
            <w:left w:val="none" w:sz="0" w:space="0" w:color="auto"/>
            <w:bottom w:val="none" w:sz="0" w:space="0" w:color="auto"/>
            <w:right w:val="none" w:sz="0" w:space="0" w:color="auto"/>
          </w:divBdr>
        </w:div>
        <w:div w:id="1038553653">
          <w:marLeft w:val="480"/>
          <w:marRight w:val="0"/>
          <w:marTop w:val="0"/>
          <w:marBottom w:val="0"/>
          <w:divBdr>
            <w:top w:val="none" w:sz="0" w:space="0" w:color="auto"/>
            <w:left w:val="none" w:sz="0" w:space="0" w:color="auto"/>
            <w:bottom w:val="none" w:sz="0" w:space="0" w:color="auto"/>
            <w:right w:val="none" w:sz="0" w:space="0" w:color="auto"/>
          </w:divBdr>
        </w:div>
        <w:div w:id="359284392">
          <w:marLeft w:val="480"/>
          <w:marRight w:val="0"/>
          <w:marTop w:val="0"/>
          <w:marBottom w:val="0"/>
          <w:divBdr>
            <w:top w:val="none" w:sz="0" w:space="0" w:color="auto"/>
            <w:left w:val="none" w:sz="0" w:space="0" w:color="auto"/>
            <w:bottom w:val="none" w:sz="0" w:space="0" w:color="auto"/>
            <w:right w:val="none" w:sz="0" w:space="0" w:color="auto"/>
          </w:divBdr>
        </w:div>
        <w:div w:id="1194609305">
          <w:marLeft w:val="480"/>
          <w:marRight w:val="0"/>
          <w:marTop w:val="0"/>
          <w:marBottom w:val="0"/>
          <w:divBdr>
            <w:top w:val="none" w:sz="0" w:space="0" w:color="auto"/>
            <w:left w:val="none" w:sz="0" w:space="0" w:color="auto"/>
            <w:bottom w:val="none" w:sz="0" w:space="0" w:color="auto"/>
            <w:right w:val="none" w:sz="0" w:space="0" w:color="auto"/>
          </w:divBdr>
        </w:div>
        <w:div w:id="1667517390">
          <w:marLeft w:val="480"/>
          <w:marRight w:val="0"/>
          <w:marTop w:val="0"/>
          <w:marBottom w:val="0"/>
          <w:divBdr>
            <w:top w:val="none" w:sz="0" w:space="0" w:color="auto"/>
            <w:left w:val="none" w:sz="0" w:space="0" w:color="auto"/>
            <w:bottom w:val="none" w:sz="0" w:space="0" w:color="auto"/>
            <w:right w:val="none" w:sz="0" w:space="0" w:color="auto"/>
          </w:divBdr>
        </w:div>
        <w:div w:id="1256554290">
          <w:marLeft w:val="480"/>
          <w:marRight w:val="0"/>
          <w:marTop w:val="0"/>
          <w:marBottom w:val="0"/>
          <w:divBdr>
            <w:top w:val="none" w:sz="0" w:space="0" w:color="auto"/>
            <w:left w:val="none" w:sz="0" w:space="0" w:color="auto"/>
            <w:bottom w:val="none" w:sz="0" w:space="0" w:color="auto"/>
            <w:right w:val="none" w:sz="0" w:space="0" w:color="auto"/>
          </w:divBdr>
        </w:div>
        <w:div w:id="1619604709">
          <w:marLeft w:val="480"/>
          <w:marRight w:val="0"/>
          <w:marTop w:val="0"/>
          <w:marBottom w:val="0"/>
          <w:divBdr>
            <w:top w:val="none" w:sz="0" w:space="0" w:color="auto"/>
            <w:left w:val="none" w:sz="0" w:space="0" w:color="auto"/>
            <w:bottom w:val="none" w:sz="0" w:space="0" w:color="auto"/>
            <w:right w:val="none" w:sz="0" w:space="0" w:color="auto"/>
          </w:divBdr>
        </w:div>
        <w:div w:id="1462764772">
          <w:marLeft w:val="480"/>
          <w:marRight w:val="0"/>
          <w:marTop w:val="0"/>
          <w:marBottom w:val="0"/>
          <w:divBdr>
            <w:top w:val="none" w:sz="0" w:space="0" w:color="auto"/>
            <w:left w:val="none" w:sz="0" w:space="0" w:color="auto"/>
            <w:bottom w:val="none" w:sz="0" w:space="0" w:color="auto"/>
            <w:right w:val="none" w:sz="0" w:space="0" w:color="auto"/>
          </w:divBdr>
        </w:div>
        <w:div w:id="388917367">
          <w:marLeft w:val="480"/>
          <w:marRight w:val="0"/>
          <w:marTop w:val="0"/>
          <w:marBottom w:val="0"/>
          <w:divBdr>
            <w:top w:val="none" w:sz="0" w:space="0" w:color="auto"/>
            <w:left w:val="none" w:sz="0" w:space="0" w:color="auto"/>
            <w:bottom w:val="none" w:sz="0" w:space="0" w:color="auto"/>
            <w:right w:val="none" w:sz="0" w:space="0" w:color="auto"/>
          </w:divBdr>
        </w:div>
      </w:divsChild>
    </w:div>
    <w:div w:id="1194146672">
      <w:bodyDiv w:val="1"/>
      <w:marLeft w:val="0"/>
      <w:marRight w:val="0"/>
      <w:marTop w:val="0"/>
      <w:marBottom w:val="0"/>
      <w:divBdr>
        <w:top w:val="none" w:sz="0" w:space="0" w:color="auto"/>
        <w:left w:val="none" w:sz="0" w:space="0" w:color="auto"/>
        <w:bottom w:val="none" w:sz="0" w:space="0" w:color="auto"/>
        <w:right w:val="none" w:sz="0" w:space="0" w:color="auto"/>
      </w:divBdr>
    </w:div>
    <w:div w:id="1201549353">
      <w:bodyDiv w:val="1"/>
      <w:marLeft w:val="0"/>
      <w:marRight w:val="0"/>
      <w:marTop w:val="0"/>
      <w:marBottom w:val="0"/>
      <w:divBdr>
        <w:top w:val="none" w:sz="0" w:space="0" w:color="auto"/>
        <w:left w:val="none" w:sz="0" w:space="0" w:color="auto"/>
        <w:bottom w:val="none" w:sz="0" w:space="0" w:color="auto"/>
        <w:right w:val="none" w:sz="0" w:space="0" w:color="auto"/>
      </w:divBdr>
      <w:divsChild>
        <w:div w:id="1333290735">
          <w:marLeft w:val="480"/>
          <w:marRight w:val="0"/>
          <w:marTop w:val="0"/>
          <w:marBottom w:val="0"/>
          <w:divBdr>
            <w:top w:val="none" w:sz="0" w:space="0" w:color="auto"/>
            <w:left w:val="none" w:sz="0" w:space="0" w:color="auto"/>
            <w:bottom w:val="none" w:sz="0" w:space="0" w:color="auto"/>
            <w:right w:val="none" w:sz="0" w:space="0" w:color="auto"/>
          </w:divBdr>
        </w:div>
        <w:div w:id="137459181">
          <w:marLeft w:val="480"/>
          <w:marRight w:val="0"/>
          <w:marTop w:val="0"/>
          <w:marBottom w:val="0"/>
          <w:divBdr>
            <w:top w:val="none" w:sz="0" w:space="0" w:color="auto"/>
            <w:left w:val="none" w:sz="0" w:space="0" w:color="auto"/>
            <w:bottom w:val="none" w:sz="0" w:space="0" w:color="auto"/>
            <w:right w:val="none" w:sz="0" w:space="0" w:color="auto"/>
          </w:divBdr>
        </w:div>
        <w:div w:id="859125026">
          <w:marLeft w:val="480"/>
          <w:marRight w:val="0"/>
          <w:marTop w:val="0"/>
          <w:marBottom w:val="0"/>
          <w:divBdr>
            <w:top w:val="none" w:sz="0" w:space="0" w:color="auto"/>
            <w:left w:val="none" w:sz="0" w:space="0" w:color="auto"/>
            <w:bottom w:val="none" w:sz="0" w:space="0" w:color="auto"/>
            <w:right w:val="none" w:sz="0" w:space="0" w:color="auto"/>
          </w:divBdr>
        </w:div>
        <w:div w:id="1685983843">
          <w:marLeft w:val="480"/>
          <w:marRight w:val="0"/>
          <w:marTop w:val="0"/>
          <w:marBottom w:val="0"/>
          <w:divBdr>
            <w:top w:val="none" w:sz="0" w:space="0" w:color="auto"/>
            <w:left w:val="none" w:sz="0" w:space="0" w:color="auto"/>
            <w:bottom w:val="none" w:sz="0" w:space="0" w:color="auto"/>
            <w:right w:val="none" w:sz="0" w:space="0" w:color="auto"/>
          </w:divBdr>
        </w:div>
        <w:div w:id="1913925836">
          <w:marLeft w:val="480"/>
          <w:marRight w:val="0"/>
          <w:marTop w:val="0"/>
          <w:marBottom w:val="0"/>
          <w:divBdr>
            <w:top w:val="none" w:sz="0" w:space="0" w:color="auto"/>
            <w:left w:val="none" w:sz="0" w:space="0" w:color="auto"/>
            <w:bottom w:val="none" w:sz="0" w:space="0" w:color="auto"/>
            <w:right w:val="none" w:sz="0" w:space="0" w:color="auto"/>
          </w:divBdr>
        </w:div>
        <w:div w:id="208612072">
          <w:marLeft w:val="480"/>
          <w:marRight w:val="0"/>
          <w:marTop w:val="0"/>
          <w:marBottom w:val="0"/>
          <w:divBdr>
            <w:top w:val="none" w:sz="0" w:space="0" w:color="auto"/>
            <w:left w:val="none" w:sz="0" w:space="0" w:color="auto"/>
            <w:bottom w:val="none" w:sz="0" w:space="0" w:color="auto"/>
            <w:right w:val="none" w:sz="0" w:space="0" w:color="auto"/>
          </w:divBdr>
        </w:div>
        <w:div w:id="582447413">
          <w:marLeft w:val="480"/>
          <w:marRight w:val="0"/>
          <w:marTop w:val="0"/>
          <w:marBottom w:val="0"/>
          <w:divBdr>
            <w:top w:val="none" w:sz="0" w:space="0" w:color="auto"/>
            <w:left w:val="none" w:sz="0" w:space="0" w:color="auto"/>
            <w:bottom w:val="none" w:sz="0" w:space="0" w:color="auto"/>
            <w:right w:val="none" w:sz="0" w:space="0" w:color="auto"/>
          </w:divBdr>
        </w:div>
        <w:div w:id="524443839">
          <w:marLeft w:val="480"/>
          <w:marRight w:val="0"/>
          <w:marTop w:val="0"/>
          <w:marBottom w:val="0"/>
          <w:divBdr>
            <w:top w:val="none" w:sz="0" w:space="0" w:color="auto"/>
            <w:left w:val="none" w:sz="0" w:space="0" w:color="auto"/>
            <w:bottom w:val="none" w:sz="0" w:space="0" w:color="auto"/>
            <w:right w:val="none" w:sz="0" w:space="0" w:color="auto"/>
          </w:divBdr>
        </w:div>
        <w:div w:id="324011783">
          <w:marLeft w:val="480"/>
          <w:marRight w:val="0"/>
          <w:marTop w:val="0"/>
          <w:marBottom w:val="0"/>
          <w:divBdr>
            <w:top w:val="none" w:sz="0" w:space="0" w:color="auto"/>
            <w:left w:val="none" w:sz="0" w:space="0" w:color="auto"/>
            <w:bottom w:val="none" w:sz="0" w:space="0" w:color="auto"/>
            <w:right w:val="none" w:sz="0" w:space="0" w:color="auto"/>
          </w:divBdr>
        </w:div>
        <w:div w:id="589658115">
          <w:marLeft w:val="480"/>
          <w:marRight w:val="0"/>
          <w:marTop w:val="0"/>
          <w:marBottom w:val="0"/>
          <w:divBdr>
            <w:top w:val="none" w:sz="0" w:space="0" w:color="auto"/>
            <w:left w:val="none" w:sz="0" w:space="0" w:color="auto"/>
            <w:bottom w:val="none" w:sz="0" w:space="0" w:color="auto"/>
            <w:right w:val="none" w:sz="0" w:space="0" w:color="auto"/>
          </w:divBdr>
        </w:div>
        <w:div w:id="1029987962">
          <w:marLeft w:val="480"/>
          <w:marRight w:val="0"/>
          <w:marTop w:val="0"/>
          <w:marBottom w:val="0"/>
          <w:divBdr>
            <w:top w:val="none" w:sz="0" w:space="0" w:color="auto"/>
            <w:left w:val="none" w:sz="0" w:space="0" w:color="auto"/>
            <w:bottom w:val="none" w:sz="0" w:space="0" w:color="auto"/>
            <w:right w:val="none" w:sz="0" w:space="0" w:color="auto"/>
          </w:divBdr>
        </w:div>
        <w:div w:id="2903845">
          <w:marLeft w:val="480"/>
          <w:marRight w:val="0"/>
          <w:marTop w:val="0"/>
          <w:marBottom w:val="0"/>
          <w:divBdr>
            <w:top w:val="none" w:sz="0" w:space="0" w:color="auto"/>
            <w:left w:val="none" w:sz="0" w:space="0" w:color="auto"/>
            <w:bottom w:val="none" w:sz="0" w:space="0" w:color="auto"/>
            <w:right w:val="none" w:sz="0" w:space="0" w:color="auto"/>
          </w:divBdr>
        </w:div>
        <w:div w:id="1625039783">
          <w:marLeft w:val="480"/>
          <w:marRight w:val="0"/>
          <w:marTop w:val="0"/>
          <w:marBottom w:val="0"/>
          <w:divBdr>
            <w:top w:val="none" w:sz="0" w:space="0" w:color="auto"/>
            <w:left w:val="none" w:sz="0" w:space="0" w:color="auto"/>
            <w:bottom w:val="none" w:sz="0" w:space="0" w:color="auto"/>
            <w:right w:val="none" w:sz="0" w:space="0" w:color="auto"/>
          </w:divBdr>
        </w:div>
        <w:div w:id="1569995195">
          <w:marLeft w:val="480"/>
          <w:marRight w:val="0"/>
          <w:marTop w:val="0"/>
          <w:marBottom w:val="0"/>
          <w:divBdr>
            <w:top w:val="none" w:sz="0" w:space="0" w:color="auto"/>
            <w:left w:val="none" w:sz="0" w:space="0" w:color="auto"/>
            <w:bottom w:val="none" w:sz="0" w:space="0" w:color="auto"/>
            <w:right w:val="none" w:sz="0" w:space="0" w:color="auto"/>
          </w:divBdr>
        </w:div>
        <w:div w:id="1638073177">
          <w:marLeft w:val="480"/>
          <w:marRight w:val="0"/>
          <w:marTop w:val="0"/>
          <w:marBottom w:val="0"/>
          <w:divBdr>
            <w:top w:val="none" w:sz="0" w:space="0" w:color="auto"/>
            <w:left w:val="none" w:sz="0" w:space="0" w:color="auto"/>
            <w:bottom w:val="none" w:sz="0" w:space="0" w:color="auto"/>
            <w:right w:val="none" w:sz="0" w:space="0" w:color="auto"/>
          </w:divBdr>
        </w:div>
        <w:div w:id="1998921878">
          <w:marLeft w:val="480"/>
          <w:marRight w:val="0"/>
          <w:marTop w:val="0"/>
          <w:marBottom w:val="0"/>
          <w:divBdr>
            <w:top w:val="none" w:sz="0" w:space="0" w:color="auto"/>
            <w:left w:val="none" w:sz="0" w:space="0" w:color="auto"/>
            <w:bottom w:val="none" w:sz="0" w:space="0" w:color="auto"/>
            <w:right w:val="none" w:sz="0" w:space="0" w:color="auto"/>
          </w:divBdr>
        </w:div>
        <w:div w:id="715859571">
          <w:marLeft w:val="480"/>
          <w:marRight w:val="0"/>
          <w:marTop w:val="0"/>
          <w:marBottom w:val="0"/>
          <w:divBdr>
            <w:top w:val="none" w:sz="0" w:space="0" w:color="auto"/>
            <w:left w:val="none" w:sz="0" w:space="0" w:color="auto"/>
            <w:bottom w:val="none" w:sz="0" w:space="0" w:color="auto"/>
            <w:right w:val="none" w:sz="0" w:space="0" w:color="auto"/>
          </w:divBdr>
        </w:div>
        <w:div w:id="409816375">
          <w:marLeft w:val="480"/>
          <w:marRight w:val="0"/>
          <w:marTop w:val="0"/>
          <w:marBottom w:val="0"/>
          <w:divBdr>
            <w:top w:val="none" w:sz="0" w:space="0" w:color="auto"/>
            <w:left w:val="none" w:sz="0" w:space="0" w:color="auto"/>
            <w:bottom w:val="none" w:sz="0" w:space="0" w:color="auto"/>
            <w:right w:val="none" w:sz="0" w:space="0" w:color="auto"/>
          </w:divBdr>
        </w:div>
        <w:div w:id="1699811134">
          <w:marLeft w:val="480"/>
          <w:marRight w:val="0"/>
          <w:marTop w:val="0"/>
          <w:marBottom w:val="0"/>
          <w:divBdr>
            <w:top w:val="none" w:sz="0" w:space="0" w:color="auto"/>
            <w:left w:val="none" w:sz="0" w:space="0" w:color="auto"/>
            <w:bottom w:val="none" w:sz="0" w:space="0" w:color="auto"/>
            <w:right w:val="none" w:sz="0" w:space="0" w:color="auto"/>
          </w:divBdr>
        </w:div>
        <w:div w:id="967858573">
          <w:marLeft w:val="480"/>
          <w:marRight w:val="0"/>
          <w:marTop w:val="0"/>
          <w:marBottom w:val="0"/>
          <w:divBdr>
            <w:top w:val="none" w:sz="0" w:space="0" w:color="auto"/>
            <w:left w:val="none" w:sz="0" w:space="0" w:color="auto"/>
            <w:bottom w:val="none" w:sz="0" w:space="0" w:color="auto"/>
            <w:right w:val="none" w:sz="0" w:space="0" w:color="auto"/>
          </w:divBdr>
        </w:div>
        <w:div w:id="410734116">
          <w:marLeft w:val="480"/>
          <w:marRight w:val="0"/>
          <w:marTop w:val="0"/>
          <w:marBottom w:val="0"/>
          <w:divBdr>
            <w:top w:val="none" w:sz="0" w:space="0" w:color="auto"/>
            <w:left w:val="none" w:sz="0" w:space="0" w:color="auto"/>
            <w:bottom w:val="none" w:sz="0" w:space="0" w:color="auto"/>
            <w:right w:val="none" w:sz="0" w:space="0" w:color="auto"/>
          </w:divBdr>
        </w:div>
        <w:div w:id="1665863166">
          <w:marLeft w:val="480"/>
          <w:marRight w:val="0"/>
          <w:marTop w:val="0"/>
          <w:marBottom w:val="0"/>
          <w:divBdr>
            <w:top w:val="none" w:sz="0" w:space="0" w:color="auto"/>
            <w:left w:val="none" w:sz="0" w:space="0" w:color="auto"/>
            <w:bottom w:val="none" w:sz="0" w:space="0" w:color="auto"/>
            <w:right w:val="none" w:sz="0" w:space="0" w:color="auto"/>
          </w:divBdr>
        </w:div>
        <w:div w:id="1482307606">
          <w:marLeft w:val="480"/>
          <w:marRight w:val="0"/>
          <w:marTop w:val="0"/>
          <w:marBottom w:val="0"/>
          <w:divBdr>
            <w:top w:val="none" w:sz="0" w:space="0" w:color="auto"/>
            <w:left w:val="none" w:sz="0" w:space="0" w:color="auto"/>
            <w:bottom w:val="none" w:sz="0" w:space="0" w:color="auto"/>
            <w:right w:val="none" w:sz="0" w:space="0" w:color="auto"/>
          </w:divBdr>
        </w:div>
      </w:divsChild>
    </w:div>
    <w:div w:id="1219366628">
      <w:bodyDiv w:val="1"/>
      <w:marLeft w:val="0"/>
      <w:marRight w:val="0"/>
      <w:marTop w:val="0"/>
      <w:marBottom w:val="0"/>
      <w:divBdr>
        <w:top w:val="none" w:sz="0" w:space="0" w:color="auto"/>
        <w:left w:val="none" w:sz="0" w:space="0" w:color="auto"/>
        <w:bottom w:val="none" w:sz="0" w:space="0" w:color="auto"/>
        <w:right w:val="none" w:sz="0" w:space="0" w:color="auto"/>
      </w:divBdr>
    </w:div>
    <w:div w:id="1219560364">
      <w:bodyDiv w:val="1"/>
      <w:marLeft w:val="0"/>
      <w:marRight w:val="0"/>
      <w:marTop w:val="0"/>
      <w:marBottom w:val="0"/>
      <w:divBdr>
        <w:top w:val="none" w:sz="0" w:space="0" w:color="auto"/>
        <w:left w:val="none" w:sz="0" w:space="0" w:color="auto"/>
        <w:bottom w:val="none" w:sz="0" w:space="0" w:color="auto"/>
        <w:right w:val="none" w:sz="0" w:space="0" w:color="auto"/>
      </w:divBdr>
    </w:div>
    <w:div w:id="1222250861">
      <w:bodyDiv w:val="1"/>
      <w:marLeft w:val="0"/>
      <w:marRight w:val="0"/>
      <w:marTop w:val="0"/>
      <w:marBottom w:val="0"/>
      <w:divBdr>
        <w:top w:val="none" w:sz="0" w:space="0" w:color="auto"/>
        <w:left w:val="none" w:sz="0" w:space="0" w:color="auto"/>
        <w:bottom w:val="none" w:sz="0" w:space="0" w:color="auto"/>
        <w:right w:val="none" w:sz="0" w:space="0" w:color="auto"/>
      </w:divBdr>
    </w:div>
    <w:div w:id="1242449915">
      <w:bodyDiv w:val="1"/>
      <w:marLeft w:val="0"/>
      <w:marRight w:val="0"/>
      <w:marTop w:val="0"/>
      <w:marBottom w:val="0"/>
      <w:divBdr>
        <w:top w:val="none" w:sz="0" w:space="0" w:color="auto"/>
        <w:left w:val="none" w:sz="0" w:space="0" w:color="auto"/>
        <w:bottom w:val="none" w:sz="0" w:space="0" w:color="auto"/>
        <w:right w:val="none" w:sz="0" w:space="0" w:color="auto"/>
      </w:divBdr>
    </w:div>
    <w:div w:id="1245184263">
      <w:bodyDiv w:val="1"/>
      <w:marLeft w:val="0"/>
      <w:marRight w:val="0"/>
      <w:marTop w:val="0"/>
      <w:marBottom w:val="0"/>
      <w:divBdr>
        <w:top w:val="none" w:sz="0" w:space="0" w:color="auto"/>
        <w:left w:val="none" w:sz="0" w:space="0" w:color="auto"/>
        <w:bottom w:val="none" w:sz="0" w:space="0" w:color="auto"/>
        <w:right w:val="none" w:sz="0" w:space="0" w:color="auto"/>
      </w:divBdr>
    </w:div>
    <w:div w:id="1245382870">
      <w:bodyDiv w:val="1"/>
      <w:marLeft w:val="0"/>
      <w:marRight w:val="0"/>
      <w:marTop w:val="0"/>
      <w:marBottom w:val="0"/>
      <w:divBdr>
        <w:top w:val="none" w:sz="0" w:space="0" w:color="auto"/>
        <w:left w:val="none" w:sz="0" w:space="0" w:color="auto"/>
        <w:bottom w:val="none" w:sz="0" w:space="0" w:color="auto"/>
        <w:right w:val="none" w:sz="0" w:space="0" w:color="auto"/>
      </w:divBdr>
    </w:div>
    <w:div w:id="1251233284">
      <w:bodyDiv w:val="1"/>
      <w:marLeft w:val="0"/>
      <w:marRight w:val="0"/>
      <w:marTop w:val="0"/>
      <w:marBottom w:val="0"/>
      <w:divBdr>
        <w:top w:val="none" w:sz="0" w:space="0" w:color="auto"/>
        <w:left w:val="none" w:sz="0" w:space="0" w:color="auto"/>
        <w:bottom w:val="none" w:sz="0" w:space="0" w:color="auto"/>
        <w:right w:val="none" w:sz="0" w:space="0" w:color="auto"/>
      </w:divBdr>
    </w:div>
    <w:div w:id="1258639057">
      <w:bodyDiv w:val="1"/>
      <w:marLeft w:val="0"/>
      <w:marRight w:val="0"/>
      <w:marTop w:val="0"/>
      <w:marBottom w:val="0"/>
      <w:divBdr>
        <w:top w:val="none" w:sz="0" w:space="0" w:color="auto"/>
        <w:left w:val="none" w:sz="0" w:space="0" w:color="auto"/>
        <w:bottom w:val="none" w:sz="0" w:space="0" w:color="auto"/>
        <w:right w:val="none" w:sz="0" w:space="0" w:color="auto"/>
      </w:divBdr>
    </w:div>
    <w:div w:id="1271232533">
      <w:bodyDiv w:val="1"/>
      <w:marLeft w:val="0"/>
      <w:marRight w:val="0"/>
      <w:marTop w:val="0"/>
      <w:marBottom w:val="0"/>
      <w:divBdr>
        <w:top w:val="none" w:sz="0" w:space="0" w:color="auto"/>
        <w:left w:val="none" w:sz="0" w:space="0" w:color="auto"/>
        <w:bottom w:val="none" w:sz="0" w:space="0" w:color="auto"/>
        <w:right w:val="none" w:sz="0" w:space="0" w:color="auto"/>
      </w:divBdr>
      <w:divsChild>
        <w:div w:id="1485438977">
          <w:marLeft w:val="480"/>
          <w:marRight w:val="0"/>
          <w:marTop w:val="0"/>
          <w:marBottom w:val="0"/>
          <w:divBdr>
            <w:top w:val="none" w:sz="0" w:space="0" w:color="auto"/>
            <w:left w:val="none" w:sz="0" w:space="0" w:color="auto"/>
            <w:bottom w:val="none" w:sz="0" w:space="0" w:color="auto"/>
            <w:right w:val="none" w:sz="0" w:space="0" w:color="auto"/>
          </w:divBdr>
        </w:div>
        <w:div w:id="782647234">
          <w:marLeft w:val="480"/>
          <w:marRight w:val="0"/>
          <w:marTop w:val="0"/>
          <w:marBottom w:val="0"/>
          <w:divBdr>
            <w:top w:val="none" w:sz="0" w:space="0" w:color="auto"/>
            <w:left w:val="none" w:sz="0" w:space="0" w:color="auto"/>
            <w:bottom w:val="none" w:sz="0" w:space="0" w:color="auto"/>
            <w:right w:val="none" w:sz="0" w:space="0" w:color="auto"/>
          </w:divBdr>
        </w:div>
        <w:div w:id="371465371">
          <w:marLeft w:val="480"/>
          <w:marRight w:val="0"/>
          <w:marTop w:val="0"/>
          <w:marBottom w:val="0"/>
          <w:divBdr>
            <w:top w:val="none" w:sz="0" w:space="0" w:color="auto"/>
            <w:left w:val="none" w:sz="0" w:space="0" w:color="auto"/>
            <w:bottom w:val="none" w:sz="0" w:space="0" w:color="auto"/>
            <w:right w:val="none" w:sz="0" w:space="0" w:color="auto"/>
          </w:divBdr>
        </w:div>
        <w:div w:id="1678850106">
          <w:marLeft w:val="480"/>
          <w:marRight w:val="0"/>
          <w:marTop w:val="0"/>
          <w:marBottom w:val="0"/>
          <w:divBdr>
            <w:top w:val="none" w:sz="0" w:space="0" w:color="auto"/>
            <w:left w:val="none" w:sz="0" w:space="0" w:color="auto"/>
            <w:bottom w:val="none" w:sz="0" w:space="0" w:color="auto"/>
            <w:right w:val="none" w:sz="0" w:space="0" w:color="auto"/>
          </w:divBdr>
        </w:div>
        <w:div w:id="675038144">
          <w:marLeft w:val="480"/>
          <w:marRight w:val="0"/>
          <w:marTop w:val="0"/>
          <w:marBottom w:val="0"/>
          <w:divBdr>
            <w:top w:val="none" w:sz="0" w:space="0" w:color="auto"/>
            <w:left w:val="none" w:sz="0" w:space="0" w:color="auto"/>
            <w:bottom w:val="none" w:sz="0" w:space="0" w:color="auto"/>
            <w:right w:val="none" w:sz="0" w:space="0" w:color="auto"/>
          </w:divBdr>
        </w:div>
        <w:div w:id="1141768647">
          <w:marLeft w:val="480"/>
          <w:marRight w:val="0"/>
          <w:marTop w:val="0"/>
          <w:marBottom w:val="0"/>
          <w:divBdr>
            <w:top w:val="none" w:sz="0" w:space="0" w:color="auto"/>
            <w:left w:val="none" w:sz="0" w:space="0" w:color="auto"/>
            <w:bottom w:val="none" w:sz="0" w:space="0" w:color="auto"/>
            <w:right w:val="none" w:sz="0" w:space="0" w:color="auto"/>
          </w:divBdr>
        </w:div>
        <w:div w:id="933172687">
          <w:marLeft w:val="480"/>
          <w:marRight w:val="0"/>
          <w:marTop w:val="0"/>
          <w:marBottom w:val="0"/>
          <w:divBdr>
            <w:top w:val="none" w:sz="0" w:space="0" w:color="auto"/>
            <w:left w:val="none" w:sz="0" w:space="0" w:color="auto"/>
            <w:bottom w:val="none" w:sz="0" w:space="0" w:color="auto"/>
            <w:right w:val="none" w:sz="0" w:space="0" w:color="auto"/>
          </w:divBdr>
        </w:div>
        <w:div w:id="823811474">
          <w:marLeft w:val="480"/>
          <w:marRight w:val="0"/>
          <w:marTop w:val="0"/>
          <w:marBottom w:val="0"/>
          <w:divBdr>
            <w:top w:val="none" w:sz="0" w:space="0" w:color="auto"/>
            <w:left w:val="none" w:sz="0" w:space="0" w:color="auto"/>
            <w:bottom w:val="none" w:sz="0" w:space="0" w:color="auto"/>
            <w:right w:val="none" w:sz="0" w:space="0" w:color="auto"/>
          </w:divBdr>
        </w:div>
        <w:div w:id="1017080741">
          <w:marLeft w:val="480"/>
          <w:marRight w:val="0"/>
          <w:marTop w:val="0"/>
          <w:marBottom w:val="0"/>
          <w:divBdr>
            <w:top w:val="none" w:sz="0" w:space="0" w:color="auto"/>
            <w:left w:val="none" w:sz="0" w:space="0" w:color="auto"/>
            <w:bottom w:val="none" w:sz="0" w:space="0" w:color="auto"/>
            <w:right w:val="none" w:sz="0" w:space="0" w:color="auto"/>
          </w:divBdr>
        </w:div>
        <w:div w:id="1354069773">
          <w:marLeft w:val="480"/>
          <w:marRight w:val="0"/>
          <w:marTop w:val="0"/>
          <w:marBottom w:val="0"/>
          <w:divBdr>
            <w:top w:val="none" w:sz="0" w:space="0" w:color="auto"/>
            <w:left w:val="none" w:sz="0" w:space="0" w:color="auto"/>
            <w:bottom w:val="none" w:sz="0" w:space="0" w:color="auto"/>
            <w:right w:val="none" w:sz="0" w:space="0" w:color="auto"/>
          </w:divBdr>
        </w:div>
        <w:div w:id="1192692683">
          <w:marLeft w:val="480"/>
          <w:marRight w:val="0"/>
          <w:marTop w:val="0"/>
          <w:marBottom w:val="0"/>
          <w:divBdr>
            <w:top w:val="none" w:sz="0" w:space="0" w:color="auto"/>
            <w:left w:val="none" w:sz="0" w:space="0" w:color="auto"/>
            <w:bottom w:val="none" w:sz="0" w:space="0" w:color="auto"/>
            <w:right w:val="none" w:sz="0" w:space="0" w:color="auto"/>
          </w:divBdr>
        </w:div>
        <w:div w:id="2135564094">
          <w:marLeft w:val="480"/>
          <w:marRight w:val="0"/>
          <w:marTop w:val="0"/>
          <w:marBottom w:val="0"/>
          <w:divBdr>
            <w:top w:val="none" w:sz="0" w:space="0" w:color="auto"/>
            <w:left w:val="none" w:sz="0" w:space="0" w:color="auto"/>
            <w:bottom w:val="none" w:sz="0" w:space="0" w:color="auto"/>
            <w:right w:val="none" w:sz="0" w:space="0" w:color="auto"/>
          </w:divBdr>
        </w:div>
        <w:div w:id="618218513">
          <w:marLeft w:val="480"/>
          <w:marRight w:val="0"/>
          <w:marTop w:val="0"/>
          <w:marBottom w:val="0"/>
          <w:divBdr>
            <w:top w:val="none" w:sz="0" w:space="0" w:color="auto"/>
            <w:left w:val="none" w:sz="0" w:space="0" w:color="auto"/>
            <w:bottom w:val="none" w:sz="0" w:space="0" w:color="auto"/>
            <w:right w:val="none" w:sz="0" w:space="0" w:color="auto"/>
          </w:divBdr>
        </w:div>
        <w:div w:id="1681269960">
          <w:marLeft w:val="480"/>
          <w:marRight w:val="0"/>
          <w:marTop w:val="0"/>
          <w:marBottom w:val="0"/>
          <w:divBdr>
            <w:top w:val="none" w:sz="0" w:space="0" w:color="auto"/>
            <w:left w:val="none" w:sz="0" w:space="0" w:color="auto"/>
            <w:bottom w:val="none" w:sz="0" w:space="0" w:color="auto"/>
            <w:right w:val="none" w:sz="0" w:space="0" w:color="auto"/>
          </w:divBdr>
        </w:div>
        <w:div w:id="646057533">
          <w:marLeft w:val="480"/>
          <w:marRight w:val="0"/>
          <w:marTop w:val="0"/>
          <w:marBottom w:val="0"/>
          <w:divBdr>
            <w:top w:val="none" w:sz="0" w:space="0" w:color="auto"/>
            <w:left w:val="none" w:sz="0" w:space="0" w:color="auto"/>
            <w:bottom w:val="none" w:sz="0" w:space="0" w:color="auto"/>
            <w:right w:val="none" w:sz="0" w:space="0" w:color="auto"/>
          </w:divBdr>
        </w:div>
        <w:div w:id="1336612914">
          <w:marLeft w:val="480"/>
          <w:marRight w:val="0"/>
          <w:marTop w:val="0"/>
          <w:marBottom w:val="0"/>
          <w:divBdr>
            <w:top w:val="none" w:sz="0" w:space="0" w:color="auto"/>
            <w:left w:val="none" w:sz="0" w:space="0" w:color="auto"/>
            <w:bottom w:val="none" w:sz="0" w:space="0" w:color="auto"/>
            <w:right w:val="none" w:sz="0" w:space="0" w:color="auto"/>
          </w:divBdr>
        </w:div>
        <w:div w:id="1304311979">
          <w:marLeft w:val="480"/>
          <w:marRight w:val="0"/>
          <w:marTop w:val="0"/>
          <w:marBottom w:val="0"/>
          <w:divBdr>
            <w:top w:val="none" w:sz="0" w:space="0" w:color="auto"/>
            <w:left w:val="none" w:sz="0" w:space="0" w:color="auto"/>
            <w:bottom w:val="none" w:sz="0" w:space="0" w:color="auto"/>
            <w:right w:val="none" w:sz="0" w:space="0" w:color="auto"/>
          </w:divBdr>
        </w:div>
        <w:div w:id="200284449">
          <w:marLeft w:val="480"/>
          <w:marRight w:val="0"/>
          <w:marTop w:val="0"/>
          <w:marBottom w:val="0"/>
          <w:divBdr>
            <w:top w:val="none" w:sz="0" w:space="0" w:color="auto"/>
            <w:left w:val="none" w:sz="0" w:space="0" w:color="auto"/>
            <w:bottom w:val="none" w:sz="0" w:space="0" w:color="auto"/>
            <w:right w:val="none" w:sz="0" w:space="0" w:color="auto"/>
          </w:divBdr>
        </w:div>
        <w:div w:id="121386104">
          <w:marLeft w:val="480"/>
          <w:marRight w:val="0"/>
          <w:marTop w:val="0"/>
          <w:marBottom w:val="0"/>
          <w:divBdr>
            <w:top w:val="none" w:sz="0" w:space="0" w:color="auto"/>
            <w:left w:val="none" w:sz="0" w:space="0" w:color="auto"/>
            <w:bottom w:val="none" w:sz="0" w:space="0" w:color="auto"/>
            <w:right w:val="none" w:sz="0" w:space="0" w:color="auto"/>
          </w:divBdr>
        </w:div>
        <w:div w:id="1989940617">
          <w:marLeft w:val="480"/>
          <w:marRight w:val="0"/>
          <w:marTop w:val="0"/>
          <w:marBottom w:val="0"/>
          <w:divBdr>
            <w:top w:val="none" w:sz="0" w:space="0" w:color="auto"/>
            <w:left w:val="none" w:sz="0" w:space="0" w:color="auto"/>
            <w:bottom w:val="none" w:sz="0" w:space="0" w:color="auto"/>
            <w:right w:val="none" w:sz="0" w:space="0" w:color="auto"/>
          </w:divBdr>
        </w:div>
        <w:div w:id="1057360672">
          <w:marLeft w:val="480"/>
          <w:marRight w:val="0"/>
          <w:marTop w:val="0"/>
          <w:marBottom w:val="0"/>
          <w:divBdr>
            <w:top w:val="none" w:sz="0" w:space="0" w:color="auto"/>
            <w:left w:val="none" w:sz="0" w:space="0" w:color="auto"/>
            <w:bottom w:val="none" w:sz="0" w:space="0" w:color="auto"/>
            <w:right w:val="none" w:sz="0" w:space="0" w:color="auto"/>
          </w:divBdr>
        </w:div>
        <w:div w:id="1631935788">
          <w:marLeft w:val="480"/>
          <w:marRight w:val="0"/>
          <w:marTop w:val="0"/>
          <w:marBottom w:val="0"/>
          <w:divBdr>
            <w:top w:val="none" w:sz="0" w:space="0" w:color="auto"/>
            <w:left w:val="none" w:sz="0" w:space="0" w:color="auto"/>
            <w:bottom w:val="none" w:sz="0" w:space="0" w:color="auto"/>
            <w:right w:val="none" w:sz="0" w:space="0" w:color="auto"/>
          </w:divBdr>
        </w:div>
        <w:div w:id="392626963">
          <w:marLeft w:val="480"/>
          <w:marRight w:val="0"/>
          <w:marTop w:val="0"/>
          <w:marBottom w:val="0"/>
          <w:divBdr>
            <w:top w:val="none" w:sz="0" w:space="0" w:color="auto"/>
            <w:left w:val="none" w:sz="0" w:space="0" w:color="auto"/>
            <w:bottom w:val="none" w:sz="0" w:space="0" w:color="auto"/>
            <w:right w:val="none" w:sz="0" w:space="0" w:color="auto"/>
          </w:divBdr>
        </w:div>
        <w:div w:id="156507299">
          <w:marLeft w:val="480"/>
          <w:marRight w:val="0"/>
          <w:marTop w:val="0"/>
          <w:marBottom w:val="0"/>
          <w:divBdr>
            <w:top w:val="none" w:sz="0" w:space="0" w:color="auto"/>
            <w:left w:val="none" w:sz="0" w:space="0" w:color="auto"/>
            <w:bottom w:val="none" w:sz="0" w:space="0" w:color="auto"/>
            <w:right w:val="none" w:sz="0" w:space="0" w:color="auto"/>
          </w:divBdr>
        </w:div>
        <w:div w:id="660699585">
          <w:marLeft w:val="480"/>
          <w:marRight w:val="0"/>
          <w:marTop w:val="0"/>
          <w:marBottom w:val="0"/>
          <w:divBdr>
            <w:top w:val="none" w:sz="0" w:space="0" w:color="auto"/>
            <w:left w:val="none" w:sz="0" w:space="0" w:color="auto"/>
            <w:bottom w:val="none" w:sz="0" w:space="0" w:color="auto"/>
            <w:right w:val="none" w:sz="0" w:space="0" w:color="auto"/>
          </w:divBdr>
        </w:div>
        <w:div w:id="274484060">
          <w:marLeft w:val="480"/>
          <w:marRight w:val="0"/>
          <w:marTop w:val="0"/>
          <w:marBottom w:val="0"/>
          <w:divBdr>
            <w:top w:val="none" w:sz="0" w:space="0" w:color="auto"/>
            <w:left w:val="none" w:sz="0" w:space="0" w:color="auto"/>
            <w:bottom w:val="none" w:sz="0" w:space="0" w:color="auto"/>
            <w:right w:val="none" w:sz="0" w:space="0" w:color="auto"/>
          </w:divBdr>
        </w:div>
        <w:div w:id="756177253">
          <w:marLeft w:val="480"/>
          <w:marRight w:val="0"/>
          <w:marTop w:val="0"/>
          <w:marBottom w:val="0"/>
          <w:divBdr>
            <w:top w:val="none" w:sz="0" w:space="0" w:color="auto"/>
            <w:left w:val="none" w:sz="0" w:space="0" w:color="auto"/>
            <w:bottom w:val="none" w:sz="0" w:space="0" w:color="auto"/>
            <w:right w:val="none" w:sz="0" w:space="0" w:color="auto"/>
          </w:divBdr>
        </w:div>
        <w:div w:id="270405081">
          <w:marLeft w:val="480"/>
          <w:marRight w:val="0"/>
          <w:marTop w:val="0"/>
          <w:marBottom w:val="0"/>
          <w:divBdr>
            <w:top w:val="none" w:sz="0" w:space="0" w:color="auto"/>
            <w:left w:val="none" w:sz="0" w:space="0" w:color="auto"/>
            <w:bottom w:val="none" w:sz="0" w:space="0" w:color="auto"/>
            <w:right w:val="none" w:sz="0" w:space="0" w:color="auto"/>
          </w:divBdr>
        </w:div>
        <w:div w:id="1485776540">
          <w:marLeft w:val="480"/>
          <w:marRight w:val="0"/>
          <w:marTop w:val="0"/>
          <w:marBottom w:val="0"/>
          <w:divBdr>
            <w:top w:val="none" w:sz="0" w:space="0" w:color="auto"/>
            <w:left w:val="none" w:sz="0" w:space="0" w:color="auto"/>
            <w:bottom w:val="none" w:sz="0" w:space="0" w:color="auto"/>
            <w:right w:val="none" w:sz="0" w:space="0" w:color="auto"/>
          </w:divBdr>
        </w:div>
      </w:divsChild>
    </w:div>
    <w:div w:id="1272013450">
      <w:bodyDiv w:val="1"/>
      <w:marLeft w:val="0"/>
      <w:marRight w:val="0"/>
      <w:marTop w:val="0"/>
      <w:marBottom w:val="0"/>
      <w:divBdr>
        <w:top w:val="none" w:sz="0" w:space="0" w:color="auto"/>
        <w:left w:val="none" w:sz="0" w:space="0" w:color="auto"/>
        <w:bottom w:val="none" w:sz="0" w:space="0" w:color="auto"/>
        <w:right w:val="none" w:sz="0" w:space="0" w:color="auto"/>
      </w:divBdr>
    </w:div>
    <w:div w:id="1279724175">
      <w:bodyDiv w:val="1"/>
      <w:marLeft w:val="0"/>
      <w:marRight w:val="0"/>
      <w:marTop w:val="0"/>
      <w:marBottom w:val="0"/>
      <w:divBdr>
        <w:top w:val="none" w:sz="0" w:space="0" w:color="auto"/>
        <w:left w:val="none" w:sz="0" w:space="0" w:color="auto"/>
        <w:bottom w:val="none" w:sz="0" w:space="0" w:color="auto"/>
        <w:right w:val="none" w:sz="0" w:space="0" w:color="auto"/>
      </w:divBdr>
    </w:div>
    <w:div w:id="1285500461">
      <w:bodyDiv w:val="1"/>
      <w:marLeft w:val="0"/>
      <w:marRight w:val="0"/>
      <w:marTop w:val="0"/>
      <w:marBottom w:val="0"/>
      <w:divBdr>
        <w:top w:val="none" w:sz="0" w:space="0" w:color="auto"/>
        <w:left w:val="none" w:sz="0" w:space="0" w:color="auto"/>
        <w:bottom w:val="none" w:sz="0" w:space="0" w:color="auto"/>
        <w:right w:val="none" w:sz="0" w:space="0" w:color="auto"/>
      </w:divBdr>
    </w:div>
    <w:div w:id="1295600888">
      <w:bodyDiv w:val="1"/>
      <w:marLeft w:val="0"/>
      <w:marRight w:val="0"/>
      <w:marTop w:val="0"/>
      <w:marBottom w:val="0"/>
      <w:divBdr>
        <w:top w:val="none" w:sz="0" w:space="0" w:color="auto"/>
        <w:left w:val="none" w:sz="0" w:space="0" w:color="auto"/>
        <w:bottom w:val="none" w:sz="0" w:space="0" w:color="auto"/>
        <w:right w:val="none" w:sz="0" w:space="0" w:color="auto"/>
      </w:divBdr>
    </w:div>
    <w:div w:id="1327245062">
      <w:bodyDiv w:val="1"/>
      <w:marLeft w:val="0"/>
      <w:marRight w:val="0"/>
      <w:marTop w:val="0"/>
      <w:marBottom w:val="0"/>
      <w:divBdr>
        <w:top w:val="none" w:sz="0" w:space="0" w:color="auto"/>
        <w:left w:val="none" w:sz="0" w:space="0" w:color="auto"/>
        <w:bottom w:val="none" w:sz="0" w:space="0" w:color="auto"/>
        <w:right w:val="none" w:sz="0" w:space="0" w:color="auto"/>
      </w:divBdr>
    </w:div>
    <w:div w:id="1344699848">
      <w:bodyDiv w:val="1"/>
      <w:marLeft w:val="0"/>
      <w:marRight w:val="0"/>
      <w:marTop w:val="0"/>
      <w:marBottom w:val="0"/>
      <w:divBdr>
        <w:top w:val="none" w:sz="0" w:space="0" w:color="auto"/>
        <w:left w:val="none" w:sz="0" w:space="0" w:color="auto"/>
        <w:bottom w:val="none" w:sz="0" w:space="0" w:color="auto"/>
        <w:right w:val="none" w:sz="0" w:space="0" w:color="auto"/>
      </w:divBdr>
      <w:divsChild>
        <w:div w:id="1996058429">
          <w:marLeft w:val="480"/>
          <w:marRight w:val="0"/>
          <w:marTop w:val="0"/>
          <w:marBottom w:val="0"/>
          <w:divBdr>
            <w:top w:val="none" w:sz="0" w:space="0" w:color="auto"/>
            <w:left w:val="none" w:sz="0" w:space="0" w:color="auto"/>
            <w:bottom w:val="none" w:sz="0" w:space="0" w:color="auto"/>
            <w:right w:val="none" w:sz="0" w:space="0" w:color="auto"/>
          </w:divBdr>
        </w:div>
        <w:div w:id="776603647">
          <w:marLeft w:val="480"/>
          <w:marRight w:val="0"/>
          <w:marTop w:val="0"/>
          <w:marBottom w:val="0"/>
          <w:divBdr>
            <w:top w:val="none" w:sz="0" w:space="0" w:color="auto"/>
            <w:left w:val="none" w:sz="0" w:space="0" w:color="auto"/>
            <w:bottom w:val="none" w:sz="0" w:space="0" w:color="auto"/>
            <w:right w:val="none" w:sz="0" w:space="0" w:color="auto"/>
          </w:divBdr>
        </w:div>
        <w:div w:id="1372421930">
          <w:marLeft w:val="480"/>
          <w:marRight w:val="0"/>
          <w:marTop w:val="0"/>
          <w:marBottom w:val="0"/>
          <w:divBdr>
            <w:top w:val="none" w:sz="0" w:space="0" w:color="auto"/>
            <w:left w:val="none" w:sz="0" w:space="0" w:color="auto"/>
            <w:bottom w:val="none" w:sz="0" w:space="0" w:color="auto"/>
            <w:right w:val="none" w:sz="0" w:space="0" w:color="auto"/>
          </w:divBdr>
        </w:div>
        <w:div w:id="329019317">
          <w:marLeft w:val="480"/>
          <w:marRight w:val="0"/>
          <w:marTop w:val="0"/>
          <w:marBottom w:val="0"/>
          <w:divBdr>
            <w:top w:val="none" w:sz="0" w:space="0" w:color="auto"/>
            <w:left w:val="none" w:sz="0" w:space="0" w:color="auto"/>
            <w:bottom w:val="none" w:sz="0" w:space="0" w:color="auto"/>
            <w:right w:val="none" w:sz="0" w:space="0" w:color="auto"/>
          </w:divBdr>
        </w:div>
        <w:div w:id="523786806">
          <w:marLeft w:val="480"/>
          <w:marRight w:val="0"/>
          <w:marTop w:val="0"/>
          <w:marBottom w:val="0"/>
          <w:divBdr>
            <w:top w:val="none" w:sz="0" w:space="0" w:color="auto"/>
            <w:left w:val="none" w:sz="0" w:space="0" w:color="auto"/>
            <w:bottom w:val="none" w:sz="0" w:space="0" w:color="auto"/>
            <w:right w:val="none" w:sz="0" w:space="0" w:color="auto"/>
          </w:divBdr>
        </w:div>
        <w:div w:id="2126343943">
          <w:marLeft w:val="480"/>
          <w:marRight w:val="0"/>
          <w:marTop w:val="0"/>
          <w:marBottom w:val="0"/>
          <w:divBdr>
            <w:top w:val="none" w:sz="0" w:space="0" w:color="auto"/>
            <w:left w:val="none" w:sz="0" w:space="0" w:color="auto"/>
            <w:bottom w:val="none" w:sz="0" w:space="0" w:color="auto"/>
            <w:right w:val="none" w:sz="0" w:space="0" w:color="auto"/>
          </w:divBdr>
        </w:div>
        <w:div w:id="408961238">
          <w:marLeft w:val="480"/>
          <w:marRight w:val="0"/>
          <w:marTop w:val="0"/>
          <w:marBottom w:val="0"/>
          <w:divBdr>
            <w:top w:val="none" w:sz="0" w:space="0" w:color="auto"/>
            <w:left w:val="none" w:sz="0" w:space="0" w:color="auto"/>
            <w:bottom w:val="none" w:sz="0" w:space="0" w:color="auto"/>
            <w:right w:val="none" w:sz="0" w:space="0" w:color="auto"/>
          </w:divBdr>
        </w:div>
        <w:div w:id="1750540482">
          <w:marLeft w:val="480"/>
          <w:marRight w:val="0"/>
          <w:marTop w:val="0"/>
          <w:marBottom w:val="0"/>
          <w:divBdr>
            <w:top w:val="none" w:sz="0" w:space="0" w:color="auto"/>
            <w:left w:val="none" w:sz="0" w:space="0" w:color="auto"/>
            <w:bottom w:val="none" w:sz="0" w:space="0" w:color="auto"/>
            <w:right w:val="none" w:sz="0" w:space="0" w:color="auto"/>
          </w:divBdr>
        </w:div>
        <w:div w:id="1158107721">
          <w:marLeft w:val="480"/>
          <w:marRight w:val="0"/>
          <w:marTop w:val="0"/>
          <w:marBottom w:val="0"/>
          <w:divBdr>
            <w:top w:val="none" w:sz="0" w:space="0" w:color="auto"/>
            <w:left w:val="none" w:sz="0" w:space="0" w:color="auto"/>
            <w:bottom w:val="none" w:sz="0" w:space="0" w:color="auto"/>
            <w:right w:val="none" w:sz="0" w:space="0" w:color="auto"/>
          </w:divBdr>
        </w:div>
        <w:div w:id="1337684204">
          <w:marLeft w:val="480"/>
          <w:marRight w:val="0"/>
          <w:marTop w:val="0"/>
          <w:marBottom w:val="0"/>
          <w:divBdr>
            <w:top w:val="none" w:sz="0" w:space="0" w:color="auto"/>
            <w:left w:val="none" w:sz="0" w:space="0" w:color="auto"/>
            <w:bottom w:val="none" w:sz="0" w:space="0" w:color="auto"/>
            <w:right w:val="none" w:sz="0" w:space="0" w:color="auto"/>
          </w:divBdr>
        </w:div>
        <w:div w:id="715739456">
          <w:marLeft w:val="480"/>
          <w:marRight w:val="0"/>
          <w:marTop w:val="0"/>
          <w:marBottom w:val="0"/>
          <w:divBdr>
            <w:top w:val="none" w:sz="0" w:space="0" w:color="auto"/>
            <w:left w:val="none" w:sz="0" w:space="0" w:color="auto"/>
            <w:bottom w:val="none" w:sz="0" w:space="0" w:color="auto"/>
            <w:right w:val="none" w:sz="0" w:space="0" w:color="auto"/>
          </w:divBdr>
        </w:div>
        <w:div w:id="386614607">
          <w:marLeft w:val="480"/>
          <w:marRight w:val="0"/>
          <w:marTop w:val="0"/>
          <w:marBottom w:val="0"/>
          <w:divBdr>
            <w:top w:val="none" w:sz="0" w:space="0" w:color="auto"/>
            <w:left w:val="none" w:sz="0" w:space="0" w:color="auto"/>
            <w:bottom w:val="none" w:sz="0" w:space="0" w:color="auto"/>
            <w:right w:val="none" w:sz="0" w:space="0" w:color="auto"/>
          </w:divBdr>
        </w:div>
        <w:div w:id="133374265">
          <w:marLeft w:val="480"/>
          <w:marRight w:val="0"/>
          <w:marTop w:val="0"/>
          <w:marBottom w:val="0"/>
          <w:divBdr>
            <w:top w:val="none" w:sz="0" w:space="0" w:color="auto"/>
            <w:left w:val="none" w:sz="0" w:space="0" w:color="auto"/>
            <w:bottom w:val="none" w:sz="0" w:space="0" w:color="auto"/>
            <w:right w:val="none" w:sz="0" w:space="0" w:color="auto"/>
          </w:divBdr>
        </w:div>
        <w:div w:id="536813691">
          <w:marLeft w:val="480"/>
          <w:marRight w:val="0"/>
          <w:marTop w:val="0"/>
          <w:marBottom w:val="0"/>
          <w:divBdr>
            <w:top w:val="none" w:sz="0" w:space="0" w:color="auto"/>
            <w:left w:val="none" w:sz="0" w:space="0" w:color="auto"/>
            <w:bottom w:val="none" w:sz="0" w:space="0" w:color="auto"/>
            <w:right w:val="none" w:sz="0" w:space="0" w:color="auto"/>
          </w:divBdr>
        </w:div>
        <w:div w:id="369383351">
          <w:marLeft w:val="480"/>
          <w:marRight w:val="0"/>
          <w:marTop w:val="0"/>
          <w:marBottom w:val="0"/>
          <w:divBdr>
            <w:top w:val="none" w:sz="0" w:space="0" w:color="auto"/>
            <w:left w:val="none" w:sz="0" w:space="0" w:color="auto"/>
            <w:bottom w:val="none" w:sz="0" w:space="0" w:color="auto"/>
            <w:right w:val="none" w:sz="0" w:space="0" w:color="auto"/>
          </w:divBdr>
        </w:div>
        <w:div w:id="989940356">
          <w:marLeft w:val="480"/>
          <w:marRight w:val="0"/>
          <w:marTop w:val="0"/>
          <w:marBottom w:val="0"/>
          <w:divBdr>
            <w:top w:val="none" w:sz="0" w:space="0" w:color="auto"/>
            <w:left w:val="none" w:sz="0" w:space="0" w:color="auto"/>
            <w:bottom w:val="none" w:sz="0" w:space="0" w:color="auto"/>
            <w:right w:val="none" w:sz="0" w:space="0" w:color="auto"/>
          </w:divBdr>
        </w:div>
        <w:div w:id="966469654">
          <w:marLeft w:val="480"/>
          <w:marRight w:val="0"/>
          <w:marTop w:val="0"/>
          <w:marBottom w:val="0"/>
          <w:divBdr>
            <w:top w:val="none" w:sz="0" w:space="0" w:color="auto"/>
            <w:left w:val="none" w:sz="0" w:space="0" w:color="auto"/>
            <w:bottom w:val="none" w:sz="0" w:space="0" w:color="auto"/>
            <w:right w:val="none" w:sz="0" w:space="0" w:color="auto"/>
          </w:divBdr>
        </w:div>
        <w:div w:id="1930382334">
          <w:marLeft w:val="480"/>
          <w:marRight w:val="0"/>
          <w:marTop w:val="0"/>
          <w:marBottom w:val="0"/>
          <w:divBdr>
            <w:top w:val="none" w:sz="0" w:space="0" w:color="auto"/>
            <w:left w:val="none" w:sz="0" w:space="0" w:color="auto"/>
            <w:bottom w:val="none" w:sz="0" w:space="0" w:color="auto"/>
            <w:right w:val="none" w:sz="0" w:space="0" w:color="auto"/>
          </w:divBdr>
        </w:div>
        <w:div w:id="2107384526">
          <w:marLeft w:val="480"/>
          <w:marRight w:val="0"/>
          <w:marTop w:val="0"/>
          <w:marBottom w:val="0"/>
          <w:divBdr>
            <w:top w:val="none" w:sz="0" w:space="0" w:color="auto"/>
            <w:left w:val="none" w:sz="0" w:space="0" w:color="auto"/>
            <w:bottom w:val="none" w:sz="0" w:space="0" w:color="auto"/>
            <w:right w:val="none" w:sz="0" w:space="0" w:color="auto"/>
          </w:divBdr>
        </w:div>
        <w:div w:id="976761826">
          <w:marLeft w:val="480"/>
          <w:marRight w:val="0"/>
          <w:marTop w:val="0"/>
          <w:marBottom w:val="0"/>
          <w:divBdr>
            <w:top w:val="none" w:sz="0" w:space="0" w:color="auto"/>
            <w:left w:val="none" w:sz="0" w:space="0" w:color="auto"/>
            <w:bottom w:val="none" w:sz="0" w:space="0" w:color="auto"/>
            <w:right w:val="none" w:sz="0" w:space="0" w:color="auto"/>
          </w:divBdr>
        </w:div>
        <w:div w:id="51738141">
          <w:marLeft w:val="480"/>
          <w:marRight w:val="0"/>
          <w:marTop w:val="0"/>
          <w:marBottom w:val="0"/>
          <w:divBdr>
            <w:top w:val="none" w:sz="0" w:space="0" w:color="auto"/>
            <w:left w:val="none" w:sz="0" w:space="0" w:color="auto"/>
            <w:bottom w:val="none" w:sz="0" w:space="0" w:color="auto"/>
            <w:right w:val="none" w:sz="0" w:space="0" w:color="auto"/>
          </w:divBdr>
        </w:div>
        <w:div w:id="1366907512">
          <w:marLeft w:val="480"/>
          <w:marRight w:val="0"/>
          <w:marTop w:val="0"/>
          <w:marBottom w:val="0"/>
          <w:divBdr>
            <w:top w:val="none" w:sz="0" w:space="0" w:color="auto"/>
            <w:left w:val="none" w:sz="0" w:space="0" w:color="auto"/>
            <w:bottom w:val="none" w:sz="0" w:space="0" w:color="auto"/>
            <w:right w:val="none" w:sz="0" w:space="0" w:color="auto"/>
          </w:divBdr>
        </w:div>
        <w:div w:id="1589579095">
          <w:marLeft w:val="480"/>
          <w:marRight w:val="0"/>
          <w:marTop w:val="0"/>
          <w:marBottom w:val="0"/>
          <w:divBdr>
            <w:top w:val="none" w:sz="0" w:space="0" w:color="auto"/>
            <w:left w:val="none" w:sz="0" w:space="0" w:color="auto"/>
            <w:bottom w:val="none" w:sz="0" w:space="0" w:color="auto"/>
            <w:right w:val="none" w:sz="0" w:space="0" w:color="auto"/>
          </w:divBdr>
        </w:div>
        <w:div w:id="1433630650">
          <w:marLeft w:val="480"/>
          <w:marRight w:val="0"/>
          <w:marTop w:val="0"/>
          <w:marBottom w:val="0"/>
          <w:divBdr>
            <w:top w:val="none" w:sz="0" w:space="0" w:color="auto"/>
            <w:left w:val="none" w:sz="0" w:space="0" w:color="auto"/>
            <w:bottom w:val="none" w:sz="0" w:space="0" w:color="auto"/>
            <w:right w:val="none" w:sz="0" w:space="0" w:color="auto"/>
          </w:divBdr>
        </w:div>
        <w:div w:id="1336615507">
          <w:marLeft w:val="480"/>
          <w:marRight w:val="0"/>
          <w:marTop w:val="0"/>
          <w:marBottom w:val="0"/>
          <w:divBdr>
            <w:top w:val="none" w:sz="0" w:space="0" w:color="auto"/>
            <w:left w:val="none" w:sz="0" w:space="0" w:color="auto"/>
            <w:bottom w:val="none" w:sz="0" w:space="0" w:color="auto"/>
            <w:right w:val="none" w:sz="0" w:space="0" w:color="auto"/>
          </w:divBdr>
        </w:div>
        <w:div w:id="1507861089">
          <w:marLeft w:val="480"/>
          <w:marRight w:val="0"/>
          <w:marTop w:val="0"/>
          <w:marBottom w:val="0"/>
          <w:divBdr>
            <w:top w:val="none" w:sz="0" w:space="0" w:color="auto"/>
            <w:left w:val="none" w:sz="0" w:space="0" w:color="auto"/>
            <w:bottom w:val="none" w:sz="0" w:space="0" w:color="auto"/>
            <w:right w:val="none" w:sz="0" w:space="0" w:color="auto"/>
          </w:divBdr>
        </w:div>
        <w:div w:id="1888175443">
          <w:marLeft w:val="480"/>
          <w:marRight w:val="0"/>
          <w:marTop w:val="0"/>
          <w:marBottom w:val="0"/>
          <w:divBdr>
            <w:top w:val="none" w:sz="0" w:space="0" w:color="auto"/>
            <w:left w:val="none" w:sz="0" w:space="0" w:color="auto"/>
            <w:bottom w:val="none" w:sz="0" w:space="0" w:color="auto"/>
            <w:right w:val="none" w:sz="0" w:space="0" w:color="auto"/>
          </w:divBdr>
        </w:div>
        <w:div w:id="193732341">
          <w:marLeft w:val="480"/>
          <w:marRight w:val="0"/>
          <w:marTop w:val="0"/>
          <w:marBottom w:val="0"/>
          <w:divBdr>
            <w:top w:val="none" w:sz="0" w:space="0" w:color="auto"/>
            <w:left w:val="none" w:sz="0" w:space="0" w:color="auto"/>
            <w:bottom w:val="none" w:sz="0" w:space="0" w:color="auto"/>
            <w:right w:val="none" w:sz="0" w:space="0" w:color="auto"/>
          </w:divBdr>
        </w:div>
        <w:div w:id="493107806">
          <w:marLeft w:val="480"/>
          <w:marRight w:val="0"/>
          <w:marTop w:val="0"/>
          <w:marBottom w:val="0"/>
          <w:divBdr>
            <w:top w:val="none" w:sz="0" w:space="0" w:color="auto"/>
            <w:left w:val="none" w:sz="0" w:space="0" w:color="auto"/>
            <w:bottom w:val="none" w:sz="0" w:space="0" w:color="auto"/>
            <w:right w:val="none" w:sz="0" w:space="0" w:color="auto"/>
          </w:divBdr>
        </w:div>
      </w:divsChild>
    </w:div>
    <w:div w:id="1354066904">
      <w:bodyDiv w:val="1"/>
      <w:marLeft w:val="0"/>
      <w:marRight w:val="0"/>
      <w:marTop w:val="0"/>
      <w:marBottom w:val="0"/>
      <w:divBdr>
        <w:top w:val="none" w:sz="0" w:space="0" w:color="auto"/>
        <w:left w:val="none" w:sz="0" w:space="0" w:color="auto"/>
        <w:bottom w:val="none" w:sz="0" w:space="0" w:color="auto"/>
        <w:right w:val="none" w:sz="0" w:space="0" w:color="auto"/>
      </w:divBdr>
    </w:div>
    <w:div w:id="1357461647">
      <w:bodyDiv w:val="1"/>
      <w:marLeft w:val="0"/>
      <w:marRight w:val="0"/>
      <w:marTop w:val="0"/>
      <w:marBottom w:val="0"/>
      <w:divBdr>
        <w:top w:val="none" w:sz="0" w:space="0" w:color="auto"/>
        <w:left w:val="none" w:sz="0" w:space="0" w:color="auto"/>
        <w:bottom w:val="none" w:sz="0" w:space="0" w:color="auto"/>
        <w:right w:val="none" w:sz="0" w:space="0" w:color="auto"/>
      </w:divBdr>
    </w:div>
    <w:div w:id="1384332669">
      <w:bodyDiv w:val="1"/>
      <w:marLeft w:val="0"/>
      <w:marRight w:val="0"/>
      <w:marTop w:val="0"/>
      <w:marBottom w:val="0"/>
      <w:divBdr>
        <w:top w:val="none" w:sz="0" w:space="0" w:color="auto"/>
        <w:left w:val="none" w:sz="0" w:space="0" w:color="auto"/>
        <w:bottom w:val="none" w:sz="0" w:space="0" w:color="auto"/>
        <w:right w:val="none" w:sz="0" w:space="0" w:color="auto"/>
      </w:divBdr>
    </w:div>
    <w:div w:id="1387871448">
      <w:bodyDiv w:val="1"/>
      <w:marLeft w:val="0"/>
      <w:marRight w:val="0"/>
      <w:marTop w:val="0"/>
      <w:marBottom w:val="0"/>
      <w:divBdr>
        <w:top w:val="none" w:sz="0" w:space="0" w:color="auto"/>
        <w:left w:val="none" w:sz="0" w:space="0" w:color="auto"/>
        <w:bottom w:val="none" w:sz="0" w:space="0" w:color="auto"/>
        <w:right w:val="none" w:sz="0" w:space="0" w:color="auto"/>
      </w:divBdr>
    </w:div>
    <w:div w:id="1395204617">
      <w:bodyDiv w:val="1"/>
      <w:marLeft w:val="0"/>
      <w:marRight w:val="0"/>
      <w:marTop w:val="0"/>
      <w:marBottom w:val="0"/>
      <w:divBdr>
        <w:top w:val="none" w:sz="0" w:space="0" w:color="auto"/>
        <w:left w:val="none" w:sz="0" w:space="0" w:color="auto"/>
        <w:bottom w:val="none" w:sz="0" w:space="0" w:color="auto"/>
        <w:right w:val="none" w:sz="0" w:space="0" w:color="auto"/>
      </w:divBdr>
    </w:div>
    <w:div w:id="1397817713">
      <w:bodyDiv w:val="1"/>
      <w:marLeft w:val="0"/>
      <w:marRight w:val="0"/>
      <w:marTop w:val="0"/>
      <w:marBottom w:val="0"/>
      <w:divBdr>
        <w:top w:val="none" w:sz="0" w:space="0" w:color="auto"/>
        <w:left w:val="none" w:sz="0" w:space="0" w:color="auto"/>
        <w:bottom w:val="none" w:sz="0" w:space="0" w:color="auto"/>
        <w:right w:val="none" w:sz="0" w:space="0" w:color="auto"/>
      </w:divBdr>
    </w:div>
    <w:div w:id="1408916133">
      <w:bodyDiv w:val="1"/>
      <w:marLeft w:val="0"/>
      <w:marRight w:val="0"/>
      <w:marTop w:val="0"/>
      <w:marBottom w:val="0"/>
      <w:divBdr>
        <w:top w:val="none" w:sz="0" w:space="0" w:color="auto"/>
        <w:left w:val="none" w:sz="0" w:space="0" w:color="auto"/>
        <w:bottom w:val="none" w:sz="0" w:space="0" w:color="auto"/>
        <w:right w:val="none" w:sz="0" w:space="0" w:color="auto"/>
      </w:divBdr>
    </w:div>
    <w:div w:id="1417093643">
      <w:bodyDiv w:val="1"/>
      <w:marLeft w:val="0"/>
      <w:marRight w:val="0"/>
      <w:marTop w:val="0"/>
      <w:marBottom w:val="0"/>
      <w:divBdr>
        <w:top w:val="none" w:sz="0" w:space="0" w:color="auto"/>
        <w:left w:val="none" w:sz="0" w:space="0" w:color="auto"/>
        <w:bottom w:val="none" w:sz="0" w:space="0" w:color="auto"/>
        <w:right w:val="none" w:sz="0" w:space="0" w:color="auto"/>
      </w:divBdr>
    </w:div>
    <w:div w:id="1422412326">
      <w:bodyDiv w:val="1"/>
      <w:marLeft w:val="0"/>
      <w:marRight w:val="0"/>
      <w:marTop w:val="0"/>
      <w:marBottom w:val="0"/>
      <w:divBdr>
        <w:top w:val="none" w:sz="0" w:space="0" w:color="auto"/>
        <w:left w:val="none" w:sz="0" w:space="0" w:color="auto"/>
        <w:bottom w:val="none" w:sz="0" w:space="0" w:color="auto"/>
        <w:right w:val="none" w:sz="0" w:space="0" w:color="auto"/>
      </w:divBdr>
      <w:divsChild>
        <w:div w:id="330067556">
          <w:marLeft w:val="480"/>
          <w:marRight w:val="0"/>
          <w:marTop w:val="0"/>
          <w:marBottom w:val="0"/>
          <w:divBdr>
            <w:top w:val="none" w:sz="0" w:space="0" w:color="auto"/>
            <w:left w:val="none" w:sz="0" w:space="0" w:color="auto"/>
            <w:bottom w:val="none" w:sz="0" w:space="0" w:color="auto"/>
            <w:right w:val="none" w:sz="0" w:space="0" w:color="auto"/>
          </w:divBdr>
        </w:div>
        <w:div w:id="197084556">
          <w:marLeft w:val="480"/>
          <w:marRight w:val="0"/>
          <w:marTop w:val="0"/>
          <w:marBottom w:val="0"/>
          <w:divBdr>
            <w:top w:val="none" w:sz="0" w:space="0" w:color="auto"/>
            <w:left w:val="none" w:sz="0" w:space="0" w:color="auto"/>
            <w:bottom w:val="none" w:sz="0" w:space="0" w:color="auto"/>
            <w:right w:val="none" w:sz="0" w:space="0" w:color="auto"/>
          </w:divBdr>
        </w:div>
        <w:div w:id="916019539">
          <w:marLeft w:val="480"/>
          <w:marRight w:val="0"/>
          <w:marTop w:val="0"/>
          <w:marBottom w:val="0"/>
          <w:divBdr>
            <w:top w:val="none" w:sz="0" w:space="0" w:color="auto"/>
            <w:left w:val="none" w:sz="0" w:space="0" w:color="auto"/>
            <w:bottom w:val="none" w:sz="0" w:space="0" w:color="auto"/>
            <w:right w:val="none" w:sz="0" w:space="0" w:color="auto"/>
          </w:divBdr>
        </w:div>
        <w:div w:id="1845630806">
          <w:marLeft w:val="480"/>
          <w:marRight w:val="0"/>
          <w:marTop w:val="0"/>
          <w:marBottom w:val="0"/>
          <w:divBdr>
            <w:top w:val="none" w:sz="0" w:space="0" w:color="auto"/>
            <w:left w:val="none" w:sz="0" w:space="0" w:color="auto"/>
            <w:bottom w:val="none" w:sz="0" w:space="0" w:color="auto"/>
            <w:right w:val="none" w:sz="0" w:space="0" w:color="auto"/>
          </w:divBdr>
        </w:div>
        <w:div w:id="1324817550">
          <w:marLeft w:val="480"/>
          <w:marRight w:val="0"/>
          <w:marTop w:val="0"/>
          <w:marBottom w:val="0"/>
          <w:divBdr>
            <w:top w:val="none" w:sz="0" w:space="0" w:color="auto"/>
            <w:left w:val="none" w:sz="0" w:space="0" w:color="auto"/>
            <w:bottom w:val="none" w:sz="0" w:space="0" w:color="auto"/>
            <w:right w:val="none" w:sz="0" w:space="0" w:color="auto"/>
          </w:divBdr>
        </w:div>
        <w:div w:id="1977949653">
          <w:marLeft w:val="480"/>
          <w:marRight w:val="0"/>
          <w:marTop w:val="0"/>
          <w:marBottom w:val="0"/>
          <w:divBdr>
            <w:top w:val="none" w:sz="0" w:space="0" w:color="auto"/>
            <w:left w:val="none" w:sz="0" w:space="0" w:color="auto"/>
            <w:bottom w:val="none" w:sz="0" w:space="0" w:color="auto"/>
            <w:right w:val="none" w:sz="0" w:space="0" w:color="auto"/>
          </w:divBdr>
        </w:div>
        <w:div w:id="21446914">
          <w:marLeft w:val="480"/>
          <w:marRight w:val="0"/>
          <w:marTop w:val="0"/>
          <w:marBottom w:val="0"/>
          <w:divBdr>
            <w:top w:val="none" w:sz="0" w:space="0" w:color="auto"/>
            <w:left w:val="none" w:sz="0" w:space="0" w:color="auto"/>
            <w:bottom w:val="none" w:sz="0" w:space="0" w:color="auto"/>
            <w:right w:val="none" w:sz="0" w:space="0" w:color="auto"/>
          </w:divBdr>
        </w:div>
        <w:div w:id="2048598784">
          <w:marLeft w:val="480"/>
          <w:marRight w:val="0"/>
          <w:marTop w:val="0"/>
          <w:marBottom w:val="0"/>
          <w:divBdr>
            <w:top w:val="none" w:sz="0" w:space="0" w:color="auto"/>
            <w:left w:val="none" w:sz="0" w:space="0" w:color="auto"/>
            <w:bottom w:val="none" w:sz="0" w:space="0" w:color="auto"/>
            <w:right w:val="none" w:sz="0" w:space="0" w:color="auto"/>
          </w:divBdr>
        </w:div>
        <w:div w:id="1010335120">
          <w:marLeft w:val="480"/>
          <w:marRight w:val="0"/>
          <w:marTop w:val="0"/>
          <w:marBottom w:val="0"/>
          <w:divBdr>
            <w:top w:val="none" w:sz="0" w:space="0" w:color="auto"/>
            <w:left w:val="none" w:sz="0" w:space="0" w:color="auto"/>
            <w:bottom w:val="none" w:sz="0" w:space="0" w:color="auto"/>
            <w:right w:val="none" w:sz="0" w:space="0" w:color="auto"/>
          </w:divBdr>
        </w:div>
        <w:div w:id="533277427">
          <w:marLeft w:val="480"/>
          <w:marRight w:val="0"/>
          <w:marTop w:val="0"/>
          <w:marBottom w:val="0"/>
          <w:divBdr>
            <w:top w:val="none" w:sz="0" w:space="0" w:color="auto"/>
            <w:left w:val="none" w:sz="0" w:space="0" w:color="auto"/>
            <w:bottom w:val="none" w:sz="0" w:space="0" w:color="auto"/>
            <w:right w:val="none" w:sz="0" w:space="0" w:color="auto"/>
          </w:divBdr>
        </w:div>
        <w:div w:id="1298295548">
          <w:marLeft w:val="480"/>
          <w:marRight w:val="0"/>
          <w:marTop w:val="0"/>
          <w:marBottom w:val="0"/>
          <w:divBdr>
            <w:top w:val="none" w:sz="0" w:space="0" w:color="auto"/>
            <w:left w:val="none" w:sz="0" w:space="0" w:color="auto"/>
            <w:bottom w:val="none" w:sz="0" w:space="0" w:color="auto"/>
            <w:right w:val="none" w:sz="0" w:space="0" w:color="auto"/>
          </w:divBdr>
        </w:div>
        <w:div w:id="2055274809">
          <w:marLeft w:val="480"/>
          <w:marRight w:val="0"/>
          <w:marTop w:val="0"/>
          <w:marBottom w:val="0"/>
          <w:divBdr>
            <w:top w:val="none" w:sz="0" w:space="0" w:color="auto"/>
            <w:left w:val="none" w:sz="0" w:space="0" w:color="auto"/>
            <w:bottom w:val="none" w:sz="0" w:space="0" w:color="auto"/>
            <w:right w:val="none" w:sz="0" w:space="0" w:color="auto"/>
          </w:divBdr>
        </w:div>
        <w:div w:id="2089843718">
          <w:marLeft w:val="480"/>
          <w:marRight w:val="0"/>
          <w:marTop w:val="0"/>
          <w:marBottom w:val="0"/>
          <w:divBdr>
            <w:top w:val="none" w:sz="0" w:space="0" w:color="auto"/>
            <w:left w:val="none" w:sz="0" w:space="0" w:color="auto"/>
            <w:bottom w:val="none" w:sz="0" w:space="0" w:color="auto"/>
            <w:right w:val="none" w:sz="0" w:space="0" w:color="auto"/>
          </w:divBdr>
        </w:div>
        <w:div w:id="628829254">
          <w:marLeft w:val="480"/>
          <w:marRight w:val="0"/>
          <w:marTop w:val="0"/>
          <w:marBottom w:val="0"/>
          <w:divBdr>
            <w:top w:val="none" w:sz="0" w:space="0" w:color="auto"/>
            <w:left w:val="none" w:sz="0" w:space="0" w:color="auto"/>
            <w:bottom w:val="none" w:sz="0" w:space="0" w:color="auto"/>
            <w:right w:val="none" w:sz="0" w:space="0" w:color="auto"/>
          </w:divBdr>
        </w:div>
        <w:div w:id="2108453745">
          <w:marLeft w:val="480"/>
          <w:marRight w:val="0"/>
          <w:marTop w:val="0"/>
          <w:marBottom w:val="0"/>
          <w:divBdr>
            <w:top w:val="none" w:sz="0" w:space="0" w:color="auto"/>
            <w:left w:val="none" w:sz="0" w:space="0" w:color="auto"/>
            <w:bottom w:val="none" w:sz="0" w:space="0" w:color="auto"/>
            <w:right w:val="none" w:sz="0" w:space="0" w:color="auto"/>
          </w:divBdr>
        </w:div>
        <w:div w:id="1350375191">
          <w:marLeft w:val="480"/>
          <w:marRight w:val="0"/>
          <w:marTop w:val="0"/>
          <w:marBottom w:val="0"/>
          <w:divBdr>
            <w:top w:val="none" w:sz="0" w:space="0" w:color="auto"/>
            <w:left w:val="none" w:sz="0" w:space="0" w:color="auto"/>
            <w:bottom w:val="none" w:sz="0" w:space="0" w:color="auto"/>
            <w:right w:val="none" w:sz="0" w:space="0" w:color="auto"/>
          </w:divBdr>
        </w:div>
        <w:div w:id="1852335914">
          <w:marLeft w:val="480"/>
          <w:marRight w:val="0"/>
          <w:marTop w:val="0"/>
          <w:marBottom w:val="0"/>
          <w:divBdr>
            <w:top w:val="none" w:sz="0" w:space="0" w:color="auto"/>
            <w:left w:val="none" w:sz="0" w:space="0" w:color="auto"/>
            <w:bottom w:val="none" w:sz="0" w:space="0" w:color="auto"/>
            <w:right w:val="none" w:sz="0" w:space="0" w:color="auto"/>
          </w:divBdr>
        </w:div>
        <w:div w:id="1663121800">
          <w:marLeft w:val="480"/>
          <w:marRight w:val="0"/>
          <w:marTop w:val="0"/>
          <w:marBottom w:val="0"/>
          <w:divBdr>
            <w:top w:val="none" w:sz="0" w:space="0" w:color="auto"/>
            <w:left w:val="none" w:sz="0" w:space="0" w:color="auto"/>
            <w:bottom w:val="none" w:sz="0" w:space="0" w:color="auto"/>
            <w:right w:val="none" w:sz="0" w:space="0" w:color="auto"/>
          </w:divBdr>
        </w:div>
        <w:div w:id="646739232">
          <w:marLeft w:val="480"/>
          <w:marRight w:val="0"/>
          <w:marTop w:val="0"/>
          <w:marBottom w:val="0"/>
          <w:divBdr>
            <w:top w:val="none" w:sz="0" w:space="0" w:color="auto"/>
            <w:left w:val="none" w:sz="0" w:space="0" w:color="auto"/>
            <w:bottom w:val="none" w:sz="0" w:space="0" w:color="auto"/>
            <w:right w:val="none" w:sz="0" w:space="0" w:color="auto"/>
          </w:divBdr>
        </w:div>
        <w:div w:id="102385593">
          <w:marLeft w:val="480"/>
          <w:marRight w:val="0"/>
          <w:marTop w:val="0"/>
          <w:marBottom w:val="0"/>
          <w:divBdr>
            <w:top w:val="none" w:sz="0" w:space="0" w:color="auto"/>
            <w:left w:val="none" w:sz="0" w:space="0" w:color="auto"/>
            <w:bottom w:val="none" w:sz="0" w:space="0" w:color="auto"/>
            <w:right w:val="none" w:sz="0" w:space="0" w:color="auto"/>
          </w:divBdr>
        </w:div>
        <w:div w:id="331766313">
          <w:marLeft w:val="480"/>
          <w:marRight w:val="0"/>
          <w:marTop w:val="0"/>
          <w:marBottom w:val="0"/>
          <w:divBdr>
            <w:top w:val="none" w:sz="0" w:space="0" w:color="auto"/>
            <w:left w:val="none" w:sz="0" w:space="0" w:color="auto"/>
            <w:bottom w:val="none" w:sz="0" w:space="0" w:color="auto"/>
            <w:right w:val="none" w:sz="0" w:space="0" w:color="auto"/>
          </w:divBdr>
        </w:div>
        <w:div w:id="2025131603">
          <w:marLeft w:val="480"/>
          <w:marRight w:val="0"/>
          <w:marTop w:val="0"/>
          <w:marBottom w:val="0"/>
          <w:divBdr>
            <w:top w:val="none" w:sz="0" w:space="0" w:color="auto"/>
            <w:left w:val="none" w:sz="0" w:space="0" w:color="auto"/>
            <w:bottom w:val="none" w:sz="0" w:space="0" w:color="auto"/>
            <w:right w:val="none" w:sz="0" w:space="0" w:color="auto"/>
          </w:divBdr>
        </w:div>
        <w:div w:id="2133161418">
          <w:marLeft w:val="480"/>
          <w:marRight w:val="0"/>
          <w:marTop w:val="0"/>
          <w:marBottom w:val="0"/>
          <w:divBdr>
            <w:top w:val="none" w:sz="0" w:space="0" w:color="auto"/>
            <w:left w:val="none" w:sz="0" w:space="0" w:color="auto"/>
            <w:bottom w:val="none" w:sz="0" w:space="0" w:color="auto"/>
            <w:right w:val="none" w:sz="0" w:space="0" w:color="auto"/>
          </w:divBdr>
        </w:div>
        <w:div w:id="1681656964">
          <w:marLeft w:val="480"/>
          <w:marRight w:val="0"/>
          <w:marTop w:val="0"/>
          <w:marBottom w:val="0"/>
          <w:divBdr>
            <w:top w:val="none" w:sz="0" w:space="0" w:color="auto"/>
            <w:left w:val="none" w:sz="0" w:space="0" w:color="auto"/>
            <w:bottom w:val="none" w:sz="0" w:space="0" w:color="auto"/>
            <w:right w:val="none" w:sz="0" w:space="0" w:color="auto"/>
          </w:divBdr>
        </w:div>
        <w:div w:id="831605734">
          <w:marLeft w:val="480"/>
          <w:marRight w:val="0"/>
          <w:marTop w:val="0"/>
          <w:marBottom w:val="0"/>
          <w:divBdr>
            <w:top w:val="none" w:sz="0" w:space="0" w:color="auto"/>
            <w:left w:val="none" w:sz="0" w:space="0" w:color="auto"/>
            <w:bottom w:val="none" w:sz="0" w:space="0" w:color="auto"/>
            <w:right w:val="none" w:sz="0" w:space="0" w:color="auto"/>
          </w:divBdr>
        </w:div>
        <w:div w:id="1568150269">
          <w:marLeft w:val="480"/>
          <w:marRight w:val="0"/>
          <w:marTop w:val="0"/>
          <w:marBottom w:val="0"/>
          <w:divBdr>
            <w:top w:val="none" w:sz="0" w:space="0" w:color="auto"/>
            <w:left w:val="none" w:sz="0" w:space="0" w:color="auto"/>
            <w:bottom w:val="none" w:sz="0" w:space="0" w:color="auto"/>
            <w:right w:val="none" w:sz="0" w:space="0" w:color="auto"/>
          </w:divBdr>
        </w:div>
        <w:div w:id="1967347646">
          <w:marLeft w:val="480"/>
          <w:marRight w:val="0"/>
          <w:marTop w:val="0"/>
          <w:marBottom w:val="0"/>
          <w:divBdr>
            <w:top w:val="none" w:sz="0" w:space="0" w:color="auto"/>
            <w:left w:val="none" w:sz="0" w:space="0" w:color="auto"/>
            <w:bottom w:val="none" w:sz="0" w:space="0" w:color="auto"/>
            <w:right w:val="none" w:sz="0" w:space="0" w:color="auto"/>
          </w:divBdr>
        </w:div>
        <w:div w:id="1009017150">
          <w:marLeft w:val="480"/>
          <w:marRight w:val="0"/>
          <w:marTop w:val="0"/>
          <w:marBottom w:val="0"/>
          <w:divBdr>
            <w:top w:val="none" w:sz="0" w:space="0" w:color="auto"/>
            <w:left w:val="none" w:sz="0" w:space="0" w:color="auto"/>
            <w:bottom w:val="none" w:sz="0" w:space="0" w:color="auto"/>
            <w:right w:val="none" w:sz="0" w:space="0" w:color="auto"/>
          </w:divBdr>
        </w:div>
        <w:div w:id="875193560">
          <w:marLeft w:val="480"/>
          <w:marRight w:val="0"/>
          <w:marTop w:val="0"/>
          <w:marBottom w:val="0"/>
          <w:divBdr>
            <w:top w:val="none" w:sz="0" w:space="0" w:color="auto"/>
            <w:left w:val="none" w:sz="0" w:space="0" w:color="auto"/>
            <w:bottom w:val="none" w:sz="0" w:space="0" w:color="auto"/>
            <w:right w:val="none" w:sz="0" w:space="0" w:color="auto"/>
          </w:divBdr>
        </w:div>
        <w:div w:id="1469202755">
          <w:marLeft w:val="480"/>
          <w:marRight w:val="0"/>
          <w:marTop w:val="0"/>
          <w:marBottom w:val="0"/>
          <w:divBdr>
            <w:top w:val="none" w:sz="0" w:space="0" w:color="auto"/>
            <w:left w:val="none" w:sz="0" w:space="0" w:color="auto"/>
            <w:bottom w:val="none" w:sz="0" w:space="0" w:color="auto"/>
            <w:right w:val="none" w:sz="0" w:space="0" w:color="auto"/>
          </w:divBdr>
        </w:div>
      </w:divsChild>
    </w:div>
    <w:div w:id="1445924325">
      <w:bodyDiv w:val="1"/>
      <w:marLeft w:val="0"/>
      <w:marRight w:val="0"/>
      <w:marTop w:val="0"/>
      <w:marBottom w:val="0"/>
      <w:divBdr>
        <w:top w:val="none" w:sz="0" w:space="0" w:color="auto"/>
        <w:left w:val="none" w:sz="0" w:space="0" w:color="auto"/>
        <w:bottom w:val="none" w:sz="0" w:space="0" w:color="auto"/>
        <w:right w:val="none" w:sz="0" w:space="0" w:color="auto"/>
      </w:divBdr>
      <w:divsChild>
        <w:div w:id="438917058">
          <w:marLeft w:val="480"/>
          <w:marRight w:val="0"/>
          <w:marTop w:val="0"/>
          <w:marBottom w:val="0"/>
          <w:divBdr>
            <w:top w:val="none" w:sz="0" w:space="0" w:color="auto"/>
            <w:left w:val="none" w:sz="0" w:space="0" w:color="auto"/>
            <w:bottom w:val="none" w:sz="0" w:space="0" w:color="auto"/>
            <w:right w:val="none" w:sz="0" w:space="0" w:color="auto"/>
          </w:divBdr>
        </w:div>
        <w:div w:id="1030686482">
          <w:marLeft w:val="480"/>
          <w:marRight w:val="0"/>
          <w:marTop w:val="0"/>
          <w:marBottom w:val="0"/>
          <w:divBdr>
            <w:top w:val="none" w:sz="0" w:space="0" w:color="auto"/>
            <w:left w:val="none" w:sz="0" w:space="0" w:color="auto"/>
            <w:bottom w:val="none" w:sz="0" w:space="0" w:color="auto"/>
            <w:right w:val="none" w:sz="0" w:space="0" w:color="auto"/>
          </w:divBdr>
        </w:div>
        <w:div w:id="1144275750">
          <w:marLeft w:val="480"/>
          <w:marRight w:val="0"/>
          <w:marTop w:val="0"/>
          <w:marBottom w:val="0"/>
          <w:divBdr>
            <w:top w:val="none" w:sz="0" w:space="0" w:color="auto"/>
            <w:left w:val="none" w:sz="0" w:space="0" w:color="auto"/>
            <w:bottom w:val="none" w:sz="0" w:space="0" w:color="auto"/>
            <w:right w:val="none" w:sz="0" w:space="0" w:color="auto"/>
          </w:divBdr>
        </w:div>
        <w:div w:id="587662585">
          <w:marLeft w:val="480"/>
          <w:marRight w:val="0"/>
          <w:marTop w:val="0"/>
          <w:marBottom w:val="0"/>
          <w:divBdr>
            <w:top w:val="none" w:sz="0" w:space="0" w:color="auto"/>
            <w:left w:val="none" w:sz="0" w:space="0" w:color="auto"/>
            <w:bottom w:val="none" w:sz="0" w:space="0" w:color="auto"/>
            <w:right w:val="none" w:sz="0" w:space="0" w:color="auto"/>
          </w:divBdr>
        </w:div>
        <w:div w:id="1471754203">
          <w:marLeft w:val="480"/>
          <w:marRight w:val="0"/>
          <w:marTop w:val="0"/>
          <w:marBottom w:val="0"/>
          <w:divBdr>
            <w:top w:val="none" w:sz="0" w:space="0" w:color="auto"/>
            <w:left w:val="none" w:sz="0" w:space="0" w:color="auto"/>
            <w:bottom w:val="none" w:sz="0" w:space="0" w:color="auto"/>
            <w:right w:val="none" w:sz="0" w:space="0" w:color="auto"/>
          </w:divBdr>
        </w:div>
        <w:div w:id="228464495">
          <w:marLeft w:val="480"/>
          <w:marRight w:val="0"/>
          <w:marTop w:val="0"/>
          <w:marBottom w:val="0"/>
          <w:divBdr>
            <w:top w:val="none" w:sz="0" w:space="0" w:color="auto"/>
            <w:left w:val="none" w:sz="0" w:space="0" w:color="auto"/>
            <w:bottom w:val="none" w:sz="0" w:space="0" w:color="auto"/>
            <w:right w:val="none" w:sz="0" w:space="0" w:color="auto"/>
          </w:divBdr>
        </w:div>
        <w:div w:id="218826579">
          <w:marLeft w:val="480"/>
          <w:marRight w:val="0"/>
          <w:marTop w:val="0"/>
          <w:marBottom w:val="0"/>
          <w:divBdr>
            <w:top w:val="none" w:sz="0" w:space="0" w:color="auto"/>
            <w:left w:val="none" w:sz="0" w:space="0" w:color="auto"/>
            <w:bottom w:val="none" w:sz="0" w:space="0" w:color="auto"/>
            <w:right w:val="none" w:sz="0" w:space="0" w:color="auto"/>
          </w:divBdr>
        </w:div>
        <w:div w:id="2119568720">
          <w:marLeft w:val="480"/>
          <w:marRight w:val="0"/>
          <w:marTop w:val="0"/>
          <w:marBottom w:val="0"/>
          <w:divBdr>
            <w:top w:val="none" w:sz="0" w:space="0" w:color="auto"/>
            <w:left w:val="none" w:sz="0" w:space="0" w:color="auto"/>
            <w:bottom w:val="none" w:sz="0" w:space="0" w:color="auto"/>
            <w:right w:val="none" w:sz="0" w:space="0" w:color="auto"/>
          </w:divBdr>
        </w:div>
        <w:div w:id="819688934">
          <w:marLeft w:val="480"/>
          <w:marRight w:val="0"/>
          <w:marTop w:val="0"/>
          <w:marBottom w:val="0"/>
          <w:divBdr>
            <w:top w:val="none" w:sz="0" w:space="0" w:color="auto"/>
            <w:left w:val="none" w:sz="0" w:space="0" w:color="auto"/>
            <w:bottom w:val="none" w:sz="0" w:space="0" w:color="auto"/>
            <w:right w:val="none" w:sz="0" w:space="0" w:color="auto"/>
          </w:divBdr>
        </w:div>
        <w:div w:id="486173892">
          <w:marLeft w:val="480"/>
          <w:marRight w:val="0"/>
          <w:marTop w:val="0"/>
          <w:marBottom w:val="0"/>
          <w:divBdr>
            <w:top w:val="none" w:sz="0" w:space="0" w:color="auto"/>
            <w:left w:val="none" w:sz="0" w:space="0" w:color="auto"/>
            <w:bottom w:val="none" w:sz="0" w:space="0" w:color="auto"/>
            <w:right w:val="none" w:sz="0" w:space="0" w:color="auto"/>
          </w:divBdr>
        </w:div>
        <w:div w:id="968509413">
          <w:marLeft w:val="480"/>
          <w:marRight w:val="0"/>
          <w:marTop w:val="0"/>
          <w:marBottom w:val="0"/>
          <w:divBdr>
            <w:top w:val="none" w:sz="0" w:space="0" w:color="auto"/>
            <w:left w:val="none" w:sz="0" w:space="0" w:color="auto"/>
            <w:bottom w:val="none" w:sz="0" w:space="0" w:color="auto"/>
            <w:right w:val="none" w:sz="0" w:space="0" w:color="auto"/>
          </w:divBdr>
        </w:div>
        <w:div w:id="1239514067">
          <w:marLeft w:val="480"/>
          <w:marRight w:val="0"/>
          <w:marTop w:val="0"/>
          <w:marBottom w:val="0"/>
          <w:divBdr>
            <w:top w:val="none" w:sz="0" w:space="0" w:color="auto"/>
            <w:left w:val="none" w:sz="0" w:space="0" w:color="auto"/>
            <w:bottom w:val="none" w:sz="0" w:space="0" w:color="auto"/>
            <w:right w:val="none" w:sz="0" w:space="0" w:color="auto"/>
          </w:divBdr>
        </w:div>
        <w:div w:id="2009408425">
          <w:marLeft w:val="480"/>
          <w:marRight w:val="0"/>
          <w:marTop w:val="0"/>
          <w:marBottom w:val="0"/>
          <w:divBdr>
            <w:top w:val="none" w:sz="0" w:space="0" w:color="auto"/>
            <w:left w:val="none" w:sz="0" w:space="0" w:color="auto"/>
            <w:bottom w:val="none" w:sz="0" w:space="0" w:color="auto"/>
            <w:right w:val="none" w:sz="0" w:space="0" w:color="auto"/>
          </w:divBdr>
        </w:div>
        <w:div w:id="681397787">
          <w:marLeft w:val="480"/>
          <w:marRight w:val="0"/>
          <w:marTop w:val="0"/>
          <w:marBottom w:val="0"/>
          <w:divBdr>
            <w:top w:val="none" w:sz="0" w:space="0" w:color="auto"/>
            <w:left w:val="none" w:sz="0" w:space="0" w:color="auto"/>
            <w:bottom w:val="none" w:sz="0" w:space="0" w:color="auto"/>
            <w:right w:val="none" w:sz="0" w:space="0" w:color="auto"/>
          </w:divBdr>
        </w:div>
        <w:div w:id="1908153026">
          <w:marLeft w:val="480"/>
          <w:marRight w:val="0"/>
          <w:marTop w:val="0"/>
          <w:marBottom w:val="0"/>
          <w:divBdr>
            <w:top w:val="none" w:sz="0" w:space="0" w:color="auto"/>
            <w:left w:val="none" w:sz="0" w:space="0" w:color="auto"/>
            <w:bottom w:val="none" w:sz="0" w:space="0" w:color="auto"/>
            <w:right w:val="none" w:sz="0" w:space="0" w:color="auto"/>
          </w:divBdr>
        </w:div>
        <w:div w:id="97604656">
          <w:marLeft w:val="480"/>
          <w:marRight w:val="0"/>
          <w:marTop w:val="0"/>
          <w:marBottom w:val="0"/>
          <w:divBdr>
            <w:top w:val="none" w:sz="0" w:space="0" w:color="auto"/>
            <w:left w:val="none" w:sz="0" w:space="0" w:color="auto"/>
            <w:bottom w:val="none" w:sz="0" w:space="0" w:color="auto"/>
            <w:right w:val="none" w:sz="0" w:space="0" w:color="auto"/>
          </w:divBdr>
        </w:div>
        <w:div w:id="1424182028">
          <w:marLeft w:val="480"/>
          <w:marRight w:val="0"/>
          <w:marTop w:val="0"/>
          <w:marBottom w:val="0"/>
          <w:divBdr>
            <w:top w:val="none" w:sz="0" w:space="0" w:color="auto"/>
            <w:left w:val="none" w:sz="0" w:space="0" w:color="auto"/>
            <w:bottom w:val="none" w:sz="0" w:space="0" w:color="auto"/>
            <w:right w:val="none" w:sz="0" w:space="0" w:color="auto"/>
          </w:divBdr>
        </w:div>
        <w:div w:id="717510616">
          <w:marLeft w:val="480"/>
          <w:marRight w:val="0"/>
          <w:marTop w:val="0"/>
          <w:marBottom w:val="0"/>
          <w:divBdr>
            <w:top w:val="none" w:sz="0" w:space="0" w:color="auto"/>
            <w:left w:val="none" w:sz="0" w:space="0" w:color="auto"/>
            <w:bottom w:val="none" w:sz="0" w:space="0" w:color="auto"/>
            <w:right w:val="none" w:sz="0" w:space="0" w:color="auto"/>
          </w:divBdr>
        </w:div>
        <w:div w:id="593167137">
          <w:marLeft w:val="480"/>
          <w:marRight w:val="0"/>
          <w:marTop w:val="0"/>
          <w:marBottom w:val="0"/>
          <w:divBdr>
            <w:top w:val="none" w:sz="0" w:space="0" w:color="auto"/>
            <w:left w:val="none" w:sz="0" w:space="0" w:color="auto"/>
            <w:bottom w:val="none" w:sz="0" w:space="0" w:color="auto"/>
            <w:right w:val="none" w:sz="0" w:space="0" w:color="auto"/>
          </w:divBdr>
        </w:div>
        <w:div w:id="541483300">
          <w:marLeft w:val="480"/>
          <w:marRight w:val="0"/>
          <w:marTop w:val="0"/>
          <w:marBottom w:val="0"/>
          <w:divBdr>
            <w:top w:val="none" w:sz="0" w:space="0" w:color="auto"/>
            <w:left w:val="none" w:sz="0" w:space="0" w:color="auto"/>
            <w:bottom w:val="none" w:sz="0" w:space="0" w:color="auto"/>
            <w:right w:val="none" w:sz="0" w:space="0" w:color="auto"/>
          </w:divBdr>
        </w:div>
        <w:div w:id="1439331472">
          <w:marLeft w:val="480"/>
          <w:marRight w:val="0"/>
          <w:marTop w:val="0"/>
          <w:marBottom w:val="0"/>
          <w:divBdr>
            <w:top w:val="none" w:sz="0" w:space="0" w:color="auto"/>
            <w:left w:val="none" w:sz="0" w:space="0" w:color="auto"/>
            <w:bottom w:val="none" w:sz="0" w:space="0" w:color="auto"/>
            <w:right w:val="none" w:sz="0" w:space="0" w:color="auto"/>
          </w:divBdr>
        </w:div>
        <w:div w:id="1706834648">
          <w:marLeft w:val="480"/>
          <w:marRight w:val="0"/>
          <w:marTop w:val="0"/>
          <w:marBottom w:val="0"/>
          <w:divBdr>
            <w:top w:val="none" w:sz="0" w:space="0" w:color="auto"/>
            <w:left w:val="none" w:sz="0" w:space="0" w:color="auto"/>
            <w:bottom w:val="none" w:sz="0" w:space="0" w:color="auto"/>
            <w:right w:val="none" w:sz="0" w:space="0" w:color="auto"/>
          </w:divBdr>
        </w:div>
        <w:div w:id="444732560">
          <w:marLeft w:val="480"/>
          <w:marRight w:val="0"/>
          <w:marTop w:val="0"/>
          <w:marBottom w:val="0"/>
          <w:divBdr>
            <w:top w:val="none" w:sz="0" w:space="0" w:color="auto"/>
            <w:left w:val="none" w:sz="0" w:space="0" w:color="auto"/>
            <w:bottom w:val="none" w:sz="0" w:space="0" w:color="auto"/>
            <w:right w:val="none" w:sz="0" w:space="0" w:color="auto"/>
          </w:divBdr>
        </w:div>
        <w:div w:id="1961909761">
          <w:marLeft w:val="480"/>
          <w:marRight w:val="0"/>
          <w:marTop w:val="0"/>
          <w:marBottom w:val="0"/>
          <w:divBdr>
            <w:top w:val="none" w:sz="0" w:space="0" w:color="auto"/>
            <w:left w:val="none" w:sz="0" w:space="0" w:color="auto"/>
            <w:bottom w:val="none" w:sz="0" w:space="0" w:color="auto"/>
            <w:right w:val="none" w:sz="0" w:space="0" w:color="auto"/>
          </w:divBdr>
        </w:div>
        <w:div w:id="2135634239">
          <w:marLeft w:val="480"/>
          <w:marRight w:val="0"/>
          <w:marTop w:val="0"/>
          <w:marBottom w:val="0"/>
          <w:divBdr>
            <w:top w:val="none" w:sz="0" w:space="0" w:color="auto"/>
            <w:left w:val="none" w:sz="0" w:space="0" w:color="auto"/>
            <w:bottom w:val="none" w:sz="0" w:space="0" w:color="auto"/>
            <w:right w:val="none" w:sz="0" w:space="0" w:color="auto"/>
          </w:divBdr>
        </w:div>
        <w:div w:id="1605531967">
          <w:marLeft w:val="480"/>
          <w:marRight w:val="0"/>
          <w:marTop w:val="0"/>
          <w:marBottom w:val="0"/>
          <w:divBdr>
            <w:top w:val="none" w:sz="0" w:space="0" w:color="auto"/>
            <w:left w:val="none" w:sz="0" w:space="0" w:color="auto"/>
            <w:bottom w:val="none" w:sz="0" w:space="0" w:color="auto"/>
            <w:right w:val="none" w:sz="0" w:space="0" w:color="auto"/>
          </w:divBdr>
        </w:div>
        <w:div w:id="46300808">
          <w:marLeft w:val="480"/>
          <w:marRight w:val="0"/>
          <w:marTop w:val="0"/>
          <w:marBottom w:val="0"/>
          <w:divBdr>
            <w:top w:val="none" w:sz="0" w:space="0" w:color="auto"/>
            <w:left w:val="none" w:sz="0" w:space="0" w:color="auto"/>
            <w:bottom w:val="none" w:sz="0" w:space="0" w:color="auto"/>
            <w:right w:val="none" w:sz="0" w:space="0" w:color="auto"/>
          </w:divBdr>
        </w:div>
      </w:divsChild>
    </w:div>
    <w:div w:id="1453288651">
      <w:bodyDiv w:val="1"/>
      <w:marLeft w:val="0"/>
      <w:marRight w:val="0"/>
      <w:marTop w:val="0"/>
      <w:marBottom w:val="0"/>
      <w:divBdr>
        <w:top w:val="none" w:sz="0" w:space="0" w:color="auto"/>
        <w:left w:val="none" w:sz="0" w:space="0" w:color="auto"/>
        <w:bottom w:val="none" w:sz="0" w:space="0" w:color="auto"/>
        <w:right w:val="none" w:sz="0" w:space="0" w:color="auto"/>
      </w:divBdr>
    </w:div>
    <w:div w:id="1456291412">
      <w:bodyDiv w:val="1"/>
      <w:marLeft w:val="0"/>
      <w:marRight w:val="0"/>
      <w:marTop w:val="0"/>
      <w:marBottom w:val="0"/>
      <w:divBdr>
        <w:top w:val="none" w:sz="0" w:space="0" w:color="auto"/>
        <w:left w:val="none" w:sz="0" w:space="0" w:color="auto"/>
        <w:bottom w:val="none" w:sz="0" w:space="0" w:color="auto"/>
        <w:right w:val="none" w:sz="0" w:space="0" w:color="auto"/>
      </w:divBdr>
      <w:divsChild>
        <w:div w:id="66266711">
          <w:marLeft w:val="480"/>
          <w:marRight w:val="0"/>
          <w:marTop w:val="0"/>
          <w:marBottom w:val="0"/>
          <w:divBdr>
            <w:top w:val="none" w:sz="0" w:space="0" w:color="auto"/>
            <w:left w:val="none" w:sz="0" w:space="0" w:color="auto"/>
            <w:bottom w:val="none" w:sz="0" w:space="0" w:color="auto"/>
            <w:right w:val="none" w:sz="0" w:space="0" w:color="auto"/>
          </w:divBdr>
        </w:div>
        <w:div w:id="2047900487">
          <w:marLeft w:val="480"/>
          <w:marRight w:val="0"/>
          <w:marTop w:val="0"/>
          <w:marBottom w:val="0"/>
          <w:divBdr>
            <w:top w:val="none" w:sz="0" w:space="0" w:color="auto"/>
            <w:left w:val="none" w:sz="0" w:space="0" w:color="auto"/>
            <w:bottom w:val="none" w:sz="0" w:space="0" w:color="auto"/>
            <w:right w:val="none" w:sz="0" w:space="0" w:color="auto"/>
          </w:divBdr>
        </w:div>
        <w:div w:id="2121073203">
          <w:marLeft w:val="480"/>
          <w:marRight w:val="0"/>
          <w:marTop w:val="0"/>
          <w:marBottom w:val="0"/>
          <w:divBdr>
            <w:top w:val="none" w:sz="0" w:space="0" w:color="auto"/>
            <w:left w:val="none" w:sz="0" w:space="0" w:color="auto"/>
            <w:bottom w:val="none" w:sz="0" w:space="0" w:color="auto"/>
            <w:right w:val="none" w:sz="0" w:space="0" w:color="auto"/>
          </w:divBdr>
        </w:div>
        <w:div w:id="1469544979">
          <w:marLeft w:val="480"/>
          <w:marRight w:val="0"/>
          <w:marTop w:val="0"/>
          <w:marBottom w:val="0"/>
          <w:divBdr>
            <w:top w:val="none" w:sz="0" w:space="0" w:color="auto"/>
            <w:left w:val="none" w:sz="0" w:space="0" w:color="auto"/>
            <w:bottom w:val="none" w:sz="0" w:space="0" w:color="auto"/>
            <w:right w:val="none" w:sz="0" w:space="0" w:color="auto"/>
          </w:divBdr>
        </w:div>
        <w:div w:id="1602100797">
          <w:marLeft w:val="480"/>
          <w:marRight w:val="0"/>
          <w:marTop w:val="0"/>
          <w:marBottom w:val="0"/>
          <w:divBdr>
            <w:top w:val="none" w:sz="0" w:space="0" w:color="auto"/>
            <w:left w:val="none" w:sz="0" w:space="0" w:color="auto"/>
            <w:bottom w:val="none" w:sz="0" w:space="0" w:color="auto"/>
            <w:right w:val="none" w:sz="0" w:space="0" w:color="auto"/>
          </w:divBdr>
        </w:div>
        <w:div w:id="503782017">
          <w:marLeft w:val="480"/>
          <w:marRight w:val="0"/>
          <w:marTop w:val="0"/>
          <w:marBottom w:val="0"/>
          <w:divBdr>
            <w:top w:val="none" w:sz="0" w:space="0" w:color="auto"/>
            <w:left w:val="none" w:sz="0" w:space="0" w:color="auto"/>
            <w:bottom w:val="none" w:sz="0" w:space="0" w:color="auto"/>
            <w:right w:val="none" w:sz="0" w:space="0" w:color="auto"/>
          </w:divBdr>
        </w:div>
        <w:div w:id="1489787205">
          <w:marLeft w:val="480"/>
          <w:marRight w:val="0"/>
          <w:marTop w:val="0"/>
          <w:marBottom w:val="0"/>
          <w:divBdr>
            <w:top w:val="none" w:sz="0" w:space="0" w:color="auto"/>
            <w:left w:val="none" w:sz="0" w:space="0" w:color="auto"/>
            <w:bottom w:val="none" w:sz="0" w:space="0" w:color="auto"/>
            <w:right w:val="none" w:sz="0" w:space="0" w:color="auto"/>
          </w:divBdr>
        </w:div>
        <w:div w:id="1268079026">
          <w:marLeft w:val="480"/>
          <w:marRight w:val="0"/>
          <w:marTop w:val="0"/>
          <w:marBottom w:val="0"/>
          <w:divBdr>
            <w:top w:val="none" w:sz="0" w:space="0" w:color="auto"/>
            <w:left w:val="none" w:sz="0" w:space="0" w:color="auto"/>
            <w:bottom w:val="none" w:sz="0" w:space="0" w:color="auto"/>
            <w:right w:val="none" w:sz="0" w:space="0" w:color="auto"/>
          </w:divBdr>
        </w:div>
        <w:div w:id="460803069">
          <w:marLeft w:val="480"/>
          <w:marRight w:val="0"/>
          <w:marTop w:val="0"/>
          <w:marBottom w:val="0"/>
          <w:divBdr>
            <w:top w:val="none" w:sz="0" w:space="0" w:color="auto"/>
            <w:left w:val="none" w:sz="0" w:space="0" w:color="auto"/>
            <w:bottom w:val="none" w:sz="0" w:space="0" w:color="auto"/>
            <w:right w:val="none" w:sz="0" w:space="0" w:color="auto"/>
          </w:divBdr>
        </w:div>
        <w:div w:id="1291135317">
          <w:marLeft w:val="480"/>
          <w:marRight w:val="0"/>
          <w:marTop w:val="0"/>
          <w:marBottom w:val="0"/>
          <w:divBdr>
            <w:top w:val="none" w:sz="0" w:space="0" w:color="auto"/>
            <w:left w:val="none" w:sz="0" w:space="0" w:color="auto"/>
            <w:bottom w:val="none" w:sz="0" w:space="0" w:color="auto"/>
            <w:right w:val="none" w:sz="0" w:space="0" w:color="auto"/>
          </w:divBdr>
        </w:div>
        <w:div w:id="767196309">
          <w:marLeft w:val="480"/>
          <w:marRight w:val="0"/>
          <w:marTop w:val="0"/>
          <w:marBottom w:val="0"/>
          <w:divBdr>
            <w:top w:val="none" w:sz="0" w:space="0" w:color="auto"/>
            <w:left w:val="none" w:sz="0" w:space="0" w:color="auto"/>
            <w:bottom w:val="none" w:sz="0" w:space="0" w:color="auto"/>
            <w:right w:val="none" w:sz="0" w:space="0" w:color="auto"/>
          </w:divBdr>
        </w:div>
        <w:div w:id="381641237">
          <w:marLeft w:val="480"/>
          <w:marRight w:val="0"/>
          <w:marTop w:val="0"/>
          <w:marBottom w:val="0"/>
          <w:divBdr>
            <w:top w:val="none" w:sz="0" w:space="0" w:color="auto"/>
            <w:left w:val="none" w:sz="0" w:space="0" w:color="auto"/>
            <w:bottom w:val="none" w:sz="0" w:space="0" w:color="auto"/>
            <w:right w:val="none" w:sz="0" w:space="0" w:color="auto"/>
          </w:divBdr>
        </w:div>
        <w:div w:id="1853294667">
          <w:marLeft w:val="480"/>
          <w:marRight w:val="0"/>
          <w:marTop w:val="0"/>
          <w:marBottom w:val="0"/>
          <w:divBdr>
            <w:top w:val="none" w:sz="0" w:space="0" w:color="auto"/>
            <w:left w:val="none" w:sz="0" w:space="0" w:color="auto"/>
            <w:bottom w:val="none" w:sz="0" w:space="0" w:color="auto"/>
            <w:right w:val="none" w:sz="0" w:space="0" w:color="auto"/>
          </w:divBdr>
        </w:div>
        <w:div w:id="783576443">
          <w:marLeft w:val="480"/>
          <w:marRight w:val="0"/>
          <w:marTop w:val="0"/>
          <w:marBottom w:val="0"/>
          <w:divBdr>
            <w:top w:val="none" w:sz="0" w:space="0" w:color="auto"/>
            <w:left w:val="none" w:sz="0" w:space="0" w:color="auto"/>
            <w:bottom w:val="none" w:sz="0" w:space="0" w:color="auto"/>
            <w:right w:val="none" w:sz="0" w:space="0" w:color="auto"/>
          </w:divBdr>
        </w:div>
        <w:div w:id="691689513">
          <w:marLeft w:val="480"/>
          <w:marRight w:val="0"/>
          <w:marTop w:val="0"/>
          <w:marBottom w:val="0"/>
          <w:divBdr>
            <w:top w:val="none" w:sz="0" w:space="0" w:color="auto"/>
            <w:left w:val="none" w:sz="0" w:space="0" w:color="auto"/>
            <w:bottom w:val="none" w:sz="0" w:space="0" w:color="auto"/>
            <w:right w:val="none" w:sz="0" w:space="0" w:color="auto"/>
          </w:divBdr>
        </w:div>
        <w:div w:id="1101070840">
          <w:marLeft w:val="480"/>
          <w:marRight w:val="0"/>
          <w:marTop w:val="0"/>
          <w:marBottom w:val="0"/>
          <w:divBdr>
            <w:top w:val="none" w:sz="0" w:space="0" w:color="auto"/>
            <w:left w:val="none" w:sz="0" w:space="0" w:color="auto"/>
            <w:bottom w:val="none" w:sz="0" w:space="0" w:color="auto"/>
            <w:right w:val="none" w:sz="0" w:space="0" w:color="auto"/>
          </w:divBdr>
        </w:div>
        <w:div w:id="13965285">
          <w:marLeft w:val="480"/>
          <w:marRight w:val="0"/>
          <w:marTop w:val="0"/>
          <w:marBottom w:val="0"/>
          <w:divBdr>
            <w:top w:val="none" w:sz="0" w:space="0" w:color="auto"/>
            <w:left w:val="none" w:sz="0" w:space="0" w:color="auto"/>
            <w:bottom w:val="none" w:sz="0" w:space="0" w:color="auto"/>
            <w:right w:val="none" w:sz="0" w:space="0" w:color="auto"/>
          </w:divBdr>
        </w:div>
        <w:div w:id="1188906450">
          <w:marLeft w:val="480"/>
          <w:marRight w:val="0"/>
          <w:marTop w:val="0"/>
          <w:marBottom w:val="0"/>
          <w:divBdr>
            <w:top w:val="none" w:sz="0" w:space="0" w:color="auto"/>
            <w:left w:val="none" w:sz="0" w:space="0" w:color="auto"/>
            <w:bottom w:val="none" w:sz="0" w:space="0" w:color="auto"/>
            <w:right w:val="none" w:sz="0" w:space="0" w:color="auto"/>
          </w:divBdr>
        </w:div>
        <w:div w:id="409081446">
          <w:marLeft w:val="480"/>
          <w:marRight w:val="0"/>
          <w:marTop w:val="0"/>
          <w:marBottom w:val="0"/>
          <w:divBdr>
            <w:top w:val="none" w:sz="0" w:space="0" w:color="auto"/>
            <w:left w:val="none" w:sz="0" w:space="0" w:color="auto"/>
            <w:bottom w:val="none" w:sz="0" w:space="0" w:color="auto"/>
            <w:right w:val="none" w:sz="0" w:space="0" w:color="auto"/>
          </w:divBdr>
        </w:div>
        <w:div w:id="1160806231">
          <w:marLeft w:val="480"/>
          <w:marRight w:val="0"/>
          <w:marTop w:val="0"/>
          <w:marBottom w:val="0"/>
          <w:divBdr>
            <w:top w:val="none" w:sz="0" w:space="0" w:color="auto"/>
            <w:left w:val="none" w:sz="0" w:space="0" w:color="auto"/>
            <w:bottom w:val="none" w:sz="0" w:space="0" w:color="auto"/>
            <w:right w:val="none" w:sz="0" w:space="0" w:color="auto"/>
          </w:divBdr>
        </w:div>
        <w:div w:id="1609585996">
          <w:marLeft w:val="480"/>
          <w:marRight w:val="0"/>
          <w:marTop w:val="0"/>
          <w:marBottom w:val="0"/>
          <w:divBdr>
            <w:top w:val="none" w:sz="0" w:space="0" w:color="auto"/>
            <w:left w:val="none" w:sz="0" w:space="0" w:color="auto"/>
            <w:bottom w:val="none" w:sz="0" w:space="0" w:color="auto"/>
            <w:right w:val="none" w:sz="0" w:space="0" w:color="auto"/>
          </w:divBdr>
        </w:div>
        <w:div w:id="1408109299">
          <w:marLeft w:val="480"/>
          <w:marRight w:val="0"/>
          <w:marTop w:val="0"/>
          <w:marBottom w:val="0"/>
          <w:divBdr>
            <w:top w:val="none" w:sz="0" w:space="0" w:color="auto"/>
            <w:left w:val="none" w:sz="0" w:space="0" w:color="auto"/>
            <w:bottom w:val="none" w:sz="0" w:space="0" w:color="auto"/>
            <w:right w:val="none" w:sz="0" w:space="0" w:color="auto"/>
          </w:divBdr>
        </w:div>
        <w:div w:id="198014178">
          <w:marLeft w:val="480"/>
          <w:marRight w:val="0"/>
          <w:marTop w:val="0"/>
          <w:marBottom w:val="0"/>
          <w:divBdr>
            <w:top w:val="none" w:sz="0" w:space="0" w:color="auto"/>
            <w:left w:val="none" w:sz="0" w:space="0" w:color="auto"/>
            <w:bottom w:val="none" w:sz="0" w:space="0" w:color="auto"/>
            <w:right w:val="none" w:sz="0" w:space="0" w:color="auto"/>
          </w:divBdr>
        </w:div>
        <w:div w:id="991642207">
          <w:marLeft w:val="480"/>
          <w:marRight w:val="0"/>
          <w:marTop w:val="0"/>
          <w:marBottom w:val="0"/>
          <w:divBdr>
            <w:top w:val="none" w:sz="0" w:space="0" w:color="auto"/>
            <w:left w:val="none" w:sz="0" w:space="0" w:color="auto"/>
            <w:bottom w:val="none" w:sz="0" w:space="0" w:color="auto"/>
            <w:right w:val="none" w:sz="0" w:space="0" w:color="auto"/>
          </w:divBdr>
        </w:div>
        <w:div w:id="1402560941">
          <w:marLeft w:val="480"/>
          <w:marRight w:val="0"/>
          <w:marTop w:val="0"/>
          <w:marBottom w:val="0"/>
          <w:divBdr>
            <w:top w:val="none" w:sz="0" w:space="0" w:color="auto"/>
            <w:left w:val="none" w:sz="0" w:space="0" w:color="auto"/>
            <w:bottom w:val="none" w:sz="0" w:space="0" w:color="auto"/>
            <w:right w:val="none" w:sz="0" w:space="0" w:color="auto"/>
          </w:divBdr>
        </w:div>
        <w:div w:id="1312171061">
          <w:marLeft w:val="480"/>
          <w:marRight w:val="0"/>
          <w:marTop w:val="0"/>
          <w:marBottom w:val="0"/>
          <w:divBdr>
            <w:top w:val="none" w:sz="0" w:space="0" w:color="auto"/>
            <w:left w:val="none" w:sz="0" w:space="0" w:color="auto"/>
            <w:bottom w:val="none" w:sz="0" w:space="0" w:color="auto"/>
            <w:right w:val="none" w:sz="0" w:space="0" w:color="auto"/>
          </w:divBdr>
        </w:div>
        <w:div w:id="204829158">
          <w:marLeft w:val="480"/>
          <w:marRight w:val="0"/>
          <w:marTop w:val="0"/>
          <w:marBottom w:val="0"/>
          <w:divBdr>
            <w:top w:val="none" w:sz="0" w:space="0" w:color="auto"/>
            <w:left w:val="none" w:sz="0" w:space="0" w:color="auto"/>
            <w:bottom w:val="none" w:sz="0" w:space="0" w:color="auto"/>
            <w:right w:val="none" w:sz="0" w:space="0" w:color="auto"/>
          </w:divBdr>
        </w:div>
        <w:div w:id="563763999">
          <w:marLeft w:val="480"/>
          <w:marRight w:val="0"/>
          <w:marTop w:val="0"/>
          <w:marBottom w:val="0"/>
          <w:divBdr>
            <w:top w:val="none" w:sz="0" w:space="0" w:color="auto"/>
            <w:left w:val="none" w:sz="0" w:space="0" w:color="auto"/>
            <w:bottom w:val="none" w:sz="0" w:space="0" w:color="auto"/>
            <w:right w:val="none" w:sz="0" w:space="0" w:color="auto"/>
          </w:divBdr>
        </w:div>
        <w:div w:id="1256013330">
          <w:marLeft w:val="480"/>
          <w:marRight w:val="0"/>
          <w:marTop w:val="0"/>
          <w:marBottom w:val="0"/>
          <w:divBdr>
            <w:top w:val="none" w:sz="0" w:space="0" w:color="auto"/>
            <w:left w:val="none" w:sz="0" w:space="0" w:color="auto"/>
            <w:bottom w:val="none" w:sz="0" w:space="0" w:color="auto"/>
            <w:right w:val="none" w:sz="0" w:space="0" w:color="auto"/>
          </w:divBdr>
        </w:div>
      </w:divsChild>
    </w:div>
    <w:div w:id="1478524688">
      <w:bodyDiv w:val="1"/>
      <w:marLeft w:val="0"/>
      <w:marRight w:val="0"/>
      <w:marTop w:val="0"/>
      <w:marBottom w:val="0"/>
      <w:divBdr>
        <w:top w:val="none" w:sz="0" w:space="0" w:color="auto"/>
        <w:left w:val="none" w:sz="0" w:space="0" w:color="auto"/>
        <w:bottom w:val="none" w:sz="0" w:space="0" w:color="auto"/>
        <w:right w:val="none" w:sz="0" w:space="0" w:color="auto"/>
      </w:divBdr>
    </w:div>
    <w:div w:id="1479767294">
      <w:bodyDiv w:val="1"/>
      <w:marLeft w:val="0"/>
      <w:marRight w:val="0"/>
      <w:marTop w:val="0"/>
      <w:marBottom w:val="0"/>
      <w:divBdr>
        <w:top w:val="none" w:sz="0" w:space="0" w:color="auto"/>
        <w:left w:val="none" w:sz="0" w:space="0" w:color="auto"/>
        <w:bottom w:val="none" w:sz="0" w:space="0" w:color="auto"/>
        <w:right w:val="none" w:sz="0" w:space="0" w:color="auto"/>
      </w:divBdr>
    </w:div>
    <w:div w:id="1486432778">
      <w:bodyDiv w:val="1"/>
      <w:marLeft w:val="0"/>
      <w:marRight w:val="0"/>
      <w:marTop w:val="0"/>
      <w:marBottom w:val="0"/>
      <w:divBdr>
        <w:top w:val="none" w:sz="0" w:space="0" w:color="auto"/>
        <w:left w:val="none" w:sz="0" w:space="0" w:color="auto"/>
        <w:bottom w:val="none" w:sz="0" w:space="0" w:color="auto"/>
        <w:right w:val="none" w:sz="0" w:space="0" w:color="auto"/>
      </w:divBdr>
    </w:div>
    <w:div w:id="1489442452">
      <w:bodyDiv w:val="1"/>
      <w:marLeft w:val="0"/>
      <w:marRight w:val="0"/>
      <w:marTop w:val="0"/>
      <w:marBottom w:val="0"/>
      <w:divBdr>
        <w:top w:val="none" w:sz="0" w:space="0" w:color="auto"/>
        <w:left w:val="none" w:sz="0" w:space="0" w:color="auto"/>
        <w:bottom w:val="none" w:sz="0" w:space="0" w:color="auto"/>
        <w:right w:val="none" w:sz="0" w:space="0" w:color="auto"/>
      </w:divBdr>
    </w:div>
    <w:div w:id="1496728770">
      <w:bodyDiv w:val="1"/>
      <w:marLeft w:val="0"/>
      <w:marRight w:val="0"/>
      <w:marTop w:val="0"/>
      <w:marBottom w:val="0"/>
      <w:divBdr>
        <w:top w:val="none" w:sz="0" w:space="0" w:color="auto"/>
        <w:left w:val="none" w:sz="0" w:space="0" w:color="auto"/>
        <w:bottom w:val="none" w:sz="0" w:space="0" w:color="auto"/>
        <w:right w:val="none" w:sz="0" w:space="0" w:color="auto"/>
      </w:divBdr>
      <w:divsChild>
        <w:div w:id="608436805">
          <w:marLeft w:val="640"/>
          <w:marRight w:val="0"/>
          <w:marTop w:val="0"/>
          <w:marBottom w:val="0"/>
          <w:divBdr>
            <w:top w:val="none" w:sz="0" w:space="0" w:color="auto"/>
            <w:left w:val="none" w:sz="0" w:space="0" w:color="auto"/>
            <w:bottom w:val="none" w:sz="0" w:space="0" w:color="auto"/>
            <w:right w:val="none" w:sz="0" w:space="0" w:color="auto"/>
          </w:divBdr>
        </w:div>
        <w:div w:id="194006804">
          <w:marLeft w:val="640"/>
          <w:marRight w:val="0"/>
          <w:marTop w:val="0"/>
          <w:marBottom w:val="0"/>
          <w:divBdr>
            <w:top w:val="none" w:sz="0" w:space="0" w:color="auto"/>
            <w:left w:val="none" w:sz="0" w:space="0" w:color="auto"/>
            <w:bottom w:val="none" w:sz="0" w:space="0" w:color="auto"/>
            <w:right w:val="none" w:sz="0" w:space="0" w:color="auto"/>
          </w:divBdr>
        </w:div>
        <w:div w:id="1070956030">
          <w:marLeft w:val="640"/>
          <w:marRight w:val="0"/>
          <w:marTop w:val="0"/>
          <w:marBottom w:val="0"/>
          <w:divBdr>
            <w:top w:val="none" w:sz="0" w:space="0" w:color="auto"/>
            <w:left w:val="none" w:sz="0" w:space="0" w:color="auto"/>
            <w:bottom w:val="none" w:sz="0" w:space="0" w:color="auto"/>
            <w:right w:val="none" w:sz="0" w:space="0" w:color="auto"/>
          </w:divBdr>
        </w:div>
        <w:div w:id="599490433">
          <w:marLeft w:val="640"/>
          <w:marRight w:val="0"/>
          <w:marTop w:val="0"/>
          <w:marBottom w:val="0"/>
          <w:divBdr>
            <w:top w:val="none" w:sz="0" w:space="0" w:color="auto"/>
            <w:left w:val="none" w:sz="0" w:space="0" w:color="auto"/>
            <w:bottom w:val="none" w:sz="0" w:space="0" w:color="auto"/>
            <w:right w:val="none" w:sz="0" w:space="0" w:color="auto"/>
          </w:divBdr>
        </w:div>
        <w:div w:id="886375676">
          <w:marLeft w:val="640"/>
          <w:marRight w:val="0"/>
          <w:marTop w:val="0"/>
          <w:marBottom w:val="0"/>
          <w:divBdr>
            <w:top w:val="none" w:sz="0" w:space="0" w:color="auto"/>
            <w:left w:val="none" w:sz="0" w:space="0" w:color="auto"/>
            <w:bottom w:val="none" w:sz="0" w:space="0" w:color="auto"/>
            <w:right w:val="none" w:sz="0" w:space="0" w:color="auto"/>
          </w:divBdr>
        </w:div>
        <w:div w:id="1209681406">
          <w:marLeft w:val="640"/>
          <w:marRight w:val="0"/>
          <w:marTop w:val="0"/>
          <w:marBottom w:val="0"/>
          <w:divBdr>
            <w:top w:val="none" w:sz="0" w:space="0" w:color="auto"/>
            <w:left w:val="none" w:sz="0" w:space="0" w:color="auto"/>
            <w:bottom w:val="none" w:sz="0" w:space="0" w:color="auto"/>
            <w:right w:val="none" w:sz="0" w:space="0" w:color="auto"/>
          </w:divBdr>
        </w:div>
        <w:div w:id="793405877">
          <w:marLeft w:val="640"/>
          <w:marRight w:val="0"/>
          <w:marTop w:val="0"/>
          <w:marBottom w:val="0"/>
          <w:divBdr>
            <w:top w:val="none" w:sz="0" w:space="0" w:color="auto"/>
            <w:left w:val="none" w:sz="0" w:space="0" w:color="auto"/>
            <w:bottom w:val="none" w:sz="0" w:space="0" w:color="auto"/>
            <w:right w:val="none" w:sz="0" w:space="0" w:color="auto"/>
          </w:divBdr>
        </w:div>
        <w:div w:id="1594245806">
          <w:marLeft w:val="640"/>
          <w:marRight w:val="0"/>
          <w:marTop w:val="0"/>
          <w:marBottom w:val="0"/>
          <w:divBdr>
            <w:top w:val="none" w:sz="0" w:space="0" w:color="auto"/>
            <w:left w:val="none" w:sz="0" w:space="0" w:color="auto"/>
            <w:bottom w:val="none" w:sz="0" w:space="0" w:color="auto"/>
            <w:right w:val="none" w:sz="0" w:space="0" w:color="auto"/>
          </w:divBdr>
        </w:div>
        <w:div w:id="757335419">
          <w:marLeft w:val="640"/>
          <w:marRight w:val="0"/>
          <w:marTop w:val="0"/>
          <w:marBottom w:val="0"/>
          <w:divBdr>
            <w:top w:val="none" w:sz="0" w:space="0" w:color="auto"/>
            <w:left w:val="none" w:sz="0" w:space="0" w:color="auto"/>
            <w:bottom w:val="none" w:sz="0" w:space="0" w:color="auto"/>
            <w:right w:val="none" w:sz="0" w:space="0" w:color="auto"/>
          </w:divBdr>
        </w:div>
        <w:div w:id="1344820539">
          <w:marLeft w:val="640"/>
          <w:marRight w:val="0"/>
          <w:marTop w:val="0"/>
          <w:marBottom w:val="0"/>
          <w:divBdr>
            <w:top w:val="none" w:sz="0" w:space="0" w:color="auto"/>
            <w:left w:val="none" w:sz="0" w:space="0" w:color="auto"/>
            <w:bottom w:val="none" w:sz="0" w:space="0" w:color="auto"/>
            <w:right w:val="none" w:sz="0" w:space="0" w:color="auto"/>
          </w:divBdr>
        </w:div>
        <w:div w:id="1573932545">
          <w:marLeft w:val="640"/>
          <w:marRight w:val="0"/>
          <w:marTop w:val="0"/>
          <w:marBottom w:val="0"/>
          <w:divBdr>
            <w:top w:val="none" w:sz="0" w:space="0" w:color="auto"/>
            <w:left w:val="none" w:sz="0" w:space="0" w:color="auto"/>
            <w:bottom w:val="none" w:sz="0" w:space="0" w:color="auto"/>
            <w:right w:val="none" w:sz="0" w:space="0" w:color="auto"/>
          </w:divBdr>
        </w:div>
        <w:div w:id="167133711">
          <w:marLeft w:val="640"/>
          <w:marRight w:val="0"/>
          <w:marTop w:val="0"/>
          <w:marBottom w:val="0"/>
          <w:divBdr>
            <w:top w:val="none" w:sz="0" w:space="0" w:color="auto"/>
            <w:left w:val="none" w:sz="0" w:space="0" w:color="auto"/>
            <w:bottom w:val="none" w:sz="0" w:space="0" w:color="auto"/>
            <w:right w:val="none" w:sz="0" w:space="0" w:color="auto"/>
          </w:divBdr>
        </w:div>
        <w:div w:id="1325619508">
          <w:marLeft w:val="640"/>
          <w:marRight w:val="0"/>
          <w:marTop w:val="0"/>
          <w:marBottom w:val="0"/>
          <w:divBdr>
            <w:top w:val="none" w:sz="0" w:space="0" w:color="auto"/>
            <w:left w:val="none" w:sz="0" w:space="0" w:color="auto"/>
            <w:bottom w:val="none" w:sz="0" w:space="0" w:color="auto"/>
            <w:right w:val="none" w:sz="0" w:space="0" w:color="auto"/>
          </w:divBdr>
        </w:div>
        <w:div w:id="1264723485">
          <w:marLeft w:val="640"/>
          <w:marRight w:val="0"/>
          <w:marTop w:val="0"/>
          <w:marBottom w:val="0"/>
          <w:divBdr>
            <w:top w:val="none" w:sz="0" w:space="0" w:color="auto"/>
            <w:left w:val="none" w:sz="0" w:space="0" w:color="auto"/>
            <w:bottom w:val="none" w:sz="0" w:space="0" w:color="auto"/>
            <w:right w:val="none" w:sz="0" w:space="0" w:color="auto"/>
          </w:divBdr>
        </w:div>
        <w:div w:id="1256748235">
          <w:marLeft w:val="640"/>
          <w:marRight w:val="0"/>
          <w:marTop w:val="0"/>
          <w:marBottom w:val="0"/>
          <w:divBdr>
            <w:top w:val="none" w:sz="0" w:space="0" w:color="auto"/>
            <w:left w:val="none" w:sz="0" w:space="0" w:color="auto"/>
            <w:bottom w:val="none" w:sz="0" w:space="0" w:color="auto"/>
            <w:right w:val="none" w:sz="0" w:space="0" w:color="auto"/>
          </w:divBdr>
        </w:div>
        <w:div w:id="1006132606">
          <w:marLeft w:val="640"/>
          <w:marRight w:val="0"/>
          <w:marTop w:val="0"/>
          <w:marBottom w:val="0"/>
          <w:divBdr>
            <w:top w:val="none" w:sz="0" w:space="0" w:color="auto"/>
            <w:left w:val="none" w:sz="0" w:space="0" w:color="auto"/>
            <w:bottom w:val="none" w:sz="0" w:space="0" w:color="auto"/>
            <w:right w:val="none" w:sz="0" w:space="0" w:color="auto"/>
          </w:divBdr>
        </w:div>
        <w:div w:id="1430586203">
          <w:marLeft w:val="640"/>
          <w:marRight w:val="0"/>
          <w:marTop w:val="0"/>
          <w:marBottom w:val="0"/>
          <w:divBdr>
            <w:top w:val="none" w:sz="0" w:space="0" w:color="auto"/>
            <w:left w:val="none" w:sz="0" w:space="0" w:color="auto"/>
            <w:bottom w:val="none" w:sz="0" w:space="0" w:color="auto"/>
            <w:right w:val="none" w:sz="0" w:space="0" w:color="auto"/>
          </w:divBdr>
        </w:div>
        <w:div w:id="1094592167">
          <w:marLeft w:val="640"/>
          <w:marRight w:val="0"/>
          <w:marTop w:val="0"/>
          <w:marBottom w:val="0"/>
          <w:divBdr>
            <w:top w:val="none" w:sz="0" w:space="0" w:color="auto"/>
            <w:left w:val="none" w:sz="0" w:space="0" w:color="auto"/>
            <w:bottom w:val="none" w:sz="0" w:space="0" w:color="auto"/>
            <w:right w:val="none" w:sz="0" w:space="0" w:color="auto"/>
          </w:divBdr>
        </w:div>
        <w:div w:id="1730687697">
          <w:marLeft w:val="640"/>
          <w:marRight w:val="0"/>
          <w:marTop w:val="0"/>
          <w:marBottom w:val="0"/>
          <w:divBdr>
            <w:top w:val="none" w:sz="0" w:space="0" w:color="auto"/>
            <w:left w:val="none" w:sz="0" w:space="0" w:color="auto"/>
            <w:bottom w:val="none" w:sz="0" w:space="0" w:color="auto"/>
            <w:right w:val="none" w:sz="0" w:space="0" w:color="auto"/>
          </w:divBdr>
        </w:div>
        <w:div w:id="410857864">
          <w:marLeft w:val="640"/>
          <w:marRight w:val="0"/>
          <w:marTop w:val="0"/>
          <w:marBottom w:val="0"/>
          <w:divBdr>
            <w:top w:val="none" w:sz="0" w:space="0" w:color="auto"/>
            <w:left w:val="none" w:sz="0" w:space="0" w:color="auto"/>
            <w:bottom w:val="none" w:sz="0" w:space="0" w:color="auto"/>
            <w:right w:val="none" w:sz="0" w:space="0" w:color="auto"/>
          </w:divBdr>
        </w:div>
        <w:div w:id="1200120532">
          <w:marLeft w:val="640"/>
          <w:marRight w:val="0"/>
          <w:marTop w:val="0"/>
          <w:marBottom w:val="0"/>
          <w:divBdr>
            <w:top w:val="none" w:sz="0" w:space="0" w:color="auto"/>
            <w:left w:val="none" w:sz="0" w:space="0" w:color="auto"/>
            <w:bottom w:val="none" w:sz="0" w:space="0" w:color="auto"/>
            <w:right w:val="none" w:sz="0" w:space="0" w:color="auto"/>
          </w:divBdr>
        </w:div>
        <w:div w:id="1997760129">
          <w:marLeft w:val="640"/>
          <w:marRight w:val="0"/>
          <w:marTop w:val="0"/>
          <w:marBottom w:val="0"/>
          <w:divBdr>
            <w:top w:val="none" w:sz="0" w:space="0" w:color="auto"/>
            <w:left w:val="none" w:sz="0" w:space="0" w:color="auto"/>
            <w:bottom w:val="none" w:sz="0" w:space="0" w:color="auto"/>
            <w:right w:val="none" w:sz="0" w:space="0" w:color="auto"/>
          </w:divBdr>
        </w:div>
        <w:div w:id="351763841">
          <w:marLeft w:val="640"/>
          <w:marRight w:val="0"/>
          <w:marTop w:val="0"/>
          <w:marBottom w:val="0"/>
          <w:divBdr>
            <w:top w:val="none" w:sz="0" w:space="0" w:color="auto"/>
            <w:left w:val="none" w:sz="0" w:space="0" w:color="auto"/>
            <w:bottom w:val="none" w:sz="0" w:space="0" w:color="auto"/>
            <w:right w:val="none" w:sz="0" w:space="0" w:color="auto"/>
          </w:divBdr>
        </w:div>
        <w:div w:id="1692606518">
          <w:marLeft w:val="640"/>
          <w:marRight w:val="0"/>
          <w:marTop w:val="0"/>
          <w:marBottom w:val="0"/>
          <w:divBdr>
            <w:top w:val="none" w:sz="0" w:space="0" w:color="auto"/>
            <w:left w:val="none" w:sz="0" w:space="0" w:color="auto"/>
            <w:bottom w:val="none" w:sz="0" w:space="0" w:color="auto"/>
            <w:right w:val="none" w:sz="0" w:space="0" w:color="auto"/>
          </w:divBdr>
        </w:div>
        <w:div w:id="1500609205">
          <w:marLeft w:val="640"/>
          <w:marRight w:val="0"/>
          <w:marTop w:val="0"/>
          <w:marBottom w:val="0"/>
          <w:divBdr>
            <w:top w:val="none" w:sz="0" w:space="0" w:color="auto"/>
            <w:left w:val="none" w:sz="0" w:space="0" w:color="auto"/>
            <w:bottom w:val="none" w:sz="0" w:space="0" w:color="auto"/>
            <w:right w:val="none" w:sz="0" w:space="0" w:color="auto"/>
          </w:divBdr>
        </w:div>
        <w:div w:id="452940213">
          <w:marLeft w:val="640"/>
          <w:marRight w:val="0"/>
          <w:marTop w:val="0"/>
          <w:marBottom w:val="0"/>
          <w:divBdr>
            <w:top w:val="none" w:sz="0" w:space="0" w:color="auto"/>
            <w:left w:val="none" w:sz="0" w:space="0" w:color="auto"/>
            <w:bottom w:val="none" w:sz="0" w:space="0" w:color="auto"/>
            <w:right w:val="none" w:sz="0" w:space="0" w:color="auto"/>
          </w:divBdr>
        </w:div>
        <w:div w:id="710761523">
          <w:marLeft w:val="640"/>
          <w:marRight w:val="0"/>
          <w:marTop w:val="0"/>
          <w:marBottom w:val="0"/>
          <w:divBdr>
            <w:top w:val="none" w:sz="0" w:space="0" w:color="auto"/>
            <w:left w:val="none" w:sz="0" w:space="0" w:color="auto"/>
            <w:bottom w:val="none" w:sz="0" w:space="0" w:color="auto"/>
            <w:right w:val="none" w:sz="0" w:space="0" w:color="auto"/>
          </w:divBdr>
        </w:div>
        <w:div w:id="1065564076">
          <w:marLeft w:val="640"/>
          <w:marRight w:val="0"/>
          <w:marTop w:val="0"/>
          <w:marBottom w:val="0"/>
          <w:divBdr>
            <w:top w:val="none" w:sz="0" w:space="0" w:color="auto"/>
            <w:left w:val="none" w:sz="0" w:space="0" w:color="auto"/>
            <w:bottom w:val="none" w:sz="0" w:space="0" w:color="auto"/>
            <w:right w:val="none" w:sz="0" w:space="0" w:color="auto"/>
          </w:divBdr>
        </w:div>
        <w:div w:id="1328898411">
          <w:marLeft w:val="640"/>
          <w:marRight w:val="0"/>
          <w:marTop w:val="0"/>
          <w:marBottom w:val="0"/>
          <w:divBdr>
            <w:top w:val="none" w:sz="0" w:space="0" w:color="auto"/>
            <w:left w:val="none" w:sz="0" w:space="0" w:color="auto"/>
            <w:bottom w:val="none" w:sz="0" w:space="0" w:color="auto"/>
            <w:right w:val="none" w:sz="0" w:space="0" w:color="auto"/>
          </w:divBdr>
        </w:div>
      </w:divsChild>
    </w:div>
    <w:div w:id="1506088212">
      <w:bodyDiv w:val="1"/>
      <w:marLeft w:val="0"/>
      <w:marRight w:val="0"/>
      <w:marTop w:val="0"/>
      <w:marBottom w:val="0"/>
      <w:divBdr>
        <w:top w:val="none" w:sz="0" w:space="0" w:color="auto"/>
        <w:left w:val="none" w:sz="0" w:space="0" w:color="auto"/>
        <w:bottom w:val="none" w:sz="0" w:space="0" w:color="auto"/>
        <w:right w:val="none" w:sz="0" w:space="0" w:color="auto"/>
      </w:divBdr>
      <w:divsChild>
        <w:div w:id="1550143515">
          <w:marLeft w:val="480"/>
          <w:marRight w:val="0"/>
          <w:marTop w:val="0"/>
          <w:marBottom w:val="0"/>
          <w:divBdr>
            <w:top w:val="none" w:sz="0" w:space="0" w:color="auto"/>
            <w:left w:val="none" w:sz="0" w:space="0" w:color="auto"/>
            <w:bottom w:val="none" w:sz="0" w:space="0" w:color="auto"/>
            <w:right w:val="none" w:sz="0" w:space="0" w:color="auto"/>
          </w:divBdr>
        </w:div>
        <w:div w:id="1075318406">
          <w:marLeft w:val="480"/>
          <w:marRight w:val="0"/>
          <w:marTop w:val="0"/>
          <w:marBottom w:val="0"/>
          <w:divBdr>
            <w:top w:val="none" w:sz="0" w:space="0" w:color="auto"/>
            <w:left w:val="none" w:sz="0" w:space="0" w:color="auto"/>
            <w:bottom w:val="none" w:sz="0" w:space="0" w:color="auto"/>
            <w:right w:val="none" w:sz="0" w:space="0" w:color="auto"/>
          </w:divBdr>
        </w:div>
        <w:div w:id="707338023">
          <w:marLeft w:val="480"/>
          <w:marRight w:val="0"/>
          <w:marTop w:val="0"/>
          <w:marBottom w:val="0"/>
          <w:divBdr>
            <w:top w:val="none" w:sz="0" w:space="0" w:color="auto"/>
            <w:left w:val="none" w:sz="0" w:space="0" w:color="auto"/>
            <w:bottom w:val="none" w:sz="0" w:space="0" w:color="auto"/>
            <w:right w:val="none" w:sz="0" w:space="0" w:color="auto"/>
          </w:divBdr>
        </w:div>
        <w:div w:id="426194972">
          <w:marLeft w:val="480"/>
          <w:marRight w:val="0"/>
          <w:marTop w:val="0"/>
          <w:marBottom w:val="0"/>
          <w:divBdr>
            <w:top w:val="none" w:sz="0" w:space="0" w:color="auto"/>
            <w:left w:val="none" w:sz="0" w:space="0" w:color="auto"/>
            <w:bottom w:val="none" w:sz="0" w:space="0" w:color="auto"/>
            <w:right w:val="none" w:sz="0" w:space="0" w:color="auto"/>
          </w:divBdr>
        </w:div>
        <w:div w:id="493649621">
          <w:marLeft w:val="480"/>
          <w:marRight w:val="0"/>
          <w:marTop w:val="0"/>
          <w:marBottom w:val="0"/>
          <w:divBdr>
            <w:top w:val="none" w:sz="0" w:space="0" w:color="auto"/>
            <w:left w:val="none" w:sz="0" w:space="0" w:color="auto"/>
            <w:bottom w:val="none" w:sz="0" w:space="0" w:color="auto"/>
            <w:right w:val="none" w:sz="0" w:space="0" w:color="auto"/>
          </w:divBdr>
        </w:div>
        <w:div w:id="1823618113">
          <w:marLeft w:val="480"/>
          <w:marRight w:val="0"/>
          <w:marTop w:val="0"/>
          <w:marBottom w:val="0"/>
          <w:divBdr>
            <w:top w:val="none" w:sz="0" w:space="0" w:color="auto"/>
            <w:left w:val="none" w:sz="0" w:space="0" w:color="auto"/>
            <w:bottom w:val="none" w:sz="0" w:space="0" w:color="auto"/>
            <w:right w:val="none" w:sz="0" w:space="0" w:color="auto"/>
          </w:divBdr>
        </w:div>
        <w:div w:id="910502482">
          <w:marLeft w:val="480"/>
          <w:marRight w:val="0"/>
          <w:marTop w:val="0"/>
          <w:marBottom w:val="0"/>
          <w:divBdr>
            <w:top w:val="none" w:sz="0" w:space="0" w:color="auto"/>
            <w:left w:val="none" w:sz="0" w:space="0" w:color="auto"/>
            <w:bottom w:val="none" w:sz="0" w:space="0" w:color="auto"/>
            <w:right w:val="none" w:sz="0" w:space="0" w:color="auto"/>
          </w:divBdr>
        </w:div>
        <w:div w:id="257953860">
          <w:marLeft w:val="480"/>
          <w:marRight w:val="0"/>
          <w:marTop w:val="0"/>
          <w:marBottom w:val="0"/>
          <w:divBdr>
            <w:top w:val="none" w:sz="0" w:space="0" w:color="auto"/>
            <w:left w:val="none" w:sz="0" w:space="0" w:color="auto"/>
            <w:bottom w:val="none" w:sz="0" w:space="0" w:color="auto"/>
            <w:right w:val="none" w:sz="0" w:space="0" w:color="auto"/>
          </w:divBdr>
        </w:div>
        <w:div w:id="148179064">
          <w:marLeft w:val="480"/>
          <w:marRight w:val="0"/>
          <w:marTop w:val="0"/>
          <w:marBottom w:val="0"/>
          <w:divBdr>
            <w:top w:val="none" w:sz="0" w:space="0" w:color="auto"/>
            <w:left w:val="none" w:sz="0" w:space="0" w:color="auto"/>
            <w:bottom w:val="none" w:sz="0" w:space="0" w:color="auto"/>
            <w:right w:val="none" w:sz="0" w:space="0" w:color="auto"/>
          </w:divBdr>
        </w:div>
        <w:div w:id="1585841074">
          <w:marLeft w:val="480"/>
          <w:marRight w:val="0"/>
          <w:marTop w:val="0"/>
          <w:marBottom w:val="0"/>
          <w:divBdr>
            <w:top w:val="none" w:sz="0" w:space="0" w:color="auto"/>
            <w:left w:val="none" w:sz="0" w:space="0" w:color="auto"/>
            <w:bottom w:val="none" w:sz="0" w:space="0" w:color="auto"/>
            <w:right w:val="none" w:sz="0" w:space="0" w:color="auto"/>
          </w:divBdr>
        </w:div>
        <w:div w:id="1044864556">
          <w:marLeft w:val="480"/>
          <w:marRight w:val="0"/>
          <w:marTop w:val="0"/>
          <w:marBottom w:val="0"/>
          <w:divBdr>
            <w:top w:val="none" w:sz="0" w:space="0" w:color="auto"/>
            <w:left w:val="none" w:sz="0" w:space="0" w:color="auto"/>
            <w:bottom w:val="none" w:sz="0" w:space="0" w:color="auto"/>
            <w:right w:val="none" w:sz="0" w:space="0" w:color="auto"/>
          </w:divBdr>
        </w:div>
        <w:div w:id="1904560017">
          <w:marLeft w:val="480"/>
          <w:marRight w:val="0"/>
          <w:marTop w:val="0"/>
          <w:marBottom w:val="0"/>
          <w:divBdr>
            <w:top w:val="none" w:sz="0" w:space="0" w:color="auto"/>
            <w:left w:val="none" w:sz="0" w:space="0" w:color="auto"/>
            <w:bottom w:val="none" w:sz="0" w:space="0" w:color="auto"/>
            <w:right w:val="none" w:sz="0" w:space="0" w:color="auto"/>
          </w:divBdr>
        </w:div>
        <w:div w:id="620301903">
          <w:marLeft w:val="480"/>
          <w:marRight w:val="0"/>
          <w:marTop w:val="0"/>
          <w:marBottom w:val="0"/>
          <w:divBdr>
            <w:top w:val="none" w:sz="0" w:space="0" w:color="auto"/>
            <w:left w:val="none" w:sz="0" w:space="0" w:color="auto"/>
            <w:bottom w:val="none" w:sz="0" w:space="0" w:color="auto"/>
            <w:right w:val="none" w:sz="0" w:space="0" w:color="auto"/>
          </w:divBdr>
        </w:div>
        <w:div w:id="2142308750">
          <w:marLeft w:val="480"/>
          <w:marRight w:val="0"/>
          <w:marTop w:val="0"/>
          <w:marBottom w:val="0"/>
          <w:divBdr>
            <w:top w:val="none" w:sz="0" w:space="0" w:color="auto"/>
            <w:left w:val="none" w:sz="0" w:space="0" w:color="auto"/>
            <w:bottom w:val="none" w:sz="0" w:space="0" w:color="auto"/>
            <w:right w:val="none" w:sz="0" w:space="0" w:color="auto"/>
          </w:divBdr>
        </w:div>
        <w:div w:id="650603765">
          <w:marLeft w:val="480"/>
          <w:marRight w:val="0"/>
          <w:marTop w:val="0"/>
          <w:marBottom w:val="0"/>
          <w:divBdr>
            <w:top w:val="none" w:sz="0" w:space="0" w:color="auto"/>
            <w:left w:val="none" w:sz="0" w:space="0" w:color="auto"/>
            <w:bottom w:val="none" w:sz="0" w:space="0" w:color="auto"/>
            <w:right w:val="none" w:sz="0" w:space="0" w:color="auto"/>
          </w:divBdr>
        </w:div>
        <w:div w:id="621692218">
          <w:marLeft w:val="480"/>
          <w:marRight w:val="0"/>
          <w:marTop w:val="0"/>
          <w:marBottom w:val="0"/>
          <w:divBdr>
            <w:top w:val="none" w:sz="0" w:space="0" w:color="auto"/>
            <w:left w:val="none" w:sz="0" w:space="0" w:color="auto"/>
            <w:bottom w:val="none" w:sz="0" w:space="0" w:color="auto"/>
            <w:right w:val="none" w:sz="0" w:space="0" w:color="auto"/>
          </w:divBdr>
        </w:div>
        <w:div w:id="1407217491">
          <w:marLeft w:val="480"/>
          <w:marRight w:val="0"/>
          <w:marTop w:val="0"/>
          <w:marBottom w:val="0"/>
          <w:divBdr>
            <w:top w:val="none" w:sz="0" w:space="0" w:color="auto"/>
            <w:left w:val="none" w:sz="0" w:space="0" w:color="auto"/>
            <w:bottom w:val="none" w:sz="0" w:space="0" w:color="auto"/>
            <w:right w:val="none" w:sz="0" w:space="0" w:color="auto"/>
          </w:divBdr>
        </w:div>
        <w:div w:id="1685673212">
          <w:marLeft w:val="480"/>
          <w:marRight w:val="0"/>
          <w:marTop w:val="0"/>
          <w:marBottom w:val="0"/>
          <w:divBdr>
            <w:top w:val="none" w:sz="0" w:space="0" w:color="auto"/>
            <w:left w:val="none" w:sz="0" w:space="0" w:color="auto"/>
            <w:bottom w:val="none" w:sz="0" w:space="0" w:color="auto"/>
            <w:right w:val="none" w:sz="0" w:space="0" w:color="auto"/>
          </w:divBdr>
        </w:div>
        <w:div w:id="1948653885">
          <w:marLeft w:val="480"/>
          <w:marRight w:val="0"/>
          <w:marTop w:val="0"/>
          <w:marBottom w:val="0"/>
          <w:divBdr>
            <w:top w:val="none" w:sz="0" w:space="0" w:color="auto"/>
            <w:left w:val="none" w:sz="0" w:space="0" w:color="auto"/>
            <w:bottom w:val="none" w:sz="0" w:space="0" w:color="auto"/>
            <w:right w:val="none" w:sz="0" w:space="0" w:color="auto"/>
          </w:divBdr>
        </w:div>
        <w:div w:id="1106536730">
          <w:marLeft w:val="480"/>
          <w:marRight w:val="0"/>
          <w:marTop w:val="0"/>
          <w:marBottom w:val="0"/>
          <w:divBdr>
            <w:top w:val="none" w:sz="0" w:space="0" w:color="auto"/>
            <w:left w:val="none" w:sz="0" w:space="0" w:color="auto"/>
            <w:bottom w:val="none" w:sz="0" w:space="0" w:color="auto"/>
            <w:right w:val="none" w:sz="0" w:space="0" w:color="auto"/>
          </w:divBdr>
        </w:div>
        <w:div w:id="1083912099">
          <w:marLeft w:val="480"/>
          <w:marRight w:val="0"/>
          <w:marTop w:val="0"/>
          <w:marBottom w:val="0"/>
          <w:divBdr>
            <w:top w:val="none" w:sz="0" w:space="0" w:color="auto"/>
            <w:left w:val="none" w:sz="0" w:space="0" w:color="auto"/>
            <w:bottom w:val="none" w:sz="0" w:space="0" w:color="auto"/>
            <w:right w:val="none" w:sz="0" w:space="0" w:color="auto"/>
          </w:divBdr>
        </w:div>
        <w:div w:id="472330142">
          <w:marLeft w:val="480"/>
          <w:marRight w:val="0"/>
          <w:marTop w:val="0"/>
          <w:marBottom w:val="0"/>
          <w:divBdr>
            <w:top w:val="none" w:sz="0" w:space="0" w:color="auto"/>
            <w:left w:val="none" w:sz="0" w:space="0" w:color="auto"/>
            <w:bottom w:val="none" w:sz="0" w:space="0" w:color="auto"/>
            <w:right w:val="none" w:sz="0" w:space="0" w:color="auto"/>
          </w:divBdr>
        </w:div>
        <w:div w:id="1421028874">
          <w:marLeft w:val="480"/>
          <w:marRight w:val="0"/>
          <w:marTop w:val="0"/>
          <w:marBottom w:val="0"/>
          <w:divBdr>
            <w:top w:val="none" w:sz="0" w:space="0" w:color="auto"/>
            <w:left w:val="none" w:sz="0" w:space="0" w:color="auto"/>
            <w:bottom w:val="none" w:sz="0" w:space="0" w:color="auto"/>
            <w:right w:val="none" w:sz="0" w:space="0" w:color="auto"/>
          </w:divBdr>
        </w:div>
        <w:div w:id="1311860832">
          <w:marLeft w:val="480"/>
          <w:marRight w:val="0"/>
          <w:marTop w:val="0"/>
          <w:marBottom w:val="0"/>
          <w:divBdr>
            <w:top w:val="none" w:sz="0" w:space="0" w:color="auto"/>
            <w:left w:val="none" w:sz="0" w:space="0" w:color="auto"/>
            <w:bottom w:val="none" w:sz="0" w:space="0" w:color="auto"/>
            <w:right w:val="none" w:sz="0" w:space="0" w:color="auto"/>
          </w:divBdr>
        </w:div>
        <w:div w:id="1578250677">
          <w:marLeft w:val="480"/>
          <w:marRight w:val="0"/>
          <w:marTop w:val="0"/>
          <w:marBottom w:val="0"/>
          <w:divBdr>
            <w:top w:val="none" w:sz="0" w:space="0" w:color="auto"/>
            <w:left w:val="none" w:sz="0" w:space="0" w:color="auto"/>
            <w:bottom w:val="none" w:sz="0" w:space="0" w:color="auto"/>
            <w:right w:val="none" w:sz="0" w:space="0" w:color="auto"/>
          </w:divBdr>
        </w:div>
        <w:div w:id="1918708607">
          <w:marLeft w:val="480"/>
          <w:marRight w:val="0"/>
          <w:marTop w:val="0"/>
          <w:marBottom w:val="0"/>
          <w:divBdr>
            <w:top w:val="none" w:sz="0" w:space="0" w:color="auto"/>
            <w:left w:val="none" w:sz="0" w:space="0" w:color="auto"/>
            <w:bottom w:val="none" w:sz="0" w:space="0" w:color="auto"/>
            <w:right w:val="none" w:sz="0" w:space="0" w:color="auto"/>
          </w:divBdr>
        </w:div>
        <w:div w:id="1040864101">
          <w:marLeft w:val="480"/>
          <w:marRight w:val="0"/>
          <w:marTop w:val="0"/>
          <w:marBottom w:val="0"/>
          <w:divBdr>
            <w:top w:val="none" w:sz="0" w:space="0" w:color="auto"/>
            <w:left w:val="none" w:sz="0" w:space="0" w:color="auto"/>
            <w:bottom w:val="none" w:sz="0" w:space="0" w:color="auto"/>
            <w:right w:val="none" w:sz="0" w:space="0" w:color="auto"/>
          </w:divBdr>
        </w:div>
        <w:div w:id="1586109218">
          <w:marLeft w:val="480"/>
          <w:marRight w:val="0"/>
          <w:marTop w:val="0"/>
          <w:marBottom w:val="0"/>
          <w:divBdr>
            <w:top w:val="none" w:sz="0" w:space="0" w:color="auto"/>
            <w:left w:val="none" w:sz="0" w:space="0" w:color="auto"/>
            <w:bottom w:val="none" w:sz="0" w:space="0" w:color="auto"/>
            <w:right w:val="none" w:sz="0" w:space="0" w:color="auto"/>
          </w:divBdr>
        </w:div>
        <w:div w:id="2037196688">
          <w:marLeft w:val="480"/>
          <w:marRight w:val="0"/>
          <w:marTop w:val="0"/>
          <w:marBottom w:val="0"/>
          <w:divBdr>
            <w:top w:val="none" w:sz="0" w:space="0" w:color="auto"/>
            <w:left w:val="none" w:sz="0" w:space="0" w:color="auto"/>
            <w:bottom w:val="none" w:sz="0" w:space="0" w:color="auto"/>
            <w:right w:val="none" w:sz="0" w:space="0" w:color="auto"/>
          </w:divBdr>
        </w:div>
      </w:divsChild>
    </w:div>
    <w:div w:id="1509324430">
      <w:bodyDiv w:val="1"/>
      <w:marLeft w:val="0"/>
      <w:marRight w:val="0"/>
      <w:marTop w:val="0"/>
      <w:marBottom w:val="0"/>
      <w:divBdr>
        <w:top w:val="none" w:sz="0" w:space="0" w:color="auto"/>
        <w:left w:val="none" w:sz="0" w:space="0" w:color="auto"/>
        <w:bottom w:val="none" w:sz="0" w:space="0" w:color="auto"/>
        <w:right w:val="none" w:sz="0" w:space="0" w:color="auto"/>
      </w:divBdr>
    </w:div>
    <w:div w:id="1511527869">
      <w:bodyDiv w:val="1"/>
      <w:marLeft w:val="0"/>
      <w:marRight w:val="0"/>
      <w:marTop w:val="0"/>
      <w:marBottom w:val="0"/>
      <w:divBdr>
        <w:top w:val="none" w:sz="0" w:space="0" w:color="auto"/>
        <w:left w:val="none" w:sz="0" w:space="0" w:color="auto"/>
        <w:bottom w:val="none" w:sz="0" w:space="0" w:color="auto"/>
        <w:right w:val="none" w:sz="0" w:space="0" w:color="auto"/>
      </w:divBdr>
    </w:div>
    <w:div w:id="1520777905">
      <w:bodyDiv w:val="1"/>
      <w:marLeft w:val="0"/>
      <w:marRight w:val="0"/>
      <w:marTop w:val="0"/>
      <w:marBottom w:val="0"/>
      <w:divBdr>
        <w:top w:val="none" w:sz="0" w:space="0" w:color="auto"/>
        <w:left w:val="none" w:sz="0" w:space="0" w:color="auto"/>
        <w:bottom w:val="none" w:sz="0" w:space="0" w:color="auto"/>
        <w:right w:val="none" w:sz="0" w:space="0" w:color="auto"/>
      </w:divBdr>
    </w:div>
    <w:div w:id="1521507684">
      <w:bodyDiv w:val="1"/>
      <w:marLeft w:val="0"/>
      <w:marRight w:val="0"/>
      <w:marTop w:val="0"/>
      <w:marBottom w:val="0"/>
      <w:divBdr>
        <w:top w:val="none" w:sz="0" w:space="0" w:color="auto"/>
        <w:left w:val="none" w:sz="0" w:space="0" w:color="auto"/>
        <w:bottom w:val="none" w:sz="0" w:space="0" w:color="auto"/>
        <w:right w:val="none" w:sz="0" w:space="0" w:color="auto"/>
      </w:divBdr>
    </w:div>
    <w:div w:id="1534072302">
      <w:bodyDiv w:val="1"/>
      <w:marLeft w:val="0"/>
      <w:marRight w:val="0"/>
      <w:marTop w:val="0"/>
      <w:marBottom w:val="0"/>
      <w:divBdr>
        <w:top w:val="none" w:sz="0" w:space="0" w:color="auto"/>
        <w:left w:val="none" w:sz="0" w:space="0" w:color="auto"/>
        <w:bottom w:val="none" w:sz="0" w:space="0" w:color="auto"/>
        <w:right w:val="none" w:sz="0" w:space="0" w:color="auto"/>
      </w:divBdr>
    </w:div>
    <w:div w:id="1538618595">
      <w:bodyDiv w:val="1"/>
      <w:marLeft w:val="0"/>
      <w:marRight w:val="0"/>
      <w:marTop w:val="0"/>
      <w:marBottom w:val="0"/>
      <w:divBdr>
        <w:top w:val="none" w:sz="0" w:space="0" w:color="auto"/>
        <w:left w:val="none" w:sz="0" w:space="0" w:color="auto"/>
        <w:bottom w:val="none" w:sz="0" w:space="0" w:color="auto"/>
        <w:right w:val="none" w:sz="0" w:space="0" w:color="auto"/>
      </w:divBdr>
    </w:div>
    <w:div w:id="1548908219">
      <w:bodyDiv w:val="1"/>
      <w:marLeft w:val="0"/>
      <w:marRight w:val="0"/>
      <w:marTop w:val="0"/>
      <w:marBottom w:val="0"/>
      <w:divBdr>
        <w:top w:val="none" w:sz="0" w:space="0" w:color="auto"/>
        <w:left w:val="none" w:sz="0" w:space="0" w:color="auto"/>
        <w:bottom w:val="none" w:sz="0" w:space="0" w:color="auto"/>
        <w:right w:val="none" w:sz="0" w:space="0" w:color="auto"/>
      </w:divBdr>
    </w:div>
    <w:div w:id="1549487163">
      <w:bodyDiv w:val="1"/>
      <w:marLeft w:val="0"/>
      <w:marRight w:val="0"/>
      <w:marTop w:val="0"/>
      <w:marBottom w:val="0"/>
      <w:divBdr>
        <w:top w:val="none" w:sz="0" w:space="0" w:color="auto"/>
        <w:left w:val="none" w:sz="0" w:space="0" w:color="auto"/>
        <w:bottom w:val="none" w:sz="0" w:space="0" w:color="auto"/>
        <w:right w:val="none" w:sz="0" w:space="0" w:color="auto"/>
      </w:divBdr>
    </w:div>
    <w:div w:id="1563981955">
      <w:bodyDiv w:val="1"/>
      <w:marLeft w:val="0"/>
      <w:marRight w:val="0"/>
      <w:marTop w:val="0"/>
      <w:marBottom w:val="0"/>
      <w:divBdr>
        <w:top w:val="none" w:sz="0" w:space="0" w:color="auto"/>
        <w:left w:val="none" w:sz="0" w:space="0" w:color="auto"/>
        <w:bottom w:val="none" w:sz="0" w:space="0" w:color="auto"/>
        <w:right w:val="none" w:sz="0" w:space="0" w:color="auto"/>
      </w:divBdr>
    </w:div>
    <w:div w:id="1586838449">
      <w:bodyDiv w:val="1"/>
      <w:marLeft w:val="0"/>
      <w:marRight w:val="0"/>
      <w:marTop w:val="0"/>
      <w:marBottom w:val="0"/>
      <w:divBdr>
        <w:top w:val="none" w:sz="0" w:space="0" w:color="auto"/>
        <w:left w:val="none" w:sz="0" w:space="0" w:color="auto"/>
        <w:bottom w:val="none" w:sz="0" w:space="0" w:color="auto"/>
        <w:right w:val="none" w:sz="0" w:space="0" w:color="auto"/>
      </w:divBdr>
    </w:div>
    <w:div w:id="1588610616">
      <w:bodyDiv w:val="1"/>
      <w:marLeft w:val="0"/>
      <w:marRight w:val="0"/>
      <w:marTop w:val="0"/>
      <w:marBottom w:val="0"/>
      <w:divBdr>
        <w:top w:val="none" w:sz="0" w:space="0" w:color="auto"/>
        <w:left w:val="none" w:sz="0" w:space="0" w:color="auto"/>
        <w:bottom w:val="none" w:sz="0" w:space="0" w:color="auto"/>
        <w:right w:val="none" w:sz="0" w:space="0" w:color="auto"/>
      </w:divBdr>
      <w:divsChild>
        <w:div w:id="571046851">
          <w:marLeft w:val="480"/>
          <w:marRight w:val="0"/>
          <w:marTop w:val="0"/>
          <w:marBottom w:val="0"/>
          <w:divBdr>
            <w:top w:val="none" w:sz="0" w:space="0" w:color="auto"/>
            <w:left w:val="none" w:sz="0" w:space="0" w:color="auto"/>
            <w:bottom w:val="none" w:sz="0" w:space="0" w:color="auto"/>
            <w:right w:val="none" w:sz="0" w:space="0" w:color="auto"/>
          </w:divBdr>
        </w:div>
        <w:div w:id="82919536">
          <w:marLeft w:val="480"/>
          <w:marRight w:val="0"/>
          <w:marTop w:val="0"/>
          <w:marBottom w:val="0"/>
          <w:divBdr>
            <w:top w:val="none" w:sz="0" w:space="0" w:color="auto"/>
            <w:left w:val="none" w:sz="0" w:space="0" w:color="auto"/>
            <w:bottom w:val="none" w:sz="0" w:space="0" w:color="auto"/>
            <w:right w:val="none" w:sz="0" w:space="0" w:color="auto"/>
          </w:divBdr>
        </w:div>
        <w:div w:id="405569364">
          <w:marLeft w:val="480"/>
          <w:marRight w:val="0"/>
          <w:marTop w:val="0"/>
          <w:marBottom w:val="0"/>
          <w:divBdr>
            <w:top w:val="none" w:sz="0" w:space="0" w:color="auto"/>
            <w:left w:val="none" w:sz="0" w:space="0" w:color="auto"/>
            <w:bottom w:val="none" w:sz="0" w:space="0" w:color="auto"/>
            <w:right w:val="none" w:sz="0" w:space="0" w:color="auto"/>
          </w:divBdr>
        </w:div>
        <w:div w:id="1416854112">
          <w:marLeft w:val="480"/>
          <w:marRight w:val="0"/>
          <w:marTop w:val="0"/>
          <w:marBottom w:val="0"/>
          <w:divBdr>
            <w:top w:val="none" w:sz="0" w:space="0" w:color="auto"/>
            <w:left w:val="none" w:sz="0" w:space="0" w:color="auto"/>
            <w:bottom w:val="none" w:sz="0" w:space="0" w:color="auto"/>
            <w:right w:val="none" w:sz="0" w:space="0" w:color="auto"/>
          </w:divBdr>
        </w:div>
        <w:div w:id="1565067587">
          <w:marLeft w:val="480"/>
          <w:marRight w:val="0"/>
          <w:marTop w:val="0"/>
          <w:marBottom w:val="0"/>
          <w:divBdr>
            <w:top w:val="none" w:sz="0" w:space="0" w:color="auto"/>
            <w:left w:val="none" w:sz="0" w:space="0" w:color="auto"/>
            <w:bottom w:val="none" w:sz="0" w:space="0" w:color="auto"/>
            <w:right w:val="none" w:sz="0" w:space="0" w:color="auto"/>
          </w:divBdr>
        </w:div>
        <w:div w:id="1439838524">
          <w:marLeft w:val="480"/>
          <w:marRight w:val="0"/>
          <w:marTop w:val="0"/>
          <w:marBottom w:val="0"/>
          <w:divBdr>
            <w:top w:val="none" w:sz="0" w:space="0" w:color="auto"/>
            <w:left w:val="none" w:sz="0" w:space="0" w:color="auto"/>
            <w:bottom w:val="none" w:sz="0" w:space="0" w:color="auto"/>
            <w:right w:val="none" w:sz="0" w:space="0" w:color="auto"/>
          </w:divBdr>
        </w:div>
        <w:div w:id="1444500182">
          <w:marLeft w:val="480"/>
          <w:marRight w:val="0"/>
          <w:marTop w:val="0"/>
          <w:marBottom w:val="0"/>
          <w:divBdr>
            <w:top w:val="none" w:sz="0" w:space="0" w:color="auto"/>
            <w:left w:val="none" w:sz="0" w:space="0" w:color="auto"/>
            <w:bottom w:val="none" w:sz="0" w:space="0" w:color="auto"/>
            <w:right w:val="none" w:sz="0" w:space="0" w:color="auto"/>
          </w:divBdr>
        </w:div>
        <w:div w:id="205801948">
          <w:marLeft w:val="480"/>
          <w:marRight w:val="0"/>
          <w:marTop w:val="0"/>
          <w:marBottom w:val="0"/>
          <w:divBdr>
            <w:top w:val="none" w:sz="0" w:space="0" w:color="auto"/>
            <w:left w:val="none" w:sz="0" w:space="0" w:color="auto"/>
            <w:bottom w:val="none" w:sz="0" w:space="0" w:color="auto"/>
            <w:right w:val="none" w:sz="0" w:space="0" w:color="auto"/>
          </w:divBdr>
        </w:div>
        <w:div w:id="664238566">
          <w:marLeft w:val="480"/>
          <w:marRight w:val="0"/>
          <w:marTop w:val="0"/>
          <w:marBottom w:val="0"/>
          <w:divBdr>
            <w:top w:val="none" w:sz="0" w:space="0" w:color="auto"/>
            <w:left w:val="none" w:sz="0" w:space="0" w:color="auto"/>
            <w:bottom w:val="none" w:sz="0" w:space="0" w:color="auto"/>
            <w:right w:val="none" w:sz="0" w:space="0" w:color="auto"/>
          </w:divBdr>
        </w:div>
        <w:div w:id="194584662">
          <w:marLeft w:val="480"/>
          <w:marRight w:val="0"/>
          <w:marTop w:val="0"/>
          <w:marBottom w:val="0"/>
          <w:divBdr>
            <w:top w:val="none" w:sz="0" w:space="0" w:color="auto"/>
            <w:left w:val="none" w:sz="0" w:space="0" w:color="auto"/>
            <w:bottom w:val="none" w:sz="0" w:space="0" w:color="auto"/>
            <w:right w:val="none" w:sz="0" w:space="0" w:color="auto"/>
          </w:divBdr>
        </w:div>
        <w:div w:id="611088112">
          <w:marLeft w:val="480"/>
          <w:marRight w:val="0"/>
          <w:marTop w:val="0"/>
          <w:marBottom w:val="0"/>
          <w:divBdr>
            <w:top w:val="none" w:sz="0" w:space="0" w:color="auto"/>
            <w:left w:val="none" w:sz="0" w:space="0" w:color="auto"/>
            <w:bottom w:val="none" w:sz="0" w:space="0" w:color="auto"/>
            <w:right w:val="none" w:sz="0" w:space="0" w:color="auto"/>
          </w:divBdr>
        </w:div>
        <w:div w:id="84419972">
          <w:marLeft w:val="480"/>
          <w:marRight w:val="0"/>
          <w:marTop w:val="0"/>
          <w:marBottom w:val="0"/>
          <w:divBdr>
            <w:top w:val="none" w:sz="0" w:space="0" w:color="auto"/>
            <w:left w:val="none" w:sz="0" w:space="0" w:color="auto"/>
            <w:bottom w:val="none" w:sz="0" w:space="0" w:color="auto"/>
            <w:right w:val="none" w:sz="0" w:space="0" w:color="auto"/>
          </w:divBdr>
        </w:div>
        <w:div w:id="1228956527">
          <w:marLeft w:val="480"/>
          <w:marRight w:val="0"/>
          <w:marTop w:val="0"/>
          <w:marBottom w:val="0"/>
          <w:divBdr>
            <w:top w:val="none" w:sz="0" w:space="0" w:color="auto"/>
            <w:left w:val="none" w:sz="0" w:space="0" w:color="auto"/>
            <w:bottom w:val="none" w:sz="0" w:space="0" w:color="auto"/>
            <w:right w:val="none" w:sz="0" w:space="0" w:color="auto"/>
          </w:divBdr>
        </w:div>
        <w:div w:id="825516383">
          <w:marLeft w:val="480"/>
          <w:marRight w:val="0"/>
          <w:marTop w:val="0"/>
          <w:marBottom w:val="0"/>
          <w:divBdr>
            <w:top w:val="none" w:sz="0" w:space="0" w:color="auto"/>
            <w:left w:val="none" w:sz="0" w:space="0" w:color="auto"/>
            <w:bottom w:val="none" w:sz="0" w:space="0" w:color="auto"/>
            <w:right w:val="none" w:sz="0" w:space="0" w:color="auto"/>
          </w:divBdr>
        </w:div>
        <w:div w:id="606936213">
          <w:marLeft w:val="480"/>
          <w:marRight w:val="0"/>
          <w:marTop w:val="0"/>
          <w:marBottom w:val="0"/>
          <w:divBdr>
            <w:top w:val="none" w:sz="0" w:space="0" w:color="auto"/>
            <w:left w:val="none" w:sz="0" w:space="0" w:color="auto"/>
            <w:bottom w:val="none" w:sz="0" w:space="0" w:color="auto"/>
            <w:right w:val="none" w:sz="0" w:space="0" w:color="auto"/>
          </w:divBdr>
        </w:div>
        <w:div w:id="334846773">
          <w:marLeft w:val="480"/>
          <w:marRight w:val="0"/>
          <w:marTop w:val="0"/>
          <w:marBottom w:val="0"/>
          <w:divBdr>
            <w:top w:val="none" w:sz="0" w:space="0" w:color="auto"/>
            <w:left w:val="none" w:sz="0" w:space="0" w:color="auto"/>
            <w:bottom w:val="none" w:sz="0" w:space="0" w:color="auto"/>
            <w:right w:val="none" w:sz="0" w:space="0" w:color="auto"/>
          </w:divBdr>
        </w:div>
        <w:div w:id="661855302">
          <w:marLeft w:val="480"/>
          <w:marRight w:val="0"/>
          <w:marTop w:val="0"/>
          <w:marBottom w:val="0"/>
          <w:divBdr>
            <w:top w:val="none" w:sz="0" w:space="0" w:color="auto"/>
            <w:left w:val="none" w:sz="0" w:space="0" w:color="auto"/>
            <w:bottom w:val="none" w:sz="0" w:space="0" w:color="auto"/>
            <w:right w:val="none" w:sz="0" w:space="0" w:color="auto"/>
          </w:divBdr>
        </w:div>
        <w:div w:id="1102922795">
          <w:marLeft w:val="480"/>
          <w:marRight w:val="0"/>
          <w:marTop w:val="0"/>
          <w:marBottom w:val="0"/>
          <w:divBdr>
            <w:top w:val="none" w:sz="0" w:space="0" w:color="auto"/>
            <w:left w:val="none" w:sz="0" w:space="0" w:color="auto"/>
            <w:bottom w:val="none" w:sz="0" w:space="0" w:color="auto"/>
            <w:right w:val="none" w:sz="0" w:space="0" w:color="auto"/>
          </w:divBdr>
        </w:div>
        <w:div w:id="1118110495">
          <w:marLeft w:val="480"/>
          <w:marRight w:val="0"/>
          <w:marTop w:val="0"/>
          <w:marBottom w:val="0"/>
          <w:divBdr>
            <w:top w:val="none" w:sz="0" w:space="0" w:color="auto"/>
            <w:left w:val="none" w:sz="0" w:space="0" w:color="auto"/>
            <w:bottom w:val="none" w:sz="0" w:space="0" w:color="auto"/>
            <w:right w:val="none" w:sz="0" w:space="0" w:color="auto"/>
          </w:divBdr>
        </w:div>
        <w:div w:id="1313558356">
          <w:marLeft w:val="480"/>
          <w:marRight w:val="0"/>
          <w:marTop w:val="0"/>
          <w:marBottom w:val="0"/>
          <w:divBdr>
            <w:top w:val="none" w:sz="0" w:space="0" w:color="auto"/>
            <w:left w:val="none" w:sz="0" w:space="0" w:color="auto"/>
            <w:bottom w:val="none" w:sz="0" w:space="0" w:color="auto"/>
            <w:right w:val="none" w:sz="0" w:space="0" w:color="auto"/>
          </w:divBdr>
        </w:div>
        <w:div w:id="1896308678">
          <w:marLeft w:val="480"/>
          <w:marRight w:val="0"/>
          <w:marTop w:val="0"/>
          <w:marBottom w:val="0"/>
          <w:divBdr>
            <w:top w:val="none" w:sz="0" w:space="0" w:color="auto"/>
            <w:left w:val="none" w:sz="0" w:space="0" w:color="auto"/>
            <w:bottom w:val="none" w:sz="0" w:space="0" w:color="auto"/>
            <w:right w:val="none" w:sz="0" w:space="0" w:color="auto"/>
          </w:divBdr>
        </w:div>
        <w:div w:id="1237981439">
          <w:marLeft w:val="480"/>
          <w:marRight w:val="0"/>
          <w:marTop w:val="0"/>
          <w:marBottom w:val="0"/>
          <w:divBdr>
            <w:top w:val="none" w:sz="0" w:space="0" w:color="auto"/>
            <w:left w:val="none" w:sz="0" w:space="0" w:color="auto"/>
            <w:bottom w:val="none" w:sz="0" w:space="0" w:color="auto"/>
            <w:right w:val="none" w:sz="0" w:space="0" w:color="auto"/>
          </w:divBdr>
        </w:div>
        <w:div w:id="76826997">
          <w:marLeft w:val="480"/>
          <w:marRight w:val="0"/>
          <w:marTop w:val="0"/>
          <w:marBottom w:val="0"/>
          <w:divBdr>
            <w:top w:val="none" w:sz="0" w:space="0" w:color="auto"/>
            <w:left w:val="none" w:sz="0" w:space="0" w:color="auto"/>
            <w:bottom w:val="none" w:sz="0" w:space="0" w:color="auto"/>
            <w:right w:val="none" w:sz="0" w:space="0" w:color="auto"/>
          </w:divBdr>
        </w:div>
        <w:div w:id="935212239">
          <w:marLeft w:val="480"/>
          <w:marRight w:val="0"/>
          <w:marTop w:val="0"/>
          <w:marBottom w:val="0"/>
          <w:divBdr>
            <w:top w:val="none" w:sz="0" w:space="0" w:color="auto"/>
            <w:left w:val="none" w:sz="0" w:space="0" w:color="auto"/>
            <w:bottom w:val="none" w:sz="0" w:space="0" w:color="auto"/>
            <w:right w:val="none" w:sz="0" w:space="0" w:color="auto"/>
          </w:divBdr>
        </w:div>
        <w:div w:id="2054882431">
          <w:marLeft w:val="480"/>
          <w:marRight w:val="0"/>
          <w:marTop w:val="0"/>
          <w:marBottom w:val="0"/>
          <w:divBdr>
            <w:top w:val="none" w:sz="0" w:space="0" w:color="auto"/>
            <w:left w:val="none" w:sz="0" w:space="0" w:color="auto"/>
            <w:bottom w:val="none" w:sz="0" w:space="0" w:color="auto"/>
            <w:right w:val="none" w:sz="0" w:space="0" w:color="auto"/>
          </w:divBdr>
        </w:div>
        <w:div w:id="223831083">
          <w:marLeft w:val="480"/>
          <w:marRight w:val="0"/>
          <w:marTop w:val="0"/>
          <w:marBottom w:val="0"/>
          <w:divBdr>
            <w:top w:val="none" w:sz="0" w:space="0" w:color="auto"/>
            <w:left w:val="none" w:sz="0" w:space="0" w:color="auto"/>
            <w:bottom w:val="none" w:sz="0" w:space="0" w:color="auto"/>
            <w:right w:val="none" w:sz="0" w:space="0" w:color="auto"/>
          </w:divBdr>
        </w:div>
        <w:div w:id="1978409464">
          <w:marLeft w:val="480"/>
          <w:marRight w:val="0"/>
          <w:marTop w:val="0"/>
          <w:marBottom w:val="0"/>
          <w:divBdr>
            <w:top w:val="none" w:sz="0" w:space="0" w:color="auto"/>
            <w:left w:val="none" w:sz="0" w:space="0" w:color="auto"/>
            <w:bottom w:val="none" w:sz="0" w:space="0" w:color="auto"/>
            <w:right w:val="none" w:sz="0" w:space="0" w:color="auto"/>
          </w:divBdr>
        </w:div>
        <w:div w:id="1200052228">
          <w:marLeft w:val="480"/>
          <w:marRight w:val="0"/>
          <w:marTop w:val="0"/>
          <w:marBottom w:val="0"/>
          <w:divBdr>
            <w:top w:val="none" w:sz="0" w:space="0" w:color="auto"/>
            <w:left w:val="none" w:sz="0" w:space="0" w:color="auto"/>
            <w:bottom w:val="none" w:sz="0" w:space="0" w:color="auto"/>
            <w:right w:val="none" w:sz="0" w:space="0" w:color="auto"/>
          </w:divBdr>
        </w:div>
        <w:div w:id="888418513">
          <w:marLeft w:val="480"/>
          <w:marRight w:val="0"/>
          <w:marTop w:val="0"/>
          <w:marBottom w:val="0"/>
          <w:divBdr>
            <w:top w:val="none" w:sz="0" w:space="0" w:color="auto"/>
            <w:left w:val="none" w:sz="0" w:space="0" w:color="auto"/>
            <w:bottom w:val="none" w:sz="0" w:space="0" w:color="auto"/>
            <w:right w:val="none" w:sz="0" w:space="0" w:color="auto"/>
          </w:divBdr>
        </w:div>
      </w:divsChild>
    </w:div>
    <w:div w:id="1603301562">
      <w:bodyDiv w:val="1"/>
      <w:marLeft w:val="0"/>
      <w:marRight w:val="0"/>
      <w:marTop w:val="0"/>
      <w:marBottom w:val="0"/>
      <w:divBdr>
        <w:top w:val="none" w:sz="0" w:space="0" w:color="auto"/>
        <w:left w:val="none" w:sz="0" w:space="0" w:color="auto"/>
        <w:bottom w:val="none" w:sz="0" w:space="0" w:color="auto"/>
        <w:right w:val="none" w:sz="0" w:space="0" w:color="auto"/>
      </w:divBdr>
    </w:div>
    <w:div w:id="1606693330">
      <w:bodyDiv w:val="1"/>
      <w:marLeft w:val="0"/>
      <w:marRight w:val="0"/>
      <w:marTop w:val="0"/>
      <w:marBottom w:val="0"/>
      <w:divBdr>
        <w:top w:val="none" w:sz="0" w:space="0" w:color="auto"/>
        <w:left w:val="none" w:sz="0" w:space="0" w:color="auto"/>
        <w:bottom w:val="none" w:sz="0" w:space="0" w:color="auto"/>
        <w:right w:val="none" w:sz="0" w:space="0" w:color="auto"/>
      </w:divBdr>
    </w:div>
    <w:div w:id="1616139364">
      <w:bodyDiv w:val="1"/>
      <w:marLeft w:val="0"/>
      <w:marRight w:val="0"/>
      <w:marTop w:val="0"/>
      <w:marBottom w:val="0"/>
      <w:divBdr>
        <w:top w:val="none" w:sz="0" w:space="0" w:color="auto"/>
        <w:left w:val="none" w:sz="0" w:space="0" w:color="auto"/>
        <w:bottom w:val="none" w:sz="0" w:space="0" w:color="auto"/>
        <w:right w:val="none" w:sz="0" w:space="0" w:color="auto"/>
      </w:divBdr>
    </w:div>
    <w:div w:id="1616398628">
      <w:bodyDiv w:val="1"/>
      <w:marLeft w:val="0"/>
      <w:marRight w:val="0"/>
      <w:marTop w:val="0"/>
      <w:marBottom w:val="0"/>
      <w:divBdr>
        <w:top w:val="none" w:sz="0" w:space="0" w:color="auto"/>
        <w:left w:val="none" w:sz="0" w:space="0" w:color="auto"/>
        <w:bottom w:val="none" w:sz="0" w:space="0" w:color="auto"/>
        <w:right w:val="none" w:sz="0" w:space="0" w:color="auto"/>
      </w:divBdr>
    </w:div>
    <w:div w:id="1620800684">
      <w:bodyDiv w:val="1"/>
      <w:marLeft w:val="0"/>
      <w:marRight w:val="0"/>
      <w:marTop w:val="0"/>
      <w:marBottom w:val="0"/>
      <w:divBdr>
        <w:top w:val="none" w:sz="0" w:space="0" w:color="auto"/>
        <w:left w:val="none" w:sz="0" w:space="0" w:color="auto"/>
        <w:bottom w:val="none" w:sz="0" w:space="0" w:color="auto"/>
        <w:right w:val="none" w:sz="0" w:space="0" w:color="auto"/>
      </w:divBdr>
      <w:divsChild>
        <w:div w:id="1938831545">
          <w:marLeft w:val="640"/>
          <w:marRight w:val="0"/>
          <w:marTop w:val="0"/>
          <w:marBottom w:val="0"/>
          <w:divBdr>
            <w:top w:val="none" w:sz="0" w:space="0" w:color="auto"/>
            <w:left w:val="none" w:sz="0" w:space="0" w:color="auto"/>
            <w:bottom w:val="none" w:sz="0" w:space="0" w:color="auto"/>
            <w:right w:val="none" w:sz="0" w:space="0" w:color="auto"/>
          </w:divBdr>
        </w:div>
        <w:div w:id="665279130">
          <w:marLeft w:val="640"/>
          <w:marRight w:val="0"/>
          <w:marTop w:val="0"/>
          <w:marBottom w:val="0"/>
          <w:divBdr>
            <w:top w:val="none" w:sz="0" w:space="0" w:color="auto"/>
            <w:left w:val="none" w:sz="0" w:space="0" w:color="auto"/>
            <w:bottom w:val="none" w:sz="0" w:space="0" w:color="auto"/>
            <w:right w:val="none" w:sz="0" w:space="0" w:color="auto"/>
          </w:divBdr>
        </w:div>
        <w:div w:id="1747453725">
          <w:marLeft w:val="640"/>
          <w:marRight w:val="0"/>
          <w:marTop w:val="0"/>
          <w:marBottom w:val="0"/>
          <w:divBdr>
            <w:top w:val="none" w:sz="0" w:space="0" w:color="auto"/>
            <w:left w:val="none" w:sz="0" w:space="0" w:color="auto"/>
            <w:bottom w:val="none" w:sz="0" w:space="0" w:color="auto"/>
            <w:right w:val="none" w:sz="0" w:space="0" w:color="auto"/>
          </w:divBdr>
        </w:div>
        <w:div w:id="1592738739">
          <w:marLeft w:val="640"/>
          <w:marRight w:val="0"/>
          <w:marTop w:val="0"/>
          <w:marBottom w:val="0"/>
          <w:divBdr>
            <w:top w:val="none" w:sz="0" w:space="0" w:color="auto"/>
            <w:left w:val="none" w:sz="0" w:space="0" w:color="auto"/>
            <w:bottom w:val="none" w:sz="0" w:space="0" w:color="auto"/>
            <w:right w:val="none" w:sz="0" w:space="0" w:color="auto"/>
          </w:divBdr>
        </w:div>
        <w:div w:id="1069618829">
          <w:marLeft w:val="640"/>
          <w:marRight w:val="0"/>
          <w:marTop w:val="0"/>
          <w:marBottom w:val="0"/>
          <w:divBdr>
            <w:top w:val="none" w:sz="0" w:space="0" w:color="auto"/>
            <w:left w:val="none" w:sz="0" w:space="0" w:color="auto"/>
            <w:bottom w:val="none" w:sz="0" w:space="0" w:color="auto"/>
            <w:right w:val="none" w:sz="0" w:space="0" w:color="auto"/>
          </w:divBdr>
        </w:div>
        <w:div w:id="750812632">
          <w:marLeft w:val="640"/>
          <w:marRight w:val="0"/>
          <w:marTop w:val="0"/>
          <w:marBottom w:val="0"/>
          <w:divBdr>
            <w:top w:val="none" w:sz="0" w:space="0" w:color="auto"/>
            <w:left w:val="none" w:sz="0" w:space="0" w:color="auto"/>
            <w:bottom w:val="none" w:sz="0" w:space="0" w:color="auto"/>
            <w:right w:val="none" w:sz="0" w:space="0" w:color="auto"/>
          </w:divBdr>
        </w:div>
        <w:div w:id="2175466">
          <w:marLeft w:val="640"/>
          <w:marRight w:val="0"/>
          <w:marTop w:val="0"/>
          <w:marBottom w:val="0"/>
          <w:divBdr>
            <w:top w:val="none" w:sz="0" w:space="0" w:color="auto"/>
            <w:left w:val="none" w:sz="0" w:space="0" w:color="auto"/>
            <w:bottom w:val="none" w:sz="0" w:space="0" w:color="auto"/>
            <w:right w:val="none" w:sz="0" w:space="0" w:color="auto"/>
          </w:divBdr>
        </w:div>
        <w:div w:id="1972788838">
          <w:marLeft w:val="640"/>
          <w:marRight w:val="0"/>
          <w:marTop w:val="0"/>
          <w:marBottom w:val="0"/>
          <w:divBdr>
            <w:top w:val="none" w:sz="0" w:space="0" w:color="auto"/>
            <w:left w:val="none" w:sz="0" w:space="0" w:color="auto"/>
            <w:bottom w:val="none" w:sz="0" w:space="0" w:color="auto"/>
            <w:right w:val="none" w:sz="0" w:space="0" w:color="auto"/>
          </w:divBdr>
        </w:div>
        <w:div w:id="150946427">
          <w:marLeft w:val="640"/>
          <w:marRight w:val="0"/>
          <w:marTop w:val="0"/>
          <w:marBottom w:val="0"/>
          <w:divBdr>
            <w:top w:val="none" w:sz="0" w:space="0" w:color="auto"/>
            <w:left w:val="none" w:sz="0" w:space="0" w:color="auto"/>
            <w:bottom w:val="none" w:sz="0" w:space="0" w:color="auto"/>
            <w:right w:val="none" w:sz="0" w:space="0" w:color="auto"/>
          </w:divBdr>
        </w:div>
        <w:div w:id="159123662">
          <w:marLeft w:val="640"/>
          <w:marRight w:val="0"/>
          <w:marTop w:val="0"/>
          <w:marBottom w:val="0"/>
          <w:divBdr>
            <w:top w:val="none" w:sz="0" w:space="0" w:color="auto"/>
            <w:left w:val="none" w:sz="0" w:space="0" w:color="auto"/>
            <w:bottom w:val="none" w:sz="0" w:space="0" w:color="auto"/>
            <w:right w:val="none" w:sz="0" w:space="0" w:color="auto"/>
          </w:divBdr>
        </w:div>
        <w:div w:id="1359813463">
          <w:marLeft w:val="640"/>
          <w:marRight w:val="0"/>
          <w:marTop w:val="0"/>
          <w:marBottom w:val="0"/>
          <w:divBdr>
            <w:top w:val="none" w:sz="0" w:space="0" w:color="auto"/>
            <w:left w:val="none" w:sz="0" w:space="0" w:color="auto"/>
            <w:bottom w:val="none" w:sz="0" w:space="0" w:color="auto"/>
            <w:right w:val="none" w:sz="0" w:space="0" w:color="auto"/>
          </w:divBdr>
        </w:div>
        <w:div w:id="1578393695">
          <w:marLeft w:val="640"/>
          <w:marRight w:val="0"/>
          <w:marTop w:val="0"/>
          <w:marBottom w:val="0"/>
          <w:divBdr>
            <w:top w:val="none" w:sz="0" w:space="0" w:color="auto"/>
            <w:left w:val="none" w:sz="0" w:space="0" w:color="auto"/>
            <w:bottom w:val="none" w:sz="0" w:space="0" w:color="auto"/>
            <w:right w:val="none" w:sz="0" w:space="0" w:color="auto"/>
          </w:divBdr>
        </w:div>
        <w:div w:id="1298217376">
          <w:marLeft w:val="640"/>
          <w:marRight w:val="0"/>
          <w:marTop w:val="0"/>
          <w:marBottom w:val="0"/>
          <w:divBdr>
            <w:top w:val="none" w:sz="0" w:space="0" w:color="auto"/>
            <w:left w:val="none" w:sz="0" w:space="0" w:color="auto"/>
            <w:bottom w:val="none" w:sz="0" w:space="0" w:color="auto"/>
            <w:right w:val="none" w:sz="0" w:space="0" w:color="auto"/>
          </w:divBdr>
        </w:div>
        <w:div w:id="1504510005">
          <w:marLeft w:val="640"/>
          <w:marRight w:val="0"/>
          <w:marTop w:val="0"/>
          <w:marBottom w:val="0"/>
          <w:divBdr>
            <w:top w:val="none" w:sz="0" w:space="0" w:color="auto"/>
            <w:left w:val="none" w:sz="0" w:space="0" w:color="auto"/>
            <w:bottom w:val="none" w:sz="0" w:space="0" w:color="auto"/>
            <w:right w:val="none" w:sz="0" w:space="0" w:color="auto"/>
          </w:divBdr>
        </w:div>
        <w:div w:id="61567733">
          <w:marLeft w:val="640"/>
          <w:marRight w:val="0"/>
          <w:marTop w:val="0"/>
          <w:marBottom w:val="0"/>
          <w:divBdr>
            <w:top w:val="none" w:sz="0" w:space="0" w:color="auto"/>
            <w:left w:val="none" w:sz="0" w:space="0" w:color="auto"/>
            <w:bottom w:val="none" w:sz="0" w:space="0" w:color="auto"/>
            <w:right w:val="none" w:sz="0" w:space="0" w:color="auto"/>
          </w:divBdr>
        </w:div>
        <w:div w:id="1370108777">
          <w:marLeft w:val="640"/>
          <w:marRight w:val="0"/>
          <w:marTop w:val="0"/>
          <w:marBottom w:val="0"/>
          <w:divBdr>
            <w:top w:val="none" w:sz="0" w:space="0" w:color="auto"/>
            <w:left w:val="none" w:sz="0" w:space="0" w:color="auto"/>
            <w:bottom w:val="none" w:sz="0" w:space="0" w:color="auto"/>
            <w:right w:val="none" w:sz="0" w:space="0" w:color="auto"/>
          </w:divBdr>
        </w:div>
        <w:div w:id="1346175274">
          <w:marLeft w:val="640"/>
          <w:marRight w:val="0"/>
          <w:marTop w:val="0"/>
          <w:marBottom w:val="0"/>
          <w:divBdr>
            <w:top w:val="none" w:sz="0" w:space="0" w:color="auto"/>
            <w:left w:val="none" w:sz="0" w:space="0" w:color="auto"/>
            <w:bottom w:val="none" w:sz="0" w:space="0" w:color="auto"/>
            <w:right w:val="none" w:sz="0" w:space="0" w:color="auto"/>
          </w:divBdr>
        </w:div>
        <w:div w:id="950161300">
          <w:marLeft w:val="640"/>
          <w:marRight w:val="0"/>
          <w:marTop w:val="0"/>
          <w:marBottom w:val="0"/>
          <w:divBdr>
            <w:top w:val="none" w:sz="0" w:space="0" w:color="auto"/>
            <w:left w:val="none" w:sz="0" w:space="0" w:color="auto"/>
            <w:bottom w:val="none" w:sz="0" w:space="0" w:color="auto"/>
            <w:right w:val="none" w:sz="0" w:space="0" w:color="auto"/>
          </w:divBdr>
        </w:div>
        <w:div w:id="2017923355">
          <w:marLeft w:val="640"/>
          <w:marRight w:val="0"/>
          <w:marTop w:val="0"/>
          <w:marBottom w:val="0"/>
          <w:divBdr>
            <w:top w:val="none" w:sz="0" w:space="0" w:color="auto"/>
            <w:left w:val="none" w:sz="0" w:space="0" w:color="auto"/>
            <w:bottom w:val="none" w:sz="0" w:space="0" w:color="auto"/>
            <w:right w:val="none" w:sz="0" w:space="0" w:color="auto"/>
          </w:divBdr>
        </w:div>
        <w:div w:id="1080904007">
          <w:marLeft w:val="640"/>
          <w:marRight w:val="0"/>
          <w:marTop w:val="0"/>
          <w:marBottom w:val="0"/>
          <w:divBdr>
            <w:top w:val="none" w:sz="0" w:space="0" w:color="auto"/>
            <w:left w:val="none" w:sz="0" w:space="0" w:color="auto"/>
            <w:bottom w:val="none" w:sz="0" w:space="0" w:color="auto"/>
            <w:right w:val="none" w:sz="0" w:space="0" w:color="auto"/>
          </w:divBdr>
        </w:div>
        <w:div w:id="1029793123">
          <w:marLeft w:val="640"/>
          <w:marRight w:val="0"/>
          <w:marTop w:val="0"/>
          <w:marBottom w:val="0"/>
          <w:divBdr>
            <w:top w:val="none" w:sz="0" w:space="0" w:color="auto"/>
            <w:left w:val="none" w:sz="0" w:space="0" w:color="auto"/>
            <w:bottom w:val="none" w:sz="0" w:space="0" w:color="auto"/>
            <w:right w:val="none" w:sz="0" w:space="0" w:color="auto"/>
          </w:divBdr>
        </w:div>
        <w:div w:id="764308899">
          <w:marLeft w:val="640"/>
          <w:marRight w:val="0"/>
          <w:marTop w:val="0"/>
          <w:marBottom w:val="0"/>
          <w:divBdr>
            <w:top w:val="none" w:sz="0" w:space="0" w:color="auto"/>
            <w:left w:val="none" w:sz="0" w:space="0" w:color="auto"/>
            <w:bottom w:val="none" w:sz="0" w:space="0" w:color="auto"/>
            <w:right w:val="none" w:sz="0" w:space="0" w:color="auto"/>
          </w:divBdr>
        </w:div>
        <w:div w:id="1055589648">
          <w:marLeft w:val="640"/>
          <w:marRight w:val="0"/>
          <w:marTop w:val="0"/>
          <w:marBottom w:val="0"/>
          <w:divBdr>
            <w:top w:val="none" w:sz="0" w:space="0" w:color="auto"/>
            <w:left w:val="none" w:sz="0" w:space="0" w:color="auto"/>
            <w:bottom w:val="none" w:sz="0" w:space="0" w:color="auto"/>
            <w:right w:val="none" w:sz="0" w:space="0" w:color="auto"/>
          </w:divBdr>
        </w:div>
        <w:div w:id="938567568">
          <w:marLeft w:val="640"/>
          <w:marRight w:val="0"/>
          <w:marTop w:val="0"/>
          <w:marBottom w:val="0"/>
          <w:divBdr>
            <w:top w:val="none" w:sz="0" w:space="0" w:color="auto"/>
            <w:left w:val="none" w:sz="0" w:space="0" w:color="auto"/>
            <w:bottom w:val="none" w:sz="0" w:space="0" w:color="auto"/>
            <w:right w:val="none" w:sz="0" w:space="0" w:color="auto"/>
          </w:divBdr>
        </w:div>
        <w:div w:id="348991835">
          <w:marLeft w:val="640"/>
          <w:marRight w:val="0"/>
          <w:marTop w:val="0"/>
          <w:marBottom w:val="0"/>
          <w:divBdr>
            <w:top w:val="none" w:sz="0" w:space="0" w:color="auto"/>
            <w:left w:val="none" w:sz="0" w:space="0" w:color="auto"/>
            <w:bottom w:val="none" w:sz="0" w:space="0" w:color="auto"/>
            <w:right w:val="none" w:sz="0" w:space="0" w:color="auto"/>
          </w:divBdr>
        </w:div>
        <w:div w:id="117530918">
          <w:marLeft w:val="640"/>
          <w:marRight w:val="0"/>
          <w:marTop w:val="0"/>
          <w:marBottom w:val="0"/>
          <w:divBdr>
            <w:top w:val="none" w:sz="0" w:space="0" w:color="auto"/>
            <w:left w:val="none" w:sz="0" w:space="0" w:color="auto"/>
            <w:bottom w:val="none" w:sz="0" w:space="0" w:color="auto"/>
            <w:right w:val="none" w:sz="0" w:space="0" w:color="auto"/>
          </w:divBdr>
        </w:div>
        <w:div w:id="214315588">
          <w:marLeft w:val="640"/>
          <w:marRight w:val="0"/>
          <w:marTop w:val="0"/>
          <w:marBottom w:val="0"/>
          <w:divBdr>
            <w:top w:val="none" w:sz="0" w:space="0" w:color="auto"/>
            <w:left w:val="none" w:sz="0" w:space="0" w:color="auto"/>
            <w:bottom w:val="none" w:sz="0" w:space="0" w:color="auto"/>
            <w:right w:val="none" w:sz="0" w:space="0" w:color="auto"/>
          </w:divBdr>
        </w:div>
        <w:div w:id="1802845271">
          <w:marLeft w:val="640"/>
          <w:marRight w:val="0"/>
          <w:marTop w:val="0"/>
          <w:marBottom w:val="0"/>
          <w:divBdr>
            <w:top w:val="none" w:sz="0" w:space="0" w:color="auto"/>
            <w:left w:val="none" w:sz="0" w:space="0" w:color="auto"/>
            <w:bottom w:val="none" w:sz="0" w:space="0" w:color="auto"/>
            <w:right w:val="none" w:sz="0" w:space="0" w:color="auto"/>
          </w:divBdr>
        </w:div>
        <w:div w:id="1640114491">
          <w:marLeft w:val="640"/>
          <w:marRight w:val="0"/>
          <w:marTop w:val="0"/>
          <w:marBottom w:val="0"/>
          <w:divBdr>
            <w:top w:val="none" w:sz="0" w:space="0" w:color="auto"/>
            <w:left w:val="none" w:sz="0" w:space="0" w:color="auto"/>
            <w:bottom w:val="none" w:sz="0" w:space="0" w:color="auto"/>
            <w:right w:val="none" w:sz="0" w:space="0" w:color="auto"/>
          </w:divBdr>
        </w:div>
      </w:divsChild>
    </w:div>
    <w:div w:id="1631858114">
      <w:bodyDiv w:val="1"/>
      <w:marLeft w:val="0"/>
      <w:marRight w:val="0"/>
      <w:marTop w:val="0"/>
      <w:marBottom w:val="0"/>
      <w:divBdr>
        <w:top w:val="none" w:sz="0" w:space="0" w:color="auto"/>
        <w:left w:val="none" w:sz="0" w:space="0" w:color="auto"/>
        <w:bottom w:val="none" w:sz="0" w:space="0" w:color="auto"/>
        <w:right w:val="none" w:sz="0" w:space="0" w:color="auto"/>
      </w:divBdr>
    </w:div>
    <w:div w:id="1639142730">
      <w:bodyDiv w:val="1"/>
      <w:marLeft w:val="0"/>
      <w:marRight w:val="0"/>
      <w:marTop w:val="0"/>
      <w:marBottom w:val="0"/>
      <w:divBdr>
        <w:top w:val="none" w:sz="0" w:space="0" w:color="auto"/>
        <w:left w:val="none" w:sz="0" w:space="0" w:color="auto"/>
        <w:bottom w:val="none" w:sz="0" w:space="0" w:color="auto"/>
        <w:right w:val="none" w:sz="0" w:space="0" w:color="auto"/>
      </w:divBdr>
      <w:divsChild>
        <w:div w:id="1736051476">
          <w:marLeft w:val="480"/>
          <w:marRight w:val="0"/>
          <w:marTop w:val="0"/>
          <w:marBottom w:val="0"/>
          <w:divBdr>
            <w:top w:val="none" w:sz="0" w:space="0" w:color="auto"/>
            <w:left w:val="none" w:sz="0" w:space="0" w:color="auto"/>
            <w:bottom w:val="none" w:sz="0" w:space="0" w:color="auto"/>
            <w:right w:val="none" w:sz="0" w:space="0" w:color="auto"/>
          </w:divBdr>
        </w:div>
        <w:div w:id="64651061">
          <w:marLeft w:val="480"/>
          <w:marRight w:val="0"/>
          <w:marTop w:val="0"/>
          <w:marBottom w:val="0"/>
          <w:divBdr>
            <w:top w:val="none" w:sz="0" w:space="0" w:color="auto"/>
            <w:left w:val="none" w:sz="0" w:space="0" w:color="auto"/>
            <w:bottom w:val="none" w:sz="0" w:space="0" w:color="auto"/>
            <w:right w:val="none" w:sz="0" w:space="0" w:color="auto"/>
          </w:divBdr>
        </w:div>
        <w:div w:id="828516744">
          <w:marLeft w:val="480"/>
          <w:marRight w:val="0"/>
          <w:marTop w:val="0"/>
          <w:marBottom w:val="0"/>
          <w:divBdr>
            <w:top w:val="none" w:sz="0" w:space="0" w:color="auto"/>
            <w:left w:val="none" w:sz="0" w:space="0" w:color="auto"/>
            <w:bottom w:val="none" w:sz="0" w:space="0" w:color="auto"/>
            <w:right w:val="none" w:sz="0" w:space="0" w:color="auto"/>
          </w:divBdr>
        </w:div>
        <w:div w:id="1605382223">
          <w:marLeft w:val="480"/>
          <w:marRight w:val="0"/>
          <w:marTop w:val="0"/>
          <w:marBottom w:val="0"/>
          <w:divBdr>
            <w:top w:val="none" w:sz="0" w:space="0" w:color="auto"/>
            <w:left w:val="none" w:sz="0" w:space="0" w:color="auto"/>
            <w:bottom w:val="none" w:sz="0" w:space="0" w:color="auto"/>
            <w:right w:val="none" w:sz="0" w:space="0" w:color="auto"/>
          </w:divBdr>
        </w:div>
        <w:div w:id="1865047857">
          <w:marLeft w:val="480"/>
          <w:marRight w:val="0"/>
          <w:marTop w:val="0"/>
          <w:marBottom w:val="0"/>
          <w:divBdr>
            <w:top w:val="none" w:sz="0" w:space="0" w:color="auto"/>
            <w:left w:val="none" w:sz="0" w:space="0" w:color="auto"/>
            <w:bottom w:val="none" w:sz="0" w:space="0" w:color="auto"/>
            <w:right w:val="none" w:sz="0" w:space="0" w:color="auto"/>
          </w:divBdr>
        </w:div>
        <w:div w:id="290211221">
          <w:marLeft w:val="480"/>
          <w:marRight w:val="0"/>
          <w:marTop w:val="0"/>
          <w:marBottom w:val="0"/>
          <w:divBdr>
            <w:top w:val="none" w:sz="0" w:space="0" w:color="auto"/>
            <w:left w:val="none" w:sz="0" w:space="0" w:color="auto"/>
            <w:bottom w:val="none" w:sz="0" w:space="0" w:color="auto"/>
            <w:right w:val="none" w:sz="0" w:space="0" w:color="auto"/>
          </w:divBdr>
        </w:div>
        <w:div w:id="69624225">
          <w:marLeft w:val="480"/>
          <w:marRight w:val="0"/>
          <w:marTop w:val="0"/>
          <w:marBottom w:val="0"/>
          <w:divBdr>
            <w:top w:val="none" w:sz="0" w:space="0" w:color="auto"/>
            <w:left w:val="none" w:sz="0" w:space="0" w:color="auto"/>
            <w:bottom w:val="none" w:sz="0" w:space="0" w:color="auto"/>
            <w:right w:val="none" w:sz="0" w:space="0" w:color="auto"/>
          </w:divBdr>
        </w:div>
        <w:div w:id="1878816145">
          <w:marLeft w:val="480"/>
          <w:marRight w:val="0"/>
          <w:marTop w:val="0"/>
          <w:marBottom w:val="0"/>
          <w:divBdr>
            <w:top w:val="none" w:sz="0" w:space="0" w:color="auto"/>
            <w:left w:val="none" w:sz="0" w:space="0" w:color="auto"/>
            <w:bottom w:val="none" w:sz="0" w:space="0" w:color="auto"/>
            <w:right w:val="none" w:sz="0" w:space="0" w:color="auto"/>
          </w:divBdr>
        </w:div>
        <w:div w:id="1766876847">
          <w:marLeft w:val="480"/>
          <w:marRight w:val="0"/>
          <w:marTop w:val="0"/>
          <w:marBottom w:val="0"/>
          <w:divBdr>
            <w:top w:val="none" w:sz="0" w:space="0" w:color="auto"/>
            <w:left w:val="none" w:sz="0" w:space="0" w:color="auto"/>
            <w:bottom w:val="none" w:sz="0" w:space="0" w:color="auto"/>
            <w:right w:val="none" w:sz="0" w:space="0" w:color="auto"/>
          </w:divBdr>
        </w:div>
        <w:div w:id="1627009271">
          <w:marLeft w:val="480"/>
          <w:marRight w:val="0"/>
          <w:marTop w:val="0"/>
          <w:marBottom w:val="0"/>
          <w:divBdr>
            <w:top w:val="none" w:sz="0" w:space="0" w:color="auto"/>
            <w:left w:val="none" w:sz="0" w:space="0" w:color="auto"/>
            <w:bottom w:val="none" w:sz="0" w:space="0" w:color="auto"/>
            <w:right w:val="none" w:sz="0" w:space="0" w:color="auto"/>
          </w:divBdr>
        </w:div>
        <w:div w:id="99494171">
          <w:marLeft w:val="480"/>
          <w:marRight w:val="0"/>
          <w:marTop w:val="0"/>
          <w:marBottom w:val="0"/>
          <w:divBdr>
            <w:top w:val="none" w:sz="0" w:space="0" w:color="auto"/>
            <w:left w:val="none" w:sz="0" w:space="0" w:color="auto"/>
            <w:bottom w:val="none" w:sz="0" w:space="0" w:color="auto"/>
            <w:right w:val="none" w:sz="0" w:space="0" w:color="auto"/>
          </w:divBdr>
        </w:div>
        <w:div w:id="364140851">
          <w:marLeft w:val="480"/>
          <w:marRight w:val="0"/>
          <w:marTop w:val="0"/>
          <w:marBottom w:val="0"/>
          <w:divBdr>
            <w:top w:val="none" w:sz="0" w:space="0" w:color="auto"/>
            <w:left w:val="none" w:sz="0" w:space="0" w:color="auto"/>
            <w:bottom w:val="none" w:sz="0" w:space="0" w:color="auto"/>
            <w:right w:val="none" w:sz="0" w:space="0" w:color="auto"/>
          </w:divBdr>
        </w:div>
        <w:div w:id="744766183">
          <w:marLeft w:val="480"/>
          <w:marRight w:val="0"/>
          <w:marTop w:val="0"/>
          <w:marBottom w:val="0"/>
          <w:divBdr>
            <w:top w:val="none" w:sz="0" w:space="0" w:color="auto"/>
            <w:left w:val="none" w:sz="0" w:space="0" w:color="auto"/>
            <w:bottom w:val="none" w:sz="0" w:space="0" w:color="auto"/>
            <w:right w:val="none" w:sz="0" w:space="0" w:color="auto"/>
          </w:divBdr>
        </w:div>
        <w:div w:id="1284920528">
          <w:marLeft w:val="480"/>
          <w:marRight w:val="0"/>
          <w:marTop w:val="0"/>
          <w:marBottom w:val="0"/>
          <w:divBdr>
            <w:top w:val="none" w:sz="0" w:space="0" w:color="auto"/>
            <w:left w:val="none" w:sz="0" w:space="0" w:color="auto"/>
            <w:bottom w:val="none" w:sz="0" w:space="0" w:color="auto"/>
            <w:right w:val="none" w:sz="0" w:space="0" w:color="auto"/>
          </w:divBdr>
        </w:div>
        <w:div w:id="1309017389">
          <w:marLeft w:val="480"/>
          <w:marRight w:val="0"/>
          <w:marTop w:val="0"/>
          <w:marBottom w:val="0"/>
          <w:divBdr>
            <w:top w:val="none" w:sz="0" w:space="0" w:color="auto"/>
            <w:left w:val="none" w:sz="0" w:space="0" w:color="auto"/>
            <w:bottom w:val="none" w:sz="0" w:space="0" w:color="auto"/>
            <w:right w:val="none" w:sz="0" w:space="0" w:color="auto"/>
          </w:divBdr>
        </w:div>
        <w:div w:id="149444885">
          <w:marLeft w:val="480"/>
          <w:marRight w:val="0"/>
          <w:marTop w:val="0"/>
          <w:marBottom w:val="0"/>
          <w:divBdr>
            <w:top w:val="none" w:sz="0" w:space="0" w:color="auto"/>
            <w:left w:val="none" w:sz="0" w:space="0" w:color="auto"/>
            <w:bottom w:val="none" w:sz="0" w:space="0" w:color="auto"/>
            <w:right w:val="none" w:sz="0" w:space="0" w:color="auto"/>
          </w:divBdr>
        </w:div>
        <w:div w:id="764691198">
          <w:marLeft w:val="480"/>
          <w:marRight w:val="0"/>
          <w:marTop w:val="0"/>
          <w:marBottom w:val="0"/>
          <w:divBdr>
            <w:top w:val="none" w:sz="0" w:space="0" w:color="auto"/>
            <w:left w:val="none" w:sz="0" w:space="0" w:color="auto"/>
            <w:bottom w:val="none" w:sz="0" w:space="0" w:color="auto"/>
            <w:right w:val="none" w:sz="0" w:space="0" w:color="auto"/>
          </w:divBdr>
        </w:div>
        <w:div w:id="855195774">
          <w:marLeft w:val="480"/>
          <w:marRight w:val="0"/>
          <w:marTop w:val="0"/>
          <w:marBottom w:val="0"/>
          <w:divBdr>
            <w:top w:val="none" w:sz="0" w:space="0" w:color="auto"/>
            <w:left w:val="none" w:sz="0" w:space="0" w:color="auto"/>
            <w:bottom w:val="none" w:sz="0" w:space="0" w:color="auto"/>
            <w:right w:val="none" w:sz="0" w:space="0" w:color="auto"/>
          </w:divBdr>
        </w:div>
        <w:div w:id="812141015">
          <w:marLeft w:val="480"/>
          <w:marRight w:val="0"/>
          <w:marTop w:val="0"/>
          <w:marBottom w:val="0"/>
          <w:divBdr>
            <w:top w:val="none" w:sz="0" w:space="0" w:color="auto"/>
            <w:left w:val="none" w:sz="0" w:space="0" w:color="auto"/>
            <w:bottom w:val="none" w:sz="0" w:space="0" w:color="auto"/>
            <w:right w:val="none" w:sz="0" w:space="0" w:color="auto"/>
          </w:divBdr>
        </w:div>
        <w:div w:id="1531725350">
          <w:marLeft w:val="480"/>
          <w:marRight w:val="0"/>
          <w:marTop w:val="0"/>
          <w:marBottom w:val="0"/>
          <w:divBdr>
            <w:top w:val="none" w:sz="0" w:space="0" w:color="auto"/>
            <w:left w:val="none" w:sz="0" w:space="0" w:color="auto"/>
            <w:bottom w:val="none" w:sz="0" w:space="0" w:color="auto"/>
            <w:right w:val="none" w:sz="0" w:space="0" w:color="auto"/>
          </w:divBdr>
        </w:div>
        <w:div w:id="1306666858">
          <w:marLeft w:val="480"/>
          <w:marRight w:val="0"/>
          <w:marTop w:val="0"/>
          <w:marBottom w:val="0"/>
          <w:divBdr>
            <w:top w:val="none" w:sz="0" w:space="0" w:color="auto"/>
            <w:left w:val="none" w:sz="0" w:space="0" w:color="auto"/>
            <w:bottom w:val="none" w:sz="0" w:space="0" w:color="auto"/>
            <w:right w:val="none" w:sz="0" w:space="0" w:color="auto"/>
          </w:divBdr>
        </w:div>
        <w:div w:id="531385714">
          <w:marLeft w:val="480"/>
          <w:marRight w:val="0"/>
          <w:marTop w:val="0"/>
          <w:marBottom w:val="0"/>
          <w:divBdr>
            <w:top w:val="none" w:sz="0" w:space="0" w:color="auto"/>
            <w:left w:val="none" w:sz="0" w:space="0" w:color="auto"/>
            <w:bottom w:val="none" w:sz="0" w:space="0" w:color="auto"/>
            <w:right w:val="none" w:sz="0" w:space="0" w:color="auto"/>
          </w:divBdr>
        </w:div>
        <w:div w:id="719210028">
          <w:marLeft w:val="480"/>
          <w:marRight w:val="0"/>
          <w:marTop w:val="0"/>
          <w:marBottom w:val="0"/>
          <w:divBdr>
            <w:top w:val="none" w:sz="0" w:space="0" w:color="auto"/>
            <w:left w:val="none" w:sz="0" w:space="0" w:color="auto"/>
            <w:bottom w:val="none" w:sz="0" w:space="0" w:color="auto"/>
            <w:right w:val="none" w:sz="0" w:space="0" w:color="auto"/>
          </w:divBdr>
        </w:div>
        <w:div w:id="370543337">
          <w:marLeft w:val="480"/>
          <w:marRight w:val="0"/>
          <w:marTop w:val="0"/>
          <w:marBottom w:val="0"/>
          <w:divBdr>
            <w:top w:val="none" w:sz="0" w:space="0" w:color="auto"/>
            <w:left w:val="none" w:sz="0" w:space="0" w:color="auto"/>
            <w:bottom w:val="none" w:sz="0" w:space="0" w:color="auto"/>
            <w:right w:val="none" w:sz="0" w:space="0" w:color="auto"/>
          </w:divBdr>
        </w:div>
        <w:div w:id="665328633">
          <w:marLeft w:val="480"/>
          <w:marRight w:val="0"/>
          <w:marTop w:val="0"/>
          <w:marBottom w:val="0"/>
          <w:divBdr>
            <w:top w:val="none" w:sz="0" w:space="0" w:color="auto"/>
            <w:left w:val="none" w:sz="0" w:space="0" w:color="auto"/>
            <w:bottom w:val="none" w:sz="0" w:space="0" w:color="auto"/>
            <w:right w:val="none" w:sz="0" w:space="0" w:color="auto"/>
          </w:divBdr>
        </w:div>
        <w:div w:id="922451612">
          <w:marLeft w:val="480"/>
          <w:marRight w:val="0"/>
          <w:marTop w:val="0"/>
          <w:marBottom w:val="0"/>
          <w:divBdr>
            <w:top w:val="none" w:sz="0" w:space="0" w:color="auto"/>
            <w:left w:val="none" w:sz="0" w:space="0" w:color="auto"/>
            <w:bottom w:val="none" w:sz="0" w:space="0" w:color="auto"/>
            <w:right w:val="none" w:sz="0" w:space="0" w:color="auto"/>
          </w:divBdr>
        </w:div>
        <w:div w:id="1099453024">
          <w:marLeft w:val="480"/>
          <w:marRight w:val="0"/>
          <w:marTop w:val="0"/>
          <w:marBottom w:val="0"/>
          <w:divBdr>
            <w:top w:val="none" w:sz="0" w:space="0" w:color="auto"/>
            <w:left w:val="none" w:sz="0" w:space="0" w:color="auto"/>
            <w:bottom w:val="none" w:sz="0" w:space="0" w:color="auto"/>
            <w:right w:val="none" w:sz="0" w:space="0" w:color="auto"/>
          </w:divBdr>
        </w:div>
        <w:div w:id="1207252317">
          <w:marLeft w:val="480"/>
          <w:marRight w:val="0"/>
          <w:marTop w:val="0"/>
          <w:marBottom w:val="0"/>
          <w:divBdr>
            <w:top w:val="none" w:sz="0" w:space="0" w:color="auto"/>
            <w:left w:val="none" w:sz="0" w:space="0" w:color="auto"/>
            <w:bottom w:val="none" w:sz="0" w:space="0" w:color="auto"/>
            <w:right w:val="none" w:sz="0" w:space="0" w:color="auto"/>
          </w:divBdr>
        </w:div>
        <w:div w:id="1166900799">
          <w:marLeft w:val="480"/>
          <w:marRight w:val="0"/>
          <w:marTop w:val="0"/>
          <w:marBottom w:val="0"/>
          <w:divBdr>
            <w:top w:val="none" w:sz="0" w:space="0" w:color="auto"/>
            <w:left w:val="none" w:sz="0" w:space="0" w:color="auto"/>
            <w:bottom w:val="none" w:sz="0" w:space="0" w:color="auto"/>
            <w:right w:val="none" w:sz="0" w:space="0" w:color="auto"/>
          </w:divBdr>
        </w:div>
      </w:divsChild>
    </w:div>
    <w:div w:id="1640459070">
      <w:bodyDiv w:val="1"/>
      <w:marLeft w:val="0"/>
      <w:marRight w:val="0"/>
      <w:marTop w:val="0"/>
      <w:marBottom w:val="0"/>
      <w:divBdr>
        <w:top w:val="none" w:sz="0" w:space="0" w:color="auto"/>
        <w:left w:val="none" w:sz="0" w:space="0" w:color="auto"/>
        <w:bottom w:val="none" w:sz="0" w:space="0" w:color="auto"/>
        <w:right w:val="none" w:sz="0" w:space="0" w:color="auto"/>
      </w:divBdr>
    </w:div>
    <w:div w:id="1649282766">
      <w:bodyDiv w:val="1"/>
      <w:marLeft w:val="0"/>
      <w:marRight w:val="0"/>
      <w:marTop w:val="0"/>
      <w:marBottom w:val="0"/>
      <w:divBdr>
        <w:top w:val="none" w:sz="0" w:space="0" w:color="auto"/>
        <w:left w:val="none" w:sz="0" w:space="0" w:color="auto"/>
        <w:bottom w:val="none" w:sz="0" w:space="0" w:color="auto"/>
        <w:right w:val="none" w:sz="0" w:space="0" w:color="auto"/>
      </w:divBdr>
      <w:divsChild>
        <w:div w:id="1418790978">
          <w:marLeft w:val="480"/>
          <w:marRight w:val="0"/>
          <w:marTop w:val="0"/>
          <w:marBottom w:val="0"/>
          <w:divBdr>
            <w:top w:val="none" w:sz="0" w:space="0" w:color="auto"/>
            <w:left w:val="none" w:sz="0" w:space="0" w:color="auto"/>
            <w:bottom w:val="none" w:sz="0" w:space="0" w:color="auto"/>
            <w:right w:val="none" w:sz="0" w:space="0" w:color="auto"/>
          </w:divBdr>
        </w:div>
        <w:div w:id="1403210064">
          <w:marLeft w:val="480"/>
          <w:marRight w:val="0"/>
          <w:marTop w:val="0"/>
          <w:marBottom w:val="0"/>
          <w:divBdr>
            <w:top w:val="none" w:sz="0" w:space="0" w:color="auto"/>
            <w:left w:val="none" w:sz="0" w:space="0" w:color="auto"/>
            <w:bottom w:val="none" w:sz="0" w:space="0" w:color="auto"/>
            <w:right w:val="none" w:sz="0" w:space="0" w:color="auto"/>
          </w:divBdr>
        </w:div>
        <w:div w:id="589311292">
          <w:marLeft w:val="480"/>
          <w:marRight w:val="0"/>
          <w:marTop w:val="0"/>
          <w:marBottom w:val="0"/>
          <w:divBdr>
            <w:top w:val="none" w:sz="0" w:space="0" w:color="auto"/>
            <w:left w:val="none" w:sz="0" w:space="0" w:color="auto"/>
            <w:bottom w:val="none" w:sz="0" w:space="0" w:color="auto"/>
            <w:right w:val="none" w:sz="0" w:space="0" w:color="auto"/>
          </w:divBdr>
        </w:div>
        <w:div w:id="2058698656">
          <w:marLeft w:val="480"/>
          <w:marRight w:val="0"/>
          <w:marTop w:val="0"/>
          <w:marBottom w:val="0"/>
          <w:divBdr>
            <w:top w:val="none" w:sz="0" w:space="0" w:color="auto"/>
            <w:left w:val="none" w:sz="0" w:space="0" w:color="auto"/>
            <w:bottom w:val="none" w:sz="0" w:space="0" w:color="auto"/>
            <w:right w:val="none" w:sz="0" w:space="0" w:color="auto"/>
          </w:divBdr>
        </w:div>
        <w:div w:id="2108846236">
          <w:marLeft w:val="480"/>
          <w:marRight w:val="0"/>
          <w:marTop w:val="0"/>
          <w:marBottom w:val="0"/>
          <w:divBdr>
            <w:top w:val="none" w:sz="0" w:space="0" w:color="auto"/>
            <w:left w:val="none" w:sz="0" w:space="0" w:color="auto"/>
            <w:bottom w:val="none" w:sz="0" w:space="0" w:color="auto"/>
            <w:right w:val="none" w:sz="0" w:space="0" w:color="auto"/>
          </w:divBdr>
        </w:div>
        <w:div w:id="673538081">
          <w:marLeft w:val="480"/>
          <w:marRight w:val="0"/>
          <w:marTop w:val="0"/>
          <w:marBottom w:val="0"/>
          <w:divBdr>
            <w:top w:val="none" w:sz="0" w:space="0" w:color="auto"/>
            <w:left w:val="none" w:sz="0" w:space="0" w:color="auto"/>
            <w:bottom w:val="none" w:sz="0" w:space="0" w:color="auto"/>
            <w:right w:val="none" w:sz="0" w:space="0" w:color="auto"/>
          </w:divBdr>
        </w:div>
        <w:div w:id="1759598413">
          <w:marLeft w:val="480"/>
          <w:marRight w:val="0"/>
          <w:marTop w:val="0"/>
          <w:marBottom w:val="0"/>
          <w:divBdr>
            <w:top w:val="none" w:sz="0" w:space="0" w:color="auto"/>
            <w:left w:val="none" w:sz="0" w:space="0" w:color="auto"/>
            <w:bottom w:val="none" w:sz="0" w:space="0" w:color="auto"/>
            <w:right w:val="none" w:sz="0" w:space="0" w:color="auto"/>
          </w:divBdr>
        </w:div>
        <w:div w:id="881357598">
          <w:marLeft w:val="480"/>
          <w:marRight w:val="0"/>
          <w:marTop w:val="0"/>
          <w:marBottom w:val="0"/>
          <w:divBdr>
            <w:top w:val="none" w:sz="0" w:space="0" w:color="auto"/>
            <w:left w:val="none" w:sz="0" w:space="0" w:color="auto"/>
            <w:bottom w:val="none" w:sz="0" w:space="0" w:color="auto"/>
            <w:right w:val="none" w:sz="0" w:space="0" w:color="auto"/>
          </w:divBdr>
        </w:div>
        <w:div w:id="1643577770">
          <w:marLeft w:val="480"/>
          <w:marRight w:val="0"/>
          <w:marTop w:val="0"/>
          <w:marBottom w:val="0"/>
          <w:divBdr>
            <w:top w:val="none" w:sz="0" w:space="0" w:color="auto"/>
            <w:left w:val="none" w:sz="0" w:space="0" w:color="auto"/>
            <w:bottom w:val="none" w:sz="0" w:space="0" w:color="auto"/>
            <w:right w:val="none" w:sz="0" w:space="0" w:color="auto"/>
          </w:divBdr>
        </w:div>
        <w:div w:id="1442992720">
          <w:marLeft w:val="480"/>
          <w:marRight w:val="0"/>
          <w:marTop w:val="0"/>
          <w:marBottom w:val="0"/>
          <w:divBdr>
            <w:top w:val="none" w:sz="0" w:space="0" w:color="auto"/>
            <w:left w:val="none" w:sz="0" w:space="0" w:color="auto"/>
            <w:bottom w:val="none" w:sz="0" w:space="0" w:color="auto"/>
            <w:right w:val="none" w:sz="0" w:space="0" w:color="auto"/>
          </w:divBdr>
        </w:div>
        <w:div w:id="1737969834">
          <w:marLeft w:val="480"/>
          <w:marRight w:val="0"/>
          <w:marTop w:val="0"/>
          <w:marBottom w:val="0"/>
          <w:divBdr>
            <w:top w:val="none" w:sz="0" w:space="0" w:color="auto"/>
            <w:left w:val="none" w:sz="0" w:space="0" w:color="auto"/>
            <w:bottom w:val="none" w:sz="0" w:space="0" w:color="auto"/>
            <w:right w:val="none" w:sz="0" w:space="0" w:color="auto"/>
          </w:divBdr>
        </w:div>
        <w:div w:id="706829515">
          <w:marLeft w:val="480"/>
          <w:marRight w:val="0"/>
          <w:marTop w:val="0"/>
          <w:marBottom w:val="0"/>
          <w:divBdr>
            <w:top w:val="none" w:sz="0" w:space="0" w:color="auto"/>
            <w:left w:val="none" w:sz="0" w:space="0" w:color="auto"/>
            <w:bottom w:val="none" w:sz="0" w:space="0" w:color="auto"/>
            <w:right w:val="none" w:sz="0" w:space="0" w:color="auto"/>
          </w:divBdr>
        </w:div>
        <w:div w:id="2047176048">
          <w:marLeft w:val="480"/>
          <w:marRight w:val="0"/>
          <w:marTop w:val="0"/>
          <w:marBottom w:val="0"/>
          <w:divBdr>
            <w:top w:val="none" w:sz="0" w:space="0" w:color="auto"/>
            <w:left w:val="none" w:sz="0" w:space="0" w:color="auto"/>
            <w:bottom w:val="none" w:sz="0" w:space="0" w:color="auto"/>
            <w:right w:val="none" w:sz="0" w:space="0" w:color="auto"/>
          </w:divBdr>
        </w:div>
        <w:div w:id="4788325">
          <w:marLeft w:val="480"/>
          <w:marRight w:val="0"/>
          <w:marTop w:val="0"/>
          <w:marBottom w:val="0"/>
          <w:divBdr>
            <w:top w:val="none" w:sz="0" w:space="0" w:color="auto"/>
            <w:left w:val="none" w:sz="0" w:space="0" w:color="auto"/>
            <w:bottom w:val="none" w:sz="0" w:space="0" w:color="auto"/>
            <w:right w:val="none" w:sz="0" w:space="0" w:color="auto"/>
          </w:divBdr>
        </w:div>
        <w:div w:id="32582221">
          <w:marLeft w:val="480"/>
          <w:marRight w:val="0"/>
          <w:marTop w:val="0"/>
          <w:marBottom w:val="0"/>
          <w:divBdr>
            <w:top w:val="none" w:sz="0" w:space="0" w:color="auto"/>
            <w:left w:val="none" w:sz="0" w:space="0" w:color="auto"/>
            <w:bottom w:val="none" w:sz="0" w:space="0" w:color="auto"/>
            <w:right w:val="none" w:sz="0" w:space="0" w:color="auto"/>
          </w:divBdr>
        </w:div>
        <w:div w:id="1467507535">
          <w:marLeft w:val="480"/>
          <w:marRight w:val="0"/>
          <w:marTop w:val="0"/>
          <w:marBottom w:val="0"/>
          <w:divBdr>
            <w:top w:val="none" w:sz="0" w:space="0" w:color="auto"/>
            <w:left w:val="none" w:sz="0" w:space="0" w:color="auto"/>
            <w:bottom w:val="none" w:sz="0" w:space="0" w:color="auto"/>
            <w:right w:val="none" w:sz="0" w:space="0" w:color="auto"/>
          </w:divBdr>
        </w:div>
        <w:div w:id="1701277959">
          <w:marLeft w:val="480"/>
          <w:marRight w:val="0"/>
          <w:marTop w:val="0"/>
          <w:marBottom w:val="0"/>
          <w:divBdr>
            <w:top w:val="none" w:sz="0" w:space="0" w:color="auto"/>
            <w:left w:val="none" w:sz="0" w:space="0" w:color="auto"/>
            <w:bottom w:val="none" w:sz="0" w:space="0" w:color="auto"/>
            <w:right w:val="none" w:sz="0" w:space="0" w:color="auto"/>
          </w:divBdr>
        </w:div>
        <w:div w:id="1368985588">
          <w:marLeft w:val="480"/>
          <w:marRight w:val="0"/>
          <w:marTop w:val="0"/>
          <w:marBottom w:val="0"/>
          <w:divBdr>
            <w:top w:val="none" w:sz="0" w:space="0" w:color="auto"/>
            <w:left w:val="none" w:sz="0" w:space="0" w:color="auto"/>
            <w:bottom w:val="none" w:sz="0" w:space="0" w:color="auto"/>
            <w:right w:val="none" w:sz="0" w:space="0" w:color="auto"/>
          </w:divBdr>
        </w:div>
        <w:div w:id="540019394">
          <w:marLeft w:val="480"/>
          <w:marRight w:val="0"/>
          <w:marTop w:val="0"/>
          <w:marBottom w:val="0"/>
          <w:divBdr>
            <w:top w:val="none" w:sz="0" w:space="0" w:color="auto"/>
            <w:left w:val="none" w:sz="0" w:space="0" w:color="auto"/>
            <w:bottom w:val="none" w:sz="0" w:space="0" w:color="auto"/>
            <w:right w:val="none" w:sz="0" w:space="0" w:color="auto"/>
          </w:divBdr>
        </w:div>
        <w:div w:id="1218276863">
          <w:marLeft w:val="480"/>
          <w:marRight w:val="0"/>
          <w:marTop w:val="0"/>
          <w:marBottom w:val="0"/>
          <w:divBdr>
            <w:top w:val="none" w:sz="0" w:space="0" w:color="auto"/>
            <w:left w:val="none" w:sz="0" w:space="0" w:color="auto"/>
            <w:bottom w:val="none" w:sz="0" w:space="0" w:color="auto"/>
            <w:right w:val="none" w:sz="0" w:space="0" w:color="auto"/>
          </w:divBdr>
        </w:div>
        <w:div w:id="2036924662">
          <w:marLeft w:val="480"/>
          <w:marRight w:val="0"/>
          <w:marTop w:val="0"/>
          <w:marBottom w:val="0"/>
          <w:divBdr>
            <w:top w:val="none" w:sz="0" w:space="0" w:color="auto"/>
            <w:left w:val="none" w:sz="0" w:space="0" w:color="auto"/>
            <w:bottom w:val="none" w:sz="0" w:space="0" w:color="auto"/>
            <w:right w:val="none" w:sz="0" w:space="0" w:color="auto"/>
          </w:divBdr>
        </w:div>
        <w:div w:id="1433435150">
          <w:marLeft w:val="480"/>
          <w:marRight w:val="0"/>
          <w:marTop w:val="0"/>
          <w:marBottom w:val="0"/>
          <w:divBdr>
            <w:top w:val="none" w:sz="0" w:space="0" w:color="auto"/>
            <w:left w:val="none" w:sz="0" w:space="0" w:color="auto"/>
            <w:bottom w:val="none" w:sz="0" w:space="0" w:color="auto"/>
            <w:right w:val="none" w:sz="0" w:space="0" w:color="auto"/>
          </w:divBdr>
        </w:div>
        <w:div w:id="1663003799">
          <w:marLeft w:val="480"/>
          <w:marRight w:val="0"/>
          <w:marTop w:val="0"/>
          <w:marBottom w:val="0"/>
          <w:divBdr>
            <w:top w:val="none" w:sz="0" w:space="0" w:color="auto"/>
            <w:left w:val="none" w:sz="0" w:space="0" w:color="auto"/>
            <w:bottom w:val="none" w:sz="0" w:space="0" w:color="auto"/>
            <w:right w:val="none" w:sz="0" w:space="0" w:color="auto"/>
          </w:divBdr>
        </w:div>
        <w:div w:id="74935261">
          <w:marLeft w:val="480"/>
          <w:marRight w:val="0"/>
          <w:marTop w:val="0"/>
          <w:marBottom w:val="0"/>
          <w:divBdr>
            <w:top w:val="none" w:sz="0" w:space="0" w:color="auto"/>
            <w:left w:val="none" w:sz="0" w:space="0" w:color="auto"/>
            <w:bottom w:val="none" w:sz="0" w:space="0" w:color="auto"/>
            <w:right w:val="none" w:sz="0" w:space="0" w:color="auto"/>
          </w:divBdr>
        </w:div>
        <w:div w:id="937517665">
          <w:marLeft w:val="480"/>
          <w:marRight w:val="0"/>
          <w:marTop w:val="0"/>
          <w:marBottom w:val="0"/>
          <w:divBdr>
            <w:top w:val="none" w:sz="0" w:space="0" w:color="auto"/>
            <w:left w:val="none" w:sz="0" w:space="0" w:color="auto"/>
            <w:bottom w:val="none" w:sz="0" w:space="0" w:color="auto"/>
            <w:right w:val="none" w:sz="0" w:space="0" w:color="auto"/>
          </w:divBdr>
        </w:div>
        <w:div w:id="1302346820">
          <w:marLeft w:val="480"/>
          <w:marRight w:val="0"/>
          <w:marTop w:val="0"/>
          <w:marBottom w:val="0"/>
          <w:divBdr>
            <w:top w:val="none" w:sz="0" w:space="0" w:color="auto"/>
            <w:left w:val="none" w:sz="0" w:space="0" w:color="auto"/>
            <w:bottom w:val="none" w:sz="0" w:space="0" w:color="auto"/>
            <w:right w:val="none" w:sz="0" w:space="0" w:color="auto"/>
          </w:divBdr>
        </w:div>
        <w:div w:id="338430571">
          <w:marLeft w:val="480"/>
          <w:marRight w:val="0"/>
          <w:marTop w:val="0"/>
          <w:marBottom w:val="0"/>
          <w:divBdr>
            <w:top w:val="none" w:sz="0" w:space="0" w:color="auto"/>
            <w:left w:val="none" w:sz="0" w:space="0" w:color="auto"/>
            <w:bottom w:val="none" w:sz="0" w:space="0" w:color="auto"/>
            <w:right w:val="none" w:sz="0" w:space="0" w:color="auto"/>
          </w:divBdr>
        </w:div>
        <w:div w:id="1078790784">
          <w:marLeft w:val="480"/>
          <w:marRight w:val="0"/>
          <w:marTop w:val="0"/>
          <w:marBottom w:val="0"/>
          <w:divBdr>
            <w:top w:val="none" w:sz="0" w:space="0" w:color="auto"/>
            <w:left w:val="none" w:sz="0" w:space="0" w:color="auto"/>
            <w:bottom w:val="none" w:sz="0" w:space="0" w:color="auto"/>
            <w:right w:val="none" w:sz="0" w:space="0" w:color="auto"/>
          </w:divBdr>
        </w:div>
      </w:divsChild>
    </w:div>
    <w:div w:id="1660036125">
      <w:bodyDiv w:val="1"/>
      <w:marLeft w:val="0"/>
      <w:marRight w:val="0"/>
      <w:marTop w:val="0"/>
      <w:marBottom w:val="0"/>
      <w:divBdr>
        <w:top w:val="none" w:sz="0" w:space="0" w:color="auto"/>
        <w:left w:val="none" w:sz="0" w:space="0" w:color="auto"/>
        <w:bottom w:val="none" w:sz="0" w:space="0" w:color="auto"/>
        <w:right w:val="none" w:sz="0" w:space="0" w:color="auto"/>
      </w:divBdr>
    </w:div>
    <w:div w:id="1662156593">
      <w:bodyDiv w:val="1"/>
      <w:marLeft w:val="0"/>
      <w:marRight w:val="0"/>
      <w:marTop w:val="0"/>
      <w:marBottom w:val="0"/>
      <w:divBdr>
        <w:top w:val="none" w:sz="0" w:space="0" w:color="auto"/>
        <w:left w:val="none" w:sz="0" w:space="0" w:color="auto"/>
        <w:bottom w:val="none" w:sz="0" w:space="0" w:color="auto"/>
        <w:right w:val="none" w:sz="0" w:space="0" w:color="auto"/>
      </w:divBdr>
    </w:div>
    <w:div w:id="1663041836">
      <w:bodyDiv w:val="1"/>
      <w:marLeft w:val="0"/>
      <w:marRight w:val="0"/>
      <w:marTop w:val="0"/>
      <w:marBottom w:val="0"/>
      <w:divBdr>
        <w:top w:val="none" w:sz="0" w:space="0" w:color="auto"/>
        <w:left w:val="none" w:sz="0" w:space="0" w:color="auto"/>
        <w:bottom w:val="none" w:sz="0" w:space="0" w:color="auto"/>
        <w:right w:val="none" w:sz="0" w:space="0" w:color="auto"/>
      </w:divBdr>
    </w:div>
    <w:div w:id="1667900210">
      <w:bodyDiv w:val="1"/>
      <w:marLeft w:val="0"/>
      <w:marRight w:val="0"/>
      <w:marTop w:val="0"/>
      <w:marBottom w:val="0"/>
      <w:divBdr>
        <w:top w:val="none" w:sz="0" w:space="0" w:color="auto"/>
        <w:left w:val="none" w:sz="0" w:space="0" w:color="auto"/>
        <w:bottom w:val="none" w:sz="0" w:space="0" w:color="auto"/>
        <w:right w:val="none" w:sz="0" w:space="0" w:color="auto"/>
      </w:divBdr>
    </w:div>
    <w:div w:id="1669822652">
      <w:bodyDiv w:val="1"/>
      <w:marLeft w:val="0"/>
      <w:marRight w:val="0"/>
      <w:marTop w:val="0"/>
      <w:marBottom w:val="0"/>
      <w:divBdr>
        <w:top w:val="none" w:sz="0" w:space="0" w:color="auto"/>
        <w:left w:val="none" w:sz="0" w:space="0" w:color="auto"/>
        <w:bottom w:val="none" w:sz="0" w:space="0" w:color="auto"/>
        <w:right w:val="none" w:sz="0" w:space="0" w:color="auto"/>
      </w:divBdr>
    </w:div>
    <w:div w:id="1678190252">
      <w:bodyDiv w:val="1"/>
      <w:marLeft w:val="0"/>
      <w:marRight w:val="0"/>
      <w:marTop w:val="0"/>
      <w:marBottom w:val="0"/>
      <w:divBdr>
        <w:top w:val="none" w:sz="0" w:space="0" w:color="auto"/>
        <w:left w:val="none" w:sz="0" w:space="0" w:color="auto"/>
        <w:bottom w:val="none" w:sz="0" w:space="0" w:color="auto"/>
        <w:right w:val="none" w:sz="0" w:space="0" w:color="auto"/>
      </w:divBdr>
    </w:div>
    <w:div w:id="1685746848">
      <w:bodyDiv w:val="1"/>
      <w:marLeft w:val="0"/>
      <w:marRight w:val="0"/>
      <w:marTop w:val="0"/>
      <w:marBottom w:val="0"/>
      <w:divBdr>
        <w:top w:val="none" w:sz="0" w:space="0" w:color="auto"/>
        <w:left w:val="none" w:sz="0" w:space="0" w:color="auto"/>
        <w:bottom w:val="none" w:sz="0" w:space="0" w:color="auto"/>
        <w:right w:val="none" w:sz="0" w:space="0" w:color="auto"/>
      </w:divBdr>
    </w:div>
    <w:div w:id="1687056673">
      <w:bodyDiv w:val="1"/>
      <w:marLeft w:val="0"/>
      <w:marRight w:val="0"/>
      <w:marTop w:val="0"/>
      <w:marBottom w:val="0"/>
      <w:divBdr>
        <w:top w:val="none" w:sz="0" w:space="0" w:color="auto"/>
        <w:left w:val="none" w:sz="0" w:space="0" w:color="auto"/>
        <w:bottom w:val="none" w:sz="0" w:space="0" w:color="auto"/>
        <w:right w:val="none" w:sz="0" w:space="0" w:color="auto"/>
      </w:divBdr>
    </w:div>
    <w:div w:id="1704666927">
      <w:bodyDiv w:val="1"/>
      <w:marLeft w:val="0"/>
      <w:marRight w:val="0"/>
      <w:marTop w:val="0"/>
      <w:marBottom w:val="0"/>
      <w:divBdr>
        <w:top w:val="none" w:sz="0" w:space="0" w:color="auto"/>
        <w:left w:val="none" w:sz="0" w:space="0" w:color="auto"/>
        <w:bottom w:val="none" w:sz="0" w:space="0" w:color="auto"/>
        <w:right w:val="none" w:sz="0" w:space="0" w:color="auto"/>
      </w:divBdr>
    </w:div>
    <w:div w:id="1708484143">
      <w:bodyDiv w:val="1"/>
      <w:marLeft w:val="0"/>
      <w:marRight w:val="0"/>
      <w:marTop w:val="0"/>
      <w:marBottom w:val="0"/>
      <w:divBdr>
        <w:top w:val="none" w:sz="0" w:space="0" w:color="auto"/>
        <w:left w:val="none" w:sz="0" w:space="0" w:color="auto"/>
        <w:bottom w:val="none" w:sz="0" w:space="0" w:color="auto"/>
        <w:right w:val="none" w:sz="0" w:space="0" w:color="auto"/>
      </w:divBdr>
    </w:div>
    <w:div w:id="1713770275">
      <w:bodyDiv w:val="1"/>
      <w:marLeft w:val="0"/>
      <w:marRight w:val="0"/>
      <w:marTop w:val="0"/>
      <w:marBottom w:val="0"/>
      <w:divBdr>
        <w:top w:val="none" w:sz="0" w:space="0" w:color="auto"/>
        <w:left w:val="none" w:sz="0" w:space="0" w:color="auto"/>
        <w:bottom w:val="none" w:sz="0" w:space="0" w:color="auto"/>
        <w:right w:val="none" w:sz="0" w:space="0" w:color="auto"/>
      </w:divBdr>
      <w:divsChild>
        <w:div w:id="529878962">
          <w:marLeft w:val="480"/>
          <w:marRight w:val="0"/>
          <w:marTop w:val="0"/>
          <w:marBottom w:val="0"/>
          <w:divBdr>
            <w:top w:val="none" w:sz="0" w:space="0" w:color="auto"/>
            <w:left w:val="none" w:sz="0" w:space="0" w:color="auto"/>
            <w:bottom w:val="none" w:sz="0" w:space="0" w:color="auto"/>
            <w:right w:val="none" w:sz="0" w:space="0" w:color="auto"/>
          </w:divBdr>
        </w:div>
        <w:div w:id="2107771058">
          <w:marLeft w:val="480"/>
          <w:marRight w:val="0"/>
          <w:marTop w:val="0"/>
          <w:marBottom w:val="0"/>
          <w:divBdr>
            <w:top w:val="none" w:sz="0" w:space="0" w:color="auto"/>
            <w:left w:val="none" w:sz="0" w:space="0" w:color="auto"/>
            <w:bottom w:val="none" w:sz="0" w:space="0" w:color="auto"/>
            <w:right w:val="none" w:sz="0" w:space="0" w:color="auto"/>
          </w:divBdr>
        </w:div>
        <w:div w:id="729230687">
          <w:marLeft w:val="480"/>
          <w:marRight w:val="0"/>
          <w:marTop w:val="0"/>
          <w:marBottom w:val="0"/>
          <w:divBdr>
            <w:top w:val="none" w:sz="0" w:space="0" w:color="auto"/>
            <w:left w:val="none" w:sz="0" w:space="0" w:color="auto"/>
            <w:bottom w:val="none" w:sz="0" w:space="0" w:color="auto"/>
            <w:right w:val="none" w:sz="0" w:space="0" w:color="auto"/>
          </w:divBdr>
        </w:div>
        <w:div w:id="906108607">
          <w:marLeft w:val="480"/>
          <w:marRight w:val="0"/>
          <w:marTop w:val="0"/>
          <w:marBottom w:val="0"/>
          <w:divBdr>
            <w:top w:val="none" w:sz="0" w:space="0" w:color="auto"/>
            <w:left w:val="none" w:sz="0" w:space="0" w:color="auto"/>
            <w:bottom w:val="none" w:sz="0" w:space="0" w:color="auto"/>
            <w:right w:val="none" w:sz="0" w:space="0" w:color="auto"/>
          </w:divBdr>
        </w:div>
        <w:div w:id="674191218">
          <w:marLeft w:val="480"/>
          <w:marRight w:val="0"/>
          <w:marTop w:val="0"/>
          <w:marBottom w:val="0"/>
          <w:divBdr>
            <w:top w:val="none" w:sz="0" w:space="0" w:color="auto"/>
            <w:left w:val="none" w:sz="0" w:space="0" w:color="auto"/>
            <w:bottom w:val="none" w:sz="0" w:space="0" w:color="auto"/>
            <w:right w:val="none" w:sz="0" w:space="0" w:color="auto"/>
          </w:divBdr>
        </w:div>
        <w:div w:id="1655449169">
          <w:marLeft w:val="480"/>
          <w:marRight w:val="0"/>
          <w:marTop w:val="0"/>
          <w:marBottom w:val="0"/>
          <w:divBdr>
            <w:top w:val="none" w:sz="0" w:space="0" w:color="auto"/>
            <w:left w:val="none" w:sz="0" w:space="0" w:color="auto"/>
            <w:bottom w:val="none" w:sz="0" w:space="0" w:color="auto"/>
            <w:right w:val="none" w:sz="0" w:space="0" w:color="auto"/>
          </w:divBdr>
        </w:div>
        <w:div w:id="80569247">
          <w:marLeft w:val="480"/>
          <w:marRight w:val="0"/>
          <w:marTop w:val="0"/>
          <w:marBottom w:val="0"/>
          <w:divBdr>
            <w:top w:val="none" w:sz="0" w:space="0" w:color="auto"/>
            <w:left w:val="none" w:sz="0" w:space="0" w:color="auto"/>
            <w:bottom w:val="none" w:sz="0" w:space="0" w:color="auto"/>
            <w:right w:val="none" w:sz="0" w:space="0" w:color="auto"/>
          </w:divBdr>
        </w:div>
        <w:div w:id="1662734023">
          <w:marLeft w:val="480"/>
          <w:marRight w:val="0"/>
          <w:marTop w:val="0"/>
          <w:marBottom w:val="0"/>
          <w:divBdr>
            <w:top w:val="none" w:sz="0" w:space="0" w:color="auto"/>
            <w:left w:val="none" w:sz="0" w:space="0" w:color="auto"/>
            <w:bottom w:val="none" w:sz="0" w:space="0" w:color="auto"/>
            <w:right w:val="none" w:sz="0" w:space="0" w:color="auto"/>
          </w:divBdr>
        </w:div>
        <w:div w:id="1307929719">
          <w:marLeft w:val="480"/>
          <w:marRight w:val="0"/>
          <w:marTop w:val="0"/>
          <w:marBottom w:val="0"/>
          <w:divBdr>
            <w:top w:val="none" w:sz="0" w:space="0" w:color="auto"/>
            <w:left w:val="none" w:sz="0" w:space="0" w:color="auto"/>
            <w:bottom w:val="none" w:sz="0" w:space="0" w:color="auto"/>
            <w:right w:val="none" w:sz="0" w:space="0" w:color="auto"/>
          </w:divBdr>
        </w:div>
        <w:div w:id="794643041">
          <w:marLeft w:val="480"/>
          <w:marRight w:val="0"/>
          <w:marTop w:val="0"/>
          <w:marBottom w:val="0"/>
          <w:divBdr>
            <w:top w:val="none" w:sz="0" w:space="0" w:color="auto"/>
            <w:left w:val="none" w:sz="0" w:space="0" w:color="auto"/>
            <w:bottom w:val="none" w:sz="0" w:space="0" w:color="auto"/>
            <w:right w:val="none" w:sz="0" w:space="0" w:color="auto"/>
          </w:divBdr>
        </w:div>
        <w:div w:id="136922335">
          <w:marLeft w:val="480"/>
          <w:marRight w:val="0"/>
          <w:marTop w:val="0"/>
          <w:marBottom w:val="0"/>
          <w:divBdr>
            <w:top w:val="none" w:sz="0" w:space="0" w:color="auto"/>
            <w:left w:val="none" w:sz="0" w:space="0" w:color="auto"/>
            <w:bottom w:val="none" w:sz="0" w:space="0" w:color="auto"/>
            <w:right w:val="none" w:sz="0" w:space="0" w:color="auto"/>
          </w:divBdr>
        </w:div>
        <w:div w:id="932056277">
          <w:marLeft w:val="480"/>
          <w:marRight w:val="0"/>
          <w:marTop w:val="0"/>
          <w:marBottom w:val="0"/>
          <w:divBdr>
            <w:top w:val="none" w:sz="0" w:space="0" w:color="auto"/>
            <w:left w:val="none" w:sz="0" w:space="0" w:color="auto"/>
            <w:bottom w:val="none" w:sz="0" w:space="0" w:color="auto"/>
            <w:right w:val="none" w:sz="0" w:space="0" w:color="auto"/>
          </w:divBdr>
        </w:div>
        <w:div w:id="1460564385">
          <w:marLeft w:val="480"/>
          <w:marRight w:val="0"/>
          <w:marTop w:val="0"/>
          <w:marBottom w:val="0"/>
          <w:divBdr>
            <w:top w:val="none" w:sz="0" w:space="0" w:color="auto"/>
            <w:left w:val="none" w:sz="0" w:space="0" w:color="auto"/>
            <w:bottom w:val="none" w:sz="0" w:space="0" w:color="auto"/>
            <w:right w:val="none" w:sz="0" w:space="0" w:color="auto"/>
          </w:divBdr>
        </w:div>
        <w:div w:id="1239095435">
          <w:marLeft w:val="480"/>
          <w:marRight w:val="0"/>
          <w:marTop w:val="0"/>
          <w:marBottom w:val="0"/>
          <w:divBdr>
            <w:top w:val="none" w:sz="0" w:space="0" w:color="auto"/>
            <w:left w:val="none" w:sz="0" w:space="0" w:color="auto"/>
            <w:bottom w:val="none" w:sz="0" w:space="0" w:color="auto"/>
            <w:right w:val="none" w:sz="0" w:space="0" w:color="auto"/>
          </w:divBdr>
        </w:div>
        <w:div w:id="551767941">
          <w:marLeft w:val="480"/>
          <w:marRight w:val="0"/>
          <w:marTop w:val="0"/>
          <w:marBottom w:val="0"/>
          <w:divBdr>
            <w:top w:val="none" w:sz="0" w:space="0" w:color="auto"/>
            <w:left w:val="none" w:sz="0" w:space="0" w:color="auto"/>
            <w:bottom w:val="none" w:sz="0" w:space="0" w:color="auto"/>
            <w:right w:val="none" w:sz="0" w:space="0" w:color="auto"/>
          </w:divBdr>
        </w:div>
        <w:div w:id="909729794">
          <w:marLeft w:val="480"/>
          <w:marRight w:val="0"/>
          <w:marTop w:val="0"/>
          <w:marBottom w:val="0"/>
          <w:divBdr>
            <w:top w:val="none" w:sz="0" w:space="0" w:color="auto"/>
            <w:left w:val="none" w:sz="0" w:space="0" w:color="auto"/>
            <w:bottom w:val="none" w:sz="0" w:space="0" w:color="auto"/>
            <w:right w:val="none" w:sz="0" w:space="0" w:color="auto"/>
          </w:divBdr>
        </w:div>
        <w:div w:id="1337727798">
          <w:marLeft w:val="480"/>
          <w:marRight w:val="0"/>
          <w:marTop w:val="0"/>
          <w:marBottom w:val="0"/>
          <w:divBdr>
            <w:top w:val="none" w:sz="0" w:space="0" w:color="auto"/>
            <w:left w:val="none" w:sz="0" w:space="0" w:color="auto"/>
            <w:bottom w:val="none" w:sz="0" w:space="0" w:color="auto"/>
            <w:right w:val="none" w:sz="0" w:space="0" w:color="auto"/>
          </w:divBdr>
        </w:div>
        <w:div w:id="2115442069">
          <w:marLeft w:val="480"/>
          <w:marRight w:val="0"/>
          <w:marTop w:val="0"/>
          <w:marBottom w:val="0"/>
          <w:divBdr>
            <w:top w:val="none" w:sz="0" w:space="0" w:color="auto"/>
            <w:left w:val="none" w:sz="0" w:space="0" w:color="auto"/>
            <w:bottom w:val="none" w:sz="0" w:space="0" w:color="auto"/>
            <w:right w:val="none" w:sz="0" w:space="0" w:color="auto"/>
          </w:divBdr>
        </w:div>
        <w:div w:id="285745373">
          <w:marLeft w:val="480"/>
          <w:marRight w:val="0"/>
          <w:marTop w:val="0"/>
          <w:marBottom w:val="0"/>
          <w:divBdr>
            <w:top w:val="none" w:sz="0" w:space="0" w:color="auto"/>
            <w:left w:val="none" w:sz="0" w:space="0" w:color="auto"/>
            <w:bottom w:val="none" w:sz="0" w:space="0" w:color="auto"/>
            <w:right w:val="none" w:sz="0" w:space="0" w:color="auto"/>
          </w:divBdr>
        </w:div>
        <w:div w:id="1267420474">
          <w:marLeft w:val="480"/>
          <w:marRight w:val="0"/>
          <w:marTop w:val="0"/>
          <w:marBottom w:val="0"/>
          <w:divBdr>
            <w:top w:val="none" w:sz="0" w:space="0" w:color="auto"/>
            <w:left w:val="none" w:sz="0" w:space="0" w:color="auto"/>
            <w:bottom w:val="none" w:sz="0" w:space="0" w:color="auto"/>
            <w:right w:val="none" w:sz="0" w:space="0" w:color="auto"/>
          </w:divBdr>
        </w:div>
        <w:div w:id="1463381766">
          <w:marLeft w:val="480"/>
          <w:marRight w:val="0"/>
          <w:marTop w:val="0"/>
          <w:marBottom w:val="0"/>
          <w:divBdr>
            <w:top w:val="none" w:sz="0" w:space="0" w:color="auto"/>
            <w:left w:val="none" w:sz="0" w:space="0" w:color="auto"/>
            <w:bottom w:val="none" w:sz="0" w:space="0" w:color="auto"/>
            <w:right w:val="none" w:sz="0" w:space="0" w:color="auto"/>
          </w:divBdr>
        </w:div>
        <w:div w:id="1907958612">
          <w:marLeft w:val="480"/>
          <w:marRight w:val="0"/>
          <w:marTop w:val="0"/>
          <w:marBottom w:val="0"/>
          <w:divBdr>
            <w:top w:val="none" w:sz="0" w:space="0" w:color="auto"/>
            <w:left w:val="none" w:sz="0" w:space="0" w:color="auto"/>
            <w:bottom w:val="none" w:sz="0" w:space="0" w:color="auto"/>
            <w:right w:val="none" w:sz="0" w:space="0" w:color="auto"/>
          </w:divBdr>
        </w:div>
        <w:div w:id="1513571709">
          <w:marLeft w:val="480"/>
          <w:marRight w:val="0"/>
          <w:marTop w:val="0"/>
          <w:marBottom w:val="0"/>
          <w:divBdr>
            <w:top w:val="none" w:sz="0" w:space="0" w:color="auto"/>
            <w:left w:val="none" w:sz="0" w:space="0" w:color="auto"/>
            <w:bottom w:val="none" w:sz="0" w:space="0" w:color="auto"/>
            <w:right w:val="none" w:sz="0" w:space="0" w:color="auto"/>
          </w:divBdr>
        </w:div>
        <w:div w:id="2083016026">
          <w:marLeft w:val="480"/>
          <w:marRight w:val="0"/>
          <w:marTop w:val="0"/>
          <w:marBottom w:val="0"/>
          <w:divBdr>
            <w:top w:val="none" w:sz="0" w:space="0" w:color="auto"/>
            <w:left w:val="none" w:sz="0" w:space="0" w:color="auto"/>
            <w:bottom w:val="none" w:sz="0" w:space="0" w:color="auto"/>
            <w:right w:val="none" w:sz="0" w:space="0" w:color="auto"/>
          </w:divBdr>
        </w:div>
        <w:div w:id="602959932">
          <w:marLeft w:val="480"/>
          <w:marRight w:val="0"/>
          <w:marTop w:val="0"/>
          <w:marBottom w:val="0"/>
          <w:divBdr>
            <w:top w:val="none" w:sz="0" w:space="0" w:color="auto"/>
            <w:left w:val="none" w:sz="0" w:space="0" w:color="auto"/>
            <w:bottom w:val="none" w:sz="0" w:space="0" w:color="auto"/>
            <w:right w:val="none" w:sz="0" w:space="0" w:color="auto"/>
          </w:divBdr>
        </w:div>
        <w:div w:id="1571844504">
          <w:marLeft w:val="480"/>
          <w:marRight w:val="0"/>
          <w:marTop w:val="0"/>
          <w:marBottom w:val="0"/>
          <w:divBdr>
            <w:top w:val="none" w:sz="0" w:space="0" w:color="auto"/>
            <w:left w:val="none" w:sz="0" w:space="0" w:color="auto"/>
            <w:bottom w:val="none" w:sz="0" w:space="0" w:color="auto"/>
            <w:right w:val="none" w:sz="0" w:space="0" w:color="auto"/>
          </w:divBdr>
        </w:div>
        <w:div w:id="122383947">
          <w:marLeft w:val="480"/>
          <w:marRight w:val="0"/>
          <w:marTop w:val="0"/>
          <w:marBottom w:val="0"/>
          <w:divBdr>
            <w:top w:val="none" w:sz="0" w:space="0" w:color="auto"/>
            <w:left w:val="none" w:sz="0" w:space="0" w:color="auto"/>
            <w:bottom w:val="none" w:sz="0" w:space="0" w:color="auto"/>
            <w:right w:val="none" w:sz="0" w:space="0" w:color="auto"/>
          </w:divBdr>
        </w:div>
      </w:divsChild>
    </w:div>
    <w:div w:id="1723214412">
      <w:bodyDiv w:val="1"/>
      <w:marLeft w:val="0"/>
      <w:marRight w:val="0"/>
      <w:marTop w:val="0"/>
      <w:marBottom w:val="0"/>
      <w:divBdr>
        <w:top w:val="none" w:sz="0" w:space="0" w:color="auto"/>
        <w:left w:val="none" w:sz="0" w:space="0" w:color="auto"/>
        <w:bottom w:val="none" w:sz="0" w:space="0" w:color="auto"/>
        <w:right w:val="none" w:sz="0" w:space="0" w:color="auto"/>
      </w:divBdr>
    </w:div>
    <w:div w:id="1738825232">
      <w:bodyDiv w:val="1"/>
      <w:marLeft w:val="0"/>
      <w:marRight w:val="0"/>
      <w:marTop w:val="0"/>
      <w:marBottom w:val="0"/>
      <w:divBdr>
        <w:top w:val="none" w:sz="0" w:space="0" w:color="auto"/>
        <w:left w:val="none" w:sz="0" w:space="0" w:color="auto"/>
        <w:bottom w:val="none" w:sz="0" w:space="0" w:color="auto"/>
        <w:right w:val="none" w:sz="0" w:space="0" w:color="auto"/>
      </w:divBdr>
      <w:divsChild>
        <w:div w:id="1459300479">
          <w:marLeft w:val="480"/>
          <w:marRight w:val="0"/>
          <w:marTop w:val="0"/>
          <w:marBottom w:val="0"/>
          <w:divBdr>
            <w:top w:val="none" w:sz="0" w:space="0" w:color="auto"/>
            <w:left w:val="none" w:sz="0" w:space="0" w:color="auto"/>
            <w:bottom w:val="none" w:sz="0" w:space="0" w:color="auto"/>
            <w:right w:val="none" w:sz="0" w:space="0" w:color="auto"/>
          </w:divBdr>
        </w:div>
        <w:div w:id="358703260">
          <w:marLeft w:val="480"/>
          <w:marRight w:val="0"/>
          <w:marTop w:val="0"/>
          <w:marBottom w:val="0"/>
          <w:divBdr>
            <w:top w:val="none" w:sz="0" w:space="0" w:color="auto"/>
            <w:left w:val="none" w:sz="0" w:space="0" w:color="auto"/>
            <w:bottom w:val="none" w:sz="0" w:space="0" w:color="auto"/>
            <w:right w:val="none" w:sz="0" w:space="0" w:color="auto"/>
          </w:divBdr>
        </w:div>
        <w:div w:id="2015372295">
          <w:marLeft w:val="480"/>
          <w:marRight w:val="0"/>
          <w:marTop w:val="0"/>
          <w:marBottom w:val="0"/>
          <w:divBdr>
            <w:top w:val="none" w:sz="0" w:space="0" w:color="auto"/>
            <w:left w:val="none" w:sz="0" w:space="0" w:color="auto"/>
            <w:bottom w:val="none" w:sz="0" w:space="0" w:color="auto"/>
            <w:right w:val="none" w:sz="0" w:space="0" w:color="auto"/>
          </w:divBdr>
        </w:div>
        <w:div w:id="1061178912">
          <w:marLeft w:val="480"/>
          <w:marRight w:val="0"/>
          <w:marTop w:val="0"/>
          <w:marBottom w:val="0"/>
          <w:divBdr>
            <w:top w:val="none" w:sz="0" w:space="0" w:color="auto"/>
            <w:left w:val="none" w:sz="0" w:space="0" w:color="auto"/>
            <w:bottom w:val="none" w:sz="0" w:space="0" w:color="auto"/>
            <w:right w:val="none" w:sz="0" w:space="0" w:color="auto"/>
          </w:divBdr>
        </w:div>
        <w:div w:id="1033842795">
          <w:marLeft w:val="480"/>
          <w:marRight w:val="0"/>
          <w:marTop w:val="0"/>
          <w:marBottom w:val="0"/>
          <w:divBdr>
            <w:top w:val="none" w:sz="0" w:space="0" w:color="auto"/>
            <w:left w:val="none" w:sz="0" w:space="0" w:color="auto"/>
            <w:bottom w:val="none" w:sz="0" w:space="0" w:color="auto"/>
            <w:right w:val="none" w:sz="0" w:space="0" w:color="auto"/>
          </w:divBdr>
        </w:div>
        <w:div w:id="376047684">
          <w:marLeft w:val="480"/>
          <w:marRight w:val="0"/>
          <w:marTop w:val="0"/>
          <w:marBottom w:val="0"/>
          <w:divBdr>
            <w:top w:val="none" w:sz="0" w:space="0" w:color="auto"/>
            <w:left w:val="none" w:sz="0" w:space="0" w:color="auto"/>
            <w:bottom w:val="none" w:sz="0" w:space="0" w:color="auto"/>
            <w:right w:val="none" w:sz="0" w:space="0" w:color="auto"/>
          </w:divBdr>
        </w:div>
        <w:div w:id="775712366">
          <w:marLeft w:val="480"/>
          <w:marRight w:val="0"/>
          <w:marTop w:val="0"/>
          <w:marBottom w:val="0"/>
          <w:divBdr>
            <w:top w:val="none" w:sz="0" w:space="0" w:color="auto"/>
            <w:left w:val="none" w:sz="0" w:space="0" w:color="auto"/>
            <w:bottom w:val="none" w:sz="0" w:space="0" w:color="auto"/>
            <w:right w:val="none" w:sz="0" w:space="0" w:color="auto"/>
          </w:divBdr>
        </w:div>
        <w:div w:id="715933997">
          <w:marLeft w:val="480"/>
          <w:marRight w:val="0"/>
          <w:marTop w:val="0"/>
          <w:marBottom w:val="0"/>
          <w:divBdr>
            <w:top w:val="none" w:sz="0" w:space="0" w:color="auto"/>
            <w:left w:val="none" w:sz="0" w:space="0" w:color="auto"/>
            <w:bottom w:val="none" w:sz="0" w:space="0" w:color="auto"/>
            <w:right w:val="none" w:sz="0" w:space="0" w:color="auto"/>
          </w:divBdr>
        </w:div>
        <w:div w:id="1543322492">
          <w:marLeft w:val="480"/>
          <w:marRight w:val="0"/>
          <w:marTop w:val="0"/>
          <w:marBottom w:val="0"/>
          <w:divBdr>
            <w:top w:val="none" w:sz="0" w:space="0" w:color="auto"/>
            <w:left w:val="none" w:sz="0" w:space="0" w:color="auto"/>
            <w:bottom w:val="none" w:sz="0" w:space="0" w:color="auto"/>
            <w:right w:val="none" w:sz="0" w:space="0" w:color="auto"/>
          </w:divBdr>
        </w:div>
        <w:div w:id="778335696">
          <w:marLeft w:val="480"/>
          <w:marRight w:val="0"/>
          <w:marTop w:val="0"/>
          <w:marBottom w:val="0"/>
          <w:divBdr>
            <w:top w:val="none" w:sz="0" w:space="0" w:color="auto"/>
            <w:left w:val="none" w:sz="0" w:space="0" w:color="auto"/>
            <w:bottom w:val="none" w:sz="0" w:space="0" w:color="auto"/>
            <w:right w:val="none" w:sz="0" w:space="0" w:color="auto"/>
          </w:divBdr>
        </w:div>
        <w:div w:id="1778678545">
          <w:marLeft w:val="480"/>
          <w:marRight w:val="0"/>
          <w:marTop w:val="0"/>
          <w:marBottom w:val="0"/>
          <w:divBdr>
            <w:top w:val="none" w:sz="0" w:space="0" w:color="auto"/>
            <w:left w:val="none" w:sz="0" w:space="0" w:color="auto"/>
            <w:bottom w:val="none" w:sz="0" w:space="0" w:color="auto"/>
            <w:right w:val="none" w:sz="0" w:space="0" w:color="auto"/>
          </w:divBdr>
        </w:div>
        <w:div w:id="1969777897">
          <w:marLeft w:val="480"/>
          <w:marRight w:val="0"/>
          <w:marTop w:val="0"/>
          <w:marBottom w:val="0"/>
          <w:divBdr>
            <w:top w:val="none" w:sz="0" w:space="0" w:color="auto"/>
            <w:left w:val="none" w:sz="0" w:space="0" w:color="auto"/>
            <w:bottom w:val="none" w:sz="0" w:space="0" w:color="auto"/>
            <w:right w:val="none" w:sz="0" w:space="0" w:color="auto"/>
          </w:divBdr>
        </w:div>
        <w:div w:id="1543515266">
          <w:marLeft w:val="480"/>
          <w:marRight w:val="0"/>
          <w:marTop w:val="0"/>
          <w:marBottom w:val="0"/>
          <w:divBdr>
            <w:top w:val="none" w:sz="0" w:space="0" w:color="auto"/>
            <w:left w:val="none" w:sz="0" w:space="0" w:color="auto"/>
            <w:bottom w:val="none" w:sz="0" w:space="0" w:color="auto"/>
            <w:right w:val="none" w:sz="0" w:space="0" w:color="auto"/>
          </w:divBdr>
        </w:div>
        <w:div w:id="355230694">
          <w:marLeft w:val="480"/>
          <w:marRight w:val="0"/>
          <w:marTop w:val="0"/>
          <w:marBottom w:val="0"/>
          <w:divBdr>
            <w:top w:val="none" w:sz="0" w:space="0" w:color="auto"/>
            <w:left w:val="none" w:sz="0" w:space="0" w:color="auto"/>
            <w:bottom w:val="none" w:sz="0" w:space="0" w:color="auto"/>
            <w:right w:val="none" w:sz="0" w:space="0" w:color="auto"/>
          </w:divBdr>
        </w:div>
        <w:div w:id="200824556">
          <w:marLeft w:val="480"/>
          <w:marRight w:val="0"/>
          <w:marTop w:val="0"/>
          <w:marBottom w:val="0"/>
          <w:divBdr>
            <w:top w:val="none" w:sz="0" w:space="0" w:color="auto"/>
            <w:left w:val="none" w:sz="0" w:space="0" w:color="auto"/>
            <w:bottom w:val="none" w:sz="0" w:space="0" w:color="auto"/>
            <w:right w:val="none" w:sz="0" w:space="0" w:color="auto"/>
          </w:divBdr>
        </w:div>
        <w:div w:id="1186749716">
          <w:marLeft w:val="480"/>
          <w:marRight w:val="0"/>
          <w:marTop w:val="0"/>
          <w:marBottom w:val="0"/>
          <w:divBdr>
            <w:top w:val="none" w:sz="0" w:space="0" w:color="auto"/>
            <w:left w:val="none" w:sz="0" w:space="0" w:color="auto"/>
            <w:bottom w:val="none" w:sz="0" w:space="0" w:color="auto"/>
            <w:right w:val="none" w:sz="0" w:space="0" w:color="auto"/>
          </w:divBdr>
        </w:div>
        <w:div w:id="1802334760">
          <w:marLeft w:val="480"/>
          <w:marRight w:val="0"/>
          <w:marTop w:val="0"/>
          <w:marBottom w:val="0"/>
          <w:divBdr>
            <w:top w:val="none" w:sz="0" w:space="0" w:color="auto"/>
            <w:left w:val="none" w:sz="0" w:space="0" w:color="auto"/>
            <w:bottom w:val="none" w:sz="0" w:space="0" w:color="auto"/>
            <w:right w:val="none" w:sz="0" w:space="0" w:color="auto"/>
          </w:divBdr>
        </w:div>
        <w:div w:id="233273825">
          <w:marLeft w:val="480"/>
          <w:marRight w:val="0"/>
          <w:marTop w:val="0"/>
          <w:marBottom w:val="0"/>
          <w:divBdr>
            <w:top w:val="none" w:sz="0" w:space="0" w:color="auto"/>
            <w:left w:val="none" w:sz="0" w:space="0" w:color="auto"/>
            <w:bottom w:val="none" w:sz="0" w:space="0" w:color="auto"/>
            <w:right w:val="none" w:sz="0" w:space="0" w:color="auto"/>
          </w:divBdr>
        </w:div>
        <w:div w:id="1318723210">
          <w:marLeft w:val="480"/>
          <w:marRight w:val="0"/>
          <w:marTop w:val="0"/>
          <w:marBottom w:val="0"/>
          <w:divBdr>
            <w:top w:val="none" w:sz="0" w:space="0" w:color="auto"/>
            <w:left w:val="none" w:sz="0" w:space="0" w:color="auto"/>
            <w:bottom w:val="none" w:sz="0" w:space="0" w:color="auto"/>
            <w:right w:val="none" w:sz="0" w:space="0" w:color="auto"/>
          </w:divBdr>
        </w:div>
        <w:div w:id="439909339">
          <w:marLeft w:val="480"/>
          <w:marRight w:val="0"/>
          <w:marTop w:val="0"/>
          <w:marBottom w:val="0"/>
          <w:divBdr>
            <w:top w:val="none" w:sz="0" w:space="0" w:color="auto"/>
            <w:left w:val="none" w:sz="0" w:space="0" w:color="auto"/>
            <w:bottom w:val="none" w:sz="0" w:space="0" w:color="auto"/>
            <w:right w:val="none" w:sz="0" w:space="0" w:color="auto"/>
          </w:divBdr>
        </w:div>
        <w:div w:id="581645569">
          <w:marLeft w:val="480"/>
          <w:marRight w:val="0"/>
          <w:marTop w:val="0"/>
          <w:marBottom w:val="0"/>
          <w:divBdr>
            <w:top w:val="none" w:sz="0" w:space="0" w:color="auto"/>
            <w:left w:val="none" w:sz="0" w:space="0" w:color="auto"/>
            <w:bottom w:val="none" w:sz="0" w:space="0" w:color="auto"/>
            <w:right w:val="none" w:sz="0" w:space="0" w:color="auto"/>
          </w:divBdr>
        </w:div>
        <w:div w:id="1983387627">
          <w:marLeft w:val="480"/>
          <w:marRight w:val="0"/>
          <w:marTop w:val="0"/>
          <w:marBottom w:val="0"/>
          <w:divBdr>
            <w:top w:val="none" w:sz="0" w:space="0" w:color="auto"/>
            <w:left w:val="none" w:sz="0" w:space="0" w:color="auto"/>
            <w:bottom w:val="none" w:sz="0" w:space="0" w:color="auto"/>
            <w:right w:val="none" w:sz="0" w:space="0" w:color="auto"/>
          </w:divBdr>
        </w:div>
        <w:div w:id="544679602">
          <w:marLeft w:val="480"/>
          <w:marRight w:val="0"/>
          <w:marTop w:val="0"/>
          <w:marBottom w:val="0"/>
          <w:divBdr>
            <w:top w:val="none" w:sz="0" w:space="0" w:color="auto"/>
            <w:left w:val="none" w:sz="0" w:space="0" w:color="auto"/>
            <w:bottom w:val="none" w:sz="0" w:space="0" w:color="auto"/>
            <w:right w:val="none" w:sz="0" w:space="0" w:color="auto"/>
          </w:divBdr>
        </w:div>
        <w:div w:id="30301078">
          <w:marLeft w:val="480"/>
          <w:marRight w:val="0"/>
          <w:marTop w:val="0"/>
          <w:marBottom w:val="0"/>
          <w:divBdr>
            <w:top w:val="none" w:sz="0" w:space="0" w:color="auto"/>
            <w:left w:val="none" w:sz="0" w:space="0" w:color="auto"/>
            <w:bottom w:val="none" w:sz="0" w:space="0" w:color="auto"/>
            <w:right w:val="none" w:sz="0" w:space="0" w:color="auto"/>
          </w:divBdr>
        </w:div>
        <w:div w:id="805854850">
          <w:marLeft w:val="480"/>
          <w:marRight w:val="0"/>
          <w:marTop w:val="0"/>
          <w:marBottom w:val="0"/>
          <w:divBdr>
            <w:top w:val="none" w:sz="0" w:space="0" w:color="auto"/>
            <w:left w:val="none" w:sz="0" w:space="0" w:color="auto"/>
            <w:bottom w:val="none" w:sz="0" w:space="0" w:color="auto"/>
            <w:right w:val="none" w:sz="0" w:space="0" w:color="auto"/>
          </w:divBdr>
        </w:div>
        <w:div w:id="1227491978">
          <w:marLeft w:val="480"/>
          <w:marRight w:val="0"/>
          <w:marTop w:val="0"/>
          <w:marBottom w:val="0"/>
          <w:divBdr>
            <w:top w:val="none" w:sz="0" w:space="0" w:color="auto"/>
            <w:left w:val="none" w:sz="0" w:space="0" w:color="auto"/>
            <w:bottom w:val="none" w:sz="0" w:space="0" w:color="auto"/>
            <w:right w:val="none" w:sz="0" w:space="0" w:color="auto"/>
          </w:divBdr>
        </w:div>
        <w:div w:id="1331174413">
          <w:marLeft w:val="480"/>
          <w:marRight w:val="0"/>
          <w:marTop w:val="0"/>
          <w:marBottom w:val="0"/>
          <w:divBdr>
            <w:top w:val="none" w:sz="0" w:space="0" w:color="auto"/>
            <w:left w:val="none" w:sz="0" w:space="0" w:color="auto"/>
            <w:bottom w:val="none" w:sz="0" w:space="0" w:color="auto"/>
            <w:right w:val="none" w:sz="0" w:space="0" w:color="auto"/>
          </w:divBdr>
        </w:div>
        <w:div w:id="522280405">
          <w:marLeft w:val="480"/>
          <w:marRight w:val="0"/>
          <w:marTop w:val="0"/>
          <w:marBottom w:val="0"/>
          <w:divBdr>
            <w:top w:val="none" w:sz="0" w:space="0" w:color="auto"/>
            <w:left w:val="none" w:sz="0" w:space="0" w:color="auto"/>
            <w:bottom w:val="none" w:sz="0" w:space="0" w:color="auto"/>
            <w:right w:val="none" w:sz="0" w:space="0" w:color="auto"/>
          </w:divBdr>
        </w:div>
      </w:divsChild>
    </w:div>
    <w:div w:id="1745293608">
      <w:bodyDiv w:val="1"/>
      <w:marLeft w:val="0"/>
      <w:marRight w:val="0"/>
      <w:marTop w:val="0"/>
      <w:marBottom w:val="0"/>
      <w:divBdr>
        <w:top w:val="none" w:sz="0" w:space="0" w:color="auto"/>
        <w:left w:val="none" w:sz="0" w:space="0" w:color="auto"/>
        <w:bottom w:val="none" w:sz="0" w:space="0" w:color="auto"/>
        <w:right w:val="none" w:sz="0" w:space="0" w:color="auto"/>
      </w:divBdr>
    </w:div>
    <w:div w:id="1759054464">
      <w:bodyDiv w:val="1"/>
      <w:marLeft w:val="0"/>
      <w:marRight w:val="0"/>
      <w:marTop w:val="0"/>
      <w:marBottom w:val="0"/>
      <w:divBdr>
        <w:top w:val="none" w:sz="0" w:space="0" w:color="auto"/>
        <w:left w:val="none" w:sz="0" w:space="0" w:color="auto"/>
        <w:bottom w:val="none" w:sz="0" w:space="0" w:color="auto"/>
        <w:right w:val="none" w:sz="0" w:space="0" w:color="auto"/>
      </w:divBdr>
    </w:div>
    <w:div w:id="1765298653">
      <w:bodyDiv w:val="1"/>
      <w:marLeft w:val="0"/>
      <w:marRight w:val="0"/>
      <w:marTop w:val="0"/>
      <w:marBottom w:val="0"/>
      <w:divBdr>
        <w:top w:val="none" w:sz="0" w:space="0" w:color="auto"/>
        <w:left w:val="none" w:sz="0" w:space="0" w:color="auto"/>
        <w:bottom w:val="none" w:sz="0" w:space="0" w:color="auto"/>
        <w:right w:val="none" w:sz="0" w:space="0" w:color="auto"/>
      </w:divBdr>
    </w:div>
    <w:div w:id="1770539348">
      <w:bodyDiv w:val="1"/>
      <w:marLeft w:val="0"/>
      <w:marRight w:val="0"/>
      <w:marTop w:val="0"/>
      <w:marBottom w:val="0"/>
      <w:divBdr>
        <w:top w:val="none" w:sz="0" w:space="0" w:color="auto"/>
        <w:left w:val="none" w:sz="0" w:space="0" w:color="auto"/>
        <w:bottom w:val="none" w:sz="0" w:space="0" w:color="auto"/>
        <w:right w:val="none" w:sz="0" w:space="0" w:color="auto"/>
      </w:divBdr>
      <w:divsChild>
        <w:div w:id="1617788540">
          <w:marLeft w:val="480"/>
          <w:marRight w:val="0"/>
          <w:marTop w:val="0"/>
          <w:marBottom w:val="0"/>
          <w:divBdr>
            <w:top w:val="none" w:sz="0" w:space="0" w:color="auto"/>
            <w:left w:val="none" w:sz="0" w:space="0" w:color="auto"/>
            <w:bottom w:val="none" w:sz="0" w:space="0" w:color="auto"/>
            <w:right w:val="none" w:sz="0" w:space="0" w:color="auto"/>
          </w:divBdr>
        </w:div>
        <w:div w:id="71977031">
          <w:marLeft w:val="480"/>
          <w:marRight w:val="0"/>
          <w:marTop w:val="0"/>
          <w:marBottom w:val="0"/>
          <w:divBdr>
            <w:top w:val="none" w:sz="0" w:space="0" w:color="auto"/>
            <w:left w:val="none" w:sz="0" w:space="0" w:color="auto"/>
            <w:bottom w:val="none" w:sz="0" w:space="0" w:color="auto"/>
            <w:right w:val="none" w:sz="0" w:space="0" w:color="auto"/>
          </w:divBdr>
        </w:div>
        <w:div w:id="1662154668">
          <w:marLeft w:val="480"/>
          <w:marRight w:val="0"/>
          <w:marTop w:val="0"/>
          <w:marBottom w:val="0"/>
          <w:divBdr>
            <w:top w:val="none" w:sz="0" w:space="0" w:color="auto"/>
            <w:left w:val="none" w:sz="0" w:space="0" w:color="auto"/>
            <w:bottom w:val="none" w:sz="0" w:space="0" w:color="auto"/>
            <w:right w:val="none" w:sz="0" w:space="0" w:color="auto"/>
          </w:divBdr>
        </w:div>
        <w:div w:id="962075614">
          <w:marLeft w:val="480"/>
          <w:marRight w:val="0"/>
          <w:marTop w:val="0"/>
          <w:marBottom w:val="0"/>
          <w:divBdr>
            <w:top w:val="none" w:sz="0" w:space="0" w:color="auto"/>
            <w:left w:val="none" w:sz="0" w:space="0" w:color="auto"/>
            <w:bottom w:val="none" w:sz="0" w:space="0" w:color="auto"/>
            <w:right w:val="none" w:sz="0" w:space="0" w:color="auto"/>
          </w:divBdr>
        </w:div>
        <w:div w:id="796026941">
          <w:marLeft w:val="480"/>
          <w:marRight w:val="0"/>
          <w:marTop w:val="0"/>
          <w:marBottom w:val="0"/>
          <w:divBdr>
            <w:top w:val="none" w:sz="0" w:space="0" w:color="auto"/>
            <w:left w:val="none" w:sz="0" w:space="0" w:color="auto"/>
            <w:bottom w:val="none" w:sz="0" w:space="0" w:color="auto"/>
            <w:right w:val="none" w:sz="0" w:space="0" w:color="auto"/>
          </w:divBdr>
        </w:div>
        <w:div w:id="68357556">
          <w:marLeft w:val="480"/>
          <w:marRight w:val="0"/>
          <w:marTop w:val="0"/>
          <w:marBottom w:val="0"/>
          <w:divBdr>
            <w:top w:val="none" w:sz="0" w:space="0" w:color="auto"/>
            <w:left w:val="none" w:sz="0" w:space="0" w:color="auto"/>
            <w:bottom w:val="none" w:sz="0" w:space="0" w:color="auto"/>
            <w:right w:val="none" w:sz="0" w:space="0" w:color="auto"/>
          </w:divBdr>
        </w:div>
        <w:div w:id="825367186">
          <w:marLeft w:val="480"/>
          <w:marRight w:val="0"/>
          <w:marTop w:val="0"/>
          <w:marBottom w:val="0"/>
          <w:divBdr>
            <w:top w:val="none" w:sz="0" w:space="0" w:color="auto"/>
            <w:left w:val="none" w:sz="0" w:space="0" w:color="auto"/>
            <w:bottom w:val="none" w:sz="0" w:space="0" w:color="auto"/>
            <w:right w:val="none" w:sz="0" w:space="0" w:color="auto"/>
          </w:divBdr>
        </w:div>
        <w:div w:id="1882012030">
          <w:marLeft w:val="480"/>
          <w:marRight w:val="0"/>
          <w:marTop w:val="0"/>
          <w:marBottom w:val="0"/>
          <w:divBdr>
            <w:top w:val="none" w:sz="0" w:space="0" w:color="auto"/>
            <w:left w:val="none" w:sz="0" w:space="0" w:color="auto"/>
            <w:bottom w:val="none" w:sz="0" w:space="0" w:color="auto"/>
            <w:right w:val="none" w:sz="0" w:space="0" w:color="auto"/>
          </w:divBdr>
        </w:div>
        <w:div w:id="605889879">
          <w:marLeft w:val="480"/>
          <w:marRight w:val="0"/>
          <w:marTop w:val="0"/>
          <w:marBottom w:val="0"/>
          <w:divBdr>
            <w:top w:val="none" w:sz="0" w:space="0" w:color="auto"/>
            <w:left w:val="none" w:sz="0" w:space="0" w:color="auto"/>
            <w:bottom w:val="none" w:sz="0" w:space="0" w:color="auto"/>
            <w:right w:val="none" w:sz="0" w:space="0" w:color="auto"/>
          </w:divBdr>
        </w:div>
        <w:div w:id="374741764">
          <w:marLeft w:val="480"/>
          <w:marRight w:val="0"/>
          <w:marTop w:val="0"/>
          <w:marBottom w:val="0"/>
          <w:divBdr>
            <w:top w:val="none" w:sz="0" w:space="0" w:color="auto"/>
            <w:left w:val="none" w:sz="0" w:space="0" w:color="auto"/>
            <w:bottom w:val="none" w:sz="0" w:space="0" w:color="auto"/>
            <w:right w:val="none" w:sz="0" w:space="0" w:color="auto"/>
          </w:divBdr>
        </w:div>
        <w:div w:id="160120483">
          <w:marLeft w:val="480"/>
          <w:marRight w:val="0"/>
          <w:marTop w:val="0"/>
          <w:marBottom w:val="0"/>
          <w:divBdr>
            <w:top w:val="none" w:sz="0" w:space="0" w:color="auto"/>
            <w:left w:val="none" w:sz="0" w:space="0" w:color="auto"/>
            <w:bottom w:val="none" w:sz="0" w:space="0" w:color="auto"/>
            <w:right w:val="none" w:sz="0" w:space="0" w:color="auto"/>
          </w:divBdr>
        </w:div>
        <w:div w:id="91436732">
          <w:marLeft w:val="480"/>
          <w:marRight w:val="0"/>
          <w:marTop w:val="0"/>
          <w:marBottom w:val="0"/>
          <w:divBdr>
            <w:top w:val="none" w:sz="0" w:space="0" w:color="auto"/>
            <w:left w:val="none" w:sz="0" w:space="0" w:color="auto"/>
            <w:bottom w:val="none" w:sz="0" w:space="0" w:color="auto"/>
            <w:right w:val="none" w:sz="0" w:space="0" w:color="auto"/>
          </w:divBdr>
        </w:div>
        <w:div w:id="1869947415">
          <w:marLeft w:val="480"/>
          <w:marRight w:val="0"/>
          <w:marTop w:val="0"/>
          <w:marBottom w:val="0"/>
          <w:divBdr>
            <w:top w:val="none" w:sz="0" w:space="0" w:color="auto"/>
            <w:left w:val="none" w:sz="0" w:space="0" w:color="auto"/>
            <w:bottom w:val="none" w:sz="0" w:space="0" w:color="auto"/>
            <w:right w:val="none" w:sz="0" w:space="0" w:color="auto"/>
          </w:divBdr>
        </w:div>
        <w:div w:id="1270427814">
          <w:marLeft w:val="480"/>
          <w:marRight w:val="0"/>
          <w:marTop w:val="0"/>
          <w:marBottom w:val="0"/>
          <w:divBdr>
            <w:top w:val="none" w:sz="0" w:space="0" w:color="auto"/>
            <w:left w:val="none" w:sz="0" w:space="0" w:color="auto"/>
            <w:bottom w:val="none" w:sz="0" w:space="0" w:color="auto"/>
            <w:right w:val="none" w:sz="0" w:space="0" w:color="auto"/>
          </w:divBdr>
        </w:div>
        <w:div w:id="1427456597">
          <w:marLeft w:val="480"/>
          <w:marRight w:val="0"/>
          <w:marTop w:val="0"/>
          <w:marBottom w:val="0"/>
          <w:divBdr>
            <w:top w:val="none" w:sz="0" w:space="0" w:color="auto"/>
            <w:left w:val="none" w:sz="0" w:space="0" w:color="auto"/>
            <w:bottom w:val="none" w:sz="0" w:space="0" w:color="auto"/>
            <w:right w:val="none" w:sz="0" w:space="0" w:color="auto"/>
          </w:divBdr>
        </w:div>
        <w:div w:id="1065032614">
          <w:marLeft w:val="480"/>
          <w:marRight w:val="0"/>
          <w:marTop w:val="0"/>
          <w:marBottom w:val="0"/>
          <w:divBdr>
            <w:top w:val="none" w:sz="0" w:space="0" w:color="auto"/>
            <w:left w:val="none" w:sz="0" w:space="0" w:color="auto"/>
            <w:bottom w:val="none" w:sz="0" w:space="0" w:color="auto"/>
            <w:right w:val="none" w:sz="0" w:space="0" w:color="auto"/>
          </w:divBdr>
        </w:div>
        <w:div w:id="1168979318">
          <w:marLeft w:val="480"/>
          <w:marRight w:val="0"/>
          <w:marTop w:val="0"/>
          <w:marBottom w:val="0"/>
          <w:divBdr>
            <w:top w:val="none" w:sz="0" w:space="0" w:color="auto"/>
            <w:left w:val="none" w:sz="0" w:space="0" w:color="auto"/>
            <w:bottom w:val="none" w:sz="0" w:space="0" w:color="auto"/>
            <w:right w:val="none" w:sz="0" w:space="0" w:color="auto"/>
          </w:divBdr>
        </w:div>
        <w:div w:id="389229601">
          <w:marLeft w:val="480"/>
          <w:marRight w:val="0"/>
          <w:marTop w:val="0"/>
          <w:marBottom w:val="0"/>
          <w:divBdr>
            <w:top w:val="none" w:sz="0" w:space="0" w:color="auto"/>
            <w:left w:val="none" w:sz="0" w:space="0" w:color="auto"/>
            <w:bottom w:val="none" w:sz="0" w:space="0" w:color="auto"/>
            <w:right w:val="none" w:sz="0" w:space="0" w:color="auto"/>
          </w:divBdr>
        </w:div>
        <w:div w:id="340818967">
          <w:marLeft w:val="480"/>
          <w:marRight w:val="0"/>
          <w:marTop w:val="0"/>
          <w:marBottom w:val="0"/>
          <w:divBdr>
            <w:top w:val="none" w:sz="0" w:space="0" w:color="auto"/>
            <w:left w:val="none" w:sz="0" w:space="0" w:color="auto"/>
            <w:bottom w:val="none" w:sz="0" w:space="0" w:color="auto"/>
            <w:right w:val="none" w:sz="0" w:space="0" w:color="auto"/>
          </w:divBdr>
        </w:div>
        <w:div w:id="877815483">
          <w:marLeft w:val="480"/>
          <w:marRight w:val="0"/>
          <w:marTop w:val="0"/>
          <w:marBottom w:val="0"/>
          <w:divBdr>
            <w:top w:val="none" w:sz="0" w:space="0" w:color="auto"/>
            <w:left w:val="none" w:sz="0" w:space="0" w:color="auto"/>
            <w:bottom w:val="none" w:sz="0" w:space="0" w:color="auto"/>
            <w:right w:val="none" w:sz="0" w:space="0" w:color="auto"/>
          </w:divBdr>
        </w:div>
        <w:div w:id="1213348150">
          <w:marLeft w:val="480"/>
          <w:marRight w:val="0"/>
          <w:marTop w:val="0"/>
          <w:marBottom w:val="0"/>
          <w:divBdr>
            <w:top w:val="none" w:sz="0" w:space="0" w:color="auto"/>
            <w:left w:val="none" w:sz="0" w:space="0" w:color="auto"/>
            <w:bottom w:val="none" w:sz="0" w:space="0" w:color="auto"/>
            <w:right w:val="none" w:sz="0" w:space="0" w:color="auto"/>
          </w:divBdr>
        </w:div>
        <w:div w:id="2019766405">
          <w:marLeft w:val="480"/>
          <w:marRight w:val="0"/>
          <w:marTop w:val="0"/>
          <w:marBottom w:val="0"/>
          <w:divBdr>
            <w:top w:val="none" w:sz="0" w:space="0" w:color="auto"/>
            <w:left w:val="none" w:sz="0" w:space="0" w:color="auto"/>
            <w:bottom w:val="none" w:sz="0" w:space="0" w:color="auto"/>
            <w:right w:val="none" w:sz="0" w:space="0" w:color="auto"/>
          </w:divBdr>
        </w:div>
        <w:div w:id="2004385786">
          <w:marLeft w:val="480"/>
          <w:marRight w:val="0"/>
          <w:marTop w:val="0"/>
          <w:marBottom w:val="0"/>
          <w:divBdr>
            <w:top w:val="none" w:sz="0" w:space="0" w:color="auto"/>
            <w:left w:val="none" w:sz="0" w:space="0" w:color="auto"/>
            <w:bottom w:val="none" w:sz="0" w:space="0" w:color="auto"/>
            <w:right w:val="none" w:sz="0" w:space="0" w:color="auto"/>
          </w:divBdr>
        </w:div>
        <w:div w:id="1120026086">
          <w:marLeft w:val="480"/>
          <w:marRight w:val="0"/>
          <w:marTop w:val="0"/>
          <w:marBottom w:val="0"/>
          <w:divBdr>
            <w:top w:val="none" w:sz="0" w:space="0" w:color="auto"/>
            <w:left w:val="none" w:sz="0" w:space="0" w:color="auto"/>
            <w:bottom w:val="none" w:sz="0" w:space="0" w:color="auto"/>
            <w:right w:val="none" w:sz="0" w:space="0" w:color="auto"/>
          </w:divBdr>
        </w:div>
        <w:div w:id="1124353332">
          <w:marLeft w:val="480"/>
          <w:marRight w:val="0"/>
          <w:marTop w:val="0"/>
          <w:marBottom w:val="0"/>
          <w:divBdr>
            <w:top w:val="none" w:sz="0" w:space="0" w:color="auto"/>
            <w:left w:val="none" w:sz="0" w:space="0" w:color="auto"/>
            <w:bottom w:val="none" w:sz="0" w:space="0" w:color="auto"/>
            <w:right w:val="none" w:sz="0" w:space="0" w:color="auto"/>
          </w:divBdr>
        </w:div>
        <w:div w:id="123936847">
          <w:marLeft w:val="480"/>
          <w:marRight w:val="0"/>
          <w:marTop w:val="0"/>
          <w:marBottom w:val="0"/>
          <w:divBdr>
            <w:top w:val="none" w:sz="0" w:space="0" w:color="auto"/>
            <w:left w:val="none" w:sz="0" w:space="0" w:color="auto"/>
            <w:bottom w:val="none" w:sz="0" w:space="0" w:color="auto"/>
            <w:right w:val="none" w:sz="0" w:space="0" w:color="auto"/>
          </w:divBdr>
        </w:div>
        <w:div w:id="242884909">
          <w:marLeft w:val="480"/>
          <w:marRight w:val="0"/>
          <w:marTop w:val="0"/>
          <w:marBottom w:val="0"/>
          <w:divBdr>
            <w:top w:val="none" w:sz="0" w:space="0" w:color="auto"/>
            <w:left w:val="none" w:sz="0" w:space="0" w:color="auto"/>
            <w:bottom w:val="none" w:sz="0" w:space="0" w:color="auto"/>
            <w:right w:val="none" w:sz="0" w:space="0" w:color="auto"/>
          </w:divBdr>
        </w:div>
        <w:div w:id="1019045085">
          <w:marLeft w:val="480"/>
          <w:marRight w:val="0"/>
          <w:marTop w:val="0"/>
          <w:marBottom w:val="0"/>
          <w:divBdr>
            <w:top w:val="none" w:sz="0" w:space="0" w:color="auto"/>
            <w:left w:val="none" w:sz="0" w:space="0" w:color="auto"/>
            <w:bottom w:val="none" w:sz="0" w:space="0" w:color="auto"/>
            <w:right w:val="none" w:sz="0" w:space="0" w:color="auto"/>
          </w:divBdr>
        </w:div>
        <w:div w:id="616060086">
          <w:marLeft w:val="480"/>
          <w:marRight w:val="0"/>
          <w:marTop w:val="0"/>
          <w:marBottom w:val="0"/>
          <w:divBdr>
            <w:top w:val="none" w:sz="0" w:space="0" w:color="auto"/>
            <w:left w:val="none" w:sz="0" w:space="0" w:color="auto"/>
            <w:bottom w:val="none" w:sz="0" w:space="0" w:color="auto"/>
            <w:right w:val="none" w:sz="0" w:space="0" w:color="auto"/>
          </w:divBdr>
        </w:div>
        <w:div w:id="2072651681">
          <w:marLeft w:val="480"/>
          <w:marRight w:val="0"/>
          <w:marTop w:val="0"/>
          <w:marBottom w:val="0"/>
          <w:divBdr>
            <w:top w:val="none" w:sz="0" w:space="0" w:color="auto"/>
            <w:left w:val="none" w:sz="0" w:space="0" w:color="auto"/>
            <w:bottom w:val="none" w:sz="0" w:space="0" w:color="auto"/>
            <w:right w:val="none" w:sz="0" w:space="0" w:color="auto"/>
          </w:divBdr>
        </w:div>
      </w:divsChild>
    </w:div>
    <w:div w:id="1771198901">
      <w:bodyDiv w:val="1"/>
      <w:marLeft w:val="0"/>
      <w:marRight w:val="0"/>
      <w:marTop w:val="0"/>
      <w:marBottom w:val="0"/>
      <w:divBdr>
        <w:top w:val="none" w:sz="0" w:space="0" w:color="auto"/>
        <w:left w:val="none" w:sz="0" w:space="0" w:color="auto"/>
        <w:bottom w:val="none" w:sz="0" w:space="0" w:color="auto"/>
        <w:right w:val="none" w:sz="0" w:space="0" w:color="auto"/>
      </w:divBdr>
      <w:divsChild>
        <w:div w:id="38474539">
          <w:marLeft w:val="480"/>
          <w:marRight w:val="0"/>
          <w:marTop w:val="0"/>
          <w:marBottom w:val="0"/>
          <w:divBdr>
            <w:top w:val="none" w:sz="0" w:space="0" w:color="auto"/>
            <w:left w:val="none" w:sz="0" w:space="0" w:color="auto"/>
            <w:bottom w:val="none" w:sz="0" w:space="0" w:color="auto"/>
            <w:right w:val="none" w:sz="0" w:space="0" w:color="auto"/>
          </w:divBdr>
        </w:div>
        <w:div w:id="1816023922">
          <w:marLeft w:val="480"/>
          <w:marRight w:val="0"/>
          <w:marTop w:val="0"/>
          <w:marBottom w:val="0"/>
          <w:divBdr>
            <w:top w:val="none" w:sz="0" w:space="0" w:color="auto"/>
            <w:left w:val="none" w:sz="0" w:space="0" w:color="auto"/>
            <w:bottom w:val="none" w:sz="0" w:space="0" w:color="auto"/>
            <w:right w:val="none" w:sz="0" w:space="0" w:color="auto"/>
          </w:divBdr>
        </w:div>
        <w:div w:id="1581329103">
          <w:marLeft w:val="480"/>
          <w:marRight w:val="0"/>
          <w:marTop w:val="0"/>
          <w:marBottom w:val="0"/>
          <w:divBdr>
            <w:top w:val="none" w:sz="0" w:space="0" w:color="auto"/>
            <w:left w:val="none" w:sz="0" w:space="0" w:color="auto"/>
            <w:bottom w:val="none" w:sz="0" w:space="0" w:color="auto"/>
            <w:right w:val="none" w:sz="0" w:space="0" w:color="auto"/>
          </w:divBdr>
        </w:div>
        <w:div w:id="1228034972">
          <w:marLeft w:val="480"/>
          <w:marRight w:val="0"/>
          <w:marTop w:val="0"/>
          <w:marBottom w:val="0"/>
          <w:divBdr>
            <w:top w:val="none" w:sz="0" w:space="0" w:color="auto"/>
            <w:left w:val="none" w:sz="0" w:space="0" w:color="auto"/>
            <w:bottom w:val="none" w:sz="0" w:space="0" w:color="auto"/>
            <w:right w:val="none" w:sz="0" w:space="0" w:color="auto"/>
          </w:divBdr>
        </w:div>
        <w:div w:id="579024873">
          <w:marLeft w:val="480"/>
          <w:marRight w:val="0"/>
          <w:marTop w:val="0"/>
          <w:marBottom w:val="0"/>
          <w:divBdr>
            <w:top w:val="none" w:sz="0" w:space="0" w:color="auto"/>
            <w:left w:val="none" w:sz="0" w:space="0" w:color="auto"/>
            <w:bottom w:val="none" w:sz="0" w:space="0" w:color="auto"/>
            <w:right w:val="none" w:sz="0" w:space="0" w:color="auto"/>
          </w:divBdr>
        </w:div>
        <w:div w:id="217473829">
          <w:marLeft w:val="480"/>
          <w:marRight w:val="0"/>
          <w:marTop w:val="0"/>
          <w:marBottom w:val="0"/>
          <w:divBdr>
            <w:top w:val="none" w:sz="0" w:space="0" w:color="auto"/>
            <w:left w:val="none" w:sz="0" w:space="0" w:color="auto"/>
            <w:bottom w:val="none" w:sz="0" w:space="0" w:color="auto"/>
            <w:right w:val="none" w:sz="0" w:space="0" w:color="auto"/>
          </w:divBdr>
        </w:div>
        <w:div w:id="543060490">
          <w:marLeft w:val="480"/>
          <w:marRight w:val="0"/>
          <w:marTop w:val="0"/>
          <w:marBottom w:val="0"/>
          <w:divBdr>
            <w:top w:val="none" w:sz="0" w:space="0" w:color="auto"/>
            <w:left w:val="none" w:sz="0" w:space="0" w:color="auto"/>
            <w:bottom w:val="none" w:sz="0" w:space="0" w:color="auto"/>
            <w:right w:val="none" w:sz="0" w:space="0" w:color="auto"/>
          </w:divBdr>
        </w:div>
        <w:div w:id="273443917">
          <w:marLeft w:val="480"/>
          <w:marRight w:val="0"/>
          <w:marTop w:val="0"/>
          <w:marBottom w:val="0"/>
          <w:divBdr>
            <w:top w:val="none" w:sz="0" w:space="0" w:color="auto"/>
            <w:left w:val="none" w:sz="0" w:space="0" w:color="auto"/>
            <w:bottom w:val="none" w:sz="0" w:space="0" w:color="auto"/>
            <w:right w:val="none" w:sz="0" w:space="0" w:color="auto"/>
          </w:divBdr>
        </w:div>
        <w:div w:id="1721396558">
          <w:marLeft w:val="480"/>
          <w:marRight w:val="0"/>
          <w:marTop w:val="0"/>
          <w:marBottom w:val="0"/>
          <w:divBdr>
            <w:top w:val="none" w:sz="0" w:space="0" w:color="auto"/>
            <w:left w:val="none" w:sz="0" w:space="0" w:color="auto"/>
            <w:bottom w:val="none" w:sz="0" w:space="0" w:color="auto"/>
            <w:right w:val="none" w:sz="0" w:space="0" w:color="auto"/>
          </w:divBdr>
        </w:div>
        <w:div w:id="1744065241">
          <w:marLeft w:val="480"/>
          <w:marRight w:val="0"/>
          <w:marTop w:val="0"/>
          <w:marBottom w:val="0"/>
          <w:divBdr>
            <w:top w:val="none" w:sz="0" w:space="0" w:color="auto"/>
            <w:left w:val="none" w:sz="0" w:space="0" w:color="auto"/>
            <w:bottom w:val="none" w:sz="0" w:space="0" w:color="auto"/>
            <w:right w:val="none" w:sz="0" w:space="0" w:color="auto"/>
          </w:divBdr>
        </w:div>
        <w:div w:id="1903976773">
          <w:marLeft w:val="480"/>
          <w:marRight w:val="0"/>
          <w:marTop w:val="0"/>
          <w:marBottom w:val="0"/>
          <w:divBdr>
            <w:top w:val="none" w:sz="0" w:space="0" w:color="auto"/>
            <w:left w:val="none" w:sz="0" w:space="0" w:color="auto"/>
            <w:bottom w:val="none" w:sz="0" w:space="0" w:color="auto"/>
            <w:right w:val="none" w:sz="0" w:space="0" w:color="auto"/>
          </w:divBdr>
        </w:div>
        <w:div w:id="676928990">
          <w:marLeft w:val="480"/>
          <w:marRight w:val="0"/>
          <w:marTop w:val="0"/>
          <w:marBottom w:val="0"/>
          <w:divBdr>
            <w:top w:val="none" w:sz="0" w:space="0" w:color="auto"/>
            <w:left w:val="none" w:sz="0" w:space="0" w:color="auto"/>
            <w:bottom w:val="none" w:sz="0" w:space="0" w:color="auto"/>
            <w:right w:val="none" w:sz="0" w:space="0" w:color="auto"/>
          </w:divBdr>
        </w:div>
        <w:div w:id="1351949561">
          <w:marLeft w:val="480"/>
          <w:marRight w:val="0"/>
          <w:marTop w:val="0"/>
          <w:marBottom w:val="0"/>
          <w:divBdr>
            <w:top w:val="none" w:sz="0" w:space="0" w:color="auto"/>
            <w:left w:val="none" w:sz="0" w:space="0" w:color="auto"/>
            <w:bottom w:val="none" w:sz="0" w:space="0" w:color="auto"/>
            <w:right w:val="none" w:sz="0" w:space="0" w:color="auto"/>
          </w:divBdr>
        </w:div>
        <w:div w:id="116072397">
          <w:marLeft w:val="480"/>
          <w:marRight w:val="0"/>
          <w:marTop w:val="0"/>
          <w:marBottom w:val="0"/>
          <w:divBdr>
            <w:top w:val="none" w:sz="0" w:space="0" w:color="auto"/>
            <w:left w:val="none" w:sz="0" w:space="0" w:color="auto"/>
            <w:bottom w:val="none" w:sz="0" w:space="0" w:color="auto"/>
            <w:right w:val="none" w:sz="0" w:space="0" w:color="auto"/>
          </w:divBdr>
        </w:div>
        <w:div w:id="2044745076">
          <w:marLeft w:val="480"/>
          <w:marRight w:val="0"/>
          <w:marTop w:val="0"/>
          <w:marBottom w:val="0"/>
          <w:divBdr>
            <w:top w:val="none" w:sz="0" w:space="0" w:color="auto"/>
            <w:left w:val="none" w:sz="0" w:space="0" w:color="auto"/>
            <w:bottom w:val="none" w:sz="0" w:space="0" w:color="auto"/>
            <w:right w:val="none" w:sz="0" w:space="0" w:color="auto"/>
          </w:divBdr>
        </w:div>
        <w:div w:id="1722971476">
          <w:marLeft w:val="480"/>
          <w:marRight w:val="0"/>
          <w:marTop w:val="0"/>
          <w:marBottom w:val="0"/>
          <w:divBdr>
            <w:top w:val="none" w:sz="0" w:space="0" w:color="auto"/>
            <w:left w:val="none" w:sz="0" w:space="0" w:color="auto"/>
            <w:bottom w:val="none" w:sz="0" w:space="0" w:color="auto"/>
            <w:right w:val="none" w:sz="0" w:space="0" w:color="auto"/>
          </w:divBdr>
        </w:div>
        <w:div w:id="1297956703">
          <w:marLeft w:val="480"/>
          <w:marRight w:val="0"/>
          <w:marTop w:val="0"/>
          <w:marBottom w:val="0"/>
          <w:divBdr>
            <w:top w:val="none" w:sz="0" w:space="0" w:color="auto"/>
            <w:left w:val="none" w:sz="0" w:space="0" w:color="auto"/>
            <w:bottom w:val="none" w:sz="0" w:space="0" w:color="auto"/>
            <w:right w:val="none" w:sz="0" w:space="0" w:color="auto"/>
          </w:divBdr>
        </w:div>
        <w:div w:id="1212039543">
          <w:marLeft w:val="480"/>
          <w:marRight w:val="0"/>
          <w:marTop w:val="0"/>
          <w:marBottom w:val="0"/>
          <w:divBdr>
            <w:top w:val="none" w:sz="0" w:space="0" w:color="auto"/>
            <w:left w:val="none" w:sz="0" w:space="0" w:color="auto"/>
            <w:bottom w:val="none" w:sz="0" w:space="0" w:color="auto"/>
            <w:right w:val="none" w:sz="0" w:space="0" w:color="auto"/>
          </w:divBdr>
        </w:div>
        <w:div w:id="41104988">
          <w:marLeft w:val="480"/>
          <w:marRight w:val="0"/>
          <w:marTop w:val="0"/>
          <w:marBottom w:val="0"/>
          <w:divBdr>
            <w:top w:val="none" w:sz="0" w:space="0" w:color="auto"/>
            <w:left w:val="none" w:sz="0" w:space="0" w:color="auto"/>
            <w:bottom w:val="none" w:sz="0" w:space="0" w:color="auto"/>
            <w:right w:val="none" w:sz="0" w:space="0" w:color="auto"/>
          </w:divBdr>
        </w:div>
        <w:div w:id="2017922763">
          <w:marLeft w:val="480"/>
          <w:marRight w:val="0"/>
          <w:marTop w:val="0"/>
          <w:marBottom w:val="0"/>
          <w:divBdr>
            <w:top w:val="none" w:sz="0" w:space="0" w:color="auto"/>
            <w:left w:val="none" w:sz="0" w:space="0" w:color="auto"/>
            <w:bottom w:val="none" w:sz="0" w:space="0" w:color="auto"/>
            <w:right w:val="none" w:sz="0" w:space="0" w:color="auto"/>
          </w:divBdr>
        </w:div>
        <w:div w:id="102382362">
          <w:marLeft w:val="480"/>
          <w:marRight w:val="0"/>
          <w:marTop w:val="0"/>
          <w:marBottom w:val="0"/>
          <w:divBdr>
            <w:top w:val="none" w:sz="0" w:space="0" w:color="auto"/>
            <w:left w:val="none" w:sz="0" w:space="0" w:color="auto"/>
            <w:bottom w:val="none" w:sz="0" w:space="0" w:color="auto"/>
            <w:right w:val="none" w:sz="0" w:space="0" w:color="auto"/>
          </w:divBdr>
        </w:div>
        <w:div w:id="1921059937">
          <w:marLeft w:val="480"/>
          <w:marRight w:val="0"/>
          <w:marTop w:val="0"/>
          <w:marBottom w:val="0"/>
          <w:divBdr>
            <w:top w:val="none" w:sz="0" w:space="0" w:color="auto"/>
            <w:left w:val="none" w:sz="0" w:space="0" w:color="auto"/>
            <w:bottom w:val="none" w:sz="0" w:space="0" w:color="auto"/>
            <w:right w:val="none" w:sz="0" w:space="0" w:color="auto"/>
          </w:divBdr>
        </w:div>
        <w:div w:id="53745840">
          <w:marLeft w:val="480"/>
          <w:marRight w:val="0"/>
          <w:marTop w:val="0"/>
          <w:marBottom w:val="0"/>
          <w:divBdr>
            <w:top w:val="none" w:sz="0" w:space="0" w:color="auto"/>
            <w:left w:val="none" w:sz="0" w:space="0" w:color="auto"/>
            <w:bottom w:val="none" w:sz="0" w:space="0" w:color="auto"/>
            <w:right w:val="none" w:sz="0" w:space="0" w:color="auto"/>
          </w:divBdr>
        </w:div>
        <w:div w:id="386993099">
          <w:marLeft w:val="480"/>
          <w:marRight w:val="0"/>
          <w:marTop w:val="0"/>
          <w:marBottom w:val="0"/>
          <w:divBdr>
            <w:top w:val="none" w:sz="0" w:space="0" w:color="auto"/>
            <w:left w:val="none" w:sz="0" w:space="0" w:color="auto"/>
            <w:bottom w:val="none" w:sz="0" w:space="0" w:color="auto"/>
            <w:right w:val="none" w:sz="0" w:space="0" w:color="auto"/>
          </w:divBdr>
        </w:div>
        <w:div w:id="56631008">
          <w:marLeft w:val="480"/>
          <w:marRight w:val="0"/>
          <w:marTop w:val="0"/>
          <w:marBottom w:val="0"/>
          <w:divBdr>
            <w:top w:val="none" w:sz="0" w:space="0" w:color="auto"/>
            <w:left w:val="none" w:sz="0" w:space="0" w:color="auto"/>
            <w:bottom w:val="none" w:sz="0" w:space="0" w:color="auto"/>
            <w:right w:val="none" w:sz="0" w:space="0" w:color="auto"/>
          </w:divBdr>
        </w:div>
        <w:div w:id="2075160090">
          <w:marLeft w:val="480"/>
          <w:marRight w:val="0"/>
          <w:marTop w:val="0"/>
          <w:marBottom w:val="0"/>
          <w:divBdr>
            <w:top w:val="none" w:sz="0" w:space="0" w:color="auto"/>
            <w:left w:val="none" w:sz="0" w:space="0" w:color="auto"/>
            <w:bottom w:val="none" w:sz="0" w:space="0" w:color="auto"/>
            <w:right w:val="none" w:sz="0" w:space="0" w:color="auto"/>
          </w:divBdr>
        </w:div>
        <w:div w:id="125051364">
          <w:marLeft w:val="480"/>
          <w:marRight w:val="0"/>
          <w:marTop w:val="0"/>
          <w:marBottom w:val="0"/>
          <w:divBdr>
            <w:top w:val="none" w:sz="0" w:space="0" w:color="auto"/>
            <w:left w:val="none" w:sz="0" w:space="0" w:color="auto"/>
            <w:bottom w:val="none" w:sz="0" w:space="0" w:color="auto"/>
            <w:right w:val="none" w:sz="0" w:space="0" w:color="auto"/>
          </w:divBdr>
        </w:div>
        <w:div w:id="743114339">
          <w:marLeft w:val="480"/>
          <w:marRight w:val="0"/>
          <w:marTop w:val="0"/>
          <w:marBottom w:val="0"/>
          <w:divBdr>
            <w:top w:val="none" w:sz="0" w:space="0" w:color="auto"/>
            <w:left w:val="none" w:sz="0" w:space="0" w:color="auto"/>
            <w:bottom w:val="none" w:sz="0" w:space="0" w:color="auto"/>
            <w:right w:val="none" w:sz="0" w:space="0" w:color="auto"/>
          </w:divBdr>
        </w:div>
        <w:div w:id="320351351">
          <w:marLeft w:val="480"/>
          <w:marRight w:val="0"/>
          <w:marTop w:val="0"/>
          <w:marBottom w:val="0"/>
          <w:divBdr>
            <w:top w:val="none" w:sz="0" w:space="0" w:color="auto"/>
            <w:left w:val="none" w:sz="0" w:space="0" w:color="auto"/>
            <w:bottom w:val="none" w:sz="0" w:space="0" w:color="auto"/>
            <w:right w:val="none" w:sz="0" w:space="0" w:color="auto"/>
          </w:divBdr>
        </w:div>
      </w:divsChild>
    </w:div>
    <w:div w:id="1786776063">
      <w:bodyDiv w:val="1"/>
      <w:marLeft w:val="0"/>
      <w:marRight w:val="0"/>
      <w:marTop w:val="0"/>
      <w:marBottom w:val="0"/>
      <w:divBdr>
        <w:top w:val="none" w:sz="0" w:space="0" w:color="auto"/>
        <w:left w:val="none" w:sz="0" w:space="0" w:color="auto"/>
        <w:bottom w:val="none" w:sz="0" w:space="0" w:color="auto"/>
        <w:right w:val="none" w:sz="0" w:space="0" w:color="auto"/>
      </w:divBdr>
    </w:div>
    <w:div w:id="1805536153">
      <w:bodyDiv w:val="1"/>
      <w:marLeft w:val="0"/>
      <w:marRight w:val="0"/>
      <w:marTop w:val="0"/>
      <w:marBottom w:val="0"/>
      <w:divBdr>
        <w:top w:val="none" w:sz="0" w:space="0" w:color="auto"/>
        <w:left w:val="none" w:sz="0" w:space="0" w:color="auto"/>
        <w:bottom w:val="none" w:sz="0" w:space="0" w:color="auto"/>
        <w:right w:val="none" w:sz="0" w:space="0" w:color="auto"/>
      </w:divBdr>
    </w:div>
    <w:div w:id="1810124193">
      <w:bodyDiv w:val="1"/>
      <w:marLeft w:val="0"/>
      <w:marRight w:val="0"/>
      <w:marTop w:val="0"/>
      <w:marBottom w:val="0"/>
      <w:divBdr>
        <w:top w:val="none" w:sz="0" w:space="0" w:color="auto"/>
        <w:left w:val="none" w:sz="0" w:space="0" w:color="auto"/>
        <w:bottom w:val="none" w:sz="0" w:space="0" w:color="auto"/>
        <w:right w:val="none" w:sz="0" w:space="0" w:color="auto"/>
      </w:divBdr>
    </w:div>
    <w:div w:id="1816877083">
      <w:bodyDiv w:val="1"/>
      <w:marLeft w:val="0"/>
      <w:marRight w:val="0"/>
      <w:marTop w:val="0"/>
      <w:marBottom w:val="0"/>
      <w:divBdr>
        <w:top w:val="none" w:sz="0" w:space="0" w:color="auto"/>
        <w:left w:val="none" w:sz="0" w:space="0" w:color="auto"/>
        <w:bottom w:val="none" w:sz="0" w:space="0" w:color="auto"/>
        <w:right w:val="none" w:sz="0" w:space="0" w:color="auto"/>
      </w:divBdr>
    </w:div>
    <w:div w:id="1823501666">
      <w:bodyDiv w:val="1"/>
      <w:marLeft w:val="0"/>
      <w:marRight w:val="0"/>
      <w:marTop w:val="0"/>
      <w:marBottom w:val="0"/>
      <w:divBdr>
        <w:top w:val="none" w:sz="0" w:space="0" w:color="auto"/>
        <w:left w:val="none" w:sz="0" w:space="0" w:color="auto"/>
        <w:bottom w:val="none" w:sz="0" w:space="0" w:color="auto"/>
        <w:right w:val="none" w:sz="0" w:space="0" w:color="auto"/>
      </w:divBdr>
    </w:div>
    <w:div w:id="1825975625">
      <w:bodyDiv w:val="1"/>
      <w:marLeft w:val="0"/>
      <w:marRight w:val="0"/>
      <w:marTop w:val="0"/>
      <w:marBottom w:val="0"/>
      <w:divBdr>
        <w:top w:val="none" w:sz="0" w:space="0" w:color="auto"/>
        <w:left w:val="none" w:sz="0" w:space="0" w:color="auto"/>
        <w:bottom w:val="none" w:sz="0" w:space="0" w:color="auto"/>
        <w:right w:val="none" w:sz="0" w:space="0" w:color="auto"/>
      </w:divBdr>
      <w:divsChild>
        <w:div w:id="344871457">
          <w:marLeft w:val="480"/>
          <w:marRight w:val="0"/>
          <w:marTop w:val="0"/>
          <w:marBottom w:val="0"/>
          <w:divBdr>
            <w:top w:val="none" w:sz="0" w:space="0" w:color="auto"/>
            <w:left w:val="none" w:sz="0" w:space="0" w:color="auto"/>
            <w:bottom w:val="none" w:sz="0" w:space="0" w:color="auto"/>
            <w:right w:val="none" w:sz="0" w:space="0" w:color="auto"/>
          </w:divBdr>
        </w:div>
        <w:div w:id="1296183167">
          <w:marLeft w:val="480"/>
          <w:marRight w:val="0"/>
          <w:marTop w:val="0"/>
          <w:marBottom w:val="0"/>
          <w:divBdr>
            <w:top w:val="none" w:sz="0" w:space="0" w:color="auto"/>
            <w:left w:val="none" w:sz="0" w:space="0" w:color="auto"/>
            <w:bottom w:val="none" w:sz="0" w:space="0" w:color="auto"/>
            <w:right w:val="none" w:sz="0" w:space="0" w:color="auto"/>
          </w:divBdr>
        </w:div>
        <w:div w:id="754328861">
          <w:marLeft w:val="480"/>
          <w:marRight w:val="0"/>
          <w:marTop w:val="0"/>
          <w:marBottom w:val="0"/>
          <w:divBdr>
            <w:top w:val="none" w:sz="0" w:space="0" w:color="auto"/>
            <w:left w:val="none" w:sz="0" w:space="0" w:color="auto"/>
            <w:bottom w:val="none" w:sz="0" w:space="0" w:color="auto"/>
            <w:right w:val="none" w:sz="0" w:space="0" w:color="auto"/>
          </w:divBdr>
        </w:div>
        <w:div w:id="1509247954">
          <w:marLeft w:val="480"/>
          <w:marRight w:val="0"/>
          <w:marTop w:val="0"/>
          <w:marBottom w:val="0"/>
          <w:divBdr>
            <w:top w:val="none" w:sz="0" w:space="0" w:color="auto"/>
            <w:left w:val="none" w:sz="0" w:space="0" w:color="auto"/>
            <w:bottom w:val="none" w:sz="0" w:space="0" w:color="auto"/>
            <w:right w:val="none" w:sz="0" w:space="0" w:color="auto"/>
          </w:divBdr>
        </w:div>
        <w:div w:id="1151021356">
          <w:marLeft w:val="480"/>
          <w:marRight w:val="0"/>
          <w:marTop w:val="0"/>
          <w:marBottom w:val="0"/>
          <w:divBdr>
            <w:top w:val="none" w:sz="0" w:space="0" w:color="auto"/>
            <w:left w:val="none" w:sz="0" w:space="0" w:color="auto"/>
            <w:bottom w:val="none" w:sz="0" w:space="0" w:color="auto"/>
            <w:right w:val="none" w:sz="0" w:space="0" w:color="auto"/>
          </w:divBdr>
        </w:div>
        <w:div w:id="1775586730">
          <w:marLeft w:val="480"/>
          <w:marRight w:val="0"/>
          <w:marTop w:val="0"/>
          <w:marBottom w:val="0"/>
          <w:divBdr>
            <w:top w:val="none" w:sz="0" w:space="0" w:color="auto"/>
            <w:left w:val="none" w:sz="0" w:space="0" w:color="auto"/>
            <w:bottom w:val="none" w:sz="0" w:space="0" w:color="auto"/>
            <w:right w:val="none" w:sz="0" w:space="0" w:color="auto"/>
          </w:divBdr>
        </w:div>
        <w:div w:id="476189148">
          <w:marLeft w:val="480"/>
          <w:marRight w:val="0"/>
          <w:marTop w:val="0"/>
          <w:marBottom w:val="0"/>
          <w:divBdr>
            <w:top w:val="none" w:sz="0" w:space="0" w:color="auto"/>
            <w:left w:val="none" w:sz="0" w:space="0" w:color="auto"/>
            <w:bottom w:val="none" w:sz="0" w:space="0" w:color="auto"/>
            <w:right w:val="none" w:sz="0" w:space="0" w:color="auto"/>
          </w:divBdr>
        </w:div>
        <w:div w:id="558633259">
          <w:marLeft w:val="480"/>
          <w:marRight w:val="0"/>
          <w:marTop w:val="0"/>
          <w:marBottom w:val="0"/>
          <w:divBdr>
            <w:top w:val="none" w:sz="0" w:space="0" w:color="auto"/>
            <w:left w:val="none" w:sz="0" w:space="0" w:color="auto"/>
            <w:bottom w:val="none" w:sz="0" w:space="0" w:color="auto"/>
            <w:right w:val="none" w:sz="0" w:space="0" w:color="auto"/>
          </w:divBdr>
        </w:div>
        <w:div w:id="411854532">
          <w:marLeft w:val="480"/>
          <w:marRight w:val="0"/>
          <w:marTop w:val="0"/>
          <w:marBottom w:val="0"/>
          <w:divBdr>
            <w:top w:val="none" w:sz="0" w:space="0" w:color="auto"/>
            <w:left w:val="none" w:sz="0" w:space="0" w:color="auto"/>
            <w:bottom w:val="none" w:sz="0" w:space="0" w:color="auto"/>
            <w:right w:val="none" w:sz="0" w:space="0" w:color="auto"/>
          </w:divBdr>
        </w:div>
        <w:div w:id="96565367">
          <w:marLeft w:val="480"/>
          <w:marRight w:val="0"/>
          <w:marTop w:val="0"/>
          <w:marBottom w:val="0"/>
          <w:divBdr>
            <w:top w:val="none" w:sz="0" w:space="0" w:color="auto"/>
            <w:left w:val="none" w:sz="0" w:space="0" w:color="auto"/>
            <w:bottom w:val="none" w:sz="0" w:space="0" w:color="auto"/>
            <w:right w:val="none" w:sz="0" w:space="0" w:color="auto"/>
          </w:divBdr>
        </w:div>
        <w:div w:id="490681143">
          <w:marLeft w:val="480"/>
          <w:marRight w:val="0"/>
          <w:marTop w:val="0"/>
          <w:marBottom w:val="0"/>
          <w:divBdr>
            <w:top w:val="none" w:sz="0" w:space="0" w:color="auto"/>
            <w:left w:val="none" w:sz="0" w:space="0" w:color="auto"/>
            <w:bottom w:val="none" w:sz="0" w:space="0" w:color="auto"/>
            <w:right w:val="none" w:sz="0" w:space="0" w:color="auto"/>
          </w:divBdr>
        </w:div>
        <w:div w:id="1826051583">
          <w:marLeft w:val="480"/>
          <w:marRight w:val="0"/>
          <w:marTop w:val="0"/>
          <w:marBottom w:val="0"/>
          <w:divBdr>
            <w:top w:val="none" w:sz="0" w:space="0" w:color="auto"/>
            <w:left w:val="none" w:sz="0" w:space="0" w:color="auto"/>
            <w:bottom w:val="none" w:sz="0" w:space="0" w:color="auto"/>
            <w:right w:val="none" w:sz="0" w:space="0" w:color="auto"/>
          </w:divBdr>
        </w:div>
        <w:div w:id="1179923670">
          <w:marLeft w:val="480"/>
          <w:marRight w:val="0"/>
          <w:marTop w:val="0"/>
          <w:marBottom w:val="0"/>
          <w:divBdr>
            <w:top w:val="none" w:sz="0" w:space="0" w:color="auto"/>
            <w:left w:val="none" w:sz="0" w:space="0" w:color="auto"/>
            <w:bottom w:val="none" w:sz="0" w:space="0" w:color="auto"/>
            <w:right w:val="none" w:sz="0" w:space="0" w:color="auto"/>
          </w:divBdr>
        </w:div>
        <w:div w:id="25327694">
          <w:marLeft w:val="480"/>
          <w:marRight w:val="0"/>
          <w:marTop w:val="0"/>
          <w:marBottom w:val="0"/>
          <w:divBdr>
            <w:top w:val="none" w:sz="0" w:space="0" w:color="auto"/>
            <w:left w:val="none" w:sz="0" w:space="0" w:color="auto"/>
            <w:bottom w:val="none" w:sz="0" w:space="0" w:color="auto"/>
            <w:right w:val="none" w:sz="0" w:space="0" w:color="auto"/>
          </w:divBdr>
        </w:div>
        <w:div w:id="1800149042">
          <w:marLeft w:val="480"/>
          <w:marRight w:val="0"/>
          <w:marTop w:val="0"/>
          <w:marBottom w:val="0"/>
          <w:divBdr>
            <w:top w:val="none" w:sz="0" w:space="0" w:color="auto"/>
            <w:left w:val="none" w:sz="0" w:space="0" w:color="auto"/>
            <w:bottom w:val="none" w:sz="0" w:space="0" w:color="auto"/>
            <w:right w:val="none" w:sz="0" w:space="0" w:color="auto"/>
          </w:divBdr>
        </w:div>
        <w:div w:id="1127089402">
          <w:marLeft w:val="480"/>
          <w:marRight w:val="0"/>
          <w:marTop w:val="0"/>
          <w:marBottom w:val="0"/>
          <w:divBdr>
            <w:top w:val="none" w:sz="0" w:space="0" w:color="auto"/>
            <w:left w:val="none" w:sz="0" w:space="0" w:color="auto"/>
            <w:bottom w:val="none" w:sz="0" w:space="0" w:color="auto"/>
            <w:right w:val="none" w:sz="0" w:space="0" w:color="auto"/>
          </w:divBdr>
        </w:div>
        <w:div w:id="1946572473">
          <w:marLeft w:val="480"/>
          <w:marRight w:val="0"/>
          <w:marTop w:val="0"/>
          <w:marBottom w:val="0"/>
          <w:divBdr>
            <w:top w:val="none" w:sz="0" w:space="0" w:color="auto"/>
            <w:left w:val="none" w:sz="0" w:space="0" w:color="auto"/>
            <w:bottom w:val="none" w:sz="0" w:space="0" w:color="auto"/>
            <w:right w:val="none" w:sz="0" w:space="0" w:color="auto"/>
          </w:divBdr>
        </w:div>
        <w:div w:id="118884916">
          <w:marLeft w:val="480"/>
          <w:marRight w:val="0"/>
          <w:marTop w:val="0"/>
          <w:marBottom w:val="0"/>
          <w:divBdr>
            <w:top w:val="none" w:sz="0" w:space="0" w:color="auto"/>
            <w:left w:val="none" w:sz="0" w:space="0" w:color="auto"/>
            <w:bottom w:val="none" w:sz="0" w:space="0" w:color="auto"/>
            <w:right w:val="none" w:sz="0" w:space="0" w:color="auto"/>
          </w:divBdr>
        </w:div>
        <w:div w:id="51194767">
          <w:marLeft w:val="480"/>
          <w:marRight w:val="0"/>
          <w:marTop w:val="0"/>
          <w:marBottom w:val="0"/>
          <w:divBdr>
            <w:top w:val="none" w:sz="0" w:space="0" w:color="auto"/>
            <w:left w:val="none" w:sz="0" w:space="0" w:color="auto"/>
            <w:bottom w:val="none" w:sz="0" w:space="0" w:color="auto"/>
            <w:right w:val="none" w:sz="0" w:space="0" w:color="auto"/>
          </w:divBdr>
        </w:div>
        <w:div w:id="673459127">
          <w:marLeft w:val="480"/>
          <w:marRight w:val="0"/>
          <w:marTop w:val="0"/>
          <w:marBottom w:val="0"/>
          <w:divBdr>
            <w:top w:val="none" w:sz="0" w:space="0" w:color="auto"/>
            <w:left w:val="none" w:sz="0" w:space="0" w:color="auto"/>
            <w:bottom w:val="none" w:sz="0" w:space="0" w:color="auto"/>
            <w:right w:val="none" w:sz="0" w:space="0" w:color="auto"/>
          </w:divBdr>
        </w:div>
        <w:div w:id="302734585">
          <w:marLeft w:val="480"/>
          <w:marRight w:val="0"/>
          <w:marTop w:val="0"/>
          <w:marBottom w:val="0"/>
          <w:divBdr>
            <w:top w:val="none" w:sz="0" w:space="0" w:color="auto"/>
            <w:left w:val="none" w:sz="0" w:space="0" w:color="auto"/>
            <w:bottom w:val="none" w:sz="0" w:space="0" w:color="auto"/>
            <w:right w:val="none" w:sz="0" w:space="0" w:color="auto"/>
          </w:divBdr>
        </w:div>
        <w:div w:id="1485319426">
          <w:marLeft w:val="480"/>
          <w:marRight w:val="0"/>
          <w:marTop w:val="0"/>
          <w:marBottom w:val="0"/>
          <w:divBdr>
            <w:top w:val="none" w:sz="0" w:space="0" w:color="auto"/>
            <w:left w:val="none" w:sz="0" w:space="0" w:color="auto"/>
            <w:bottom w:val="none" w:sz="0" w:space="0" w:color="auto"/>
            <w:right w:val="none" w:sz="0" w:space="0" w:color="auto"/>
          </w:divBdr>
        </w:div>
        <w:div w:id="1075737396">
          <w:marLeft w:val="480"/>
          <w:marRight w:val="0"/>
          <w:marTop w:val="0"/>
          <w:marBottom w:val="0"/>
          <w:divBdr>
            <w:top w:val="none" w:sz="0" w:space="0" w:color="auto"/>
            <w:left w:val="none" w:sz="0" w:space="0" w:color="auto"/>
            <w:bottom w:val="none" w:sz="0" w:space="0" w:color="auto"/>
            <w:right w:val="none" w:sz="0" w:space="0" w:color="auto"/>
          </w:divBdr>
        </w:div>
        <w:div w:id="782846432">
          <w:marLeft w:val="480"/>
          <w:marRight w:val="0"/>
          <w:marTop w:val="0"/>
          <w:marBottom w:val="0"/>
          <w:divBdr>
            <w:top w:val="none" w:sz="0" w:space="0" w:color="auto"/>
            <w:left w:val="none" w:sz="0" w:space="0" w:color="auto"/>
            <w:bottom w:val="none" w:sz="0" w:space="0" w:color="auto"/>
            <w:right w:val="none" w:sz="0" w:space="0" w:color="auto"/>
          </w:divBdr>
        </w:div>
        <w:div w:id="904215944">
          <w:marLeft w:val="480"/>
          <w:marRight w:val="0"/>
          <w:marTop w:val="0"/>
          <w:marBottom w:val="0"/>
          <w:divBdr>
            <w:top w:val="none" w:sz="0" w:space="0" w:color="auto"/>
            <w:left w:val="none" w:sz="0" w:space="0" w:color="auto"/>
            <w:bottom w:val="none" w:sz="0" w:space="0" w:color="auto"/>
            <w:right w:val="none" w:sz="0" w:space="0" w:color="auto"/>
          </w:divBdr>
        </w:div>
        <w:div w:id="928538431">
          <w:marLeft w:val="480"/>
          <w:marRight w:val="0"/>
          <w:marTop w:val="0"/>
          <w:marBottom w:val="0"/>
          <w:divBdr>
            <w:top w:val="none" w:sz="0" w:space="0" w:color="auto"/>
            <w:left w:val="none" w:sz="0" w:space="0" w:color="auto"/>
            <w:bottom w:val="none" w:sz="0" w:space="0" w:color="auto"/>
            <w:right w:val="none" w:sz="0" w:space="0" w:color="auto"/>
          </w:divBdr>
        </w:div>
        <w:div w:id="263660731">
          <w:marLeft w:val="480"/>
          <w:marRight w:val="0"/>
          <w:marTop w:val="0"/>
          <w:marBottom w:val="0"/>
          <w:divBdr>
            <w:top w:val="none" w:sz="0" w:space="0" w:color="auto"/>
            <w:left w:val="none" w:sz="0" w:space="0" w:color="auto"/>
            <w:bottom w:val="none" w:sz="0" w:space="0" w:color="auto"/>
            <w:right w:val="none" w:sz="0" w:space="0" w:color="auto"/>
          </w:divBdr>
        </w:div>
        <w:div w:id="802845390">
          <w:marLeft w:val="480"/>
          <w:marRight w:val="0"/>
          <w:marTop w:val="0"/>
          <w:marBottom w:val="0"/>
          <w:divBdr>
            <w:top w:val="none" w:sz="0" w:space="0" w:color="auto"/>
            <w:left w:val="none" w:sz="0" w:space="0" w:color="auto"/>
            <w:bottom w:val="none" w:sz="0" w:space="0" w:color="auto"/>
            <w:right w:val="none" w:sz="0" w:space="0" w:color="auto"/>
          </w:divBdr>
        </w:div>
        <w:div w:id="40445537">
          <w:marLeft w:val="480"/>
          <w:marRight w:val="0"/>
          <w:marTop w:val="0"/>
          <w:marBottom w:val="0"/>
          <w:divBdr>
            <w:top w:val="none" w:sz="0" w:space="0" w:color="auto"/>
            <w:left w:val="none" w:sz="0" w:space="0" w:color="auto"/>
            <w:bottom w:val="none" w:sz="0" w:space="0" w:color="auto"/>
            <w:right w:val="none" w:sz="0" w:space="0" w:color="auto"/>
          </w:divBdr>
        </w:div>
      </w:divsChild>
    </w:div>
    <w:div w:id="1829327376">
      <w:bodyDiv w:val="1"/>
      <w:marLeft w:val="0"/>
      <w:marRight w:val="0"/>
      <w:marTop w:val="0"/>
      <w:marBottom w:val="0"/>
      <w:divBdr>
        <w:top w:val="none" w:sz="0" w:space="0" w:color="auto"/>
        <w:left w:val="none" w:sz="0" w:space="0" w:color="auto"/>
        <w:bottom w:val="none" w:sz="0" w:space="0" w:color="auto"/>
        <w:right w:val="none" w:sz="0" w:space="0" w:color="auto"/>
      </w:divBdr>
    </w:div>
    <w:div w:id="1846700081">
      <w:bodyDiv w:val="1"/>
      <w:marLeft w:val="0"/>
      <w:marRight w:val="0"/>
      <w:marTop w:val="0"/>
      <w:marBottom w:val="0"/>
      <w:divBdr>
        <w:top w:val="none" w:sz="0" w:space="0" w:color="auto"/>
        <w:left w:val="none" w:sz="0" w:space="0" w:color="auto"/>
        <w:bottom w:val="none" w:sz="0" w:space="0" w:color="auto"/>
        <w:right w:val="none" w:sz="0" w:space="0" w:color="auto"/>
      </w:divBdr>
    </w:div>
    <w:div w:id="1847019943">
      <w:bodyDiv w:val="1"/>
      <w:marLeft w:val="0"/>
      <w:marRight w:val="0"/>
      <w:marTop w:val="0"/>
      <w:marBottom w:val="0"/>
      <w:divBdr>
        <w:top w:val="none" w:sz="0" w:space="0" w:color="auto"/>
        <w:left w:val="none" w:sz="0" w:space="0" w:color="auto"/>
        <w:bottom w:val="none" w:sz="0" w:space="0" w:color="auto"/>
        <w:right w:val="none" w:sz="0" w:space="0" w:color="auto"/>
      </w:divBdr>
    </w:div>
    <w:div w:id="1855267574">
      <w:bodyDiv w:val="1"/>
      <w:marLeft w:val="0"/>
      <w:marRight w:val="0"/>
      <w:marTop w:val="0"/>
      <w:marBottom w:val="0"/>
      <w:divBdr>
        <w:top w:val="none" w:sz="0" w:space="0" w:color="auto"/>
        <w:left w:val="none" w:sz="0" w:space="0" w:color="auto"/>
        <w:bottom w:val="none" w:sz="0" w:space="0" w:color="auto"/>
        <w:right w:val="none" w:sz="0" w:space="0" w:color="auto"/>
      </w:divBdr>
    </w:div>
    <w:div w:id="1858615594">
      <w:bodyDiv w:val="1"/>
      <w:marLeft w:val="0"/>
      <w:marRight w:val="0"/>
      <w:marTop w:val="0"/>
      <w:marBottom w:val="0"/>
      <w:divBdr>
        <w:top w:val="none" w:sz="0" w:space="0" w:color="auto"/>
        <w:left w:val="none" w:sz="0" w:space="0" w:color="auto"/>
        <w:bottom w:val="none" w:sz="0" w:space="0" w:color="auto"/>
        <w:right w:val="none" w:sz="0" w:space="0" w:color="auto"/>
      </w:divBdr>
    </w:div>
    <w:div w:id="1867131803">
      <w:bodyDiv w:val="1"/>
      <w:marLeft w:val="0"/>
      <w:marRight w:val="0"/>
      <w:marTop w:val="0"/>
      <w:marBottom w:val="0"/>
      <w:divBdr>
        <w:top w:val="none" w:sz="0" w:space="0" w:color="auto"/>
        <w:left w:val="none" w:sz="0" w:space="0" w:color="auto"/>
        <w:bottom w:val="none" w:sz="0" w:space="0" w:color="auto"/>
        <w:right w:val="none" w:sz="0" w:space="0" w:color="auto"/>
      </w:divBdr>
      <w:divsChild>
        <w:div w:id="1674260974">
          <w:marLeft w:val="640"/>
          <w:marRight w:val="0"/>
          <w:marTop w:val="0"/>
          <w:marBottom w:val="0"/>
          <w:divBdr>
            <w:top w:val="none" w:sz="0" w:space="0" w:color="auto"/>
            <w:left w:val="none" w:sz="0" w:space="0" w:color="auto"/>
            <w:bottom w:val="none" w:sz="0" w:space="0" w:color="auto"/>
            <w:right w:val="none" w:sz="0" w:space="0" w:color="auto"/>
          </w:divBdr>
        </w:div>
        <w:div w:id="494686342">
          <w:marLeft w:val="640"/>
          <w:marRight w:val="0"/>
          <w:marTop w:val="0"/>
          <w:marBottom w:val="0"/>
          <w:divBdr>
            <w:top w:val="none" w:sz="0" w:space="0" w:color="auto"/>
            <w:left w:val="none" w:sz="0" w:space="0" w:color="auto"/>
            <w:bottom w:val="none" w:sz="0" w:space="0" w:color="auto"/>
            <w:right w:val="none" w:sz="0" w:space="0" w:color="auto"/>
          </w:divBdr>
        </w:div>
        <w:div w:id="1061487542">
          <w:marLeft w:val="640"/>
          <w:marRight w:val="0"/>
          <w:marTop w:val="0"/>
          <w:marBottom w:val="0"/>
          <w:divBdr>
            <w:top w:val="none" w:sz="0" w:space="0" w:color="auto"/>
            <w:left w:val="none" w:sz="0" w:space="0" w:color="auto"/>
            <w:bottom w:val="none" w:sz="0" w:space="0" w:color="auto"/>
            <w:right w:val="none" w:sz="0" w:space="0" w:color="auto"/>
          </w:divBdr>
        </w:div>
        <w:div w:id="1812675290">
          <w:marLeft w:val="640"/>
          <w:marRight w:val="0"/>
          <w:marTop w:val="0"/>
          <w:marBottom w:val="0"/>
          <w:divBdr>
            <w:top w:val="none" w:sz="0" w:space="0" w:color="auto"/>
            <w:left w:val="none" w:sz="0" w:space="0" w:color="auto"/>
            <w:bottom w:val="none" w:sz="0" w:space="0" w:color="auto"/>
            <w:right w:val="none" w:sz="0" w:space="0" w:color="auto"/>
          </w:divBdr>
        </w:div>
        <w:div w:id="1204833350">
          <w:marLeft w:val="640"/>
          <w:marRight w:val="0"/>
          <w:marTop w:val="0"/>
          <w:marBottom w:val="0"/>
          <w:divBdr>
            <w:top w:val="none" w:sz="0" w:space="0" w:color="auto"/>
            <w:left w:val="none" w:sz="0" w:space="0" w:color="auto"/>
            <w:bottom w:val="none" w:sz="0" w:space="0" w:color="auto"/>
            <w:right w:val="none" w:sz="0" w:space="0" w:color="auto"/>
          </w:divBdr>
        </w:div>
        <w:div w:id="1032338150">
          <w:marLeft w:val="640"/>
          <w:marRight w:val="0"/>
          <w:marTop w:val="0"/>
          <w:marBottom w:val="0"/>
          <w:divBdr>
            <w:top w:val="none" w:sz="0" w:space="0" w:color="auto"/>
            <w:left w:val="none" w:sz="0" w:space="0" w:color="auto"/>
            <w:bottom w:val="none" w:sz="0" w:space="0" w:color="auto"/>
            <w:right w:val="none" w:sz="0" w:space="0" w:color="auto"/>
          </w:divBdr>
        </w:div>
        <w:div w:id="786000524">
          <w:marLeft w:val="640"/>
          <w:marRight w:val="0"/>
          <w:marTop w:val="0"/>
          <w:marBottom w:val="0"/>
          <w:divBdr>
            <w:top w:val="none" w:sz="0" w:space="0" w:color="auto"/>
            <w:left w:val="none" w:sz="0" w:space="0" w:color="auto"/>
            <w:bottom w:val="none" w:sz="0" w:space="0" w:color="auto"/>
            <w:right w:val="none" w:sz="0" w:space="0" w:color="auto"/>
          </w:divBdr>
        </w:div>
        <w:div w:id="802312789">
          <w:marLeft w:val="640"/>
          <w:marRight w:val="0"/>
          <w:marTop w:val="0"/>
          <w:marBottom w:val="0"/>
          <w:divBdr>
            <w:top w:val="none" w:sz="0" w:space="0" w:color="auto"/>
            <w:left w:val="none" w:sz="0" w:space="0" w:color="auto"/>
            <w:bottom w:val="none" w:sz="0" w:space="0" w:color="auto"/>
            <w:right w:val="none" w:sz="0" w:space="0" w:color="auto"/>
          </w:divBdr>
        </w:div>
        <w:div w:id="611866937">
          <w:marLeft w:val="640"/>
          <w:marRight w:val="0"/>
          <w:marTop w:val="0"/>
          <w:marBottom w:val="0"/>
          <w:divBdr>
            <w:top w:val="none" w:sz="0" w:space="0" w:color="auto"/>
            <w:left w:val="none" w:sz="0" w:space="0" w:color="auto"/>
            <w:bottom w:val="none" w:sz="0" w:space="0" w:color="auto"/>
            <w:right w:val="none" w:sz="0" w:space="0" w:color="auto"/>
          </w:divBdr>
        </w:div>
        <w:div w:id="311252374">
          <w:marLeft w:val="640"/>
          <w:marRight w:val="0"/>
          <w:marTop w:val="0"/>
          <w:marBottom w:val="0"/>
          <w:divBdr>
            <w:top w:val="none" w:sz="0" w:space="0" w:color="auto"/>
            <w:left w:val="none" w:sz="0" w:space="0" w:color="auto"/>
            <w:bottom w:val="none" w:sz="0" w:space="0" w:color="auto"/>
            <w:right w:val="none" w:sz="0" w:space="0" w:color="auto"/>
          </w:divBdr>
        </w:div>
        <w:div w:id="250898326">
          <w:marLeft w:val="640"/>
          <w:marRight w:val="0"/>
          <w:marTop w:val="0"/>
          <w:marBottom w:val="0"/>
          <w:divBdr>
            <w:top w:val="none" w:sz="0" w:space="0" w:color="auto"/>
            <w:left w:val="none" w:sz="0" w:space="0" w:color="auto"/>
            <w:bottom w:val="none" w:sz="0" w:space="0" w:color="auto"/>
            <w:right w:val="none" w:sz="0" w:space="0" w:color="auto"/>
          </w:divBdr>
        </w:div>
        <w:div w:id="435906708">
          <w:marLeft w:val="640"/>
          <w:marRight w:val="0"/>
          <w:marTop w:val="0"/>
          <w:marBottom w:val="0"/>
          <w:divBdr>
            <w:top w:val="none" w:sz="0" w:space="0" w:color="auto"/>
            <w:left w:val="none" w:sz="0" w:space="0" w:color="auto"/>
            <w:bottom w:val="none" w:sz="0" w:space="0" w:color="auto"/>
            <w:right w:val="none" w:sz="0" w:space="0" w:color="auto"/>
          </w:divBdr>
        </w:div>
        <w:div w:id="250701263">
          <w:marLeft w:val="640"/>
          <w:marRight w:val="0"/>
          <w:marTop w:val="0"/>
          <w:marBottom w:val="0"/>
          <w:divBdr>
            <w:top w:val="none" w:sz="0" w:space="0" w:color="auto"/>
            <w:left w:val="none" w:sz="0" w:space="0" w:color="auto"/>
            <w:bottom w:val="none" w:sz="0" w:space="0" w:color="auto"/>
            <w:right w:val="none" w:sz="0" w:space="0" w:color="auto"/>
          </w:divBdr>
        </w:div>
        <w:div w:id="1393040401">
          <w:marLeft w:val="640"/>
          <w:marRight w:val="0"/>
          <w:marTop w:val="0"/>
          <w:marBottom w:val="0"/>
          <w:divBdr>
            <w:top w:val="none" w:sz="0" w:space="0" w:color="auto"/>
            <w:left w:val="none" w:sz="0" w:space="0" w:color="auto"/>
            <w:bottom w:val="none" w:sz="0" w:space="0" w:color="auto"/>
            <w:right w:val="none" w:sz="0" w:space="0" w:color="auto"/>
          </w:divBdr>
        </w:div>
        <w:div w:id="1106345935">
          <w:marLeft w:val="640"/>
          <w:marRight w:val="0"/>
          <w:marTop w:val="0"/>
          <w:marBottom w:val="0"/>
          <w:divBdr>
            <w:top w:val="none" w:sz="0" w:space="0" w:color="auto"/>
            <w:left w:val="none" w:sz="0" w:space="0" w:color="auto"/>
            <w:bottom w:val="none" w:sz="0" w:space="0" w:color="auto"/>
            <w:right w:val="none" w:sz="0" w:space="0" w:color="auto"/>
          </w:divBdr>
        </w:div>
        <w:div w:id="1606497137">
          <w:marLeft w:val="640"/>
          <w:marRight w:val="0"/>
          <w:marTop w:val="0"/>
          <w:marBottom w:val="0"/>
          <w:divBdr>
            <w:top w:val="none" w:sz="0" w:space="0" w:color="auto"/>
            <w:left w:val="none" w:sz="0" w:space="0" w:color="auto"/>
            <w:bottom w:val="none" w:sz="0" w:space="0" w:color="auto"/>
            <w:right w:val="none" w:sz="0" w:space="0" w:color="auto"/>
          </w:divBdr>
        </w:div>
        <w:div w:id="2059938246">
          <w:marLeft w:val="640"/>
          <w:marRight w:val="0"/>
          <w:marTop w:val="0"/>
          <w:marBottom w:val="0"/>
          <w:divBdr>
            <w:top w:val="none" w:sz="0" w:space="0" w:color="auto"/>
            <w:left w:val="none" w:sz="0" w:space="0" w:color="auto"/>
            <w:bottom w:val="none" w:sz="0" w:space="0" w:color="auto"/>
            <w:right w:val="none" w:sz="0" w:space="0" w:color="auto"/>
          </w:divBdr>
        </w:div>
        <w:div w:id="906919895">
          <w:marLeft w:val="640"/>
          <w:marRight w:val="0"/>
          <w:marTop w:val="0"/>
          <w:marBottom w:val="0"/>
          <w:divBdr>
            <w:top w:val="none" w:sz="0" w:space="0" w:color="auto"/>
            <w:left w:val="none" w:sz="0" w:space="0" w:color="auto"/>
            <w:bottom w:val="none" w:sz="0" w:space="0" w:color="auto"/>
            <w:right w:val="none" w:sz="0" w:space="0" w:color="auto"/>
          </w:divBdr>
        </w:div>
        <w:div w:id="2120448276">
          <w:marLeft w:val="640"/>
          <w:marRight w:val="0"/>
          <w:marTop w:val="0"/>
          <w:marBottom w:val="0"/>
          <w:divBdr>
            <w:top w:val="none" w:sz="0" w:space="0" w:color="auto"/>
            <w:left w:val="none" w:sz="0" w:space="0" w:color="auto"/>
            <w:bottom w:val="none" w:sz="0" w:space="0" w:color="auto"/>
            <w:right w:val="none" w:sz="0" w:space="0" w:color="auto"/>
          </w:divBdr>
        </w:div>
        <w:div w:id="719550501">
          <w:marLeft w:val="640"/>
          <w:marRight w:val="0"/>
          <w:marTop w:val="0"/>
          <w:marBottom w:val="0"/>
          <w:divBdr>
            <w:top w:val="none" w:sz="0" w:space="0" w:color="auto"/>
            <w:left w:val="none" w:sz="0" w:space="0" w:color="auto"/>
            <w:bottom w:val="none" w:sz="0" w:space="0" w:color="auto"/>
            <w:right w:val="none" w:sz="0" w:space="0" w:color="auto"/>
          </w:divBdr>
        </w:div>
        <w:div w:id="1222248787">
          <w:marLeft w:val="640"/>
          <w:marRight w:val="0"/>
          <w:marTop w:val="0"/>
          <w:marBottom w:val="0"/>
          <w:divBdr>
            <w:top w:val="none" w:sz="0" w:space="0" w:color="auto"/>
            <w:left w:val="none" w:sz="0" w:space="0" w:color="auto"/>
            <w:bottom w:val="none" w:sz="0" w:space="0" w:color="auto"/>
            <w:right w:val="none" w:sz="0" w:space="0" w:color="auto"/>
          </w:divBdr>
        </w:div>
        <w:div w:id="1300498307">
          <w:marLeft w:val="640"/>
          <w:marRight w:val="0"/>
          <w:marTop w:val="0"/>
          <w:marBottom w:val="0"/>
          <w:divBdr>
            <w:top w:val="none" w:sz="0" w:space="0" w:color="auto"/>
            <w:left w:val="none" w:sz="0" w:space="0" w:color="auto"/>
            <w:bottom w:val="none" w:sz="0" w:space="0" w:color="auto"/>
            <w:right w:val="none" w:sz="0" w:space="0" w:color="auto"/>
          </w:divBdr>
        </w:div>
        <w:div w:id="1050804265">
          <w:marLeft w:val="640"/>
          <w:marRight w:val="0"/>
          <w:marTop w:val="0"/>
          <w:marBottom w:val="0"/>
          <w:divBdr>
            <w:top w:val="none" w:sz="0" w:space="0" w:color="auto"/>
            <w:left w:val="none" w:sz="0" w:space="0" w:color="auto"/>
            <w:bottom w:val="none" w:sz="0" w:space="0" w:color="auto"/>
            <w:right w:val="none" w:sz="0" w:space="0" w:color="auto"/>
          </w:divBdr>
        </w:div>
        <w:div w:id="456140894">
          <w:marLeft w:val="640"/>
          <w:marRight w:val="0"/>
          <w:marTop w:val="0"/>
          <w:marBottom w:val="0"/>
          <w:divBdr>
            <w:top w:val="none" w:sz="0" w:space="0" w:color="auto"/>
            <w:left w:val="none" w:sz="0" w:space="0" w:color="auto"/>
            <w:bottom w:val="none" w:sz="0" w:space="0" w:color="auto"/>
            <w:right w:val="none" w:sz="0" w:space="0" w:color="auto"/>
          </w:divBdr>
        </w:div>
        <w:div w:id="814447225">
          <w:marLeft w:val="640"/>
          <w:marRight w:val="0"/>
          <w:marTop w:val="0"/>
          <w:marBottom w:val="0"/>
          <w:divBdr>
            <w:top w:val="none" w:sz="0" w:space="0" w:color="auto"/>
            <w:left w:val="none" w:sz="0" w:space="0" w:color="auto"/>
            <w:bottom w:val="none" w:sz="0" w:space="0" w:color="auto"/>
            <w:right w:val="none" w:sz="0" w:space="0" w:color="auto"/>
          </w:divBdr>
        </w:div>
        <w:div w:id="304622259">
          <w:marLeft w:val="640"/>
          <w:marRight w:val="0"/>
          <w:marTop w:val="0"/>
          <w:marBottom w:val="0"/>
          <w:divBdr>
            <w:top w:val="none" w:sz="0" w:space="0" w:color="auto"/>
            <w:left w:val="none" w:sz="0" w:space="0" w:color="auto"/>
            <w:bottom w:val="none" w:sz="0" w:space="0" w:color="auto"/>
            <w:right w:val="none" w:sz="0" w:space="0" w:color="auto"/>
          </w:divBdr>
        </w:div>
        <w:div w:id="656033892">
          <w:marLeft w:val="640"/>
          <w:marRight w:val="0"/>
          <w:marTop w:val="0"/>
          <w:marBottom w:val="0"/>
          <w:divBdr>
            <w:top w:val="none" w:sz="0" w:space="0" w:color="auto"/>
            <w:left w:val="none" w:sz="0" w:space="0" w:color="auto"/>
            <w:bottom w:val="none" w:sz="0" w:space="0" w:color="auto"/>
            <w:right w:val="none" w:sz="0" w:space="0" w:color="auto"/>
          </w:divBdr>
        </w:div>
        <w:div w:id="918562715">
          <w:marLeft w:val="640"/>
          <w:marRight w:val="0"/>
          <w:marTop w:val="0"/>
          <w:marBottom w:val="0"/>
          <w:divBdr>
            <w:top w:val="none" w:sz="0" w:space="0" w:color="auto"/>
            <w:left w:val="none" w:sz="0" w:space="0" w:color="auto"/>
            <w:bottom w:val="none" w:sz="0" w:space="0" w:color="auto"/>
            <w:right w:val="none" w:sz="0" w:space="0" w:color="auto"/>
          </w:divBdr>
        </w:div>
        <w:div w:id="1751728993">
          <w:marLeft w:val="640"/>
          <w:marRight w:val="0"/>
          <w:marTop w:val="0"/>
          <w:marBottom w:val="0"/>
          <w:divBdr>
            <w:top w:val="none" w:sz="0" w:space="0" w:color="auto"/>
            <w:left w:val="none" w:sz="0" w:space="0" w:color="auto"/>
            <w:bottom w:val="none" w:sz="0" w:space="0" w:color="auto"/>
            <w:right w:val="none" w:sz="0" w:space="0" w:color="auto"/>
          </w:divBdr>
        </w:div>
      </w:divsChild>
    </w:div>
    <w:div w:id="1882479728">
      <w:bodyDiv w:val="1"/>
      <w:marLeft w:val="0"/>
      <w:marRight w:val="0"/>
      <w:marTop w:val="0"/>
      <w:marBottom w:val="0"/>
      <w:divBdr>
        <w:top w:val="none" w:sz="0" w:space="0" w:color="auto"/>
        <w:left w:val="none" w:sz="0" w:space="0" w:color="auto"/>
        <w:bottom w:val="none" w:sz="0" w:space="0" w:color="auto"/>
        <w:right w:val="none" w:sz="0" w:space="0" w:color="auto"/>
      </w:divBdr>
    </w:div>
    <w:div w:id="1882937098">
      <w:bodyDiv w:val="1"/>
      <w:marLeft w:val="0"/>
      <w:marRight w:val="0"/>
      <w:marTop w:val="0"/>
      <w:marBottom w:val="0"/>
      <w:divBdr>
        <w:top w:val="none" w:sz="0" w:space="0" w:color="auto"/>
        <w:left w:val="none" w:sz="0" w:space="0" w:color="auto"/>
        <w:bottom w:val="none" w:sz="0" w:space="0" w:color="auto"/>
        <w:right w:val="none" w:sz="0" w:space="0" w:color="auto"/>
      </w:divBdr>
    </w:div>
    <w:div w:id="1893467569">
      <w:bodyDiv w:val="1"/>
      <w:marLeft w:val="0"/>
      <w:marRight w:val="0"/>
      <w:marTop w:val="0"/>
      <w:marBottom w:val="0"/>
      <w:divBdr>
        <w:top w:val="none" w:sz="0" w:space="0" w:color="auto"/>
        <w:left w:val="none" w:sz="0" w:space="0" w:color="auto"/>
        <w:bottom w:val="none" w:sz="0" w:space="0" w:color="auto"/>
        <w:right w:val="none" w:sz="0" w:space="0" w:color="auto"/>
      </w:divBdr>
      <w:divsChild>
        <w:div w:id="669450301">
          <w:marLeft w:val="640"/>
          <w:marRight w:val="0"/>
          <w:marTop w:val="0"/>
          <w:marBottom w:val="0"/>
          <w:divBdr>
            <w:top w:val="none" w:sz="0" w:space="0" w:color="auto"/>
            <w:left w:val="none" w:sz="0" w:space="0" w:color="auto"/>
            <w:bottom w:val="none" w:sz="0" w:space="0" w:color="auto"/>
            <w:right w:val="none" w:sz="0" w:space="0" w:color="auto"/>
          </w:divBdr>
        </w:div>
        <w:div w:id="853803929">
          <w:marLeft w:val="640"/>
          <w:marRight w:val="0"/>
          <w:marTop w:val="0"/>
          <w:marBottom w:val="0"/>
          <w:divBdr>
            <w:top w:val="none" w:sz="0" w:space="0" w:color="auto"/>
            <w:left w:val="none" w:sz="0" w:space="0" w:color="auto"/>
            <w:bottom w:val="none" w:sz="0" w:space="0" w:color="auto"/>
            <w:right w:val="none" w:sz="0" w:space="0" w:color="auto"/>
          </w:divBdr>
        </w:div>
        <w:div w:id="540289575">
          <w:marLeft w:val="640"/>
          <w:marRight w:val="0"/>
          <w:marTop w:val="0"/>
          <w:marBottom w:val="0"/>
          <w:divBdr>
            <w:top w:val="none" w:sz="0" w:space="0" w:color="auto"/>
            <w:left w:val="none" w:sz="0" w:space="0" w:color="auto"/>
            <w:bottom w:val="none" w:sz="0" w:space="0" w:color="auto"/>
            <w:right w:val="none" w:sz="0" w:space="0" w:color="auto"/>
          </w:divBdr>
        </w:div>
        <w:div w:id="1046221995">
          <w:marLeft w:val="640"/>
          <w:marRight w:val="0"/>
          <w:marTop w:val="0"/>
          <w:marBottom w:val="0"/>
          <w:divBdr>
            <w:top w:val="none" w:sz="0" w:space="0" w:color="auto"/>
            <w:left w:val="none" w:sz="0" w:space="0" w:color="auto"/>
            <w:bottom w:val="none" w:sz="0" w:space="0" w:color="auto"/>
            <w:right w:val="none" w:sz="0" w:space="0" w:color="auto"/>
          </w:divBdr>
        </w:div>
        <w:div w:id="2059814996">
          <w:marLeft w:val="640"/>
          <w:marRight w:val="0"/>
          <w:marTop w:val="0"/>
          <w:marBottom w:val="0"/>
          <w:divBdr>
            <w:top w:val="none" w:sz="0" w:space="0" w:color="auto"/>
            <w:left w:val="none" w:sz="0" w:space="0" w:color="auto"/>
            <w:bottom w:val="none" w:sz="0" w:space="0" w:color="auto"/>
            <w:right w:val="none" w:sz="0" w:space="0" w:color="auto"/>
          </w:divBdr>
        </w:div>
        <w:div w:id="1311784383">
          <w:marLeft w:val="640"/>
          <w:marRight w:val="0"/>
          <w:marTop w:val="0"/>
          <w:marBottom w:val="0"/>
          <w:divBdr>
            <w:top w:val="none" w:sz="0" w:space="0" w:color="auto"/>
            <w:left w:val="none" w:sz="0" w:space="0" w:color="auto"/>
            <w:bottom w:val="none" w:sz="0" w:space="0" w:color="auto"/>
            <w:right w:val="none" w:sz="0" w:space="0" w:color="auto"/>
          </w:divBdr>
        </w:div>
        <w:div w:id="1482191525">
          <w:marLeft w:val="640"/>
          <w:marRight w:val="0"/>
          <w:marTop w:val="0"/>
          <w:marBottom w:val="0"/>
          <w:divBdr>
            <w:top w:val="none" w:sz="0" w:space="0" w:color="auto"/>
            <w:left w:val="none" w:sz="0" w:space="0" w:color="auto"/>
            <w:bottom w:val="none" w:sz="0" w:space="0" w:color="auto"/>
            <w:right w:val="none" w:sz="0" w:space="0" w:color="auto"/>
          </w:divBdr>
        </w:div>
        <w:div w:id="1408726059">
          <w:marLeft w:val="640"/>
          <w:marRight w:val="0"/>
          <w:marTop w:val="0"/>
          <w:marBottom w:val="0"/>
          <w:divBdr>
            <w:top w:val="none" w:sz="0" w:space="0" w:color="auto"/>
            <w:left w:val="none" w:sz="0" w:space="0" w:color="auto"/>
            <w:bottom w:val="none" w:sz="0" w:space="0" w:color="auto"/>
            <w:right w:val="none" w:sz="0" w:space="0" w:color="auto"/>
          </w:divBdr>
        </w:div>
        <w:div w:id="1239555132">
          <w:marLeft w:val="640"/>
          <w:marRight w:val="0"/>
          <w:marTop w:val="0"/>
          <w:marBottom w:val="0"/>
          <w:divBdr>
            <w:top w:val="none" w:sz="0" w:space="0" w:color="auto"/>
            <w:left w:val="none" w:sz="0" w:space="0" w:color="auto"/>
            <w:bottom w:val="none" w:sz="0" w:space="0" w:color="auto"/>
            <w:right w:val="none" w:sz="0" w:space="0" w:color="auto"/>
          </w:divBdr>
        </w:div>
        <w:div w:id="1033578135">
          <w:marLeft w:val="640"/>
          <w:marRight w:val="0"/>
          <w:marTop w:val="0"/>
          <w:marBottom w:val="0"/>
          <w:divBdr>
            <w:top w:val="none" w:sz="0" w:space="0" w:color="auto"/>
            <w:left w:val="none" w:sz="0" w:space="0" w:color="auto"/>
            <w:bottom w:val="none" w:sz="0" w:space="0" w:color="auto"/>
            <w:right w:val="none" w:sz="0" w:space="0" w:color="auto"/>
          </w:divBdr>
        </w:div>
        <w:div w:id="1942447990">
          <w:marLeft w:val="640"/>
          <w:marRight w:val="0"/>
          <w:marTop w:val="0"/>
          <w:marBottom w:val="0"/>
          <w:divBdr>
            <w:top w:val="none" w:sz="0" w:space="0" w:color="auto"/>
            <w:left w:val="none" w:sz="0" w:space="0" w:color="auto"/>
            <w:bottom w:val="none" w:sz="0" w:space="0" w:color="auto"/>
            <w:right w:val="none" w:sz="0" w:space="0" w:color="auto"/>
          </w:divBdr>
        </w:div>
        <w:div w:id="1178348454">
          <w:marLeft w:val="640"/>
          <w:marRight w:val="0"/>
          <w:marTop w:val="0"/>
          <w:marBottom w:val="0"/>
          <w:divBdr>
            <w:top w:val="none" w:sz="0" w:space="0" w:color="auto"/>
            <w:left w:val="none" w:sz="0" w:space="0" w:color="auto"/>
            <w:bottom w:val="none" w:sz="0" w:space="0" w:color="auto"/>
            <w:right w:val="none" w:sz="0" w:space="0" w:color="auto"/>
          </w:divBdr>
        </w:div>
        <w:div w:id="197621642">
          <w:marLeft w:val="640"/>
          <w:marRight w:val="0"/>
          <w:marTop w:val="0"/>
          <w:marBottom w:val="0"/>
          <w:divBdr>
            <w:top w:val="none" w:sz="0" w:space="0" w:color="auto"/>
            <w:left w:val="none" w:sz="0" w:space="0" w:color="auto"/>
            <w:bottom w:val="none" w:sz="0" w:space="0" w:color="auto"/>
            <w:right w:val="none" w:sz="0" w:space="0" w:color="auto"/>
          </w:divBdr>
        </w:div>
        <w:div w:id="246309747">
          <w:marLeft w:val="640"/>
          <w:marRight w:val="0"/>
          <w:marTop w:val="0"/>
          <w:marBottom w:val="0"/>
          <w:divBdr>
            <w:top w:val="none" w:sz="0" w:space="0" w:color="auto"/>
            <w:left w:val="none" w:sz="0" w:space="0" w:color="auto"/>
            <w:bottom w:val="none" w:sz="0" w:space="0" w:color="auto"/>
            <w:right w:val="none" w:sz="0" w:space="0" w:color="auto"/>
          </w:divBdr>
        </w:div>
        <w:div w:id="1280337740">
          <w:marLeft w:val="640"/>
          <w:marRight w:val="0"/>
          <w:marTop w:val="0"/>
          <w:marBottom w:val="0"/>
          <w:divBdr>
            <w:top w:val="none" w:sz="0" w:space="0" w:color="auto"/>
            <w:left w:val="none" w:sz="0" w:space="0" w:color="auto"/>
            <w:bottom w:val="none" w:sz="0" w:space="0" w:color="auto"/>
            <w:right w:val="none" w:sz="0" w:space="0" w:color="auto"/>
          </w:divBdr>
        </w:div>
        <w:div w:id="24988028">
          <w:marLeft w:val="640"/>
          <w:marRight w:val="0"/>
          <w:marTop w:val="0"/>
          <w:marBottom w:val="0"/>
          <w:divBdr>
            <w:top w:val="none" w:sz="0" w:space="0" w:color="auto"/>
            <w:left w:val="none" w:sz="0" w:space="0" w:color="auto"/>
            <w:bottom w:val="none" w:sz="0" w:space="0" w:color="auto"/>
            <w:right w:val="none" w:sz="0" w:space="0" w:color="auto"/>
          </w:divBdr>
        </w:div>
        <w:div w:id="1164665754">
          <w:marLeft w:val="640"/>
          <w:marRight w:val="0"/>
          <w:marTop w:val="0"/>
          <w:marBottom w:val="0"/>
          <w:divBdr>
            <w:top w:val="none" w:sz="0" w:space="0" w:color="auto"/>
            <w:left w:val="none" w:sz="0" w:space="0" w:color="auto"/>
            <w:bottom w:val="none" w:sz="0" w:space="0" w:color="auto"/>
            <w:right w:val="none" w:sz="0" w:space="0" w:color="auto"/>
          </w:divBdr>
        </w:div>
        <w:div w:id="942498391">
          <w:marLeft w:val="640"/>
          <w:marRight w:val="0"/>
          <w:marTop w:val="0"/>
          <w:marBottom w:val="0"/>
          <w:divBdr>
            <w:top w:val="none" w:sz="0" w:space="0" w:color="auto"/>
            <w:left w:val="none" w:sz="0" w:space="0" w:color="auto"/>
            <w:bottom w:val="none" w:sz="0" w:space="0" w:color="auto"/>
            <w:right w:val="none" w:sz="0" w:space="0" w:color="auto"/>
          </w:divBdr>
        </w:div>
        <w:div w:id="973172310">
          <w:marLeft w:val="640"/>
          <w:marRight w:val="0"/>
          <w:marTop w:val="0"/>
          <w:marBottom w:val="0"/>
          <w:divBdr>
            <w:top w:val="none" w:sz="0" w:space="0" w:color="auto"/>
            <w:left w:val="none" w:sz="0" w:space="0" w:color="auto"/>
            <w:bottom w:val="none" w:sz="0" w:space="0" w:color="auto"/>
            <w:right w:val="none" w:sz="0" w:space="0" w:color="auto"/>
          </w:divBdr>
        </w:div>
        <w:div w:id="1990940017">
          <w:marLeft w:val="640"/>
          <w:marRight w:val="0"/>
          <w:marTop w:val="0"/>
          <w:marBottom w:val="0"/>
          <w:divBdr>
            <w:top w:val="none" w:sz="0" w:space="0" w:color="auto"/>
            <w:left w:val="none" w:sz="0" w:space="0" w:color="auto"/>
            <w:bottom w:val="none" w:sz="0" w:space="0" w:color="auto"/>
            <w:right w:val="none" w:sz="0" w:space="0" w:color="auto"/>
          </w:divBdr>
        </w:div>
        <w:div w:id="1955399883">
          <w:marLeft w:val="640"/>
          <w:marRight w:val="0"/>
          <w:marTop w:val="0"/>
          <w:marBottom w:val="0"/>
          <w:divBdr>
            <w:top w:val="none" w:sz="0" w:space="0" w:color="auto"/>
            <w:left w:val="none" w:sz="0" w:space="0" w:color="auto"/>
            <w:bottom w:val="none" w:sz="0" w:space="0" w:color="auto"/>
            <w:right w:val="none" w:sz="0" w:space="0" w:color="auto"/>
          </w:divBdr>
        </w:div>
        <w:div w:id="1445153656">
          <w:marLeft w:val="640"/>
          <w:marRight w:val="0"/>
          <w:marTop w:val="0"/>
          <w:marBottom w:val="0"/>
          <w:divBdr>
            <w:top w:val="none" w:sz="0" w:space="0" w:color="auto"/>
            <w:left w:val="none" w:sz="0" w:space="0" w:color="auto"/>
            <w:bottom w:val="none" w:sz="0" w:space="0" w:color="auto"/>
            <w:right w:val="none" w:sz="0" w:space="0" w:color="auto"/>
          </w:divBdr>
        </w:div>
        <w:div w:id="1433671340">
          <w:marLeft w:val="640"/>
          <w:marRight w:val="0"/>
          <w:marTop w:val="0"/>
          <w:marBottom w:val="0"/>
          <w:divBdr>
            <w:top w:val="none" w:sz="0" w:space="0" w:color="auto"/>
            <w:left w:val="none" w:sz="0" w:space="0" w:color="auto"/>
            <w:bottom w:val="none" w:sz="0" w:space="0" w:color="auto"/>
            <w:right w:val="none" w:sz="0" w:space="0" w:color="auto"/>
          </w:divBdr>
        </w:div>
        <w:div w:id="1535539288">
          <w:marLeft w:val="640"/>
          <w:marRight w:val="0"/>
          <w:marTop w:val="0"/>
          <w:marBottom w:val="0"/>
          <w:divBdr>
            <w:top w:val="none" w:sz="0" w:space="0" w:color="auto"/>
            <w:left w:val="none" w:sz="0" w:space="0" w:color="auto"/>
            <w:bottom w:val="none" w:sz="0" w:space="0" w:color="auto"/>
            <w:right w:val="none" w:sz="0" w:space="0" w:color="auto"/>
          </w:divBdr>
        </w:div>
        <w:div w:id="2058893351">
          <w:marLeft w:val="640"/>
          <w:marRight w:val="0"/>
          <w:marTop w:val="0"/>
          <w:marBottom w:val="0"/>
          <w:divBdr>
            <w:top w:val="none" w:sz="0" w:space="0" w:color="auto"/>
            <w:left w:val="none" w:sz="0" w:space="0" w:color="auto"/>
            <w:bottom w:val="none" w:sz="0" w:space="0" w:color="auto"/>
            <w:right w:val="none" w:sz="0" w:space="0" w:color="auto"/>
          </w:divBdr>
        </w:div>
        <w:div w:id="1402555020">
          <w:marLeft w:val="640"/>
          <w:marRight w:val="0"/>
          <w:marTop w:val="0"/>
          <w:marBottom w:val="0"/>
          <w:divBdr>
            <w:top w:val="none" w:sz="0" w:space="0" w:color="auto"/>
            <w:left w:val="none" w:sz="0" w:space="0" w:color="auto"/>
            <w:bottom w:val="none" w:sz="0" w:space="0" w:color="auto"/>
            <w:right w:val="none" w:sz="0" w:space="0" w:color="auto"/>
          </w:divBdr>
        </w:div>
        <w:div w:id="1942252074">
          <w:marLeft w:val="640"/>
          <w:marRight w:val="0"/>
          <w:marTop w:val="0"/>
          <w:marBottom w:val="0"/>
          <w:divBdr>
            <w:top w:val="none" w:sz="0" w:space="0" w:color="auto"/>
            <w:left w:val="none" w:sz="0" w:space="0" w:color="auto"/>
            <w:bottom w:val="none" w:sz="0" w:space="0" w:color="auto"/>
            <w:right w:val="none" w:sz="0" w:space="0" w:color="auto"/>
          </w:divBdr>
        </w:div>
        <w:div w:id="2106029601">
          <w:marLeft w:val="640"/>
          <w:marRight w:val="0"/>
          <w:marTop w:val="0"/>
          <w:marBottom w:val="0"/>
          <w:divBdr>
            <w:top w:val="none" w:sz="0" w:space="0" w:color="auto"/>
            <w:left w:val="none" w:sz="0" w:space="0" w:color="auto"/>
            <w:bottom w:val="none" w:sz="0" w:space="0" w:color="auto"/>
            <w:right w:val="none" w:sz="0" w:space="0" w:color="auto"/>
          </w:divBdr>
        </w:div>
        <w:div w:id="2136948396">
          <w:marLeft w:val="640"/>
          <w:marRight w:val="0"/>
          <w:marTop w:val="0"/>
          <w:marBottom w:val="0"/>
          <w:divBdr>
            <w:top w:val="none" w:sz="0" w:space="0" w:color="auto"/>
            <w:left w:val="none" w:sz="0" w:space="0" w:color="auto"/>
            <w:bottom w:val="none" w:sz="0" w:space="0" w:color="auto"/>
            <w:right w:val="none" w:sz="0" w:space="0" w:color="auto"/>
          </w:divBdr>
        </w:div>
      </w:divsChild>
    </w:div>
    <w:div w:id="1903054700">
      <w:bodyDiv w:val="1"/>
      <w:marLeft w:val="0"/>
      <w:marRight w:val="0"/>
      <w:marTop w:val="0"/>
      <w:marBottom w:val="0"/>
      <w:divBdr>
        <w:top w:val="none" w:sz="0" w:space="0" w:color="auto"/>
        <w:left w:val="none" w:sz="0" w:space="0" w:color="auto"/>
        <w:bottom w:val="none" w:sz="0" w:space="0" w:color="auto"/>
        <w:right w:val="none" w:sz="0" w:space="0" w:color="auto"/>
      </w:divBdr>
    </w:div>
    <w:div w:id="1921019467">
      <w:bodyDiv w:val="1"/>
      <w:marLeft w:val="0"/>
      <w:marRight w:val="0"/>
      <w:marTop w:val="0"/>
      <w:marBottom w:val="0"/>
      <w:divBdr>
        <w:top w:val="none" w:sz="0" w:space="0" w:color="auto"/>
        <w:left w:val="none" w:sz="0" w:space="0" w:color="auto"/>
        <w:bottom w:val="none" w:sz="0" w:space="0" w:color="auto"/>
        <w:right w:val="none" w:sz="0" w:space="0" w:color="auto"/>
      </w:divBdr>
    </w:div>
    <w:div w:id="1933929893">
      <w:bodyDiv w:val="1"/>
      <w:marLeft w:val="0"/>
      <w:marRight w:val="0"/>
      <w:marTop w:val="0"/>
      <w:marBottom w:val="0"/>
      <w:divBdr>
        <w:top w:val="none" w:sz="0" w:space="0" w:color="auto"/>
        <w:left w:val="none" w:sz="0" w:space="0" w:color="auto"/>
        <w:bottom w:val="none" w:sz="0" w:space="0" w:color="auto"/>
        <w:right w:val="none" w:sz="0" w:space="0" w:color="auto"/>
      </w:divBdr>
    </w:div>
    <w:div w:id="1935702555">
      <w:bodyDiv w:val="1"/>
      <w:marLeft w:val="0"/>
      <w:marRight w:val="0"/>
      <w:marTop w:val="0"/>
      <w:marBottom w:val="0"/>
      <w:divBdr>
        <w:top w:val="none" w:sz="0" w:space="0" w:color="auto"/>
        <w:left w:val="none" w:sz="0" w:space="0" w:color="auto"/>
        <w:bottom w:val="none" w:sz="0" w:space="0" w:color="auto"/>
        <w:right w:val="none" w:sz="0" w:space="0" w:color="auto"/>
      </w:divBdr>
    </w:div>
    <w:div w:id="1938710294">
      <w:bodyDiv w:val="1"/>
      <w:marLeft w:val="0"/>
      <w:marRight w:val="0"/>
      <w:marTop w:val="0"/>
      <w:marBottom w:val="0"/>
      <w:divBdr>
        <w:top w:val="none" w:sz="0" w:space="0" w:color="auto"/>
        <w:left w:val="none" w:sz="0" w:space="0" w:color="auto"/>
        <w:bottom w:val="none" w:sz="0" w:space="0" w:color="auto"/>
        <w:right w:val="none" w:sz="0" w:space="0" w:color="auto"/>
      </w:divBdr>
    </w:div>
    <w:div w:id="1956674437">
      <w:bodyDiv w:val="1"/>
      <w:marLeft w:val="0"/>
      <w:marRight w:val="0"/>
      <w:marTop w:val="0"/>
      <w:marBottom w:val="0"/>
      <w:divBdr>
        <w:top w:val="none" w:sz="0" w:space="0" w:color="auto"/>
        <w:left w:val="none" w:sz="0" w:space="0" w:color="auto"/>
        <w:bottom w:val="none" w:sz="0" w:space="0" w:color="auto"/>
        <w:right w:val="none" w:sz="0" w:space="0" w:color="auto"/>
      </w:divBdr>
    </w:div>
    <w:div w:id="1958675112">
      <w:bodyDiv w:val="1"/>
      <w:marLeft w:val="0"/>
      <w:marRight w:val="0"/>
      <w:marTop w:val="0"/>
      <w:marBottom w:val="0"/>
      <w:divBdr>
        <w:top w:val="none" w:sz="0" w:space="0" w:color="auto"/>
        <w:left w:val="none" w:sz="0" w:space="0" w:color="auto"/>
        <w:bottom w:val="none" w:sz="0" w:space="0" w:color="auto"/>
        <w:right w:val="none" w:sz="0" w:space="0" w:color="auto"/>
      </w:divBdr>
      <w:divsChild>
        <w:div w:id="1523519475">
          <w:marLeft w:val="480"/>
          <w:marRight w:val="0"/>
          <w:marTop w:val="0"/>
          <w:marBottom w:val="0"/>
          <w:divBdr>
            <w:top w:val="none" w:sz="0" w:space="0" w:color="auto"/>
            <w:left w:val="none" w:sz="0" w:space="0" w:color="auto"/>
            <w:bottom w:val="none" w:sz="0" w:space="0" w:color="auto"/>
            <w:right w:val="none" w:sz="0" w:space="0" w:color="auto"/>
          </w:divBdr>
        </w:div>
        <w:div w:id="1991595465">
          <w:marLeft w:val="480"/>
          <w:marRight w:val="0"/>
          <w:marTop w:val="0"/>
          <w:marBottom w:val="0"/>
          <w:divBdr>
            <w:top w:val="none" w:sz="0" w:space="0" w:color="auto"/>
            <w:left w:val="none" w:sz="0" w:space="0" w:color="auto"/>
            <w:bottom w:val="none" w:sz="0" w:space="0" w:color="auto"/>
            <w:right w:val="none" w:sz="0" w:space="0" w:color="auto"/>
          </w:divBdr>
        </w:div>
        <w:div w:id="314140396">
          <w:marLeft w:val="480"/>
          <w:marRight w:val="0"/>
          <w:marTop w:val="0"/>
          <w:marBottom w:val="0"/>
          <w:divBdr>
            <w:top w:val="none" w:sz="0" w:space="0" w:color="auto"/>
            <w:left w:val="none" w:sz="0" w:space="0" w:color="auto"/>
            <w:bottom w:val="none" w:sz="0" w:space="0" w:color="auto"/>
            <w:right w:val="none" w:sz="0" w:space="0" w:color="auto"/>
          </w:divBdr>
        </w:div>
        <w:div w:id="65612413">
          <w:marLeft w:val="480"/>
          <w:marRight w:val="0"/>
          <w:marTop w:val="0"/>
          <w:marBottom w:val="0"/>
          <w:divBdr>
            <w:top w:val="none" w:sz="0" w:space="0" w:color="auto"/>
            <w:left w:val="none" w:sz="0" w:space="0" w:color="auto"/>
            <w:bottom w:val="none" w:sz="0" w:space="0" w:color="auto"/>
            <w:right w:val="none" w:sz="0" w:space="0" w:color="auto"/>
          </w:divBdr>
        </w:div>
        <w:div w:id="619385853">
          <w:marLeft w:val="480"/>
          <w:marRight w:val="0"/>
          <w:marTop w:val="0"/>
          <w:marBottom w:val="0"/>
          <w:divBdr>
            <w:top w:val="none" w:sz="0" w:space="0" w:color="auto"/>
            <w:left w:val="none" w:sz="0" w:space="0" w:color="auto"/>
            <w:bottom w:val="none" w:sz="0" w:space="0" w:color="auto"/>
            <w:right w:val="none" w:sz="0" w:space="0" w:color="auto"/>
          </w:divBdr>
        </w:div>
        <w:div w:id="1884437852">
          <w:marLeft w:val="480"/>
          <w:marRight w:val="0"/>
          <w:marTop w:val="0"/>
          <w:marBottom w:val="0"/>
          <w:divBdr>
            <w:top w:val="none" w:sz="0" w:space="0" w:color="auto"/>
            <w:left w:val="none" w:sz="0" w:space="0" w:color="auto"/>
            <w:bottom w:val="none" w:sz="0" w:space="0" w:color="auto"/>
            <w:right w:val="none" w:sz="0" w:space="0" w:color="auto"/>
          </w:divBdr>
        </w:div>
        <w:div w:id="276914335">
          <w:marLeft w:val="480"/>
          <w:marRight w:val="0"/>
          <w:marTop w:val="0"/>
          <w:marBottom w:val="0"/>
          <w:divBdr>
            <w:top w:val="none" w:sz="0" w:space="0" w:color="auto"/>
            <w:left w:val="none" w:sz="0" w:space="0" w:color="auto"/>
            <w:bottom w:val="none" w:sz="0" w:space="0" w:color="auto"/>
            <w:right w:val="none" w:sz="0" w:space="0" w:color="auto"/>
          </w:divBdr>
        </w:div>
        <w:div w:id="1173567488">
          <w:marLeft w:val="480"/>
          <w:marRight w:val="0"/>
          <w:marTop w:val="0"/>
          <w:marBottom w:val="0"/>
          <w:divBdr>
            <w:top w:val="none" w:sz="0" w:space="0" w:color="auto"/>
            <w:left w:val="none" w:sz="0" w:space="0" w:color="auto"/>
            <w:bottom w:val="none" w:sz="0" w:space="0" w:color="auto"/>
            <w:right w:val="none" w:sz="0" w:space="0" w:color="auto"/>
          </w:divBdr>
        </w:div>
        <w:div w:id="2014648625">
          <w:marLeft w:val="480"/>
          <w:marRight w:val="0"/>
          <w:marTop w:val="0"/>
          <w:marBottom w:val="0"/>
          <w:divBdr>
            <w:top w:val="none" w:sz="0" w:space="0" w:color="auto"/>
            <w:left w:val="none" w:sz="0" w:space="0" w:color="auto"/>
            <w:bottom w:val="none" w:sz="0" w:space="0" w:color="auto"/>
            <w:right w:val="none" w:sz="0" w:space="0" w:color="auto"/>
          </w:divBdr>
        </w:div>
        <w:div w:id="214393947">
          <w:marLeft w:val="480"/>
          <w:marRight w:val="0"/>
          <w:marTop w:val="0"/>
          <w:marBottom w:val="0"/>
          <w:divBdr>
            <w:top w:val="none" w:sz="0" w:space="0" w:color="auto"/>
            <w:left w:val="none" w:sz="0" w:space="0" w:color="auto"/>
            <w:bottom w:val="none" w:sz="0" w:space="0" w:color="auto"/>
            <w:right w:val="none" w:sz="0" w:space="0" w:color="auto"/>
          </w:divBdr>
        </w:div>
        <w:div w:id="250771883">
          <w:marLeft w:val="480"/>
          <w:marRight w:val="0"/>
          <w:marTop w:val="0"/>
          <w:marBottom w:val="0"/>
          <w:divBdr>
            <w:top w:val="none" w:sz="0" w:space="0" w:color="auto"/>
            <w:left w:val="none" w:sz="0" w:space="0" w:color="auto"/>
            <w:bottom w:val="none" w:sz="0" w:space="0" w:color="auto"/>
            <w:right w:val="none" w:sz="0" w:space="0" w:color="auto"/>
          </w:divBdr>
        </w:div>
        <w:div w:id="941717869">
          <w:marLeft w:val="480"/>
          <w:marRight w:val="0"/>
          <w:marTop w:val="0"/>
          <w:marBottom w:val="0"/>
          <w:divBdr>
            <w:top w:val="none" w:sz="0" w:space="0" w:color="auto"/>
            <w:left w:val="none" w:sz="0" w:space="0" w:color="auto"/>
            <w:bottom w:val="none" w:sz="0" w:space="0" w:color="auto"/>
            <w:right w:val="none" w:sz="0" w:space="0" w:color="auto"/>
          </w:divBdr>
        </w:div>
        <w:div w:id="1926374821">
          <w:marLeft w:val="480"/>
          <w:marRight w:val="0"/>
          <w:marTop w:val="0"/>
          <w:marBottom w:val="0"/>
          <w:divBdr>
            <w:top w:val="none" w:sz="0" w:space="0" w:color="auto"/>
            <w:left w:val="none" w:sz="0" w:space="0" w:color="auto"/>
            <w:bottom w:val="none" w:sz="0" w:space="0" w:color="auto"/>
            <w:right w:val="none" w:sz="0" w:space="0" w:color="auto"/>
          </w:divBdr>
        </w:div>
        <w:div w:id="768156095">
          <w:marLeft w:val="480"/>
          <w:marRight w:val="0"/>
          <w:marTop w:val="0"/>
          <w:marBottom w:val="0"/>
          <w:divBdr>
            <w:top w:val="none" w:sz="0" w:space="0" w:color="auto"/>
            <w:left w:val="none" w:sz="0" w:space="0" w:color="auto"/>
            <w:bottom w:val="none" w:sz="0" w:space="0" w:color="auto"/>
            <w:right w:val="none" w:sz="0" w:space="0" w:color="auto"/>
          </w:divBdr>
        </w:div>
        <w:div w:id="895045586">
          <w:marLeft w:val="480"/>
          <w:marRight w:val="0"/>
          <w:marTop w:val="0"/>
          <w:marBottom w:val="0"/>
          <w:divBdr>
            <w:top w:val="none" w:sz="0" w:space="0" w:color="auto"/>
            <w:left w:val="none" w:sz="0" w:space="0" w:color="auto"/>
            <w:bottom w:val="none" w:sz="0" w:space="0" w:color="auto"/>
            <w:right w:val="none" w:sz="0" w:space="0" w:color="auto"/>
          </w:divBdr>
        </w:div>
        <w:div w:id="1467043834">
          <w:marLeft w:val="480"/>
          <w:marRight w:val="0"/>
          <w:marTop w:val="0"/>
          <w:marBottom w:val="0"/>
          <w:divBdr>
            <w:top w:val="none" w:sz="0" w:space="0" w:color="auto"/>
            <w:left w:val="none" w:sz="0" w:space="0" w:color="auto"/>
            <w:bottom w:val="none" w:sz="0" w:space="0" w:color="auto"/>
            <w:right w:val="none" w:sz="0" w:space="0" w:color="auto"/>
          </w:divBdr>
        </w:div>
        <w:div w:id="1011563336">
          <w:marLeft w:val="480"/>
          <w:marRight w:val="0"/>
          <w:marTop w:val="0"/>
          <w:marBottom w:val="0"/>
          <w:divBdr>
            <w:top w:val="none" w:sz="0" w:space="0" w:color="auto"/>
            <w:left w:val="none" w:sz="0" w:space="0" w:color="auto"/>
            <w:bottom w:val="none" w:sz="0" w:space="0" w:color="auto"/>
            <w:right w:val="none" w:sz="0" w:space="0" w:color="auto"/>
          </w:divBdr>
        </w:div>
        <w:div w:id="1486361885">
          <w:marLeft w:val="480"/>
          <w:marRight w:val="0"/>
          <w:marTop w:val="0"/>
          <w:marBottom w:val="0"/>
          <w:divBdr>
            <w:top w:val="none" w:sz="0" w:space="0" w:color="auto"/>
            <w:left w:val="none" w:sz="0" w:space="0" w:color="auto"/>
            <w:bottom w:val="none" w:sz="0" w:space="0" w:color="auto"/>
            <w:right w:val="none" w:sz="0" w:space="0" w:color="auto"/>
          </w:divBdr>
        </w:div>
        <w:div w:id="134759848">
          <w:marLeft w:val="480"/>
          <w:marRight w:val="0"/>
          <w:marTop w:val="0"/>
          <w:marBottom w:val="0"/>
          <w:divBdr>
            <w:top w:val="none" w:sz="0" w:space="0" w:color="auto"/>
            <w:left w:val="none" w:sz="0" w:space="0" w:color="auto"/>
            <w:bottom w:val="none" w:sz="0" w:space="0" w:color="auto"/>
            <w:right w:val="none" w:sz="0" w:space="0" w:color="auto"/>
          </w:divBdr>
        </w:div>
        <w:div w:id="1498035480">
          <w:marLeft w:val="480"/>
          <w:marRight w:val="0"/>
          <w:marTop w:val="0"/>
          <w:marBottom w:val="0"/>
          <w:divBdr>
            <w:top w:val="none" w:sz="0" w:space="0" w:color="auto"/>
            <w:left w:val="none" w:sz="0" w:space="0" w:color="auto"/>
            <w:bottom w:val="none" w:sz="0" w:space="0" w:color="auto"/>
            <w:right w:val="none" w:sz="0" w:space="0" w:color="auto"/>
          </w:divBdr>
        </w:div>
        <w:div w:id="1674798828">
          <w:marLeft w:val="480"/>
          <w:marRight w:val="0"/>
          <w:marTop w:val="0"/>
          <w:marBottom w:val="0"/>
          <w:divBdr>
            <w:top w:val="none" w:sz="0" w:space="0" w:color="auto"/>
            <w:left w:val="none" w:sz="0" w:space="0" w:color="auto"/>
            <w:bottom w:val="none" w:sz="0" w:space="0" w:color="auto"/>
            <w:right w:val="none" w:sz="0" w:space="0" w:color="auto"/>
          </w:divBdr>
        </w:div>
        <w:div w:id="622997555">
          <w:marLeft w:val="480"/>
          <w:marRight w:val="0"/>
          <w:marTop w:val="0"/>
          <w:marBottom w:val="0"/>
          <w:divBdr>
            <w:top w:val="none" w:sz="0" w:space="0" w:color="auto"/>
            <w:left w:val="none" w:sz="0" w:space="0" w:color="auto"/>
            <w:bottom w:val="none" w:sz="0" w:space="0" w:color="auto"/>
            <w:right w:val="none" w:sz="0" w:space="0" w:color="auto"/>
          </w:divBdr>
        </w:div>
        <w:div w:id="685254968">
          <w:marLeft w:val="480"/>
          <w:marRight w:val="0"/>
          <w:marTop w:val="0"/>
          <w:marBottom w:val="0"/>
          <w:divBdr>
            <w:top w:val="none" w:sz="0" w:space="0" w:color="auto"/>
            <w:left w:val="none" w:sz="0" w:space="0" w:color="auto"/>
            <w:bottom w:val="none" w:sz="0" w:space="0" w:color="auto"/>
            <w:right w:val="none" w:sz="0" w:space="0" w:color="auto"/>
          </w:divBdr>
        </w:div>
        <w:div w:id="1808279314">
          <w:marLeft w:val="480"/>
          <w:marRight w:val="0"/>
          <w:marTop w:val="0"/>
          <w:marBottom w:val="0"/>
          <w:divBdr>
            <w:top w:val="none" w:sz="0" w:space="0" w:color="auto"/>
            <w:left w:val="none" w:sz="0" w:space="0" w:color="auto"/>
            <w:bottom w:val="none" w:sz="0" w:space="0" w:color="auto"/>
            <w:right w:val="none" w:sz="0" w:space="0" w:color="auto"/>
          </w:divBdr>
        </w:div>
      </w:divsChild>
    </w:div>
    <w:div w:id="1959332652">
      <w:bodyDiv w:val="1"/>
      <w:marLeft w:val="0"/>
      <w:marRight w:val="0"/>
      <w:marTop w:val="0"/>
      <w:marBottom w:val="0"/>
      <w:divBdr>
        <w:top w:val="none" w:sz="0" w:space="0" w:color="auto"/>
        <w:left w:val="none" w:sz="0" w:space="0" w:color="auto"/>
        <w:bottom w:val="none" w:sz="0" w:space="0" w:color="auto"/>
        <w:right w:val="none" w:sz="0" w:space="0" w:color="auto"/>
      </w:divBdr>
    </w:div>
    <w:div w:id="1972514819">
      <w:bodyDiv w:val="1"/>
      <w:marLeft w:val="0"/>
      <w:marRight w:val="0"/>
      <w:marTop w:val="0"/>
      <w:marBottom w:val="0"/>
      <w:divBdr>
        <w:top w:val="none" w:sz="0" w:space="0" w:color="auto"/>
        <w:left w:val="none" w:sz="0" w:space="0" w:color="auto"/>
        <w:bottom w:val="none" w:sz="0" w:space="0" w:color="auto"/>
        <w:right w:val="none" w:sz="0" w:space="0" w:color="auto"/>
      </w:divBdr>
    </w:div>
    <w:div w:id="2000497394">
      <w:bodyDiv w:val="1"/>
      <w:marLeft w:val="0"/>
      <w:marRight w:val="0"/>
      <w:marTop w:val="0"/>
      <w:marBottom w:val="0"/>
      <w:divBdr>
        <w:top w:val="none" w:sz="0" w:space="0" w:color="auto"/>
        <w:left w:val="none" w:sz="0" w:space="0" w:color="auto"/>
        <w:bottom w:val="none" w:sz="0" w:space="0" w:color="auto"/>
        <w:right w:val="none" w:sz="0" w:space="0" w:color="auto"/>
      </w:divBdr>
    </w:div>
    <w:div w:id="2012561085">
      <w:bodyDiv w:val="1"/>
      <w:marLeft w:val="0"/>
      <w:marRight w:val="0"/>
      <w:marTop w:val="0"/>
      <w:marBottom w:val="0"/>
      <w:divBdr>
        <w:top w:val="none" w:sz="0" w:space="0" w:color="auto"/>
        <w:left w:val="none" w:sz="0" w:space="0" w:color="auto"/>
        <w:bottom w:val="none" w:sz="0" w:space="0" w:color="auto"/>
        <w:right w:val="none" w:sz="0" w:space="0" w:color="auto"/>
      </w:divBdr>
    </w:div>
    <w:div w:id="2014869529">
      <w:bodyDiv w:val="1"/>
      <w:marLeft w:val="0"/>
      <w:marRight w:val="0"/>
      <w:marTop w:val="0"/>
      <w:marBottom w:val="0"/>
      <w:divBdr>
        <w:top w:val="none" w:sz="0" w:space="0" w:color="auto"/>
        <w:left w:val="none" w:sz="0" w:space="0" w:color="auto"/>
        <w:bottom w:val="none" w:sz="0" w:space="0" w:color="auto"/>
        <w:right w:val="none" w:sz="0" w:space="0" w:color="auto"/>
      </w:divBdr>
    </w:div>
    <w:div w:id="2023630479">
      <w:bodyDiv w:val="1"/>
      <w:marLeft w:val="0"/>
      <w:marRight w:val="0"/>
      <w:marTop w:val="0"/>
      <w:marBottom w:val="0"/>
      <w:divBdr>
        <w:top w:val="none" w:sz="0" w:space="0" w:color="auto"/>
        <w:left w:val="none" w:sz="0" w:space="0" w:color="auto"/>
        <w:bottom w:val="none" w:sz="0" w:space="0" w:color="auto"/>
        <w:right w:val="none" w:sz="0" w:space="0" w:color="auto"/>
      </w:divBdr>
    </w:div>
    <w:div w:id="2036342227">
      <w:bodyDiv w:val="1"/>
      <w:marLeft w:val="0"/>
      <w:marRight w:val="0"/>
      <w:marTop w:val="0"/>
      <w:marBottom w:val="0"/>
      <w:divBdr>
        <w:top w:val="none" w:sz="0" w:space="0" w:color="auto"/>
        <w:left w:val="none" w:sz="0" w:space="0" w:color="auto"/>
        <w:bottom w:val="none" w:sz="0" w:space="0" w:color="auto"/>
        <w:right w:val="none" w:sz="0" w:space="0" w:color="auto"/>
      </w:divBdr>
    </w:div>
    <w:div w:id="2041708864">
      <w:bodyDiv w:val="1"/>
      <w:marLeft w:val="0"/>
      <w:marRight w:val="0"/>
      <w:marTop w:val="0"/>
      <w:marBottom w:val="0"/>
      <w:divBdr>
        <w:top w:val="none" w:sz="0" w:space="0" w:color="auto"/>
        <w:left w:val="none" w:sz="0" w:space="0" w:color="auto"/>
        <w:bottom w:val="none" w:sz="0" w:space="0" w:color="auto"/>
        <w:right w:val="none" w:sz="0" w:space="0" w:color="auto"/>
      </w:divBdr>
    </w:div>
    <w:div w:id="2067021377">
      <w:bodyDiv w:val="1"/>
      <w:marLeft w:val="0"/>
      <w:marRight w:val="0"/>
      <w:marTop w:val="0"/>
      <w:marBottom w:val="0"/>
      <w:divBdr>
        <w:top w:val="none" w:sz="0" w:space="0" w:color="auto"/>
        <w:left w:val="none" w:sz="0" w:space="0" w:color="auto"/>
        <w:bottom w:val="none" w:sz="0" w:space="0" w:color="auto"/>
        <w:right w:val="none" w:sz="0" w:space="0" w:color="auto"/>
      </w:divBdr>
    </w:div>
    <w:div w:id="2075350790">
      <w:bodyDiv w:val="1"/>
      <w:marLeft w:val="0"/>
      <w:marRight w:val="0"/>
      <w:marTop w:val="0"/>
      <w:marBottom w:val="0"/>
      <w:divBdr>
        <w:top w:val="none" w:sz="0" w:space="0" w:color="auto"/>
        <w:left w:val="none" w:sz="0" w:space="0" w:color="auto"/>
        <w:bottom w:val="none" w:sz="0" w:space="0" w:color="auto"/>
        <w:right w:val="none" w:sz="0" w:space="0" w:color="auto"/>
      </w:divBdr>
    </w:div>
    <w:div w:id="2076664912">
      <w:bodyDiv w:val="1"/>
      <w:marLeft w:val="0"/>
      <w:marRight w:val="0"/>
      <w:marTop w:val="0"/>
      <w:marBottom w:val="0"/>
      <w:divBdr>
        <w:top w:val="none" w:sz="0" w:space="0" w:color="auto"/>
        <w:left w:val="none" w:sz="0" w:space="0" w:color="auto"/>
        <w:bottom w:val="none" w:sz="0" w:space="0" w:color="auto"/>
        <w:right w:val="none" w:sz="0" w:space="0" w:color="auto"/>
      </w:divBdr>
    </w:div>
    <w:div w:id="2085058073">
      <w:bodyDiv w:val="1"/>
      <w:marLeft w:val="0"/>
      <w:marRight w:val="0"/>
      <w:marTop w:val="0"/>
      <w:marBottom w:val="0"/>
      <w:divBdr>
        <w:top w:val="none" w:sz="0" w:space="0" w:color="auto"/>
        <w:left w:val="none" w:sz="0" w:space="0" w:color="auto"/>
        <w:bottom w:val="none" w:sz="0" w:space="0" w:color="auto"/>
        <w:right w:val="none" w:sz="0" w:space="0" w:color="auto"/>
      </w:divBdr>
      <w:divsChild>
        <w:div w:id="1070076288">
          <w:marLeft w:val="640"/>
          <w:marRight w:val="0"/>
          <w:marTop w:val="0"/>
          <w:marBottom w:val="0"/>
          <w:divBdr>
            <w:top w:val="none" w:sz="0" w:space="0" w:color="auto"/>
            <w:left w:val="none" w:sz="0" w:space="0" w:color="auto"/>
            <w:bottom w:val="none" w:sz="0" w:space="0" w:color="auto"/>
            <w:right w:val="none" w:sz="0" w:space="0" w:color="auto"/>
          </w:divBdr>
        </w:div>
        <w:div w:id="2030325971">
          <w:marLeft w:val="640"/>
          <w:marRight w:val="0"/>
          <w:marTop w:val="0"/>
          <w:marBottom w:val="0"/>
          <w:divBdr>
            <w:top w:val="none" w:sz="0" w:space="0" w:color="auto"/>
            <w:left w:val="none" w:sz="0" w:space="0" w:color="auto"/>
            <w:bottom w:val="none" w:sz="0" w:space="0" w:color="auto"/>
            <w:right w:val="none" w:sz="0" w:space="0" w:color="auto"/>
          </w:divBdr>
        </w:div>
        <w:div w:id="1230573246">
          <w:marLeft w:val="640"/>
          <w:marRight w:val="0"/>
          <w:marTop w:val="0"/>
          <w:marBottom w:val="0"/>
          <w:divBdr>
            <w:top w:val="none" w:sz="0" w:space="0" w:color="auto"/>
            <w:left w:val="none" w:sz="0" w:space="0" w:color="auto"/>
            <w:bottom w:val="none" w:sz="0" w:space="0" w:color="auto"/>
            <w:right w:val="none" w:sz="0" w:space="0" w:color="auto"/>
          </w:divBdr>
        </w:div>
        <w:div w:id="437216639">
          <w:marLeft w:val="640"/>
          <w:marRight w:val="0"/>
          <w:marTop w:val="0"/>
          <w:marBottom w:val="0"/>
          <w:divBdr>
            <w:top w:val="none" w:sz="0" w:space="0" w:color="auto"/>
            <w:left w:val="none" w:sz="0" w:space="0" w:color="auto"/>
            <w:bottom w:val="none" w:sz="0" w:space="0" w:color="auto"/>
            <w:right w:val="none" w:sz="0" w:space="0" w:color="auto"/>
          </w:divBdr>
        </w:div>
        <w:div w:id="1295982107">
          <w:marLeft w:val="640"/>
          <w:marRight w:val="0"/>
          <w:marTop w:val="0"/>
          <w:marBottom w:val="0"/>
          <w:divBdr>
            <w:top w:val="none" w:sz="0" w:space="0" w:color="auto"/>
            <w:left w:val="none" w:sz="0" w:space="0" w:color="auto"/>
            <w:bottom w:val="none" w:sz="0" w:space="0" w:color="auto"/>
            <w:right w:val="none" w:sz="0" w:space="0" w:color="auto"/>
          </w:divBdr>
        </w:div>
        <w:div w:id="263466662">
          <w:marLeft w:val="640"/>
          <w:marRight w:val="0"/>
          <w:marTop w:val="0"/>
          <w:marBottom w:val="0"/>
          <w:divBdr>
            <w:top w:val="none" w:sz="0" w:space="0" w:color="auto"/>
            <w:left w:val="none" w:sz="0" w:space="0" w:color="auto"/>
            <w:bottom w:val="none" w:sz="0" w:space="0" w:color="auto"/>
            <w:right w:val="none" w:sz="0" w:space="0" w:color="auto"/>
          </w:divBdr>
        </w:div>
        <w:div w:id="554120250">
          <w:marLeft w:val="640"/>
          <w:marRight w:val="0"/>
          <w:marTop w:val="0"/>
          <w:marBottom w:val="0"/>
          <w:divBdr>
            <w:top w:val="none" w:sz="0" w:space="0" w:color="auto"/>
            <w:left w:val="none" w:sz="0" w:space="0" w:color="auto"/>
            <w:bottom w:val="none" w:sz="0" w:space="0" w:color="auto"/>
            <w:right w:val="none" w:sz="0" w:space="0" w:color="auto"/>
          </w:divBdr>
        </w:div>
        <w:div w:id="530607398">
          <w:marLeft w:val="640"/>
          <w:marRight w:val="0"/>
          <w:marTop w:val="0"/>
          <w:marBottom w:val="0"/>
          <w:divBdr>
            <w:top w:val="none" w:sz="0" w:space="0" w:color="auto"/>
            <w:left w:val="none" w:sz="0" w:space="0" w:color="auto"/>
            <w:bottom w:val="none" w:sz="0" w:space="0" w:color="auto"/>
            <w:right w:val="none" w:sz="0" w:space="0" w:color="auto"/>
          </w:divBdr>
        </w:div>
        <w:div w:id="1900244988">
          <w:marLeft w:val="640"/>
          <w:marRight w:val="0"/>
          <w:marTop w:val="0"/>
          <w:marBottom w:val="0"/>
          <w:divBdr>
            <w:top w:val="none" w:sz="0" w:space="0" w:color="auto"/>
            <w:left w:val="none" w:sz="0" w:space="0" w:color="auto"/>
            <w:bottom w:val="none" w:sz="0" w:space="0" w:color="auto"/>
            <w:right w:val="none" w:sz="0" w:space="0" w:color="auto"/>
          </w:divBdr>
        </w:div>
        <w:div w:id="1112439253">
          <w:marLeft w:val="640"/>
          <w:marRight w:val="0"/>
          <w:marTop w:val="0"/>
          <w:marBottom w:val="0"/>
          <w:divBdr>
            <w:top w:val="none" w:sz="0" w:space="0" w:color="auto"/>
            <w:left w:val="none" w:sz="0" w:space="0" w:color="auto"/>
            <w:bottom w:val="none" w:sz="0" w:space="0" w:color="auto"/>
            <w:right w:val="none" w:sz="0" w:space="0" w:color="auto"/>
          </w:divBdr>
        </w:div>
        <w:div w:id="355540246">
          <w:marLeft w:val="640"/>
          <w:marRight w:val="0"/>
          <w:marTop w:val="0"/>
          <w:marBottom w:val="0"/>
          <w:divBdr>
            <w:top w:val="none" w:sz="0" w:space="0" w:color="auto"/>
            <w:left w:val="none" w:sz="0" w:space="0" w:color="auto"/>
            <w:bottom w:val="none" w:sz="0" w:space="0" w:color="auto"/>
            <w:right w:val="none" w:sz="0" w:space="0" w:color="auto"/>
          </w:divBdr>
        </w:div>
        <w:div w:id="1804999993">
          <w:marLeft w:val="640"/>
          <w:marRight w:val="0"/>
          <w:marTop w:val="0"/>
          <w:marBottom w:val="0"/>
          <w:divBdr>
            <w:top w:val="none" w:sz="0" w:space="0" w:color="auto"/>
            <w:left w:val="none" w:sz="0" w:space="0" w:color="auto"/>
            <w:bottom w:val="none" w:sz="0" w:space="0" w:color="auto"/>
            <w:right w:val="none" w:sz="0" w:space="0" w:color="auto"/>
          </w:divBdr>
        </w:div>
        <w:div w:id="313606855">
          <w:marLeft w:val="640"/>
          <w:marRight w:val="0"/>
          <w:marTop w:val="0"/>
          <w:marBottom w:val="0"/>
          <w:divBdr>
            <w:top w:val="none" w:sz="0" w:space="0" w:color="auto"/>
            <w:left w:val="none" w:sz="0" w:space="0" w:color="auto"/>
            <w:bottom w:val="none" w:sz="0" w:space="0" w:color="auto"/>
            <w:right w:val="none" w:sz="0" w:space="0" w:color="auto"/>
          </w:divBdr>
        </w:div>
        <w:div w:id="1466923845">
          <w:marLeft w:val="640"/>
          <w:marRight w:val="0"/>
          <w:marTop w:val="0"/>
          <w:marBottom w:val="0"/>
          <w:divBdr>
            <w:top w:val="none" w:sz="0" w:space="0" w:color="auto"/>
            <w:left w:val="none" w:sz="0" w:space="0" w:color="auto"/>
            <w:bottom w:val="none" w:sz="0" w:space="0" w:color="auto"/>
            <w:right w:val="none" w:sz="0" w:space="0" w:color="auto"/>
          </w:divBdr>
        </w:div>
        <w:div w:id="891422821">
          <w:marLeft w:val="640"/>
          <w:marRight w:val="0"/>
          <w:marTop w:val="0"/>
          <w:marBottom w:val="0"/>
          <w:divBdr>
            <w:top w:val="none" w:sz="0" w:space="0" w:color="auto"/>
            <w:left w:val="none" w:sz="0" w:space="0" w:color="auto"/>
            <w:bottom w:val="none" w:sz="0" w:space="0" w:color="auto"/>
            <w:right w:val="none" w:sz="0" w:space="0" w:color="auto"/>
          </w:divBdr>
        </w:div>
        <w:div w:id="609821533">
          <w:marLeft w:val="640"/>
          <w:marRight w:val="0"/>
          <w:marTop w:val="0"/>
          <w:marBottom w:val="0"/>
          <w:divBdr>
            <w:top w:val="none" w:sz="0" w:space="0" w:color="auto"/>
            <w:left w:val="none" w:sz="0" w:space="0" w:color="auto"/>
            <w:bottom w:val="none" w:sz="0" w:space="0" w:color="auto"/>
            <w:right w:val="none" w:sz="0" w:space="0" w:color="auto"/>
          </w:divBdr>
        </w:div>
        <w:div w:id="988217621">
          <w:marLeft w:val="640"/>
          <w:marRight w:val="0"/>
          <w:marTop w:val="0"/>
          <w:marBottom w:val="0"/>
          <w:divBdr>
            <w:top w:val="none" w:sz="0" w:space="0" w:color="auto"/>
            <w:left w:val="none" w:sz="0" w:space="0" w:color="auto"/>
            <w:bottom w:val="none" w:sz="0" w:space="0" w:color="auto"/>
            <w:right w:val="none" w:sz="0" w:space="0" w:color="auto"/>
          </w:divBdr>
        </w:div>
        <w:div w:id="462504268">
          <w:marLeft w:val="640"/>
          <w:marRight w:val="0"/>
          <w:marTop w:val="0"/>
          <w:marBottom w:val="0"/>
          <w:divBdr>
            <w:top w:val="none" w:sz="0" w:space="0" w:color="auto"/>
            <w:left w:val="none" w:sz="0" w:space="0" w:color="auto"/>
            <w:bottom w:val="none" w:sz="0" w:space="0" w:color="auto"/>
            <w:right w:val="none" w:sz="0" w:space="0" w:color="auto"/>
          </w:divBdr>
        </w:div>
        <w:div w:id="442116079">
          <w:marLeft w:val="640"/>
          <w:marRight w:val="0"/>
          <w:marTop w:val="0"/>
          <w:marBottom w:val="0"/>
          <w:divBdr>
            <w:top w:val="none" w:sz="0" w:space="0" w:color="auto"/>
            <w:left w:val="none" w:sz="0" w:space="0" w:color="auto"/>
            <w:bottom w:val="none" w:sz="0" w:space="0" w:color="auto"/>
            <w:right w:val="none" w:sz="0" w:space="0" w:color="auto"/>
          </w:divBdr>
        </w:div>
        <w:div w:id="2145389094">
          <w:marLeft w:val="640"/>
          <w:marRight w:val="0"/>
          <w:marTop w:val="0"/>
          <w:marBottom w:val="0"/>
          <w:divBdr>
            <w:top w:val="none" w:sz="0" w:space="0" w:color="auto"/>
            <w:left w:val="none" w:sz="0" w:space="0" w:color="auto"/>
            <w:bottom w:val="none" w:sz="0" w:space="0" w:color="auto"/>
            <w:right w:val="none" w:sz="0" w:space="0" w:color="auto"/>
          </w:divBdr>
        </w:div>
        <w:div w:id="1300769087">
          <w:marLeft w:val="640"/>
          <w:marRight w:val="0"/>
          <w:marTop w:val="0"/>
          <w:marBottom w:val="0"/>
          <w:divBdr>
            <w:top w:val="none" w:sz="0" w:space="0" w:color="auto"/>
            <w:left w:val="none" w:sz="0" w:space="0" w:color="auto"/>
            <w:bottom w:val="none" w:sz="0" w:space="0" w:color="auto"/>
            <w:right w:val="none" w:sz="0" w:space="0" w:color="auto"/>
          </w:divBdr>
        </w:div>
        <w:div w:id="1733117620">
          <w:marLeft w:val="640"/>
          <w:marRight w:val="0"/>
          <w:marTop w:val="0"/>
          <w:marBottom w:val="0"/>
          <w:divBdr>
            <w:top w:val="none" w:sz="0" w:space="0" w:color="auto"/>
            <w:left w:val="none" w:sz="0" w:space="0" w:color="auto"/>
            <w:bottom w:val="none" w:sz="0" w:space="0" w:color="auto"/>
            <w:right w:val="none" w:sz="0" w:space="0" w:color="auto"/>
          </w:divBdr>
        </w:div>
        <w:div w:id="2145389978">
          <w:marLeft w:val="640"/>
          <w:marRight w:val="0"/>
          <w:marTop w:val="0"/>
          <w:marBottom w:val="0"/>
          <w:divBdr>
            <w:top w:val="none" w:sz="0" w:space="0" w:color="auto"/>
            <w:left w:val="none" w:sz="0" w:space="0" w:color="auto"/>
            <w:bottom w:val="none" w:sz="0" w:space="0" w:color="auto"/>
            <w:right w:val="none" w:sz="0" w:space="0" w:color="auto"/>
          </w:divBdr>
        </w:div>
        <w:div w:id="1290670834">
          <w:marLeft w:val="640"/>
          <w:marRight w:val="0"/>
          <w:marTop w:val="0"/>
          <w:marBottom w:val="0"/>
          <w:divBdr>
            <w:top w:val="none" w:sz="0" w:space="0" w:color="auto"/>
            <w:left w:val="none" w:sz="0" w:space="0" w:color="auto"/>
            <w:bottom w:val="none" w:sz="0" w:space="0" w:color="auto"/>
            <w:right w:val="none" w:sz="0" w:space="0" w:color="auto"/>
          </w:divBdr>
        </w:div>
        <w:div w:id="1638949369">
          <w:marLeft w:val="640"/>
          <w:marRight w:val="0"/>
          <w:marTop w:val="0"/>
          <w:marBottom w:val="0"/>
          <w:divBdr>
            <w:top w:val="none" w:sz="0" w:space="0" w:color="auto"/>
            <w:left w:val="none" w:sz="0" w:space="0" w:color="auto"/>
            <w:bottom w:val="none" w:sz="0" w:space="0" w:color="auto"/>
            <w:right w:val="none" w:sz="0" w:space="0" w:color="auto"/>
          </w:divBdr>
        </w:div>
        <w:div w:id="681666896">
          <w:marLeft w:val="640"/>
          <w:marRight w:val="0"/>
          <w:marTop w:val="0"/>
          <w:marBottom w:val="0"/>
          <w:divBdr>
            <w:top w:val="none" w:sz="0" w:space="0" w:color="auto"/>
            <w:left w:val="none" w:sz="0" w:space="0" w:color="auto"/>
            <w:bottom w:val="none" w:sz="0" w:space="0" w:color="auto"/>
            <w:right w:val="none" w:sz="0" w:space="0" w:color="auto"/>
          </w:divBdr>
        </w:div>
        <w:div w:id="965811911">
          <w:marLeft w:val="640"/>
          <w:marRight w:val="0"/>
          <w:marTop w:val="0"/>
          <w:marBottom w:val="0"/>
          <w:divBdr>
            <w:top w:val="none" w:sz="0" w:space="0" w:color="auto"/>
            <w:left w:val="none" w:sz="0" w:space="0" w:color="auto"/>
            <w:bottom w:val="none" w:sz="0" w:space="0" w:color="auto"/>
            <w:right w:val="none" w:sz="0" w:space="0" w:color="auto"/>
          </w:divBdr>
        </w:div>
        <w:div w:id="1504055404">
          <w:marLeft w:val="640"/>
          <w:marRight w:val="0"/>
          <w:marTop w:val="0"/>
          <w:marBottom w:val="0"/>
          <w:divBdr>
            <w:top w:val="none" w:sz="0" w:space="0" w:color="auto"/>
            <w:left w:val="none" w:sz="0" w:space="0" w:color="auto"/>
            <w:bottom w:val="none" w:sz="0" w:space="0" w:color="auto"/>
            <w:right w:val="none" w:sz="0" w:space="0" w:color="auto"/>
          </w:divBdr>
        </w:div>
        <w:div w:id="424300516">
          <w:marLeft w:val="640"/>
          <w:marRight w:val="0"/>
          <w:marTop w:val="0"/>
          <w:marBottom w:val="0"/>
          <w:divBdr>
            <w:top w:val="none" w:sz="0" w:space="0" w:color="auto"/>
            <w:left w:val="none" w:sz="0" w:space="0" w:color="auto"/>
            <w:bottom w:val="none" w:sz="0" w:space="0" w:color="auto"/>
            <w:right w:val="none" w:sz="0" w:space="0" w:color="auto"/>
          </w:divBdr>
        </w:div>
      </w:divsChild>
    </w:div>
    <w:div w:id="2089693341">
      <w:bodyDiv w:val="1"/>
      <w:marLeft w:val="0"/>
      <w:marRight w:val="0"/>
      <w:marTop w:val="0"/>
      <w:marBottom w:val="0"/>
      <w:divBdr>
        <w:top w:val="none" w:sz="0" w:space="0" w:color="auto"/>
        <w:left w:val="none" w:sz="0" w:space="0" w:color="auto"/>
        <w:bottom w:val="none" w:sz="0" w:space="0" w:color="auto"/>
        <w:right w:val="none" w:sz="0" w:space="0" w:color="auto"/>
      </w:divBdr>
      <w:divsChild>
        <w:div w:id="406613132">
          <w:marLeft w:val="480"/>
          <w:marRight w:val="0"/>
          <w:marTop w:val="0"/>
          <w:marBottom w:val="0"/>
          <w:divBdr>
            <w:top w:val="none" w:sz="0" w:space="0" w:color="auto"/>
            <w:left w:val="none" w:sz="0" w:space="0" w:color="auto"/>
            <w:bottom w:val="none" w:sz="0" w:space="0" w:color="auto"/>
            <w:right w:val="none" w:sz="0" w:space="0" w:color="auto"/>
          </w:divBdr>
        </w:div>
        <w:div w:id="1688291484">
          <w:marLeft w:val="480"/>
          <w:marRight w:val="0"/>
          <w:marTop w:val="0"/>
          <w:marBottom w:val="0"/>
          <w:divBdr>
            <w:top w:val="none" w:sz="0" w:space="0" w:color="auto"/>
            <w:left w:val="none" w:sz="0" w:space="0" w:color="auto"/>
            <w:bottom w:val="none" w:sz="0" w:space="0" w:color="auto"/>
            <w:right w:val="none" w:sz="0" w:space="0" w:color="auto"/>
          </w:divBdr>
        </w:div>
        <w:div w:id="889339297">
          <w:marLeft w:val="480"/>
          <w:marRight w:val="0"/>
          <w:marTop w:val="0"/>
          <w:marBottom w:val="0"/>
          <w:divBdr>
            <w:top w:val="none" w:sz="0" w:space="0" w:color="auto"/>
            <w:left w:val="none" w:sz="0" w:space="0" w:color="auto"/>
            <w:bottom w:val="none" w:sz="0" w:space="0" w:color="auto"/>
            <w:right w:val="none" w:sz="0" w:space="0" w:color="auto"/>
          </w:divBdr>
        </w:div>
        <w:div w:id="1860772692">
          <w:marLeft w:val="480"/>
          <w:marRight w:val="0"/>
          <w:marTop w:val="0"/>
          <w:marBottom w:val="0"/>
          <w:divBdr>
            <w:top w:val="none" w:sz="0" w:space="0" w:color="auto"/>
            <w:left w:val="none" w:sz="0" w:space="0" w:color="auto"/>
            <w:bottom w:val="none" w:sz="0" w:space="0" w:color="auto"/>
            <w:right w:val="none" w:sz="0" w:space="0" w:color="auto"/>
          </w:divBdr>
        </w:div>
        <w:div w:id="1874729611">
          <w:marLeft w:val="480"/>
          <w:marRight w:val="0"/>
          <w:marTop w:val="0"/>
          <w:marBottom w:val="0"/>
          <w:divBdr>
            <w:top w:val="none" w:sz="0" w:space="0" w:color="auto"/>
            <w:left w:val="none" w:sz="0" w:space="0" w:color="auto"/>
            <w:bottom w:val="none" w:sz="0" w:space="0" w:color="auto"/>
            <w:right w:val="none" w:sz="0" w:space="0" w:color="auto"/>
          </w:divBdr>
        </w:div>
        <w:div w:id="1729038754">
          <w:marLeft w:val="480"/>
          <w:marRight w:val="0"/>
          <w:marTop w:val="0"/>
          <w:marBottom w:val="0"/>
          <w:divBdr>
            <w:top w:val="none" w:sz="0" w:space="0" w:color="auto"/>
            <w:left w:val="none" w:sz="0" w:space="0" w:color="auto"/>
            <w:bottom w:val="none" w:sz="0" w:space="0" w:color="auto"/>
            <w:right w:val="none" w:sz="0" w:space="0" w:color="auto"/>
          </w:divBdr>
        </w:div>
        <w:div w:id="117340783">
          <w:marLeft w:val="480"/>
          <w:marRight w:val="0"/>
          <w:marTop w:val="0"/>
          <w:marBottom w:val="0"/>
          <w:divBdr>
            <w:top w:val="none" w:sz="0" w:space="0" w:color="auto"/>
            <w:left w:val="none" w:sz="0" w:space="0" w:color="auto"/>
            <w:bottom w:val="none" w:sz="0" w:space="0" w:color="auto"/>
            <w:right w:val="none" w:sz="0" w:space="0" w:color="auto"/>
          </w:divBdr>
        </w:div>
        <w:div w:id="598368377">
          <w:marLeft w:val="480"/>
          <w:marRight w:val="0"/>
          <w:marTop w:val="0"/>
          <w:marBottom w:val="0"/>
          <w:divBdr>
            <w:top w:val="none" w:sz="0" w:space="0" w:color="auto"/>
            <w:left w:val="none" w:sz="0" w:space="0" w:color="auto"/>
            <w:bottom w:val="none" w:sz="0" w:space="0" w:color="auto"/>
            <w:right w:val="none" w:sz="0" w:space="0" w:color="auto"/>
          </w:divBdr>
        </w:div>
        <w:div w:id="720784497">
          <w:marLeft w:val="480"/>
          <w:marRight w:val="0"/>
          <w:marTop w:val="0"/>
          <w:marBottom w:val="0"/>
          <w:divBdr>
            <w:top w:val="none" w:sz="0" w:space="0" w:color="auto"/>
            <w:left w:val="none" w:sz="0" w:space="0" w:color="auto"/>
            <w:bottom w:val="none" w:sz="0" w:space="0" w:color="auto"/>
            <w:right w:val="none" w:sz="0" w:space="0" w:color="auto"/>
          </w:divBdr>
        </w:div>
        <w:div w:id="749667181">
          <w:marLeft w:val="480"/>
          <w:marRight w:val="0"/>
          <w:marTop w:val="0"/>
          <w:marBottom w:val="0"/>
          <w:divBdr>
            <w:top w:val="none" w:sz="0" w:space="0" w:color="auto"/>
            <w:left w:val="none" w:sz="0" w:space="0" w:color="auto"/>
            <w:bottom w:val="none" w:sz="0" w:space="0" w:color="auto"/>
            <w:right w:val="none" w:sz="0" w:space="0" w:color="auto"/>
          </w:divBdr>
        </w:div>
        <w:div w:id="1889760469">
          <w:marLeft w:val="480"/>
          <w:marRight w:val="0"/>
          <w:marTop w:val="0"/>
          <w:marBottom w:val="0"/>
          <w:divBdr>
            <w:top w:val="none" w:sz="0" w:space="0" w:color="auto"/>
            <w:left w:val="none" w:sz="0" w:space="0" w:color="auto"/>
            <w:bottom w:val="none" w:sz="0" w:space="0" w:color="auto"/>
            <w:right w:val="none" w:sz="0" w:space="0" w:color="auto"/>
          </w:divBdr>
        </w:div>
        <w:div w:id="1259675591">
          <w:marLeft w:val="480"/>
          <w:marRight w:val="0"/>
          <w:marTop w:val="0"/>
          <w:marBottom w:val="0"/>
          <w:divBdr>
            <w:top w:val="none" w:sz="0" w:space="0" w:color="auto"/>
            <w:left w:val="none" w:sz="0" w:space="0" w:color="auto"/>
            <w:bottom w:val="none" w:sz="0" w:space="0" w:color="auto"/>
            <w:right w:val="none" w:sz="0" w:space="0" w:color="auto"/>
          </w:divBdr>
        </w:div>
        <w:div w:id="376200306">
          <w:marLeft w:val="480"/>
          <w:marRight w:val="0"/>
          <w:marTop w:val="0"/>
          <w:marBottom w:val="0"/>
          <w:divBdr>
            <w:top w:val="none" w:sz="0" w:space="0" w:color="auto"/>
            <w:left w:val="none" w:sz="0" w:space="0" w:color="auto"/>
            <w:bottom w:val="none" w:sz="0" w:space="0" w:color="auto"/>
            <w:right w:val="none" w:sz="0" w:space="0" w:color="auto"/>
          </w:divBdr>
        </w:div>
        <w:div w:id="661398923">
          <w:marLeft w:val="480"/>
          <w:marRight w:val="0"/>
          <w:marTop w:val="0"/>
          <w:marBottom w:val="0"/>
          <w:divBdr>
            <w:top w:val="none" w:sz="0" w:space="0" w:color="auto"/>
            <w:left w:val="none" w:sz="0" w:space="0" w:color="auto"/>
            <w:bottom w:val="none" w:sz="0" w:space="0" w:color="auto"/>
            <w:right w:val="none" w:sz="0" w:space="0" w:color="auto"/>
          </w:divBdr>
        </w:div>
        <w:div w:id="1394426305">
          <w:marLeft w:val="480"/>
          <w:marRight w:val="0"/>
          <w:marTop w:val="0"/>
          <w:marBottom w:val="0"/>
          <w:divBdr>
            <w:top w:val="none" w:sz="0" w:space="0" w:color="auto"/>
            <w:left w:val="none" w:sz="0" w:space="0" w:color="auto"/>
            <w:bottom w:val="none" w:sz="0" w:space="0" w:color="auto"/>
            <w:right w:val="none" w:sz="0" w:space="0" w:color="auto"/>
          </w:divBdr>
        </w:div>
        <w:div w:id="557517298">
          <w:marLeft w:val="480"/>
          <w:marRight w:val="0"/>
          <w:marTop w:val="0"/>
          <w:marBottom w:val="0"/>
          <w:divBdr>
            <w:top w:val="none" w:sz="0" w:space="0" w:color="auto"/>
            <w:left w:val="none" w:sz="0" w:space="0" w:color="auto"/>
            <w:bottom w:val="none" w:sz="0" w:space="0" w:color="auto"/>
            <w:right w:val="none" w:sz="0" w:space="0" w:color="auto"/>
          </w:divBdr>
        </w:div>
        <w:div w:id="455292640">
          <w:marLeft w:val="480"/>
          <w:marRight w:val="0"/>
          <w:marTop w:val="0"/>
          <w:marBottom w:val="0"/>
          <w:divBdr>
            <w:top w:val="none" w:sz="0" w:space="0" w:color="auto"/>
            <w:left w:val="none" w:sz="0" w:space="0" w:color="auto"/>
            <w:bottom w:val="none" w:sz="0" w:space="0" w:color="auto"/>
            <w:right w:val="none" w:sz="0" w:space="0" w:color="auto"/>
          </w:divBdr>
        </w:div>
        <w:div w:id="992833255">
          <w:marLeft w:val="480"/>
          <w:marRight w:val="0"/>
          <w:marTop w:val="0"/>
          <w:marBottom w:val="0"/>
          <w:divBdr>
            <w:top w:val="none" w:sz="0" w:space="0" w:color="auto"/>
            <w:left w:val="none" w:sz="0" w:space="0" w:color="auto"/>
            <w:bottom w:val="none" w:sz="0" w:space="0" w:color="auto"/>
            <w:right w:val="none" w:sz="0" w:space="0" w:color="auto"/>
          </w:divBdr>
        </w:div>
        <w:div w:id="1297176711">
          <w:marLeft w:val="480"/>
          <w:marRight w:val="0"/>
          <w:marTop w:val="0"/>
          <w:marBottom w:val="0"/>
          <w:divBdr>
            <w:top w:val="none" w:sz="0" w:space="0" w:color="auto"/>
            <w:left w:val="none" w:sz="0" w:space="0" w:color="auto"/>
            <w:bottom w:val="none" w:sz="0" w:space="0" w:color="auto"/>
            <w:right w:val="none" w:sz="0" w:space="0" w:color="auto"/>
          </w:divBdr>
        </w:div>
        <w:div w:id="1466699121">
          <w:marLeft w:val="480"/>
          <w:marRight w:val="0"/>
          <w:marTop w:val="0"/>
          <w:marBottom w:val="0"/>
          <w:divBdr>
            <w:top w:val="none" w:sz="0" w:space="0" w:color="auto"/>
            <w:left w:val="none" w:sz="0" w:space="0" w:color="auto"/>
            <w:bottom w:val="none" w:sz="0" w:space="0" w:color="auto"/>
            <w:right w:val="none" w:sz="0" w:space="0" w:color="auto"/>
          </w:divBdr>
        </w:div>
        <w:div w:id="645937858">
          <w:marLeft w:val="480"/>
          <w:marRight w:val="0"/>
          <w:marTop w:val="0"/>
          <w:marBottom w:val="0"/>
          <w:divBdr>
            <w:top w:val="none" w:sz="0" w:space="0" w:color="auto"/>
            <w:left w:val="none" w:sz="0" w:space="0" w:color="auto"/>
            <w:bottom w:val="none" w:sz="0" w:space="0" w:color="auto"/>
            <w:right w:val="none" w:sz="0" w:space="0" w:color="auto"/>
          </w:divBdr>
        </w:div>
        <w:div w:id="835148390">
          <w:marLeft w:val="480"/>
          <w:marRight w:val="0"/>
          <w:marTop w:val="0"/>
          <w:marBottom w:val="0"/>
          <w:divBdr>
            <w:top w:val="none" w:sz="0" w:space="0" w:color="auto"/>
            <w:left w:val="none" w:sz="0" w:space="0" w:color="auto"/>
            <w:bottom w:val="none" w:sz="0" w:space="0" w:color="auto"/>
            <w:right w:val="none" w:sz="0" w:space="0" w:color="auto"/>
          </w:divBdr>
        </w:div>
        <w:div w:id="563443916">
          <w:marLeft w:val="480"/>
          <w:marRight w:val="0"/>
          <w:marTop w:val="0"/>
          <w:marBottom w:val="0"/>
          <w:divBdr>
            <w:top w:val="none" w:sz="0" w:space="0" w:color="auto"/>
            <w:left w:val="none" w:sz="0" w:space="0" w:color="auto"/>
            <w:bottom w:val="none" w:sz="0" w:space="0" w:color="auto"/>
            <w:right w:val="none" w:sz="0" w:space="0" w:color="auto"/>
          </w:divBdr>
        </w:div>
        <w:div w:id="1447237701">
          <w:marLeft w:val="480"/>
          <w:marRight w:val="0"/>
          <w:marTop w:val="0"/>
          <w:marBottom w:val="0"/>
          <w:divBdr>
            <w:top w:val="none" w:sz="0" w:space="0" w:color="auto"/>
            <w:left w:val="none" w:sz="0" w:space="0" w:color="auto"/>
            <w:bottom w:val="none" w:sz="0" w:space="0" w:color="auto"/>
            <w:right w:val="none" w:sz="0" w:space="0" w:color="auto"/>
          </w:divBdr>
        </w:div>
        <w:div w:id="675617930">
          <w:marLeft w:val="480"/>
          <w:marRight w:val="0"/>
          <w:marTop w:val="0"/>
          <w:marBottom w:val="0"/>
          <w:divBdr>
            <w:top w:val="none" w:sz="0" w:space="0" w:color="auto"/>
            <w:left w:val="none" w:sz="0" w:space="0" w:color="auto"/>
            <w:bottom w:val="none" w:sz="0" w:space="0" w:color="auto"/>
            <w:right w:val="none" w:sz="0" w:space="0" w:color="auto"/>
          </w:divBdr>
        </w:div>
        <w:div w:id="2020622003">
          <w:marLeft w:val="480"/>
          <w:marRight w:val="0"/>
          <w:marTop w:val="0"/>
          <w:marBottom w:val="0"/>
          <w:divBdr>
            <w:top w:val="none" w:sz="0" w:space="0" w:color="auto"/>
            <w:left w:val="none" w:sz="0" w:space="0" w:color="auto"/>
            <w:bottom w:val="none" w:sz="0" w:space="0" w:color="auto"/>
            <w:right w:val="none" w:sz="0" w:space="0" w:color="auto"/>
          </w:divBdr>
        </w:div>
      </w:divsChild>
    </w:div>
    <w:div w:id="2095121996">
      <w:bodyDiv w:val="1"/>
      <w:marLeft w:val="0"/>
      <w:marRight w:val="0"/>
      <w:marTop w:val="0"/>
      <w:marBottom w:val="0"/>
      <w:divBdr>
        <w:top w:val="none" w:sz="0" w:space="0" w:color="auto"/>
        <w:left w:val="none" w:sz="0" w:space="0" w:color="auto"/>
        <w:bottom w:val="none" w:sz="0" w:space="0" w:color="auto"/>
        <w:right w:val="none" w:sz="0" w:space="0" w:color="auto"/>
      </w:divBdr>
    </w:div>
    <w:div w:id="2109538935">
      <w:bodyDiv w:val="1"/>
      <w:marLeft w:val="0"/>
      <w:marRight w:val="0"/>
      <w:marTop w:val="0"/>
      <w:marBottom w:val="0"/>
      <w:divBdr>
        <w:top w:val="none" w:sz="0" w:space="0" w:color="auto"/>
        <w:left w:val="none" w:sz="0" w:space="0" w:color="auto"/>
        <w:bottom w:val="none" w:sz="0" w:space="0" w:color="auto"/>
        <w:right w:val="none" w:sz="0" w:space="0" w:color="auto"/>
      </w:divBdr>
    </w:div>
    <w:div w:id="2113895172">
      <w:bodyDiv w:val="1"/>
      <w:marLeft w:val="0"/>
      <w:marRight w:val="0"/>
      <w:marTop w:val="0"/>
      <w:marBottom w:val="0"/>
      <w:divBdr>
        <w:top w:val="none" w:sz="0" w:space="0" w:color="auto"/>
        <w:left w:val="none" w:sz="0" w:space="0" w:color="auto"/>
        <w:bottom w:val="none" w:sz="0" w:space="0" w:color="auto"/>
        <w:right w:val="none" w:sz="0" w:space="0" w:color="auto"/>
      </w:divBdr>
      <w:divsChild>
        <w:div w:id="601107279">
          <w:marLeft w:val="480"/>
          <w:marRight w:val="0"/>
          <w:marTop w:val="0"/>
          <w:marBottom w:val="0"/>
          <w:divBdr>
            <w:top w:val="none" w:sz="0" w:space="0" w:color="auto"/>
            <w:left w:val="none" w:sz="0" w:space="0" w:color="auto"/>
            <w:bottom w:val="none" w:sz="0" w:space="0" w:color="auto"/>
            <w:right w:val="none" w:sz="0" w:space="0" w:color="auto"/>
          </w:divBdr>
        </w:div>
        <w:div w:id="344597404">
          <w:marLeft w:val="480"/>
          <w:marRight w:val="0"/>
          <w:marTop w:val="0"/>
          <w:marBottom w:val="0"/>
          <w:divBdr>
            <w:top w:val="none" w:sz="0" w:space="0" w:color="auto"/>
            <w:left w:val="none" w:sz="0" w:space="0" w:color="auto"/>
            <w:bottom w:val="none" w:sz="0" w:space="0" w:color="auto"/>
            <w:right w:val="none" w:sz="0" w:space="0" w:color="auto"/>
          </w:divBdr>
        </w:div>
        <w:div w:id="1020474489">
          <w:marLeft w:val="480"/>
          <w:marRight w:val="0"/>
          <w:marTop w:val="0"/>
          <w:marBottom w:val="0"/>
          <w:divBdr>
            <w:top w:val="none" w:sz="0" w:space="0" w:color="auto"/>
            <w:left w:val="none" w:sz="0" w:space="0" w:color="auto"/>
            <w:bottom w:val="none" w:sz="0" w:space="0" w:color="auto"/>
            <w:right w:val="none" w:sz="0" w:space="0" w:color="auto"/>
          </w:divBdr>
        </w:div>
        <w:div w:id="367026545">
          <w:marLeft w:val="480"/>
          <w:marRight w:val="0"/>
          <w:marTop w:val="0"/>
          <w:marBottom w:val="0"/>
          <w:divBdr>
            <w:top w:val="none" w:sz="0" w:space="0" w:color="auto"/>
            <w:left w:val="none" w:sz="0" w:space="0" w:color="auto"/>
            <w:bottom w:val="none" w:sz="0" w:space="0" w:color="auto"/>
            <w:right w:val="none" w:sz="0" w:space="0" w:color="auto"/>
          </w:divBdr>
        </w:div>
        <w:div w:id="1304846119">
          <w:marLeft w:val="480"/>
          <w:marRight w:val="0"/>
          <w:marTop w:val="0"/>
          <w:marBottom w:val="0"/>
          <w:divBdr>
            <w:top w:val="none" w:sz="0" w:space="0" w:color="auto"/>
            <w:left w:val="none" w:sz="0" w:space="0" w:color="auto"/>
            <w:bottom w:val="none" w:sz="0" w:space="0" w:color="auto"/>
            <w:right w:val="none" w:sz="0" w:space="0" w:color="auto"/>
          </w:divBdr>
        </w:div>
        <w:div w:id="51738613">
          <w:marLeft w:val="480"/>
          <w:marRight w:val="0"/>
          <w:marTop w:val="0"/>
          <w:marBottom w:val="0"/>
          <w:divBdr>
            <w:top w:val="none" w:sz="0" w:space="0" w:color="auto"/>
            <w:left w:val="none" w:sz="0" w:space="0" w:color="auto"/>
            <w:bottom w:val="none" w:sz="0" w:space="0" w:color="auto"/>
            <w:right w:val="none" w:sz="0" w:space="0" w:color="auto"/>
          </w:divBdr>
        </w:div>
        <w:div w:id="433332417">
          <w:marLeft w:val="480"/>
          <w:marRight w:val="0"/>
          <w:marTop w:val="0"/>
          <w:marBottom w:val="0"/>
          <w:divBdr>
            <w:top w:val="none" w:sz="0" w:space="0" w:color="auto"/>
            <w:left w:val="none" w:sz="0" w:space="0" w:color="auto"/>
            <w:bottom w:val="none" w:sz="0" w:space="0" w:color="auto"/>
            <w:right w:val="none" w:sz="0" w:space="0" w:color="auto"/>
          </w:divBdr>
        </w:div>
        <w:div w:id="243802961">
          <w:marLeft w:val="480"/>
          <w:marRight w:val="0"/>
          <w:marTop w:val="0"/>
          <w:marBottom w:val="0"/>
          <w:divBdr>
            <w:top w:val="none" w:sz="0" w:space="0" w:color="auto"/>
            <w:left w:val="none" w:sz="0" w:space="0" w:color="auto"/>
            <w:bottom w:val="none" w:sz="0" w:space="0" w:color="auto"/>
            <w:right w:val="none" w:sz="0" w:space="0" w:color="auto"/>
          </w:divBdr>
        </w:div>
        <w:div w:id="1878082518">
          <w:marLeft w:val="480"/>
          <w:marRight w:val="0"/>
          <w:marTop w:val="0"/>
          <w:marBottom w:val="0"/>
          <w:divBdr>
            <w:top w:val="none" w:sz="0" w:space="0" w:color="auto"/>
            <w:left w:val="none" w:sz="0" w:space="0" w:color="auto"/>
            <w:bottom w:val="none" w:sz="0" w:space="0" w:color="auto"/>
            <w:right w:val="none" w:sz="0" w:space="0" w:color="auto"/>
          </w:divBdr>
        </w:div>
        <w:div w:id="348868943">
          <w:marLeft w:val="480"/>
          <w:marRight w:val="0"/>
          <w:marTop w:val="0"/>
          <w:marBottom w:val="0"/>
          <w:divBdr>
            <w:top w:val="none" w:sz="0" w:space="0" w:color="auto"/>
            <w:left w:val="none" w:sz="0" w:space="0" w:color="auto"/>
            <w:bottom w:val="none" w:sz="0" w:space="0" w:color="auto"/>
            <w:right w:val="none" w:sz="0" w:space="0" w:color="auto"/>
          </w:divBdr>
        </w:div>
        <w:div w:id="1614243479">
          <w:marLeft w:val="480"/>
          <w:marRight w:val="0"/>
          <w:marTop w:val="0"/>
          <w:marBottom w:val="0"/>
          <w:divBdr>
            <w:top w:val="none" w:sz="0" w:space="0" w:color="auto"/>
            <w:left w:val="none" w:sz="0" w:space="0" w:color="auto"/>
            <w:bottom w:val="none" w:sz="0" w:space="0" w:color="auto"/>
            <w:right w:val="none" w:sz="0" w:space="0" w:color="auto"/>
          </w:divBdr>
        </w:div>
        <w:div w:id="1442533214">
          <w:marLeft w:val="480"/>
          <w:marRight w:val="0"/>
          <w:marTop w:val="0"/>
          <w:marBottom w:val="0"/>
          <w:divBdr>
            <w:top w:val="none" w:sz="0" w:space="0" w:color="auto"/>
            <w:left w:val="none" w:sz="0" w:space="0" w:color="auto"/>
            <w:bottom w:val="none" w:sz="0" w:space="0" w:color="auto"/>
            <w:right w:val="none" w:sz="0" w:space="0" w:color="auto"/>
          </w:divBdr>
        </w:div>
        <w:div w:id="1601139842">
          <w:marLeft w:val="480"/>
          <w:marRight w:val="0"/>
          <w:marTop w:val="0"/>
          <w:marBottom w:val="0"/>
          <w:divBdr>
            <w:top w:val="none" w:sz="0" w:space="0" w:color="auto"/>
            <w:left w:val="none" w:sz="0" w:space="0" w:color="auto"/>
            <w:bottom w:val="none" w:sz="0" w:space="0" w:color="auto"/>
            <w:right w:val="none" w:sz="0" w:space="0" w:color="auto"/>
          </w:divBdr>
        </w:div>
        <w:div w:id="1287658103">
          <w:marLeft w:val="480"/>
          <w:marRight w:val="0"/>
          <w:marTop w:val="0"/>
          <w:marBottom w:val="0"/>
          <w:divBdr>
            <w:top w:val="none" w:sz="0" w:space="0" w:color="auto"/>
            <w:left w:val="none" w:sz="0" w:space="0" w:color="auto"/>
            <w:bottom w:val="none" w:sz="0" w:space="0" w:color="auto"/>
            <w:right w:val="none" w:sz="0" w:space="0" w:color="auto"/>
          </w:divBdr>
        </w:div>
        <w:div w:id="1196237954">
          <w:marLeft w:val="480"/>
          <w:marRight w:val="0"/>
          <w:marTop w:val="0"/>
          <w:marBottom w:val="0"/>
          <w:divBdr>
            <w:top w:val="none" w:sz="0" w:space="0" w:color="auto"/>
            <w:left w:val="none" w:sz="0" w:space="0" w:color="auto"/>
            <w:bottom w:val="none" w:sz="0" w:space="0" w:color="auto"/>
            <w:right w:val="none" w:sz="0" w:space="0" w:color="auto"/>
          </w:divBdr>
        </w:div>
        <w:div w:id="758328340">
          <w:marLeft w:val="480"/>
          <w:marRight w:val="0"/>
          <w:marTop w:val="0"/>
          <w:marBottom w:val="0"/>
          <w:divBdr>
            <w:top w:val="none" w:sz="0" w:space="0" w:color="auto"/>
            <w:left w:val="none" w:sz="0" w:space="0" w:color="auto"/>
            <w:bottom w:val="none" w:sz="0" w:space="0" w:color="auto"/>
            <w:right w:val="none" w:sz="0" w:space="0" w:color="auto"/>
          </w:divBdr>
        </w:div>
        <w:div w:id="255989975">
          <w:marLeft w:val="480"/>
          <w:marRight w:val="0"/>
          <w:marTop w:val="0"/>
          <w:marBottom w:val="0"/>
          <w:divBdr>
            <w:top w:val="none" w:sz="0" w:space="0" w:color="auto"/>
            <w:left w:val="none" w:sz="0" w:space="0" w:color="auto"/>
            <w:bottom w:val="none" w:sz="0" w:space="0" w:color="auto"/>
            <w:right w:val="none" w:sz="0" w:space="0" w:color="auto"/>
          </w:divBdr>
        </w:div>
        <w:div w:id="2086954995">
          <w:marLeft w:val="480"/>
          <w:marRight w:val="0"/>
          <w:marTop w:val="0"/>
          <w:marBottom w:val="0"/>
          <w:divBdr>
            <w:top w:val="none" w:sz="0" w:space="0" w:color="auto"/>
            <w:left w:val="none" w:sz="0" w:space="0" w:color="auto"/>
            <w:bottom w:val="none" w:sz="0" w:space="0" w:color="auto"/>
            <w:right w:val="none" w:sz="0" w:space="0" w:color="auto"/>
          </w:divBdr>
        </w:div>
        <w:div w:id="4212337">
          <w:marLeft w:val="480"/>
          <w:marRight w:val="0"/>
          <w:marTop w:val="0"/>
          <w:marBottom w:val="0"/>
          <w:divBdr>
            <w:top w:val="none" w:sz="0" w:space="0" w:color="auto"/>
            <w:left w:val="none" w:sz="0" w:space="0" w:color="auto"/>
            <w:bottom w:val="none" w:sz="0" w:space="0" w:color="auto"/>
            <w:right w:val="none" w:sz="0" w:space="0" w:color="auto"/>
          </w:divBdr>
        </w:div>
        <w:div w:id="1886064988">
          <w:marLeft w:val="480"/>
          <w:marRight w:val="0"/>
          <w:marTop w:val="0"/>
          <w:marBottom w:val="0"/>
          <w:divBdr>
            <w:top w:val="none" w:sz="0" w:space="0" w:color="auto"/>
            <w:left w:val="none" w:sz="0" w:space="0" w:color="auto"/>
            <w:bottom w:val="none" w:sz="0" w:space="0" w:color="auto"/>
            <w:right w:val="none" w:sz="0" w:space="0" w:color="auto"/>
          </w:divBdr>
        </w:div>
        <w:div w:id="253056482">
          <w:marLeft w:val="480"/>
          <w:marRight w:val="0"/>
          <w:marTop w:val="0"/>
          <w:marBottom w:val="0"/>
          <w:divBdr>
            <w:top w:val="none" w:sz="0" w:space="0" w:color="auto"/>
            <w:left w:val="none" w:sz="0" w:space="0" w:color="auto"/>
            <w:bottom w:val="none" w:sz="0" w:space="0" w:color="auto"/>
            <w:right w:val="none" w:sz="0" w:space="0" w:color="auto"/>
          </w:divBdr>
        </w:div>
        <w:div w:id="1437288271">
          <w:marLeft w:val="480"/>
          <w:marRight w:val="0"/>
          <w:marTop w:val="0"/>
          <w:marBottom w:val="0"/>
          <w:divBdr>
            <w:top w:val="none" w:sz="0" w:space="0" w:color="auto"/>
            <w:left w:val="none" w:sz="0" w:space="0" w:color="auto"/>
            <w:bottom w:val="none" w:sz="0" w:space="0" w:color="auto"/>
            <w:right w:val="none" w:sz="0" w:space="0" w:color="auto"/>
          </w:divBdr>
        </w:div>
        <w:div w:id="1253927491">
          <w:marLeft w:val="480"/>
          <w:marRight w:val="0"/>
          <w:marTop w:val="0"/>
          <w:marBottom w:val="0"/>
          <w:divBdr>
            <w:top w:val="none" w:sz="0" w:space="0" w:color="auto"/>
            <w:left w:val="none" w:sz="0" w:space="0" w:color="auto"/>
            <w:bottom w:val="none" w:sz="0" w:space="0" w:color="auto"/>
            <w:right w:val="none" w:sz="0" w:space="0" w:color="auto"/>
          </w:divBdr>
        </w:div>
        <w:div w:id="1065681390">
          <w:marLeft w:val="480"/>
          <w:marRight w:val="0"/>
          <w:marTop w:val="0"/>
          <w:marBottom w:val="0"/>
          <w:divBdr>
            <w:top w:val="none" w:sz="0" w:space="0" w:color="auto"/>
            <w:left w:val="none" w:sz="0" w:space="0" w:color="auto"/>
            <w:bottom w:val="none" w:sz="0" w:space="0" w:color="auto"/>
            <w:right w:val="none" w:sz="0" w:space="0" w:color="auto"/>
          </w:divBdr>
        </w:div>
        <w:div w:id="527331908">
          <w:marLeft w:val="480"/>
          <w:marRight w:val="0"/>
          <w:marTop w:val="0"/>
          <w:marBottom w:val="0"/>
          <w:divBdr>
            <w:top w:val="none" w:sz="0" w:space="0" w:color="auto"/>
            <w:left w:val="none" w:sz="0" w:space="0" w:color="auto"/>
            <w:bottom w:val="none" w:sz="0" w:space="0" w:color="auto"/>
            <w:right w:val="none" w:sz="0" w:space="0" w:color="auto"/>
          </w:divBdr>
        </w:div>
        <w:div w:id="1437208619">
          <w:marLeft w:val="480"/>
          <w:marRight w:val="0"/>
          <w:marTop w:val="0"/>
          <w:marBottom w:val="0"/>
          <w:divBdr>
            <w:top w:val="none" w:sz="0" w:space="0" w:color="auto"/>
            <w:left w:val="none" w:sz="0" w:space="0" w:color="auto"/>
            <w:bottom w:val="none" w:sz="0" w:space="0" w:color="auto"/>
            <w:right w:val="none" w:sz="0" w:space="0" w:color="auto"/>
          </w:divBdr>
        </w:div>
        <w:div w:id="1327053680">
          <w:marLeft w:val="480"/>
          <w:marRight w:val="0"/>
          <w:marTop w:val="0"/>
          <w:marBottom w:val="0"/>
          <w:divBdr>
            <w:top w:val="none" w:sz="0" w:space="0" w:color="auto"/>
            <w:left w:val="none" w:sz="0" w:space="0" w:color="auto"/>
            <w:bottom w:val="none" w:sz="0" w:space="0" w:color="auto"/>
            <w:right w:val="none" w:sz="0" w:space="0" w:color="auto"/>
          </w:divBdr>
        </w:div>
        <w:div w:id="1380519067">
          <w:marLeft w:val="480"/>
          <w:marRight w:val="0"/>
          <w:marTop w:val="0"/>
          <w:marBottom w:val="0"/>
          <w:divBdr>
            <w:top w:val="none" w:sz="0" w:space="0" w:color="auto"/>
            <w:left w:val="none" w:sz="0" w:space="0" w:color="auto"/>
            <w:bottom w:val="none" w:sz="0" w:space="0" w:color="auto"/>
            <w:right w:val="none" w:sz="0" w:space="0" w:color="auto"/>
          </w:divBdr>
        </w:div>
        <w:div w:id="652567032">
          <w:marLeft w:val="480"/>
          <w:marRight w:val="0"/>
          <w:marTop w:val="0"/>
          <w:marBottom w:val="0"/>
          <w:divBdr>
            <w:top w:val="none" w:sz="0" w:space="0" w:color="auto"/>
            <w:left w:val="none" w:sz="0" w:space="0" w:color="auto"/>
            <w:bottom w:val="none" w:sz="0" w:space="0" w:color="auto"/>
            <w:right w:val="none" w:sz="0" w:space="0" w:color="auto"/>
          </w:divBdr>
        </w:div>
      </w:divsChild>
    </w:div>
    <w:div w:id="2119792136">
      <w:bodyDiv w:val="1"/>
      <w:marLeft w:val="0"/>
      <w:marRight w:val="0"/>
      <w:marTop w:val="0"/>
      <w:marBottom w:val="0"/>
      <w:divBdr>
        <w:top w:val="none" w:sz="0" w:space="0" w:color="auto"/>
        <w:left w:val="none" w:sz="0" w:space="0" w:color="auto"/>
        <w:bottom w:val="none" w:sz="0" w:space="0" w:color="auto"/>
        <w:right w:val="none" w:sz="0" w:space="0" w:color="auto"/>
      </w:divBdr>
      <w:divsChild>
        <w:div w:id="1903641667">
          <w:marLeft w:val="480"/>
          <w:marRight w:val="0"/>
          <w:marTop w:val="0"/>
          <w:marBottom w:val="0"/>
          <w:divBdr>
            <w:top w:val="none" w:sz="0" w:space="0" w:color="auto"/>
            <w:left w:val="none" w:sz="0" w:space="0" w:color="auto"/>
            <w:bottom w:val="none" w:sz="0" w:space="0" w:color="auto"/>
            <w:right w:val="none" w:sz="0" w:space="0" w:color="auto"/>
          </w:divBdr>
        </w:div>
        <w:div w:id="1397320262">
          <w:marLeft w:val="480"/>
          <w:marRight w:val="0"/>
          <w:marTop w:val="0"/>
          <w:marBottom w:val="0"/>
          <w:divBdr>
            <w:top w:val="none" w:sz="0" w:space="0" w:color="auto"/>
            <w:left w:val="none" w:sz="0" w:space="0" w:color="auto"/>
            <w:bottom w:val="none" w:sz="0" w:space="0" w:color="auto"/>
            <w:right w:val="none" w:sz="0" w:space="0" w:color="auto"/>
          </w:divBdr>
        </w:div>
        <w:div w:id="661391110">
          <w:marLeft w:val="480"/>
          <w:marRight w:val="0"/>
          <w:marTop w:val="0"/>
          <w:marBottom w:val="0"/>
          <w:divBdr>
            <w:top w:val="none" w:sz="0" w:space="0" w:color="auto"/>
            <w:left w:val="none" w:sz="0" w:space="0" w:color="auto"/>
            <w:bottom w:val="none" w:sz="0" w:space="0" w:color="auto"/>
            <w:right w:val="none" w:sz="0" w:space="0" w:color="auto"/>
          </w:divBdr>
        </w:div>
        <w:div w:id="103699637">
          <w:marLeft w:val="480"/>
          <w:marRight w:val="0"/>
          <w:marTop w:val="0"/>
          <w:marBottom w:val="0"/>
          <w:divBdr>
            <w:top w:val="none" w:sz="0" w:space="0" w:color="auto"/>
            <w:left w:val="none" w:sz="0" w:space="0" w:color="auto"/>
            <w:bottom w:val="none" w:sz="0" w:space="0" w:color="auto"/>
            <w:right w:val="none" w:sz="0" w:space="0" w:color="auto"/>
          </w:divBdr>
        </w:div>
        <w:div w:id="1328709406">
          <w:marLeft w:val="480"/>
          <w:marRight w:val="0"/>
          <w:marTop w:val="0"/>
          <w:marBottom w:val="0"/>
          <w:divBdr>
            <w:top w:val="none" w:sz="0" w:space="0" w:color="auto"/>
            <w:left w:val="none" w:sz="0" w:space="0" w:color="auto"/>
            <w:bottom w:val="none" w:sz="0" w:space="0" w:color="auto"/>
            <w:right w:val="none" w:sz="0" w:space="0" w:color="auto"/>
          </w:divBdr>
        </w:div>
        <w:div w:id="1534998696">
          <w:marLeft w:val="480"/>
          <w:marRight w:val="0"/>
          <w:marTop w:val="0"/>
          <w:marBottom w:val="0"/>
          <w:divBdr>
            <w:top w:val="none" w:sz="0" w:space="0" w:color="auto"/>
            <w:left w:val="none" w:sz="0" w:space="0" w:color="auto"/>
            <w:bottom w:val="none" w:sz="0" w:space="0" w:color="auto"/>
            <w:right w:val="none" w:sz="0" w:space="0" w:color="auto"/>
          </w:divBdr>
        </w:div>
        <w:div w:id="241447818">
          <w:marLeft w:val="480"/>
          <w:marRight w:val="0"/>
          <w:marTop w:val="0"/>
          <w:marBottom w:val="0"/>
          <w:divBdr>
            <w:top w:val="none" w:sz="0" w:space="0" w:color="auto"/>
            <w:left w:val="none" w:sz="0" w:space="0" w:color="auto"/>
            <w:bottom w:val="none" w:sz="0" w:space="0" w:color="auto"/>
            <w:right w:val="none" w:sz="0" w:space="0" w:color="auto"/>
          </w:divBdr>
        </w:div>
        <w:div w:id="1341010245">
          <w:marLeft w:val="480"/>
          <w:marRight w:val="0"/>
          <w:marTop w:val="0"/>
          <w:marBottom w:val="0"/>
          <w:divBdr>
            <w:top w:val="none" w:sz="0" w:space="0" w:color="auto"/>
            <w:left w:val="none" w:sz="0" w:space="0" w:color="auto"/>
            <w:bottom w:val="none" w:sz="0" w:space="0" w:color="auto"/>
            <w:right w:val="none" w:sz="0" w:space="0" w:color="auto"/>
          </w:divBdr>
        </w:div>
        <w:div w:id="816920992">
          <w:marLeft w:val="480"/>
          <w:marRight w:val="0"/>
          <w:marTop w:val="0"/>
          <w:marBottom w:val="0"/>
          <w:divBdr>
            <w:top w:val="none" w:sz="0" w:space="0" w:color="auto"/>
            <w:left w:val="none" w:sz="0" w:space="0" w:color="auto"/>
            <w:bottom w:val="none" w:sz="0" w:space="0" w:color="auto"/>
            <w:right w:val="none" w:sz="0" w:space="0" w:color="auto"/>
          </w:divBdr>
        </w:div>
        <w:div w:id="1261598490">
          <w:marLeft w:val="480"/>
          <w:marRight w:val="0"/>
          <w:marTop w:val="0"/>
          <w:marBottom w:val="0"/>
          <w:divBdr>
            <w:top w:val="none" w:sz="0" w:space="0" w:color="auto"/>
            <w:left w:val="none" w:sz="0" w:space="0" w:color="auto"/>
            <w:bottom w:val="none" w:sz="0" w:space="0" w:color="auto"/>
            <w:right w:val="none" w:sz="0" w:space="0" w:color="auto"/>
          </w:divBdr>
        </w:div>
        <w:div w:id="1392923337">
          <w:marLeft w:val="480"/>
          <w:marRight w:val="0"/>
          <w:marTop w:val="0"/>
          <w:marBottom w:val="0"/>
          <w:divBdr>
            <w:top w:val="none" w:sz="0" w:space="0" w:color="auto"/>
            <w:left w:val="none" w:sz="0" w:space="0" w:color="auto"/>
            <w:bottom w:val="none" w:sz="0" w:space="0" w:color="auto"/>
            <w:right w:val="none" w:sz="0" w:space="0" w:color="auto"/>
          </w:divBdr>
        </w:div>
        <w:div w:id="1993100550">
          <w:marLeft w:val="480"/>
          <w:marRight w:val="0"/>
          <w:marTop w:val="0"/>
          <w:marBottom w:val="0"/>
          <w:divBdr>
            <w:top w:val="none" w:sz="0" w:space="0" w:color="auto"/>
            <w:left w:val="none" w:sz="0" w:space="0" w:color="auto"/>
            <w:bottom w:val="none" w:sz="0" w:space="0" w:color="auto"/>
            <w:right w:val="none" w:sz="0" w:space="0" w:color="auto"/>
          </w:divBdr>
        </w:div>
        <w:div w:id="1861893154">
          <w:marLeft w:val="480"/>
          <w:marRight w:val="0"/>
          <w:marTop w:val="0"/>
          <w:marBottom w:val="0"/>
          <w:divBdr>
            <w:top w:val="none" w:sz="0" w:space="0" w:color="auto"/>
            <w:left w:val="none" w:sz="0" w:space="0" w:color="auto"/>
            <w:bottom w:val="none" w:sz="0" w:space="0" w:color="auto"/>
            <w:right w:val="none" w:sz="0" w:space="0" w:color="auto"/>
          </w:divBdr>
        </w:div>
        <w:div w:id="1882595142">
          <w:marLeft w:val="480"/>
          <w:marRight w:val="0"/>
          <w:marTop w:val="0"/>
          <w:marBottom w:val="0"/>
          <w:divBdr>
            <w:top w:val="none" w:sz="0" w:space="0" w:color="auto"/>
            <w:left w:val="none" w:sz="0" w:space="0" w:color="auto"/>
            <w:bottom w:val="none" w:sz="0" w:space="0" w:color="auto"/>
            <w:right w:val="none" w:sz="0" w:space="0" w:color="auto"/>
          </w:divBdr>
        </w:div>
        <w:div w:id="1394429019">
          <w:marLeft w:val="480"/>
          <w:marRight w:val="0"/>
          <w:marTop w:val="0"/>
          <w:marBottom w:val="0"/>
          <w:divBdr>
            <w:top w:val="none" w:sz="0" w:space="0" w:color="auto"/>
            <w:left w:val="none" w:sz="0" w:space="0" w:color="auto"/>
            <w:bottom w:val="none" w:sz="0" w:space="0" w:color="auto"/>
            <w:right w:val="none" w:sz="0" w:space="0" w:color="auto"/>
          </w:divBdr>
        </w:div>
        <w:div w:id="1804929398">
          <w:marLeft w:val="480"/>
          <w:marRight w:val="0"/>
          <w:marTop w:val="0"/>
          <w:marBottom w:val="0"/>
          <w:divBdr>
            <w:top w:val="none" w:sz="0" w:space="0" w:color="auto"/>
            <w:left w:val="none" w:sz="0" w:space="0" w:color="auto"/>
            <w:bottom w:val="none" w:sz="0" w:space="0" w:color="auto"/>
            <w:right w:val="none" w:sz="0" w:space="0" w:color="auto"/>
          </w:divBdr>
        </w:div>
        <w:div w:id="1959292842">
          <w:marLeft w:val="480"/>
          <w:marRight w:val="0"/>
          <w:marTop w:val="0"/>
          <w:marBottom w:val="0"/>
          <w:divBdr>
            <w:top w:val="none" w:sz="0" w:space="0" w:color="auto"/>
            <w:left w:val="none" w:sz="0" w:space="0" w:color="auto"/>
            <w:bottom w:val="none" w:sz="0" w:space="0" w:color="auto"/>
            <w:right w:val="none" w:sz="0" w:space="0" w:color="auto"/>
          </w:divBdr>
        </w:div>
        <w:div w:id="1889565986">
          <w:marLeft w:val="480"/>
          <w:marRight w:val="0"/>
          <w:marTop w:val="0"/>
          <w:marBottom w:val="0"/>
          <w:divBdr>
            <w:top w:val="none" w:sz="0" w:space="0" w:color="auto"/>
            <w:left w:val="none" w:sz="0" w:space="0" w:color="auto"/>
            <w:bottom w:val="none" w:sz="0" w:space="0" w:color="auto"/>
            <w:right w:val="none" w:sz="0" w:space="0" w:color="auto"/>
          </w:divBdr>
        </w:div>
        <w:div w:id="813765318">
          <w:marLeft w:val="480"/>
          <w:marRight w:val="0"/>
          <w:marTop w:val="0"/>
          <w:marBottom w:val="0"/>
          <w:divBdr>
            <w:top w:val="none" w:sz="0" w:space="0" w:color="auto"/>
            <w:left w:val="none" w:sz="0" w:space="0" w:color="auto"/>
            <w:bottom w:val="none" w:sz="0" w:space="0" w:color="auto"/>
            <w:right w:val="none" w:sz="0" w:space="0" w:color="auto"/>
          </w:divBdr>
        </w:div>
        <w:div w:id="942300123">
          <w:marLeft w:val="480"/>
          <w:marRight w:val="0"/>
          <w:marTop w:val="0"/>
          <w:marBottom w:val="0"/>
          <w:divBdr>
            <w:top w:val="none" w:sz="0" w:space="0" w:color="auto"/>
            <w:left w:val="none" w:sz="0" w:space="0" w:color="auto"/>
            <w:bottom w:val="none" w:sz="0" w:space="0" w:color="auto"/>
            <w:right w:val="none" w:sz="0" w:space="0" w:color="auto"/>
          </w:divBdr>
        </w:div>
        <w:div w:id="348988177">
          <w:marLeft w:val="480"/>
          <w:marRight w:val="0"/>
          <w:marTop w:val="0"/>
          <w:marBottom w:val="0"/>
          <w:divBdr>
            <w:top w:val="none" w:sz="0" w:space="0" w:color="auto"/>
            <w:left w:val="none" w:sz="0" w:space="0" w:color="auto"/>
            <w:bottom w:val="none" w:sz="0" w:space="0" w:color="auto"/>
            <w:right w:val="none" w:sz="0" w:space="0" w:color="auto"/>
          </w:divBdr>
        </w:div>
        <w:div w:id="1596745252">
          <w:marLeft w:val="480"/>
          <w:marRight w:val="0"/>
          <w:marTop w:val="0"/>
          <w:marBottom w:val="0"/>
          <w:divBdr>
            <w:top w:val="none" w:sz="0" w:space="0" w:color="auto"/>
            <w:left w:val="none" w:sz="0" w:space="0" w:color="auto"/>
            <w:bottom w:val="none" w:sz="0" w:space="0" w:color="auto"/>
            <w:right w:val="none" w:sz="0" w:space="0" w:color="auto"/>
          </w:divBdr>
        </w:div>
        <w:div w:id="483282672">
          <w:marLeft w:val="480"/>
          <w:marRight w:val="0"/>
          <w:marTop w:val="0"/>
          <w:marBottom w:val="0"/>
          <w:divBdr>
            <w:top w:val="none" w:sz="0" w:space="0" w:color="auto"/>
            <w:left w:val="none" w:sz="0" w:space="0" w:color="auto"/>
            <w:bottom w:val="none" w:sz="0" w:space="0" w:color="auto"/>
            <w:right w:val="none" w:sz="0" w:space="0" w:color="auto"/>
          </w:divBdr>
        </w:div>
      </w:divsChild>
    </w:div>
    <w:div w:id="2123449194">
      <w:bodyDiv w:val="1"/>
      <w:marLeft w:val="0"/>
      <w:marRight w:val="0"/>
      <w:marTop w:val="0"/>
      <w:marBottom w:val="0"/>
      <w:divBdr>
        <w:top w:val="none" w:sz="0" w:space="0" w:color="auto"/>
        <w:left w:val="none" w:sz="0" w:space="0" w:color="auto"/>
        <w:bottom w:val="none" w:sz="0" w:space="0" w:color="auto"/>
        <w:right w:val="none" w:sz="0" w:space="0" w:color="auto"/>
      </w:divBdr>
      <w:divsChild>
        <w:div w:id="355741356">
          <w:marLeft w:val="640"/>
          <w:marRight w:val="0"/>
          <w:marTop w:val="0"/>
          <w:marBottom w:val="0"/>
          <w:divBdr>
            <w:top w:val="none" w:sz="0" w:space="0" w:color="auto"/>
            <w:left w:val="none" w:sz="0" w:space="0" w:color="auto"/>
            <w:bottom w:val="none" w:sz="0" w:space="0" w:color="auto"/>
            <w:right w:val="none" w:sz="0" w:space="0" w:color="auto"/>
          </w:divBdr>
        </w:div>
        <w:div w:id="212549033">
          <w:marLeft w:val="640"/>
          <w:marRight w:val="0"/>
          <w:marTop w:val="0"/>
          <w:marBottom w:val="0"/>
          <w:divBdr>
            <w:top w:val="none" w:sz="0" w:space="0" w:color="auto"/>
            <w:left w:val="none" w:sz="0" w:space="0" w:color="auto"/>
            <w:bottom w:val="none" w:sz="0" w:space="0" w:color="auto"/>
            <w:right w:val="none" w:sz="0" w:space="0" w:color="auto"/>
          </w:divBdr>
        </w:div>
        <w:div w:id="538279208">
          <w:marLeft w:val="640"/>
          <w:marRight w:val="0"/>
          <w:marTop w:val="0"/>
          <w:marBottom w:val="0"/>
          <w:divBdr>
            <w:top w:val="none" w:sz="0" w:space="0" w:color="auto"/>
            <w:left w:val="none" w:sz="0" w:space="0" w:color="auto"/>
            <w:bottom w:val="none" w:sz="0" w:space="0" w:color="auto"/>
            <w:right w:val="none" w:sz="0" w:space="0" w:color="auto"/>
          </w:divBdr>
        </w:div>
        <w:div w:id="385031634">
          <w:marLeft w:val="640"/>
          <w:marRight w:val="0"/>
          <w:marTop w:val="0"/>
          <w:marBottom w:val="0"/>
          <w:divBdr>
            <w:top w:val="none" w:sz="0" w:space="0" w:color="auto"/>
            <w:left w:val="none" w:sz="0" w:space="0" w:color="auto"/>
            <w:bottom w:val="none" w:sz="0" w:space="0" w:color="auto"/>
            <w:right w:val="none" w:sz="0" w:space="0" w:color="auto"/>
          </w:divBdr>
        </w:div>
        <w:div w:id="608659495">
          <w:marLeft w:val="640"/>
          <w:marRight w:val="0"/>
          <w:marTop w:val="0"/>
          <w:marBottom w:val="0"/>
          <w:divBdr>
            <w:top w:val="none" w:sz="0" w:space="0" w:color="auto"/>
            <w:left w:val="none" w:sz="0" w:space="0" w:color="auto"/>
            <w:bottom w:val="none" w:sz="0" w:space="0" w:color="auto"/>
            <w:right w:val="none" w:sz="0" w:space="0" w:color="auto"/>
          </w:divBdr>
        </w:div>
        <w:div w:id="1029989690">
          <w:marLeft w:val="640"/>
          <w:marRight w:val="0"/>
          <w:marTop w:val="0"/>
          <w:marBottom w:val="0"/>
          <w:divBdr>
            <w:top w:val="none" w:sz="0" w:space="0" w:color="auto"/>
            <w:left w:val="none" w:sz="0" w:space="0" w:color="auto"/>
            <w:bottom w:val="none" w:sz="0" w:space="0" w:color="auto"/>
            <w:right w:val="none" w:sz="0" w:space="0" w:color="auto"/>
          </w:divBdr>
        </w:div>
        <w:div w:id="387147564">
          <w:marLeft w:val="640"/>
          <w:marRight w:val="0"/>
          <w:marTop w:val="0"/>
          <w:marBottom w:val="0"/>
          <w:divBdr>
            <w:top w:val="none" w:sz="0" w:space="0" w:color="auto"/>
            <w:left w:val="none" w:sz="0" w:space="0" w:color="auto"/>
            <w:bottom w:val="none" w:sz="0" w:space="0" w:color="auto"/>
            <w:right w:val="none" w:sz="0" w:space="0" w:color="auto"/>
          </w:divBdr>
        </w:div>
        <w:div w:id="591008948">
          <w:marLeft w:val="640"/>
          <w:marRight w:val="0"/>
          <w:marTop w:val="0"/>
          <w:marBottom w:val="0"/>
          <w:divBdr>
            <w:top w:val="none" w:sz="0" w:space="0" w:color="auto"/>
            <w:left w:val="none" w:sz="0" w:space="0" w:color="auto"/>
            <w:bottom w:val="none" w:sz="0" w:space="0" w:color="auto"/>
            <w:right w:val="none" w:sz="0" w:space="0" w:color="auto"/>
          </w:divBdr>
        </w:div>
        <w:div w:id="1386639917">
          <w:marLeft w:val="640"/>
          <w:marRight w:val="0"/>
          <w:marTop w:val="0"/>
          <w:marBottom w:val="0"/>
          <w:divBdr>
            <w:top w:val="none" w:sz="0" w:space="0" w:color="auto"/>
            <w:left w:val="none" w:sz="0" w:space="0" w:color="auto"/>
            <w:bottom w:val="none" w:sz="0" w:space="0" w:color="auto"/>
            <w:right w:val="none" w:sz="0" w:space="0" w:color="auto"/>
          </w:divBdr>
        </w:div>
        <w:div w:id="1692075307">
          <w:marLeft w:val="640"/>
          <w:marRight w:val="0"/>
          <w:marTop w:val="0"/>
          <w:marBottom w:val="0"/>
          <w:divBdr>
            <w:top w:val="none" w:sz="0" w:space="0" w:color="auto"/>
            <w:left w:val="none" w:sz="0" w:space="0" w:color="auto"/>
            <w:bottom w:val="none" w:sz="0" w:space="0" w:color="auto"/>
            <w:right w:val="none" w:sz="0" w:space="0" w:color="auto"/>
          </w:divBdr>
        </w:div>
        <w:div w:id="1412854742">
          <w:marLeft w:val="640"/>
          <w:marRight w:val="0"/>
          <w:marTop w:val="0"/>
          <w:marBottom w:val="0"/>
          <w:divBdr>
            <w:top w:val="none" w:sz="0" w:space="0" w:color="auto"/>
            <w:left w:val="none" w:sz="0" w:space="0" w:color="auto"/>
            <w:bottom w:val="none" w:sz="0" w:space="0" w:color="auto"/>
            <w:right w:val="none" w:sz="0" w:space="0" w:color="auto"/>
          </w:divBdr>
        </w:div>
        <w:div w:id="18169950">
          <w:marLeft w:val="640"/>
          <w:marRight w:val="0"/>
          <w:marTop w:val="0"/>
          <w:marBottom w:val="0"/>
          <w:divBdr>
            <w:top w:val="none" w:sz="0" w:space="0" w:color="auto"/>
            <w:left w:val="none" w:sz="0" w:space="0" w:color="auto"/>
            <w:bottom w:val="none" w:sz="0" w:space="0" w:color="auto"/>
            <w:right w:val="none" w:sz="0" w:space="0" w:color="auto"/>
          </w:divBdr>
        </w:div>
        <w:div w:id="1957757796">
          <w:marLeft w:val="640"/>
          <w:marRight w:val="0"/>
          <w:marTop w:val="0"/>
          <w:marBottom w:val="0"/>
          <w:divBdr>
            <w:top w:val="none" w:sz="0" w:space="0" w:color="auto"/>
            <w:left w:val="none" w:sz="0" w:space="0" w:color="auto"/>
            <w:bottom w:val="none" w:sz="0" w:space="0" w:color="auto"/>
            <w:right w:val="none" w:sz="0" w:space="0" w:color="auto"/>
          </w:divBdr>
        </w:div>
        <w:div w:id="425198486">
          <w:marLeft w:val="640"/>
          <w:marRight w:val="0"/>
          <w:marTop w:val="0"/>
          <w:marBottom w:val="0"/>
          <w:divBdr>
            <w:top w:val="none" w:sz="0" w:space="0" w:color="auto"/>
            <w:left w:val="none" w:sz="0" w:space="0" w:color="auto"/>
            <w:bottom w:val="none" w:sz="0" w:space="0" w:color="auto"/>
            <w:right w:val="none" w:sz="0" w:space="0" w:color="auto"/>
          </w:divBdr>
        </w:div>
        <w:div w:id="745685440">
          <w:marLeft w:val="640"/>
          <w:marRight w:val="0"/>
          <w:marTop w:val="0"/>
          <w:marBottom w:val="0"/>
          <w:divBdr>
            <w:top w:val="none" w:sz="0" w:space="0" w:color="auto"/>
            <w:left w:val="none" w:sz="0" w:space="0" w:color="auto"/>
            <w:bottom w:val="none" w:sz="0" w:space="0" w:color="auto"/>
            <w:right w:val="none" w:sz="0" w:space="0" w:color="auto"/>
          </w:divBdr>
        </w:div>
        <w:div w:id="2146000922">
          <w:marLeft w:val="640"/>
          <w:marRight w:val="0"/>
          <w:marTop w:val="0"/>
          <w:marBottom w:val="0"/>
          <w:divBdr>
            <w:top w:val="none" w:sz="0" w:space="0" w:color="auto"/>
            <w:left w:val="none" w:sz="0" w:space="0" w:color="auto"/>
            <w:bottom w:val="none" w:sz="0" w:space="0" w:color="auto"/>
            <w:right w:val="none" w:sz="0" w:space="0" w:color="auto"/>
          </w:divBdr>
        </w:div>
        <w:div w:id="1672028671">
          <w:marLeft w:val="640"/>
          <w:marRight w:val="0"/>
          <w:marTop w:val="0"/>
          <w:marBottom w:val="0"/>
          <w:divBdr>
            <w:top w:val="none" w:sz="0" w:space="0" w:color="auto"/>
            <w:left w:val="none" w:sz="0" w:space="0" w:color="auto"/>
            <w:bottom w:val="none" w:sz="0" w:space="0" w:color="auto"/>
            <w:right w:val="none" w:sz="0" w:space="0" w:color="auto"/>
          </w:divBdr>
        </w:div>
        <w:div w:id="890505921">
          <w:marLeft w:val="640"/>
          <w:marRight w:val="0"/>
          <w:marTop w:val="0"/>
          <w:marBottom w:val="0"/>
          <w:divBdr>
            <w:top w:val="none" w:sz="0" w:space="0" w:color="auto"/>
            <w:left w:val="none" w:sz="0" w:space="0" w:color="auto"/>
            <w:bottom w:val="none" w:sz="0" w:space="0" w:color="auto"/>
            <w:right w:val="none" w:sz="0" w:space="0" w:color="auto"/>
          </w:divBdr>
        </w:div>
        <w:div w:id="274800407">
          <w:marLeft w:val="640"/>
          <w:marRight w:val="0"/>
          <w:marTop w:val="0"/>
          <w:marBottom w:val="0"/>
          <w:divBdr>
            <w:top w:val="none" w:sz="0" w:space="0" w:color="auto"/>
            <w:left w:val="none" w:sz="0" w:space="0" w:color="auto"/>
            <w:bottom w:val="none" w:sz="0" w:space="0" w:color="auto"/>
            <w:right w:val="none" w:sz="0" w:space="0" w:color="auto"/>
          </w:divBdr>
        </w:div>
        <w:div w:id="1431005869">
          <w:marLeft w:val="640"/>
          <w:marRight w:val="0"/>
          <w:marTop w:val="0"/>
          <w:marBottom w:val="0"/>
          <w:divBdr>
            <w:top w:val="none" w:sz="0" w:space="0" w:color="auto"/>
            <w:left w:val="none" w:sz="0" w:space="0" w:color="auto"/>
            <w:bottom w:val="none" w:sz="0" w:space="0" w:color="auto"/>
            <w:right w:val="none" w:sz="0" w:space="0" w:color="auto"/>
          </w:divBdr>
        </w:div>
        <w:div w:id="115299177">
          <w:marLeft w:val="640"/>
          <w:marRight w:val="0"/>
          <w:marTop w:val="0"/>
          <w:marBottom w:val="0"/>
          <w:divBdr>
            <w:top w:val="none" w:sz="0" w:space="0" w:color="auto"/>
            <w:left w:val="none" w:sz="0" w:space="0" w:color="auto"/>
            <w:bottom w:val="none" w:sz="0" w:space="0" w:color="auto"/>
            <w:right w:val="none" w:sz="0" w:space="0" w:color="auto"/>
          </w:divBdr>
        </w:div>
        <w:div w:id="194201782">
          <w:marLeft w:val="640"/>
          <w:marRight w:val="0"/>
          <w:marTop w:val="0"/>
          <w:marBottom w:val="0"/>
          <w:divBdr>
            <w:top w:val="none" w:sz="0" w:space="0" w:color="auto"/>
            <w:left w:val="none" w:sz="0" w:space="0" w:color="auto"/>
            <w:bottom w:val="none" w:sz="0" w:space="0" w:color="auto"/>
            <w:right w:val="none" w:sz="0" w:space="0" w:color="auto"/>
          </w:divBdr>
        </w:div>
        <w:div w:id="515920109">
          <w:marLeft w:val="640"/>
          <w:marRight w:val="0"/>
          <w:marTop w:val="0"/>
          <w:marBottom w:val="0"/>
          <w:divBdr>
            <w:top w:val="none" w:sz="0" w:space="0" w:color="auto"/>
            <w:left w:val="none" w:sz="0" w:space="0" w:color="auto"/>
            <w:bottom w:val="none" w:sz="0" w:space="0" w:color="auto"/>
            <w:right w:val="none" w:sz="0" w:space="0" w:color="auto"/>
          </w:divBdr>
        </w:div>
        <w:div w:id="812403112">
          <w:marLeft w:val="640"/>
          <w:marRight w:val="0"/>
          <w:marTop w:val="0"/>
          <w:marBottom w:val="0"/>
          <w:divBdr>
            <w:top w:val="none" w:sz="0" w:space="0" w:color="auto"/>
            <w:left w:val="none" w:sz="0" w:space="0" w:color="auto"/>
            <w:bottom w:val="none" w:sz="0" w:space="0" w:color="auto"/>
            <w:right w:val="none" w:sz="0" w:space="0" w:color="auto"/>
          </w:divBdr>
        </w:div>
        <w:div w:id="1291131945">
          <w:marLeft w:val="640"/>
          <w:marRight w:val="0"/>
          <w:marTop w:val="0"/>
          <w:marBottom w:val="0"/>
          <w:divBdr>
            <w:top w:val="none" w:sz="0" w:space="0" w:color="auto"/>
            <w:left w:val="none" w:sz="0" w:space="0" w:color="auto"/>
            <w:bottom w:val="none" w:sz="0" w:space="0" w:color="auto"/>
            <w:right w:val="none" w:sz="0" w:space="0" w:color="auto"/>
          </w:divBdr>
        </w:div>
        <w:div w:id="1341468228">
          <w:marLeft w:val="640"/>
          <w:marRight w:val="0"/>
          <w:marTop w:val="0"/>
          <w:marBottom w:val="0"/>
          <w:divBdr>
            <w:top w:val="none" w:sz="0" w:space="0" w:color="auto"/>
            <w:left w:val="none" w:sz="0" w:space="0" w:color="auto"/>
            <w:bottom w:val="none" w:sz="0" w:space="0" w:color="auto"/>
            <w:right w:val="none" w:sz="0" w:space="0" w:color="auto"/>
          </w:divBdr>
        </w:div>
        <w:div w:id="2025745173">
          <w:marLeft w:val="640"/>
          <w:marRight w:val="0"/>
          <w:marTop w:val="0"/>
          <w:marBottom w:val="0"/>
          <w:divBdr>
            <w:top w:val="none" w:sz="0" w:space="0" w:color="auto"/>
            <w:left w:val="none" w:sz="0" w:space="0" w:color="auto"/>
            <w:bottom w:val="none" w:sz="0" w:space="0" w:color="auto"/>
            <w:right w:val="none" w:sz="0" w:space="0" w:color="auto"/>
          </w:divBdr>
        </w:div>
        <w:div w:id="949315171">
          <w:marLeft w:val="640"/>
          <w:marRight w:val="0"/>
          <w:marTop w:val="0"/>
          <w:marBottom w:val="0"/>
          <w:divBdr>
            <w:top w:val="none" w:sz="0" w:space="0" w:color="auto"/>
            <w:left w:val="none" w:sz="0" w:space="0" w:color="auto"/>
            <w:bottom w:val="none" w:sz="0" w:space="0" w:color="auto"/>
            <w:right w:val="none" w:sz="0" w:space="0" w:color="auto"/>
          </w:divBdr>
        </w:div>
        <w:div w:id="298150916">
          <w:marLeft w:val="640"/>
          <w:marRight w:val="0"/>
          <w:marTop w:val="0"/>
          <w:marBottom w:val="0"/>
          <w:divBdr>
            <w:top w:val="none" w:sz="0" w:space="0" w:color="auto"/>
            <w:left w:val="none" w:sz="0" w:space="0" w:color="auto"/>
            <w:bottom w:val="none" w:sz="0" w:space="0" w:color="auto"/>
            <w:right w:val="none" w:sz="0" w:space="0" w:color="auto"/>
          </w:divBdr>
        </w:div>
      </w:divsChild>
    </w:div>
    <w:div w:id="2142267978">
      <w:bodyDiv w:val="1"/>
      <w:marLeft w:val="0"/>
      <w:marRight w:val="0"/>
      <w:marTop w:val="0"/>
      <w:marBottom w:val="0"/>
      <w:divBdr>
        <w:top w:val="none" w:sz="0" w:space="0" w:color="auto"/>
        <w:left w:val="none" w:sz="0" w:space="0" w:color="auto"/>
        <w:bottom w:val="none" w:sz="0" w:space="0" w:color="auto"/>
        <w:right w:val="none" w:sz="0" w:space="0" w:color="auto"/>
      </w:divBdr>
      <w:divsChild>
        <w:div w:id="2032484904">
          <w:marLeft w:val="480"/>
          <w:marRight w:val="0"/>
          <w:marTop w:val="0"/>
          <w:marBottom w:val="0"/>
          <w:divBdr>
            <w:top w:val="none" w:sz="0" w:space="0" w:color="auto"/>
            <w:left w:val="none" w:sz="0" w:space="0" w:color="auto"/>
            <w:bottom w:val="none" w:sz="0" w:space="0" w:color="auto"/>
            <w:right w:val="none" w:sz="0" w:space="0" w:color="auto"/>
          </w:divBdr>
        </w:div>
        <w:div w:id="656570753">
          <w:marLeft w:val="480"/>
          <w:marRight w:val="0"/>
          <w:marTop w:val="0"/>
          <w:marBottom w:val="0"/>
          <w:divBdr>
            <w:top w:val="none" w:sz="0" w:space="0" w:color="auto"/>
            <w:left w:val="none" w:sz="0" w:space="0" w:color="auto"/>
            <w:bottom w:val="none" w:sz="0" w:space="0" w:color="auto"/>
            <w:right w:val="none" w:sz="0" w:space="0" w:color="auto"/>
          </w:divBdr>
        </w:div>
        <w:div w:id="51975319">
          <w:marLeft w:val="480"/>
          <w:marRight w:val="0"/>
          <w:marTop w:val="0"/>
          <w:marBottom w:val="0"/>
          <w:divBdr>
            <w:top w:val="none" w:sz="0" w:space="0" w:color="auto"/>
            <w:left w:val="none" w:sz="0" w:space="0" w:color="auto"/>
            <w:bottom w:val="none" w:sz="0" w:space="0" w:color="auto"/>
            <w:right w:val="none" w:sz="0" w:space="0" w:color="auto"/>
          </w:divBdr>
        </w:div>
        <w:div w:id="2147166196">
          <w:marLeft w:val="480"/>
          <w:marRight w:val="0"/>
          <w:marTop w:val="0"/>
          <w:marBottom w:val="0"/>
          <w:divBdr>
            <w:top w:val="none" w:sz="0" w:space="0" w:color="auto"/>
            <w:left w:val="none" w:sz="0" w:space="0" w:color="auto"/>
            <w:bottom w:val="none" w:sz="0" w:space="0" w:color="auto"/>
            <w:right w:val="none" w:sz="0" w:space="0" w:color="auto"/>
          </w:divBdr>
        </w:div>
        <w:div w:id="1024671050">
          <w:marLeft w:val="480"/>
          <w:marRight w:val="0"/>
          <w:marTop w:val="0"/>
          <w:marBottom w:val="0"/>
          <w:divBdr>
            <w:top w:val="none" w:sz="0" w:space="0" w:color="auto"/>
            <w:left w:val="none" w:sz="0" w:space="0" w:color="auto"/>
            <w:bottom w:val="none" w:sz="0" w:space="0" w:color="auto"/>
            <w:right w:val="none" w:sz="0" w:space="0" w:color="auto"/>
          </w:divBdr>
        </w:div>
        <w:div w:id="1355232066">
          <w:marLeft w:val="480"/>
          <w:marRight w:val="0"/>
          <w:marTop w:val="0"/>
          <w:marBottom w:val="0"/>
          <w:divBdr>
            <w:top w:val="none" w:sz="0" w:space="0" w:color="auto"/>
            <w:left w:val="none" w:sz="0" w:space="0" w:color="auto"/>
            <w:bottom w:val="none" w:sz="0" w:space="0" w:color="auto"/>
            <w:right w:val="none" w:sz="0" w:space="0" w:color="auto"/>
          </w:divBdr>
        </w:div>
        <w:div w:id="117259477">
          <w:marLeft w:val="480"/>
          <w:marRight w:val="0"/>
          <w:marTop w:val="0"/>
          <w:marBottom w:val="0"/>
          <w:divBdr>
            <w:top w:val="none" w:sz="0" w:space="0" w:color="auto"/>
            <w:left w:val="none" w:sz="0" w:space="0" w:color="auto"/>
            <w:bottom w:val="none" w:sz="0" w:space="0" w:color="auto"/>
            <w:right w:val="none" w:sz="0" w:space="0" w:color="auto"/>
          </w:divBdr>
        </w:div>
        <w:div w:id="1108701116">
          <w:marLeft w:val="480"/>
          <w:marRight w:val="0"/>
          <w:marTop w:val="0"/>
          <w:marBottom w:val="0"/>
          <w:divBdr>
            <w:top w:val="none" w:sz="0" w:space="0" w:color="auto"/>
            <w:left w:val="none" w:sz="0" w:space="0" w:color="auto"/>
            <w:bottom w:val="none" w:sz="0" w:space="0" w:color="auto"/>
            <w:right w:val="none" w:sz="0" w:space="0" w:color="auto"/>
          </w:divBdr>
        </w:div>
        <w:div w:id="613369257">
          <w:marLeft w:val="480"/>
          <w:marRight w:val="0"/>
          <w:marTop w:val="0"/>
          <w:marBottom w:val="0"/>
          <w:divBdr>
            <w:top w:val="none" w:sz="0" w:space="0" w:color="auto"/>
            <w:left w:val="none" w:sz="0" w:space="0" w:color="auto"/>
            <w:bottom w:val="none" w:sz="0" w:space="0" w:color="auto"/>
            <w:right w:val="none" w:sz="0" w:space="0" w:color="auto"/>
          </w:divBdr>
        </w:div>
        <w:div w:id="333073484">
          <w:marLeft w:val="480"/>
          <w:marRight w:val="0"/>
          <w:marTop w:val="0"/>
          <w:marBottom w:val="0"/>
          <w:divBdr>
            <w:top w:val="none" w:sz="0" w:space="0" w:color="auto"/>
            <w:left w:val="none" w:sz="0" w:space="0" w:color="auto"/>
            <w:bottom w:val="none" w:sz="0" w:space="0" w:color="auto"/>
            <w:right w:val="none" w:sz="0" w:space="0" w:color="auto"/>
          </w:divBdr>
        </w:div>
        <w:div w:id="602540491">
          <w:marLeft w:val="480"/>
          <w:marRight w:val="0"/>
          <w:marTop w:val="0"/>
          <w:marBottom w:val="0"/>
          <w:divBdr>
            <w:top w:val="none" w:sz="0" w:space="0" w:color="auto"/>
            <w:left w:val="none" w:sz="0" w:space="0" w:color="auto"/>
            <w:bottom w:val="none" w:sz="0" w:space="0" w:color="auto"/>
            <w:right w:val="none" w:sz="0" w:space="0" w:color="auto"/>
          </w:divBdr>
        </w:div>
        <w:div w:id="861212326">
          <w:marLeft w:val="480"/>
          <w:marRight w:val="0"/>
          <w:marTop w:val="0"/>
          <w:marBottom w:val="0"/>
          <w:divBdr>
            <w:top w:val="none" w:sz="0" w:space="0" w:color="auto"/>
            <w:left w:val="none" w:sz="0" w:space="0" w:color="auto"/>
            <w:bottom w:val="none" w:sz="0" w:space="0" w:color="auto"/>
            <w:right w:val="none" w:sz="0" w:space="0" w:color="auto"/>
          </w:divBdr>
        </w:div>
        <w:div w:id="2116561681">
          <w:marLeft w:val="480"/>
          <w:marRight w:val="0"/>
          <w:marTop w:val="0"/>
          <w:marBottom w:val="0"/>
          <w:divBdr>
            <w:top w:val="none" w:sz="0" w:space="0" w:color="auto"/>
            <w:left w:val="none" w:sz="0" w:space="0" w:color="auto"/>
            <w:bottom w:val="none" w:sz="0" w:space="0" w:color="auto"/>
            <w:right w:val="none" w:sz="0" w:space="0" w:color="auto"/>
          </w:divBdr>
        </w:div>
        <w:div w:id="765537032">
          <w:marLeft w:val="480"/>
          <w:marRight w:val="0"/>
          <w:marTop w:val="0"/>
          <w:marBottom w:val="0"/>
          <w:divBdr>
            <w:top w:val="none" w:sz="0" w:space="0" w:color="auto"/>
            <w:left w:val="none" w:sz="0" w:space="0" w:color="auto"/>
            <w:bottom w:val="none" w:sz="0" w:space="0" w:color="auto"/>
            <w:right w:val="none" w:sz="0" w:space="0" w:color="auto"/>
          </w:divBdr>
        </w:div>
        <w:div w:id="1630698505">
          <w:marLeft w:val="480"/>
          <w:marRight w:val="0"/>
          <w:marTop w:val="0"/>
          <w:marBottom w:val="0"/>
          <w:divBdr>
            <w:top w:val="none" w:sz="0" w:space="0" w:color="auto"/>
            <w:left w:val="none" w:sz="0" w:space="0" w:color="auto"/>
            <w:bottom w:val="none" w:sz="0" w:space="0" w:color="auto"/>
            <w:right w:val="none" w:sz="0" w:space="0" w:color="auto"/>
          </w:divBdr>
        </w:div>
        <w:div w:id="91123349">
          <w:marLeft w:val="480"/>
          <w:marRight w:val="0"/>
          <w:marTop w:val="0"/>
          <w:marBottom w:val="0"/>
          <w:divBdr>
            <w:top w:val="none" w:sz="0" w:space="0" w:color="auto"/>
            <w:left w:val="none" w:sz="0" w:space="0" w:color="auto"/>
            <w:bottom w:val="none" w:sz="0" w:space="0" w:color="auto"/>
            <w:right w:val="none" w:sz="0" w:space="0" w:color="auto"/>
          </w:divBdr>
        </w:div>
        <w:div w:id="10573940">
          <w:marLeft w:val="480"/>
          <w:marRight w:val="0"/>
          <w:marTop w:val="0"/>
          <w:marBottom w:val="0"/>
          <w:divBdr>
            <w:top w:val="none" w:sz="0" w:space="0" w:color="auto"/>
            <w:left w:val="none" w:sz="0" w:space="0" w:color="auto"/>
            <w:bottom w:val="none" w:sz="0" w:space="0" w:color="auto"/>
            <w:right w:val="none" w:sz="0" w:space="0" w:color="auto"/>
          </w:divBdr>
        </w:div>
        <w:div w:id="1881505207">
          <w:marLeft w:val="480"/>
          <w:marRight w:val="0"/>
          <w:marTop w:val="0"/>
          <w:marBottom w:val="0"/>
          <w:divBdr>
            <w:top w:val="none" w:sz="0" w:space="0" w:color="auto"/>
            <w:left w:val="none" w:sz="0" w:space="0" w:color="auto"/>
            <w:bottom w:val="none" w:sz="0" w:space="0" w:color="auto"/>
            <w:right w:val="none" w:sz="0" w:space="0" w:color="auto"/>
          </w:divBdr>
        </w:div>
        <w:div w:id="64766695">
          <w:marLeft w:val="480"/>
          <w:marRight w:val="0"/>
          <w:marTop w:val="0"/>
          <w:marBottom w:val="0"/>
          <w:divBdr>
            <w:top w:val="none" w:sz="0" w:space="0" w:color="auto"/>
            <w:left w:val="none" w:sz="0" w:space="0" w:color="auto"/>
            <w:bottom w:val="none" w:sz="0" w:space="0" w:color="auto"/>
            <w:right w:val="none" w:sz="0" w:space="0" w:color="auto"/>
          </w:divBdr>
        </w:div>
        <w:div w:id="704985147">
          <w:marLeft w:val="480"/>
          <w:marRight w:val="0"/>
          <w:marTop w:val="0"/>
          <w:marBottom w:val="0"/>
          <w:divBdr>
            <w:top w:val="none" w:sz="0" w:space="0" w:color="auto"/>
            <w:left w:val="none" w:sz="0" w:space="0" w:color="auto"/>
            <w:bottom w:val="none" w:sz="0" w:space="0" w:color="auto"/>
            <w:right w:val="none" w:sz="0" w:space="0" w:color="auto"/>
          </w:divBdr>
        </w:div>
        <w:div w:id="1418212057">
          <w:marLeft w:val="480"/>
          <w:marRight w:val="0"/>
          <w:marTop w:val="0"/>
          <w:marBottom w:val="0"/>
          <w:divBdr>
            <w:top w:val="none" w:sz="0" w:space="0" w:color="auto"/>
            <w:left w:val="none" w:sz="0" w:space="0" w:color="auto"/>
            <w:bottom w:val="none" w:sz="0" w:space="0" w:color="auto"/>
            <w:right w:val="none" w:sz="0" w:space="0" w:color="auto"/>
          </w:divBdr>
        </w:div>
        <w:div w:id="892541844">
          <w:marLeft w:val="480"/>
          <w:marRight w:val="0"/>
          <w:marTop w:val="0"/>
          <w:marBottom w:val="0"/>
          <w:divBdr>
            <w:top w:val="none" w:sz="0" w:space="0" w:color="auto"/>
            <w:left w:val="none" w:sz="0" w:space="0" w:color="auto"/>
            <w:bottom w:val="none" w:sz="0" w:space="0" w:color="auto"/>
            <w:right w:val="none" w:sz="0" w:space="0" w:color="auto"/>
          </w:divBdr>
        </w:div>
        <w:div w:id="186138729">
          <w:marLeft w:val="480"/>
          <w:marRight w:val="0"/>
          <w:marTop w:val="0"/>
          <w:marBottom w:val="0"/>
          <w:divBdr>
            <w:top w:val="none" w:sz="0" w:space="0" w:color="auto"/>
            <w:left w:val="none" w:sz="0" w:space="0" w:color="auto"/>
            <w:bottom w:val="none" w:sz="0" w:space="0" w:color="auto"/>
            <w:right w:val="none" w:sz="0" w:space="0" w:color="auto"/>
          </w:divBdr>
        </w:div>
        <w:div w:id="672876750">
          <w:marLeft w:val="480"/>
          <w:marRight w:val="0"/>
          <w:marTop w:val="0"/>
          <w:marBottom w:val="0"/>
          <w:divBdr>
            <w:top w:val="none" w:sz="0" w:space="0" w:color="auto"/>
            <w:left w:val="none" w:sz="0" w:space="0" w:color="auto"/>
            <w:bottom w:val="none" w:sz="0" w:space="0" w:color="auto"/>
            <w:right w:val="none" w:sz="0" w:space="0" w:color="auto"/>
          </w:divBdr>
        </w:div>
        <w:div w:id="720906602">
          <w:marLeft w:val="480"/>
          <w:marRight w:val="0"/>
          <w:marTop w:val="0"/>
          <w:marBottom w:val="0"/>
          <w:divBdr>
            <w:top w:val="none" w:sz="0" w:space="0" w:color="auto"/>
            <w:left w:val="none" w:sz="0" w:space="0" w:color="auto"/>
            <w:bottom w:val="none" w:sz="0" w:space="0" w:color="auto"/>
            <w:right w:val="none" w:sz="0" w:space="0" w:color="auto"/>
          </w:divBdr>
        </w:div>
        <w:div w:id="1336223474">
          <w:marLeft w:val="480"/>
          <w:marRight w:val="0"/>
          <w:marTop w:val="0"/>
          <w:marBottom w:val="0"/>
          <w:divBdr>
            <w:top w:val="none" w:sz="0" w:space="0" w:color="auto"/>
            <w:left w:val="none" w:sz="0" w:space="0" w:color="auto"/>
            <w:bottom w:val="none" w:sz="0" w:space="0" w:color="auto"/>
            <w:right w:val="none" w:sz="0" w:space="0" w:color="auto"/>
          </w:divBdr>
        </w:div>
        <w:div w:id="506331698">
          <w:marLeft w:val="480"/>
          <w:marRight w:val="0"/>
          <w:marTop w:val="0"/>
          <w:marBottom w:val="0"/>
          <w:divBdr>
            <w:top w:val="none" w:sz="0" w:space="0" w:color="auto"/>
            <w:left w:val="none" w:sz="0" w:space="0" w:color="auto"/>
            <w:bottom w:val="none" w:sz="0" w:space="0" w:color="auto"/>
            <w:right w:val="none" w:sz="0" w:space="0" w:color="auto"/>
          </w:divBdr>
        </w:div>
        <w:div w:id="817496921">
          <w:marLeft w:val="480"/>
          <w:marRight w:val="0"/>
          <w:marTop w:val="0"/>
          <w:marBottom w:val="0"/>
          <w:divBdr>
            <w:top w:val="none" w:sz="0" w:space="0" w:color="auto"/>
            <w:left w:val="none" w:sz="0" w:space="0" w:color="auto"/>
            <w:bottom w:val="none" w:sz="0" w:space="0" w:color="auto"/>
            <w:right w:val="none" w:sz="0" w:space="0" w:color="auto"/>
          </w:divBdr>
        </w:div>
        <w:div w:id="100734498">
          <w:marLeft w:val="480"/>
          <w:marRight w:val="0"/>
          <w:marTop w:val="0"/>
          <w:marBottom w:val="0"/>
          <w:divBdr>
            <w:top w:val="none" w:sz="0" w:space="0" w:color="auto"/>
            <w:left w:val="none" w:sz="0" w:space="0" w:color="auto"/>
            <w:bottom w:val="none" w:sz="0" w:space="0" w:color="auto"/>
            <w:right w:val="none" w:sz="0" w:space="0" w:color="auto"/>
          </w:divBdr>
        </w:div>
        <w:div w:id="830102837">
          <w:marLeft w:val="480"/>
          <w:marRight w:val="0"/>
          <w:marTop w:val="0"/>
          <w:marBottom w:val="0"/>
          <w:divBdr>
            <w:top w:val="none" w:sz="0" w:space="0" w:color="auto"/>
            <w:left w:val="none" w:sz="0" w:space="0" w:color="auto"/>
            <w:bottom w:val="none" w:sz="0" w:space="0" w:color="auto"/>
            <w:right w:val="none" w:sz="0" w:space="0" w:color="auto"/>
          </w:divBdr>
        </w:div>
        <w:div w:id="1786190593">
          <w:marLeft w:val="480"/>
          <w:marRight w:val="0"/>
          <w:marTop w:val="0"/>
          <w:marBottom w:val="0"/>
          <w:divBdr>
            <w:top w:val="none" w:sz="0" w:space="0" w:color="auto"/>
            <w:left w:val="none" w:sz="0" w:space="0" w:color="auto"/>
            <w:bottom w:val="none" w:sz="0" w:space="0" w:color="auto"/>
            <w:right w:val="none" w:sz="0" w:space="0" w:color="auto"/>
          </w:divBdr>
        </w:div>
      </w:divsChild>
    </w:div>
    <w:div w:id="2144693788">
      <w:bodyDiv w:val="1"/>
      <w:marLeft w:val="0"/>
      <w:marRight w:val="0"/>
      <w:marTop w:val="0"/>
      <w:marBottom w:val="0"/>
      <w:divBdr>
        <w:top w:val="none" w:sz="0" w:space="0" w:color="auto"/>
        <w:left w:val="none" w:sz="0" w:space="0" w:color="auto"/>
        <w:bottom w:val="none" w:sz="0" w:space="0" w:color="auto"/>
        <w:right w:val="none" w:sz="0" w:space="0" w:color="auto"/>
      </w:divBdr>
      <w:divsChild>
        <w:div w:id="1802112195">
          <w:marLeft w:val="480"/>
          <w:marRight w:val="0"/>
          <w:marTop w:val="0"/>
          <w:marBottom w:val="0"/>
          <w:divBdr>
            <w:top w:val="none" w:sz="0" w:space="0" w:color="auto"/>
            <w:left w:val="none" w:sz="0" w:space="0" w:color="auto"/>
            <w:bottom w:val="none" w:sz="0" w:space="0" w:color="auto"/>
            <w:right w:val="none" w:sz="0" w:space="0" w:color="auto"/>
          </w:divBdr>
        </w:div>
        <w:div w:id="822702693">
          <w:marLeft w:val="480"/>
          <w:marRight w:val="0"/>
          <w:marTop w:val="0"/>
          <w:marBottom w:val="0"/>
          <w:divBdr>
            <w:top w:val="none" w:sz="0" w:space="0" w:color="auto"/>
            <w:left w:val="none" w:sz="0" w:space="0" w:color="auto"/>
            <w:bottom w:val="none" w:sz="0" w:space="0" w:color="auto"/>
            <w:right w:val="none" w:sz="0" w:space="0" w:color="auto"/>
          </w:divBdr>
        </w:div>
        <w:div w:id="1109667512">
          <w:marLeft w:val="480"/>
          <w:marRight w:val="0"/>
          <w:marTop w:val="0"/>
          <w:marBottom w:val="0"/>
          <w:divBdr>
            <w:top w:val="none" w:sz="0" w:space="0" w:color="auto"/>
            <w:left w:val="none" w:sz="0" w:space="0" w:color="auto"/>
            <w:bottom w:val="none" w:sz="0" w:space="0" w:color="auto"/>
            <w:right w:val="none" w:sz="0" w:space="0" w:color="auto"/>
          </w:divBdr>
        </w:div>
        <w:div w:id="1496188282">
          <w:marLeft w:val="480"/>
          <w:marRight w:val="0"/>
          <w:marTop w:val="0"/>
          <w:marBottom w:val="0"/>
          <w:divBdr>
            <w:top w:val="none" w:sz="0" w:space="0" w:color="auto"/>
            <w:left w:val="none" w:sz="0" w:space="0" w:color="auto"/>
            <w:bottom w:val="none" w:sz="0" w:space="0" w:color="auto"/>
            <w:right w:val="none" w:sz="0" w:space="0" w:color="auto"/>
          </w:divBdr>
        </w:div>
        <w:div w:id="686374219">
          <w:marLeft w:val="480"/>
          <w:marRight w:val="0"/>
          <w:marTop w:val="0"/>
          <w:marBottom w:val="0"/>
          <w:divBdr>
            <w:top w:val="none" w:sz="0" w:space="0" w:color="auto"/>
            <w:left w:val="none" w:sz="0" w:space="0" w:color="auto"/>
            <w:bottom w:val="none" w:sz="0" w:space="0" w:color="auto"/>
            <w:right w:val="none" w:sz="0" w:space="0" w:color="auto"/>
          </w:divBdr>
        </w:div>
        <w:div w:id="128984457">
          <w:marLeft w:val="480"/>
          <w:marRight w:val="0"/>
          <w:marTop w:val="0"/>
          <w:marBottom w:val="0"/>
          <w:divBdr>
            <w:top w:val="none" w:sz="0" w:space="0" w:color="auto"/>
            <w:left w:val="none" w:sz="0" w:space="0" w:color="auto"/>
            <w:bottom w:val="none" w:sz="0" w:space="0" w:color="auto"/>
            <w:right w:val="none" w:sz="0" w:space="0" w:color="auto"/>
          </w:divBdr>
        </w:div>
        <w:div w:id="229729269">
          <w:marLeft w:val="480"/>
          <w:marRight w:val="0"/>
          <w:marTop w:val="0"/>
          <w:marBottom w:val="0"/>
          <w:divBdr>
            <w:top w:val="none" w:sz="0" w:space="0" w:color="auto"/>
            <w:left w:val="none" w:sz="0" w:space="0" w:color="auto"/>
            <w:bottom w:val="none" w:sz="0" w:space="0" w:color="auto"/>
            <w:right w:val="none" w:sz="0" w:space="0" w:color="auto"/>
          </w:divBdr>
        </w:div>
        <w:div w:id="1478106484">
          <w:marLeft w:val="480"/>
          <w:marRight w:val="0"/>
          <w:marTop w:val="0"/>
          <w:marBottom w:val="0"/>
          <w:divBdr>
            <w:top w:val="none" w:sz="0" w:space="0" w:color="auto"/>
            <w:left w:val="none" w:sz="0" w:space="0" w:color="auto"/>
            <w:bottom w:val="none" w:sz="0" w:space="0" w:color="auto"/>
            <w:right w:val="none" w:sz="0" w:space="0" w:color="auto"/>
          </w:divBdr>
        </w:div>
        <w:div w:id="1795172319">
          <w:marLeft w:val="480"/>
          <w:marRight w:val="0"/>
          <w:marTop w:val="0"/>
          <w:marBottom w:val="0"/>
          <w:divBdr>
            <w:top w:val="none" w:sz="0" w:space="0" w:color="auto"/>
            <w:left w:val="none" w:sz="0" w:space="0" w:color="auto"/>
            <w:bottom w:val="none" w:sz="0" w:space="0" w:color="auto"/>
            <w:right w:val="none" w:sz="0" w:space="0" w:color="auto"/>
          </w:divBdr>
        </w:div>
        <w:div w:id="713579144">
          <w:marLeft w:val="480"/>
          <w:marRight w:val="0"/>
          <w:marTop w:val="0"/>
          <w:marBottom w:val="0"/>
          <w:divBdr>
            <w:top w:val="none" w:sz="0" w:space="0" w:color="auto"/>
            <w:left w:val="none" w:sz="0" w:space="0" w:color="auto"/>
            <w:bottom w:val="none" w:sz="0" w:space="0" w:color="auto"/>
            <w:right w:val="none" w:sz="0" w:space="0" w:color="auto"/>
          </w:divBdr>
        </w:div>
        <w:div w:id="1077942038">
          <w:marLeft w:val="480"/>
          <w:marRight w:val="0"/>
          <w:marTop w:val="0"/>
          <w:marBottom w:val="0"/>
          <w:divBdr>
            <w:top w:val="none" w:sz="0" w:space="0" w:color="auto"/>
            <w:left w:val="none" w:sz="0" w:space="0" w:color="auto"/>
            <w:bottom w:val="none" w:sz="0" w:space="0" w:color="auto"/>
            <w:right w:val="none" w:sz="0" w:space="0" w:color="auto"/>
          </w:divBdr>
        </w:div>
        <w:div w:id="1139617272">
          <w:marLeft w:val="480"/>
          <w:marRight w:val="0"/>
          <w:marTop w:val="0"/>
          <w:marBottom w:val="0"/>
          <w:divBdr>
            <w:top w:val="none" w:sz="0" w:space="0" w:color="auto"/>
            <w:left w:val="none" w:sz="0" w:space="0" w:color="auto"/>
            <w:bottom w:val="none" w:sz="0" w:space="0" w:color="auto"/>
            <w:right w:val="none" w:sz="0" w:space="0" w:color="auto"/>
          </w:divBdr>
        </w:div>
        <w:div w:id="455370767">
          <w:marLeft w:val="480"/>
          <w:marRight w:val="0"/>
          <w:marTop w:val="0"/>
          <w:marBottom w:val="0"/>
          <w:divBdr>
            <w:top w:val="none" w:sz="0" w:space="0" w:color="auto"/>
            <w:left w:val="none" w:sz="0" w:space="0" w:color="auto"/>
            <w:bottom w:val="none" w:sz="0" w:space="0" w:color="auto"/>
            <w:right w:val="none" w:sz="0" w:space="0" w:color="auto"/>
          </w:divBdr>
        </w:div>
        <w:div w:id="760029813">
          <w:marLeft w:val="480"/>
          <w:marRight w:val="0"/>
          <w:marTop w:val="0"/>
          <w:marBottom w:val="0"/>
          <w:divBdr>
            <w:top w:val="none" w:sz="0" w:space="0" w:color="auto"/>
            <w:left w:val="none" w:sz="0" w:space="0" w:color="auto"/>
            <w:bottom w:val="none" w:sz="0" w:space="0" w:color="auto"/>
            <w:right w:val="none" w:sz="0" w:space="0" w:color="auto"/>
          </w:divBdr>
        </w:div>
        <w:div w:id="2007706536">
          <w:marLeft w:val="480"/>
          <w:marRight w:val="0"/>
          <w:marTop w:val="0"/>
          <w:marBottom w:val="0"/>
          <w:divBdr>
            <w:top w:val="none" w:sz="0" w:space="0" w:color="auto"/>
            <w:left w:val="none" w:sz="0" w:space="0" w:color="auto"/>
            <w:bottom w:val="none" w:sz="0" w:space="0" w:color="auto"/>
            <w:right w:val="none" w:sz="0" w:space="0" w:color="auto"/>
          </w:divBdr>
        </w:div>
        <w:div w:id="1910534165">
          <w:marLeft w:val="480"/>
          <w:marRight w:val="0"/>
          <w:marTop w:val="0"/>
          <w:marBottom w:val="0"/>
          <w:divBdr>
            <w:top w:val="none" w:sz="0" w:space="0" w:color="auto"/>
            <w:left w:val="none" w:sz="0" w:space="0" w:color="auto"/>
            <w:bottom w:val="none" w:sz="0" w:space="0" w:color="auto"/>
            <w:right w:val="none" w:sz="0" w:space="0" w:color="auto"/>
          </w:divBdr>
        </w:div>
        <w:div w:id="211962751">
          <w:marLeft w:val="480"/>
          <w:marRight w:val="0"/>
          <w:marTop w:val="0"/>
          <w:marBottom w:val="0"/>
          <w:divBdr>
            <w:top w:val="none" w:sz="0" w:space="0" w:color="auto"/>
            <w:left w:val="none" w:sz="0" w:space="0" w:color="auto"/>
            <w:bottom w:val="none" w:sz="0" w:space="0" w:color="auto"/>
            <w:right w:val="none" w:sz="0" w:space="0" w:color="auto"/>
          </w:divBdr>
        </w:div>
        <w:div w:id="1505123762">
          <w:marLeft w:val="480"/>
          <w:marRight w:val="0"/>
          <w:marTop w:val="0"/>
          <w:marBottom w:val="0"/>
          <w:divBdr>
            <w:top w:val="none" w:sz="0" w:space="0" w:color="auto"/>
            <w:left w:val="none" w:sz="0" w:space="0" w:color="auto"/>
            <w:bottom w:val="none" w:sz="0" w:space="0" w:color="auto"/>
            <w:right w:val="none" w:sz="0" w:space="0" w:color="auto"/>
          </w:divBdr>
        </w:div>
        <w:div w:id="518085249">
          <w:marLeft w:val="480"/>
          <w:marRight w:val="0"/>
          <w:marTop w:val="0"/>
          <w:marBottom w:val="0"/>
          <w:divBdr>
            <w:top w:val="none" w:sz="0" w:space="0" w:color="auto"/>
            <w:left w:val="none" w:sz="0" w:space="0" w:color="auto"/>
            <w:bottom w:val="none" w:sz="0" w:space="0" w:color="auto"/>
            <w:right w:val="none" w:sz="0" w:space="0" w:color="auto"/>
          </w:divBdr>
        </w:div>
        <w:div w:id="898438845">
          <w:marLeft w:val="480"/>
          <w:marRight w:val="0"/>
          <w:marTop w:val="0"/>
          <w:marBottom w:val="0"/>
          <w:divBdr>
            <w:top w:val="none" w:sz="0" w:space="0" w:color="auto"/>
            <w:left w:val="none" w:sz="0" w:space="0" w:color="auto"/>
            <w:bottom w:val="none" w:sz="0" w:space="0" w:color="auto"/>
            <w:right w:val="none" w:sz="0" w:space="0" w:color="auto"/>
          </w:divBdr>
        </w:div>
        <w:div w:id="1494106195">
          <w:marLeft w:val="480"/>
          <w:marRight w:val="0"/>
          <w:marTop w:val="0"/>
          <w:marBottom w:val="0"/>
          <w:divBdr>
            <w:top w:val="none" w:sz="0" w:space="0" w:color="auto"/>
            <w:left w:val="none" w:sz="0" w:space="0" w:color="auto"/>
            <w:bottom w:val="none" w:sz="0" w:space="0" w:color="auto"/>
            <w:right w:val="none" w:sz="0" w:space="0" w:color="auto"/>
          </w:divBdr>
        </w:div>
        <w:div w:id="1170608471">
          <w:marLeft w:val="480"/>
          <w:marRight w:val="0"/>
          <w:marTop w:val="0"/>
          <w:marBottom w:val="0"/>
          <w:divBdr>
            <w:top w:val="none" w:sz="0" w:space="0" w:color="auto"/>
            <w:left w:val="none" w:sz="0" w:space="0" w:color="auto"/>
            <w:bottom w:val="none" w:sz="0" w:space="0" w:color="auto"/>
            <w:right w:val="none" w:sz="0" w:space="0" w:color="auto"/>
          </w:divBdr>
        </w:div>
        <w:div w:id="913509058">
          <w:marLeft w:val="480"/>
          <w:marRight w:val="0"/>
          <w:marTop w:val="0"/>
          <w:marBottom w:val="0"/>
          <w:divBdr>
            <w:top w:val="none" w:sz="0" w:space="0" w:color="auto"/>
            <w:left w:val="none" w:sz="0" w:space="0" w:color="auto"/>
            <w:bottom w:val="none" w:sz="0" w:space="0" w:color="auto"/>
            <w:right w:val="none" w:sz="0" w:space="0" w:color="auto"/>
          </w:divBdr>
        </w:div>
        <w:div w:id="1371951532">
          <w:marLeft w:val="480"/>
          <w:marRight w:val="0"/>
          <w:marTop w:val="0"/>
          <w:marBottom w:val="0"/>
          <w:divBdr>
            <w:top w:val="none" w:sz="0" w:space="0" w:color="auto"/>
            <w:left w:val="none" w:sz="0" w:space="0" w:color="auto"/>
            <w:bottom w:val="none" w:sz="0" w:space="0" w:color="auto"/>
            <w:right w:val="none" w:sz="0" w:space="0" w:color="auto"/>
          </w:divBdr>
        </w:div>
        <w:div w:id="1610162153">
          <w:marLeft w:val="480"/>
          <w:marRight w:val="0"/>
          <w:marTop w:val="0"/>
          <w:marBottom w:val="0"/>
          <w:divBdr>
            <w:top w:val="none" w:sz="0" w:space="0" w:color="auto"/>
            <w:left w:val="none" w:sz="0" w:space="0" w:color="auto"/>
            <w:bottom w:val="none" w:sz="0" w:space="0" w:color="auto"/>
            <w:right w:val="none" w:sz="0" w:space="0" w:color="auto"/>
          </w:divBdr>
        </w:div>
        <w:div w:id="1169515066">
          <w:marLeft w:val="480"/>
          <w:marRight w:val="0"/>
          <w:marTop w:val="0"/>
          <w:marBottom w:val="0"/>
          <w:divBdr>
            <w:top w:val="none" w:sz="0" w:space="0" w:color="auto"/>
            <w:left w:val="none" w:sz="0" w:space="0" w:color="auto"/>
            <w:bottom w:val="none" w:sz="0" w:space="0" w:color="auto"/>
            <w:right w:val="none" w:sz="0" w:space="0" w:color="auto"/>
          </w:divBdr>
        </w:div>
        <w:div w:id="178758030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ra.Mera@bpc.edu.sa" TargetMode="External"/><Relationship Id="rId13" Type="http://schemas.openxmlformats.org/officeDocument/2006/relationships/image" Target="media/image2.png"/><Relationship Id="rId18" Type="http://schemas.openxmlformats.org/officeDocument/2006/relationships/chart" Target="charts/chart5.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4.xml"/><Relationship Id="rId25"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6.png"/><Relationship Id="rId28" Type="http://schemas.openxmlformats.org/officeDocument/2006/relationships/glossaryDocument" Target="glossary/document.xml"/><Relationship Id="rId10" Type="http://schemas.openxmlformats.org/officeDocument/2006/relationships/hyperlink" Target="https://xxxxxxxx"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mailto:Amira.Mera@bpc.edu.sa" TargetMode="External"/><Relationship Id="rId14" Type="http://schemas.openxmlformats.org/officeDocument/2006/relationships/chart" Target="charts/chart1.xml"/><Relationship Id="rId22" Type="http://schemas.openxmlformats.org/officeDocument/2006/relationships/image" Target="media/image5.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alaa\biology\phenolic%20content.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alaa\biology\phenolic%20content.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alaa\biology\phenolic%20content.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alaa\biology\phenolic%20content.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alaa\biology\phenolic%20content.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alaa\biology\phenolic%20content.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D:\alaa\biology\Amira\All%20final%20250602023.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D:\alaa\biology\Amira\All%20final%202506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9468018993576"/>
          <c:y val="0.12108661371806465"/>
          <c:w val="0.77177668144899225"/>
          <c:h val="0.69091206650818859"/>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tx1"/>
                </a:solidFill>
                <a:prstDash val="sysDot"/>
              </a:ln>
              <a:effectLst/>
            </c:spPr>
            <c:trendlineType val="linear"/>
            <c:dispRSqr val="0"/>
            <c:dispEq val="1"/>
            <c:trendlineLbl>
              <c:layout>
                <c:manualLayout>
                  <c:x val="-2.9197722878023628E-2"/>
                  <c:y val="-2.4081366528871176E-2"/>
                </c:manualLayout>
              </c:layout>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b="1" baseline="0"/>
                      <a:t>y = 0.0106x + 0.0117</a:t>
                    </a:r>
                    <a:endParaRPr lang="en-US" b="1"/>
                  </a:p>
                </c:rich>
              </c:tx>
              <c:numFmt formatCode="General" sourceLinked="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rendlineLbl>
          </c:trendline>
          <c:xVal>
            <c:numRef>
              <c:f>Sheet1!$K$15:$K$20</c:f>
              <c:numCache>
                <c:formatCode>General</c:formatCode>
                <c:ptCount val="6"/>
                <c:pt idx="0">
                  <c:v>5</c:v>
                </c:pt>
                <c:pt idx="1">
                  <c:v>10</c:v>
                </c:pt>
                <c:pt idx="2">
                  <c:v>15</c:v>
                </c:pt>
                <c:pt idx="3">
                  <c:v>20</c:v>
                </c:pt>
                <c:pt idx="4">
                  <c:v>25</c:v>
                </c:pt>
                <c:pt idx="5">
                  <c:v>30</c:v>
                </c:pt>
              </c:numCache>
            </c:numRef>
          </c:xVal>
          <c:yVal>
            <c:numRef>
              <c:f>Sheet1!$L$15:$L$20</c:f>
              <c:numCache>
                <c:formatCode>General</c:formatCode>
                <c:ptCount val="6"/>
                <c:pt idx="0">
                  <c:v>0.127</c:v>
                </c:pt>
                <c:pt idx="1">
                  <c:v>0.19</c:v>
                </c:pt>
                <c:pt idx="2">
                  <c:v>0.22600000000000001</c:v>
                </c:pt>
                <c:pt idx="3">
                  <c:v>0.27800000000000002</c:v>
                </c:pt>
                <c:pt idx="4">
                  <c:v>0.34699999999999998</c:v>
                </c:pt>
                <c:pt idx="5">
                  <c:v>0.41</c:v>
                </c:pt>
              </c:numCache>
            </c:numRef>
          </c:yVal>
          <c:smooth val="0"/>
          <c:extLst>
            <c:ext xmlns:c16="http://schemas.microsoft.com/office/drawing/2014/chart" uri="{C3380CC4-5D6E-409C-BE32-E72D297353CC}">
              <c16:uniqueId val="{00000001-4F67-4868-9C35-DCD7D333D8E9}"/>
            </c:ext>
          </c:extLst>
        </c:ser>
        <c:dLbls>
          <c:showLegendKey val="0"/>
          <c:showVal val="0"/>
          <c:showCatName val="0"/>
          <c:showSerName val="0"/>
          <c:showPercent val="0"/>
          <c:showBubbleSize val="0"/>
        </c:dLbls>
        <c:axId val="1741518175"/>
        <c:axId val="1741574335"/>
      </c:scatterChart>
      <c:valAx>
        <c:axId val="174151817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1" i="0" kern="1200" baseline="0">
                    <a:solidFill>
                      <a:srgbClr val="595959"/>
                    </a:solidFill>
                    <a:effectLst/>
                    <a:latin typeface="Calibri" panose="020F0502020204030204" pitchFamily="34" charset="0"/>
                  </a:rPr>
                  <a:t>Gallic acid conc. (μg/mL)</a:t>
                </a:r>
                <a:endParaRPr lang="en-GB">
                  <a:effectLst/>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1574335"/>
        <c:crosses val="autoZero"/>
        <c:crossBetween val="midCat"/>
      </c:valAx>
      <c:valAx>
        <c:axId val="1741574335"/>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1" i="0" kern="1200" baseline="0">
                    <a:solidFill>
                      <a:srgbClr val="595959"/>
                    </a:solidFill>
                    <a:effectLst/>
                    <a:latin typeface="Calibri" panose="020F0502020204030204" pitchFamily="34" charset="0"/>
                  </a:rPr>
                  <a:t>Absorbence at  765 nm</a:t>
                </a:r>
                <a:endParaRPr lang="en-GB">
                  <a:effectLst/>
                </a:endParaRPr>
              </a:p>
            </c:rich>
          </c:tx>
          <c:layout>
            <c:manualLayout>
              <c:xMode val="edge"/>
              <c:yMode val="edge"/>
              <c:x val="3.1296308468352858E-2"/>
              <c:y val="0.1681950290307047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1518175"/>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W.R</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tx1"/>
                </a:solidFill>
                <a:prstDash val="sysDot"/>
              </a:ln>
              <a:effectLst/>
            </c:spPr>
            <c:trendlineType val="linear"/>
            <c:dispRSqr val="1"/>
            <c:dispEq val="1"/>
            <c:trendlineLbl>
              <c:layout>
                <c:manualLayout>
                  <c:x val="1.0402099737532808E-3"/>
                  <c:y val="-3.7453703703703704E-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y = 0.6512x + 14.104</a:t>
                    </a:r>
                    <a:br>
                      <a:rPr lang="en-US" baseline="0"/>
                    </a:b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Sheet2!$C$9:$C$14</c:f>
              <c:numCache>
                <c:formatCode>General</c:formatCode>
                <c:ptCount val="6"/>
                <c:pt idx="0">
                  <c:v>10</c:v>
                </c:pt>
                <c:pt idx="1">
                  <c:v>20</c:v>
                </c:pt>
                <c:pt idx="2">
                  <c:v>40</c:v>
                </c:pt>
                <c:pt idx="3">
                  <c:v>60</c:v>
                </c:pt>
                <c:pt idx="4">
                  <c:v>80</c:v>
                </c:pt>
                <c:pt idx="5">
                  <c:v>100</c:v>
                </c:pt>
              </c:numCache>
            </c:numRef>
          </c:xVal>
          <c:yVal>
            <c:numRef>
              <c:f>Sheet2!$E$9:$E$14</c:f>
              <c:numCache>
                <c:formatCode>General</c:formatCode>
                <c:ptCount val="6"/>
                <c:pt idx="0">
                  <c:v>18.399999999999999</c:v>
                </c:pt>
                <c:pt idx="1">
                  <c:v>30.2</c:v>
                </c:pt>
                <c:pt idx="2">
                  <c:v>38.1</c:v>
                </c:pt>
                <c:pt idx="3">
                  <c:v>55.6</c:v>
                </c:pt>
                <c:pt idx="4">
                  <c:v>65.2</c:v>
                </c:pt>
                <c:pt idx="5">
                  <c:v>79</c:v>
                </c:pt>
              </c:numCache>
            </c:numRef>
          </c:yVal>
          <c:smooth val="0"/>
          <c:extLst>
            <c:ext xmlns:c16="http://schemas.microsoft.com/office/drawing/2014/chart" uri="{C3380CC4-5D6E-409C-BE32-E72D297353CC}">
              <c16:uniqueId val="{00000001-A09B-4E15-A0DA-4FAF6F4FEAB7}"/>
            </c:ext>
          </c:extLst>
        </c:ser>
        <c:dLbls>
          <c:showLegendKey val="0"/>
          <c:showVal val="0"/>
          <c:showCatName val="0"/>
          <c:showSerName val="0"/>
          <c:showPercent val="0"/>
          <c:showBubbleSize val="0"/>
        </c:dLbls>
        <c:axId val="1771437664"/>
        <c:axId val="1771441824"/>
      </c:scatterChart>
      <c:valAx>
        <c:axId val="17714376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Conc. (µg/mL)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1441824"/>
        <c:crosses val="autoZero"/>
        <c:crossBetween val="midCat"/>
      </c:valAx>
      <c:valAx>
        <c:axId val="1771441824"/>
        <c:scaling>
          <c:orientation val="minMax"/>
          <c:max val="100"/>
        </c:scaling>
        <c:delete val="0"/>
        <c:axPos val="l"/>
        <c:title>
          <c:tx>
            <c:rich>
              <a:bodyPr rot="-5400000" spcFirstLastPara="1" vertOverflow="ellipsis" vert="horz" wrap="square" anchor="ctr" anchorCtr="1"/>
              <a:lstStyle/>
              <a:p>
                <a:pPr marL="0" marR="0" lvl="0" indent="0" algn="ctr" defTabSz="914400" rtl="0" eaLnBrk="1" fontAlgn="base"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GB" sz="1000" b="1" i="0" baseline="0">
                    <a:effectLst/>
                  </a:rPr>
                  <a:t>% of Antioxidant Activity</a:t>
                </a:r>
              </a:p>
              <a:p>
                <a:pPr marL="0" marR="0" lvl="0" indent="0" algn="ctr" defTabSz="914400" rtl="0" eaLnBrk="1" fontAlgn="base"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GB" sz="1000" b="1" i="0" baseline="0">
                  <a:effectLst/>
                </a:endParaRPr>
              </a:p>
            </c:rich>
          </c:tx>
          <c:layout>
            <c:manualLayout>
              <c:xMode val="edge"/>
              <c:yMode val="edge"/>
              <c:x val="0.04"/>
              <c:y val="0.18858012540099156"/>
            </c:manualLayout>
          </c:layout>
          <c:overlay val="0"/>
          <c:spPr>
            <a:noFill/>
            <a:ln>
              <a:noFill/>
            </a:ln>
            <a:effectLst/>
          </c:spPr>
          <c:txPr>
            <a:bodyPr rot="-5400000" spcFirstLastPara="1" vertOverflow="ellipsis" vert="horz" wrap="square" anchor="ctr" anchorCtr="1"/>
            <a:lstStyle/>
            <a:p>
              <a:pPr marL="0" marR="0" lvl="0" indent="0" algn="ctr" defTabSz="914400" rtl="0" eaLnBrk="1" fontAlgn="base"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1437664"/>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W.B</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tx1"/>
                </a:solidFill>
                <a:prstDash val="sysDot"/>
              </a:ln>
              <a:effectLst/>
            </c:spPr>
            <c:trendlineType val="linear"/>
            <c:dispRSqr val="1"/>
            <c:dispEq val="1"/>
            <c:trendlineLbl>
              <c:layout>
                <c:manualLayout>
                  <c:x val="0.10431277340332458"/>
                  <c:y val="0.16162037037037033"/>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y = 0.6032x + 9.2025</a:t>
                    </a:r>
                    <a:br>
                      <a:rPr lang="en-US" baseline="0"/>
                    </a:b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Sheet2!$C$9:$C$14</c:f>
              <c:numCache>
                <c:formatCode>General</c:formatCode>
                <c:ptCount val="6"/>
                <c:pt idx="0">
                  <c:v>10</c:v>
                </c:pt>
                <c:pt idx="1">
                  <c:v>20</c:v>
                </c:pt>
                <c:pt idx="2">
                  <c:v>40</c:v>
                </c:pt>
                <c:pt idx="3">
                  <c:v>60</c:v>
                </c:pt>
                <c:pt idx="4">
                  <c:v>80</c:v>
                </c:pt>
                <c:pt idx="5">
                  <c:v>100</c:v>
                </c:pt>
              </c:numCache>
            </c:numRef>
          </c:xVal>
          <c:yVal>
            <c:numRef>
              <c:f>Sheet2!$F$9:$F$14</c:f>
              <c:numCache>
                <c:formatCode>General</c:formatCode>
                <c:ptCount val="6"/>
                <c:pt idx="0">
                  <c:v>12.9</c:v>
                </c:pt>
                <c:pt idx="1">
                  <c:v>23.4</c:v>
                </c:pt>
                <c:pt idx="2">
                  <c:v>34</c:v>
                </c:pt>
                <c:pt idx="3">
                  <c:v>45.2</c:v>
                </c:pt>
                <c:pt idx="4">
                  <c:v>57.8</c:v>
                </c:pt>
                <c:pt idx="5">
                  <c:v>68.900000000000006</c:v>
                </c:pt>
              </c:numCache>
            </c:numRef>
          </c:yVal>
          <c:smooth val="0"/>
          <c:extLst>
            <c:ext xmlns:c16="http://schemas.microsoft.com/office/drawing/2014/chart" uri="{C3380CC4-5D6E-409C-BE32-E72D297353CC}">
              <c16:uniqueId val="{00000001-976E-4E93-A7FA-529E15BAE005}"/>
            </c:ext>
          </c:extLst>
        </c:ser>
        <c:dLbls>
          <c:showLegendKey val="0"/>
          <c:showVal val="0"/>
          <c:showCatName val="0"/>
          <c:showSerName val="0"/>
          <c:showPercent val="0"/>
          <c:showBubbleSize val="0"/>
        </c:dLbls>
        <c:axId val="1773684592"/>
        <c:axId val="1773684176"/>
      </c:scatterChart>
      <c:valAx>
        <c:axId val="1773684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1" i="0" kern="1200" baseline="0">
                    <a:solidFill>
                      <a:srgbClr val="595959"/>
                    </a:solidFill>
                    <a:effectLst/>
                    <a:latin typeface="Calibri" panose="020F0502020204030204" pitchFamily="34" charset="0"/>
                  </a:rPr>
                  <a:t>Conc. (µg/mL)</a:t>
                </a:r>
                <a:endParaRPr lang="en-GB">
                  <a:effectLst/>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3684176"/>
        <c:crosses val="autoZero"/>
        <c:crossBetween val="midCat"/>
      </c:valAx>
      <c:valAx>
        <c:axId val="1773684176"/>
        <c:scaling>
          <c:orientation val="minMax"/>
          <c:max val="100"/>
        </c:scaling>
        <c:delete val="0"/>
        <c:axPos val="l"/>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GB" sz="1000" b="1" i="0" baseline="0">
                    <a:effectLst/>
                  </a:rPr>
                  <a:t>% of Antioxidant Activity</a:t>
                </a:r>
              </a:p>
            </c:rich>
          </c:tx>
          <c:layout>
            <c:manualLayout>
              <c:xMode val="edge"/>
              <c:yMode val="edge"/>
              <c:x val="3.0555555555555555E-2"/>
              <c:y val="0.1704859288422281"/>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368459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W.L</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813648293963254"/>
          <c:y val="0.16708333333333336"/>
          <c:w val="0.84064129483814509"/>
          <c:h val="0.66996172353455818"/>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og"/>
            <c:dispRSqr val="1"/>
            <c:dispEq val="1"/>
            <c:trendlineLbl>
              <c:layout>
                <c:manualLayout>
                  <c:x val="4.9602362204724408E-2"/>
                  <c:y val="-7.2204359871682708E-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y = 28.131ln(x) - 34.204</a:t>
                    </a:r>
                    <a:br>
                      <a:rPr lang="en-US" baseline="0"/>
                    </a:b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Sheet2!$C$9:$C$14</c:f>
              <c:numCache>
                <c:formatCode>General</c:formatCode>
                <c:ptCount val="6"/>
                <c:pt idx="0">
                  <c:v>10</c:v>
                </c:pt>
                <c:pt idx="1">
                  <c:v>20</c:v>
                </c:pt>
                <c:pt idx="2">
                  <c:v>40</c:v>
                </c:pt>
                <c:pt idx="3">
                  <c:v>60</c:v>
                </c:pt>
                <c:pt idx="4">
                  <c:v>80</c:v>
                </c:pt>
                <c:pt idx="5">
                  <c:v>100</c:v>
                </c:pt>
              </c:numCache>
            </c:numRef>
          </c:xVal>
          <c:yVal>
            <c:numRef>
              <c:f>Sheet2!$G$9:$G$14</c:f>
              <c:numCache>
                <c:formatCode>General</c:formatCode>
                <c:ptCount val="6"/>
                <c:pt idx="0">
                  <c:v>32.700000000000003</c:v>
                </c:pt>
                <c:pt idx="1">
                  <c:v>49.1</c:v>
                </c:pt>
                <c:pt idx="2">
                  <c:v>66.7</c:v>
                </c:pt>
                <c:pt idx="3">
                  <c:v>78.3</c:v>
                </c:pt>
                <c:pt idx="4">
                  <c:v>92</c:v>
                </c:pt>
                <c:pt idx="5">
                  <c:v>96.8</c:v>
                </c:pt>
              </c:numCache>
            </c:numRef>
          </c:yVal>
          <c:smooth val="0"/>
          <c:extLst>
            <c:ext xmlns:c16="http://schemas.microsoft.com/office/drawing/2014/chart" uri="{C3380CC4-5D6E-409C-BE32-E72D297353CC}">
              <c16:uniqueId val="{00000001-20F6-4A7B-86FC-CED5F1B24A64}"/>
            </c:ext>
          </c:extLst>
        </c:ser>
        <c:dLbls>
          <c:showLegendKey val="0"/>
          <c:showVal val="0"/>
          <c:showCatName val="0"/>
          <c:showSerName val="0"/>
          <c:showPercent val="0"/>
          <c:showBubbleSize val="0"/>
        </c:dLbls>
        <c:axId val="1771865424"/>
        <c:axId val="1771865840"/>
      </c:scatterChart>
      <c:valAx>
        <c:axId val="17718654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Conc. (µg/mL)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1865840"/>
        <c:crosses val="autoZero"/>
        <c:crossBetween val="midCat"/>
      </c:valAx>
      <c:valAx>
        <c:axId val="1771865840"/>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a:t>
                </a:r>
                <a:r>
                  <a:rPr lang="en-GB" b="1" baseline="0"/>
                  <a:t> of Antioxidant Activity</a:t>
                </a:r>
                <a:endParaRPr lang="en-GB" b="1"/>
              </a:p>
            </c:rich>
          </c:tx>
          <c:layout>
            <c:manualLayout>
              <c:xMode val="edge"/>
              <c:yMode val="edge"/>
              <c:x val="0"/>
              <c:y val="0.2687886410032079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1865424"/>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W.F</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153748209387834"/>
          <c:y val="0.16240075535572218"/>
          <c:w val="0.84212248234674414"/>
          <c:h val="0.68406232047162607"/>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11100702800316592"/>
                  <c:y val="8.6170719817032837E-2"/>
                </c:manualLayout>
              </c:layout>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b="1" baseline="0"/>
                      <a:t>y = 0.731x + 27.731</a:t>
                    </a:r>
                    <a:br>
                      <a:rPr lang="en-US" b="1" baseline="0"/>
                    </a:br>
                    <a:endParaRPr lang="en-US" b="1"/>
                  </a:p>
                </c:rich>
              </c:tx>
              <c:numFmt formatCode="General" sourceLinked="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rendlineLbl>
          </c:trendline>
          <c:xVal>
            <c:numRef>
              <c:f>Sheet2!$C$9:$C$14</c:f>
              <c:numCache>
                <c:formatCode>General</c:formatCode>
                <c:ptCount val="6"/>
                <c:pt idx="0">
                  <c:v>10</c:v>
                </c:pt>
                <c:pt idx="1">
                  <c:v>20</c:v>
                </c:pt>
                <c:pt idx="2">
                  <c:v>40</c:v>
                </c:pt>
                <c:pt idx="3">
                  <c:v>60</c:v>
                </c:pt>
                <c:pt idx="4">
                  <c:v>80</c:v>
                </c:pt>
                <c:pt idx="5">
                  <c:v>100</c:v>
                </c:pt>
              </c:numCache>
            </c:numRef>
          </c:xVal>
          <c:yVal>
            <c:numRef>
              <c:f>Sheet2!$H$9:$H$14</c:f>
              <c:numCache>
                <c:formatCode>General</c:formatCode>
                <c:ptCount val="6"/>
                <c:pt idx="0">
                  <c:v>29.8</c:v>
                </c:pt>
                <c:pt idx="1">
                  <c:v>43.5</c:v>
                </c:pt>
                <c:pt idx="2">
                  <c:v>60.6</c:v>
                </c:pt>
                <c:pt idx="3">
                  <c:v>74.099999999999994</c:v>
                </c:pt>
                <c:pt idx="4">
                  <c:v>89.3</c:v>
                </c:pt>
                <c:pt idx="5">
                  <c:v>95.7</c:v>
                </c:pt>
              </c:numCache>
            </c:numRef>
          </c:yVal>
          <c:smooth val="0"/>
          <c:extLst>
            <c:ext xmlns:c16="http://schemas.microsoft.com/office/drawing/2014/chart" uri="{C3380CC4-5D6E-409C-BE32-E72D297353CC}">
              <c16:uniqueId val="{00000001-5762-496E-AE0B-4643E89A06D5}"/>
            </c:ext>
          </c:extLst>
        </c:ser>
        <c:dLbls>
          <c:showLegendKey val="0"/>
          <c:showVal val="0"/>
          <c:showCatName val="0"/>
          <c:showSerName val="0"/>
          <c:showPercent val="0"/>
          <c:showBubbleSize val="0"/>
        </c:dLbls>
        <c:axId val="1775049872"/>
        <c:axId val="1775056112"/>
      </c:scatterChart>
      <c:valAx>
        <c:axId val="177504987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GB" b="1"/>
                  <a:t>Conc. (µg/mL)</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5056112"/>
        <c:crosses val="autoZero"/>
        <c:crossBetween val="midCat"/>
      </c:valAx>
      <c:valAx>
        <c:axId val="1775056112"/>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1" i="0" baseline="0">
                    <a:effectLst/>
                  </a:rPr>
                  <a:t>% of Antioxidant Activity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504987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W. 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6.7104015621735791E-2"/>
                  <c:y val="-0.13622494804212881"/>
                </c:manualLayout>
              </c:layout>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b="1" baseline="0"/>
                      <a:t>y = 0.5337x + 6.8589</a:t>
                    </a:r>
                    <a:br>
                      <a:rPr lang="en-US" b="1" baseline="0"/>
                    </a:br>
                    <a:endParaRPr lang="en-US" b="1"/>
                  </a:p>
                </c:rich>
              </c:tx>
              <c:numFmt formatCode="General" sourceLinked="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rendlineLbl>
          </c:trendline>
          <c:xVal>
            <c:numRef>
              <c:f>Sheet2!$C$9:$C$14</c:f>
              <c:numCache>
                <c:formatCode>General</c:formatCode>
                <c:ptCount val="6"/>
                <c:pt idx="0">
                  <c:v>10</c:v>
                </c:pt>
                <c:pt idx="1">
                  <c:v>20</c:v>
                </c:pt>
                <c:pt idx="2">
                  <c:v>40</c:v>
                </c:pt>
                <c:pt idx="3">
                  <c:v>60</c:v>
                </c:pt>
                <c:pt idx="4">
                  <c:v>80</c:v>
                </c:pt>
                <c:pt idx="5">
                  <c:v>100</c:v>
                </c:pt>
              </c:numCache>
            </c:numRef>
          </c:xVal>
          <c:yVal>
            <c:numRef>
              <c:f>Sheet2!$I$9:$I$14</c:f>
              <c:numCache>
                <c:formatCode>General</c:formatCode>
                <c:ptCount val="6"/>
                <c:pt idx="0">
                  <c:v>10.1</c:v>
                </c:pt>
                <c:pt idx="1">
                  <c:v>21.3</c:v>
                </c:pt>
                <c:pt idx="2">
                  <c:v>28.5</c:v>
                </c:pt>
                <c:pt idx="3">
                  <c:v>37.700000000000003</c:v>
                </c:pt>
                <c:pt idx="4">
                  <c:v>45.4</c:v>
                </c:pt>
                <c:pt idx="5">
                  <c:v>63.6</c:v>
                </c:pt>
              </c:numCache>
            </c:numRef>
          </c:yVal>
          <c:smooth val="0"/>
          <c:extLst>
            <c:ext xmlns:c16="http://schemas.microsoft.com/office/drawing/2014/chart" uri="{C3380CC4-5D6E-409C-BE32-E72D297353CC}">
              <c16:uniqueId val="{00000001-0142-4AA3-88FD-43659ACC5740}"/>
            </c:ext>
          </c:extLst>
        </c:ser>
        <c:dLbls>
          <c:showLegendKey val="0"/>
          <c:showVal val="0"/>
          <c:showCatName val="0"/>
          <c:showSerName val="0"/>
          <c:showPercent val="0"/>
          <c:showBubbleSize val="0"/>
        </c:dLbls>
        <c:axId val="1773682096"/>
        <c:axId val="1773685008"/>
      </c:scatterChart>
      <c:valAx>
        <c:axId val="17736820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Conc. (µg/mL)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3685008"/>
        <c:crosses val="autoZero"/>
        <c:crossBetween val="midCat"/>
      </c:valAx>
      <c:valAx>
        <c:axId val="1773685008"/>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1" i="0" baseline="0">
                    <a:effectLst/>
                  </a:rPr>
                  <a:t>% of Antioxidant Activity</a:t>
                </a:r>
              </a:p>
            </c:rich>
          </c:tx>
          <c:layout>
            <c:manualLayout>
              <c:xMode val="edge"/>
              <c:yMode val="edge"/>
              <c:x val="2.2065921941801132E-2"/>
              <c:y val="0.1977708414901176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368209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600" b="1"/>
              <a:t>W.L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tx1"/>
                </a:solidFill>
                <a:prstDash val="sysDot"/>
              </a:ln>
              <a:effectLst/>
            </c:spPr>
            <c:trendlineType val="log"/>
            <c:dispRSqr val="0"/>
            <c:dispEq val="1"/>
            <c:trendlineLbl>
              <c:layout>
                <c:manualLayout>
                  <c:x val="2.7591350619035198E-4"/>
                  <c:y val="0.11132570517028652"/>
                </c:manualLayout>
              </c:layout>
              <c:numFmt formatCode="General" sourceLinked="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rendlineLbl>
          </c:trendline>
          <c:xVal>
            <c:numRef>
              <c:f>'Alaa h2o2'!$V$5:$V$14</c:f>
              <c:numCache>
                <c:formatCode>General</c:formatCode>
                <c:ptCount val="10"/>
                <c:pt idx="0">
                  <c:v>400</c:v>
                </c:pt>
                <c:pt idx="1">
                  <c:v>200</c:v>
                </c:pt>
                <c:pt idx="2">
                  <c:v>100</c:v>
                </c:pt>
                <c:pt idx="3">
                  <c:v>50</c:v>
                </c:pt>
                <c:pt idx="4">
                  <c:v>25</c:v>
                </c:pt>
                <c:pt idx="5">
                  <c:v>12.5</c:v>
                </c:pt>
                <c:pt idx="6">
                  <c:v>6.25</c:v>
                </c:pt>
                <c:pt idx="7">
                  <c:v>3.125</c:v>
                </c:pt>
                <c:pt idx="8">
                  <c:v>1.5625</c:v>
                </c:pt>
                <c:pt idx="9">
                  <c:v>0.78125</c:v>
                </c:pt>
              </c:numCache>
            </c:numRef>
          </c:xVal>
          <c:yVal>
            <c:numRef>
              <c:f>'Alaa h2o2'!$W$5:$W$14</c:f>
              <c:numCache>
                <c:formatCode>General</c:formatCode>
                <c:ptCount val="10"/>
                <c:pt idx="0">
                  <c:v>50</c:v>
                </c:pt>
                <c:pt idx="1">
                  <c:v>50</c:v>
                </c:pt>
                <c:pt idx="2">
                  <c:v>50</c:v>
                </c:pt>
                <c:pt idx="3">
                  <c:v>25</c:v>
                </c:pt>
                <c:pt idx="4">
                  <c:v>20</c:v>
                </c:pt>
                <c:pt idx="5">
                  <c:v>10</c:v>
                </c:pt>
                <c:pt idx="6">
                  <c:v>10</c:v>
                </c:pt>
                <c:pt idx="7">
                  <c:v>0</c:v>
                </c:pt>
                <c:pt idx="8">
                  <c:v>0</c:v>
                </c:pt>
                <c:pt idx="9">
                  <c:v>0</c:v>
                </c:pt>
              </c:numCache>
            </c:numRef>
          </c:yVal>
          <c:smooth val="0"/>
          <c:extLst>
            <c:ext xmlns:c16="http://schemas.microsoft.com/office/drawing/2014/chart" uri="{C3380CC4-5D6E-409C-BE32-E72D297353CC}">
              <c16:uniqueId val="{00000001-3768-4154-BD67-A6C11B5AD0DE}"/>
            </c:ext>
          </c:extLst>
        </c:ser>
        <c:dLbls>
          <c:showLegendKey val="0"/>
          <c:showVal val="0"/>
          <c:showCatName val="0"/>
          <c:showSerName val="0"/>
          <c:showPercent val="0"/>
          <c:showBubbleSize val="0"/>
        </c:dLbls>
        <c:axId val="1233677631"/>
        <c:axId val="1163881391"/>
      </c:scatterChart>
      <c:valAx>
        <c:axId val="123367763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Conc.</a:t>
                </a:r>
                <a:r>
                  <a:rPr lang="en-GB" b="1" baseline="0"/>
                  <a:t> (</a:t>
                </a:r>
                <a:r>
                  <a:rPr lang="en-GB" sz="1000" b="1" i="0" u="none" strike="noStrike" baseline="0">
                    <a:effectLst/>
                  </a:rPr>
                  <a:t>μg/mL)</a:t>
                </a:r>
                <a:endParaRPr lang="en-GB" b="1"/>
              </a:p>
            </c:rich>
          </c:tx>
          <c:layout>
            <c:manualLayout>
              <c:xMode val="edge"/>
              <c:yMode val="edge"/>
              <c:x val="0.4763664374658686"/>
              <c:y val="0.8945364048052636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163881391"/>
        <c:crosses val="autoZero"/>
        <c:crossBetween val="midCat"/>
      </c:valAx>
      <c:valAx>
        <c:axId val="1163881391"/>
        <c:scaling>
          <c:orientation val="minMax"/>
          <c:min val="0"/>
        </c:scaling>
        <c:delete val="0"/>
        <c:axPos val="l"/>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GB" sz="1200" b="1"/>
                  <a:t>% Inhibition</a:t>
                </a:r>
              </a:p>
            </c:rich>
          </c:tx>
          <c:layout>
            <c:manualLayout>
              <c:xMode val="edge"/>
              <c:yMode val="edge"/>
              <c:x val="1.4987602774240678E-2"/>
              <c:y val="0.29052523986802181"/>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233677631"/>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W.F</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tx1"/>
                </a:solidFill>
                <a:prstDash val="sysDot"/>
              </a:ln>
              <a:effectLst/>
            </c:spPr>
            <c:trendlineType val="log"/>
            <c:dispRSqr val="0"/>
            <c:dispEq val="1"/>
            <c:trendlineLbl>
              <c:layout>
                <c:manualLayout>
                  <c:x val="6.487330563847922E-2"/>
                  <c:y val="-5.6460565380147154E-2"/>
                </c:manualLayout>
              </c:layout>
              <c:numFmt formatCode="General" sourceLinked="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rendlineLbl>
          </c:trendline>
          <c:xVal>
            <c:numRef>
              <c:f>'Alaa h2o2'!$P$4:$P$13</c:f>
              <c:numCache>
                <c:formatCode>General</c:formatCode>
                <c:ptCount val="10"/>
                <c:pt idx="0">
                  <c:v>400</c:v>
                </c:pt>
                <c:pt idx="1">
                  <c:v>200</c:v>
                </c:pt>
                <c:pt idx="2">
                  <c:v>100</c:v>
                </c:pt>
                <c:pt idx="3">
                  <c:v>50</c:v>
                </c:pt>
                <c:pt idx="4">
                  <c:v>25</c:v>
                </c:pt>
                <c:pt idx="5">
                  <c:v>12.5</c:v>
                </c:pt>
                <c:pt idx="6">
                  <c:v>6.25</c:v>
                </c:pt>
                <c:pt idx="7">
                  <c:v>3.125</c:v>
                </c:pt>
                <c:pt idx="8">
                  <c:v>1.5625</c:v>
                </c:pt>
                <c:pt idx="9">
                  <c:v>0.78125</c:v>
                </c:pt>
              </c:numCache>
            </c:numRef>
          </c:xVal>
          <c:yVal>
            <c:numRef>
              <c:f>'Alaa h2o2'!$Q$4:$Q$13</c:f>
              <c:numCache>
                <c:formatCode>General</c:formatCode>
                <c:ptCount val="10"/>
                <c:pt idx="0">
                  <c:v>75</c:v>
                </c:pt>
                <c:pt idx="1">
                  <c:v>75</c:v>
                </c:pt>
                <c:pt idx="2">
                  <c:v>75</c:v>
                </c:pt>
                <c:pt idx="3">
                  <c:v>62.5</c:v>
                </c:pt>
                <c:pt idx="4">
                  <c:v>50</c:v>
                </c:pt>
                <c:pt idx="5">
                  <c:v>44.44</c:v>
                </c:pt>
                <c:pt idx="6">
                  <c:v>10</c:v>
                </c:pt>
                <c:pt idx="7">
                  <c:v>0</c:v>
                </c:pt>
                <c:pt idx="8">
                  <c:v>0</c:v>
                </c:pt>
                <c:pt idx="9">
                  <c:v>0</c:v>
                </c:pt>
              </c:numCache>
            </c:numRef>
          </c:yVal>
          <c:smooth val="0"/>
          <c:extLst>
            <c:ext xmlns:c16="http://schemas.microsoft.com/office/drawing/2014/chart" uri="{C3380CC4-5D6E-409C-BE32-E72D297353CC}">
              <c16:uniqueId val="{00000001-F99A-46F5-B321-0A8DD1E84C3F}"/>
            </c:ext>
          </c:extLst>
        </c:ser>
        <c:dLbls>
          <c:showLegendKey val="0"/>
          <c:showVal val="0"/>
          <c:showCatName val="0"/>
          <c:showSerName val="0"/>
          <c:showPercent val="0"/>
          <c:showBubbleSize val="0"/>
        </c:dLbls>
        <c:axId val="1157903343"/>
        <c:axId val="1157882543"/>
      </c:scatterChart>
      <c:valAx>
        <c:axId val="115790334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1" i="0" baseline="0">
                    <a:effectLst/>
                  </a:rPr>
                  <a:t>Conc. (μg/mL)</a:t>
                </a:r>
              </a:p>
            </c:rich>
          </c:tx>
          <c:layout>
            <c:manualLayout>
              <c:xMode val="edge"/>
              <c:yMode val="edge"/>
              <c:x val="0.39166746633958599"/>
              <c:y val="0.8620576386105317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157882543"/>
        <c:crosses val="autoZero"/>
        <c:crossBetween val="midCat"/>
      </c:valAx>
      <c:valAx>
        <c:axId val="1157882543"/>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1" i="0" baseline="0">
                    <a:effectLst/>
                  </a:rPr>
                  <a:t>% Inhibition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15790334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60B28023B5437AACFFB3FF976CA133"/>
        <w:category>
          <w:name w:val="General"/>
          <w:gallery w:val="placeholder"/>
        </w:category>
        <w:types>
          <w:type w:val="bbPlcHdr"/>
        </w:types>
        <w:behaviors>
          <w:behavior w:val="content"/>
        </w:behaviors>
        <w:guid w:val="{2863E89A-41B2-4AAF-ADD8-CF07C7E62FB4}"/>
      </w:docPartPr>
      <w:docPartBody>
        <w:p w:rsidR="00D616DA" w:rsidRDefault="00E90CD4" w:rsidP="00E90CD4">
          <w:pPr>
            <w:pStyle w:val="E260B28023B5437AACFFB3FF976CA133"/>
          </w:pPr>
          <w:r w:rsidRPr="00E63FB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9CB9F45-4EC9-462C-AFA6-A0C3FBFE85D9}"/>
      </w:docPartPr>
      <w:docPartBody>
        <w:p w:rsidR="008113CF" w:rsidRDefault="000A7FEA">
          <w:r w:rsidRPr="00CE1408">
            <w:rPr>
              <w:rStyle w:val="PlaceholderText"/>
            </w:rPr>
            <w:t>Click or tap here to enter text.</w:t>
          </w:r>
        </w:p>
      </w:docPartBody>
    </w:docPart>
    <w:docPart>
      <w:docPartPr>
        <w:name w:val="25A24A2EDB54442DBCBFBD8086E34F78"/>
        <w:category>
          <w:name w:val="General"/>
          <w:gallery w:val="placeholder"/>
        </w:category>
        <w:types>
          <w:type w:val="bbPlcHdr"/>
        </w:types>
        <w:behaviors>
          <w:behavior w:val="content"/>
        </w:behaviors>
        <w:guid w:val="{2492FB43-DD68-4750-AA41-9BA9C9A1D2C1}"/>
      </w:docPartPr>
      <w:docPartBody>
        <w:p w:rsidR="0025124E" w:rsidRDefault="004C133D" w:rsidP="004C133D">
          <w:pPr>
            <w:pStyle w:val="25A24A2EDB54442DBCBFBD8086E34F78"/>
          </w:pPr>
          <w:r w:rsidRPr="00026BB1">
            <w:rPr>
              <w:rStyle w:val="PlaceholderText"/>
            </w:rPr>
            <w:t>Click or tap here to enter text.</w:t>
          </w:r>
        </w:p>
      </w:docPartBody>
    </w:docPart>
    <w:docPart>
      <w:docPartPr>
        <w:name w:val="AB25F1E72D3C4DD4B0E433CA60347519"/>
        <w:category>
          <w:name w:val="General"/>
          <w:gallery w:val="placeholder"/>
        </w:category>
        <w:types>
          <w:type w:val="bbPlcHdr"/>
        </w:types>
        <w:behaviors>
          <w:behavior w:val="content"/>
        </w:behaviors>
        <w:guid w:val="{D86197EC-A21F-4492-83A9-B227D5BCD50D}"/>
      </w:docPartPr>
      <w:docPartBody>
        <w:p w:rsidR="0025124E" w:rsidRDefault="004C133D" w:rsidP="004C133D">
          <w:pPr>
            <w:pStyle w:val="AB25F1E72D3C4DD4B0E433CA60347519"/>
          </w:pPr>
          <w:r w:rsidRPr="00026BB1">
            <w:rPr>
              <w:rStyle w:val="PlaceholderText"/>
            </w:rPr>
            <w:t>Click or tap here to enter text.</w:t>
          </w:r>
        </w:p>
      </w:docPartBody>
    </w:docPart>
    <w:docPart>
      <w:docPartPr>
        <w:name w:val="3942E79AF74D41B2953C45709785CBB4"/>
        <w:category>
          <w:name w:val="General"/>
          <w:gallery w:val="placeholder"/>
        </w:category>
        <w:types>
          <w:type w:val="bbPlcHdr"/>
        </w:types>
        <w:behaviors>
          <w:behavior w:val="content"/>
        </w:behaviors>
        <w:guid w:val="{7BE36741-41B3-4C80-A565-4B557A6DCC4D}"/>
      </w:docPartPr>
      <w:docPartBody>
        <w:p w:rsidR="00361834" w:rsidRDefault="00C13E89" w:rsidP="00C13E89">
          <w:pPr>
            <w:pStyle w:val="3942E79AF74D41B2953C45709785CBB4"/>
          </w:pPr>
          <w:r w:rsidRPr="00DC395D">
            <w:rPr>
              <w:rStyle w:val="PlaceholderText"/>
            </w:rPr>
            <w:t>Click or tap here to enter text.</w:t>
          </w:r>
        </w:p>
      </w:docPartBody>
    </w:docPart>
    <w:docPart>
      <w:docPartPr>
        <w:name w:val="5BC6466DCB4E422189EBCDA84D08B766"/>
        <w:category>
          <w:name w:val="General"/>
          <w:gallery w:val="placeholder"/>
        </w:category>
        <w:types>
          <w:type w:val="bbPlcHdr"/>
        </w:types>
        <w:behaviors>
          <w:behavior w:val="content"/>
        </w:behaviors>
        <w:guid w:val="{8E9CAF7E-1126-40CA-9068-330AB2D6C26C}"/>
      </w:docPartPr>
      <w:docPartBody>
        <w:p w:rsidR="00361834" w:rsidRDefault="00C13E89" w:rsidP="00C13E89">
          <w:pPr>
            <w:pStyle w:val="5BC6466DCB4E422189EBCDA84D08B766"/>
          </w:pPr>
          <w:r w:rsidRPr="00DC395D">
            <w:rPr>
              <w:rStyle w:val="PlaceholderText"/>
            </w:rPr>
            <w:t>Click or tap here to enter text.</w:t>
          </w:r>
        </w:p>
      </w:docPartBody>
    </w:docPart>
    <w:docPart>
      <w:docPartPr>
        <w:name w:val="274BB94365914F94904BB0E5FC4E43B7"/>
        <w:category>
          <w:name w:val="General"/>
          <w:gallery w:val="placeholder"/>
        </w:category>
        <w:types>
          <w:type w:val="bbPlcHdr"/>
        </w:types>
        <w:behaviors>
          <w:behavior w:val="content"/>
        </w:behaviors>
        <w:guid w:val="{B1EBEC53-B03E-424D-BD48-952293E00903}"/>
      </w:docPartPr>
      <w:docPartBody>
        <w:p w:rsidR="00361834" w:rsidRDefault="00C13E89" w:rsidP="00C13E89">
          <w:pPr>
            <w:pStyle w:val="274BB94365914F94904BB0E5FC4E43B7"/>
          </w:pPr>
          <w:r w:rsidRPr="00E63FB0">
            <w:rPr>
              <w:rStyle w:val="PlaceholderText"/>
            </w:rPr>
            <w:t>Click or tap here to enter text.</w:t>
          </w:r>
        </w:p>
      </w:docPartBody>
    </w:docPart>
    <w:docPart>
      <w:docPartPr>
        <w:name w:val="8F4D3BB091AE46C0BF5272D738025D4B"/>
        <w:category>
          <w:name w:val="General"/>
          <w:gallery w:val="placeholder"/>
        </w:category>
        <w:types>
          <w:type w:val="bbPlcHdr"/>
        </w:types>
        <w:behaviors>
          <w:behavior w:val="content"/>
        </w:behaviors>
        <w:guid w:val="{950040D2-107F-417C-BC26-296BFA5B6448}"/>
      </w:docPartPr>
      <w:docPartBody>
        <w:p w:rsidR="00FE6F3F" w:rsidRDefault="00FD25CA" w:rsidP="00FD25CA">
          <w:pPr>
            <w:pStyle w:val="8F4D3BB091AE46C0BF5272D738025D4B"/>
          </w:pPr>
          <w:r w:rsidRPr="00E63FB0">
            <w:rPr>
              <w:rStyle w:val="PlaceholderText"/>
            </w:rPr>
            <w:t>Click or tap here to enter text.</w:t>
          </w:r>
        </w:p>
      </w:docPartBody>
    </w:docPart>
    <w:docPart>
      <w:docPartPr>
        <w:name w:val="AE30F1B21754493F8DBA2EA6F19686EE"/>
        <w:category>
          <w:name w:val="General"/>
          <w:gallery w:val="placeholder"/>
        </w:category>
        <w:types>
          <w:type w:val="bbPlcHdr"/>
        </w:types>
        <w:behaviors>
          <w:behavior w:val="content"/>
        </w:behaviors>
        <w:guid w:val="{8CC646A5-DEAC-44E7-AB64-C3ACFB05850A}"/>
      </w:docPartPr>
      <w:docPartBody>
        <w:p w:rsidR="00FE6F3F" w:rsidRDefault="00FD25CA" w:rsidP="00FD25CA">
          <w:pPr>
            <w:pStyle w:val="AE30F1B21754493F8DBA2EA6F19686EE"/>
          </w:pPr>
          <w:r w:rsidRPr="00E63FB0">
            <w:rPr>
              <w:rStyle w:val="PlaceholderText"/>
            </w:rPr>
            <w:t>Click or tap here to enter text.</w:t>
          </w:r>
        </w:p>
      </w:docPartBody>
    </w:docPart>
    <w:docPart>
      <w:docPartPr>
        <w:name w:val="431A542FE53B4B0F8CB2F6202670BEB3"/>
        <w:category>
          <w:name w:val="General"/>
          <w:gallery w:val="placeholder"/>
        </w:category>
        <w:types>
          <w:type w:val="bbPlcHdr"/>
        </w:types>
        <w:behaviors>
          <w:behavior w:val="content"/>
        </w:behaviors>
        <w:guid w:val="{DEBD319E-01C0-45B2-9DBA-24887D91659F}"/>
      </w:docPartPr>
      <w:docPartBody>
        <w:p w:rsidR="00FE6F3F" w:rsidRDefault="00FD25CA" w:rsidP="00FD25CA">
          <w:pPr>
            <w:pStyle w:val="431A542FE53B4B0F8CB2F6202670BEB3"/>
          </w:pPr>
          <w:r w:rsidRPr="00DC395D">
            <w:rPr>
              <w:rStyle w:val="PlaceholderText"/>
            </w:rPr>
            <w:t>Click or tap here to enter text.</w:t>
          </w:r>
        </w:p>
      </w:docPartBody>
    </w:docPart>
    <w:docPart>
      <w:docPartPr>
        <w:name w:val="FAFF34350D6A47AF84C501A2AEE90663"/>
        <w:category>
          <w:name w:val="General"/>
          <w:gallery w:val="placeholder"/>
        </w:category>
        <w:types>
          <w:type w:val="bbPlcHdr"/>
        </w:types>
        <w:behaviors>
          <w:behavior w:val="content"/>
        </w:behaviors>
        <w:guid w:val="{42B7B4FC-4276-4E26-9618-33BE4B905626}"/>
      </w:docPartPr>
      <w:docPartBody>
        <w:p w:rsidR="00FE6F3F" w:rsidRDefault="00FD25CA" w:rsidP="00FD25CA">
          <w:pPr>
            <w:pStyle w:val="FAFF34350D6A47AF84C501A2AEE90663"/>
          </w:pPr>
          <w:r w:rsidRPr="00DC395D">
            <w:rPr>
              <w:rStyle w:val="PlaceholderText"/>
            </w:rPr>
            <w:t>Click or tap here to enter text.</w:t>
          </w:r>
        </w:p>
      </w:docPartBody>
    </w:docPart>
    <w:docPart>
      <w:docPartPr>
        <w:name w:val="1CCAA5EEBD11419CB91D0237DACDCA0B"/>
        <w:category>
          <w:name w:val="General"/>
          <w:gallery w:val="placeholder"/>
        </w:category>
        <w:types>
          <w:type w:val="bbPlcHdr"/>
        </w:types>
        <w:behaviors>
          <w:behavior w:val="content"/>
        </w:behaviors>
        <w:guid w:val="{7349AAA1-2526-4F58-98D1-2C05CCDC1DEA}"/>
      </w:docPartPr>
      <w:docPartBody>
        <w:p w:rsidR="00FE6F3F" w:rsidRDefault="00FD25CA" w:rsidP="00FD25CA">
          <w:pPr>
            <w:pStyle w:val="1CCAA5EEBD11419CB91D0237DACDCA0B"/>
          </w:pPr>
          <w:r w:rsidRPr="00E63FB0">
            <w:rPr>
              <w:rStyle w:val="PlaceholderText"/>
            </w:rPr>
            <w:t>Click or tap here to enter text.</w:t>
          </w:r>
        </w:p>
      </w:docPartBody>
    </w:docPart>
    <w:docPart>
      <w:docPartPr>
        <w:name w:val="4DFB6014C74447D3838CE37DB128532A"/>
        <w:category>
          <w:name w:val="General"/>
          <w:gallery w:val="placeholder"/>
        </w:category>
        <w:types>
          <w:type w:val="bbPlcHdr"/>
        </w:types>
        <w:behaviors>
          <w:behavior w:val="content"/>
        </w:behaviors>
        <w:guid w:val="{F3EA0FF0-DD0A-473E-A6A4-7439547B52FA}"/>
      </w:docPartPr>
      <w:docPartBody>
        <w:p w:rsidR="00152008" w:rsidRDefault="00FE6F3F" w:rsidP="00FE6F3F">
          <w:pPr>
            <w:pStyle w:val="4DFB6014C74447D3838CE37DB128532A"/>
          </w:pPr>
          <w:r w:rsidRPr="00E63F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D4"/>
    <w:rsid w:val="00057F57"/>
    <w:rsid w:val="00065E36"/>
    <w:rsid w:val="000A7FEA"/>
    <w:rsid w:val="000E6BE8"/>
    <w:rsid w:val="00152008"/>
    <w:rsid w:val="0016303D"/>
    <w:rsid w:val="002018CD"/>
    <w:rsid w:val="0024236E"/>
    <w:rsid w:val="0025124E"/>
    <w:rsid w:val="003066AC"/>
    <w:rsid w:val="00354B7C"/>
    <w:rsid w:val="00355691"/>
    <w:rsid w:val="00361834"/>
    <w:rsid w:val="00454E30"/>
    <w:rsid w:val="00471B7E"/>
    <w:rsid w:val="004C133D"/>
    <w:rsid w:val="005126C2"/>
    <w:rsid w:val="00527554"/>
    <w:rsid w:val="005C1F1F"/>
    <w:rsid w:val="00645155"/>
    <w:rsid w:val="00697E05"/>
    <w:rsid w:val="006F3FDC"/>
    <w:rsid w:val="00762611"/>
    <w:rsid w:val="007833F0"/>
    <w:rsid w:val="008113CF"/>
    <w:rsid w:val="00897267"/>
    <w:rsid w:val="008C77BF"/>
    <w:rsid w:val="0099469B"/>
    <w:rsid w:val="00A02347"/>
    <w:rsid w:val="00A13235"/>
    <w:rsid w:val="00A305AB"/>
    <w:rsid w:val="00A34CB8"/>
    <w:rsid w:val="00A92EB9"/>
    <w:rsid w:val="00B60FF9"/>
    <w:rsid w:val="00BF7108"/>
    <w:rsid w:val="00C13E89"/>
    <w:rsid w:val="00C50E64"/>
    <w:rsid w:val="00CC3216"/>
    <w:rsid w:val="00D367A8"/>
    <w:rsid w:val="00D616DA"/>
    <w:rsid w:val="00D96F76"/>
    <w:rsid w:val="00D97FB9"/>
    <w:rsid w:val="00E27BBF"/>
    <w:rsid w:val="00E4335A"/>
    <w:rsid w:val="00E43BB0"/>
    <w:rsid w:val="00E90CD4"/>
    <w:rsid w:val="00E93AB8"/>
    <w:rsid w:val="00F233D4"/>
    <w:rsid w:val="00F507B6"/>
    <w:rsid w:val="00F72C96"/>
    <w:rsid w:val="00F73CD1"/>
    <w:rsid w:val="00FB567D"/>
    <w:rsid w:val="00FC1DEB"/>
    <w:rsid w:val="00FC322F"/>
    <w:rsid w:val="00FD25CA"/>
    <w:rsid w:val="00FE6F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7A8"/>
    <w:rPr>
      <w:color w:val="808080"/>
    </w:rPr>
  </w:style>
  <w:style w:type="paragraph" w:customStyle="1" w:styleId="E260B28023B5437AACFFB3FF976CA133">
    <w:name w:val="E260B28023B5437AACFFB3FF976CA133"/>
    <w:rsid w:val="00E90CD4"/>
  </w:style>
  <w:style w:type="paragraph" w:customStyle="1" w:styleId="25A24A2EDB54442DBCBFBD8086E34F78">
    <w:name w:val="25A24A2EDB54442DBCBFBD8086E34F78"/>
    <w:rsid w:val="004C133D"/>
  </w:style>
  <w:style w:type="paragraph" w:customStyle="1" w:styleId="AB25F1E72D3C4DD4B0E433CA60347519">
    <w:name w:val="AB25F1E72D3C4DD4B0E433CA60347519"/>
    <w:rsid w:val="004C133D"/>
  </w:style>
  <w:style w:type="paragraph" w:customStyle="1" w:styleId="3942E79AF74D41B2953C45709785CBB4">
    <w:name w:val="3942E79AF74D41B2953C45709785CBB4"/>
    <w:rsid w:val="00C13E89"/>
    <w:rPr>
      <w:lang w:val="en-US" w:eastAsia="en-US"/>
    </w:rPr>
  </w:style>
  <w:style w:type="paragraph" w:customStyle="1" w:styleId="5BC6466DCB4E422189EBCDA84D08B766">
    <w:name w:val="5BC6466DCB4E422189EBCDA84D08B766"/>
    <w:rsid w:val="00C13E89"/>
    <w:rPr>
      <w:lang w:val="en-US" w:eastAsia="en-US"/>
    </w:rPr>
  </w:style>
  <w:style w:type="paragraph" w:customStyle="1" w:styleId="274BB94365914F94904BB0E5FC4E43B7">
    <w:name w:val="274BB94365914F94904BB0E5FC4E43B7"/>
    <w:rsid w:val="00C13E89"/>
    <w:rPr>
      <w:lang w:val="en-US" w:eastAsia="en-US"/>
    </w:rPr>
  </w:style>
  <w:style w:type="paragraph" w:customStyle="1" w:styleId="4DFB6014C74447D3838CE37DB128532A">
    <w:name w:val="4DFB6014C74447D3838CE37DB128532A"/>
    <w:rsid w:val="00FE6F3F"/>
    <w:rPr>
      <w:lang w:val="en-US" w:eastAsia="en-US"/>
    </w:rPr>
  </w:style>
  <w:style w:type="paragraph" w:customStyle="1" w:styleId="8F4D3BB091AE46C0BF5272D738025D4B">
    <w:name w:val="8F4D3BB091AE46C0BF5272D738025D4B"/>
    <w:rsid w:val="00FD25CA"/>
  </w:style>
  <w:style w:type="paragraph" w:customStyle="1" w:styleId="AE30F1B21754493F8DBA2EA6F19686EE">
    <w:name w:val="AE30F1B21754493F8DBA2EA6F19686EE"/>
    <w:rsid w:val="00FD25CA"/>
  </w:style>
  <w:style w:type="paragraph" w:customStyle="1" w:styleId="431A542FE53B4B0F8CB2F6202670BEB3">
    <w:name w:val="431A542FE53B4B0F8CB2F6202670BEB3"/>
    <w:rsid w:val="00FD25CA"/>
  </w:style>
  <w:style w:type="paragraph" w:customStyle="1" w:styleId="FAFF34350D6A47AF84C501A2AEE90663">
    <w:name w:val="FAFF34350D6A47AF84C501A2AEE90663"/>
    <w:rsid w:val="00FD25CA"/>
  </w:style>
  <w:style w:type="paragraph" w:customStyle="1" w:styleId="1CCAA5EEBD11419CB91D0237DACDCA0B">
    <w:name w:val="1CCAA5EEBD11419CB91D0237DACDCA0B"/>
    <w:rsid w:val="00FD25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BA65D97-AF7E-456C-9AFF-3A7043CBAFAC}">
  <we:reference id="wa104382081" version="1.46.0.0" store="en-US" storeType="OMEX"/>
  <we:alternateReferences>
    <we:reference id="WA104382081" version="1.46.0.0" store="" storeType="OMEX"/>
  </we:alternateReferences>
  <we:properties>
    <we:property name="MENDELEY_CITATIONS" value="[{&quot;citationID&quot;:&quot;MENDELEY_CITATION_284d5246-ef65-4d6e-bba1-4cf491fbaeed&quot;,&quot;properties&quot;:{&quot;noteIndex&quot;:0},&quot;isEdited&quot;:false,&quot;manualOverride&quot;:{&quot;isManuallyOverridden&quot;:false,&quot;citeprocText&quot;:&quot;(Villanueva-Almanza et al., 2021)&quot;,&quot;manualOverrideText&quot;:&quot;&quot;},&quot;citationTag&quot;:&quot;MENDELEY_CITATION_v3_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&quot;,&quot;citationItems&quot;:[{&quot;id&quot;:&quot;657eead1-189a-3deb-8df2-ea36a03438e6&quot;,&quot;itemData&quot;:{&quot;type&quot;:&quot;article-journal&quot;,&quot;id&quot;:&quot;657eead1-189a-3deb-8df2-ea36a03438e6&quot;,&quot;title&quot;:&quot;Genetic and morphological differentiation in Washingtonia (Arecaceae): solving a century-old palm mystery&quot;,&quot;author&quot;:[{&quot;family&quot;:&quot;Villanueva-Almanza&quot;,&quot;given&quot;:&quot;Lorena&quot;,&quot;parse-names&quot;:false,&quot;dropping-particle&quot;:&quot;&quot;,&quot;non-dropping-particle&quot;:&quot;&quot;},{&quot;family&quot;:&quot;Landis&quot;,&quot;given&quot;:&quot;Jacob B.&quot;,&quot;parse-names&quot;:false,&quot;dropping-particle&quot;:&quot;&quot;,&quot;non-dropping-particle&quot;:&quot;&quot;},{&quot;family&quot;:&quot;Koenig&quot;,&quot;given&quot;:&quot;Daniel&quot;,&quot;parse-names&quot;:false,&quot;dropping-particle&quot;:&quot;&quot;,&quot;non-dropping-particle&quot;:&quot;&quot;},{&quot;family&quot;:&quot;Ezcurra&quot;,&quot;given&quot;:&quot;Exequiel&quot;,&quot;parse-names&quot;:false,&quot;dropping-particle&quot;:&quot;&quot;,&quot;non-dropping-particle&quot;:&quot;&quot;}],&quot;container-title&quot;:&quot;Botanical Journal of the Linnean Society&quot;,&quot;accessed&quot;:{&quot;date-parts&quot;:[[2023,5,12]]},&quot;DOI&quot;:&quot;10.1093/BOTLINNEAN/BOAB009&quot;,&quot;ISSN&quot;:&quot;0024-4074&quot;,&quot;URL&quot;:&quot;https://academic.oup.com/botlinnean/article/196/4/506/6160486&quot;,&quot;issued&quot;:{&quot;date-parts&quot;:[[2021,7,26]]},&quot;page&quot;:&quot;506-523&quot;,&quot;abstract&quot;:&quot;Washingtonia is a genus of palms currently composed of two species, W. filifera and W. robusta, distributed in the States of Baja California, Baja California Sur, and Sonora in Mexico, and Southern California and Arizona in the United States. The group has been a taxonomic challenge due to a lack of type specimens, incomplete protologues, highly variable vegetative morphology, human dispersal of seeds, limited fieldwork in native populations and poor representation in herbaria. Here, we analyse the population structure and phylogenetic relationships and test whether morphological traits correlate with genetic variation throughout its distributional range. We used genotyping-by-sequencing (GBS) data to identify population structure and delimit species. We further used these data to determine whether morphological traits varied among genetic regions. We analysed 188 individuals from 21 populations of Washingtonia across its distribution range using multivariate and Bayesian methods. Our results showed great consistency in the discovery of four genetic groups: (1) Southern Peninsula, (2) Mid-Peninsula, (3) Northern Peninsula and (4) Sonoran mainland. The geographical limits to these clusters coincide very well with the large natural regions of the Sonoran Desert. Our analyses indicate that Washingtonia populations are highly structured within four major geographical regions. Even when no single morphological trait can be used to determine the genetic identity of Washingtonia palms, leaf greenness, a novel morphological trait, can be useful. Our results provide a robust phylogenetic analysis of Washingtonia settling a taxonomic debate that has lasted over a century.&quot;,&quot;publisher&quot;:&quot;Oxford Academic&quot;,&quot;issue&quot;:&quot;4&quot;,&quot;volume&quot;:&quot;196&quot;,&quot;container-title-short&quot;:&quot;&quot;},&quot;isTemporary&quot;:false}]},{&quot;citationID&quot;:&quot;MENDELEY_CITATION_3fa6fbe0-1799-4ea0-bb2d-2ae4927e8907&quot;,&quot;properties&quot;:{&quot;noteIndex&quot;:0},&quot;isEdited&quot;:false,&quot;manualOverride&quot;:{&quot;isManuallyOverridden&quot;:false,&quot;citeprocText&quot;:&quot;(Simpson, 2010)&quot;,&quot;manualOverrideText&quot;:&quot;&quot;},&quot;citationTag&quot;:&quot;MENDELEY_CITATION_v3_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&quot;,&quot;citationItems&quot;:[{&quot;id&quot;:&quot;8100afc3-f6dd-3370-8942-39ce7053e4c6&quot;,&quot;itemData&quot;:{&quot;type&quot;:&quot;book&quot;,&quot;id&quot;:&quot;8100afc3-f6dd-3370-8942-39ce7053e4c6&quot;,&quot;title&quot;:&quot;Diversity and Classification of Flowering Plants&quot;,&quot;author&quot;:[{&quot;family&quot;:&quot;Simpson&quot;,&quot;given&quot;:&quot;Michael G.&quot;,&quot;parse-names&quot;:false,&quot;dropping-particle&quot;:&quot;&quot;,&quot;non-dropping-particle&quot;:&quot;&quot;}],&quot;container-title&quot;:&quot;Plant Systematics&quot;,&quot;accessed&quot;:{&quot;date-parts&quot;:[[2023,5,13]]},&quot;DOI&quot;:&quot;10.1016/B978-0-12-374380-0.50007-5&quot;,&quot;issued&quot;:{&quot;date-parts&quot;:[[2010]]},&quot;number-of-pages&quot;:&quot;181-274&quot;,&quot;publisher&quot;:&quot;Elsevier&quot;,&quot;container-title-short&quot;:&quot;&quot;},&quot;isTemporary&quot;:false}]},{&quot;citationID&quot;:&quot;MENDELEY_CITATION_547aedd2-2bf4-4635-99f9-13100e865e0d&quot;,&quot;properties&quot;:{&quot;noteIndex&quot;:0},&quot;isEdited&quot;:false,&quot;manualOverride&quot;:{&quot;isManuallyOverridden&quot;:false,&quot;citeprocText&quot;:&quot;(Klimova et al., 2017)&quot;,&quot;manualOverrideText&quot;:&quot;&quot;},&quot;citationTag&quot;:&quot;MENDELEY_CITATION_v3_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&quot;,&quot;citationItems&quot;:[{&quot;id&quot;:&quot;f00902e4-cd57-3611-a3c4-9761f205afca&quot;,&quot;itemData&quot;:{&quot;type&quot;:&quot;article-journal&quot;,&quot;id&quot;:&quot;f00902e4-cd57-3611-a3c4-9761f205afca&quot;,&quot;title&quot;:&quot;Molecular genetic analysis of two native desert palm genera, Washingtonia and Brahea, from the Baja California Peninsula and Guadalupe Island&quot;,&quot;author&quot;:[{&quot;family&quot;:&quot;Klimova&quot;,&quot;given&quot;:&quot;Anastasia&quot;,&quot;parse-names&quot;:false,&quot;dropping-particle&quot;:&quot;&quot;,&quot;non-dropping-particle&quot;:&quot;&quot;},{&quot;family&quot;:&quot;Hoffman&quot;,&quot;given&quot;:&quot;Joseph I.&quot;,&quot;parse-names&quot;:false,&quot;dropping-particle&quot;:&quot;&quot;,&quot;non-dropping-particle&quot;:&quot;&quot;},{&quot;family&quot;:&quot;Gutierrez-Rivera&quot;,&quot;given&quot;:&quot;Jesus N.&quot;,&quot;parse-names&quot;:false,&quot;dropping-particle&quot;:&quot;&quot;,&quot;non-dropping-particle&quot;:&quot;&quot;},{&quot;family&quot;:&quot;Leon de la Luz&quot;,&quot;given&quot;:&quot;Jose&quot;,&quot;parse-names&quot;:false,&quot;dropping-particle&quot;:&quot;&quot;,&quot;non-dropping-particle&quot;:&quot;&quot;},{&quot;family&quot;:&quot;Ortega-Rubio&quot;,&quot;given&quot;:&quot;Alfredo&quot;,&quot;parse-names&quot;:false,&quot;dropping-particle&quot;:&quot;&quot;,&quot;non-dropping-particle&quot;:&quot;&quot;}],&quot;container-title&quot;:&quot;Ecology and Evolution&quot;,&quot;container-title-short&quot;:&quot;Ecol Evol&quot;,&quot;accessed&quot;:{&quot;date-parts&quot;:[[2023,5,12]]},&quot;DOI&quot;:&quot;10.1002/ECE3.3036&quot;,&quot;ISSN&quot;:&quot;20457758&quot;,&quot;PMID&quot;:&quot;28690819&quot;,&quot;URL&quot;:&quot;/pmc/articles/PMC5496553/&quot;,&quot;issued&quot;:{&quot;date-parts&quot;:[[2017,7,1]]},&quot;page&quot;:&quot;4919&quot;,&quot;abstract&quot;:&quot;The complex geological and ecological processes that have generated high levels of biodiversity and endemism in the Baja California Peninsula have been the subject of intensive study. However, relatively little is known about phylogeography of the iconic endemic palm species of this region. We therefore analyzed a total of 2,294 bp of chloroplast and 738 bp of nuclear sequence data in 169 samples of five native palm species from Baja California, Sonora and Guadalupe Island. We found that Washingtonia and Brahea palms had low levels of genetic diversity and were highly structured, with the majority of species and major geographic regions being characterized by distinct haplotypes. We also found strong support for currently recognized species in Washingtonia, but our results were less clear cut for Brahea due to haplotype sharing. Furthermore, patterns of population structure were broadly consistent with historical vicariant events such as the inundation of the Isthmus of La Paz, the formation of the Sea of Cortez, and the more recent colonization and isolation of Guadalupe Island's palms. Our findings contribute toward a growing appreciation of the complexity of plant responses to past geological changes and also provide valuable baseline genetic data on relict American palm species.&quot;,&quot;publisher&quot;:&quot;Wiley-Blackwell&quot;,&quot;issue&quot;:&quot;13&quot;,&quot;volume&quot;:&quot;7&quot;},&quot;isTemporary&quot;:false}]},{&quot;citationID&quot;:&quot;MENDELEY_CITATION_587eec35-1190-42ee-9df4-b7b5d0a32d69&quot;,&quot;properties&quot;:{&quot;noteIndex&quot;:0},&quot;isEdited&quot;:false,&quot;manualOverride&quot;:{&quot;isManuallyOverridden&quot;:true,&quot;citeprocText&quot;:&quot;(Sturtevant &amp;#38; Hedrick, 1972)&quot;,&quot;manualOverrideText&quot;:&quot;(Sturtevant et al., 1972)&quot;},&quot;citationTag&quot;:&quot;MENDELEY_CITATION_v3_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&quot;,&quot;citationItems&quot;:[{&quot;id&quot;:&quot;6ae96b7d-1cd0-34c0-a01f-aa34efdc0098&quot;,&quot;itemData&quot;:{&quot;type&quot;:&quot;article-journal&quot;,&quot;id&quot;:&quot;6ae96b7d-1cd0-34c0-a01f-aa34efdc0098&quot;,&quot;title&quot;:&quot;Sturtevant's edible plants of the world&quot;,&quot;author&quot;:[{&quot;family&quot;:&quot;Sturtevant&quot;,&quot;given&quot;:&quot;E. Lewis (Edward Lewis)&quot;,&quot;parse-names&quot;:false,&quot;dropping-particle&quot;:&quot;&quot;,&quot;non-dropping-particle&quot;:&quot;&quot;},{&quot;family&quot;:&quot;Hedrick&quot;,&quot;given&quot;:&quot;U. P.&quot;,&quot;parse-names&quot;:false,&quot;dropping-particle&quot;:&quot;&quot;,&quot;non-dropping-particle&quot;:&quot;&quot;}],&quot;accessed&quot;:{&quot;date-parts&quot;:[[2023,5,12]]},&quot;ISBN&quot;:&quot;0-486-20459-6&quot;,&quot;issued&quot;:{&quot;date-parts&quot;:[[1972]]},&quot;page&quot;:&quot;686&quot;,&quot;abstract&quot;:&quot;Originally published by J.B. Lyon Co., Albany, for the State of New York, as the Dept. of Agriculture's 27th Annual report, v. 2, pt. 2 (Report of the New York Agricultural Experiment Station for 1919), under title: Sturtevant's notes on edible plants. Includes index. \&quot;Every relevant detail to be found about the nearly 3,000 species and their varieties is included in the listings: origin and spread; cultivation and adaptation in various lands; the circumstances under which the plant was first eaten; myths; parts of the plant eaten; special preparations if necessary; scientific name; synonyms in the literature; common names; all known varieties; and the commercial status of the cultivated plants. Each statement is footnoted for reference or further study.\&quot; -- back cover.&quot;,&quot;publisher&quot;:&quot;Dover Publications&quot;,&quot;container-title-short&quot;:&quot;&quot;},&quot;isTemporary&quot;:false}]},{&quot;citationID&quot;:&quot;MENDELEY_CITATION_1870801b-de40-4ca8-9ef7-827b259ebf79&quot;,&quot;properties&quot;:{&quot;noteIndex&quot;:0},&quot;isEdited&quot;:false,&quot;manualOverride&quot;:{&quot;isManuallyOverridden&quot;:false,&quot;citeprocText&quot;:&quot;(Cangelosi et al., 2015)&quot;,&quot;manualOverrideText&quot;:&quot;&quot;},&quot;citationTag&quot;:&quot;MENDELEY_CITATION_v3_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&quot;,&quot;citationItems&quot;:[{&quot;id&quot;:&quot;1382605a-bad8-3fbf-b399-a98af77d65d9&quot;,&quot;itemData&quot;:{&quot;type&quot;:&quot;article-journal&quot;,&quot;id&quot;:&quot;1382605a-bad8-3fbf-b399-a98af77d65d9&quot;,&quot;title&quot;:&quot;Filiferol, a chalconoid analogue from Washingtonia filifera possibly involved in the defence against the Red Palm Weevil Rhynchophorus ferrugineus Olivier&quot;,&quot;author&quot;:[{&quot;family&quot;:&quot;Cangelosi&quot;,&quot;given&quot;:&quot;Benedetta&quot;,&quot;parse-names&quot;:false,&quot;dropping-particle&quot;:&quot;&quot;,&quot;non-dropping-particle&quot;:&quot;&quot;},{&quot;family&quot;:&quot;Clematis&quot;,&quot;given&quot;:&quot;Francesca&quot;,&quot;parse-names&quot;:false,&quot;dropping-particle&quot;:&quot;&quot;,&quot;non-dropping-particle&quot;:&quot;&quot;},{&quot;family&quot;:&quot;Monroy&quot;,&quot;given&quot;:&quot;Fernando&quot;,&quot;parse-names&quot;:false,&quot;dropping-particle&quot;:&quot;&quot;,&quot;non-dropping-particle&quot;:&quot;&quot;},{&quot;family&quot;:&quot;Roversi&quot;,&quot;given&quot;:&quot;Pio Federico&quot;,&quot;parse-names&quot;:false,&quot;dropping-particle&quot;:&quot;&quot;,&quot;non-dropping-particle&quot;:&quot;&quot;},{&quot;family&quot;:&quot;Troiano&quot;,&quot;given&quot;:&quot;Raffaele&quot;,&quot;parse-names&quot;:false,&quot;dropping-particle&quot;:&quot;&quot;,&quot;non-dropping-particle&quot;:&quot;&quot;},{&quot;family&quot;:&quot;Curir&quot;,&quot;given&quot;:&quot;Paolo&quot;,&quot;parse-names&quot;:false,&quot;dropping-particle&quot;:&quot;&quot;,&quot;non-dropping-particle&quot;:&quot;&quot;},{&quot;family&quot;:&quot;Lanzotti&quot;,&quot;given&quot;:&quot;Virginia&quot;,&quot;parse-names&quot;:false,&quot;dropping-particle&quot;:&quot;&quot;,&quot;non-dropping-particle&quot;:&quot;&quot;}],&quot;container-title&quot;:&quot;Phytochemistry&quot;,&quot;container-title-short&quot;:&quot;Phytochemistry&quot;,&quot;accessed&quot;:{&quot;date-parts&quot;:[[2023,5,12]]},&quot;DOI&quot;:&quot;10.1016/J.PHYTOCHEM.2015.02.008&quot;,&quot;ISSN&quot;:&quot;1873-3700&quot;,&quot;PMID&quot;:&quot;25725962&quot;,&quot;URL&quot;:&quot;https://pubmed.ncbi.nlm.nih.gov/25725962/&quot;,&quot;issued&quot;:{&quot;date-parts&quot;:[[2015]]},&quot;page&quot;:&quot;216-221&quot;,&quot;abstract&quot;:&quot;A chalconoid analogue, 1,3,5-benzentriol 2-[(2S,3R)-3-(3,4-dihydroxylphenyl)-2,3-dihydroxylpropyl], named filiferol (1), has been isolated and purified for the first time from the leaf basal tissues of the palm species Washingtoniafilifera. The chemical structure of the isolated compound has been elucidated unambiguously by spectroscopic and chemical methods. Filiferol has been based on a flavonol structure with the reduction of the common flavonoid keto group to give an unprecedented methylene carbon on the three carbon chain. An analogous compound with S stereochemistry at C3 has been obtained as synthetic intermediate for developing an enantioselective synthesis of (2R,3S)-(+)-catechin. Even though 1 proved to be deprived of antifungal properties, it displays a very effective larvicidal activity against Red Palm Weevil, Rhynchophorus ferrugineus, an important pest affecting cultivated and ornamental palms. 1 has been isolated from leaf tissues of W. filifera, a species resistant to this pest, but this molecule seems instead undetectable in tissues of other palm species susceptible to the parasite. The presence of 1 could therefore account for W. filifera natural resistance to the attacks of the Red Palm Weevil (R. ferrugineus).&quot;,&quot;publisher&quot;:&quot;Phytochemistry&quot;,&quot;issue&quot;:&quot;1&quot;,&quot;volume&quot;:&quot;115&quot;},&quot;isTemporary&quot;:false}]},{&quot;citationID&quot;:&quot;MENDELEY_CITATION_3e6c3554-033d-4f32-a30a-aacba7fdfd08&quot;,&quot;properties&quot;:{&quot;noteIndex&quot;:0},&quot;isEdited&quot;:false,&quot;manualOverride&quot;:{&quot;isManuallyOverridden&quot;:true,&quot;citeprocText&quot;:&quot;(Abid et al., 2012)&quot;,&quot;manualOverrideText&quot;:&quot;(Abid et al., 2012). &quot;},&quot;citationTag&quot;:&quot;MENDELEY_CITATION_v3_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&quot;,&quot;citationItems&quot;:[{&quot;id&quot;:&quot;1edc007f-f0a7-3666-a8b5-7ca3430b8e4d&quot;,&quot;itemData&quot;:{&quot;type&quot;:&quot;article-journal&quot;,&quot;id&quot;:&quot;1edc007f-f0a7-3666-a8b5-7ca3430b8e4d&quot;,&quot;title&quot;:&quot;Assessment of the cytotoxic effect and in vitro evaluation of the anti-enteroviral activities of plants rich in flavonoids&quot;,&quot;author&quot;:[{&quot;family&quot;:&quot;Abid&quot;,&quot;given&quot;:&quot;Nabil Ben Salem&quot;,&quot;parse-names&quot;:false,&quot;dropping-particle&quot;:&quot;&quot;,&quot;non-dropping-particle&quot;:&quot;&quot;},{&quot;family&quot;:&quot;Rouis&quot;,&quot;given&quot;:&quot;Zyed&quot;,&quot;parse-names&quot;:false,&quot;dropping-particle&quot;:&quot;&quot;,&quot;non-dropping-particle&quot;:&quot;&quot;},{&quot;family&quot;:&quot;Lassoued&quot;,&quot;given&quot;:&quot;Mohamed Ali&quot;,&quot;parse-names&quot;:false,&quot;dropping-particle&quot;:&quot;&quot;,&quot;non-dropping-particle&quot;:&quot;&quot;},{&quot;family&quot;:&quot;Sfar&quot;,&quot;given&quot;:&quot;Souad&quot;,&quot;parse-names&quot;:false,&quot;dropping-particle&quot;:&quot;&quot;,&quot;non-dropping-particle&quot;:&quot;&quot;},{&quot;family&quot;:&quot;Aouni&quot;,&quot;given&quot;:&quot;Mahjoub&quot;,&quot;parse-names&quot;:false,&quot;dropping-particle&quot;:&quot;&quot;,&quot;non-dropping-particle&quot;:&quot;&quot;}],&quot;container-title&quot;:&quot;Journal of Applied Pharmaceutical Science&quot;,&quot;container-title-short&quot;:&quot;J Appl Pharm Sci&quot;,&quot;accessed&quot;:{&quot;date-parts&quot;:[[2023,5,11]]},&quot;DOI&quot;:&quot;10.7324/JAPS.2012.2532&quot;,&quot;ISSN&quot;:&quot;22313354&quot;,&quot;issued&quot;:{&quot;date-parts&quot;:[[2012,5]]},&quot;page&quot;:&quot;74-78&quot;,&quot;abstract&quot;:&quot;Nanoparticles derived from plants known for their high content of flavonoids provide a biologically inspired route to designing therapeutic agents and a means of reducing nanoparticle toxicity. Little is currently known on the antiviral activity of Salvia officinalis L. and Washingtonia filifera H.Wendl aqueous extracts and their corresponding nanoparticles. In the present study, antiviral activity of subset extracts obtained from aerial parts of Salvia officinalis L. and Washingtonia filifera H.Wendl and nanoparticles derived from these plants were investigated against coxsackievirus B3 (CVB3). Different concentrations of extracts (7.8, 15.6, 31.25, 62.5, 125, 250, 500, and 1000 μg/mL) were tested for their cytotoxic effect and the antiviral activity was carried out using three non cytotoxic concentrations against CVB3 in Vero cells. The cell viability was carried out using tetrazolium dye (MTT). The experiment was carried out by incubating the extracts with either virus or cells prior to infection. The silver nanoparticles derived from the tested plant extracts enhance antiviral activity at non cytotoxic concentrations. The biosynthesized nanoparticles may be further characterized to better evaluate their antiviral potential against other viral pathogens.&quot;,&quot;issue&quot;:&quot;5&quot;,&quot;volume&quot;:&quot;2&quot;},&quot;isTemporary&quot;:false}]},{&quot;citationID&quot;:&quot;MENDELEY_CITATION_ce2e6a77-1f2a-45b1-bf18-ca5ae3c3873c&quot;,&quot;properties&quot;:{&quot;noteIndex&quot;:0},&quot;isEdited&quot;:false,&quot;manualOverride&quot;:{&quot;isManuallyOverridden&quot;:false,&quot;citeprocText&quot;:&quot;(Floris et al., 2019)&quot;,&quot;manualOverrideText&quot;:&quot;&quot;},&quot;citationTag&quot;:&quot;MENDELEY_CITATION_v3_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&quot;,&quot;citationItems&quot;:[{&quot;id&quot;:&quot;d403696a-8c0e-3dfc-91a2-1ebc4e8d7043&quot;,&quot;itemData&quot;:{&quot;type&quot;:&quot;article-journal&quot;,&quot;id&quot;:&quot;d403696a-8c0e-3dfc-91a2-1ebc4e8d7043&quot;,&quot;title&quot;:&quot;Phytochemical composition and the cholinesterase and xanthine oxidase inhibitory properties of seed extracts from the Washingtonia filifera palm fruit&quot;,&quot;author&quot;:[{&quot;family&quot;:&quot;Floris&quot;,&quot;given&quot;:&quot;Sonia&quot;,&quot;parse-names&quot;:false,&quot;dropping-particle&quot;:&quot;&quot;,&quot;non-dropping-particle&quot;:&quot;&quot;},{&quot;family&quot;:&quot;Fais&quot;,&quot;given&quot;:&quot;Antonella&quot;,&quot;parse-names&quot;:false,&quot;dropping-particle&quot;:&quot;&quot;,&quot;non-dropping-particle&quot;:&quot;&quot;},{&quot;family&quot;:&quot;Rosa&quot;,&quot;given&quot;:&quot;Antonella&quot;,&quot;parse-names&quot;:false,&quot;dropping-particle&quot;:&quot;&quot;,&quot;non-dropping-particle&quot;:&quot;&quot;},{&quot;family&quot;:&quot;Piras&quot;,&quot;given&quot;:&quot;Alessandra&quot;,&quot;parse-names&quot;:false,&quot;dropping-particle&quot;:&quot;&quot;,&quot;non-dropping-particle&quot;:&quot;&quot;},{&quot;family&quot;:&quot;Marzouki&quot;,&quot;given&quot;:&quot;Hanen&quot;,&quot;parse-names&quot;:false,&quot;dropping-particle&quot;:&quot;&quot;,&quot;non-dropping-particle&quot;:&quot;&quot;},{&quot;family&quot;:&quot;Medda&quot;,&quot;given&quot;:&quot;Rosaria&quot;,&quot;parse-names&quot;:false,&quot;dropping-particle&quot;:&quot;&quot;,&quot;non-dropping-particle&quot;:&quot;&quot;},{&quot;family&quot;:&quot;González-Paramás&quot;,&quot;given&quot;:&quot;Ana M.&quot;,&quot;parse-names&quot;:false,&quot;dropping-particle&quot;:&quot;&quot;,&quot;non-dropping-particle&quot;:&quot;&quot;},{&quot;family&quot;:&quot;Kumar&quot;,&quot;given&quot;:&quot;Amit&quot;,&quot;parse-names&quot;:false,&quot;dropping-particle&quot;:&quot;&quot;,&quot;non-dropping-particle&quot;:&quot;&quot;},{&quot;family&quot;:&quot;Santos-Buelga&quot;,&quot;given&quot;:&quot;Celestino&quot;,&quot;parse-names&quot;:false,&quot;dropping-particle&quot;:&quot;&quot;,&quot;non-dropping-particle&quot;:&quot;&quot;},{&quot;family&quot;:&quot;Era&quot;,&quot;given&quot;:&quot;Benedetta&quot;,&quot;parse-names&quot;:false,&quot;dropping-particle&quot;:&quot;&quot;,&quot;non-dropping-particle&quot;:&quot;&quot;}],&quot;container-title&quot;:&quot;RSC Advances&quot;,&quot;container-title-short&quot;:&quot;RSC Adv&quot;,&quot;accessed&quot;:{&quot;date-parts&quot;:[[2023,5,11]]},&quot;DOI&quot;:&quot;10.1039/C9RA02928A&quot;,&quot;ISSN&quot;:&quot;20462069&quot;,&quot;PMID&quot;:&quot;35521327&quot;,&quot;URL&quot;:&quot;/pmc/articles/PMC9066185/&quot;,&quot;issued&quot;:{&quot;date-parts&quot;:[[2019,7,7]]},&quot;page&quot;:&quot;21278&quot;,&quot;abstract&quot;:&quot;The chemical composition and biological properties of palm Washingtonia filifera (Lindl.) H. Wendl. seeds are seldom studied. Bearing this in mind, the seeds of W. filifera fruits were analysed for their fatty acid and phenolic composition and their antioxidant activity in addition to their cholinesterase and xanthine oxidase inhibitory activities. Seed extracts were revealed as a good source of phenolics with significant antioxidant activity. The phenolic profile mainly consisted of proanthocyanidins or procyanidin dimers B1-B4 among the major compounds. The highest butyrylcholinesterase inhibitory activity was found in the ethanolic extracts of seeds, with IC50 values of 13.73 ± 1.31 μg mL-1. Seed alcoholic extracts also displayed interesting xanthine oxidase inhibitory activity, with IC50 values ranging between 75.2 ± 17.0 μg mL-1 and 95.8 ± 5.9 μg mL-1. Procyanidin B1, a major component in the extracts, could be an important contributor to that activity, as it was found to possess good xanthine oxidase inhibition capacity (IC50 value of 53.51 ± 6.03 μg mL-1). Docking studies were also performed to predict the binding sites of procyanidins B1 and B2 within the xanthine oxidase structure. In all, W. filifera seeds appear as a promising natural source for the extraction of bioactive compounds with antioxidant and butyrylcholinesterase as well as xanthine oxidase inhibitory potential.&quot;,&quot;publisher&quot;:&quot;Royal Society of Chemistry&quot;,&quot;issue&quot;:&quot;37&quot;,&quot;volume&quot;:&quot;9&quot;},&quot;isTemporary&quot;:false}]},{&quot;citationID&quot;:&quot;MENDELEY_CITATION_72383b83-9dab-4a4f-8e0f-d1d98b487297&quot;,&quot;properties&quot;:{&quot;noteIndex&quot;:0},&quot;isEdited&quot;:false,&quot;manualOverride&quot;:{&quot;isManuallyOverridden&quot;:false,&quot;citeprocText&quot;:&quot;(Floris et al., 2021)&quot;,&quot;manualOverrideText&quot;:&quot;&quot;},&quot;citationTag&quot;:&quot;MENDELEY_CITATION_v3_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&quot;,&quot;citationItems&quot;:[{&quot;id&quot;:&quot;47b414af-d696-3c85-824a-5b66ffd3542a&quot;,&quot;itemData&quot;:{&quot;type&quot;:&quot;article-journal&quot;,&quot;id&quot;:&quot;47b414af-d696-3c85-824a-5b66ffd3542a&quot;,&quot;title&quot;:&quot;Washingtonia filifera seed extracts inhibit the islet amyloid polypeptide fibrils formations and α-amylase and α-glucosidase activity&quot;,&quot;author&quot;:[{&quot;family&quot;:&quot;Floris&quot;,&quot;given&quot;:&quot;Sonia&quot;,&quot;parse-names&quot;:false,&quot;dropping-particle&quot;:&quot;&quot;,&quot;non-dropping-particle&quot;:&quot;&quot;},{&quot;family&quot;:&quot;Fais&quot;,&quot;given&quot;:&quot;Antonella&quot;,&quot;parse-names&quot;:false,&quot;dropping-particle&quot;:&quot;&quot;,&quot;non-dropping-particle&quot;:&quot;&quot;},{&quot;family&quot;:&quot;Medda&quot;,&quot;given&quot;:&quot;Rosaria&quot;,&quot;parse-names&quot;:false,&quot;dropping-particle&quot;:&quot;&quot;,&quot;non-dropping-particle&quot;:&quot;&quot;},{&quot;family&quot;:&quot;Pintus&quot;,&quot;given&quot;:&quot;Francesca&quot;,&quot;parse-names&quot;:false,&quot;dropping-particle&quot;:&quot;&quot;,&quot;non-dropping-particle&quot;:&quot;&quot;},{&quot;family&quot;:&quot;Piras&quot;,&quot;given&quot;:&quot;Alessandra&quot;,&quot;parse-names&quot;:false,&quot;dropping-particle&quot;:&quot;&quot;,&quot;non-dropping-particle&quot;:&quot;&quot;},{&quot;family&quot;:&quot;Kumar&quot;,&quot;given&quot;:&quot;Amit&quot;,&quot;parse-names&quot;:false,&quot;dropping-particle&quot;:&quot;&quot;,&quot;non-dropping-particle&quot;:&quot;&quot;},{&quot;family&quot;:&quot;Kuś&quot;,&quot;given&quot;:&quot;Piotr Marek&quot;,&quot;parse-names&quot;:false,&quot;dropping-particle&quot;:&quot;&quot;,&quot;non-dropping-particle&quot;:&quot;&quot;},{&quot;family&quot;:&quot;Westermark&quot;,&quot;given&quot;:&quot;Gunilla Torstensdotter&quot;,&quot;parse-names&quot;:false,&quot;dropping-particle&quot;:&quot;&quot;,&quot;non-dropping-particle&quot;:&quot;&quot;},{&quot;family&quot;:&quot;Era&quot;,&quot;given&quot;:&quot;Benedetta&quot;,&quot;parse-names&quot;:false,&quot;dropping-particle&quot;:&quot;&quot;,&quot;non-dropping-particle&quot;:&quot;&quot;}],&quot;container-title&quot;:&quot;Journal of Enzyme Inhibition and Medicinal Chemistry&quot;,&quot;container-title-short&quot;:&quot;J Enzyme Inhib Med Chem&quot;,&quot;accessed&quot;:{&quot;date-parts&quot;:[[2023,5,11]]},&quot;DOI&quot;:&quot;10.1080/14756366.2021.1874945&quot;,&quot;ISSN&quot;:&quot;14756374&quot;,&quot;PMID&quot;:&quot;33494628&quot;,&quot;URL&quot;:&quot;/pmc/articles/PMC7850368/&quot;,&quot;issued&quot;:{&quot;date-parts&quot;:[[2021]]},&quot;page&quot;:&quot;517&quot;,&quot;abstract&quot;:&quot;Washingtonia filifera seeds have revealed to possess antioxidant properties, butyrylcholinesterase and xanthine oxidase inhibition activities. The literature has indicated a relationship between Alzheimer’s disease (AD) and type-2 diabetes (T2D). Keeping this in mind, we have now evaluated the inhibitory properties of W. filifera seed extracts on α-amylase, α-glucosidase enzyme activity and the Islet Amyloid Polypeptide (IAPP) fibrils formation. Three extracts from seeds of W. filifera were evaluated for their enzyme inhibitory effect and IC50 values were calculated for all the extracts. The inhibition mode was investigated by Lineweaver-Burk plot analysis and the inhibition of IAPP aggregate formation was monitored. W. filifera methanol seed extract appears as the most potent inhibitor of α-amylase, α-glucosidase, and for the IAPP fibril formation. Current findings indicate new potential of this extract that could be used for the identification or development of novel potential agents for T2D and AD.&quot;,&quot;publisher&quot;:&quot;Taylor &amp; Francis&quot;,&quot;issue&quot;:&quot;1&quot;,&quot;volume&quot;:&quot;36&quot;},&quot;isTemporary&quot;:false}]},{&quot;citationID&quot;:&quot;MENDELEY_CITATION_0fd9c2d9-08ca-4600-b0db-4b3dfdea5045&quot;,&quot;properties&quot;:{&quot;noteIndex&quot;:0},&quot;isEdited&quot;:false,&quot;manualOverride&quot;:{&quot;isManuallyOverridden&quot;:false,&quot;citeprocText&quot;:&quot;(Mortada et al., 2021)&quot;,&quot;manualOverrideText&quot;:&quot;&quot;},&quot;citationTag&quot;:&quot;MENDELEY_CITATION_v3_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&quot;,&quot;citationItems&quot;:[{&quot;id&quot;:&quot;d70e18cc-efec-3032-aec1-a3bddab5f988&quot;,&quot;itemData&quot;:{&quot;type&quot;:&quot;article-journal&quot;,&quot;id&quot;:&quot;d70e18cc-efec-3032-aec1-a3bddab5f988&quot;,&quot;title&quot;:&quot;Immunotherapies for Neurodegenerative Diseases&quot;,&quot;groupId&quot;:&quot;b569d932-66c1-3f15-93a5-377b40777d0a&quot;,&quot;author&quot;:[{&quot;family&quot;:&quot;Mortada&quot;,&quot;given&quot;:&quot;Ibrahim&quot;,&quot;parse-names&quot;:false,&quot;dropping-particle&quot;:&quot;&quot;,&quot;non-dropping-particle&quot;:&quot;&quot;},{&quot;family&quot;:&quot;Farah&quot;,&quot;given&quot;:&quot;Raymond&quot;,&quot;parse-names&quot;:false,&quot;dropping-particle&quot;:&quot;&quot;,&quot;non-dropping-particle&quot;:&quot;&quot;},{&quot;family&quot;:&quot;Nabha&quot;,&quot;given&quot;:&quot;Sanaa&quot;,&quot;parse-names&quot;:false,&quot;dropping-particle&quot;:&quot;&quot;,&quot;non-dropping-particle&quot;:&quot;&quot;},{&quot;family&quot;:&quot;Ojcius&quot;,&quot;given&quot;:&quot;David M.&quot;,&quot;parse-names&quot;:false,&quot;dropping-particle&quot;:&quot;&quot;,&quot;non-dropping-particle&quot;:&quot;&quot;},{&quot;family&quot;:&quot;Fares&quot;,&quot;given&quot;:&quot;Youssef&quot;,&quot;parse-names&quot;:false,&quot;dropping-particle&quot;:&quot;&quot;,&quot;non-dropping-particle&quot;:&quot;&quot;},{&quot;family&quot;:&quot;Almawi&quot;,&quot;given&quot;:&quot;Wassim Y.&quot;,&quot;parse-names&quot;:false,&quot;dropping-particle&quot;:&quot;&quot;,&quot;non-dropping-particle&quot;:&quot;&quot;},{&quot;family&quot;:&quot;Sadier&quot;,&quot;given&quot;:&quot;Najwane Said&quot;,&quot;parse-names&quot;:false,&quot;dropping-particle&quot;:&quot;&quot;,&quot;non-dropping-particle&quot;:&quot;&quot;}],&quot;container-title&quot;:&quot;Frontiers in Neurology&quot;,&quot;accessed&quot;:{&quot;date-parts&quot;:[[2023,8,5]]},&quot;DOI&quot;:&quot;10.3389/FNEUR.2021.654739/BIBTEX&quot;,&quot;ISSN&quot;:&quot;16642295&quot;,&quot;issued&quot;:{&quot;date-parts&quot;:[[2021,6,7]]},&quot;page&quot;:&quot;654739&quot;,&quot;abstract&quot;:&quot;The current treatments for neurodegenerative diseases are mostly symptomatic without affecting the underlying cause of disease. Emerging evidence supports a potential role for immunotherapy in the management of disease progression. Numerous reports raise the exciting prospect that either the immune system or its derivative components could be harnessed to fight the misfolded and aggregated proteins that accumulate in several neurodegenerative diseases. Passive and active vaccinations using monoclonal antibodies and specific antigens that induce adaptive immune responses are currently under evaluation for their potential use in the development of immunotherapies. In this review, we aim to shed light on prominent immunotherapeutic strategies being developed to fight neuroinflammation-induced neurodegeneration, with a focus on innovative immunotherapies such as vaccination therapy.&quot;,&quot;publisher&quot;:&quot;Frontiers Media S.A.&quot;,&quot;volume&quot;:&quot;12&quot;,&quot;container-title-short&quot;:&quot;Front Neurol&quot;},&quot;isTemporary&quot;:false}]},{&quot;citationID&quot;:&quot;MENDELEY_CITATION_6448da4e-2e60-4b96-8677-23f6dc35e97b&quot;,&quot;properties&quot;:{&quot;noteIndex&quot;:0},&quot;isEdited&quot;:false,&quot;manualOverride&quot;:{&quot;isManuallyOverridden&quot;:false,&quot;citeprocText&quot;:&quot;(Müller et al., 2021)&quot;,&quot;manualOverrideText&quot;:&quot;&quot;},&quot;citationTag&quot;:&quot;MENDELEY_CITATION_v3_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&quot;,&quot;citationItems&quot;:[{&quot;id&quot;:&quot;8d942f97-728c-372c-86f7-a90d7c73f427&quot;,&quot;itemData&quot;:{&quot;type&quot;:&quot;article-journal&quot;,&quot;id&quot;:&quot;8d942f97-728c-372c-86f7-a90d7c73f427&quot;,&quot;title&quot;:&quot;Perspective: Treatment for Disease Modification in Chronic Neurodegeneration&quot;,&quot;groupId&quot;:&quot;b569d932-66c1-3f15-93a5-377b40777d0a&quot;,&quot;author&quot;:[{&quot;family&quot;:&quot;Müller&quot;,&quot;given&quot;:&quot;Thomas&quot;,&quot;parse-names&quot;:false,&quot;dropping-particle&quot;:&quot;&quot;,&quot;non-dropping-particle&quot;:&quot;&quot;},{&quot;family&quot;:&quot;Mueller&quot;,&quot;given&quot;:&quot;Bernhard Klaus&quot;,&quot;parse-names&quot;:false,&quot;dropping-particle&quot;:&quot;&quot;,&quot;non-dropping-particle&quot;:&quot;&quot;},{&quot;family&quot;:&quot;Riederer&quot;,&quot;given&quot;:&quot;Peter&quot;,&quot;parse-names&quot;:false,&quot;dropping-particle&quot;:&quot;&quot;,&quot;non-dropping-particle&quot;:&quot;&quot;}],&quot;container-title&quot;:&quot;Cells&quot;,&quot;accessed&quot;:{&quot;date-parts&quot;:[[2023,8,5]]},&quot;DOI&quot;:&quot;10.3390/CELLS10040873&quot;,&quot;ISSN&quot;:&quot;2073-4409&quot;,&quot;PMID&quot;:&quot;33921342&quot;,&quot;URL&quot;:&quot;https://pubmed.ncbi.nlm.nih.gov/33921342/&quot;,&quot;issued&quot;:{&quot;date-parts&quot;:[[2021,4,1]]},&quot;abstract&quot;:&quot;Symptomatic treatments are available for Parkinson’s disease and Alzheimer’s disease. An unmet need is cure or disease modification. This review discusses possible reasons for negative clinical study outcomes on disease modification following promising positive findings from experimental research. It scrutinizes current research paradigms for disease modification with antibodies against pathological protein enrichment, such as α-synuclein, amyloid or tau, based on post mortem findings. Instead a more uniform regenerative and reparative therapeutic approach for chronic neurodegenerative disease entities is proposed with stimulation of an endogenously existing repair system, which acts independent of specific disease mechanisms. The repulsive guidance molecule A pathway is involved in the regulation of peripheral and central neuronal restoration. Therapeutic antagonism of repulsive guidance molecule A reverses neurodegeneration according to experimental outcomes in numerous disease models in rodents and monkeys. Antibodies against repulsive guidance molecule A exist. First clinical studies in neurological conditions with an acute onset are under way. Future clinical trials with these antibodies should initially focus on well characterized uniform cohorts of patients. The efficiency of repulsive guidance molecule A antagonism and associated stimulation of neurogenesis should be demonstrated with objective assessment tools to counteract dilution of therapeutic effects by subjectivity and heterogeneity of chronic disease entities. Such a research concept will hopefully enhance clinical test strategies and improve the future therapeutic armamentarium for chronic neurodegeneration.&quot;,&quot;publisher&quot;:&quot;Cells&quot;,&quot;issue&quot;:&quot;4&quot;,&quot;volume&quot;:&quot;10&quot;,&quot;container-title-short&quot;:&quot;Cells&quot;},&quot;isTemporary&quot;:false}]},{&quot;citationID&quot;:&quot;MENDELEY_CITATION_bbc5dd55-3d97-44e3-b4c1-191fc4b0badb&quot;,&quot;properties&quot;:{&quot;noteIndex&quot;:0},&quot;isEdited&quot;:false,&quot;manualOverride&quot;:{&quot;isManuallyOverridden&quot;:false,&quot;citeprocText&quot;:&quot;(Ainsworth &amp;#38; Gillespie, 2007)&quot;,&quot;manualOverrideText&quot;:&quot;&quot;},&quot;citationTag&quot;:&quot;MENDELEY_CITATION_v3_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&quot;,&quot;citationItems&quot;:[{&quot;id&quot;:&quot;2e168ad3-ca12-3bc9-af24-f030bb433e80&quot;,&quot;itemData&quot;:{&quot;type&quot;:&quot;article-journal&quot;,&quot;id&quot;:&quot;2e168ad3-ca12-3bc9-af24-f030bb433e80&quot;,&quot;title&quot;:&quot;Estimation of total phenolic content and other oxidation substrates in plant tissues using Folin–Ciocalteu reagent&quot;,&quot;author&quot;:[{&quot;family&quot;:&quot;Ainsworth&quot;,&quot;given&quot;:&quot;Elizabeth A.&quot;,&quot;parse-names&quot;:false,&quot;dropping-particle&quot;:&quot;&quot;,&quot;non-dropping-particle&quot;:&quot;&quot;},{&quot;family&quot;:&quot;Gillespie&quot;,&quot;given&quot;:&quot;Kelly M.&quot;,&quot;parse-names&quot;:false,&quot;dropping-particle&quot;:&quot;&quot;,&quot;non-dropping-particle&quot;:&quot;&quot;}],&quot;container-title&quot;:&quot;Nature Protocols 2007 2:4&quot;,&quot;accessed&quot;:{&quot;date-parts&quot;:[[2023,7,23]]},&quot;DOI&quot;:&quot;10.1038/nprot.2007.102&quot;,&quot;ISSN&quot;:&quot;1750-2799&quot;,&quot;PMID&quot;:&quot;17446889&quot;,&quot;URL&quot;:&quot;https://www.nature.com/articles/nprot.2007.102&quot;,&quot;issued&quot;:{&quot;date-parts&quot;:[[2007,4,12]]},&quot;page&quot;:&quot;875-877&quot;,&quot;abstract&quot;:&quot;Non-structural phenolic compounds perform a variety of functions in plants, including acting as antioxidants. We describe a microplate-adapted colorimetric total phenolics assay that utilizes Folin–Ciocalteu (F–C) reagent. The F–C assay relies on the transfer of electrons in alkaline medium from phenolic compounds to phosphomolybdic/phosphotungstic acid complexes, which are determined spectroscopically at 765 nm. Although the electron transfer reaction is not specific for phenolic compounds, the extraction procedure eliminates approximately 85% of ascorbic acid and other potentially interfering compounds. This assay is performed in microcentrifuge tubes and assessed in a 96-well plate reader. At least 64 samples can be processed in 1 d.&quot;,&quot;publisher&quot;:&quot;Nature Publishing Group&quot;,&quot;issue&quot;:&quot;4&quot;,&quot;volume&quot;:&quot;2&quot;,&quot;container-title-short&quot;:&quot;&quot;},&quot;isTemporary&quot;:false}]},{&quot;citationID&quot;:&quot;MENDELEY_CITATION_4a82f987-aeec-4125-8abf-4f124a9e8cc6&quot;,&quot;properties&quot;:{&quot;noteIndex&quot;:0},&quot;isEdited&quot;:false,&quot;manualOverride&quot;:{&quot;isManuallyOverridden&quot;:false,&quot;citeprocText&quot;:&quot;(Blois, 1958)&quot;,&quot;manualOverrideText&quot;:&quot;&quot;},&quot;citationTag&quot;:&quot;MENDELEY_CITATION_v3_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&quot;,&quot;citationItems&quot;:[{&quot;id&quot;:&quot;195173cc-8563-38ef-8c9a-d2ca6e331a85&quot;,&quot;itemData&quot;:{&quot;type&quot;:&quot;article-journal&quot;,&quot;id&quot;:&quot;195173cc-8563-38ef-8c9a-d2ca6e331a85&quot;,&quot;title&quot;:&quot;Antioxidant Determinations by the Use of a Stable Free Radical&quot;,&quot;author&quot;:[{&quot;family&quot;:&quot;Blois&quot;,&quot;given&quot;:&quot;Marsden S.&quot;,&quot;parse-names&quot;:false,&quot;dropping-particle&quot;:&quot;&quot;,&quot;non-dropping-particle&quot;:&quot;&quot;}],&quot;container-title&quot;:&quot;Nature 1958 181:4617&quot;,&quot;accessed&quot;:{&quot;date-parts&quot;:[[2023,7,19]]},&quot;DOI&quot;:&quot;10.1038/1811199a0&quot;,&quot;ISSN&quot;:&quot;1476-4687&quot;,&quot;URL&quot;:&quot;https://www.nature.com/articles/1811199a0&quot;,&quot;issued&quot;:{&quot;date-parts&quot;:[[1958]]},&quot;page&quot;:&quot;1199-1200&quot;,&quot;abstract&quot;:&quot;METHODS for measuring antioxidants and appraising antioxidant activity appear to be of two general types. If the chemical nature of the antioxidant is known, one may strive for a test specific for the compound or group of interest; for example, the nitroprusside test for sulphydryl groups. Alternatively one may observe the inhibition of some natural oxidative process such as the β-oxidation of fats, as a function of the added antioxidant.&quot;,&quot;publisher&quot;:&quot;Nature Publishing Group&quot;,&quot;issue&quot;:&quot;4617&quot;,&quot;volume&quot;:&quot;181&quot;,&quot;container-title-short&quot;:&quot;&quot;},&quot;isTemporary&quot;:false}]},{&quot;citationID&quot;:&quot;MENDELEY_CITATION_e59c333d-2f5a-4af4-b734-3ab4cd4d2934&quot;,&quot;properties&quot;:{&quot;noteIndex&quot;:0},&quot;isEdited&quot;:false,&quot;manualOverride&quot;:{&quot;isManuallyOverridden&quot;:false,&quot;citeprocText&quot;:&quot;(Baliyan et al., 2022)&quot;,&quot;manualOverrideText&quot;:&quot;&quot;},&quot;citationTag&quot;:&quot;MENDELEY_CITATION_v3_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&quot;,&quot;citationItems&quot;:[{&quot;id&quot;:&quot;2fceea25-b2f5-3dca-b26f-4f55fc6246c9&quot;,&quot;itemData&quot;:{&quot;type&quot;:&quot;article-journal&quot;,&quot;id&quot;:&quot;2fceea25-b2f5-3dca-b26f-4f55fc6246c9&quot;,&quot;title&quot;:&quot;Determination of Antioxidants by DPPH Radical Scavenging Activity and Quantitative Phytochemical Analysis of Ficus religiosa&quot;,&quot;author&quot;:[{&quot;family&quot;:&quot;Baliyan&quot;,&quot;given&quot;:&quot;Siddartha&quot;,&quot;parse-names&quot;:false,&quot;dropping-particle&quot;:&quot;&quot;,&quot;non-dropping-particle&quot;:&quot;&quot;},{&quot;family&quot;:&quot;Mukherjee&quot;,&quot;given&quot;:&quot;Riya&quot;,&quot;parse-names&quot;:false,&quot;dropping-particle&quot;:&quot;&quot;,&quot;non-dropping-particle&quot;:&quot;&quot;},{&quot;family&quot;:&quot;Priyadarshini&quot;,&quot;given&quot;:&quot;Anjali&quot;,&quot;parse-names&quot;:false,&quot;dropping-particle&quot;:&quot;&quot;,&quot;non-dropping-particle&quot;:&quot;&quot;},{&quot;family&quot;:&quot;Vibhuti&quot;,&quot;given&quot;:&quot;Arpana&quot;,&quot;parse-names&quot;:false,&quot;dropping-particle&quot;:&quot;&quot;,&quot;non-dropping-particle&quot;:&quot;&quot;},{&quot;family&quot;:&quot;Gupta&quot;,&quot;given&quot;:&quot;Archana&quot;,&quot;parse-names&quot;:false,&quot;dropping-particle&quot;:&quot;&quot;,&quot;non-dropping-particle&quot;:&quot;&quot;},{&quot;family&quot;:&quot;Pandey&quot;,&quot;given&quot;:&quot;Ramendra Pati&quot;,&quot;parse-names&quot;:false,&quot;dropping-particle&quot;:&quot;&quot;,&quot;non-dropping-particle&quot;:&quot;&quot;},{&quot;family&quot;:&quot;Chang&quot;,&quot;given&quot;:&quot;Chung Ming&quot;,&quot;parse-names&quot;:false,&quot;dropping-particle&quot;:&quot;&quot;,&quot;non-dropping-particle&quot;:&quot;&quot;}],&quot;container-title&quot;:&quot;Molecules&quot;,&quot;accessed&quot;:{&quot;date-parts&quot;:[[2023,7,19]]},&quot;DOI&quot;:&quot;10.3390/MOLECULES27041326&quot;,&quot;ISSN&quot;:&quot;14203049&quot;,&quot;PMID&quot;:&quot;35209118&quot;,&quot;URL&quot;:&quot;/pmc/articles/PMC8878429/&quot;,&quot;issued&quot;:{&quot;date-parts&quot;:[[2022,2,1]]},&quot;abstract&quot;:&quot;The use of F. religiosa might be beneficial in inflammatory illnesses and can be used for a variety of health conditions. In this article, we studied the identification of antioxidants using (DPPH) 2,2-Diphenyl-1-picrylhydrazylradical scavenging activity in Ficus religiosa, as F. religiosa is an important herbal plant, and every part of it has various medicinal properties such as antibacterial properties that can be used by the researchers in the development and design of various new drugs. The 2,2-Diphenyl-1-picrylhydrazyl (DPPH) is a popular, quick, easy, and affordable approach for the measurement of antioxidant properties that includes the use of the free radicals used for assessing the potential of substances to serve as hydrogen providers or free-radical scavengers (FRS). The technique of DPPH testing is associated with the elimination of DPPH, which would be a stabilized free radical. The free-radical DPPH interacts with an odd electron to yield a strong absorbance at 517 nm, i.e., a purple hue. An FRS antioxidant, for example, reacts to DPPH to form DPPHH, which has a lower absorbance than DPPH because of the lower amount of hydrogen. It is radical in comparison to the DPPH-H form, because it causes decolorization, or a yellow hue, as the number of electrons absorbed increases. Decolorization affects the lowering capacity significantly. As soon as the DPPH solutions are combined with the hydrogen atom source, the lower state of diphenylpicrylhydrazine is formed, shedding its violet color. To explain the processes behind the DPPH tests, as well as their applicability to Ficus religiosa (F. religiosa) in the manufacture of metal oxide nanoparticles, in particular MgO, and their influence on antioxidants, a specimen from the test was chosen for further study. According to our findings, F. religiosa has antioxidant qualities and may be useful in the treatment of disorders caused by free radicals.&quot;,&quot;publisher&quot;:&quot;Multidisciplinary Digital Publishing Institute  (MDPI)&quot;,&quot;issue&quot;:&quot;4&quot;,&quot;volume&quot;:&quot;27&quot;,&quot;container-title-short&quot;:&quot;&quot;},&quot;isTemporary&quot;:false}]},{&quot;citationID&quot;:&quot;MENDELEY_CITATION_c7d6481c-cafe-429c-9dcf-a32090f5fbe0&quot;,&quot;properties&quot;:{&quot;noteIndex&quot;:0},&quot;isEdited&quot;:false,&quot;manualOverride&quot;:{&quot;isManuallyOverridden&quot;:false,&quot;citeprocText&quot;:&quot;(Hoozemans &amp;#38; O’Banion, 2005)&quot;,&quot;manualOverrideText&quot;:&quot;&quot;},&quot;citationTag&quot;:&quot;MENDELEY_CITATION_v3_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&quot;,&quot;citationItems&quot;:[{&quot;id&quot;:&quot;bd5066d8-33df-30ad-86d1-abb4059dbc70&quot;,&quot;itemData&quot;:{&quot;type&quot;:&quot;article-journal&quot;,&quot;id&quot;:&quot;bd5066d8-33df-30ad-86d1-abb4059dbc70&quot;,&quot;title&quot;:&quot;The Role of COX-1 and COX-2 in Alzheimer's Disease Pathology and the Therapeutic Potentials of Non-Steroidal Anti-Inflammatory Drugs&quot;,&quot;author&quot;:[{&quot;family&quot;:&quot;Hoozemans&quot;,&quot;given&quot;:&quot;Jeroen J.M.&quot;,&quot;parse-names&quot;:false,&quot;dropping-particle&quot;:&quot;&quot;,&quot;non-dropping-particle&quot;:&quot;&quot;},{&quot;family&quot;:&quot;O'Banion&quot;,&quot;given&quot;:&quot;M. Kerry&quot;,&quot;parse-names&quot;:false,&quot;dropping-particle&quot;:&quot;&quot;,&quot;non-dropping-particle&quot;:&quot;&quot;}],&quot;container-title&quot;:&quot;Current Drug Targets: CNS and Neurological Disorders&quot;,&quot;container-title-short&quot;:&quot;Curr Drug Targets CNS Neurol Disord&quot;,&quot;accessed&quot;:{&quot;date-parts&quot;:[[2023,7,23]]},&quot;DOI&quot;:&quot;10.2174/1568007054038201&quot;,&quot;ISSN&quot;:&quot;1568007X&quot;,&quot;PMID&quot;:&quot;15975032&quot;,&quot;issued&quot;:{&quot;date-parts&quot;:[[2005,6]]},&quot;page&quot;:&quot;307-315&quot;,&quot;abstract&quot;:&quot;Epidemiological studies indicate that anti-inflammatory drugs, especially the non-steroidal anti-inflammatory drugs (NSAIDs), decrease the risk of developing Alzheimer's disease (AD). Their beneficial effects may be due to interference of the chronic inflammatory reaction in AD. The best-characterised action of NSAIDs is the inhibition of cyclooxygenase (COX). So far, clinical trials designed to inhibit inflammation or cyclooxygenase activity have failed in the treatment of AD patients. In this review we will focus on the role, expression and regulation of COX-1 and COX-2 in neurodegeneration and AD pathogenesis. Understanding the pathological, physiological and neuroprotective role of cyclooxygenase307 will contribute to the development of a therapy for the treatment or prevention of AD. © 2005 Bentham Science Publishers Ltd.&quot;,&quot;publisher&quot;:&quot;Bentham Science Publishers&quot;,&quot;issue&quot;:&quot;3&quot;,&quot;volume&quot;:&quot;4&quot;},&quot;isTemporary&quot;:false}]},{&quot;citationID&quot;:&quot;MENDELEY_CITATION_7635ede7-4dd2-43a7-aa98-07022090f161&quot;,&quot;properties&quot;:{&quot;noteIndex&quot;:0},&quot;isEdited&quot;:false,&quot;manualOverride&quot;:{&quot;isManuallyOverridden&quot;:false,&quot;citeprocText&quot;:&quot;(Kundu et al., 2001)&quot;,&quot;manualOverrideText&quot;:&quot;&quot;},&quot;citationTag&quot;:&quot;MENDELEY_CITATION_v3_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&quot;,&quot;citationItems&quot;:[{&quot;id&quot;:&quot;2c3d308b-cd85-38f0-bec4-1e234872e717&quot;,&quot;itemData&quot;:{&quot;type&quot;:&quot;article-journal&quot;,&quot;id&quot;:&quot;2c3d308b-cd85-38f0-bec4-1e234872e717&quot;,&quot;title&quot;:&quot;Increased cyclooxygenase-2 (cox-2) expression and activity in a murine model of metastatic breast cancer&quot;,&quot;author&quot;:[{&quot;family&quot;:&quot;Kundu&quot;,&quot;given&quot;:&quot;Namita&quot;,&quot;parse-names&quot;:false,&quot;dropping-particle&quot;:&quot;&quot;,&quot;non-dropping-particle&quot;:&quot;&quot;},{&quot;family&quot;:&quot;Yang&quot;,&quot;given&quot;:&quot;Qingyuan&quot;,&quot;parse-names&quot;:false,&quot;dropping-particle&quot;:&quot;&quot;,&quot;non-dropping-particle&quot;:&quot;&quot;},{&quot;family&quot;:&quot;Dorsey&quot;,&quot;given&quot;:&quot;Russell&quot;,&quot;parse-names&quot;:false,&quot;dropping-particle&quot;:&quot;&quot;,&quot;non-dropping-particle&quot;:&quot;&quot;},{&quot;family&quot;:&quot;Fulton&quot;,&quot;given&quot;:&quot;Amy M.&quot;,&quot;parse-names&quot;:false,&quot;dropping-particle&quot;:&quot;&quot;,&quot;non-dropping-particle&quot;:&quot;&quot;}],&quot;container-title&quot;:&quot;International Journal of Cancer&quot;,&quot;container-title-short&quot;:&quot;Int J Cancer&quot;,&quot;accessed&quot;:{&quot;date-parts&quot;:[[2023,7,23]]},&quot;DOI&quot;:&quot;10.1002/IJC.1397&quot;,&quot;ISSN&quot;:&quot;1097-0215&quot;,&quot;PMID&quot;:&quot;11477578&quot;,&quot;URL&quot;:&quot;https://onlinelibrary.wiley.com/doi/full/10.1002/ijc.1397&quot;,&quot;issued&quot;:{&quot;date-parts&quot;:[[2001,9,1]]},&quot;page&quot;:&quot;681-686&quot;,&quot;abstract&quot;:&quot;Elevated prostaglandin E2 (PGE2) production is a common feature of human malignancies. This activity has often been attributed to increased metabolic activity of the cyclooxygenase enzymes, although a direct comparison of these 2 parameters i.e., prostaglandin production and cox protein expression, is rarely performed in the same malignant tissue. Using a murine model of metastatic breast cancer, we show that PGE2 levels are positively correlated with increased tumorigenic and metastatic potential. Because prostaglandin synthesis is a product of 2 isoforms of the cyclooxygenase enzyme, we examined the expression and activity of both isoforms. All tumor cell lines examined, regardless of phenotype, express both cox-1 and cox-2 proteins in vitro. In contrast to the uniform cox-2 expression in vitro, only tumors resulting from the transplantation of metastatic cell lines express cox-2 in vivo. Cox-1 is detected in both metastatic and nonmetastatic tumors. Thus, this is the first evidence that, in the tumor milieu, cox-2 expression can be regulated differently in metastatic vs. nonmetastatic lesions. Examination of PGE2 synthesis in vitro reveals that nearly complete inhibition of prostaglandin synthesis occurs in the presence of either indomethacin, which inhibits both isoforms, or NS398, which is selective for the cox-2 isoform. Thus, even though cell lines express both isoforms, the majority of the prostaglandin synthesis stems from the activity of the inducible, cox-2 isoform. Likewise, cell growth is inhibited by both indomethacin and NS398 in a dose-dependent manner, albeit at higher drug concentrations than required to ablate PGE2 synthesis. Despite the inhibition of prostaglandin synthesis, the cox-2 enzyme levels (protein and mRNA) were increased by either indomethacin or NS398. © 2001 Wiley-Liss, Inc.&quot;,&quot;publisher&quot;:&quot;John Wiley &amp; Sons, Ltd&quot;,&quot;issue&quot;:&quot;5&quot;,&quot;volume&quot;:&quot;93&quot;},&quot;isTemporary&quot;:false}]},{&quot;citationID&quot;:&quot;MENDELEY_CITATION_3a1e6499-5ada-4dd9-8fb2-399d1bf77b87&quot;,&quot;properties&quot;:{&quot;noteIndex&quot;:0},&quot;isEdited&quot;:false,&quot;manualOverride&quot;:{&quot;isManuallyOverridden&quot;:false,&quot;citeprocText&quot;:&quot;(Mira et al., 2015)&quot;,&quot;manualOverrideText&quot;:&quot;&quot;},&quot;citationTag&quot;:&quot;MENDELEY_CITATION_v3_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&quot;,&quot;citationItems&quot;:[{&quot;id&quot;:&quot;7a590937-bbc6-3e9f-b2f9-f3ff6c747153&quot;,&quot;itemData&quot;:{&quot;type&quot;:&quot;article-journal&quot;,&quot;id&quot;:&quot;7a590937-bbc6-3e9f-b2f9-f3ff6c747153&quot;,&quot;title&quot;:&quot;In Vitro Neuroprotective Activities of Compounds from Angelica shikokiana Makino&quot;,&quot;author&quot;:[{&quot;family&quot;:&quot;Mira&quot;,&quot;given&quot;:&quot;Amira&quot;,&quot;parse-names&quot;:false,&quot;dropping-particle&quot;:&quot;&quot;,&quot;non-dropping-particle&quot;:&quot;&quot;},{&quot;family&quot;:&quot;Yamashita&quot;,&quot;given&quot;:&quot;Shuntaro&quot;,&quot;parse-names&quot;:false,&quot;dropping-particle&quot;:&quot;&quot;,&quot;non-dropping-particle&quot;:&quot;&quot;},{&quot;family&quot;:&quot;Katakura&quot;,&quot;given&quot;:&quot;Yoshinori&quot;,&quot;parse-names&quot;:false,&quot;dropping-particle&quot;:&quot;&quot;,&quot;non-dropping-particle&quot;:&quot;&quot;},{&quot;family&quot;:&quot;Shimizu&quot;,&quot;given&quot;:&quot;Kuniyoshi&quot;,&quot;parse-names&quot;:false,&quot;dropping-particle&quot;:&quot;&quot;,&quot;non-dropping-particle&quot;:&quot;&quot;}],&quot;container-title&quot;:&quot;Molecules&quot;,&quot;accessed&quot;:{&quot;date-parts&quot;:[[2023,7,23]]},&quot;DOI&quot;:&quot;10.3390/MOLECULES20034813&quot;,&quot;ISSN&quot;:&quot;14203049&quot;,&quot;PMID&quot;:&quot;25786165&quot;,&quot;URL&quot;:&quot;/pmc/articles/PMC6272295/&quot;,&quot;issued&quot;:{&quot;date-parts&quot;:[[2015,3,1]]},&quot;page&quot;:&quot;4813&quot;,&quot;abstract&quot;:&quot;Angelica shikokiana is widely marketed in Japan as a dietary food supplement. With a focus on neurodegenerative conditions such as Alzheimer's disease, the aerial part was extracted and through bio-guided fractionation, fifteen compounds [α-glutinol, β-amyrin, kaempferol, luteolin, quercetin, kaempferol-3-O-glucoside, kaempferol-3-O-rutinoside, methyl chlorogenate, chlorogenic acid, hyuganin E, 5-(hydroxymethyl)-2-furaldehyde, β-sitosterol-3-O-glucoside, adenosine (isolated for the first time from A. shikokiana), isoepoxypteryxin and isopteryxin] were isolated. Isolated compounds were evaluated for in vitro neuroprotection using acetylcholine esterase inhibitory, protection against hydrogen peroxide and amyloid β peptide (Aβ&lt;inf&gt;25-35&lt;/inf&gt;)-induced neurotoxicity in neuro-2A cells, scavenging of hydroxyl radicals and intracellular reactive oxygen species and thioflavin T assays. Quercetin showed the strongest AChE inhibition (IC&lt;inf&gt;50&lt;/inf&gt; value = 35.5 μM) through binding to His-440 and Tyr-70 residues at the catalytic and anionic sites of acetylcholine esterase, respectively. Chlorogenic acid, its methyl ester, quercetin and luteolin could significantly protect neuro-2A cells against H&lt;inf&gt;2&lt;/inf&gt;O&lt;inf&gt;2&lt;/inf&gt;-induced neurotoxicity and scavenge hydroxyl radical and intracellular reactive oxygen species. Kaempferol-3-O-rutinoiside, hyuganin E and isoepoxypteryxin significantly decreased Aβ&lt;inf&gt;25-35&lt;/inf&gt;-induced neurotoxicity and Th-T fluorescence. To the best of our knowledge, this is the first report about neuroprotection of hyuganin E and isoepoxypteryxin against Aβ&lt;inf&gt;25-35&lt;/inf&gt;-induced neurotoxicity.&quot;,&quot;publisher&quot;:&quot;Multidisciplinary Digital Publishing Institute  (MDPI)&quot;,&quot;issue&quot;:&quot;3&quot;,&quot;volume&quot;:&quot;20&quot;,&quot;container-title-short&quot;:&quot;&quot;},&quot;isTemporary&quot;:false}]},{&quot;citationID&quot;:&quot;MENDELEY_CITATION_98ea919d-799f-4bdd-8ed2-8637d9e2ce90&quot;,&quot;properties&quot;:{&quot;noteIndex&quot;:0},&quot;isEdited&quot;:false,&quot;manualOverride&quot;:{&quot;isManuallyOverridden&quot;:false,&quot;citeprocText&quot;:&quot;(Anbar &amp;#38; Neta, 1967; Tabner et al., 2002)&quot;,&quot;manualOverrideText&quot;:&quot;&quot;},&quot;citationTag&quot;:&quot;MENDELEY_CITATION_v3_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&quot;,&quot;citationItems&quot;:[{&quot;id&quot;:&quot;0d4cdde1-7b08-352b-96f4-7a01098c7a84&quot;,&quot;itemData&quot;:{&quot;type&quot;:&quot;article-journal&quot;,&quot;id&quot;:&quot;0d4cdde1-7b08-352b-96f4-7a01098c7a84&quot;,&quot;title&quot;:&quot;A compilation of specific bimolecular rate constants for the reactions of hydrated electrons, hydrogen atoms and hydroxyl radicals with inorganic and organic compounds in aqueous solution&quot;,&quot;author&quot;:[{&quot;family&quot;:&quot;Anbar&quot;,&quot;given&quot;:&quot;M.&quot;,&quot;parse-names&quot;:false,&quot;dropping-particle&quot;:&quot;&quot;,&quot;non-dropping-particle&quot;:&quot;&quot;},{&quot;family&quot;:&quot;Neta&quot;,&quot;given&quot;:&quot;P.&quot;,&quot;parse-names&quot;:false,&quot;dropping-particle&quot;:&quot;&quot;,&quot;non-dropping-particle&quot;:&quot;&quot;}],&quot;container-title&quot;:&quot;The International Journal of Applied Radiation and Isotopes&quot;,&quot;container-title-short&quot;:&quot;Int J Appl Radiat Isot&quot;,&quot;accessed&quot;:{&quot;date-parts&quot;:[[2023,7,24]]},&quot;DOI&quot;:&quot;10.1016/0020-708X(67)90115-9&quot;,&quot;ISSN&quot;:&quot;0020-708X&quot;,&quot;issued&quot;:{&quot;date-parts&quot;:[[1967,7,1]]},&quot;page&quot;:&quot;493-523&quot;,&quot;publisher&quot;:&quot;Pergamon&quot;,&quot;issue&quot;:&quot;7&quot;,&quot;volume&quot;:&quot;18&quot;},&quot;isTemporary&quot;:false},{&quot;id&quot;:&quot;9536c33e-4e64-3b26-9192-69cce197154d&quot;,&quot;itemData&quot;:{&quot;type&quot;:&quot;article-journal&quot;,&quot;id&quot;:&quot;9536c33e-4e64-3b26-9192-69cce197154d&quot;,&quot;title&quot;:&quot;Formation of hydrogen peroxide and hydroxyl radicals from Aβ and α-synuclein as a possible mechanism of cell death in Alzheimer’s disease and Parkinson’s disease,&quot;,&quot;author&quot;:[{&quot;family&quot;:&quot;Tabner&quot;,&quot;given&quot;:&quot;Brian J.&quot;,&quot;parse-names&quot;:false,&quot;dropping-particle&quot;:&quot;&quot;,&quot;non-dropping-particle&quot;:&quot;&quot;},{&quot;family&quot;:&quot;Turnbull&quot;,&quot;given&quot;:&quot;Stuart&quot;,&quot;parse-names&quot;:false,&quot;dropping-particle&quot;:&quot;&quot;,&quot;non-dropping-particle&quot;:&quot;&quot;},{&quot;family&quot;:&quot;El-Agnaf&quot;,&quot;given&quot;:&quot;Omar M.A.&quot;,&quot;parse-names&quot;:false,&quot;dropping-particle&quot;:&quot;&quot;,&quot;non-dropping-particle&quot;:&quot;&quot;},{&quot;family&quot;:&quot;Allsop&quot;,&quot;given&quot;:&quot;David&quot;,&quot;parse-names&quot;:false,&quot;dropping-particle&quot;:&quot;&quot;,&quot;non-dropping-particle&quot;:&quot;&quot;}],&quot;container-title&quot;:&quot;Free Radical Biology and Medicine&quot;,&quot;container-title-short&quot;:&quot;Free Radic Biol Med&quot;,&quot;accessed&quot;:{&quot;date-parts&quot;:[[2023,7,24]]},&quot;DOI&quot;:&quot;10.1016/S0891-5849(02)00801-8&quot;,&quot;ISSN&quot;:&quot;0891-5849&quot;,&quot;PMID&quot;:&quot;12031892&quot;,&quot;issued&quot;:{&quot;date-parts&quot;:[[2002,6,1]]},&quot;page&quot;:&quot;1076-1083&quot;,&quot;abstract&quot;:&quot;The formation of extracellular or intracellular deposits of amyloid-like protein fibrils is a prominent pathological feature of many different neurodegenerative diseases, including Alzheimer's disease (AD) and Parkinson's disease (PD). In AD, the β-amyloid peptide (Aβ) accumulates mainly extracellularly at the center of senile plaques, whereas, in PD, the α-synuclein protein accumulates within neurons inside the Lewy bodies and Lewy neurites. We have shown recently that solutions of Aβ 1-40, Aβ 1-42, Aβ 25-35, α-synuclein and non-Aβ component (NAC; residues 61-95 of α-synuclein) all liberate hydroxyl radicals upon incubation in vitro followed by the addition of small amounts of Fe(II). These hydroxyl radicals were readily detected by means of electron spin resonance spectroscopy, employing 5,5-dimethyl-1-pyrroline N-oxide (DMPO) as a spin trapping agent. Hydroxyl radical formation was inhibited by the inclusion of catalase or metal-chelators during Aβ or α-synuclein incubation. Our results suggest that hydrogen peroxide accumulates during the incubation of Aβ or α-synuclein, by a metal-dependent mechanism, and that this is subsequently converted to hydroxyl radicals, on addition of Fe (II), by Fenton's reaction. Consequently, one of the fundamental molecular mechanisms underlying the pathogenesis of cell death in AD and PD, and possibly other neurodegenerative or amyloid diseases, could be the direct production of hydrogen peroxide during formation of the abnormal protein aggregates. © 2002 Elsevier Science Inc.&quot;,&quot;publisher&quot;:&quot;Pergamon&quot;,&quot;issue&quot;:&quot;11&quot;,&quot;volume&quot;:&quot;32&quot;},&quot;isTemporary&quot;:false}]},{&quot;citationID&quot;:&quot;MENDELEY_CITATION_329d64f4-232e-4a51-8f39-b41c59881876&quot;,&quot;properties&quot;:{&quot;noteIndex&quot;:0},&quot;isEdited&quot;:false,&quot;manualOverride&quot;:{&quot;isManuallyOverridden&quot;:false,&quot;citeprocText&quot;:&quot;(Ismail et al., 2014)&quot;,&quot;manualOverrideText&quot;:&quot;&quot;},&quot;citationTag&quot;:&quot;MENDELEY_CITATION_v3_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&quot;,&quot;citationItems&quot;:[{&quot;id&quot;:&quot;7e76c180-6c34-36ac-a0ce-0711c65975bf&quot;,&quot;itemData&quot;:{&quot;type&quot;:&quot;article-journal&quot;,&quot;id&quot;:&quot;7e76c180-6c34-36ac-a0ce-0711c65975bf&quot;,&quot;title&quot;:&quot;Neuroprotective effect from stem bark extracts of Knema laurina against H2O2- and Aβ1–42-induced cell death in human SH-SY5Y cells&quot;,&quot;author&quot;:[{&quot;family&quot;:&quot;Ismail&quot;,&quot;given&quot;:&quot;Norsharina&quot;,&quot;parse-names&quot;:false,&quot;dropping-particle&quot;:&quot;&quot;,&quot;non-dropping-particle&quot;:&quot;&quot;},{&quot;family&quot;:&quot;Akhtar&quot;,&quot;given&quot;:&quot;Muhammad Nadeem&quot;,&quot;parse-names&quot;:false,&quot;dropping-particle&quot;:&quot;&quot;,&quot;non-dropping-particle&quot;:&quot;&quot;},{&quot;family&quot;:&quot;Ismail&quot;,&quot;given&quot;:&quot;Maznah&quot;,&quot;parse-names&quot;:false,&quot;dropping-particle&quot;:&quot;&quot;,&quot;non-dropping-particle&quot;:&quot;&quot;},{&quot;family&quot;:&quot;Zareen&quot;,&quot;given&quot;:&quot;Seema&quot;,&quot;parse-names&quot;:false,&quot;dropping-particle&quot;:&quot;&quot;,&quot;non-dropping-particle&quot;:&quot;&quot;},{&quot;family&quot;:&quot;Shah&quot;,&quot;given&quot;:&quot;Syed Adnan Ali&quot;,&quot;parse-names&quot;:false,&quot;dropping-particle&quot;:&quot;&quot;,&quot;non-dropping-particle&quot;:&quot;&quot;},{&quot;family&quot;:&quot;Lajis&quot;,&quot;given&quot;:&quot;Nordin Hj&quot;,&quot;parse-names&quot;:false,&quot;dropping-particle&quot;:&quot;&quot;,&quot;non-dropping-particle&quot;:&quot;&quot;},{&quot;family&quot;:&quot;Tajuddin&quot;,&quot;given&quot;:&quot;Saiful N.&quot;,&quot;parse-names&quot;:false,&quot;dropping-particle&quot;:&quot;&quot;,&quot;non-dropping-particle&quot;:&quot;&quot;}],&quot;container-title&quot;:&quot;http://dx.doi.org/10.1080/14786419.2014.985676&quot;,&quot;accessed&quot;:{&quot;date-parts&quot;:[[2023,3,24]]},&quot;DOI&quot;:&quot;10.1080/14786419.2014.985676&quot;,&quot;ISSN&quot;:&quot;14786427&quot;,&quot;PMID&quot;:&quot;25471591&quot;,&quot;URL&quot;:&quot;https://www.tandfonline.com/doi/abs/10.1080/14786419.2014.985676&quot;,&quot;issued&quot;:{&quot;date-parts&quot;:[[2014,8,18]]},&quot;page&quot;:&quot;1571-1574&quot;,&quot;abstract&quot;:&quot;The stem bark extracts of Knema laurina inhibited the hydrogen peroxide (H2O2)- and aggregated amyloid β-peptide 1–42 length (Aβ1–42)-induced cell death in differentiated SH-SY5Y cells. Exposure of...&quot;,&quot;publisher&quot;:&quot;Taylor &amp; Francis&quot;,&quot;issue&quot;:&quot;16&quot;,&quot;volume&quot;:&quot;29&quot;,&quot;container-title-short&quot;:&quot;&quot;},&quot;isTemporary&quot;:false}]},{&quot;citationID&quot;:&quot;MENDELEY_CITATION_5162edc5-9971-4cde-b0cd-0ed6c509a4c5&quot;,&quot;properties&quot;:{&quot;noteIndex&quot;:0},&quot;isEdited&quot;:false,&quot;manualOverride&quot;:{&quot;isManuallyOverridden&quot;:false,&quot;citeprocText&quot;:&quot;(Fernandez-Perez et al., 2016)&quot;,&quot;manualOverrideText&quot;:&quot;&quot;},&quot;citationTag&quot;:&quot;MENDELEY_CITATION_v3_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&quot;,&quot;citationItems&quot;:[{&quot;id&quot;:&quot;0cbdacc7-5fe1-37a8-9e70-1dcea6a3bbe1&quot;,&quot;itemData&quot;:{&quot;type&quot;:&quot;article-journal&quot;,&quot;id&quot;:&quot;0cbdacc7-5fe1-37a8-9e70-1dcea6a3bbe1&quot;,&quot;title&quot;:&quot;Membrane Damage Induced by Amyloid Beta and a Potential Link with Neuroinflammation&quot;,&quot;author&quot;:[{&quot;family&quot;:&quot;Fernandez-Perez&quot;,&quot;given&quot;:&quot;Eduardo&quot;,&quot;parse-names&quot;:false,&quot;dropping-particle&quot;:&quot;&quot;,&quot;non-dropping-particle&quot;:&quot;&quot;},{&quot;family&quot;:&quot;Peters&quot;,&quot;given&quot;:&quot;Christian&quot;,&quot;parse-names&quot;:false,&quot;dropping-particle&quot;:&quot;&quot;,&quot;non-dropping-particle&quot;:&quot;&quot;},{&quot;family&quot;:&quot;G. Aguayo&quot;,&quot;given&quot;:&quot;Luis&quot;,&quot;parse-names&quot;:false,&quot;dropping-particle&quot;:&quot;&quot;,&quot;non-dropping-particle&quot;:&quot;&quot;}],&quot;container-title&quot;:&quot;Current pharmaceutical design&quot;,&quot;container-title-short&quot;:&quot;Curr Pharm Des&quot;,&quot;accessed&quot;:{&quot;date-parts&quot;:[[2023,8,5]]},&quot;DOI&quot;:&quot;10.2174/138161282210160304111702&quot;,&quot;ISSN&quot;:&quot;1873-4286&quot;,&quot;PMID&quot;:&quot;26972288&quot;,&quot;URL&quot;:&quot;https://pubmed.ncbi.nlm.nih.gov/26972288/&quot;,&quot;issued&quot;:{&quot;date-parts&quot;:[[2016,3,15]]},&quot;page&quot;:&quot;1295-1304&quot;,&quot;abstract&quot;:&quot;It is well accepted that cortical and hippocampal synaptic densities are reduced in Alzheimer's disease (AD). These alterations in neuronal networking occur at the very onset of AD and may lead to the neuronal loss displayed in later stages of the disease, which is characterized by severe cognitive and behavioral impairments. Many studies suggest that amyloid-β (Aβ) oligomers are responsible for synaptic disconnections and neuronal death. The effects of Aβ in different brain regions are pleotropic, thus suggesting a common mechanism for toxicity. One potential site for this mechanism of toxicity is the neuronal membrane. It is recognized that Aβ can associate to the plasma membrane and induce the formation of pores after the interaction with lipids like GM1 and cholesterol, and proteins such as APP and NMDA receptors. After this early event, the membrane increases its permeability allowing the influx of small ions and larger molecules. Thus, one of the main toxic consequences of Aβ oligomer interaction with neurons is an increase in intracellular Ca(2+) concentration that causes alterations in ionic homeostasis. It has been proposed that Aβ perforates the membrane similarly to pore-forming toxins producing a series of effects that include synaptic failure and cell death. These actions of Aβ appear to be potentiated by neuroinflammation, which results in a series of effects that, when prolonged, will affect membrane integrity, pore formation and cellular homeostasis. Here, we will review the most recent data on Aβ actions at the membrane level and how its relationship with neuroinflammation could further potentiate brain impairment in AD. The notion of having drugs acting with dual inhibitory actions, inhibition of membrane damage and inflammation, could serve as a starting conceptual point for the development of new therapies for the disease.&quot;,&quot;publisher&quot;:&quot;Curr Pharm Des&quot;,&quot;issue&quot;:&quot;10&quot;,&quot;volume&quot;:&quot;22&quot;},&quot;isTemporary&quot;:false}]},{&quot;citationID&quot;:&quot;MENDELEY_CITATION_92f1dad1-289a-491f-bb4b-2af22772d9a1&quot;,&quot;properties&quot;:{&quot;noteIndex&quot;:0},&quot;isEdited&quot;:false,&quot;manualOverride&quot;:{&quot;isManuallyOverridden&quot;:false,&quot;citeprocText&quot;:&quot;(Fang et al., 2022)&quot;,&quot;manualOverrideText&quot;:&quot;&quot;},&quot;citationTag&quot;:&quot;MENDELEY_CITATION_v3_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&quot;,&quot;citationItems&quot;:[{&quot;id&quot;:&quot;af8af46f-2512-3208-aeee-09aac66cd8c7&quot;,&quot;itemData&quot;:{&quot;type&quot;:&quot;article-journal&quot;,&quot;id&quot;:&quot;af8af46f-2512-3208-aeee-09aac66cd8c7&quot;,&quot;title&quot;:&quot;Inhibition Mechanisms of (-)-Epigallocatechin-3-gallate and Genistein on Amyloid-beta 42 Peptide of Alzheimer's Disease via Molecular Simulations&quot;,&quot;author&quot;:[{&quot;family&quot;:&quot;Fang&quot;,&quot;given&quot;:&quot;Mei&quot;,&quot;parse-names&quot;:false,&quot;dropping-particle&quot;:&quot;&quot;,&quot;non-dropping-particle&quot;:&quot;&quot;},{&quot;family&quot;:&quot;Zhang&quot;,&quot;given&quot;:&quot;Quan&quot;,&quot;parse-names&quot;:false,&quot;dropping-particle&quot;:&quot;&quot;,&quot;non-dropping-particle&quot;:&quot;&quot;},{&quot;family&quot;:&quot;Wang&quot;,&quot;given&quot;:&quot;Xin&quot;,&quot;parse-names&quot;:false,&quot;dropping-particle&quot;:&quot;&quot;,&quot;non-dropping-particle&quot;:&quot;&quot;},{&quot;family&quot;:&quot;Su&quot;,&quot;given&quot;:&quot;Kehe&quot;,&quot;parse-names&quot;:false,&quot;dropping-particle&quot;:&quot;&quot;,&quot;non-dropping-particle&quot;:&quot;&quot;},{&quot;family&quot;:&quot;Guan&quot;,&quot;given&quot;:&quot;Ping&quot;,&quot;parse-names&quot;:false,&quot;dropping-particle&quot;:&quot;&quot;,&quot;non-dropping-particle&quot;:&quot;&quot;},{&quot;family&quot;:&quot;Hu&quot;,&quot;given&quot;:&quot;Xiaoling&quot;,&quot;parse-names&quot;:false,&quot;dropping-particle&quot;:&quot;&quot;,&quot;non-dropping-particle&quot;:&quot;&quot;}],&quot;container-title&quot;:&quot;ACS Omega&quot;,&quot;accessed&quot;:{&quot;date-parts&quot;:[[2023,3,24]]},&quot;DOI&quot;:&quot;10.1021/ACSOMEGA.2C01412/ASSET/IMAGES/LARGE/AO2C01412_0010.JPEG&quot;,&quot;ISSN&quot;:&quot;24701343&quot;,&quot;URL&quot;:&quot;https://pubs.acs.org/doi/full/10.1021/acsomega.2c01412&quot;,&quot;issued&quot;:{&quot;date-parts&quot;:[[2022,6,14]]},&quot;page&quot;:&quot;19665-19675&quot;,&quot;abstract&quot;:&quot;The misfolding and self-assembly of amyloid-beta (Aβ) peptides are one of the most important factors contributing to Alzheimer's disease (AD). This study aims to reveal the inhibition mechanisms of (-)-epigallocatechin-3-gallate (EGCG) and genistein on the conformational changes of Aβ42 peptides by using molecular docking and molecular dynamics (MD) simulation. The results indicate that both EGCG and genistein have inhibitory effects on the conformational transition of Aβ42 peptide. EGCG and genistein reduce the ratio of β-sheet secondary structures of Aβ42 peptide while inducing random coil structures. In terms of hydrophobic interactions in the central hydrophobic core of Aβ42 peptide, the binding affinities of EGCG are significantly larger in comparison with that of genistein. Our findings illustrate the inhibition mechanisms of EGCG and genistein on the Aβ42 peptides and prove that EGCG is a very promising inhibitor in impeding the conformational change of Aβ42 peptide.&quot;,&quot;publisher&quot;:&quot;American Chemical Society&quot;,&quot;issue&quot;:&quot;23&quot;,&quot;volume&quot;:&quot;7&quot;,&quot;container-title-short&quot;:&quot;ACS Omega&quot;},&quot;isTemporary&quot;:false}]},{&quot;citationID&quot;:&quot;MENDELEY_CITATION_95adacb0-8ebf-4122-a78d-737bc95f1334&quot;,&quot;properties&quot;:{&quot;noteIndex&quot;:0},&quot;isEdited&quot;:false,&quot;manualOverride&quot;:{&quot;isManuallyOverridden&quot;:false,&quot;citeprocText&quot;:&quot;(Williams et al., 1973)&quot;,&quot;manualOverrideText&quot;:&quot;&quot;},&quot;citationTag&quot;:&quot;MENDELEY_CITATION_v3_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&quot;,&quot;citationItems&quot;:[{&quot;id&quot;:&quot;3173f259-8275-3051-be26-85f1cb701646&quot;,&quot;itemData&quot;:{&quot;type&quot;:&quot;report&quot;,&quot;id&quot;:&quot;3173f259-8275-3051-be26-85f1cb701646&quot;,&quot;title&quot;:&quot;NEGATIVELY CHARGED FLAVONES AND TRICIN AS CHEMOSYSTEMATIC MARKERS IN THE PALMAE&quot;,&quot;author&quot;:[{&quot;family&quot;:&quot;Williams&quot;,&quot;given&quot;:&quot;Christine A&quot;,&quot;parse-names&quot;:false,&quot;dropping-particle&quot;:&quot;&quot;,&quot;non-dropping-particle&quot;:&quot;&quot;},{&quot;family&quot;:&quot;Harborne&quot;,&quot;given&quot;:&quot;Jeffrey B&quot;,&quot;parse-names&quot;:false,&quot;dropping-particle&quot;:&quot;&quot;,&quot;non-dropping-particle&quot;:&quot;&quot;},{&quot;family&quot;:&quot;Clifford&quot;,&quot;given&quot;:&quot;H Trevor&quot;,&quot;parse-names&quot;:false,&quot;dropping-particle&quot;:&quot;&quot;,&quot;non-dropping-particle&quot;:&quot;&quot;}],&quot;container-title&quot;:&quot;Phytochemistry&quot;,&quot;container-title-short&quot;:&quot;Phytochemistry&quot;,&quot;issued&quot;:{&quot;date-parts&quot;:[[1973]]},&quot;number-of-pages&quot;:&quot;2430&quot;,&quot;abstract&quot;:&quot;A survey of 125 species of the Palmae revealed a complex pattern of flavonoids in the leaf. C-Glycosylflavones, leucoanthocyanins and tricin, luteolin and quercetin glycosides were common, being present in 84, 66, 51, 30 and 24% of the species respectively. Apigenin and kaempferol were recorded in only a few species and isorhamnetin only once. Eighteen flavonoids were identified: the 7-glucoside, 7-diglucoside and 7-rutinoside of both luteolin and tricin, tricin 5-glucoside, apigenin 7-rutinoside, quercetin 3-rutinoside-7-galactoside, isorhamnetin 7-rutinoside, orientin, iso-orientin, vitexin, isovitexin and vitexin 7-0-glucoside. Many of the C-and O-flavonoid glycosides were present as the potassium bisulphate salts and negatively charged compounds were detected in 50% of the species. The distribution patterns are correlated with the taxonomy of the family in several ways. Thus, the Phoenicoideae and Caryotoideae have distinctive flavonoid patterns, there is evidence to support the separation of the subfamilies Phytele-phantoideae and Nypoideae, and tricin is a useful marker at tribal level. At the generic level, Cocos is clearly separated from Butia, and other Cocoseae and Mascarena and Chamaedorea form well defined groups within the Arecoideae. A numerical analysis of these biochemical data, together with morphological characters, produces a new classification which suggests that the flavonoid data may have more systematic value than is indicated when they are applied to the traditional classification.&quot;,&quot;publisher&quot;:&quot;Pergamon Press. Printed in England&quot;,&quot;volume&quot;:&quot;12&quot;},&quot;isTemporary&quot;:false}]},{&quot;citationID&quot;:&quot;MENDELEY_CITATION_df3da067-aa7c-4efb-a9c1-1557767154d4&quot;,&quot;properties&quot;:{&quot;noteIndex&quot;:0},&quot;isEdited&quot;:false,&quot;manualOverride&quot;:{&quot;isManuallyOverridden&quot;:false,&quot;citeprocText&quot;:&quot;(Hammami et al., 2011)&quot;,&quot;manualOverrideText&quot;:&quot;&quot;},&quot;citationTag&quot;:&quot;MENDELEY_CITATION_v3_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&quot;,&quot;citationItems&quot;:[{&quot;id&quot;:&quot;9ff9c067-a107-3024-b520-b2d3dd5680f0&quot;,&quot;itemData&quot;:{&quot;type&quot;:&quot;article-journal&quot;,&quot;id&quot;:&quot;9ff9c067-a107-3024-b520-b2d3dd5680f0&quot;,&quot;title&quot;:&quot;CHEMICAL COMPOSITION AND ANTIOXYDANT PROPERTIES OF WASHINGTONIA FILIFERA LEAVES AND FLOWERS&quot;,&quot;author&quot;:[{&quot;family&quot;:&quot;Hammami&quot;,&quot;given&quot;:&quot;Saoussen&quot;,&quot;parse-names&quot;:false,&quot;dropping-particle&quot;:&quot;&quot;,&quot;non-dropping-particle&quot;:&quot;&quot;},{&quot;family&quot;:&quot;Salem&quot;,&quot;given&quot;:&quot;Ben&quot;,&quot;parse-names&quot;:false,&quot;dropping-particle&quot;:&quot;&quot;,&quot;non-dropping-particle&quot;:&quot;&quot;},{&quot;family&quot;:&quot;Jarraya&quot;,&quot;given&quot;:&quot;Hella&quot;,&quot;parse-names&quot;:false,&quot;dropping-particle&quot;:&quot;&quot;,&quot;non-dropping-particle&quot;:&quot;&quot;},{&quot;family&quot;:&quot;Devi&quot;,&quot;given&quot;:&quot;Prabha&quot;,&quot;parse-names&quot;:false,&quot;dropping-particle&quot;:&quot;&quot;,&quot;non-dropping-particle&quot;:&quot;&quot;},{&quot;family&quot;:&quot;Nefzi&quot;,&quot;given&quot;:&quot;Adel&quot;,&quot;parse-names&quot;:false,&quot;dropping-particle&quot;:&quot;&quot;,&quot;non-dropping-particle&quot;:&quot;&quot;},{&quot;family&quot;:&quot;Mighri&quot;,&quot;given&quot;:&quot;Zine&quot;,&quot;parse-names&quot;:false,&quot;dropping-particle&quot;:&quot;&quot;,&quot;non-dropping-particle&quot;:&quot;&quot;}],&quot;accessed&quot;:{&quot;date-parts&quot;:[[2023,5,12]]},&quot;issued&quot;:{&quot;date-parts&quot;:[[2011]]},&quot;abstract&quot;:&quot;RESUME: Le présent travail décrit une étude de la composition chimique et des effets antioxydants d'extraits bruts et volatils des feuilles et des fleurs de l'espèce Washingtonia filifera (W.H). L'évaluation des pouvoirs antioxydants a été effectuée en se basant sur la méthode impliquant le radical 2,2-diphényl-1-picrylhydrazyle (DPPH). Cette évaluation nous a permis de constater que les extraits butanolique et éthanolique des feuilles et des fleurs du palmier possèdent des pouvoirs antioxydants moyennement significatifs et qu'ils peuvent être considéré comme source naturelle d'antioxydants potentiellement protecteurs. Des études chimique et chromatographique des extraits actifs, nous a permis d'isoler et d'identifier le dérivé triacétylé du Tricine 1 et le composé hétérocyclique et biologiquement actif Quinazoline-2,4-(1H, 3H) dione 2 signalés pour la première fois dans l'espèce Washingtonia filifera (W.H). Leurs structures ont été élucidées par le moyen de la RMN (1 H et 13 C) 1 et 2D consolidée par la spectrométrie de masse en mode ES. ABSTRACT: The chemical composition and antioxidant effects of extracts from Washingtonia filifera leaves and flowers were studied. Antioxidant testing assay has been done on the basis of 2,2-diphenyl-1-picrylhydrazyl (DPPH) free radical scavenging assay. Among all tested extracts and the volatile fractions, butanol and ethanol ones from Washingtonia filifera leaves and flowers, were the most potent ones, the observed results indicate that they may be considered as a natural source of antioxidants having health protective potential. Chemical investigation of these extracts, led to the isolation and the identification of Tricine acetylated derivative 1a and of synthetic heterocyclic bioactive Quinazoline-2, 4-(1H, 3H) dione 2 mentioned for the first time in Washingtonia filifera (W.H). Structures were assigned on the basis of spectroscopic data, especially (1 H and 13 C) 1 and 2D NMR and ES Mass spectrometry.&quot;,&quot;container-title-short&quot;:&quot;&quot;},&quot;isTemporary&quot;:false}]},{&quot;citationID&quot;:&quot;MENDELEY_CITATION_bab27b1f-fbab-4184-916e-16fea41175cc&quot;,&quot;properties&quot;:{&quot;noteIndex&quot;:0},&quot;isEdited&quot;:false,&quot;manualOverride&quot;:{&quot;isManuallyOverridden&quot;:false,&quot;citeprocText&quot;:&quot;(Cangelosi et al., 2015)&quot;,&quot;manualOverrideText&quot;:&quot;&quot;},&quot;citationTag&quot;:&quot;MENDELEY_CITATION_v3_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&quot;,&quot;citationItems&quot;:[{&quot;id&quot;:&quot;1382605a-bad8-3fbf-b399-a98af77d65d9&quot;,&quot;itemData&quot;:{&quot;type&quot;:&quot;article-journal&quot;,&quot;id&quot;:&quot;1382605a-bad8-3fbf-b399-a98af77d65d9&quot;,&quot;title&quot;:&quot;Filiferol, a chalconoid analogue from Washingtonia filifera possibly involved in the defence against the Red Palm Weevil Rhynchophorus ferrugineus Olivier&quot;,&quot;author&quot;:[{&quot;family&quot;:&quot;Cangelosi&quot;,&quot;given&quot;:&quot;Benedetta&quot;,&quot;parse-names&quot;:false,&quot;dropping-particle&quot;:&quot;&quot;,&quot;non-dropping-particle&quot;:&quot;&quot;},{&quot;family&quot;:&quot;Clematis&quot;,&quot;given&quot;:&quot;Francesca&quot;,&quot;parse-names&quot;:false,&quot;dropping-particle&quot;:&quot;&quot;,&quot;non-dropping-particle&quot;:&quot;&quot;},{&quot;family&quot;:&quot;Monroy&quot;,&quot;given&quot;:&quot;Fernando&quot;,&quot;parse-names&quot;:false,&quot;dropping-particle&quot;:&quot;&quot;,&quot;non-dropping-particle&quot;:&quot;&quot;},{&quot;family&quot;:&quot;Roversi&quot;,&quot;given&quot;:&quot;Pio Federico&quot;,&quot;parse-names&quot;:false,&quot;dropping-particle&quot;:&quot;&quot;,&quot;non-dropping-particle&quot;:&quot;&quot;},{&quot;family&quot;:&quot;Troiano&quot;,&quot;given&quot;:&quot;Raffaele&quot;,&quot;parse-names&quot;:false,&quot;dropping-particle&quot;:&quot;&quot;,&quot;non-dropping-particle&quot;:&quot;&quot;},{&quot;family&quot;:&quot;Curir&quot;,&quot;given&quot;:&quot;Paolo&quot;,&quot;parse-names&quot;:false,&quot;dropping-particle&quot;:&quot;&quot;,&quot;non-dropping-particle&quot;:&quot;&quot;},{&quot;family&quot;:&quot;Lanzotti&quot;,&quot;given&quot;:&quot;Virginia&quot;,&quot;parse-names&quot;:false,&quot;dropping-particle&quot;:&quot;&quot;,&quot;non-dropping-particle&quot;:&quot;&quot;}],&quot;container-title&quot;:&quot;Phytochemistry&quot;,&quot;container-title-short&quot;:&quot;Phytochemistry&quot;,&quot;accessed&quot;:{&quot;date-parts&quot;:[[2023,5,12]]},&quot;DOI&quot;:&quot;10.1016/J.PHYTOCHEM.2015.02.008&quot;,&quot;ISSN&quot;:&quot;1873-3700&quot;,&quot;PMID&quot;:&quot;25725962&quot;,&quot;URL&quot;:&quot;https://pubmed.ncbi.nlm.nih.gov/25725962/&quot;,&quot;issued&quot;:{&quot;date-parts&quot;:[[2015]]},&quot;page&quot;:&quot;216-221&quot;,&quot;abstract&quot;:&quot;A chalconoid analogue, 1,3,5-benzentriol 2-[(2S,3R)-3-(3,4-dihydroxylphenyl)-2,3-dihydroxylpropyl], named filiferol (1), has been isolated and purified for the first time from the leaf basal tissues of the palm species Washingtoniafilifera. The chemical structure of the isolated compound has been elucidated unambiguously by spectroscopic and chemical methods. Filiferol has been based on a flavonol structure with the reduction of the common flavonoid keto group to give an unprecedented methylene carbon on the three carbon chain. An analogous compound with S stereochemistry at C3 has been obtained as synthetic intermediate for developing an enantioselective synthesis of (2R,3S)-(+)-catechin. Even though 1 proved to be deprived of antifungal properties, it displays a very effective larvicidal activity against Red Palm Weevil, Rhynchophorus ferrugineus, an important pest affecting cultivated and ornamental palms. 1 has been isolated from leaf tissues of W. filifera, a species resistant to this pest, but this molecule seems instead undetectable in tissues of other palm species susceptible to the parasite. The presence of 1 could therefore account for W. filifera natural resistance to the attacks of the Red Palm Weevil (R. ferrugineus).&quot;,&quot;publisher&quot;:&quot;Phytochemistry&quot;,&quot;issue&quot;:&quot;1&quot;,&quot;volume&quot;:&quot;115&quot;},&quot;isTemporary&quot;:false}]},{&quot;citationID&quot;:&quot;MENDELEY_CITATION_1fec7f19-ad4d-4952-a7d8-89483d9baf90&quot;,&quot;properties&quot;:{&quot;noteIndex&quot;:0},&quot;isEdited&quot;:false,&quot;manualOverride&quot;:{&quot;isManuallyOverridden&quot;:false,&quot;citeprocText&quot;:&quot;(Hammami et al., 2011)&quot;,&quot;manualOverrideText&quot;:&quot;&quot;},&quot;citationTag&quot;:&quot;MENDELEY_CITATION_v3_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&quot;,&quot;citationItems&quot;:[{&quot;id&quot;:&quot;9ff9c067-a107-3024-b520-b2d3dd5680f0&quot;,&quot;itemData&quot;:{&quot;type&quot;:&quot;article-journal&quot;,&quot;id&quot;:&quot;9ff9c067-a107-3024-b520-b2d3dd5680f0&quot;,&quot;title&quot;:&quot;CHEMICAL COMPOSITION AND ANTIOXYDANT PROPERTIES OF WASHINGTONIA FILIFERA LEAVES AND FLOWERS&quot;,&quot;author&quot;:[{&quot;family&quot;:&quot;Hammami&quot;,&quot;given&quot;:&quot;Saoussen&quot;,&quot;parse-names&quot;:false,&quot;dropping-particle&quot;:&quot;&quot;,&quot;non-dropping-particle&quot;:&quot;&quot;},{&quot;family&quot;:&quot;Salem&quot;,&quot;given&quot;:&quot;Ben&quot;,&quot;parse-names&quot;:false,&quot;dropping-particle&quot;:&quot;&quot;,&quot;non-dropping-particle&quot;:&quot;&quot;},{&quot;family&quot;:&quot;Jarraya&quot;,&quot;given&quot;:&quot;Hella&quot;,&quot;parse-names&quot;:false,&quot;dropping-particle&quot;:&quot;&quot;,&quot;non-dropping-particle&quot;:&quot;&quot;},{&quot;family&quot;:&quot;Devi&quot;,&quot;given&quot;:&quot;Prabha&quot;,&quot;parse-names&quot;:false,&quot;dropping-particle&quot;:&quot;&quot;,&quot;non-dropping-particle&quot;:&quot;&quot;},{&quot;family&quot;:&quot;Nefzi&quot;,&quot;given&quot;:&quot;Adel&quot;,&quot;parse-names&quot;:false,&quot;dropping-particle&quot;:&quot;&quot;,&quot;non-dropping-particle&quot;:&quot;&quot;},{&quot;family&quot;:&quot;Mighri&quot;,&quot;given&quot;:&quot;Zine&quot;,&quot;parse-names&quot;:false,&quot;dropping-particle&quot;:&quot;&quot;,&quot;non-dropping-particle&quot;:&quot;&quot;}],&quot;accessed&quot;:{&quot;date-parts&quot;:[[2023,5,12]]},&quot;issued&quot;:{&quot;date-parts&quot;:[[2011]]},&quot;abstract&quot;:&quot;RESUME: Le présent travail décrit une étude de la composition chimique et des effets antioxydants d'extraits bruts et volatils des feuilles et des fleurs de l'espèce Washingtonia filifera (W.H). L'évaluation des pouvoirs antioxydants a été effectuée en se basant sur la méthode impliquant le radical 2,2-diphényl-1-picrylhydrazyle (DPPH). Cette évaluation nous a permis de constater que les extraits butanolique et éthanolique des feuilles et des fleurs du palmier possèdent des pouvoirs antioxydants moyennement significatifs et qu'ils peuvent être considéré comme source naturelle d'antioxydants potentiellement protecteurs. Des études chimique et chromatographique des extraits actifs, nous a permis d'isoler et d'identifier le dérivé triacétylé du Tricine 1 et le composé hétérocyclique et biologiquement actif Quinazoline-2,4-(1H, 3H) dione 2 signalés pour la première fois dans l'espèce Washingtonia filifera (W.H). Leurs structures ont été élucidées par le moyen de la RMN (1 H et 13 C) 1 et 2D consolidée par la spectrométrie de masse en mode ES. ABSTRACT: The chemical composition and antioxidant effects of extracts from Washingtonia filifera leaves and flowers were studied. Antioxidant testing assay has been done on the basis of 2,2-diphenyl-1-picrylhydrazyl (DPPH) free radical scavenging assay. Among all tested extracts and the volatile fractions, butanol and ethanol ones from Washingtonia filifera leaves and flowers, were the most potent ones, the observed results indicate that they may be considered as a natural source of antioxidants having health protective potential. Chemical investigation of these extracts, led to the isolation and the identification of Tricine acetylated derivative 1a and of synthetic heterocyclic bioactive Quinazoline-2, 4-(1H, 3H) dione 2 mentioned for the first time in Washingtonia filifera (W.H). Structures were assigned on the basis of spectroscopic data, especially (1 H and 13 C) 1 and 2D NMR and ES Mass spectrometry.&quot;,&quot;container-title-short&quot;:&quot;&quot;},&quot;isTemporary&quot;:false}]},{&quot;citationID&quot;:&quot;MENDELEY_CITATION_2e471fd9-6e95-4f44-a2fb-edab85094b64&quot;,&quot;properties&quot;:{&quot;noteIndex&quot;:0},&quot;isEdited&quot;:false,&quot;manualOverride&quot;:{&quot;isManuallyOverridden&quot;:false,&quot;citeprocText&quot;:&quot;(El-Sayed et al., 2006)&quot;,&quot;manualOverrideText&quot;:&quot;&quot;},&quot;citationTag&quot;:&quot;MENDELEY_CITATION_v3_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&quot;,&quot;citationItems&quot;:[{&quot;id&quot;:&quot;8ce849a4-19c2-3db1-89b4-4f2cf4577001&quot;,&quot;itemData&quot;:{&quot;type&quot;:&quot;article-journal&quot;,&quot;id&quot;:&quot;8ce849a4-19c2-3db1-89b4-4f2cf4577001&quot;,&quot;title&quot;:&quot;Antioxidant activity and two new flavonoids from Washingtonia filifera&quot;,&quot;author&quot;:[{&quot;family&quot;:&quot;El-Sayed&quot;,&quot;given&quot;:&quot;N. H.&quot;,&quot;parse-names&quot;:false,&quot;dropping-particle&quot;:&quot;&quot;,&quot;non-dropping-particle&quot;:&quot;&quot;},{&quot;family&quot;:&quot;Ammar&quot;,&quot;given&quot;:&quot;N. M.&quot;,&quot;parse-names&quot;:false,&quot;dropping-particle&quot;:&quot;&quot;,&quot;non-dropping-particle&quot;:&quot;&quot;},{&quot;family&quot;:&quot;Al-Okbi&quot;,&quot;given&quot;:&quot;S. Y.&quot;,&quot;parse-names&quot;:false,&quot;dropping-particle&quot;:&quot;&quot;,&quot;non-dropping-particle&quot;:&quot;&quot;},{&quot;family&quot;:&quot;El-Kassem&quot;,&quot;given&quot;:&quot;Abou L.T.&quot;,&quot;parse-names&quot;:false,&quot;dropping-particle&quot;:&quot;&quot;,&quot;non-dropping-particle&quot;:&quot;&quot;},{&quot;family&quot;:&quot;Mabry&quot;,&quot;given&quot;:&quot;T. J.&quot;,&quot;parse-names&quot;:false,&quot;dropping-particle&quot;:&quot;&quot;,&quot;non-dropping-particle&quot;:&quot;&quot;}],&quot;container-title&quot;:&quot;Natural Product Research&quot;,&quot;container-title-short&quot;:&quot;Nat Prod Res&quot;,&quot;DOI&quot;:&quot;10.1080/1478641500059276&quot;,&quot;ISSN&quot;:&quot;14786419&quot;,&quot;PMID&quot;:&quot;16286310&quot;,&quot;issued&quot;:{&quot;date-parts&quot;:[[2006,1]]},&quot;page&quot;:&quot;57-61&quot;,&quot;abstract&quot;:&quot;Two new flavonoids, 8-hydroxyisoscoparin (1) and luteolin 7-O -glucoside 4″-sulfate (2), along with eight known flavonoids, including luteolin 7-O-glucoside 2″-sulfate, were isolated and identified from Washingtonia filifera. All compounds were characterized by 1H-NMR, 13C-NMR, CI-MS, FABMS and UV. The antioxidant activities of various W. filifera extracts were determined. © 2006 Taylor &amp; Francis.&quot;,&quot;issue&quot;:&quot;1&quot;,&quot;volume&quot;:&quot;20&quot;},&quot;isTemporary&quot;:false}]},{&quot;citationID&quot;:&quot;MENDELEY_CITATION_73095895-868a-4b77-a918-284ee3728250&quot;,&quot;properties&quot;:{&quot;noteIndex&quot;:0},&quot;isEdited&quot;:false,&quot;manualOverride&quot;:{&quot;isManuallyOverridden&quot;:false,&quot;citeprocText&quot;:&quot;(Uluçınar &amp;#38; Hatice, 2017)&quot;,&quot;manualOverrideText&quot;:&quot;&quot;},&quot;citationTag&quot;:&quot;MENDELEY_CITATION_v3_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&quot;,&quot;citationItems&quot;:[{&quot;id&quot;:&quot;f79e912c-f718-3736-abfb-f021d730e282&quot;,&quot;itemData&quot;:{&quot;type&quot;:&quot;article-journal&quot;,&quot;id&quot;:&quot;f79e912c-f718-3736-abfb-f021d730e282&quot;,&quot;title&quot;:&quot;Phytochemical Analysis and Biochemical Analysis of Washingtonia filifera Fruits and Seeds&quot;,&quot;groupId&quot;:&quot;d6111cf9-4665-34a4-9e89-9df22609e838&quot;,&quot;author&quot;:[{&quot;family&quot;:&quot;Uluçınar&quot;,&quot;given&quot;:&quot;&quot;,&quot;parse-names&quot;:false,&quot;dropping-particle&quot;:&quot;&quot;,&quot;non-dropping-particle&quot;:&quot;&quot;},{&quot;family&quot;:&quot;Hatice&quot;,&quot;given&quot;:&quot;&quot;,&quot;parse-names&quot;:false,&quot;dropping-particle&quot;:&quot;&quot;,&quot;non-dropping-particle&quot;:&quot;&quot;}],&quot;accessed&quot;:{&quot;date-parts&quot;:[[2023,6,23]]},&quot;URL&quot;:&quot;http://i-rep.emu.edu.tr:8080/xmlui/handle/11129/4811&quot;,&quot;issued&quot;:{&quot;date-parts&quot;:[[2017]]},&quot;abstract&quot;:&quot;Master of Science in Chemistry. Thesis (M.S.)--Eastern Mediterranean University, Faculty of Arts and Sciences, Dept. of Chemistry, 2017. Co-Supervisor: Assist. Prof. Dr. Mehmet İlktaç and Supervisor: Assoc. Prof. Dr. Mustafa Gazi.&quot;,&quot;publisher&quot;:&quot;Eastern Mediterranean University (EMU) - Doğu Akdeniz Üniversitesi (DAÜ)&quot;,&quot;container-title-short&quot;:&quot;&quot;},&quot;isTemporary&quot;:false}]},{&quot;citationID&quot;:&quot;MENDELEY_CITATION_b3c0decb-0739-4319-bc76-ed600bd01c21&quot;,&quot;properties&quot;:{&quot;noteIndex&quot;:0},&quot;isEdited&quot;:false,&quot;manualOverride&quot;:{&quot;isManuallyOverridden&quot;:false,&quot;citeprocText&quot;:&quot;(Zhang et al., 2022)&quot;,&quot;manualOverrideText&quot;:&quot;&quot;},&quot;citationTag&quot;:&quot;MENDELEY_CITATION_v3_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&quot;,&quot;citationItems&quot;:[{&quot;id&quot;:&quot;324bdc8e-57b3-335c-906e-83c185885c78&quot;,&quot;itemData&quot;:{&quot;type&quot;:&quot;article-journal&quot;,&quot;id&quot;:&quot;324bdc8e-57b3-335c-906e-83c185885c78&quot;,&quot;title&quot;:&quot;Vitexin alleviates inflammation and enhances apoptosis through the regulation of the JAK/STAT/SOCS signaling pathway in the arthritis rat model&quot;,&quot;groupId&quot;:&quot;b569d932-66c1-3f15-93a5-377b40777d0a&quot;,&quot;author&quot;:[{&quot;family&quot;:&quot;Zhang&quot;,&quot;given&quot;:&quot;Daojian&quot;,&quot;parse-names&quot;:false,&quot;dropping-particle&quot;:&quot;&quot;,&quot;non-dropping-particle&quot;:&quot;&quot;},{&quot;family&quot;:&quot;Ning&quot;,&quot;given&quot;:&quot;Taiguo&quot;,&quot;parse-names&quot;:false,&quot;dropping-particle&quot;:&quot;&quot;,&quot;non-dropping-particle&quot;:&quot;&quot;},{&quot;family&quot;:&quot;Wang&quot;,&quot;given&quot;:&quot;Hongbin&quot;,&quot;parse-names&quot;:false,&quot;dropping-particle&quot;:&quot;&quot;,&quot;non-dropping-particle&quot;:&quot;&quot;}],&quot;container-title&quot;:&quot;Journal of Biochemical and Molecular Toxicology&quot;,&quot;accessed&quot;:{&quot;date-parts&quot;:[[2023,8,2]]},&quot;DOI&quot;:&quot;10.1002/JBT.23201&quot;,&quot;ISSN&quot;:&quot;1099-0461&quot;,&quot;PMID&quot;:&quot;36029189&quot;,&quot;URL&quot;:&quot;https://onlinelibrary.wiley.com/doi/full/10.1002/jbt.23201&quot;,&quot;issued&quot;:{&quot;date-parts&quot;:[[2022,12,1]]},&quot;page&quot;:&quot;e23201&quot;,&quot;abstract&quot;:&quot;Rheumatoid arthritis (RA) is a chronic inflammatory and autoimmune disorder. RA is progressive and needs long-term treatment. Vitexin is a naturally-occurring flavonoid that is identified in various plant sources. Vitexin is demonstrated to produce antioxidant effects with numerous pharmacological activities. This experimental in vivo study assessed the antiarthritic and apoptotic role of a natural plant extract, vitexin, on RA. Collagen-induced arthritis (CIA) rat model Sprague Dawley males were grouped into five sets with six rats each: control, CIA, CIA + vitexin (10 mg/kg bw), CIA + Methotrexate (1 mg/kg bw), and vitexin (10 mg/kg bw) alone. The body weight, organ weight, biochemical assay, inflammatory enzymes, apoptosis, and cytokines levels were evaluated and compared among groups. Janus kinase (JAK)/signal transducer and activator of transcription (STAT)/suppressors of cytokine signaling (SOCS) levels and histopathology of ankle joints were also studied and compared. Significance was considered at a p &lt; 0.05. Vitexin (10 mg/kg bw) significantly reduced the inflammatory enzyme markers, interleukin (IL)-1β, IL-6, IL-17, IL-4, IL-10, tumor necrosis factor-α, interferon-γ, and iNOS levels in arthritis rats (p &lt; 0.05). Vitexin significantly improved collagen-induced arthritic histological changes (p &lt; 0.05). Vitexin also reduced JAK/STAT expressions associated with inflammation and significantly increased elevated SOCS levels (p &lt; 0.05). Aberration in apoptosis, inflammatory mediators, C-reactive protein, and rheumatoid factor levels in the arthritic rats reverted to normal with vitexin. These results emphasize that vitexin possesses anti-inflammatory and apoptotic activity via the regulation of JAK/STAT/SOCS signaling in CIA in a rat model. Hence, vitexin is a promising auxiliary drug for RA treatment.&quot;,&quot;publisher&quot;:&quot;John Wiley &amp; Sons, Ltd&quot;,&quot;issue&quot;:&quot;12&quot;,&quot;volume&quot;:&quot;36&quot;,&quot;container-title-short&quot;:&quot;J Biochem Mol Toxicol&quot;},&quot;isTemporary&quot;:false}]},{&quot;citationID&quot;:&quot;MENDELEY_CITATION_6c534fa3-1e92-4427-a628-ae3bf048e043&quot;,&quot;properties&quot;:{&quot;noteIndex&quot;:0},&quot;isEdited&quot;:false,&quot;manualOverride&quot;:{&quot;isManuallyOverridden&quot;:false,&quot;citeprocText&quot;:&quot;(Khalil et al., 2022)&quot;,&quot;manualOverrideText&quot;:&quot;&quot;},&quot;citationTag&quot;:&quot;MENDELEY_CITATION_v3_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&quot;,&quot;citationItems&quot;:[{&quot;id&quot;:&quot;3851b874-23b9-3542-b0a9-521c9df5e96c&quot;,&quot;itemData&quot;:{&quot;type&quot;:&quot;article-journal&quot;,&quot;id&quot;:&quot;3851b874-23b9-3542-b0a9-521c9df5e96c&quot;,&quot;title&quot;:&quot;Orientin, a Bio-Flavonoid from Trigonella hamosa L., Regulates COX-2/PGE-2 in A549 Cell Lines via miR-26b and miR-146a&quot;,&quot;groupId&quot;:&quot;b569d932-66c1-3f15-93a5-377b40777d0a&quot;,&quot;author&quot;:[{&quot;family&quot;:&quot;Khalil&quot;,&quot;given&quot;:&quot;Hany Ezzat&quot;,&quot;parse-names&quot;:false,&quot;dropping-particle&quot;:&quot;&quot;,&quot;non-dropping-particle&quot;:&quot;&quot;},{&quot;family&quot;:&quot;Ibrahim&quot;,&quot;given&quot;:&quot;Hairul Islam Mohamed&quot;,&quot;parse-names&quot;:false,&quot;dropping-particle&quot;:&quot;&quot;,&quot;non-dropping-particle&quot;:&quot;&quot;},{&quot;family&quot;:&quot;Ahmed&quot;,&quot;given&quot;:&quot;Emad A.&quot;,&quot;parse-names&quot;:false,&quot;dropping-particle&quot;:&quot;&quot;,&quot;non-dropping-particle&quot;:&quot;&quot;},{&quot;family&quot;:&quot;Emeka&quot;,&quot;given&quot;:&quot;Promise Madu&quot;,&quot;parse-names&quot;:false,&quot;dropping-particle&quot;:&quot;&quot;,&quot;non-dropping-particle&quot;:&quot;&quot;},{&quot;family&quot;:&quot;Alhaider&quot;,&quot;given&quot;:&quot;Ibrahim A.&quot;,&quot;parse-names&quot;:false,&quot;dropping-particle&quot;:&quot;&quot;,&quot;non-dropping-particle&quot;:&quot;&quot;}],&quot;container-title&quot;:&quot;Pharmaceuticals&quot;,&quot;accessed&quot;:{&quot;date-parts&quot;:[[2023,8,2]]},&quot;DOI&quot;:&quot;10.3390/PH15020154/S1&quot;,&quot;ISSN&quot;:&quot;14248247&quot;,&quot;URL&quot;:&quot;/pmc/articles/PMC8876523/&quot;,&quot;issued&quot;:{&quot;date-parts&quot;:[[2022,2,1]]},&quot;abstract&quot;:&quot;Cancer is a severe health condition and considered one of the major healthcare issues and is in need of innovative strategy for a cure. The current study aimed to investigate the chemical profile of Trigonella hamosa L. and a potential molecular approach to explain its regulation in cancer progression through an inflammatory mediator (COX-2) in A549 non-small lung cancer cell lines via in silico, mechanistic and molecular aspects. T. hamosa was extracted and then subjected to a CCK-8 cell viability assay in different cancer cell lines including MDA-MB-231, A549 and HCT-116. Total extract was subjected to several chromatographic techniques to yield orientin (OT); the structure was elucidated by inspection of NMR spectroscopic data. To achieve anticancer effects of OT, a cell viability assay using a CCK-8 kit, immunoprecipitation by Western blot, cell migration using a wound healing assay, cell invasion using a Matrigel-Transwell assay, apoptosis by AO/EB dual staining, flow cytometric analysis and DAPI staining, a silenced COX-2 model to determine PGE-2 production and real-time PCR and Western blot of BCL-2, CYP-1A1, iNOS and COX-2 markers were carried out. The results demonstrated that OT decreased the cell proliferation and controlled cell migration and invasive properties. OT destabilized the COX-2 mRNA and downregulated its expression in A549 cell lines. Virtual binding showed interaction (binding energy −10.43) between OT and COX-2 protein compared to the selective COX-2 inhibitor celecoxib (CLX) (binding energy −9.4). The OT-CLX combination showed a superior anticancer effect. The synergistic effect of OT-CLX combination was noticed in controlling the migration and invasion of A549 cell lines. OT-CLX downregulated the expression of BCL-2, iNOS and COX-2 and activated the proapoptotic gene CYP-1A1. OT mitigated the COX-2 expression via upregulation of miR-26b and miR-146a. Interestingly, COX-2-silenced transfected A549 cells exhibited reduced expression of miR-26b and miR-146a. The findings confirmed the direct interaction of OT with COX-2 protein. PGE-2 expression was quantified in both naïve and COX-2-silenced A549 cells. OT downregulated the release of PGE-2 in both tested conditions. These results confirmed the regulatory effect of OT on A549 cell growth in a COX-2-dependent manner. OT activated apoptosis via activation of CYP-1A1 expression in an independent manner. These results revealed that the OT-CLX combination could serve as a potential synergistic treatment for effective inflammatory-mediated anticancer strategies.&quot;,&quot;publisher&quot;:&quot;MDPI&quot;,&quot;issue&quot;:&quot;2&quot;,&quot;volume&quot;:&quot;15&quot;,&quot;container-title-short&quot;:&quot;&quot;},&quot;isTemporary&quot;:false}]},{&quot;citationID&quot;:&quot;MENDELEY_CITATION_98feec3d-e1db-4bed-b9b6-4b48a94ccfc3&quot;,&quot;properties&quot;:{&quot;noteIndex&quot;:0},&quot;isEdited&quot;:false,&quot;manualOverride&quot;:{&quot;isManuallyOverridden&quot;:false,&quot;citeprocText&quot;:&quot;(Sumalatha et al., 2015)&quot;,&quot;manualOverrideText&quot;:&quot;&quot;},&quot;citationTag&quot;:&quot;MENDELEY_CITATION_v3_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&quot;,&quot;citationItems&quot;:[{&quot;id&quot;:&quot;e288fe8f-6126-310a-bd7a-1946d0fd1ae2&quot;,&quot;itemData&quot;:{&quot;type&quot;:&quot;article-journal&quot;,&quot;id&quot;:&quot;e288fe8f-6126-310a-bd7a-1946d0fd1ae2&quot;,&quot;title&quot;:&quot;Isoorientin, a selective inhibitor of cyclooxygenase-2 (COX-2) from the tubers of pueraria tuberosa&quot;,&quot;groupId&quot;:&quot;b569d932-66c1-3f15-93a5-377b40777d0a&quot;,&quot;author&quot;:[{&quot;family&quot;:&quot;Sumalatha&quot;,&quot;given&quot;:&quot;Manne&quot;,&quot;parse-names&quot;:false,&quot;dropping-particle&quot;:&quot;&quot;,&quot;non-dropping-particle&quot;:&quot;&quot;},{&quot;family&quot;:&quot;Munikishore&quot;,&quot;given&quot;:&quot;Rachakunta&quot;,&quot;parse-names&quot;:false,&quot;dropping-particle&quot;:&quot;&quot;,&quot;non-dropping-particle&quot;:&quot;&quot;},{&quot;family&quot;:&quot;Rammohan&quot;,&quot;given&quot;:&quot;Aluru&quot;,&quot;parse-names&quot;:false,&quot;dropping-particle&quot;:&quot;&quot;,&quot;non-dropping-particle&quot;:&quot;&quot;},{&quot;family&quot;:&quot;Gunasekar&quot;,&quot;given&quot;:&quot;Duvvuru&quot;,&quot;parse-names&quot;:false,&quot;dropping-particle&quot;:&quot;&quot;,&quot;non-dropping-particle&quot;:&quot;&quot;},{&quot;family&quot;:&quot;Kumar&quot;,&quot;given&quot;:&quot;Kotha Anil&quot;,&quot;parse-names&quot;:false,&quot;dropping-particle&quot;:&quot;&quot;,&quot;non-dropping-particle&quot;:&quot;&quot;},{&quot;family&quot;:&quot;Reddy&quot;,&quot;given&quot;:&quot;Kakularam Kumar&quot;,&quot;parse-names&quot;:false,&quot;dropping-particle&quot;:&quot;&quot;,&quot;non-dropping-particle&quot;:&quot;&quot;},{&quot;family&quot;:&quot;Azad&quot;,&quot;given&quot;:&quot;Rajaram&quot;,&quot;parse-names&quot;:false,&quot;dropping-particle&quot;:&quot;&quot;,&quot;non-dropping-particle&quot;:&quot;&quot;},{&quot;family&quot;:&quot;Reddanna&quot;,&quot;given&quot;:&quot;Pallu&quot;,&quot;parse-names&quot;:false,&quot;dropping-particle&quot;:&quot;&quot;,&quot;non-dropping-particle&quot;:&quot;&quot;},{&quot;family&quot;:&quot;Bodo&quot;,&quot;given&quot;:&quot;Bernard&quot;,&quot;parse-names&quot;:false,&quot;dropping-particle&quot;:&quot;&quot;,&quot;non-dropping-particle&quot;:&quot;&quot;}],&quot;container-title&quot;:&quot;Natural Product Communications&quot;,&quot;accessed&quot;:{&quot;date-parts&quot;:[[2023,8,2]]},&quot;DOI&quot;:&quot;10.1177/1934578X1501001017&quot;,&quot;ISSN&quot;:&quot;15559475&quot;,&quot;PMID&quot;:&quot;26669106&quot;,&quot;URL&quot;:&quot;https://www.researchgate.net/publication/295579196_Isoorientin_a_Selective_Inhibitor_of_Cyclooxygenase-2_COX-2_from_the_Tubers_of_Pueraria_tuberosa&quot;,&quot;issued&quot;:{&quot;date-parts&quot;:[[2015,10,1]]},&quot;page&quot;:&quot;1703-1704&quot;,&quot;abstract&quot;:&quot;Bioassay-guided fraction of the methanol extract of the roots of Pueraria tuberose DC yielded puerarin, an isoflavone C-glycoside (PT-1), isoorientin, a flavone C-glycoside (PT-2) and mangiferin, a xanthone C-glycoside (PT-3). The extracts and the isolated compounds were screened for potent antiinflammatory components inhibiting the cyclooxygenases (COX-1 and COX-2) and 5-lipoxygenase (5-LOX), the target enzymes of inflammation, by employing spectroscopic/polorographic methods. Among these, isoorientin was found to be a potent inhibitorof COX-2with an IC50 value of 39 μM. Docking studies were carried out to understand the interactions of isorientin (PT-2) with COX-2.The structures of the isolates were determined by mass spectrometry and 2D-NMR techniques including HSQC, HMBC, NOESY and 1H-1H COSY experiments. Although isoorientin and mangiferin have been reported from several plant sources, this is the first report of their isolation from a Pueraria species.&quot;,&quot;publisher&quot;:&quot;Natural Product Incorporation&quot;,&quot;issue&quot;:&quot;10&quot;,&quot;volume&quot;:&quot;10&quot;,&quot;container-title-short&quot;:&quot;Nat Prod Commun&quot;},&quot;isTemporary&quot;:false}]},{&quot;citationID&quot;:&quot;MENDELEY_CITATION_2ae42854-1e5d-45a6-a9ed-b1f46766efb1&quot;,&quot;properties&quot;:{&quot;noteIndex&quot;:0},&quot;isEdited&quot;:false,&quot;manualOverride&quot;:{&quot;isManuallyOverridden&quot;:false,&quot;citeprocText&quot;:&quot;(Perl, 2010)&quot;,&quot;manualOverrideText&quot;:&quot;&quot;},&quot;citationTag&quot;:&quot;MENDELEY_CITATION_v3_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&quot;,&quot;citationItems&quot;:[{&quot;id&quot;:&quot;1cd5924e-2408-3cae-88a3-5ec7c15cc2b0&quot;,&quot;itemData&quot;:{&quot;type&quot;:&quot;article-journal&quot;,&quot;id&quot;:&quot;1cd5924e-2408-3cae-88a3-5ec7c15cc2b0&quot;,&quot;title&quot;:&quot;Neuropathology of Alzheimer's Disease&quot;,&quot;author&quot;:[{&quot;family&quot;:&quot;Perl&quot;,&quot;given&quot;:&quot;Daniel P.&quot;,&quot;parse-names&quot;:false,&quot;dropping-particle&quot;:&quot;&quot;,&quot;non-dropping-particle&quot;:&quot;&quot;}],&quot;container-title&quot;:&quot;Mount Sinai Journal of Medicine: A Journal of Translational and Personalized Medicine&quot;,&quot;accessed&quot;:{&quot;date-parts&quot;:[[2023,7,26]]},&quot;DOI&quot;:&quot;10.1002/MSJ.20157&quot;,&quot;ISSN&quot;:&quot;1931-7581&quot;,&quot;PMID&quot;:&quot;20101720&quot;,&quot;URL&quot;:&quot;https://onlinelibrary.wiley.com/doi/full/10.1002/msj.20157&quot;,&quot;issued&quot;:{&quot;date-parts&quot;:[[2010,1,1]]},&quot;page&quot;:&quot;32-42&quot;,&quot;abstract&quot;:&quot;Alois Alzheimer first pointed out that the disease which would later bear his name has a distinct and recognizable neuropathological substrate. Since then, much has been added to our understanding of the pathological lesions associated with the condition. The 2 primary cardinal lesions associated with Alzheimer's disease are the neurofibrillary tangle and the senile plaque. The neurofibrillary tangle consists of abnormal accumulations of abnormally phosphorylated tau within the perikaryal cytoplasm of certain neurons. The senile plaque consists of a central core of beta-amyloid, a 4-kD peptide, surrounded by abnormally configured neuronal processes or neurites. Other neuropathological lesions are encountered in cases of Alzheimer's disease, but the disease is defined and recognized by these 2 cardinal lesions. Other lesions include poorly understood changes such as granulovacuolar degeneration and eosinophilic rod-like bodies (Hirano bodies). The loss of synaptic components is a change that clearly has a significant impact on cognitive function and represents another important morphological alteration. It is important to recognize that distinguishing between Alzheimer's disease, especially in its early stages, and normal aging may be very difficult, particularly if one is examining the brains of patients who died at an advanced old age. It is also noted that instances of pure forms of Alzheimer's disease, in the absence of other coexistent brain disease processes, such as infarctions or Parkinson's disease-related lesions, are relatively uncommon, and this must be taken into account by researchers who employ postmortem brain tissues for research. © 2010 Mount Sinai School of Medicine.&quot;,&quot;publisher&quot;:&quot;John Wiley &amp; Sons, Ltd&quot;,&quot;issue&quot;:&quot;1&quot;,&quot;volume&quot;:&quot;77&quot;,&quot;container-title-short&quot;:&quot;&quot;},&quot;isTemporary&quot;:false}]},{&quot;citationID&quot;:&quot;MENDELEY_CITATION_58dd8fc7-bbd8-419e-93f9-0a8e804abb19&quot;,&quot;properties&quot;:{&quot;noteIndex&quot;:0},&quot;isEdited&quot;:false,&quot;manualOverride&quot;:{&quot;isManuallyOverridden&quot;:false,&quot;citeprocText&quot;:&quot;(Floris et al., 2019)&quot;,&quot;manualOverrideText&quot;:&quot;&quot;},&quot;citationTag&quot;:&quot;MENDELEY_CITATION_v3_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&quot;,&quot;citationItems&quot;:[{&quot;id&quot;:&quot;d403696a-8c0e-3dfc-91a2-1ebc4e8d7043&quot;,&quot;itemData&quot;:{&quot;type&quot;:&quot;article-journal&quot;,&quot;id&quot;:&quot;d403696a-8c0e-3dfc-91a2-1ebc4e8d7043&quot;,&quot;title&quot;:&quot;Phytochemical composition and the cholinesterase and xanthine oxidase inhibitory properties of seed extracts from the Washingtonia filifera palm fruit&quot;,&quot;author&quot;:[{&quot;family&quot;:&quot;Floris&quot;,&quot;given&quot;:&quot;Sonia&quot;,&quot;parse-names&quot;:false,&quot;dropping-particle&quot;:&quot;&quot;,&quot;non-dropping-particle&quot;:&quot;&quot;},{&quot;family&quot;:&quot;Fais&quot;,&quot;given&quot;:&quot;Antonella&quot;,&quot;parse-names&quot;:false,&quot;dropping-particle&quot;:&quot;&quot;,&quot;non-dropping-particle&quot;:&quot;&quot;},{&quot;family&quot;:&quot;Rosa&quot;,&quot;given&quot;:&quot;Antonella&quot;,&quot;parse-names&quot;:false,&quot;dropping-particle&quot;:&quot;&quot;,&quot;non-dropping-particle&quot;:&quot;&quot;},{&quot;family&quot;:&quot;Piras&quot;,&quot;given&quot;:&quot;Alessandra&quot;,&quot;parse-names&quot;:false,&quot;dropping-particle&quot;:&quot;&quot;,&quot;non-dropping-particle&quot;:&quot;&quot;},{&quot;family&quot;:&quot;Marzouki&quot;,&quot;given&quot;:&quot;Hanen&quot;,&quot;parse-names&quot;:false,&quot;dropping-particle&quot;:&quot;&quot;,&quot;non-dropping-particle&quot;:&quot;&quot;},{&quot;family&quot;:&quot;Medda&quot;,&quot;given&quot;:&quot;Rosaria&quot;,&quot;parse-names&quot;:false,&quot;dropping-particle&quot;:&quot;&quot;,&quot;non-dropping-particle&quot;:&quot;&quot;},{&quot;family&quot;:&quot;González-Paramás&quot;,&quot;given&quot;:&quot;Ana M.&quot;,&quot;parse-names&quot;:false,&quot;dropping-particle&quot;:&quot;&quot;,&quot;non-dropping-particle&quot;:&quot;&quot;},{&quot;family&quot;:&quot;Kumar&quot;,&quot;given&quot;:&quot;Amit&quot;,&quot;parse-names&quot;:false,&quot;dropping-particle&quot;:&quot;&quot;,&quot;non-dropping-particle&quot;:&quot;&quot;},{&quot;family&quot;:&quot;Santos-Buelga&quot;,&quot;given&quot;:&quot;Celestino&quot;,&quot;parse-names&quot;:false,&quot;dropping-particle&quot;:&quot;&quot;,&quot;non-dropping-particle&quot;:&quot;&quot;},{&quot;family&quot;:&quot;Era&quot;,&quot;given&quot;:&quot;Benedetta&quot;,&quot;parse-names&quot;:false,&quot;dropping-particle&quot;:&quot;&quot;,&quot;non-dropping-particle&quot;:&quot;&quot;}],&quot;container-title&quot;:&quot;RSC Advances&quot;,&quot;container-title-short&quot;:&quot;RSC Adv&quot;,&quot;accessed&quot;:{&quot;date-parts&quot;:[[2023,5,11]]},&quot;DOI&quot;:&quot;10.1039/C9RA02928A&quot;,&quot;ISSN&quot;:&quot;20462069&quot;,&quot;PMID&quot;:&quot;35521327&quot;,&quot;URL&quot;:&quot;/pmc/articles/PMC9066185/&quot;,&quot;issued&quot;:{&quot;date-parts&quot;:[[2019,7,7]]},&quot;page&quot;:&quot;21278&quot;,&quot;abstract&quot;:&quot;The chemical composition and biological properties of palm Washingtonia filifera (Lindl.) H. Wendl. seeds are seldom studied. Bearing this in mind, the seeds of W. filifera fruits were analysed for their fatty acid and phenolic composition and their antioxidant activity in addition to their cholinesterase and xanthine oxidase inhibitory activities. Seed extracts were revealed as a good source of phenolics with significant antioxidant activity. The phenolic profile mainly consisted of proanthocyanidins or procyanidin dimers B1-B4 among the major compounds. The highest butyrylcholinesterase inhibitory activity was found in the ethanolic extracts of seeds, with IC50 values of 13.73 ± 1.31 μg mL-1. Seed alcoholic extracts also displayed interesting xanthine oxidase inhibitory activity, with IC50 values ranging between 75.2 ± 17.0 μg mL-1 and 95.8 ± 5.9 μg mL-1. Procyanidin B1, a major component in the extracts, could be an important contributor to that activity, as it was found to possess good xanthine oxidase inhibition capacity (IC50 value of 53.51 ± 6.03 μg mL-1). Docking studies were also performed to predict the binding sites of procyanidins B1 and B2 within the xanthine oxidase structure. In all, W. filifera seeds appear as a promising natural source for the extraction of bioactive compounds with antioxidant and butyrylcholinesterase as well as xanthine oxidase inhibitory potential.&quot;,&quot;publisher&quot;:&quot;Royal Society of Chemistry&quot;,&quot;issue&quot;:&quot;37&quot;,&quot;volume&quot;:&quot;9&quot;},&quot;isTemporary&quot;:false}]},{&quot;citationID&quot;:&quot;MENDELEY_CITATION_98cb15ba-f8b9-42ec-b7c3-2bf8de406595&quot;,&quot;properties&quot;:{&quot;noteIndex&quot;:0},&quot;isEdited&quot;:false,&quot;manualOverride&quot;:{&quot;isManuallyOverridden&quot;:false,&quot;citeprocText&quot;:&quot;(Floris et al., 2021)&quot;,&quot;manualOverrideText&quot;:&quot;&quot;},&quot;citationTag&quot;:&quot;MENDELEY_CITATION_v3_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&quot;,&quot;citationItems&quot;:[{&quot;id&quot;:&quot;47b414af-d696-3c85-824a-5b66ffd3542a&quot;,&quot;itemData&quot;:{&quot;type&quot;:&quot;article-journal&quot;,&quot;id&quot;:&quot;47b414af-d696-3c85-824a-5b66ffd3542a&quot;,&quot;title&quot;:&quot;Washingtonia filifera seed extracts inhibit the islet amyloid polypeptide fibrils formations and α-amylase and α-glucosidase activity&quot;,&quot;author&quot;:[{&quot;family&quot;:&quot;Floris&quot;,&quot;given&quot;:&quot;Sonia&quot;,&quot;parse-names&quot;:false,&quot;dropping-particle&quot;:&quot;&quot;,&quot;non-dropping-particle&quot;:&quot;&quot;},{&quot;family&quot;:&quot;Fais&quot;,&quot;given&quot;:&quot;Antonella&quot;,&quot;parse-names&quot;:false,&quot;dropping-particle&quot;:&quot;&quot;,&quot;non-dropping-particle&quot;:&quot;&quot;},{&quot;family&quot;:&quot;Medda&quot;,&quot;given&quot;:&quot;Rosaria&quot;,&quot;parse-names&quot;:false,&quot;dropping-particle&quot;:&quot;&quot;,&quot;non-dropping-particle&quot;:&quot;&quot;},{&quot;family&quot;:&quot;Pintus&quot;,&quot;given&quot;:&quot;Francesca&quot;,&quot;parse-names&quot;:false,&quot;dropping-particle&quot;:&quot;&quot;,&quot;non-dropping-particle&quot;:&quot;&quot;},{&quot;family&quot;:&quot;Piras&quot;,&quot;given&quot;:&quot;Alessandra&quot;,&quot;parse-names&quot;:false,&quot;dropping-particle&quot;:&quot;&quot;,&quot;non-dropping-particle&quot;:&quot;&quot;},{&quot;family&quot;:&quot;Kumar&quot;,&quot;given&quot;:&quot;Amit&quot;,&quot;parse-names&quot;:false,&quot;dropping-particle&quot;:&quot;&quot;,&quot;non-dropping-particle&quot;:&quot;&quot;},{&quot;family&quot;:&quot;Kuś&quot;,&quot;given&quot;:&quot;Piotr Marek&quot;,&quot;parse-names&quot;:false,&quot;dropping-particle&quot;:&quot;&quot;,&quot;non-dropping-particle&quot;:&quot;&quot;},{&quot;family&quot;:&quot;Westermark&quot;,&quot;given&quot;:&quot;Gunilla Torstensdotter&quot;,&quot;parse-names&quot;:false,&quot;dropping-particle&quot;:&quot;&quot;,&quot;non-dropping-particle&quot;:&quot;&quot;},{&quot;family&quot;:&quot;Era&quot;,&quot;given&quot;:&quot;Benedetta&quot;,&quot;parse-names&quot;:false,&quot;dropping-particle&quot;:&quot;&quot;,&quot;non-dropping-particle&quot;:&quot;&quot;}],&quot;container-title&quot;:&quot;Journal of Enzyme Inhibition and Medicinal Chemistry&quot;,&quot;container-title-short&quot;:&quot;J Enzyme Inhib Med Chem&quot;,&quot;accessed&quot;:{&quot;date-parts&quot;:[[2023,5,11]]},&quot;DOI&quot;:&quot;10.1080/14756366.2021.1874945&quot;,&quot;ISSN&quot;:&quot;14756374&quot;,&quot;PMID&quot;:&quot;33494628&quot;,&quot;URL&quot;:&quot;/pmc/articles/PMC7850368/&quot;,&quot;issued&quot;:{&quot;date-parts&quot;:[[2021]]},&quot;page&quot;:&quot;517&quot;,&quot;abstract&quot;:&quot;Washingtonia filifera seeds have revealed to possess antioxidant properties, butyrylcholinesterase and xanthine oxidase inhibition activities. The literature has indicated a relationship between Alzheimer’s disease (AD) and type-2 diabetes (T2D). Keeping this in mind, we have now evaluated the inhibitory properties of W. filifera seed extracts on α-amylase, α-glucosidase enzyme activity and the Islet Amyloid Polypeptide (IAPP) fibrils formation. Three extracts from seeds of W. filifera were evaluated for their enzyme inhibitory effect and IC50 values were calculated for all the extracts. The inhibition mode was investigated by Lineweaver-Burk plot analysis and the inhibition of IAPP aggregate formation was monitored. W. filifera methanol seed extract appears as the most potent inhibitor of α-amylase, α-glucosidase, and for the IAPP fibril formation. Current findings indicate new potential of this extract that could be used for the identification or development of novel potential agents for T2D and AD.&quot;,&quot;publisher&quot;:&quot;Taylor &amp; Francis&quot;,&quot;issue&quot;:&quot;1&quot;,&quot;volume&quot;:&quot;36&quot;},&quot;isTemporary&quot;:false}]}]"/>
    <we:property name="MENDELEY_CITATIONS_LOCALE_CODE" value="&quot;en-GB&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0A507-B32B-4715-B1F9-8BAACC10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4822</Words>
  <Characters>27487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Amira</dc:creator>
  <cp:keywords/>
  <dc:description/>
  <cp:lastModifiedBy>Dr. Amira Mira</cp:lastModifiedBy>
  <cp:revision>6</cp:revision>
  <dcterms:created xsi:type="dcterms:W3CDTF">2023-12-24T08:52:00Z</dcterms:created>
  <dcterms:modified xsi:type="dcterms:W3CDTF">2023-12-24T19:28:00Z</dcterms:modified>
</cp:coreProperties>
</file>