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79" w:rsidRPr="00A36E87" w:rsidRDefault="001963F7" w:rsidP="00E73ECB">
      <w:pPr>
        <w:spacing w:after="0"/>
        <w:jc w:val="center"/>
        <w:rPr>
          <w:rFonts w:cstheme="minorHAnsi"/>
          <w:b/>
          <w:sz w:val="28"/>
          <w:szCs w:val="28"/>
        </w:rPr>
      </w:pPr>
      <w:r w:rsidRPr="00A36E87">
        <w:rPr>
          <w:rFonts w:cstheme="minorHAnsi"/>
          <w:b/>
          <w:sz w:val="28"/>
          <w:szCs w:val="28"/>
        </w:rPr>
        <w:t>Effect of</w:t>
      </w:r>
      <w:r w:rsidR="00841366" w:rsidRPr="00A36E87">
        <w:rPr>
          <w:rFonts w:cstheme="minorHAnsi"/>
          <w:b/>
          <w:sz w:val="28"/>
          <w:szCs w:val="28"/>
        </w:rPr>
        <w:t xml:space="preserve"> Chitosan and Mulching on </w:t>
      </w:r>
      <w:r w:rsidR="00C63008" w:rsidRPr="00A36E87">
        <w:rPr>
          <w:rFonts w:cstheme="minorHAnsi"/>
          <w:b/>
          <w:sz w:val="28"/>
          <w:szCs w:val="28"/>
        </w:rPr>
        <w:t xml:space="preserve">Yield attributing characters </w:t>
      </w:r>
      <w:r w:rsidR="00D46D79" w:rsidRPr="00A36E87">
        <w:rPr>
          <w:rFonts w:cstheme="minorHAnsi"/>
          <w:b/>
          <w:sz w:val="28"/>
          <w:szCs w:val="28"/>
        </w:rPr>
        <w:t xml:space="preserve">and </w:t>
      </w:r>
      <w:r w:rsidR="00C63008" w:rsidRPr="00A36E87">
        <w:rPr>
          <w:rFonts w:cstheme="minorHAnsi"/>
          <w:b/>
          <w:sz w:val="28"/>
          <w:szCs w:val="28"/>
        </w:rPr>
        <w:t>Yield</w:t>
      </w:r>
    </w:p>
    <w:p w:rsidR="00D46D79" w:rsidRPr="00A36E87" w:rsidRDefault="0023338E" w:rsidP="00E73ECB">
      <w:pPr>
        <w:spacing w:after="0"/>
        <w:jc w:val="center"/>
        <w:rPr>
          <w:rFonts w:cstheme="minorHAnsi"/>
          <w:b/>
        </w:rPr>
      </w:pPr>
      <w:r w:rsidRPr="00A36E87">
        <w:rPr>
          <w:rFonts w:cstheme="minorHAnsi"/>
          <w:b/>
          <w:sz w:val="28"/>
          <w:szCs w:val="28"/>
        </w:rPr>
        <w:t>Of</w:t>
      </w:r>
      <w:r w:rsidR="00D46D79" w:rsidRPr="00A36E87">
        <w:rPr>
          <w:rFonts w:cstheme="minorHAnsi"/>
          <w:b/>
          <w:sz w:val="28"/>
          <w:szCs w:val="28"/>
        </w:rPr>
        <w:t xml:space="preserve"> </w:t>
      </w:r>
      <w:r w:rsidR="00841366" w:rsidRPr="00A36E87">
        <w:rPr>
          <w:rFonts w:cstheme="minorHAnsi"/>
          <w:b/>
          <w:sz w:val="28"/>
          <w:szCs w:val="28"/>
        </w:rPr>
        <w:t>Sweet pepper</w:t>
      </w:r>
      <w:r w:rsidR="00C63008" w:rsidRPr="00A36E87">
        <w:rPr>
          <w:rFonts w:cstheme="minorHAnsi"/>
          <w:b/>
          <w:sz w:val="28"/>
          <w:szCs w:val="28"/>
        </w:rPr>
        <w:t xml:space="preserve"> </w:t>
      </w:r>
    </w:p>
    <w:p w:rsidR="00841366" w:rsidRPr="00A36E87" w:rsidRDefault="00841366" w:rsidP="00E73ECB">
      <w:pPr>
        <w:spacing w:after="0"/>
        <w:jc w:val="center"/>
        <w:rPr>
          <w:rFonts w:cstheme="minorHAnsi"/>
          <w:b/>
          <w:vertAlign w:val="superscript"/>
        </w:rPr>
      </w:pPr>
      <w:proofErr w:type="spellStart"/>
      <w:r w:rsidRPr="00A36E87">
        <w:rPr>
          <w:rFonts w:cstheme="minorHAnsi"/>
          <w:b/>
        </w:rPr>
        <w:t>Reetanjali</w:t>
      </w:r>
      <w:proofErr w:type="spellEnd"/>
      <w:r w:rsidRPr="00A36E87">
        <w:rPr>
          <w:rFonts w:cstheme="minorHAnsi"/>
          <w:b/>
        </w:rPr>
        <w:t xml:space="preserve"> Meher</w:t>
      </w:r>
      <w:r w:rsidRPr="00A36E87">
        <w:rPr>
          <w:rFonts w:cstheme="minorHAnsi"/>
          <w:b/>
          <w:vertAlign w:val="superscript"/>
        </w:rPr>
        <w:t>1</w:t>
      </w:r>
      <w:r w:rsidR="00F15DDF" w:rsidRPr="00A36E87">
        <w:rPr>
          <w:rFonts w:cstheme="minorHAnsi"/>
          <w:b/>
        </w:rPr>
        <w:t xml:space="preserve">, </w:t>
      </w:r>
      <w:proofErr w:type="spellStart"/>
      <w:r w:rsidR="00F46104" w:rsidRPr="00A36E87">
        <w:rPr>
          <w:rFonts w:cstheme="minorHAnsi"/>
          <w:b/>
        </w:rPr>
        <w:t>S</w:t>
      </w:r>
      <w:r w:rsidR="00E23509" w:rsidRPr="00A36E87">
        <w:rPr>
          <w:rFonts w:cstheme="minorHAnsi"/>
          <w:b/>
        </w:rPr>
        <w:t>nehasish</w:t>
      </w:r>
      <w:proofErr w:type="spellEnd"/>
      <w:r w:rsidR="00D26119" w:rsidRPr="00A36E87">
        <w:rPr>
          <w:rFonts w:cstheme="minorHAnsi"/>
          <w:b/>
        </w:rPr>
        <w:t xml:space="preserve"> Chakravorty</w:t>
      </w:r>
      <w:r w:rsidR="00D26119" w:rsidRPr="00A36E87">
        <w:rPr>
          <w:rFonts w:cstheme="minorHAnsi"/>
          <w:b/>
          <w:vertAlign w:val="superscript"/>
        </w:rPr>
        <w:t>2</w:t>
      </w:r>
      <w:r w:rsidR="008230A8" w:rsidRPr="00A36E87">
        <w:rPr>
          <w:rFonts w:cstheme="minorHAnsi"/>
          <w:b/>
        </w:rPr>
        <w:t xml:space="preserve"> and </w:t>
      </w:r>
      <w:proofErr w:type="spellStart"/>
      <w:r w:rsidR="008230A8" w:rsidRPr="00A36E87">
        <w:rPr>
          <w:rFonts w:cstheme="minorHAnsi"/>
          <w:b/>
        </w:rPr>
        <w:t>S</w:t>
      </w:r>
      <w:r w:rsidR="00E23509" w:rsidRPr="00A36E87">
        <w:rPr>
          <w:rFonts w:cstheme="minorHAnsi"/>
          <w:b/>
        </w:rPr>
        <w:t>andeepta</w:t>
      </w:r>
      <w:proofErr w:type="spellEnd"/>
      <w:r w:rsidR="008230A8" w:rsidRPr="00A36E87">
        <w:rPr>
          <w:rFonts w:cstheme="minorHAnsi"/>
          <w:b/>
        </w:rPr>
        <w:t xml:space="preserve"> K</w:t>
      </w:r>
      <w:r w:rsidR="00E23509" w:rsidRPr="00A36E87">
        <w:rPr>
          <w:rFonts w:cstheme="minorHAnsi"/>
          <w:b/>
        </w:rPr>
        <w:t>umar</w:t>
      </w:r>
      <w:r w:rsidR="008230A8" w:rsidRPr="00A36E87">
        <w:rPr>
          <w:rFonts w:cstheme="minorHAnsi"/>
          <w:b/>
        </w:rPr>
        <w:t xml:space="preserve"> </w:t>
      </w:r>
      <w:r w:rsidR="00F15DDF" w:rsidRPr="00A36E87">
        <w:rPr>
          <w:rFonts w:cstheme="minorHAnsi"/>
          <w:b/>
        </w:rPr>
        <w:t>Nayak</w:t>
      </w:r>
      <w:r w:rsidR="00F15DDF" w:rsidRPr="00A36E87">
        <w:rPr>
          <w:rFonts w:cstheme="minorHAnsi"/>
          <w:b/>
          <w:vertAlign w:val="superscript"/>
        </w:rPr>
        <w:t>3</w:t>
      </w:r>
    </w:p>
    <w:p w:rsidR="00E7371E" w:rsidRPr="00A36E87" w:rsidRDefault="00841366" w:rsidP="00E73ECB">
      <w:pPr>
        <w:spacing w:after="0"/>
        <w:jc w:val="center"/>
        <w:rPr>
          <w:rFonts w:cstheme="minorHAnsi"/>
        </w:rPr>
      </w:pPr>
      <w:r w:rsidRPr="00A36E87">
        <w:rPr>
          <w:rFonts w:cstheme="minorHAnsi"/>
        </w:rPr>
        <w:t>Ph.</w:t>
      </w:r>
      <w:r w:rsidR="00F46104" w:rsidRPr="00A36E87">
        <w:rPr>
          <w:rFonts w:cstheme="minorHAnsi"/>
        </w:rPr>
        <w:t xml:space="preserve"> </w:t>
      </w:r>
      <w:r w:rsidRPr="00A36E87">
        <w:rPr>
          <w:rFonts w:cstheme="minorHAnsi"/>
        </w:rPr>
        <w:t>D</w:t>
      </w:r>
      <w:r w:rsidR="009F5EC8" w:rsidRPr="00A36E87">
        <w:rPr>
          <w:rFonts w:cstheme="minorHAnsi"/>
        </w:rPr>
        <w:t xml:space="preserve"> research </w:t>
      </w:r>
      <w:r w:rsidRPr="00A36E87">
        <w:rPr>
          <w:rFonts w:cstheme="minorHAnsi"/>
        </w:rPr>
        <w:t>scholar, Department of Horticulture and Post Harvest Technology,</w:t>
      </w:r>
    </w:p>
    <w:p w:rsidR="00E7371E" w:rsidRPr="00A36E87" w:rsidRDefault="00841366" w:rsidP="00E73ECB">
      <w:pPr>
        <w:spacing w:after="0"/>
        <w:jc w:val="center"/>
        <w:rPr>
          <w:rFonts w:cstheme="minorHAnsi"/>
        </w:rPr>
      </w:pPr>
      <w:r w:rsidRPr="00A36E87">
        <w:rPr>
          <w:rFonts w:cstheme="minorHAnsi"/>
        </w:rPr>
        <w:t>Professor, Department of Horticulture and Post Harvest Technology,</w:t>
      </w:r>
    </w:p>
    <w:p w:rsidR="00F46104" w:rsidRPr="00A36E87" w:rsidRDefault="00D26119" w:rsidP="00E73ECB">
      <w:pPr>
        <w:spacing w:after="0"/>
        <w:jc w:val="center"/>
        <w:rPr>
          <w:rFonts w:cstheme="minorHAnsi"/>
        </w:rPr>
      </w:pPr>
      <w:proofErr w:type="spellStart"/>
      <w:r w:rsidRPr="00A36E87">
        <w:rPr>
          <w:rFonts w:cstheme="minorHAnsi"/>
        </w:rPr>
        <w:t>Palli-Siksha</w:t>
      </w:r>
      <w:proofErr w:type="spellEnd"/>
      <w:r w:rsidRPr="00A36E87">
        <w:rPr>
          <w:rFonts w:cstheme="minorHAnsi"/>
        </w:rPr>
        <w:t xml:space="preserve"> </w:t>
      </w:r>
      <w:proofErr w:type="spellStart"/>
      <w:r w:rsidR="00841366" w:rsidRPr="00A36E87">
        <w:rPr>
          <w:rFonts w:cstheme="minorHAnsi"/>
        </w:rPr>
        <w:t>Bhavan</w:t>
      </w:r>
      <w:r w:rsidRPr="00A36E87">
        <w:rPr>
          <w:rFonts w:cstheme="minorHAnsi"/>
        </w:rPr>
        <w:t>a</w:t>
      </w:r>
      <w:proofErr w:type="spellEnd"/>
      <w:r w:rsidR="00841366" w:rsidRPr="00A36E87">
        <w:rPr>
          <w:rFonts w:cstheme="minorHAnsi"/>
        </w:rPr>
        <w:t>,</w:t>
      </w:r>
      <w:r w:rsidR="00E7371E" w:rsidRPr="00A36E87">
        <w:rPr>
          <w:rFonts w:cstheme="minorHAnsi"/>
        </w:rPr>
        <w:t xml:space="preserve"> </w:t>
      </w:r>
      <w:proofErr w:type="spellStart"/>
      <w:r w:rsidR="00E7371E" w:rsidRPr="00A36E87">
        <w:rPr>
          <w:rFonts w:cstheme="minorHAnsi"/>
        </w:rPr>
        <w:t>Sriniketan</w:t>
      </w:r>
      <w:proofErr w:type="spellEnd"/>
      <w:r w:rsidR="00E7371E" w:rsidRPr="00A36E87">
        <w:rPr>
          <w:rFonts w:cstheme="minorHAnsi"/>
        </w:rPr>
        <w:t>,</w:t>
      </w:r>
      <w:r w:rsidR="00841366" w:rsidRPr="00A36E87">
        <w:rPr>
          <w:rFonts w:cstheme="minorHAnsi"/>
        </w:rPr>
        <w:t xml:space="preserve"> West-Bengal</w:t>
      </w:r>
    </w:p>
    <w:p w:rsidR="00F15DDF" w:rsidRPr="00A36E87" w:rsidRDefault="00F15DDF" w:rsidP="00E73ECB">
      <w:pPr>
        <w:spacing w:after="0"/>
        <w:jc w:val="center"/>
        <w:rPr>
          <w:rFonts w:cstheme="minorHAnsi"/>
        </w:rPr>
      </w:pPr>
      <w:r w:rsidRPr="00A36E87">
        <w:rPr>
          <w:rFonts w:cstheme="minorHAnsi"/>
        </w:rPr>
        <w:t>Associate Professor, Department of Entomology, College of Agriculture, Bhawanipatna</w:t>
      </w:r>
    </w:p>
    <w:p w:rsidR="00B15451" w:rsidRPr="00A36E87" w:rsidRDefault="00B15451" w:rsidP="00E73ECB">
      <w:pPr>
        <w:spacing w:after="0"/>
        <w:jc w:val="center"/>
        <w:rPr>
          <w:rFonts w:cstheme="minorHAnsi"/>
          <w:b/>
        </w:rPr>
      </w:pPr>
    </w:p>
    <w:p w:rsidR="00FB77C5" w:rsidRPr="00A36E87" w:rsidRDefault="00045F69" w:rsidP="00E73ECB">
      <w:pPr>
        <w:spacing w:after="0"/>
        <w:jc w:val="center"/>
        <w:rPr>
          <w:rFonts w:cstheme="minorHAnsi"/>
          <w:b/>
        </w:rPr>
      </w:pPr>
      <w:r w:rsidRPr="00A36E87">
        <w:rPr>
          <w:rFonts w:cstheme="minorHAnsi"/>
          <w:b/>
        </w:rPr>
        <w:t xml:space="preserve">Key words: Paddy straw mulch, </w:t>
      </w:r>
      <w:r w:rsidR="00123078" w:rsidRPr="00A36E87">
        <w:rPr>
          <w:rFonts w:cstheme="minorHAnsi"/>
          <w:b/>
        </w:rPr>
        <w:t>Plant growth</w:t>
      </w:r>
      <w:r w:rsidR="00EE72E7" w:rsidRPr="00A36E87">
        <w:rPr>
          <w:rFonts w:cstheme="minorHAnsi"/>
          <w:b/>
        </w:rPr>
        <w:t xml:space="preserve">, </w:t>
      </w:r>
      <w:r w:rsidRPr="00A36E87">
        <w:rPr>
          <w:rFonts w:cstheme="minorHAnsi"/>
          <w:b/>
        </w:rPr>
        <w:t>Silver plast</w:t>
      </w:r>
      <w:r w:rsidR="00123078" w:rsidRPr="00A36E87">
        <w:rPr>
          <w:rFonts w:cstheme="minorHAnsi"/>
          <w:b/>
        </w:rPr>
        <w:t>ic mulch</w:t>
      </w:r>
      <w:r w:rsidR="00581B86" w:rsidRPr="00A36E87">
        <w:rPr>
          <w:rFonts w:cstheme="minorHAnsi"/>
          <w:b/>
        </w:rPr>
        <w:t>.</w:t>
      </w:r>
    </w:p>
    <w:p w:rsidR="00841366" w:rsidRPr="00A36E87" w:rsidRDefault="00841366" w:rsidP="00571A0B">
      <w:pPr>
        <w:spacing w:after="0"/>
        <w:jc w:val="center"/>
        <w:rPr>
          <w:rFonts w:cstheme="minorHAnsi"/>
          <w:b/>
        </w:rPr>
      </w:pPr>
      <w:r w:rsidRPr="00A36E87">
        <w:rPr>
          <w:rFonts w:cstheme="minorHAnsi"/>
          <w:b/>
        </w:rPr>
        <w:t>Abstract</w:t>
      </w:r>
    </w:p>
    <w:p w:rsidR="00CE7A2F" w:rsidRPr="00A36E87" w:rsidRDefault="00017FC3" w:rsidP="00CE7A2F">
      <w:pPr>
        <w:autoSpaceDE w:val="0"/>
        <w:autoSpaceDN w:val="0"/>
        <w:adjustRightInd w:val="0"/>
        <w:spacing w:after="0"/>
        <w:ind w:firstLine="720"/>
        <w:jc w:val="both"/>
        <w:rPr>
          <w:rFonts w:cstheme="minorHAnsi"/>
        </w:rPr>
      </w:pPr>
      <w:r w:rsidRPr="00A36E87">
        <w:rPr>
          <w:rFonts w:cstheme="minorHAnsi"/>
        </w:rPr>
        <w:t>F</w:t>
      </w:r>
      <w:r w:rsidR="00685470" w:rsidRPr="00A36E87">
        <w:rPr>
          <w:rFonts w:cstheme="minorHAnsi"/>
        </w:rPr>
        <w:t>ield experiment</w:t>
      </w:r>
      <w:r w:rsidRPr="00A36E87">
        <w:rPr>
          <w:rFonts w:cstheme="minorHAnsi"/>
        </w:rPr>
        <w:t>s were</w:t>
      </w:r>
      <w:r w:rsidR="00685470" w:rsidRPr="00A36E87">
        <w:rPr>
          <w:rFonts w:cstheme="minorHAnsi"/>
        </w:rPr>
        <w:t xml:space="preserve"> carried out </w:t>
      </w:r>
      <w:r w:rsidR="000124E2">
        <w:rPr>
          <w:rFonts w:cstheme="minorHAnsi"/>
        </w:rPr>
        <w:t>to study the effect of C</w:t>
      </w:r>
      <w:r w:rsidR="009614B4" w:rsidRPr="00A36E87">
        <w:rPr>
          <w:rFonts w:cstheme="minorHAnsi"/>
        </w:rPr>
        <w:t xml:space="preserve">hitosan and mulching on yield attributing characters and yield of </w:t>
      </w:r>
      <w:r w:rsidR="000124E2">
        <w:rPr>
          <w:rFonts w:cstheme="minorHAnsi"/>
        </w:rPr>
        <w:t>sweet pepper (CV. Indra) in</w:t>
      </w:r>
      <w:r w:rsidR="00F46104" w:rsidRPr="00A36E87">
        <w:rPr>
          <w:rFonts w:cstheme="minorHAnsi"/>
        </w:rPr>
        <w:t xml:space="preserve"> Rayagada district of Southern Odisha during September-J</w:t>
      </w:r>
      <w:r w:rsidR="00FB77C5" w:rsidRPr="00A36E87">
        <w:rPr>
          <w:rFonts w:cstheme="minorHAnsi"/>
        </w:rPr>
        <w:t>anuary of 2019-20</w:t>
      </w:r>
      <w:r w:rsidRPr="00A36E87">
        <w:rPr>
          <w:rFonts w:cstheme="minorHAnsi"/>
        </w:rPr>
        <w:t xml:space="preserve"> and 2020-21</w:t>
      </w:r>
      <w:r w:rsidR="00685470" w:rsidRPr="00A36E87">
        <w:rPr>
          <w:rFonts w:cstheme="minorHAnsi"/>
        </w:rPr>
        <w:t xml:space="preserve">. </w:t>
      </w:r>
      <w:r w:rsidR="00064981" w:rsidRPr="00A36E87">
        <w:rPr>
          <w:rFonts w:cstheme="minorHAnsi"/>
        </w:rPr>
        <w:t>The experiment</w:t>
      </w:r>
      <w:r w:rsidRPr="00A36E87">
        <w:rPr>
          <w:rFonts w:cstheme="minorHAnsi"/>
        </w:rPr>
        <w:t>s were</w:t>
      </w:r>
      <w:r w:rsidR="00064981" w:rsidRPr="00A36E87">
        <w:rPr>
          <w:rFonts w:cstheme="minorHAnsi"/>
        </w:rPr>
        <w:t xml:space="preserve"> laid out in Factorial Randomized Block Design with three repl</w:t>
      </w:r>
      <w:r w:rsidRPr="00A36E87">
        <w:rPr>
          <w:rFonts w:cstheme="minorHAnsi"/>
        </w:rPr>
        <w:t>ications and twelve treatments  viz</w:t>
      </w:r>
      <w:r w:rsidR="000124E2">
        <w:rPr>
          <w:rFonts w:cstheme="minorHAnsi"/>
        </w:rPr>
        <w:t>.</w:t>
      </w:r>
      <w:r w:rsidRPr="00A36E87">
        <w:rPr>
          <w:rFonts w:cstheme="minorHAnsi"/>
        </w:rPr>
        <w:t xml:space="preserve">, </w:t>
      </w:r>
      <w:r w:rsidR="00064981" w:rsidRPr="00A36E87">
        <w:rPr>
          <w:rFonts w:cstheme="minorHAnsi"/>
        </w:rPr>
        <w:t>T1: No mulch + No Chitosan, T2: No mulch + Chitosan</w:t>
      </w:r>
      <w:r w:rsidR="00C4032B" w:rsidRPr="00A36E87">
        <w:rPr>
          <w:rFonts w:cstheme="minorHAnsi"/>
        </w:rPr>
        <w:t xml:space="preserve"> </w:t>
      </w:r>
      <w:r w:rsidR="00064981" w:rsidRPr="00A36E87">
        <w:rPr>
          <w:rFonts w:cstheme="minorHAnsi"/>
        </w:rPr>
        <w:t>@ 20</w:t>
      </w:r>
      <w:r w:rsidR="000124E2">
        <w:rPr>
          <w:rFonts w:cstheme="minorHAnsi"/>
        </w:rPr>
        <w:t xml:space="preserve"> </w:t>
      </w:r>
      <w:r w:rsidR="00064981" w:rsidRPr="00A36E87">
        <w:rPr>
          <w:rFonts w:cstheme="minorHAnsi"/>
        </w:rPr>
        <w:t>PPM, T3: No mulch + Chitosan</w:t>
      </w:r>
      <w:r w:rsidR="00C4032B" w:rsidRPr="00A36E87">
        <w:rPr>
          <w:rFonts w:cstheme="minorHAnsi"/>
        </w:rPr>
        <w:t xml:space="preserve"> </w:t>
      </w:r>
      <w:r w:rsidR="00064981" w:rsidRPr="00A36E87">
        <w:rPr>
          <w:rFonts w:cstheme="minorHAnsi"/>
        </w:rPr>
        <w:t>@</w:t>
      </w:r>
      <w:r w:rsidR="00C4032B" w:rsidRPr="00A36E87">
        <w:rPr>
          <w:rFonts w:cstheme="minorHAnsi"/>
        </w:rPr>
        <w:t xml:space="preserve"> </w:t>
      </w:r>
      <w:r w:rsidR="00064981" w:rsidRPr="00A36E87">
        <w:rPr>
          <w:rFonts w:cstheme="minorHAnsi"/>
        </w:rPr>
        <w:t>40</w:t>
      </w:r>
      <w:r w:rsidR="000124E2">
        <w:rPr>
          <w:rFonts w:cstheme="minorHAnsi"/>
        </w:rPr>
        <w:t xml:space="preserve"> </w:t>
      </w:r>
      <w:r w:rsidR="00064981" w:rsidRPr="00A36E87">
        <w:rPr>
          <w:rFonts w:cstheme="minorHAnsi"/>
        </w:rPr>
        <w:t>PPM, T4: No mulch + Chitosan</w:t>
      </w:r>
      <w:r w:rsidR="00C4032B" w:rsidRPr="00A36E87">
        <w:rPr>
          <w:rFonts w:cstheme="minorHAnsi"/>
        </w:rPr>
        <w:t xml:space="preserve"> </w:t>
      </w:r>
      <w:r w:rsidR="00064981" w:rsidRPr="00A36E87">
        <w:rPr>
          <w:rFonts w:cstheme="minorHAnsi"/>
        </w:rPr>
        <w:t>@</w:t>
      </w:r>
      <w:r w:rsidR="00C4032B" w:rsidRPr="00A36E87">
        <w:rPr>
          <w:rFonts w:cstheme="minorHAnsi"/>
        </w:rPr>
        <w:t xml:space="preserve"> </w:t>
      </w:r>
      <w:r w:rsidR="00064981" w:rsidRPr="00A36E87">
        <w:rPr>
          <w:rFonts w:cstheme="minorHAnsi"/>
        </w:rPr>
        <w:t>60</w:t>
      </w:r>
      <w:r w:rsidR="000124E2">
        <w:rPr>
          <w:rFonts w:cstheme="minorHAnsi"/>
        </w:rPr>
        <w:t xml:space="preserve"> </w:t>
      </w:r>
      <w:r w:rsidR="00064981" w:rsidRPr="00A36E87">
        <w:rPr>
          <w:rFonts w:cstheme="minorHAnsi"/>
        </w:rPr>
        <w:t xml:space="preserve">PPM, T5: </w:t>
      </w:r>
      <w:r w:rsidR="0099456A" w:rsidRPr="00A36E87">
        <w:rPr>
          <w:rFonts w:cstheme="minorHAnsi"/>
        </w:rPr>
        <w:t>Sil</w:t>
      </w:r>
      <w:r w:rsidR="00064981" w:rsidRPr="00A36E87">
        <w:rPr>
          <w:rFonts w:cstheme="minorHAnsi"/>
        </w:rPr>
        <w:t xml:space="preserve">ver Plastic mulch + No Chitosan, T6: </w:t>
      </w:r>
      <w:r w:rsidR="0099456A" w:rsidRPr="00A36E87">
        <w:rPr>
          <w:rFonts w:cstheme="minorHAnsi"/>
        </w:rPr>
        <w:t xml:space="preserve">Silver </w:t>
      </w:r>
      <w:r w:rsidR="00064981" w:rsidRPr="00A36E87">
        <w:rPr>
          <w:rFonts w:cstheme="minorHAnsi"/>
        </w:rPr>
        <w:t xml:space="preserve">Plastic mulch+ Chitosan @20 PPM, T7: </w:t>
      </w:r>
      <w:r w:rsidR="0099456A" w:rsidRPr="00A36E87">
        <w:rPr>
          <w:rFonts w:cstheme="minorHAnsi"/>
        </w:rPr>
        <w:t>Silver P</w:t>
      </w:r>
      <w:r w:rsidR="00064981" w:rsidRPr="00A36E87">
        <w:rPr>
          <w:rFonts w:cstheme="minorHAnsi"/>
        </w:rPr>
        <w:t>lastic Mulch +</w:t>
      </w:r>
      <w:r w:rsidR="0099456A" w:rsidRPr="00A36E87">
        <w:rPr>
          <w:rFonts w:cstheme="minorHAnsi"/>
        </w:rPr>
        <w:t xml:space="preserve"> </w:t>
      </w:r>
      <w:r w:rsidR="00064981" w:rsidRPr="00A36E87">
        <w:rPr>
          <w:rFonts w:cstheme="minorHAnsi"/>
        </w:rPr>
        <w:t xml:space="preserve">Chitosan @ 40 PPM, T8: </w:t>
      </w:r>
      <w:r w:rsidR="0099456A" w:rsidRPr="00A36E87">
        <w:rPr>
          <w:rFonts w:cstheme="minorHAnsi"/>
        </w:rPr>
        <w:t>Silver P</w:t>
      </w:r>
      <w:r w:rsidR="00064981" w:rsidRPr="00A36E87">
        <w:rPr>
          <w:rFonts w:cstheme="minorHAnsi"/>
        </w:rPr>
        <w:t>lastic Mulch + Chitosan @ 60</w:t>
      </w:r>
      <w:r w:rsidR="000124E2">
        <w:rPr>
          <w:rFonts w:cstheme="minorHAnsi"/>
        </w:rPr>
        <w:t xml:space="preserve"> </w:t>
      </w:r>
      <w:r w:rsidR="00064981" w:rsidRPr="00A36E87">
        <w:rPr>
          <w:rFonts w:cstheme="minorHAnsi"/>
        </w:rPr>
        <w:t xml:space="preserve">PPM, T9: </w:t>
      </w:r>
      <w:r w:rsidR="0099456A" w:rsidRPr="00A36E87">
        <w:rPr>
          <w:rFonts w:cstheme="minorHAnsi"/>
        </w:rPr>
        <w:t>Paddy Str</w:t>
      </w:r>
      <w:r w:rsidR="00064981" w:rsidRPr="00A36E87">
        <w:rPr>
          <w:rFonts w:cstheme="minorHAnsi"/>
        </w:rPr>
        <w:t>aw Mulch</w:t>
      </w:r>
      <w:r w:rsidR="00C4032B" w:rsidRPr="00A36E87">
        <w:rPr>
          <w:rFonts w:cstheme="minorHAnsi"/>
        </w:rPr>
        <w:t xml:space="preserve"> </w:t>
      </w:r>
      <w:r w:rsidR="00064981" w:rsidRPr="00A36E87">
        <w:rPr>
          <w:rFonts w:cstheme="minorHAnsi"/>
        </w:rPr>
        <w:t>@ 7.5</w:t>
      </w:r>
      <w:r w:rsidR="000124E2">
        <w:rPr>
          <w:rFonts w:cstheme="minorHAnsi"/>
        </w:rPr>
        <w:t xml:space="preserve"> </w:t>
      </w:r>
      <w:r w:rsidR="00064981" w:rsidRPr="00A36E87">
        <w:rPr>
          <w:rFonts w:cstheme="minorHAnsi"/>
        </w:rPr>
        <w:t xml:space="preserve">t/ha + No Chitosan, T10: </w:t>
      </w:r>
      <w:r w:rsidR="0099456A" w:rsidRPr="00A36E87">
        <w:rPr>
          <w:rFonts w:cstheme="minorHAnsi"/>
        </w:rPr>
        <w:t>Paddy Straw mulch @ 7.5</w:t>
      </w:r>
      <w:r w:rsidR="000124E2">
        <w:rPr>
          <w:rFonts w:cstheme="minorHAnsi"/>
        </w:rPr>
        <w:t xml:space="preserve"> </w:t>
      </w:r>
      <w:r w:rsidR="0099456A" w:rsidRPr="00A36E87">
        <w:rPr>
          <w:rFonts w:cstheme="minorHAnsi"/>
        </w:rPr>
        <w:t>t/ha + Chito</w:t>
      </w:r>
      <w:r w:rsidR="00064981" w:rsidRPr="00A36E87">
        <w:rPr>
          <w:rFonts w:cstheme="minorHAnsi"/>
        </w:rPr>
        <w:t>san @ 20</w:t>
      </w:r>
      <w:r w:rsidR="000124E2">
        <w:rPr>
          <w:rFonts w:cstheme="minorHAnsi"/>
        </w:rPr>
        <w:t xml:space="preserve"> </w:t>
      </w:r>
      <w:r w:rsidR="00064981" w:rsidRPr="00A36E87">
        <w:rPr>
          <w:rFonts w:cstheme="minorHAnsi"/>
        </w:rPr>
        <w:t xml:space="preserve">PPM, T11: </w:t>
      </w:r>
      <w:r w:rsidR="0099456A" w:rsidRPr="00A36E87">
        <w:rPr>
          <w:rFonts w:cstheme="minorHAnsi"/>
        </w:rPr>
        <w:t>Paddy Straw Mu</w:t>
      </w:r>
      <w:r w:rsidR="00064981" w:rsidRPr="00A36E87">
        <w:rPr>
          <w:rFonts w:cstheme="minorHAnsi"/>
        </w:rPr>
        <w:t>lch</w:t>
      </w:r>
      <w:r w:rsidR="00C4032B" w:rsidRPr="00A36E87">
        <w:rPr>
          <w:rFonts w:cstheme="minorHAnsi"/>
        </w:rPr>
        <w:t xml:space="preserve"> </w:t>
      </w:r>
      <w:r w:rsidR="00064981" w:rsidRPr="00A36E87">
        <w:rPr>
          <w:rFonts w:cstheme="minorHAnsi"/>
        </w:rPr>
        <w:t>@ 7.5</w:t>
      </w:r>
      <w:r w:rsidR="000124E2">
        <w:rPr>
          <w:rFonts w:cstheme="minorHAnsi"/>
        </w:rPr>
        <w:t xml:space="preserve"> </w:t>
      </w:r>
      <w:r w:rsidR="00064981" w:rsidRPr="00A36E87">
        <w:rPr>
          <w:rFonts w:cstheme="minorHAnsi"/>
        </w:rPr>
        <w:t>t/ha + Chitosan @ 40</w:t>
      </w:r>
      <w:r w:rsidR="000124E2">
        <w:rPr>
          <w:rFonts w:cstheme="minorHAnsi"/>
        </w:rPr>
        <w:t xml:space="preserve"> </w:t>
      </w:r>
      <w:r w:rsidR="00064981" w:rsidRPr="00A36E87">
        <w:rPr>
          <w:rFonts w:cstheme="minorHAnsi"/>
        </w:rPr>
        <w:t xml:space="preserve">PPM, T12: </w:t>
      </w:r>
      <w:r w:rsidR="0099456A" w:rsidRPr="00A36E87">
        <w:rPr>
          <w:rFonts w:cstheme="minorHAnsi"/>
        </w:rPr>
        <w:t>Paddy Straw Mul</w:t>
      </w:r>
      <w:r w:rsidRPr="00A36E87">
        <w:rPr>
          <w:rFonts w:cstheme="minorHAnsi"/>
        </w:rPr>
        <w:t>ch @ 7.5</w:t>
      </w:r>
      <w:r w:rsidR="000124E2">
        <w:rPr>
          <w:rFonts w:cstheme="minorHAnsi"/>
        </w:rPr>
        <w:t xml:space="preserve"> </w:t>
      </w:r>
      <w:r w:rsidRPr="00A36E87">
        <w:rPr>
          <w:rFonts w:cstheme="minorHAnsi"/>
        </w:rPr>
        <w:t>t/ha + Chitosan @ 60</w:t>
      </w:r>
      <w:r w:rsidR="000124E2">
        <w:rPr>
          <w:rFonts w:cstheme="minorHAnsi"/>
        </w:rPr>
        <w:t xml:space="preserve"> </w:t>
      </w:r>
      <w:r w:rsidRPr="00A36E87">
        <w:rPr>
          <w:rFonts w:cstheme="minorHAnsi"/>
        </w:rPr>
        <w:t>PPM</w:t>
      </w:r>
      <w:r w:rsidR="00064981" w:rsidRPr="00A36E87">
        <w:rPr>
          <w:rFonts w:cstheme="minorHAnsi"/>
        </w:rPr>
        <w:t xml:space="preserve">. </w:t>
      </w:r>
      <w:r w:rsidR="000124E2">
        <w:rPr>
          <w:rFonts w:cstheme="minorHAnsi"/>
        </w:rPr>
        <w:t>The p</w:t>
      </w:r>
      <w:r w:rsidR="009614B4" w:rsidRPr="00A36E87">
        <w:rPr>
          <w:rFonts w:cstheme="minorHAnsi"/>
        </w:rPr>
        <w:t xml:space="preserve">resent study revealed that </w:t>
      </w:r>
      <w:r w:rsidR="00E10E50" w:rsidRPr="00A36E87">
        <w:rPr>
          <w:rFonts w:cstheme="minorHAnsi"/>
        </w:rPr>
        <w:t xml:space="preserve">the </w:t>
      </w:r>
      <w:r w:rsidR="00CE7A2F" w:rsidRPr="00A36E87">
        <w:rPr>
          <w:rFonts w:cstheme="minorHAnsi"/>
        </w:rPr>
        <w:t xml:space="preserve">maximum plant height (46.71 cm), maximum fruiting branches (8.20), </w:t>
      </w:r>
      <w:r w:rsidR="00E10E50" w:rsidRPr="00A36E87">
        <w:rPr>
          <w:rFonts w:cstheme="minorHAnsi"/>
        </w:rPr>
        <w:t>ma</w:t>
      </w:r>
      <w:r w:rsidR="00CE7A2F" w:rsidRPr="00A36E87">
        <w:rPr>
          <w:rFonts w:cstheme="minorHAnsi"/>
        </w:rPr>
        <w:t>ximum fruit weight (106.80</w:t>
      </w:r>
      <w:r w:rsidR="000124E2">
        <w:rPr>
          <w:rFonts w:cstheme="minorHAnsi"/>
        </w:rPr>
        <w:t xml:space="preserve"> </w:t>
      </w:r>
      <w:r w:rsidR="009614B4" w:rsidRPr="00A36E87">
        <w:rPr>
          <w:rFonts w:cstheme="minorHAnsi"/>
        </w:rPr>
        <w:t>g),</w:t>
      </w:r>
      <w:r w:rsidR="00CE7A2F" w:rsidRPr="00A36E87">
        <w:rPr>
          <w:rFonts w:cstheme="minorHAnsi"/>
        </w:rPr>
        <w:t xml:space="preserve"> polar diameter (7.75</w:t>
      </w:r>
      <w:r w:rsidR="000124E2">
        <w:rPr>
          <w:rFonts w:cstheme="minorHAnsi"/>
        </w:rPr>
        <w:t xml:space="preserve"> </w:t>
      </w:r>
      <w:r w:rsidR="00E10E50" w:rsidRPr="00A36E87">
        <w:rPr>
          <w:rFonts w:cstheme="minorHAnsi"/>
        </w:rPr>
        <w:t>cm), shoulder diameter</w:t>
      </w:r>
      <w:r w:rsidR="00CE7A2F" w:rsidRPr="00A36E87">
        <w:rPr>
          <w:rFonts w:cstheme="minorHAnsi"/>
        </w:rPr>
        <w:t xml:space="preserve"> (6.51</w:t>
      </w:r>
      <w:r w:rsidR="000124E2">
        <w:rPr>
          <w:rFonts w:cstheme="minorHAnsi"/>
        </w:rPr>
        <w:t xml:space="preserve"> </w:t>
      </w:r>
      <w:r w:rsidR="005468A8" w:rsidRPr="00A36E87">
        <w:rPr>
          <w:rFonts w:cstheme="minorHAnsi"/>
        </w:rPr>
        <w:t>cm)</w:t>
      </w:r>
      <w:r w:rsidR="003B13CF" w:rsidRPr="00A36E87">
        <w:rPr>
          <w:rFonts w:cstheme="minorHAnsi"/>
        </w:rPr>
        <w:t xml:space="preserve"> and </w:t>
      </w:r>
      <w:r w:rsidR="00CE7A2F" w:rsidRPr="00A36E87">
        <w:rPr>
          <w:rFonts w:cstheme="minorHAnsi"/>
        </w:rPr>
        <w:t>fruit yield (31.5</w:t>
      </w:r>
      <w:r w:rsidR="007B782A" w:rsidRPr="00A36E87">
        <w:rPr>
          <w:rFonts w:cstheme="minorHAnsi"/>
        </w:rPr>
        <w:t>5</w:t>
      </w:r>
      <w:r w:rsidR="000124E2">
        <w:rPr>
          <w:rFonts w:cstheme="minorHAnsi"/>
        </w:rPr>
        <w:t xml:space="preserve"> </w:t>
      </w:r>
      <w:r w:rsidR="007B782A" w:rsidRPr="00A36E87">
        <w:rPr>
          <w:rFonts w:cstheme="minorHAnsi"/>
        </w:rPr>
        <w:t xml:space="preserve">t/ha) </w:t>
      </w:r>
      <w:r w:rsidR="005468A8" w:rsidRPr="00A36E87">
        <w:rPr>
          <w:rFonts w:cstheme="minorHAnsi"/>
        </w:rPr>
        <w:t xml:space="preserve">was </w:t>
      </w:r>
      <w:r w:rsidR="009614B4" w:rsidRPr="00A36E87">
        <w:rPr>
          <w:rFonts w:cstheme="minorHAnsi"/>
        </w:rPr>
        <w:t>recorded</w:t>
      </w:r>
      <w:r w:rsidR="005468A8" w:rsidRPr="00A36E87">
        <w:rPr>
          <w:rFonts w:cstheme="minorHAnsi"/>
        </w:rPr>
        <w:t xml:space="preserve"> with </w:t>
      </w:r>
      <w:r w:rsidR="009614B4" w:rsidRPr="00A36E87">
        <w:rPr>
          <w:rFonts w:cstheme="minorHAnsi"/>
        </w:rPr>
        <w:t>Silver Plastic Mulch + Chitosan @ 40 PPM.</w:t>
      </w:r>
      <w:r w:rsidR="009976FC" w:rsidRPr="00A36E87">
        <w:rPr>
          <w:rFonts w:cstheme="minorHAnsi"/>
        </w:rPr>
        <w:t xml:space="preserve"> </w:t>
      </w:r>
      <w:r w:rsidR="00CE7A2F" w:rsidRPr="00A36E87">
        <w:rPr>
          <w:rFonts w:cstheme="minorHAnsi"/>
        </w:rPr>
        <w:t xml:space="preserve">The less the number </w:t>
      </w:r>
      <w:r w:rsidR="00EB15A7" w:rsidRPr="00A36E87">
        <w:rPr>
          <w:rFonts w:cstheme="minorHAnsi"/>
        </w:rPr>
        <w:t>of days required for flowering (</w:t>
      </w:r>
      <w:r w:rsidR="00CE7A2F" w:rsidRPr="00A36E87">
        <w:rPr>
          <w:rFonts w:cstheme="minorHAnsi"/>
        </w:rPr>
        <w:t>21.9 days) and fruiting</w:t>
      </w:r>
      <w:r w:rsidR="000124E2">
        <w:rPr>
          <w:rFonts w:cstheme="minorHAnsi"/>
        </w:rPr>
        <w:t xml:space="preserve"> (52.7 days) by application of C</w:t>
      </w:r>
      <w:r w:rsidR="00CE7A2F" w:rsidRPr="00A36E87">
        <w:rPr>
          <w:rFonts w:cstheme="minorHAnsi"/>
        </w:rPr>
        <w:t>hitosan @ 60 PPM with silver plastic mulching, the fruit can reach the market early and can fetch</w:t>
      </w:r>
      <w:r w:rsidR="000124E2">
        <w:rPr>
          <w:rFonts w:cstheme="minorHAnsi"/>
        </w:rPr>
        <w:t xml:space="preserve"> a</w:t>
      </w:r>
      <w:r w:rsidR="00CE7A2F" w:rsidRPr="00A36E87">
        <w:rPr>
          <w:rFonts w:cstheme="minorHAnsi"/>
        </w:rPr>
        <w:t xml:space="preserve"> higher price which was directly related to higher return to </w:t>
      </w:r>
      <w:r w:rsidR="000124E2">
        <w:rPr>
          <w:rFonts w:cstheme="minorHAnsi"/>
        </w:rPr>
        <w:t xml:space="preserve">the </w:t>
      </w:r>
      <w:r w:rsidR="00CE7A2F" w:rsidRPr="00A36E87">
        <w:rPr>
          <w:rFonts w:cstheme="minorHAnsi"/>
        </w:rPr>
        <w:t>farmer.</w:t>
      </w:r>
    </w:p>
    <w:p w:rsidR="00A85D6D" w:rsidRPr="00A36E87" w:rsidRDefault="00A85D6D" w:rsidP="00710651">
      <w:pPr>
        <w:autoSpaceDE w:val="0"/>
        <w:autoSpaceDN w:val="0"/>
        <w:adjustRightInd w:val="0"/>
        <w:spacing w:after="0"/>
        <w:jc w:val="both"/>
        <w:rPr>
          <w:rFonts w:cstheme="minorHAnsi"/>
        </w:rPr>
      </w:pPr>
    </w:p>
    <w:p w:rsidR="00BA0A12" w:rsidRPr="00A36E87" w:rsidRDefault="00133BB6" w:rsidP="00143EB9">
      <w:pPr>
        <w:spacing w:after="0"/>
        <w:jc w:val="both"/>
        <w:rPr>
          <w:rFonts w:cstheme="minorHAnsi"/>
          <w:b/>
        </w:rPr>
      </w:pPr>
      <w:r w:rsidRPr="00A36E87">
        <w:rPr>
          <w:rFonts w:cstheme="minorHAnsi"/>
          <w:b/>
        </w:rPr>
        <w:t>Introduction</w:t>
      </w:r>
      <w:r w:rsidR="00BA0A12" w:rsidRPr="00A36E87">
        <w:rPr>
          <w:rFonts w:cstheme="minorHAnsi"/>
          <w:b/>
        </w:rPr>
        <w:t>:</w:t>
      </w:r>
    </w:p>
    <w:p w:rsidR="00071F50" w:rsidRPr="00A36E87" w:rsidRDefault="00133BB6" w:rsidP="00071F50">
      <w:pPr>
        <w:autoSpaceDE w:val="0"/>
        <w:autoSpaceDN w:val="0"/>
        <w:adjustRightInd w:val="0"/>
        <w:spacing w:after="0"/>
        <w:ind w:firstLine="720"/>
        <w:jc w:val="both"/>
      </w:pPr>
      <w:r w:rsidRPr="00A36E87">
        <w:rPr>
          <w:rFonts w:cstheme="minorHAnsi"/>
        </w:rPr>
        <w:t>Sweet pepper (</w:t>
      </w:r>
      <w:r w:rsidRPr="00A36E87">
        <w:rPr>
          <w:rFonts w:cstheme="minorHAnsi"/>
          <w:i/>
        </w:rPr>
        <w:t xml:space="preserve">Capsicum </w:t>
      </w:r>
      <w:proofErr w:type="spellStart"/>
      <w:r w:rsidRPr="00A36E87">
        <w:rPr>
          <w:rFonts w:cstheme="minorHAnsi"/>
          <w:i/>
        </w:rPr>
        <w:t>annuum</w:t>
      </w:r>
      <w:proofErr w:type="spellEnd"/>
      <w:r w:rsidR="0030030A" w:rsidRPr="00A36E87">
        <w:rPr>
          <w:rFonts w:cstheme="minorHAnsi"/>
        </w:rPr>
        <w:t xml:space="preserve"> var. </w:t>
      </w:r>
      <w:proofErr w:type="spellStart"/>
      <w:r w:rsidRPr="00A36E87">
        <w:rPr>
          <w:rFonts w:cstheme="minorHAnsi"/>
          <w:i/>
        </w:rPr>
        <w:t>grossum</w:t>
      </w:r>
      <w:proofErr w:type="spellEnd"/>
      <w:r w:rsidRPr="00A36E87">
        <w:rPr>
          <w:rFonts w:cstheme="minorHAnsi"/>
        </w:rPr>
        <w:t xml:space="preserve">) is </w:t>
      </w:r>
      <w:r w:rsidR="00270EE2" w:rsidRPr="00A36E87">
        <w:rPr>
          <w:rFonts w:cstheme="minorHAnsi"/>
        </w:rPr>
        <w:t xml:space="preserve">one of </w:t>
      </w:r>
      <w:r w:rsidRPr="00A36E87">
        <w:rPr>
          <w:rFonts w:cstheme="minorHAnsi"/>
        </w:rPr>
        <w:t>the no</w:t>
      </w:r>
      <w:r w:rsidR="00FF555A" w:rsidRPr="00A36E87">
        <w:rPr>
          <w:rFonts w:cstheme="minorHAnsi"/>
        </w:rPr>
        <w:t>n</w:t>
      </w:r>
      <w:r w:rsidR="00C63008" w:rsidRPr="00A36E87">
        <w:rPr>
          <w:rFonts w:cstheme="minorHAnsi"/>
        </w:rPr>
        <w:t xml:space="preserve"> pungent</w:t>
      </w:r>
      <w:r w:rsidR="00BA0A12" w:rsidRPr="00A36E87">
        <w:rPr>
          <w:rFonts w:cstheme="minorHAnsi"/>
        </w:rPr>
        <w:t xml:space="preserve"> and high value commercial vegetable </w:t>
      </w:r>
      <w:r w:rsidR="00270EE2" w:rsidRPr="00A36E87">
        <w:rPr>
          <w:rFonts w:cstheme="minorHAnsi"/>
        </w:rPr>
        <w:t xml:space="preserve">crop </w:t>
      </w:r>
      <w:r w:rsidR="00BA0A12" w:rsidRPr="00A36E87">
        <w:rPr>
          <w:rFonts w:cstheme="minorHAnsi"/>
        </w:rPr>
        <w:t>in India</w:t>
      </w:r>
      <w:r w:rsidR="00C63008" w:rsidRPr="00A36E87">
        <w:rPr>
          <w:rFonts w:cstheme="minorHAnsi"/>
        </w:rPr>
        <w:t xml:space="preserve"> belongs to </w:t>
      </w:r>
      <w:r w:rsidR="000124E2">
        <w:rPr>
          <w:rFonts w:cstheme="minorHAnsi"/>
        </w:rPr>
        <w:t xml:space="preserve">the </w:t>
      </w:r>
      <w:r w:rsidR="00270EE2" w:rsidRPr="00A36E87">
        <w:rPr>
          <w:rFonts w:cstheme="minorHAnsi"/>
        </w:rPr>
        <w:t xml:space="preserve">family </w:t>
      </w:r>
      <w:proofErr w:type="spellStart"/>
      <w:r w:rsidR="00270EE2" w:rsidRPr="00A36E87">
        <w:rPr>
          <w:rFonts w:cstheme="minorHAnsi"/>
        </w:rPr>
        <w:t>Solanaceae</w:t>
      </w:r>
      <w:proofErr w:type="spellEnd"/>
      <w:r w:rsidR="00C63008" w:rsidRPr="00A36E87">
        <w:rPr>
          <w:rFonts w:cstheme="minorHAnsi"/>
        </w:rPr>
        <w:t>.</w:t>
      </w:r>
      <w:r w:rsidR="00BA0A12" w:rsidRPr="00A36E87">
        <w:rPr>
          <w:rFonts w:cstheme="minorHAnsi"/>
        </w:rPr>
        <w:t xml:space="preserve"> </w:t>
      </w:r>
      <w:r w:rsidRPr="00A36E87">
        <w:rPr>
          <w:rFonts w:cstheme="minorHAnsi"/>
        </w:rPr>
        <w:t xml:space="preserve">It has </w:t>
      </w:r>
      <w:r w:rsidR="00C63008" w:rsidRPr="00A36E87">
        <w:rPr>
          <w:rFonts w:cstheme="minorHAnsi"/>
        </w:rPr>
        <w:t xml:space="preserve">high </w:t>
      </w:r>
      <w:r w:rsidRPr="00A36E87">
        <w:rPr>
          <w:rFonts w:cstheme="minorHAnsi"/>
        </w:rPr>
        <w:t>nutritive value</w:t>
      </w:r>
      <w:r w:rsidR="000124E2">
        <w:rPr>
          <w:rFonts w:cstheme="minorHAnsi"/>
        </w:rPr>
        <w:t xml:space="preserve">, </w:t>
      </w:r>
      <w:r w:rsidRPr="00A36E87">
        <w:rPr>
          <w:rFonts w:cstheme="minorHAnsi"/>
        </w:rPr>
        <w:t xml:space="preserve">especially vitamin A (683mg/100g) and </w:t>
      </w:r>
      <w:r w:rsidR="00D0286E" w:rsidRPr="00A36E87">
        <w:rPr>
          <w:rFonts w:cstheme="minorHAnsi"/>
        </w:rPr>
        <w:t>C (175mg/100g) along with capsanthin and β-carotene, which</w:t>
      </w:r>
      <w:r w:rsidR="00FF555A" w:rsidRPr="00A36E87">
        <w:rPr>
          <w:rFonts w:cstheme="minorHAnsi"/>
        </w:rPr>
        <w:t xml:space="preserve"> acts as a potential </w:t>
      </w:r>
      <w:r w:rsidRPr="00A36E87">
        <w:rPr>
          <w:rFonts w:cstheme="minorHAnsi"/>
        </w:rPr>
        <w:t xml:space="preserve">antioxidant. </w:t>
      </w:r>
      <w:r w:rsidR="00071F50" w:rsidRPr="00A36E87">
        <w:t>Considering its high nutriti</w:t>
      </w:r>
      <w:r w:rsidR="0029492F">
        <w:t>ve value and export potential</w:t>
      </w:r>
      <w:r w:rsidR="00071F50" w:rsidRPr="00A36E87">
        <w:t>, i</w:t>
      </w:r>
      <w:r w:rsidR="0029492F">
        <w:t>t is imperative to take attempt</w:t>
      </w:r>
      <w:r w:rsidR="00071F50" w:rsidRPr="00A36E87">
        <w:t xml:space="preserve"> for its successful cultivation in the country. </w:t>
      </w:r>
    </w:p>
    <w:p w:rsidR="00071F50" w:rsidRPr="00A36E87" w:rsidRDefault="000124E2" w:rsidP="00071F50">
      <w:pPr>
        <w:autoSpaceDE w:val="0"/>
        <w:autoSpaceDN w:val="0"/>
        <w:adjustRightInd w:val="0"/>
        <w:spacing w:after="0"/>
        <w:ind w:firstLine="720"/>
        <w:jc w:val="both"/>
      </w:pPr>
      <w:r w:rsidRPr="000124E2">
        <w:t>In India capsicum was grown on an area of 34 thousand hectares with an annual production of 534 thousand MT during 2019-20 and 37 thousand hectares with an annual production of 563 thousand MT during 2020-21. In Odisha it was grown on an area of 0.48 thousand hectares with an annual production of 6.99 thousand MT during the year 2019-20 and 0.56 thousand hectares with an annual production of 7.9 thousand MT during the year 2020-21. (Department of Agriculture and Farmers Welfare, 2019-20 and 2020-21)</w:t>
      </w:r>
      <w:r w:rsidR="003634D2" w:rsidRPr="00A36E87">
        <w:t xml:space="preserve"> </w:t>
      </w:r>
    </w:p>
    <w:p w:rsidR="00B76315" w:rsidRPr="00A36E87" w:rsidRDefault="0029492F" w:rsidP="00C63008">
      <w:pPr>
        <w:autoSpaceDE w:val="0"/>
        <w:autoSpaceDN w:val="0"/>
        <w:adjustRightInd w:val="0"/>
        <w:spacing w:after="0"/>
        <w:ind w:firstLine="720"/>
        <w:jc w:val="both"/>
        <w:rPr>
          <w:rFonts w:cstheme="minorHAnsi"/>
        </w:rPr>
      </w:pPr>
      <w:r>
        <w:rPr>
          <w:rFonts w:cstheme="minorHAnsi"/>
        </w:rPr>
        <w:t>Chitosan</w:t>
      </w:r>
      <w:r w:rsidR="006B52F5">
        <w:rPr>
          <w:rFonts w:cstheme="minorHAnsi"/>
        </w:rPr>
        <w:t xml:space="preserve"> is </w:t>
      </w:r>
      <w:r w:rsidR="003A5BAC" w:rsidRPr="00A36E87">
        <w:rPr>
          <w:rFonts w:cstheme="minorHAnsi"/>
        </w:rPr>
        <w:t>obtained through the alkaline hydrolysis and by partial deacetylation of chitin, which is a polymeric component present in the skeletal structure of arthropods, algae, crustaceans and fungi (</w:t>
      </w:r>
      <w:proofErr w:type="spellStart"/>
      <w:r w:rsidR="003A5BAC" w:rsidRPr="00A36E87">
        <w:rPr>
          <w:rFonts w:cstheme="minorHAnsi"/>
        </w:rPr>
        <w:t>Podile</w:t>
      </w:r>
      <w:proofErr w:type="spellEnd"/>
      <w:r w:rsidR="003A5BAC" w:rsidRPr="00A36E87">
        <w:rPr>
          <w:rFonts w:cstheme="minorHAnsi"/>
        </w:rPr>
        <w:t xml:space="preserve"> and </w:t>
      </w:r>
      <w:proofErr w:type="spellStart"/>
      <w:r w:rsidR="003A5BAC" w:rsidRPr="00A36E87">
        <w:rPr>
          <w:rFonts w:cstheme="minorHAnsi"/>
        </w:rPr>
        <w:t>Neeraja</w:t>
      </w:r>
      <w:proofErr w:type="spellEnd"/>
      <w:r w:rsidR="003A5BAC" w:rsidRPr="00A36E87">
        <w:rPr>
          <w:rFonts w:cstheme="minorHAnsi"/>
        </w:rPr>
        <w:t>, 2011).</w:t>
      </w:r>
      <w:r w:rsidR="00CC085E" w:rsidRPr="00A36E87">
        <w:rPr>
          <w:rFonts w:cstheme="minorHAnsi"/>
        </w:rPr>
        <w:t xml:space="preserve"> </w:t>
      </w:r>
      <w:r w:rsidR="00B76315" w:rsidRPr="00A36E87">
        <w:rPr>
          <w:rFonts w:cstheme="minorHAnsi"/>
        </w:rPr>
        <w:t>Chitosan and its oligosaccharides upgrade photosynthe</w:t>
      </w:r>
      <w:r w:rsidR="00862DD7">
        <w:rPr>
          <w:rFonts w:cstheme="minorHAnsi"/>
        </w:rPr>
        <w:t>sis by opening up the activity</w:t>
      </w:r>
      <w:r w:rsidR="00B76315" w:rsidRPr="00A36E87">
        <w:rPr>
          <w:rFonts w:cstheme="minorHAnsi"/>
        </w:rPr>
        <w:t xml:space="preserve"> of various enzymes of carbon and nitrogen metabolism as well as light and dark reaction of photosynthesis (Dong </w:t>
      </w:r>
      <w:r w:rsidR="00B76315" w:rsidRPr="00A36E87">
        <w:rPr>
          <w:rFonts w:cstheme="minorHAnsi"/>
          <w:iCs/>
        </w:rPr>
        <w:t xml:space="preserve">et al., </w:t>
      </w:r>
      <w:r w:rsidR="00B76315" w:rsidRPr="00A36E87">
        <w:rPr>
          <w:rFonts w:cstheme="minorHAnsi"/>
        </w:rPr>
        <w:t>2004).</w:t>
      </w:r>
      <w:r w:rsidR="00D12B0C" w:rsidRPr="00A36E87">
        <w:rPr>
          <w:rFonts w:cstheme="minorHAnsi"/>
        </w:rPr>
        <w:t xml:space="preserve"> </w:t>
      </w:r>
      <w:r w:rsidR="006F6CA0">
        <w:rPr>
          <w:rFonts w:cstheme="minorHAnsi"/>
        </w:rPr>
        <w:t xml:space="preserve">Ahmed et </w:t>
      </w:r>
      <w:r w:rsidR="00A85D6D" w:rsidRPr="00A36E87">
        <w:rPr>
          <w:rFonts w:cstheme="minorHAnsi"/>
        </w:rPr>
        <w:t xml:space="preserve">al. </w:t>
      </w:r>
      <w:r w:rsidR="00D0286E" w:rsidRPr="00A36E87">
        <w:rPr>
          <w:rFonts w:cstheme="minorHAnsi"/>
        </w:rPr>
        <w:t>2016 reported</w:t>
      </w:r>
      <w:r w:rsidR="00D12B0C" w:rsidRPr="00A36E87">
        <w:rPr>
          <w:rFonts w:cstheme="minorHAnsi"/>
        </w:rPr>
        <w:t xml:space="preserve"> </w:t>
      </w:r>
      <w:r w:rsidR="0080041C" w:rsidRPr="00A36E87">
        <w:rPr>
          <w:rFonts w:cstheme="minorHAnsi"/>
        </w:rPr>
        <w:t>f</w:t>
      </w:r>
      <w:r w:rsidR="006F6CA0">
        <w:rPr>
          <w:rFonts w:cstheme="minorHAnsi"/>
        </w:rPr>
        <w:t>oliar spray of C</w:t>
      </w:r>
      <w:r w:rsidR="00D12B0C" w:rsidRPr="00A36E87">
        <w:rPr>
          <w:rFonts w:cstheme="minorHAnsi"/>
        </w:rPr>
        <w:t xml:space="preserve">hitosan </w:t>
      </w:r>
      <w:r w:rsidR="00562037">
        <w:rPr>
          <w:rFonts w:cstheme="minorHAnsi"/>
        </w:rPr>
        <w:t>had enhanced</w:t>
      </w:r>
      <w:r w:rsidR="00D12B0C" w:rsidRPr="00A36E87">
        <w:rPr>
          <w:rFonts w:cstheme="minorHAnsi"/>
        </w:rPr>
        <w:t xml:space="preserve"> the endogenous concentration of phytohormone</w:t>
      </w:r>
      <w:r w:rsidR="00CC085E" w:rsidRPr="00A36E87">
        <w:rPr>
          <w:rFonts w:cstheme="minorHAnsi"/>
        </w:rPr>
        <w:t>s</w:t>
      </w:r>
      <w:r w:rsidR="00D12B0C" w:rsidRPr="00A36E87">
        <w:rPr>
          <w:rFonts w:cstheme="minorHAnsi"/>
        </w:rPr>
        <w:t xml:space="preserve"> </w:t>
      </w:r>
      <w:r w:rsidR="00CC085E" w:rsidRPr="00A36E87">
        <w:rPr>
          <w:rFonts w:cstheme="minorHAnsi"/>
          <w:i/>
        </w:rPr>
        <w:t>e.g</w:t>
      </w:r>
      <w:r w:rsidR="00CC085E" w:rsidRPr="00A36E87">
        <w:rPr>
          <w:rFonts w:cstheme="minorHAnsi"/>
        </w:rPr>
        <w:t xml:space="preserve">. </w:t>
      </w:r>
      <w:r w:rsidR="00D12B0C" w:rsidRPr="00A36E87">
        <w:rPr>
          <w:rFonts w:cstheme="minorHAnsi"/>
        </w:rPr>
        <w:t>gibberellic acid and auxin</w:t>
      </w:r>
      <w:r w:rsidR="00562037">
        <w:rPr>
          <w:rFonts w:cstheme="minorHAnsi"/>
        </w:rPr>
        <w:t xml:space="preserve">. </w:t>
      </w:r>
    </w:p>
    <w:p w:rsidR="00D45BC3" w:rsidRPr="00A36E87" w:rsidRDefault="00D45BC3" w:rsidP="00C63008">
      <w:pPr>
        <w:autoSpaceDE w:val="0"/>
        <w:autoSpaceDN w:val="0"/>
        <w:adjustRightInd w:val="0"/>
        <w:spacing w:after="0"/>
        <w:ind w:firstLine="720"/>
        <w:jc w:val="both"/>
        <w:rPr>
          <w:rFonts w:cstheme="minorHAnsi"/>
        </w:rPr>
      </w:pPr>
      <w:r w:rsidRPr="00A36E87">
        <w:rPr>
          <w:rFonts w:cstheme="minorHAnsi"/>
        </w:rPr>
        <w:t xml:space="preserve">Mulching is necessary to reduce water evaporation from </w:t>
      </w:r>
      <w:r w:rsidR="006F6CA0">
        <w:rPr>
          <w:rFonts w:cstheme="minorHAnsi"/>
        </w:rPr>
        <w:t xml:space="preserve">the </w:t>
      </w:r>
      <w:r w:rsidRPr="00A36E87">
        <w:rPr>
          <w:rFonts w:cstheme="minorHAnsi"/>
        </w:rPr>
        <w:t>soil surface, maintain</w:t>
      </w:r>
      <w:r w:rsidR="00385457" w:rsidRPr="00A36E87">
        <w:rPr>
          <w:rFonts w:cstheme="minorHAnsi"/>
        </w:rPr>
        <w:t xml:space="preserve"> </w:t>
      </w:r>
      <w:r w:rsidRPr="00A36E87">
        <w:rPr>
          <w:rFonts w:cstheme="minorHAnsi"/>
        </w:rPr>
        <w:t>proper soil temperature for better ro</w:t>
      </w:r>
      <w:r w:rsidR="00C63008" w:rsidRPr="00A36E87">
        <w:rPr>
          <w:rFonts w:cstheme="minorHAnsi"/>
        </w:rPr>
        <w:t>ot development in winter season</w:t>
      </w:r>
      <w:r w:rsidRPr="00A36E87">
        <w:rPr>
          <w:rFonts w:cstheme="minorHAnsi"/>
        </w:rPr>
        <w:t xml:space="preserve"> </w:t>
      </w:r>
      <w:r w:rsidR="00562037">
        <w:rPr>
          <w:rFonts w:cstheme="minorHAnsi"/>
        </w:rPr>
        <w:t xml:space="preserve">and check weed growth. It also </w:t>
      </w:r>
      <w:r w:rsidR="00FF555A" w:rsidRPr="00A36E87">
        <w:rPr>
          <w:rFonts w:cstheme="minorHAnsi"/>
        </w:rPr>
        <w:t>increases</w:t>
      </w:r>
      <w:r w:rsidRPr="00A36E87">
        <w:rPr>
          <w:rFonts w:cstheme="minorHAnsi"/>
        </w:rPr>
        <w:t xml:space="preserve"> water and fertilizer use efficiency</w:t>
      </w:r>
      <w:r w:rsidR="00CC085E" w:rsidRPr="00A36E87">
        <w:rPr>
          <w:rFonts w:cstheme="minorHAnsi"/>
        </w:rPr>
        <w:t xml:space="preserve"> (</w:t>
      </w:r>
      <w:proofErr w:type="spellStart"/>
      <w:r w:rsidR="003128E1" w:rsidRPr="00A36E87">
        <w:rPr>
          <w:rFonts w:cstheme="minorHAnsi"/>
        </w:rPr>
        <w:t>Liakatas</w:t>
      </w:r>
      <w:proofErr w:type="spellEnd"/>
      <w:r w:rsidR="003128E1" w:rsidRPr="00A36E87">
        <w:rPr>
          <w:rFonts w:cstheme="minorHAnsi"/>
        </w:rPr>
        <w:t xml:space="preserve"> et al., 1986;</w:t>
      </w:r>
      <w:r w:rsidR="00385457" w:rsidRPr="00A36E87">
        <w:rPr>
          <w:rFonts w:cstheme="minorHAnsi"/>
        </w:rPr>
        <w:t xml:space="preserve"> </w:t>
      </w:r>
      <w:proofErr w:type="spellStart"/>
      <w:r w:rsidR="003128E1" w:rsidRPr="00A36E87">
        <w:rPr>
          <w:rFonts w:cstheme="minorHAnsi"/>
        </w:rPr>
        <w:t>Tarara</w:t>
      </w:r>
      <w:proofErr w:type="spellEnd"/>
      <w:r w:rsidR="003128E1" w:rsidRPr="00A36E87">
        <w:rPr>
          <w:rFonts w:cstheme="minorHAnsi"/>
        </w:rPr>
        <w:t>, 2000)</w:t>
      </w:r>
      <w:r w:rsidRPr="00A36E87">
        <w:rPr>
          <w:rFonts w:cstheme="minorHAnsi"/>
        </w:rPr>
        <w:t xml:space="preserve">. </w:t>
      </w:r>
      <w:r w:rsidR="00073040" w:rsidRPr="00A36E87">
        <w:rPr>
          <w:rFonts w:cstheme="minorHAnsi"/>
        </w:rPr>
        <w:t xml:space="preserve">Diaz Perez and Dean </w:t>
      </w:r>
      <w:proofErr w:type="spellStart"/>
      <w:r w:rsidR="00073040" w:rsidRPr="00A36E87">
        <w:rPr>
          <w:rFonts w:cstheme="minorHAnsi"/>
        </w:rPr>
        <w:t>Batal</w:t>
      </w:r>
      <w:proofErr w:type="spellEnd"/>
      <w:r w:rsidR="00073040" w:rsidRPr="00A36E87">
        <w:rPr>
          <w:rFonts w:cstheme="minorHAnsi"/>
        </w:rPr>
        <w:t xml:space="preserve">, 2002 reported </w:t>
      </w:r>
      <w:r w:rsidR="00CC085E" w:rsidRPr="00A36E87">
        <w:rPr>
          <w:rFonts w:cstheme="minorHAnsi"/>
        </w:rPr>
        <w:t>b</w:t>
      </w:r>
      <w:r w:rsidRPr="00A36E87">
        <w:rPr>
          <w:rFonts w:cstheme="minorHAnsi"/>
        </w:rPr>
        <w:t xml:space="preserve">lack mulch had the lowest </w:t>
      </w:r>
      <w:r w:rsidRPr="00A36E87">
        <w:rPr>
          <w:rFonts w:cstheme="minorHAnsi"/>
        </w:rPr>
        <w:lastRenderedPageBreak/>
        <w:t xml:space="preserve">light reflectance (10% photo synthetically active radiation (PAR) </w:t>
      </w:r>
      <w:r w:rsidR="00073040" w:rsidRPr="00A36E87">
        <w:rPr>
          <w:rFonts w:cstheme="minorHAnsi"/>
        </w:rPr>
        <w:t>compared to</w:t>
      </w:r>
      <w:r w:rsidRPr="00A36E87">
        <w:rPr>
          <w:rFonts w:cstheme="minorHAnsi"/>
        </w:rPr>
        <w:t xml:space="preserve"> silver plastic </w:t>
      </w:r>
      <w:r w:rsidR="007A1AE3" w:rsidRPr="00A36E87">
        <w:rPr>
          <w:rFonts w:cstheme="minorHAnsi"/>
        </w:rPr>
        <w:t xml:space="preserve">mulch </w:t>
      </w:r>
      <w:r w:rsidR="00073040" w:rsidRPr="00A36E87">
        <w:rPr>
          <w:rFonts w:cstheme="minorHAnsi"/>
        </w:rPr>
        <w:t>(</w:t>
      </w:r>
      <w:r w:rsidR="007A1AE3" w:rsidRPr="00A36E87">
        <w:rPr>
          <w:rFonts w:cstheme="minorHAnsi"/>
        </w:rPr>
        <w:t>55%</w:t>
      </w:r>
      <w:r w:rsidR="00073040" w:rsidRPr="00A36E87">
        <w:rPr>
          <w:rFonts w:cstheme="minorHAnsi"/>
        </w:rPr>
        <w:t xml:space="preserve"> PAR</w:t>
      </w:r>
      <w:r w:rsidR="00C83DAA" w:rsidRPr="00A36E87">
        <w:rPr>
          <w:rFonts w:cstheme="minorHAnsi"/>
        </w:rPr>
        <w:t xml:space="preserve">). </w:t>
      </w:r>
      <w:r w:rsidR="003934C1" w:rsidRPr="00A36E87">
        <w:rPr>
          <w:rFonts w:cstheme="minorHAnsi"/>
        </w:rPr>
        <w:t xml:space="preserve">Keeping </w:t>
      </w:r>
      <w:r w:rsidR="003765FF" w:rsidRPr="00A36E87">
        <w:rPr>
          <w:rFonts w:cstheme="minorHAnsi"/>
        </w:rPr>
        <w:t xml:space="preserve">this </w:t>
      </w:r>
      <w:r w:rsidR="00073040" w:rsidRPr="00A36E87">
        <w:rPr>
          <w:rFonts w:cstheme="minorHAnsi"/>
        </w:rPr>
        <w:t xml:space="preserve">point in </w:t>
      </w:r>
      <w:r w:rsidR="006F6CA0">
        <w:rPr>
          <w:rFonts w:cstheme="minorHAnsi"/>
        </w:rPr>
        <w:t xml:space="preserve">the </w:t>
      </w:r>
      <w:r w:rsidR="00D0286E" w:rsidRPr="00A36E87">
        <w:rPr>
          <w:rFonts w:cstheme="minorHAnsi"/>
        </w:rPr>
        <w:t xml:space="preserve">mind field </w:t>
      </w:r>
      <w:r w:rsidR="003934C1" w:rsidRPr="00A36E87">
        <w:rPr>
          <w:rFonts w:cstheme="minorHAnsi"/>
        </w:rPr>
        <w:t xml:space="preserve">experiment was </w:t>
      </w:r>
      <w:r w:rsidR="00073040" w:rsidRPr="00A36E87">
        <w:rPr>
          <w:rFonts w:cstheme="minorHAnsi"/>
        </w:rPr>
        <w:t>laid out</w:t>
      </w:r>
      <w:r w:rsidR="003934C1" w:rsidRPr="00A36E87">
        <w:rPr>
          <w:rFonts w:cstheme="minorHAnsi"/>
        </w:rPr>
        <w:t xml:space="preserve"> to</w:t>
      </w:r>
      <w:r w:rsidR="008C68FB" w:rsidRPr="00A36E87">
        <w:rPr>
          <w:rFonts w:cstheme="minorHAnsi"/>
        </w:rPr>
        <w:t xml:space="preserve"> study </w:t>
      </w:r>
      <w:r w:rsidR="00D0286E" w:rsidRPr="00A36E87">
        <w:rPr>
          <w:rFonts w:cstheme="minorHAnsi"/>
        </w:rPr>
        <w:t>the</w:t>
      </w:r>
      <w:r w:rsidR="008C68FB" w:rsidRPr="00A36E87">
        <w:rPr>
          <w:rFonts w:cstheme="minorHAnsi"/>
        </w:rPr>
        <w:t xml:space="preserve"> effect of </w:t>
      </w:r>
      <w:r w:rsidR="006F6CA0">
        <w:rPr>
          <w:rFonts w:cstheme="minorHAnsi"/>
        </w:rPr>
        <w:t>C</w:t>
      </w:r>
      <w:r w:rsidR="008C68FB" w:rsidRPr="00A36E87">
        <w:rPr>
          <w:rFonts w:cstheme="minorHAnsi"/>
        </w:rPr>
        <w:t xml:space="preserve">hitosan and mulching </w:t>
      </w:r>
      <w:r w:rsidR="00D0286E" w:rsidRPr="00A36E87">
        <w:rPr>
          <w:rFonts w:cstheme="minorHAnsi"/>
        </w:rPr>
        <w:t xml:space="preserve">for the vertical growth of the production and </w:t>
      </w:r>
      <w:r w:rsidR="00A85D6D" w:rsidRPr="00A36E87">
        <w:rPr>
          <w:rFonts w:cstheme="minorHAnsi"/>
        </w:rPr>
        <w:t>productivity of</w:t>
      </w:r>
      <w:r w:rsidR="00073040" w:rsidRPr="00A36E87">
        <w:rPr>
          <w:rFonts w:cstheme="minorHAnsi"/>
        </w:rPr>
        <w:t xml:space="preserve"> sweet pepper in</w:t>
      </w:r>
      <w:r w:rsidR="00D0286E" w:rsidRPr="00A36E87">
        <w:rPr>
          <w:rFonts w:cstheme="minorHAnsi"/>
        </w:rPr>
        <w:t xml:space="preserve"> </w:t>
      </w:r>
      <w:r w:rsidR="00A85D6D" w:rsidRPr="00A36E87">
        <w:rPr>
          <w:rFonts w:cstheme="minorHAnsi"/>
        </w:rPr>
        <w:t>the Rayagada</w:t>
      </w:r>
      <w:r w:rsidR="001D1E37" w:rsidRPr="00A36E87">
        <w:rPr>
          <w:rFonts w:cstheme="minorHAnsi"/>
        </w:rPr>
        <w:t xml:space="preserve"> district</w:t>
      </w:r>
      <w:r w:rsidR="00073040" w:rsidRPr="00A36E87">
        <w:rPr>
          <w:rFonts w:cstheme="minorHAnsi"/>
        </w:rPr>
        <w:t xml:space="preserve"> of Odisha.</w:t>
      </w:r>
    </w:p>
    <w:p w:rsidR="00CD169F" w:rsidRPr="00143EB9" w:rsidRDefault="00CD169F" w:rsidP="00CD169F">
      <w:pPr>
        <w:spacing w:after="0"/>
        <w:jc w:val="both"/>
        <w:rPr>
          <w:rFonts w:cstheme="minorHAnsi"/>
          <w:b/>
        </w:rPr>
      </w:pPr>
      <w:r w:rsidRPr="00143EB9">
        <w:rPr>
          <w:rFonts w:cstheme="minorHAnsi"/>
          <w:b/>
        </w:rPr>
        <w:t>Materials and Methods:</w:t>
      </w:r>
    </w:p>
    <w:p w:rsidR="006F6CA0" w:rsidRDefault="006F6CA0" w:rsidP="00CD169F">
      <w:pPr>
        <w:spacing w:after="0"/>
        <w:jc w:val="both"/>
        <w:rPr>
          <w:rFonts w:cstheme="minorHAnsi"/>
          <w:b/>
        </w:rPr>
      </w:pPr>
      <w:r w:rsidRPr="006F6CA0">
        <w:rPr>
          <w:rFonts w:cstheme="minorHAnsi"/>
          <w:b/>
        </w:rPr>
        <w:t>Experimental site and planting materials:</w:t>
      </w:r>
      <w:r w:rsidRPr="006F6CA0">
        <w:rPr>
          <w:rFonts w:cstheme="minorHAnsi"/>
        </w:rPr>
        <w:t xml:space="preserve"> The field experiment was conducted during the winter season of 2019-20 and 2020-21 at </w:t>
      </w:r>
      <w:proofErr w:type="spellStart"/>
      <w:r w:rsidRPr="006F6CA0">
        <w:rPr>
          <w:rFonts w:cstheme="minorHAnsi"/>
        </w:rPr>
        <w:t>Majhighariani</w:t>
      </w:r>
      <w:proofErr w:type="spellEnd"/>
      <w:r w:rsidRPr="006F6CA0">
        <w:rPr>
          <w:rFonts w:cstheme="minorHAnsi"/>
        </w:rPr>
        <w:t xml:space="preserve"> Institute of Professional Studies, Rayagada, Odisha. The cultivar selected was Indra (F1 Hybrid) of </w:t>
      </w:r>
      <w:proofErr w:type="spellStart"/>
      <w:r w:rsidRPr="006F6CA0">
        <w:rPr>
          <w:rFonts w:cstheme="minorHAnsi"/>
        </w:rPr>
        <w:t>Syngenta</w:t>
      </w:r>
      <w:proofErr w:type="spellEnd"/>
      <w:r w:rsidRPr="006F6CA0">
        <w:rPr>
          <w:rFonts w:cstheme="minorHAnsi"/>
        </w:rPr>
        <w:t>. Seeds were sown in pro trays on 1st September of 2019 and 2020. The seedlings were transplanted on 30 DAS.</w:t>
      </w:r>
      <w:r w:rsidRPr="006F6CA0">
        <w:rPr>
          <w:rFonts w:cstheme="minorHAnsi"/>
          <w:b/>
        </w:rPr>
        <w:t xml:space="preserve"> </w:t>
      </w:r>
    </w:p>
    <w:p w:rsidR="006F6CA0" w:rsidRDefault="006F6CA0" w:rsidP="006F6CA0">
      <w:pPr>
        <w:spacing w:after="0"/>
        <w:jc w:val="both"/>
        <w:rPr>
          <w:rFonts w:cstheme="minorHAnsi"/>
        </w:rPr>
      </w:pPr>
      <w:r w:rsidRPr="006F6CA0">
        <w:rPr>
          <w:rFonts w:cstheme="minorHAnsi"/>
          <w:b/>
        </w:rPr>
        <w:t xml:space="preserve">Main plot preparation: </w:t>
      </w:r>
      <w:r w:rsidRPr="006F6CA0">
        <w:rPr>
          <w:rFonts w:cstheme="minorHAnsi"/>
        </w:rPr>
        <w:t>Main plot was crossed harrowed twice, after which FYM was applied @ 20 t/ha a fortnight before transplanting. Then the plot was divided into three replications each having twelve small plots of dimension 2.5m X 2m. The N: P: K doses followed were, 175:75:150 kg/ha. The sources of nitrogen, phosphorous and potash were Urea, DAP and MOP respectively.</w:t>
      </w:r>
      <w:r w:rsidR="00CD169F" w:rsidRPr="00143EB9">
        <w:rPr>
          <w:rFonts w:cstheme="minorHAnsi"/>
        </w:rPr>
        <w:t xml:space="preserve"> </w:t>
      </w:r>
      <w:r w:rsidRPr="006F6CA0">
        <w:rPr>
          <w:rFonts w:cstheme="minorHAnsi"/>
        </w:rPr>
        <w:t xml:space="preserve">1/3rd of nitrogen, full dose of phosphorous and potash was applied as basal dose, remaining 2/3rd doses of nitrogen were applied in two equal splits at 30 and 45 DAT. </w:t>
      </w:r>
    </w:p>
    <w:p w:rsidR="006F6CA0" w:rsidRDefault="006F6CA0" w:rsidP="00CD169F">
      <w:pPr>
        <w:spacing w:after="0"/>
        <w:jc w:val="both"/>
        <w:rPr>
          <w:rFonts w:cstheme="minorHAnsi"/>
          <w:b/>
          <w:bCs/>
        </w:rPr>
      </w:pPr>
      <w:r w:rsidRPr="006F6CA0">
        <w:rPr>
          <w:rFonts w:cstheme="minorHAnsi"/>
          <w:b/>
        </w:rPr>
        <w:t xml:space="preserve">Treatment: </w:t>
      </w:r>
      <w:r w:rsidRPr="006F6CA0">
        <w:rPr>
          <w:rFonts w:cstheme="minorHAnsi"/>
        </w:rPr>
        <w:t>The experiment was laid out in the factorial Randomized Block Design with three replications and twelve treatments. In factor 1 there were different Mulching materials (No mulch, Silver Plastic mulch (25µ), Paddy straw mulch) and in factor 2 there were foliar spray of different doses of Chitosan (Control, 20 PPM, 40 PPM, 60 PPM).</w:t>
      </w:r>
    </w:p>
    <w:p w:rsidR="00CD169F" w:rsidRDefault="00CD169F" w:rsidP="00CD169F">
      <w:pPr>
        <w:spacing w:after="0"/>
        <w:jc w:val="both"/>
        <w:rPr>
          <w:rFonts w:cstheme="minorHAnsi"/>
          <w:b/>
          <w:bCs/>
        </w:rPr>
      </w:pPr>
      <w:r w:rsidRPr="00143EB9">
        <w:rPr>
          <w:rFonts w:cstheme="minorHAnsi"/>
          <w:b/>
          <w:bCs/>
        </w:rPr>
        <w:t>Observation taken (From Experiment No. 1&amp;2)</w:t>
      </w:r>
    </w:p>
    <w:p w:rsidR="00CD169F" w:rsidRDefault="00CD169F" w:rsidP="00CD169F">
      <w:pPr>
        <w:autoSpaceDE w:val="0"/>
        <w:autoSpaceDN w:val="0"/>
        <w:adjustRightInd w:val="0"/>
        <w:spacing w:after="0"/>
        <w:jc w:val="both"/>
        <w:rPr>
          <w:rFonts w:cstheme="minorHAnsi"/>
        </w:rPr>
      </w:pPr>
      <w:r w:rsidRPr="00C44EA2">
        <w:rPr>
          <w:rFonts w:cstheme="minorHAnsi"/>
          <w:b/>
        </w:rPr>
        <w:t>Vegetative growth:</w:t>
      </w:r>
      <w:r>
        <w:rPr>
          <w:rFonts w:cstheme="minorHAnsi"/>
        </w:rPr>
        <w:t xml:space="preserve"> The vegetative parameters like plant height, number of fruiting branches, days to first flowering, days to 50% flowering were recorded </w:t>
      </w:r>
      <w:r w:rsidRPr="00143EB9">
        <w:rPr>
          <w:rFonts w:cstheme="minorHAnsi"/>
        </w:rPr>
        <w:t xml:space="preserve">at 15 days interval </w:t>
      </w:r>
      <w:r>
        <w:rPr>
          <w:rFonts w:cstheme="minorHAnsi"/>
        </w:rPr>
        <w:t xml:space="preserve">from </w:t>
      </w:r>
      <w:r w:rsidRPr="00143EB9">
        <w:rPr>
          <w:rFonts w:cstheme="minorHAnsi"/>
        </w:rPr>
        <w:t xml:space="preserve">five randomly selected inner rows competitive plants in each </w:t>
      </w:r>
      <w:r w:rsidR="00E50D24">
        <w:rPr>
          <w:rFonts w:cstheme="minorHAnsi"/>
        </w:rPr>
        <w:t>treatment</w:t>
      </w:r>
      <w:r>
        <w:rPr>
          <w:rFonts w:cstheme="minorHAnsi"/>
        </w:rPr>
        <w:t xml:space="preserve"> and replication.</w:t>
      </w:r>
    </w:p>
    <w:p w:rsidR="00CD169F" w:rsidRPr="007038C2" w:rsidRDefault="00CD169F" w:rsidP="00CD169F">
      <w:pPr>
        <w:autoSpaceDE w:val="0"/>
        <w:autoSpaceDN w:val="0"/>
        <w:adjustRightInd w:val="0"/>
        <w:spacing w:after="0"/>
        <w:jc w:val="both"/>
        <w:rPr>
          <w:rFonts w:cstheme="minorHAnsi"/>
        </w:rPr>
      </w:pPr>
      <w:r w:rsidRPr="007038C2">
        <w:rPr>
          <w:rFonts w:cstheme="minorHAnsi"/>
          <w:b/>
        </w:rPr>
        <w:t xml:space="preserve">Yield attributing and Yield: </w:t>
      </w:r>
      <w:r w:rsidRPr="007038C2">
        <w:rPr>
          <w:rFonts w:cstheme="minorHAnsi"/>
        </w:rPr>
        <w:t>The yield attributing characters like</w:t>
      </w:r>
      <w:r>
        <w:rPr>
          <w:rFonts w:cstheme="minorHAnsi"/>
          <w:b/>
        </w:rPr>
        <w:t xml:space="preserve"> </w:t>
      </w:r>
      <w:r w:rsidRPr="007038C2">
        <w:rPr>
          <w:rFonts w:cstheme="minorHAnsi"/>
        </w:rPr>
        <w:t>days to first</w:t>
      </w:r>
      <w:r>
        <w:rPr>
          <w:rFonts w:cstheme="minorHAnsi"/>
        </w:rPr>
        <w:t xml:space="preserve"> harvest, individual fruit weight and diameter, number of fruit</w:t>
      </w:r>
      <w:r w:rsidR="00E50D24">
        <w:rPr>
          <w:rFonts w:cstheme="minorHAnsi"/>
        </w:rPr>
        <w:t>s</w:t>
      </w:r>
      <w:r>
        <w:rPr>
          <w:rFonts w:cstheme="minorHAnsi"/>
        </w:rPr>
        <w:t xml:space="preserve"> harvested and fruit yield per plant was recorded from five randomly selected inner rows compe</w:t>
      </w:r>
      <w:r w:rsidR="00E50D24">
        <w:rPr>
          <w:rFonts w:cstheme="minorHAnsi"/>
        </w:rPr>
        <w:t xml:space="preserve">titive plants in each treatment. Again, </w:t>
      </w:r>
      <w:r>
        <w:rPr>
          <w:rFonts w:cstheme="minorHAnsi"/>
        </w:rPr>
        <w:t xml:space="preserve">fruit yield per plot was recorded from which yield per hectare was calculated. </w:t>
      </w:r>
    </w:p>
    <w:p w:rsidR="00950F19" w:rsidRPr="00CD169F" w:rsidRDefault="008E41A7" w:rsidP="00143EB9">
      <w:pPr>
        <w:autoSpaceDE w:val="0"/>
        <w:autoSpaceDN w:val="0"/>
        <w:adjustRightInd w:val="0"/>
        <w:spacing w:after="0"/>
        <w:jc w:val="both"/>
        <w:rPr>
          <w:rFonts w:cstheme="minorHAnsi"/>
        </w:rPr>
      </w:pPr>
      <w:r w:rsidRPr="00A36E87">
        <w:rPr>
          <w:rFonts w:cstheme="minorHAnsi"/>
          <w:b/>
        </w:rPr>
        <w:t xml:space="preserve">Result and Discussion: </w:t>
      </w:r>
    </w:p>
    <w:p w:rsidR="00972647" w:rsidRPr="00A36E87" w:rsidRDefault="008F40FC" w:rsidP="00143EB9">
      <w:pPr>
        <w:autoSpaceDE w:val="0"/>
        <w:autoSpaceDN w:val="0"/>
        <w:adjustRightInd w:val="0"/>
        <w:spacing w:after="0"/>
        <w:jc w:val="both"/>
        <w:rPr>
          <w:rFonts w:cstheme="minorHAnsi"/>
        </w:rPr>
      </w:pPr>
      <w:r w:rsidRPr="00A36E87">
        <w:rPr>
          <w:rFonts w:cstheme="minorHAnsi"/>
          <w:b/>
        </w:rPr>
        <w:t>Plant height and number of fruiting branches:</w:t>
      </w:r>
      <w:r w:rsidRPr="00A36E87">
        <w:rPr>
          <w:rFonts w:cstheme="minorHAnsi"/>
        </w:rPr>
        <w:t xml:space="preserve"> </w:t>
      </w:r>
    </w:p>
    <w:p w:rsidR="00B61253" w:rsidRPr="00A36E87" w:rsidRDefault="00972647" w:rsidP="00143EB9">
      <w:pPr>
        <w:autoSpaceDE w:val="0"/>
        <w:autoSpaceDN w:val="0"/>
        <w:adjustRightInd w:val="0"/>
        <w:spacing w:after="0"/>
        <w:jc w:val="both"/>
        <w:rPr>
          <w:rFonts w:cstheme="minorHAnsi"/>
        </w:rPr>
      </w:pPr>
      <w:r w:rsidRPr="00A36E87">
        <w:rPr>
          <w:rFonts w:cstheme="minorHAnsi"/>
          <w:b/>
          <w:i/>
        </w:rPr>
        <w:t>Effect of Chitosan</w:t>
      </w:r>
      <w:r w:rsidR="009B5D21" w:rsidRPr="00A36E87">
        <w:rPr>
          <w:rFonts w:cstheme="minorHAnsi"/>
          <w:b/>
          <w:i/>
        </w:rPr>
        <w:t>:</w:t>
      </w:r>
    </w:p>
    <w:p w:rsidR="002A6CE8" w:rsidRPr="00A36E87" w:rsidRDefault="00E50D24" w:rsidP="00B61253">
      <w:pPr>
        <w:autoSpaceDE w:val="0"/>
        <w:autoSpaceDN w:val="0"/>
        <w:adjustRightInd w:val="0"/>
        <w:spacing w:after="0"/>
        <w:ind w:firstLine="720"/>
        <w:jc w:val="both"/>
        <w:rPr>
          <w:rFonts w:cstheme="minorHAnsi"/>
        </w:rPr>
      </w:pPr>
      <w:r>
        <w:rPr>
          <w:rFonts w:cstheme="minorHAnsi"/>
        </w:rPr>
        <w:t>The p</w:t>
      </w:r>
      <w:r w:rsidR="00B61253" w:rsidRPr="00A36E87">
        <w:rPr>
          <w:rFonts w:cstheme="minorHAnsi"/>
        </w:rPr>
        <w:t>resent finding reveals that with</w:t>
      </w:r>
      <w:r>
        <w:rPr>
          <w:rFonts w:cstheme="minorHAnsi"/>
        </w:rPr>
        <w:t xml:space="preserve"> an</w:t>
      </w:r>
      <w:r w:rsidR="00B61253" w:rsidRPr="00A36E87">
        <w:rPr>
          <w:rFonts w:cstheme="minorHAnsi"/>
        </w:rPr>
        <w:t xml:space="preserve"> increase </w:t>
      </w:r>
      <w:r w:rsidR="00283812" w:rsidRPr="00A36E87">
        <w:rPr>
          <w:rFonts w:cstheme="minorHAnsi"/>
        </w:rPr>
        <w:t xml:space="preserve">in </w:t>
      </w:r>
      <w:r w:rsidR="00B61253" w:rsidRPr="00A36E87">
        <w:rPr>
          <w:rFonts w:cstheme="minorHAnsi"/>
        </w:rPr>
        <w:t>the concentration of Chitosan t</w:t>
      </w:r>
      <w:r w:rsidR="002A6CE8" w:rsidRPr="00A36E87">
        <w:rPr>
          <w:rFonts w:cstheme="minorHAnsi"/>
        </w:rPr>
        <w:t xml:space="preserve">here was increase in plant height </w:t>
      </w:r>
      <w:r w:rsidR="00B61253" w:rsidRPr="00A36E87">
        <w:rPr>
          <w:rFonts w:cstheme="minorHAnsi"/>
        </w:rPr>
        <w:t>(</w:t>
      </w:r>
      <w:r w:rsidR="007C461B" w:rsidRPr="00A36E87">
        <w:rPr>
          <w:rFonts w:cstheme="minorHAnsi"/>
        </w:rPr>
        <w:t>Table No.1</w:t>
      </w:r>
      <w:r w:rsidR="00B61253" w:rsidRPr="00A36E87">
        <w:rPr>
          <w:rFonts w:cstheme="minorHAnsi"/>
        </w:rPr>
        <w:t>)</w:t>
      </w:r>
      <w:r w:rsidR="002A6CE8" w:rsidRPr="00A36E87">
        <w:rPr>
          <w:rFonts w:cstheme="minorHAnsi"/>
        </w:rPr>
        <w:t xml:space="preserve">. </w:t>
      </w:r>
      <w:r w:rsidR="008F40FC" w:rsidRPr="00A36E87">
        <w:rPr>
          <w:rFonts w:cstheme="minorHAnsi"/>
        </w:rPr>
        <w:t>The maximum</w:t>
      </w:r>
      <w:r w:rsidR="00726692" w:rsidRPr="00A36E87">
        <w:rPr>
          <w:rFonts w:cstheme="minorHAnsi"/>
        </w:rPr>
        <w:t xml:space="preserve"> plant height</w:t>
      </w:r>
      <w:r w:rsidR="00B61253" w:rsidRPr="00A36E87">
        <w:rPr>
          <w:rFonts w:cstheme="minorHAnsi"/>
        </w:rPr>
        <w:t xml:space="preserve"> (</w:t>
      </w:r>
      <w:r w:rsidR="00283812" w:rsidRPr="00A36E87">
        <w:rPr>
          <w:rFonts w:cstheme="minorHAnsi"/>
        </w:rPr>
        <w:t>45.91 cm</w:t>
      </w:r>
      <w:r w:rsidR="00B61253" w:rsidRPr="00A36E87">
        <w:rPr>
          <w:rFonts w:cstheme="minorHAnsi"/>
        </w:rPr>
        <w:t>)</w:t>
      </w:r>
      <w:r w:rsidR="00726692" w:rsidRPr="00A36E87">
        <w:rPr>
          <w:rFonts w:cstheme="minorHAnsi"/>
        </w:rPr>
        <w:t xml:space="preserve"> was </w:t>
      </w:r>
      <w:r w:rsidR="008B5015" w:rsidRPr="00A36E87">
        <w:rPr>
          <w:rFonts w:cstheme="minorHAnsi"/>
        </w:rPr>
        <w:t>recorded</w:t>
      </w:r>
      <w:r w:rsidR="00726692" w:rsidRPr="00A36E87">
        <w:rPr>
          <w:rFonts w:cstheme="minorHAnsi"/>
        </w:rPr>
        <w:t xml:space="preserve"> </w:t>
      </w:r>
      <w:r w:rsidR="003A7A10" w:rsidRPr="00A36E87">
        <w:rPr>
          <w:rFonts w:cstheme="minorHAnsi"/>
        </w:rPr>
        <w:t>in</w:t>
      </w:r>
      <w:r w:rsidR="00726692" w:rsidRPr="00A36E87">
        <w:rPr>
          <w:rFonts w:cstheme="minorHAnsi"/>
        </w:rPr>
        <w:t xml:space="preserve"> Chi</w:t>
      </w:r>
      <w:r w:rsidR="00BD693E" w:rsidRPr="00A36E87">
        <w:rPr>
          <w:rFonts w:cstheme="minorHAnsi"/>
        </w:rPr>
        <w:t>tosan @ 6</w:t>
      </w:r>
      <w:r w:rsidR="00303C11" w:rsidRPr="00A36E87">
        <w:rPr>
          <w:rFonts w:cstheme="minorHAnsi"/>
        </w:rPr>
        <w:t>0</w:t>
      </w:r>
      <w:r w:rsidR="00B61253" w:rsidRPr="00A36E87">
        <w:rPr>
          <w:rFonts w:cstheme="minorHAnsi"/>
        </w:rPr>
        <w:t xml:space="preserve"> </w:t>
      </w:r>
      <w:r w:rsidR="00303C11" w:rsidRPr="00A36E87">
        <w:rPr>
          <w:rFonts w:cstheme="minorHAnsi"/>
        </w:rPr>
        <w:t>PPM</w:t>
      </w:r>
      <w:r w:rsidR="0030049E" w:rsidRPr="00A36E87">
        <w:rPr>
          <w:rFonts w:cstheme="minorHAnsi"/>
        </w:rPr>
        <w:t xml:space="preserve"> </w:t>
      </w:r>
      <w:r w:rsidR="00B61253" w:rsidRPr="00A36E87">
        <w:rPr>
          <w:rFonts w:cstheme="minorHAnsi"/>
        </w:rPr>
        <w:t>compared to</w:t>
      </w:r>
      <w:r w:rsidR="009F28A0" w:rsidRPr="00A36E87">
        <w:rPr>
          <w:rFonts w:cstheme="minorHAnsi"/>
        </w:rPr>
        <w:t xml:space="preserve"> the control </w:t>
      </w:r>
      <w:r w:rsidR="00B61253" w:rsidRPr="00A36E87">
        <w:rPr>
          <w:rFonts w:cstheme="minorHAnsi"/>
        </w:rPr>
        <w:t>(</w:t>
      </w:r>
      <w:r w:rsidR="00283812" w:rsidRPr="00A36E87">
        <w:rPr>
          <w:rFonts w:cstheme="minorHAnsi"/>
        </w:rPr>
        <w:t>36.92 cm</w:t>
      </w:r>
      <w:r w:rsidR="00B61253" w:rsidRPr="00A36E87">
        <w:rPr>
          <w:rFonts w:cstheme="minorHAnsi"/>
        </w:rPr>
        <w:t>)</w:t>
      </w:r>
      <w:r w:rsidR="00283812" w:rsidRPr="00A36E87">
        <w:rPr>
          <w:rFonts w:cstheme="minorHAnsi"/>
        </w:rPr>
        <w:t xml:space="preserve"> and the present finding was in agreement with</w:t>
      </w:r>
      <w:r w:rsidR="003F7B52" w:rsidRPr="00A36E87">
        <w:rPr>
          <w:rFonts w:cstheme="minorHAnsi"/>
        </w:rPr>
        <w:t xml:space="preserve"> Mondal </w:t>
      </w:r>
      <w:r w:rsidR="003F7B52" w:rsidRPr="00A36E87">
        <w:rPr>
          <w:rFonts w:cstheme="minorHAnsi"/>
          <w:i/>
        </w:rPr>
        <w:t>et al</w:t>
      </w:r>
      <w:r w:rsidR="003F7B52" w:rsidRPr="00A36E87">
        <w:rPr>
          <w:rFonts w:cstheme="minorHAnsi"/>
        </w:rPr>
        <w:t>. (2011)</w:t>
      </w:r>
      <w:r w:rsidR="00283812" w:rsidRPr="00A36E87">
        <w:rPr>
          <w:rFonts w:cstheme="minorHAnsi"/>
        </w:rPr>
        <w:t>,</w:t>
      </w:r>
      <w:r w:rsidR="003F7B52" w:rsidRPr="00A36E87">
        <w:rPr>
          <w:rFonts w:cstheme="minorHAnsi"/>
        </w:rPr>
        <w:t xml:space="preserve"> when Chitosan was sprayed at 100 PPM there was increase in plant height </w:t>
      </w:r>
      <w:r w:rsidR="003A7A10" w:rsidRPr="00A36E87">
        <w:rPr>
          <w:rFonts w:cstheme="minorHAnsi"/>
        </w:rPr>
        <w:t xml:space="preserve">of Indian spinach </w:t>
      </w:r>
      <w:r w:rsidR="003F7B52" w:rsidRPr="00A36E87">
        <w:rPr>
          <w:rFonts w:cstheme="minorHAnsi"/>
        </w:rPr>
        <w:t xml:space="preserve">at 50 and 80 DAS. </w:t>
      </w:r>
      <w:r w:rsidR="00FC77B5" w:rsidRPr="00A36E87">
        <w:rPr>
          <w:rFonts w:cstheme="minorHAnsi"/>
        </w:rPr>
        <w:t>The stimulating effect</w:t>
      </w:r>
      <w:r>
        <w:rPr>
          <w:rFonts w:cstheme="minorHAnsi"/>
        </w:rPr>
        <w:t xml:space="preserve"> of C</w:t>
      </w:r>
      <w:r w:rsidR="009F28A0" w:rsidRPr="00A36E87">
        <w:rPr>
          <w:rFonts w:cstheme="minorHAnsi"/>
        </w:rPr>
        <w:t xml:space="preserve">hitosan on plant growth </w:t>
      </w:r>
      <w:r>
        <w:rPr>
          <w:rFonts w:cstheme="minorHAnsi"/>
        </w:rPr>
        <w:t xml:space="preserve">was </w:t>
      </w:r>
      <w:r w:rsidR="00FC77B5" w:rsidRPr="00A36E87">
        <w:rPr>
          <w:rFonts w:cstheme="minorHAnsi"/>
        </w:rPr>
        <w:t xml:space="preserve">attributed to an increase in the availability and uptake of water and essential nutrients through </w:t>
      </w:r>
      <w:r w:rsidR="003F7B52" w:rsidRPr="00A36E87">
        <w:rPr>
          <w:rFonts w:cstheme="minorHAnsi"/>
        </w:rPr>
        <w:t>adjusting cell osmotic pressure</w:t>
      </w:r>
      <w:r w:rsidR="00FC77B5" w:rsidRPr="00A36E87">
        <w:rPr>
          <w:rFonts w:cstheme="minorHAnsi"/>
        </w:rPr>
        <w:t xml:space="preserve"> and reducing the accumulation of harmful free radicals by increasing antioxidants and enzyme activities (Guan </w:t>
      </w:r>
      <w:r w:rsidR="00FC77B5" w:rsidRPr="00A36E87">
        <w:rPr>
          <w:rFonts w:cstheme="minorHAnsi"/>
          <w:iCs/>
        </w:rPr>
        <w:t>et al.</w:t>
      </w:r>
      <w:r w:rsidR="00FC77B5" w:rsidRPr="00A36E87">
        <w:rPr>
          <w:rFonts w:cstheme="minorHAnsi"/>
        </w:rPr>
        <w:t>, 2009).</w:t>
      </w:r>
      <w:r w:rsidR="009C1924" w:rsidRPr="00A36E87">
        <w:rPr>
          <w:rFonts w:cstheme="minorHAnsi"/>
        </w:rPr>
        <w:t xml:space="preserve"> </w:t>
      </w:r>
    </w:p>
    <w:p w:rsidR="00D10CD0" w:rsidRPr="00A36E87" w:rsidRDefault="00E50D24" w:rsidP="00B61253">
      <w:pPr>
        <w:autoSpaceDE w:val="0"/>
        <w:autoSpaceDN w:val="0"/>
        <w:adjustRightInd w:val="0"/>
        <w:spacing w:after="0"/>
        <w:ind w:firstLine="720"/>
        <w:jc w:val="both"/>
        <w:rPr>
          <w:rFonts w:cstheme="minorHAnsi"/>
        </w:rPr>
      </w:pPr>
      <w:r w:rsidRPr="00CC0204">
        <w:rPr>
          <w:rStyle w:val="corrected-phrasedisplayed-text"/>
          <w:rFonts w:cstheme="minorHAnsi"/>
        </w:rPr>
        <w:t>The number of fruiting branches per plant was directly related to the number of fruits per plant as well on fruit yield per plant, thus affecting the yield per hectare. The finding</w:t>
      </w:r>
      <w:r w:rsidR="00CC0204">
        <w:rPr>
          <w:rStyle w:val="corrected-phrasedisplayed-text"/>
          <w:rFonts w:cstheme="minorHAnsi"/>
        </w:rPr>
        <w:t xml:space="preserve"> indicated</w:t>
      </w:r>
      <w:r w:rsidRPr="00CC0204">
        <w:rPr>
          <w:rStyle w:val="corrected-phrasedisplayed-text"/>
          <w:rFonts w:cstheme="minorHAnsi"/>
        </w:rPr>
        <w:t xml:space="preserve"> that Chitosan at 40 PPM recorded the maximum number of fruiting branches per plant (6.47) compared to control (5.4)</w:t>
      </w:r>
      <w:r>
        <w:rPr>
          <w:rStyle w:val="corrected-phrasedisplayed-text"/>
          <w:rFonts w:ascii="Arial" w:hAnsi="Arial" w:cs="Arial"/>
        </w:rPr>
        <w:t xml:space="preserve">. </w:t>
      </w:r>
      <w:r>
        <w:rPr>
          <w:rFonts w:cstheme="minorHAnsi"/>
        </w:rPr>
        <w:t xml:space="preserve">It might </w:t>
      </w:r>
      <w:r w:rsidR="003A7A10" w:rsidRPr="00A36E87">
        <w:rPr>
          <w:rFonts w:cstheme="minorHAnsi"/>
        </w:rPr>
        <w:t>be due to</w:t>
      </w:r>
      <w:r w:rsidR="003A7A10" w:rsidRPr="00A36E87">
        <w:rPr>
          <w:rFonts w:cstheme="minorHAnsi"/>
          <w:lang w:bidi="he-IL"/>
        </w:rPr>
        <w:t xml:space="preserve"> increase in the key enzyme activities of nitrogen metabolism (nitrate reductase, glutamine synthetase and protease) a</w:t>
      </w:r>
      <w:r>
        <w:rPr>
          <w:rFonts w:cstheme="minorHAnsi"/>
          <w:lang w:bidi="he-IL"/>
        </w:rPr>
        <w:t>nd increased photosynthesis by C</w:t>
      </w:r>
      <w:r w:rsidR="003A7A10" w:rsidRPr="00A36E87">
        <w:rPr>
          <w:rFonts w:cstheme="minorHAnsi"/>
          <w:lang w:bidi="he-IL"/>
        </w:rPr>
        <w:t xml:space="preserve">hitosan application as reported by Gornik </w:t>
      </w:r>
      <w:r>
        <w:rPr>
          <w:rFonts w:cstheme="minorHAnsi"/>
          <w:iCs/>
          <w:lang w:bidi="he-IL"/>
        </w:rPr>
        <w:t xml:space="preserve">et </w:t>
      </w:r>
      <w:r w:rsidRPr="00E50D24">
        <w:rPr>
          <w:rFonts w:cstheme="minorHAnsi"/>
          <w:iCs/>
          <w:lang w:bidi="he-IL"/>
        </w:rPr>
        <w:t>al</w:t>
      </w:r>
      <w:r>
        <w:rPr>
          <w:rFonts w:cstheme="minorHAnsi"/>
          <w:iCs/>
          <w:lang w:bidi="he-IL"/>
        </w:rPr>
        <w:t>.</w:t>
      </w:r>
      <w:r w:rsidRPr="00E50D24">
        <w:rPr>
          <w:rFonts w:cstheme="minorHAnsi"/>
          <w:lang w:bidi="he-IL"/>
        </w:rPr>
        <w:t>,</w:t>
      </w:r>
      <w:r w:rsidR="003A7A10" w:rsidRPr="00A36E87">
        <w:rPr>
          <w:rFonts w:cstheme="minorHAnsi"/>
          <w:lang w:bidi="he-IL"/>
        </w:rPr>
        <w:t xml:space="preserve"> 2008; Mondal </w:t>
      </w:r>
      <w:r w:rsidR="003A7A10" w:rsidRPr="00E50D24">
        <w:rPr>
          <w:rFonts w:cstheme="minorHAnsi"/>
          <w:iCs/>
          <w:lang w:bidi="he-IL"/>
        </w:rPr>
        <w:t>et al</w:t>
      </w:r>
      <w:r w:rsidR="003A7A10" w:rsidRPr="00E50D24">
        <w:rPr>
          <w:rFonts w:cstheme="minorHAnsi"/>
          <w:lang w:bidi="he-IL"/>
        </w:rPr>
        <w:t>.,</w:t>
      </w:r>
      <w:r>
        <w:rPr>
          <w:rFonts w:cstheme="minorHAnsi"/>
          <w:lang w:bidi="he-IL"/>
        </w:rPr>
        <w:t xml:space="preserve"> </w:t>
      </w:r>
      <w:r w:rsidR="003A7A10" w:rsidRPr="00E50D24">
        <w:rPr>
          <w:rFonts w:cstheme="minorHAnsi"/>
          <w:lang w:bidi="he-IL"/>
        </w:rPr>
        <w:t xml:space="preserve">2012). </w:t>
      </w:r>
      <w:r w:rsidR="006C3FD1" w:rsidRPr="00E50D24">
        <w:rPr>
          <w:rFonts w:cstheme="minorHAnsi"/>
        </w:rPr>
        <w:t xml:space="preserve">El </w:t>
      </w:r>
      <w:proofErr w:type="spellStart"/>
      <w:r w:rsidR="006C3FD1" w:rsidRPr="00E50D24">
        <w:rPr>
          <w:rFonts w:cstheme="minorHAnsi"/>
        </w:rPr>
        <w:t>Tantawy</w:t>
      </w:r>
      <w:proofErr w:type="spellEnd"/>
      <w:r w:rsidR="006C3FD1" w:rsidRPr="00E50D24">
        <w:rPr>
          <w:rFonts w:cstheme="minorHAnsi"/>
        </w:rPr>
        <w:t>, 2009 re</w:t>
      </w:r>
      <w:r w:rsidR="006C3FD1" w:rsidRPr="00A36E87">
        <w:rPr>
          <w:rFonts w:cstheme="minorHAnsi"/>
        </w:rPr>
        <w:t xml:space="preserve">ported </w:t>
      </w:r>
      <w:r w:rsidR="004564D2" w:rsidRPr="00A36E87">
        <w:rPr>
          <w:rFonts w:cstheme="minorHAnsi"/>
        </w:rPr>
        <w:t xml:space="preserve">positive response and increased in plant height and number of fruiting branches per plant with increasing concentration of Chitosan </w:t>
      </w:r>
      <w:r w:rsidR="000209BC" w:rsidRPr="00A36E87">
        <w:rPr>
          <w:rFonts w:cstheme="minorHAnsi"/>
        </w:rPr>
        <w:t xml:space="preserve">in </w:t>
      </w:r>
      <w:r w:rsidR="006C3FD1" w:rsidRPr="00A36E87">
        <w:rPr>
          <w:rFonts w:cstheme="minorHAnsi"/>
        </w:rPr>
        <w:t>tomato</w:t>
      </w:r>
      <w:r w:rsidR="009B2782" w:rsidRPr="00A36E87">
        <w:rPr>
          <w:rFonts w:cstheme="minorHAnsi"/>
        </w:rPr>
        <w:t xml:space="preserve">. </w:t>
      </w:r>
    </w:p>
    <w:p w:rsidR="001E4671" w:rsidRPr="00A36E87" w:rsidRDefault="00972647" w:rsidP="00143EB9">
      <w:pPr>
        <w:autoSpaceDE w:val="0"/>
        <w:autoSpaceDN w:val="0"/>
        <w:adjustRightInd w:val="0"/>
        <w:spacing w:after="0"/>
        <w:jc w:val="both"/>
        <w:rPr>
          <w:rFonts w:cstheme="minorHAnsi"/>
        </w:rPr>
      </w:pPr>
      <w:r w:rsidRPr="00A36E87">
        <w:rPr>
          <w:rFonts w:cstheme="minorHAnsi"/>
          <w:b/>
          <w:i/>
        </w:rPr>
        <w:t>Effect of Mulching:</w:t>
      </w:r>
      <w:r w:rsidR="00843831" w:rsidRPr="00A36E87">
        <w:rPr>
          <w:rFonts w:cstheme="minorHAnsi"/>
        </w:rPr>
        <w:t xml:space="preserve"> </w:t>
      </w:r>
    </w:p>
    <w:p w:rsidR="00453FDF" w:rsidRPr="00A36E87" w:rsidRDefault="00E50D24" w:rsidP="00B61253">
      <w:pPr>
        <w:autoSpaceDE w:val="0"/>
        <w:autoSpaceDN w:val="0"/>
        <w:adjustRightInd w:val="0"/>
        <w:spacing w:after="0"/>
        <w:ind w:firstLine="720"/>
        <w:jc w:val="both"/>
        <w:rPr>
          <w:rFonts w:cstheme="minorHAnsi"/>
        </w:rPr>
      </w:pPr>
      <w:r>
        <w:rPr>
          <w:rFonts w:cstheme="minorHAnsi"/>
        </w:rPr>
        <w:t xml:space="preserve">The </w:t>
      </w:r>
      <w:r w:rsidRPr="00A36E87">
        <w:rPr>
          <w:rFonts w:cstheme="minorHAnsi"/>
        </w:rPr>
        <w:t>silver plastic mulch</w:t>
      </w:r>
      <w:r>
        <w:rPr>
          <w:rFonts w:cstheme="minorHAnsi"/>
        </w:rPr>
        <w:t xml:space="preserve"> had</w:t>
      </w:r>
      <w:r w:rsidRPr="00A36E87">
        <w:rPr>
          <w:rFonts w:cstheme="minorHAnsi"/>
        </w:rPr>
        <w:t xml:space="preserve"> </w:t>
      </w:r>
      <w:r>
        <w:rPr>
          <w:rFonts w:cstheme="minorHAnsi"/>
        </w:rPr>
        <w:t xml:space="preserve">higher </w:t>
      </w:r>
      <w:r w:rsidR="003148DA" w:rsidRPr="00A36E87">
        <w:rPr>
          <w:rFonts w:cstheme="minorHAnsi"/>
        </w:rPr>
        <w:t>plant height</w:t>
      </w:r>
      <w:r w:rsidR="00C32E51" w:rsidRPr="00A36E87">
        <w:rPr>
          <w:rFonts w:cstheme="minorHAnsi"/>
        </w:rPr>
        <w:t xml:space="preserve"> </w:t>
      </w:r>
      <w:r w:rsidR="007115DE" w:rsidRPr="00A36E87">
        <w:rPr>
          <w:rFonts w:cstheme="minorHAnsi"/>
        </w:rPr>
        <w:t>(42.22cm)</w:t>
      </w:r>
      <w:r>
        <w:rPr>
          <w:rFonts w:cstheme="minorHAnsi"/>
        </w:rPr>
        <w:t xml:space="preserve"> as compared </w:t>
      </w:r>
      <w:r w:rsidR="00C32E51" w:rsidRPr="00A36E87">
        <w:rPr>
          <w:rFonts w:cstheme="minorHAnsi"/>
        </w:rPr>
        <w:t xml:space="preserve">to </w:t>
      </w:r>
      <w:r w:rsidR="003148DA" w:rsidRPr="00A36E87">
        <w:rPr>
          <w:rFonts w:cstheme="minorHAnsi"/>
        </w:rPr>
        <w:t>paddy straw mulch</w:t>
      </w:r>
      <w:r w:rsidR="00C32E51" w:rsidRPr="00A36E87">
        <w:rPr>
          <w:rFonts w:cstheme="minorHAnsi"/>
        </w:rPr>
        <w:t xml:space="preserve"> </w:t>
      </w:r>
      <w:r w:rsidR="003F1FD5" w:rsidRPr="00A36E87">
        <w:rPr>
          <w:rFonts w:cstheme="minorHAnsi"/>
        </w:rPr>
        <w:t>(41.74cm)</w:t>
      </w:r>
      <w:r w:rsidR="007C461B" w:rsidRPr="00A36E87">
        <w:rPr>
          <w:rFonts w:cstheme="minorHAnsi"/>
        </w:rPr>
        <w:t xml:space="preserve"> (Table No. 1)</w:t>
      </w:r>
      <w:r w:rsidR="003148DA" w:rsidRPr="00A36E87">
        <w:rPr>
          <w:rFonts w:cstheme="minorHAnsi"/>
        </w:rPr>
        <w:t xml:space="preserve">. </w:t>
      </w:r>
      <w:r w:rsidR="00B32EAE" w:rsidRPr="00A36E87">
        <w:rPr>
          <w:rFonts w:cstheme="minorHAnsi"/>
        </w:rPr>
        <w:t>Similarly</w:t>
      </w:r>
      <w:r w:rsidR="0096025F" w:rsidRPr="00A36E87">
        <w:rPr>
          <w:rFonts w:cstheme="minorHAnsi"/>
        </w:rPr>
        <w:t>,</w:t>
      </w:r>
      <w:r w:rsidR="00B32EAE" w:rsidRPr="00A36E87">
        <w:rPr>
          <w:rFonts w:cstheme="minorHAnsi"/>
        </w:rPr>
        <w:t xml:space="preserve"> the number </w:t>
      </w:r>
      <w:r>
        <w:rPr>
          <w:rFonts w:cstheme="minorHAnsi"/>
        </w:rPr>
        <w:t>of fruiting branches was maximized</w:t>
      </w:r>
      <w:r w:rsidR="003F1FD5" w:rsidRPr="00A36E87">
        <w:rPr>
          <w:rFonts w:cstheme="minorHAnsi"/>
        </w:rPr>
        <w:t xml:space="preserve"> (6.43/plant)</w:t>
      </w:r>
      <w:r w:rsidR="00B32EAE" w:rsidRPr="00A36E87">
        <w:rPr>
          <w:rFonts w:cstheme="minorHAnsi"/>
        </w:rPr>
        <w:t xml:space="preserve"> </w:t>
      </w:r>
      <w:r w:rsidR="003F1FD5" w:rsidRPr="00A36E87">
        <w:rPr>
          <w:rFonts w:cstheme="minorHAnsi"/>
        </w:rPr>
        <w:t>in</w:t>
      </w:r>
      <w:r w:rsidR="00B32EAE" w:rsidRPr="00A36E87">
        <w:rPr>
          <w:rFonts w:cstheme="minorHAnsi"/>
        </w:rPr>
        <w:t xml:space="preserve"> </w:t>
      </w:r>
      <w:r w:rsidR="00E84DAE" w:rsidRPr="00A36E87">
        <w:rPr>
          <w:rFonts w:cstheme="minorHAnsi"/>
        </w:rPr>
        <w:t>paddy straw</w:t>
      </w:r>
      <w:r w:rsidR="00B32EAE" w:rsidRPr="00A36E87">
        <w:rPr>
          <w:rFonts w:cstheme="minorHAnsi"/>
        </w:rPr>
        <w:t xml:space="preserve"> mulch </w:t>
      </w:r>
      <w:r w:rsidR="00E84DAE" w:rsidRPr="00A36E87">
        <w:rPr>
          <w:rFonts w:cstheme="minorHAnsi"/>
        </w:rPr>
        <w:t xml:space="preserve">compared </w:t>
      </w:r>
      <w:r w:rsidR="00E84DAE" w:rsidRPr="00A36E87">
        <w:rPr>
          <w:rFonts w:cstheme="minorHAnsi"/>
        </w:rPr>
        <w:lastRenderedPageBreak/>
        <w:t>to silver plastic</w:t>
      </w:r>
      <w:r w:rsidR="00B32EAE" w:rsidRPr="00A36E87">
        <w:rPr>
          <w:rFonts w:cstheme="minorHAnsi"/>
        </w:rPr>
        <w:t xml:space="preserve"> mulch</w:t>
      </w:r>
      <w:r w:rsidR="007115DE" w:rsidRPr="00A36E87">
        <w:rPr>
          <w:rFonts w:cstheme="minorHAnsi"/>
        </w:rPr>
        <w:t xml:space="preserve"> (5.90/plant</w:t>
      </w:r>
      <w:r w:rsidR="00E84DAE" w:rsidRPr="00A36E87">
        <w:rPr>
          <w:rFonts w:cstheme="minorHAnsi"/>
        </w:rPr>
        <w:t>)</w:t>
      </w:r>
      <w:r w:rsidR="00B32EAE" w:rsidRPr="00A36E87">
        <w:rPr>
          <w:rFonts w:cstheme="minorHAnsi"/>
        </w:rPr>
        <w:t>. Fr</w:t>
      </w:r>
      <w:r w:rsidR="003148DA" w:rsidRPr="00A36E87">
        <w:rPr>
          <w:rFonts w:cstheme="minorHAnsi"/>
        </w:rPr>
        <w:t>om this resu</w:t>
      </w:r>
      <w:r w:rsidR="00A726B0" w:rsidRPr="00A36E87">
        <w:rPr>
          <w:rFonts w:cstheme="minorHAnsi"/>
        </w:rPr>
        <w:t>lt</w:t>
      </w:r>
      <w:r>
        <w:rPr>
          <w:rFonts w:cstheme="minorHAnsi"/>
        </w:rPr>
        <w:t>,</w:t>
      </w:r>
      <w:r w:rsidR="00A726B0" w:rsidRPr="00A36E87">
        <w:rPr>
          <w:rFonts w:cstheme="minorHAnsi"/>
        </w:rPr>
        <w:t xml:space="preserve"> it </w:t>
      </w:r>
      <w:r w:rsidR="003A7A10" w:rsidRPr="00A36E87">
        <w:rPr>
          <w:rFonts w:cstheme="minorHAnsi"/>
        </w:rPr>
        <w:t>can be</w:t>
      </w:r>
      <w:r w:rsidR="00B32EAE" w:rsidRPr="00A36E87">
        <w:rPr>
          <w:rFonts w:cstheme="minorHAnsi"/>
        </w:rPr>
        <w:t xml:space="preserve"> concluded that </w:t>
      </w:r>
      <w:r w:rsidR="003148DA" w:rsidRPr="00A36E87">
        <w:rPr>
          <w:rFonts w:cstheme="minorHAnsi"/>
        </w:rPr>
        <w:t>mulch</w:t>
      </w:r>
      <w:r w:rsidR="00B32EAE" w:rsidRPr="00A36E87">
        <w:rPr>
          <w:rFonts w:cstheme="minorHAnsi"/>
        </w:rPr>
        <w:t>ing materials</w:t>
      </w:r>
      <w:r w:rsidR="004D7262" w:rsidRPr="00A36E87">
        <w:rPr>
          <w:rFonts w:cstheme="minorHAnsi"/>
        </w:rPr>
        <w:t xml:space="preserve"> ha</w:t>
      </w:r>
      <w:r>
        <w:rPr>
          <w:rFonts w:cstheme="minorHAnsi"/>
        </w:rPr>
        <w:t>ve</w:t>
      </w:r>
      <w:r w:rsidR="003148DA" w:rsidRPr="00A36E87">
        <w:rPr>
          <w:rFonts w:cstheme="minorHAnsi"/>
        </w:rPr>
        <w:t xml:space="preserve"> certain role with plant growth and development. </w:t>
      </w:r>
      <w:r w:rsidR="00A726B0" w:rsidRPr="00A36E87">
        <w:rPr>
          <w:rFonts w:cstheme="minorHAnsi"/>
        </w:rPr>
        <w:t>This finding was</w:t>
      </w:r>
      <w:r w:rsidR="003148DA" w:rsidRPr="00A36E87">
        <w:rPr>
          <w:rFonts w:cstheme="minorHAnsi"/>
        </w:rPr>
        <w:t xml:space="preserve"> in </w:t>
      </w:r>
      <w:r w:rsidR="00E84DAE" w:rsidRPr="00A36E87">
        <w:rPr>
          <w:rFonts w:cstheme="minorHAnsi"/>
        </w:rPr>
        <w:t>conformity</w:t>
      </w:r>
      <w:r w:rsidR="003148DA" w:rsidRPr="00A36E87">
        <w:rPr>
          <w:rFonts w:cstheme="minorHAnsi"/>
        </w:rPr>
        <w:t xml:space="preserve"> with </w:t>
      </w:r>
      <w:proofErr w:type="spellStart"/>
      <w:r w:rsidR="003148DA" w:rsidRPr="00A36E87">
        <w:rPr>
          <w:rFonts w:cstheme="minorHAnsi"/>
          <w:bCs/>
        </w:rPr>
        <w:t>Komla</w:t>
      </w:r>
      <w:proofErr w:type="spellEnd"/>
      <w:r w:rsidR="003148DA" w:rsidRPr="00A36E87">
        <w:rPr>
          <w:rFonts w:cstheme="minorHAnsi"/>
          <w:bCs/>
        </w:rPr>
        <w:t xml:space="preserve">, </w:t>
      </w:r>
      <w:r w:rsidR="00357432" w:rsidRPr="00A36E87">
        <w:rPr>
          <w:rFonts w:cstheme="minorHAnsi"/>
          <w:bCs/>
        </w:rPr>
        <w:t>2013</w:t>
      </w:r>
      <w:r w:rsidR="003148DA" w:rsidRPr="00A36E87">
        <w:rPr>
          <w:rFonts w:cstheme="minorHAnsi"/>
          <w:bCs/>
        </w:rPr>
        <w:t xml:space="preserve"> that by </w:t>
      </w:r>
      <w:r w:rsidR="00B941CB" w:rsidRPr="00A36E87">
        <w:rPr>
          <w:rFonts w:cstheme="minorHAnsi"/>
        </w:rPr>
        <w:t xml:space="preserve">application of organic mulch </w:t>
      </w:r>
      <w:r w:rsidR="00357432" w:rsidRPr="00A36E87">
        <w:rPr>
          <w:rFonts w:cstheme="minorHAnsi"/>
        </w:rPr>
        <w:t>resulted in increased plant height, canopy size and stem diameter in the dry season in sweet pepper.</w:t>
      </w:r>
      <w:r w:rsidR="00FA048D" w:rsidRPr="00A36E87">
        <w:rPr>
          <w:rFonts w:cstheme="minorHAnsi"/>
        </w:rPr>
        <w:t xml:space="preserve"> </w:t>
      </w:r>
      <w:proofErr w:type="spellStart"/>
      <w:r w:rsidR="00AF0E97" w:rsidRPr="00A36E87">
        <w:rPr>
          <w:rFonts w:cstheme="minorHAnsi"/>
        </w:rPr>
        <w:t>Thakur</w:t>
      </w:r>
      <w:proofErr w:type="spellEnd"/>
      <w:r w:rsidR="00AF0E97" w:rsidRPr="00A36E87">
        <w:rPr>
          <w:rFonts w:cstheme="minorHAnsi"/>
        </w:rPr>
        <w:t xml:space="preserve"> </w:t>
      </w:r>
      <w:r>
        <w:rPr>
          <w:rFonts w:cstheme="minorHAnsi"/>
          <w:iCs/>
        </w:rPr>
        <w:t>et</w:t>
      </w:r>
      <w:r w:rsidR="00AF0E97" w:rsidRPr="00A36E87">
        <w:rPr>
          <w:rFonts w:cstheme="minorHAnsi"/>
          <w:iCs/>
        </w:rPr>
        <w:t xml:space="preserve"> al., </w:t>
      </w:r>
      <w:r w:rsidR="00AF0E97" w:rsidRPr="00A36E87">
        <w:rPr>
          <w:rFonts w:cstheme="minorHAnsi"/>
        </w:rPr>
        <w:t>2000 reported</w:t>
      </w:r>
      <w:r w:rsidR="00D72E2E" w:rsidRPr="00A36E87">
        <w:rPr>
          <w:rFonts w:cstheme="minorHAnsi"/>
        </w:rPr>
        <w:t xml:space="preserve"> </w:t>
      </w:r>
      <w:r w:rsidR="00453FDF" w:rsidRPr="00A36E87">
        <w:rPr>
          <w:rFonts w:cstheme="minorHAnsi"/>
        </w:rPr>
        <w:t xml:space="preserve">Lantana leaves and grass mulches maintained </w:t>
      </w:r>
      <w:r>
        <w:rPr>
          <w:rFonts w:cstheme="minorHAnsi"/>
        </w:rPr>
        <w:t xml:space="preserve">a </w:t>
      </w:r>
      <w:r w:rsidR="00453FDF" w:rsidRPr="00A36E87">
        <w:rPr>
          <w:rFonts w:cstheme="minorHAnsi"/>
        </w:rPr>
        <w:t xml:space="preserve">higher number of branches </w:t>
      </w:r>
      <w:r w:rsidR="003E4335" w:rsidRPr="00A36E87">
        <w:rPr>
          <w:rFonts w:cstheme="minorHAnsi"/>
        </w:rPr>
        <w:t xml:space="preserve">in </w:t>
      </w:r>
      <w:r w:rsidR="00AF0E97" w:rsidRPr="00A36E87">
        <w:rPr>
          <w:rFonts w:cstheme="minorHAnsi"/>
        </w:rPr>
        <w:t>Capsicum</w:t>
      </w:r>
      <w:r w:rsidR="007115DE" w:rsidRPr="00A36E87">
        <w:rPr>
          <w:rFonts w:cstheme="minorHAnsi"/>
        </w:rPr>
        <w:t xml:space="preserve"> and </w:t>
      </w:r>
      <w:r w:rsidR="00B941CB" w:rsidRPr="00A36E87">
        <w:rPr>
          <w:rFonts w:cstheme="minorHAnsi"/>
        </w:rPr>
        <w:t xml:space="preserve">similar result was </w:t>
      </w:r>
      <w:r w:rsidR="00AF0E97" w:rsidRPr="00A36E87">
        <w:rPr>
          <w:rFonts w:cstheme="minorHAnsi"/>
        </w:rPr>
        <w:t>recorded</w:t>
      </w:r>
      <w:r w:rsidR="00B941CB" w:rsidRPr="00A36E87">
        <w:rPr>
          <w:rFonts w:cstheme="minorHAnsi"/>
        </w:rPr>
        <w:t xml:space="preserve"> in tomato mulched with paddy </w:t>
      </w:r>
      <w:r w:rsidR="00FA048D" w:rsidRPr="00A36E87">
        <w:rPr>
          <w:rFonts w:cstheme="minorHAnsi"/>
        </w:rPr>
        <w:t xml:space="preserve">straw (Gandhi and </w:t>
      </w:r>
      <w:proofErr w:type="spellStart"/>
      <w:r w:rsidR="00FA048D" w:rsidRPr="00A36E87">
        <w:rPr>
          <w:rFonts w:cstheme="minorHAnsi"/>
        </w:rPr>
        <w:t>Bains</w:t>
      </w:r>
      <w:proofErr w:type="spellEnd"/>
      <w:r w:rsidR="00FA048D" w:rsidRPr="00A36E87">
        <w:rPr>
          <w:rFonts w:cstheme="minorHAnsi"/>
        </w:rPr>
        <w:t>, 2006)</w:t>
      </w:r>
      <w:r w:rsidR="007115DE" w:rsidRPr="00A36E87">
        <w:rPr>
          <w:rFonts w:cstheme="minorHAnsi"/>
        </w:rPr>
        <w:t xml:space="preserve">. </w:t>
      </w:r>
      <w:r w:rsidR="00950F19" w:rsidRPr="00A36E87">
        <w:rPr>
          <w:rFonts w:cstheme="minorHAnsi"/>
        </w:rPr>
        <w:t>T</w:t>
      </w:r>
      <w:r w:rsidR="00453FDF" w:rsidRPr="00A36E87">
        <w:rPr>
          <w:rFonts w:cstheme="minorHAnsi"/>
        </w:rPr>
        <w:t xml:space="preserve">he highest </w:t>
      </w:r>
      <w:r w:rsidR="00FF4DE7" w:rsidRPr="00A36E87">
        <w:rPr>
          <w:rFonts w:cstheme="minorHAnsi"/>
        </w:rPr>
        <w:t xml:space="preserve">plant height </w:t>
      </w:r>
      <w:r w:rsidR="00AF0E97" w:rsidRPr="00A36E87">
        <w:rPr>
          <w:rFonts w:cstheme="minorHAnsi"/>
        </w:rPr>
        <w:t xml:space="preserve">was </w:t>
      </w:r>
      <w:r w:rsidR="00FF4DE7" w:rsidRPr="00A36E87">
        <w:rPr>
          <w:rFonts w:cstheme="minorHAnsi"/>
        </w:rPr>
        <w:t>observ</w:t>
      </w:r>
      <w:r w:rsidR="00534C4B" w:rsidRPr="00A36E87">
        <w:rPr>
          <w:rFonts w:cstheme="minorHAnsi"/>
        </w:rPr>
        <w:t>e</w:t>
      </w:r>
      <w:r w:rsidR="00FF4DE7" w:rsidRPr="00A36E87">
        <w:rPr>
          <w:rFonts w:cstheme="minorHAnsi"/>
        </w:rPr>
        <w:t xml:space="preserve">d in </w:t>
      </w:r>
      <w:proofErr w:type="spellStart"/>
      <w:r w:rsidR="00453FDF" w:rsidRPr="00A36E87">
        <w:rPr>
          <w:rFonts w:cstheme="minorHAnsi"/>
        </w:rPr>
        <w:t>chilli</w:t>
      </w:r>
      <w:proofErr w:type="spellEnd"/>
      <w:r w:rsidR="00453FDF" w:rsidRPr="00A36E87">
        <w:rPr>
          <w:rFonts w:cstheme="minorHAnsi"/>
        </w:rPr>
        <w:t xml:space="preserve"> </w:t>
      </w:r>
      <w:r w:rsidR="00FF4DE7" w:rsidRPr="00A36E87">
        <w:rPr>
          <w:rFonts w:cstheme="minorHAnsi"/>
        </w:rPr>
        <w:t xml:space="preserve">mulched with </w:t>
      </w:r>
      <w:r w:rsidR="00453FDF" w:rsidRPr="00A36E87">
        <w:rPr>
          <w:rFonts w:cstheme="minorHAnsi"/>
        </w:rPr>
        <w:t xml:space="preserve">rice straw followed by sugarcane </w:t>
      </w:r>
      <w:proofErr w:type="spellStart"/>
      <w:r w:rsidR="00453FDF" w:rsidRPr="00A36E87">
        <w:rPr>
          <w:rFonts w:cstheme="minorHAnsi"/>
        </w:rPr>
        <w:t>bagasse</w:t>
      </w:r>
      <w:proofErr w:type="spellEnd"/>
      <w:r w:rsidR="00453FDF" w:rsidRPr="00A36E87">
        <w:rPr>
          <w:rFonts w:cstheme="minorHAnsi"/>
        </w:rPr>
        <w:t xml:space="preserve"> and wheat straw</w:t>
      </w:r>
      <w:r w:rsidR="00FA048D" w:rsidRPr="00A36E87">
        <w:rPr>
          <w:rFonts w:cstheme="minorHAnsi"/>
        </w:rPr>
        <w:t xml:space="preserve"> (Norman </w:t>
      </w:r>
      <w:r w:rsidR="00FA048D" w:rsidRPr="00A36E87">
        <w:rPr>
          <w:rFonts w:cstheme="minorHAnsi"/>
          <w:iCs/>
        </w:rPr>
        <w:t xml:space="preserve">et al., </w:t>
      </w:r>
      <w:r w:rsidR="00FA048D" w:rsidRPr="00A36E87">
        <w:rPr>
          <w:rFonts w:cstheme="minorHAnsi"/>
        </w:rPr>
        <w:t>2011)</w:t>
      </w:r>
      <w:r w:rsidR="00AF0E97" w:rsidRPr="00A36E87">
        <w:rPr>
          <w:rFonts w:cstheme="minorHAnsi"/>
        </w:rPr>
        <w:t xml:space="preserve"> and</w:t>
      </w:r>
      <w:r w:rsidR="00FF4DE7" w:rsidRPr="00A36E87">
        <w:rPr>
          <w:rFonts w:cstheme="minorHAnsi"/>
        </w:rPr>
        <w:t xml:space="preserve"> in </w:t>
      </w:r>
      <w:r w:rsidR="00453FDF" w:rsidRPr="00A36E87">
        <w:rPr>
          <w:rFonts w:cstheme="minorHAnsi"/>
        </w:rPr>
        <w:t xml:space="preserve">Pepper </w:t>
      </w:r>
      <w:r w:rsidR="00FF4DE7" w:rsidRPr="00A36E87">
        <w:rPr>
          <w:rFonts w:cstheme="minorHAnsi"/>
        </w:rPr>
        <w:t xml:space="preserve">mulched with grass and </w:t>
      </w:r>
      <w:r w:rsidR="00453FDF" w:rsidRPr="00A36E87">
        <w:rPr>
          <w:rFonts w:cstheme="minorHAnsi"/>
        </w:rPr>
        <w:t>Sawdust</w:t>
      </w:r>
      <w:r w:rsidR="00AF0E97" w:rsidRPr="00A36E87">
        <w:rPr>
          <w:rFonts w:cstheme="minorHAnsi"/>
        </w:rPr>
        <w:t xml:space="preserve"> (</w:t>
      </w:r>
      <w:proofErr w:type="spellStart"/>
      <w:r w:rsidR="00AF0E97" w:rsidRPr="00A36E87">
        <w:rPr>
          <w:rFonts w:cstheme="minorHAnsi"/>
        </w:rPr>
        <w:t>Dauda</w:t>
      </w:r>
      <w:proofErr w:type="spellEnd"/>
      <w:r w:rsidR="00AF0E97" w:rsidRPr="00A36E87">
        <w:rPr>
          <w:rFonts w:cstheme="minorHAnsi"/>
        </w:rPr>
        <w:t>, 2011).</w:t>
      </w:r>
    </w:p>
    <w:p w:rsidR="00B61253" w:rsidRPr="00A36E87" w:rsidRDefault="00972647" w:rsidP="00143EB9">
      <w:pPr>
        <w:autoSpaceDE w:val="0"/>
        <w:autoSpaceDN w:val="0"/>
        <w:adjustRightInd w:val="0"/>
        <w:spacing w:after="0"/>
        <w:jc w:val="both"/>
        <w:rPr>
          <w:rFonts w:cstheme="minorHAnsi"/>
        </w:rPr>
      </w:pPr>
      <w:r w:rsidRPr="00A36E87">
        <w:rPr>
          <w:rFonts w:cstheme="minorHAnsi"/>
          <w:b/>
        </w:rPr>
        <w:t>Interaction effect</w:t>
      </w:r>
      <w:r w:rsidR="00283812" w:rsidRPr="00A36E87">
        <w:rPr>
          <w:rFonts w:cstheme="minorHAnsi"/>
          <w:b/>
        </w:rPr>
        <w:t xml:space="preserve"> of </w:t>
      </w:r>
      <w:proofErr w:type="spellStart"/>
      <w:r w:rsidR="00283812" w:rsidRPr="00A36E87">
        <w:rPr>
          <w:rFonts w:cstheme="minorHAnsi"/>
          <w:b/>
        </w:rPr>
        <w:t>chitosan</w:t>
      </w:r>
      <w:proofErr w:type="spellEnd"/>
      <w:r w:rsidR="00283812" w:rsidRPr="00A36E87">
        <w:rPr>
          <w:rFonts w:cstheme="minorHAnsi"/>
          <w:b/>
        </w:rPr>
        <w:t xml:space="preserve"> and mulching</w:t>
      </w:r>
      <w:r w:rsidRPr="00A36E87">
        <w:rPr>
          <w:rFonts w:cstheme="minorHAnsi"/>
          <w:b/>
        </w:rPr>
        <w:t>:</w:t>
      </w:r>
      <w:r w:rsidRPr="00A36E87">
        <w:rPr>
          <w:rFonts w:cstheme="minorHAnsi"/>
        </w:rPr>
        <w:t xml:space="preserve"> </w:t>
      </w:r>
    </w:p>
    <w:p w:rsidR="0005762D" w:rsidRPr="00A36E87" w:rsidRDefault="00986C45" w:rsidP="00986C45">
      <w:pPr>
        <w:autoSpaceDE w:val="0"/>
        <w:autoSpaceDN w:val="0"/>
        <w:adjustRightInd w:val="0"/>
        <w:spacing w:after="0"/>
        <w:ind w:firstLine="720"/>
        <w:jc w:val="both"/>
        <w:rPr>
          <w:rFonts w:cstheme="minorHAnsi"/>
          <w:b/>
        </w:rPr>
      </w:pPr>
      <w:r w:rsidRPr="00986C45">
        <w:rPr>
          <w:rFonts w:cstheme="minorHAnsi"/>
        </w:rPr>
        <w:t>There was significant difference observed in plant height and number of fruiting branches when sweet pepper was applied to mulching materials along with Chitosan spray (Table 1). Paddy straw mulch had recorded highest plant height (48.62 cm) with a combination of Chitosan @ 60 PPM and was at par with the treatment combination of paddy straw mulch and Chitosan @ 40 PPM, Silver plastic mulch with Chitosan @ 40 PPM and 60 PPM.</w:t>
      </w:r>
      <w:r w:rsidR="00815879" w:rsidRPr="00A36E87">
        <w:rPr>
          <w:rFonts w:cstheme="minorHAnsi"/>
        </w:rPr>
        <w:t xml:space="preserve"> </w:t>
      </w:r>
      <w:r>
        <w:rPr>
          <w:rFonts w:cstheme="minorHAnsi"/>
        </w:rPr>
        <w:t xml:space="preserve">While considering </w:t>
      </w:r>
      <w:r w:rsidRPr="00986C45">
        <w:rPr>
          <w:rFonts w:cstheme="minorHAnsi"/>
        </w:rPr>
        <w:t xml:space="preserve">number of fruiting branches, silver plastic mulch in combination with Chitosan @ 40 PPM recorded maximum number branches per plant (8.20) compared to control (5.40).  </w:t>
      </w:r>
    </w:p>
    <w:p w:rsidR="00710651" w:rsidRPr="00A36E87" w:rsidRDefault="0074650D" w:rsidP="00143EB9">
      <w:pPr>
        <w:autoSpaceDE w:val="0"/>
        <w:autoSpaceDN w:val="0"/>
        <w:adjustRightInd w:val="0"/>
        <w:spacing w:after="0"/>
        <w:jc w:val="both"/>
        <w:rPr>
          <w:rFonts w:cstheme="minorHAnsi"/>
        </w:rPr>
      </w:pPr>
      <w:r w:rsidRPr="00A36E87">
        <w:rPr>
          <w:rFonts w:cstheme="minorHAnsi"/>
          <w:b/>
        </w:rPr>
        <w:t>Days to fi</w:t>
      </w:r>
      <w:r w:rsidR="00DA5A96" w:rsidRPr="00A36E87">
        <w:rPr>
          <w:rFonts w:cstheme="minorHAnsi"/>
          <w:b/>
        </w:rPr>
        <w:t>rst flowering and first harvesting</w:t>
      </w:r>
      <w:r w:rsidRPr="00A36E87">
        <w:rPr>
          <w:rFonts w:cstheme="minorHAnsi"/>
          <w:b/>
        </w:rPr>
        <w:t>:</w:t>
      </w:r>
      <w:r w:rsidRPr="00A36E87">
        <w:rPr>
          <w:rFonts w:cstheme="minorHAnsi"/>
        </w:rPr>
        <w:t xml:space="preserve"> </w:t>
      </w:r>
    </w:p>
    <w:p w:rsidR="00B61253" w:rsidRPr="00A36E87" w:rsidRDefault="00F32506" w:rsidP="00143EB9">
      <w:pPr>
        <w:autoSpaceDE w:val="0"/>
        <w:autoSpaceDN w:val="0"/>
        <w:adjustRightInd w:val="0"/>
        <w:spacing w:after="0"/>
        <w:jc w:val="both"/>
        <w:rPr>
          <w:rFonts w:cstheme="minorHAnsi"/>
        </w:rPr>
      </w:pPr>
      <w:r w:rsidRPr="00A36E87">
        <w:rPr>
          <w:rFonts w:cstheme="minorHAnsi"/>
          <w:b/>
          <w:i/>
        </w:rPr>
        <w:t>Effect of Chitosan</w:t>
      </w:r>
      <w:r w:rsidR="00D87239" w:rsidRPr="00A36E87">
        <w:rPr>
          <w:rFonts w:cstheme="minorHAnsi"/>
          <w:b/>
          <w:i/>
        </w:rPr>
        <w:t xml:space="preserve"> with no mulching</w:t>
      </w:r>
      <w:r w:rsidRPr="00A36E87">
        <w:rPr>
          <w:rFonts w:cstheme="minorHAnsi"/>
          <w:b/>
          <w:i/>
        </w:rPr>
        <w:t>:</w:t>
      </w:r>
      <w:r w:rsidRPr="00A36E87">
        <w:rPr>
          <w:rFonts w:cstheme="minorHAnsi"/>
        </w:rPr>
        <w:t xml:space="preserve"> </w:t>
      </w:r>
    </w:p>
    <w:p w:rsidR="0074650D" w:rsidRPr="00A36E87" w:rsidRDefault="00B11DD1" w:rsidP="00B61253">
      <w:pPr>
        <w:autoSpaceDE w:val="0"/>
        <w:autoSpaceDN w:val="0"/>
        <w:adjustRightInd w:val="0"/>
        <w:spacing w:after="0"/>
        <w:ind w:firstLine="720"/>
        <w:jc w:val="both"/>
        <w:rPr>
          <w:rFonts w:cstheme="minorHAnsi"/>
        </w:rPr>
      </w:pPr>
      <w:r>
        <w:rPr>
          <w:rFonts w:cstheme="minorHAnsi"/>
        </w:rPr>
        <w:t>The p</w:t>
      </w:r>
      <w:r w:rsidR="004D7262" w:rsidRPr="00A36E87">
        <w:rPr>
          <w:rFonts w:cstheme="minorHAnsi"/>
        </w:rPr>
        <w:t>resent findings indicate</w:t>
      </w:r>
      <w:r w:rsidR="00D10CD0" w:rsidRPr="00A36E87">
        <w:rPr>
          <w:rFonts w:cstheme="minorHAnsi"/>
        </w:rPr>
        <w:t xml:space="preserve"> </w:t>
      </w:r>
      <w:r w:rsidR="00710651" w:rsidRPr="00A36E87">
        <w:rPr>
          <w:rFonts w:cstheme="minorHAnsi"/>
        </w:rPr>
        <w:t xml:space="preserve">spraying of </w:t>
      </w:r>
      <w:r w:rsidR="00D10CD0" w:rsidRPr="00A36E87">
        <w:rPr>
          <w:rFonts w:cstheme="minorHAnsi"/>
        </w:rPr>
        <w:t>Chitosan</w:t>
      </w:r>
      <w:r>
        <w:rPr>
          <w:rFonts w:cstheme="minorHAnsi"/>
        </w:rPr>
        <w:t xml:space="preserve"> had</w:t>
      </w:r>
      <w:r w:rsidR="00D10CD0" w:rsidRPr="00A36E87">
        <w:rPr>
          <w:rFonts w:cstheme="minorHAnsi"/>
        </w:rPr>
        <w:t xml:space="preserve"> </w:t>
      </w:r>
      <w:r w:rsidR="00913EBA" w:rsidRPr="00A36E87">
        <w:rPr>
          <w:rFonts w:cstheme="minorHAnsi"/>
        </w:rPr>
        <w:t>induced</w:t>
      </w:r>
      <w:r w:rsidR="00D10CD0" w:rsidRPr="00A36E87">
        <w:rPr>
          <w:rFonts w:cstheme="minorHAnsi"/>
        </w:rPr>
        <w:t xml:space="preserve"> early flowerin</w:t>
      </w:r>
      <w:r w:rsidR="00DA5A96" w:rsidRPr="00A36E87">
        <w:rPr>
          <w:rFonts w:cstheme="minorHAnsi"/>
        </w:rPr>
        <w:t>g and fruiting</w:t>
      </w:r>
      <w:r w:rsidR="009F03AE" w:rsidRPr="00A36E87">
        <w:rPr>
          <w:rFonts w:cstheme="minorHAnsi"/>
        </w:rPr>
        <w:t xml:space="preserve"> in sweet pepper</w:t>
      </w:r>
      <w:r w:rsidR="00D10CD0" w:rsidRPr="00A36E87">
        <w:rPr>
          <w:rFonts w:cstheme="minorHAnsi"/>
        </w:rPr>
        <w:t>.</w:t>
      </w:r>
      <w:r w:rsidR="00534C4B" w:rsidRPr="00A36E87">
        <w:rPr>
          <w:rFonts w:cstheme="minorHAnsi"/>
        </w:rPr>
        <w:t xml:space="preserve"> I</w:t>
      </w:r>
      <w:r w:rsidR="00DF7AF8" w:rsidRPr="00A36E87">
        <w:rPr>
          <w:rFonts w:cstheme="minorHAnsi"/>
        </w:rPr>
        <w:t xml:space="preserve">t was observed that </w:t>
      </w:r>
      <w:r w:rsidR="00A726B0" w:rsidRPr="00A36E87">
        <w:rPr>
          <w:rFonts w:cstheme="minorHAnsi"/>
        </w:rPr>
        <w:t>Chitosan</w:t>
      </w:r>
      <w:r w:rsidR="00012DC3" w:rsidRPr="00A36E87">
        <w:rPr>
          <w:rFonts w:cstheme="minorHAnsi"/>
        </w:rPr>
        <w:t xml:space="preserve"> @ 60 PPM</w:t>
      </w:r>
      <w:r w:rsidR="00A726B0" w:rsidRPr="00A36E87">
        <w:rPr>
          <w:rFonts w:cstheme="minorHAnsi"/>
        </w:rPr>
        <w:t xml:space="preserve"> </w:t>
      </w:r>
      <w:r w:rsidR="00DF7AF8" w:rsidRPr="00A36E87">
        <w:rPr>
          <w:rFonts w:cstheme="minorHAnsi"/>
        </w:rPr>
        <w:t xml:space="preserve">reduced the number of days to first </w:t>
      </w:r>
      <w:r w:rsidR="00112646" w:rsidRPr="00A36E87">
        <w:rPr>
          <w:rFonts w:cstheme="minorHAnsi"/>
        </w:rPr>
        <w:t>flowering</w:t>
      </w:r>
      <w:r w:rsidR="00012DC3" w:rsidRPr="00A36E87">
        <w:rPr>
          <w:rFonts w:cstheme="minorHAnsi"/>
        </w:rPr>
        <w:t xml:space="preserve"> (27.2 days)</w:t>
      </w:r>
      <w:r w:rsidR="00112646" w:rsidRPr="00A36E87">
        <w:rPr>
          <w:rFonts w:cstheme="minorHAnsi"/>
        </w:rPr>
        <w:t xml:space="preserve"> and first harvesting</w:t>
      </w:r>
      <w:r w:rsidR="009F03AE" w:rsidRPr="00A36E87">
        <w:rPr>
          <w:rFonts w:cstheme="minorHAnsi"/>
        </w:rPr>
        <w:t xml:space="preserve"> </w:t>
      </w:r>
      <w:r w:rsidR="00012DC3" w:rsidRPr="00A36E87">
        <w:rPr>
          <w:rFonts w:cstheme="minorHAnsi"/>
        </w:rPr>
        <w:t>(57.2 days)</w:t>
      </w:r>
      <w:r w:rsidR="00A726B0" w:rsidRPr="00A36E87">
        <w:rPr>
          <w:rFonts w:cstheme="minorHAnsi"/>
        </w:rPr>
        <w:t xml:space="preserve"> </w:t>
      </w:r>
      <w:r w:rsidR="00143EB9" w:rsidRPr="00A36E87">
        <w:rPr>
          <w:rFonts w:cstheme="minorHAnsi"/>
        </w:rPr>
        <w:t>(Table No.1</w:t>
      </w:r>
      <w:r w:rsidR="00012DC3" w:rsidRPr="00A36E87">
        <w:rPr>
          <w:rFonts w:cstheme="minorHAnsi"/>
        </w:rPr>
        <w:t>)</w:t>
      </w:r>
      <w:r w:rsidR="003A5562" w:rsidRPr="00A36E87">
        <w:rPr>
          <w:rFonts w:cstheme="minorHAnsi"/>
        </w:rPr>
        <w:t xml:space="preserve"> compared to control 32.2 and 61.3 days respectively</w:t>
      </w:r>
      <w:r w:rsidR="00012DC3" w:rsidRPr="00A36E87">
        <w:rPr>
          <w:rFonts w:cstheme="minorHAnsi"/>
        </w:rPr>
        <w:t xml:space="preserve">. </w:t>
      </w:r>
      <w:r w:rsidR="00AB4874" w:rsidRPr="00A36E87">
        <w:rPr>
          <w:rFonts w:cstheme="minorHAnsi"/>
        </w:rPr>
        <w:t xml:space="preserve">This finding was supported by </w:t>
      </w:r>
      <w:proofErr w:type="spellStart"/>
      <w:r w:rsidR="006A6C93" w:rsidRPr="00A36E87">
        <w:rPr>
          <w:rFonts w:cstheme="minorHAnsi"/>
        </w:rPr>
        <w:t>Ohta</w:t>
      </w:r>
      <w:proofErr w:type="spellEnd"/>
      <w:r w:rsidR="006A6C93" w:rsidRPr="00A36E87">
        <w:rPr>
          <w:rFonts w:cstheme="minorHAnsi"/>
        </w:rPr>
        <w:t xml:space="preserve"> et al., 1999, where </w:t>
      </w:r>
      <w:r w:rsidR="00AB4874" w:rsidRPr="00A36E87">
        <w:rPr>
          <w:rFonts w:cstheme="minorHAnsi"/>
        </w:rPr>
        <w:t>s</w:t>
      </w:r>
      <w:r w:rsidR="0074650D" w:rsidRPr="00A36E87">
        <w:rPr>
          <w:rFonts w:cstheme="minorHAnsi"/>
        </w:rPr>
        <w:t xml:space="preserve">oil application of Chitosan flake at 1% (w/v) at sowing time </w:t>
      </w:r>
      <w:r w:rsidR="000C4B20" w:rsidRPr="00A36E87">
        <w:rPr>
          <w:rFonts w:cstheme="minorHAnsi"/>
        </w:rPr>
        <w:t xml:space="preserve">had </w:t>
      </w:r>
      <w:r w:rsidR="0074650D" w:rsidRPr="00A36E87">
        <w:rPr>
          <w:rFonts w:cstheme="minorHAnsi"/>
        </w:rPr>
        <w:t>shortened flowering time and increas</w:t>
      </w:r>
      <w:r w:rsidR="00194723" w:rsidRPr="00A36E87">
        <w:rPr>
          <w:rFonts w:cstheme="minorHAnsi"/>
        </w:rPr>
        <w:t xml:space="preserve">ed </w:t>
      </w:r>
      <w:r w:rsidR="003A5562" w:rsidRPr="00A36E87">
        <w:rPr>
          <w:rFonts w:cstheme="minorHAnsi"/>
        </w:rPr>
        <w:t xml:space="preserve">the </w:t>
      </w:r>
      <w:r w:rsidR="00194723" w:rsidRPr="00A36E87">
        <w:rPr>
          <w:rFonts w:cstheme="minorHAnsi"/>
        </w:rPr>
        <w:t xml:space="preserve">number and weight of flowers in </w:t>
      </w:r>
      <w:proofErr w:type="spellStart"/>
      <w:r w:rsidR="00194723" w:rsidRPr="00A36E87">
        <w:rPr>
          <w:rFonts w:cstheme="minorHAnsi"/>
        </w:rPr>
        <w:t>Lisianthus</w:t>
      </w:r>
      <w:proofErr w:type="spellEnd"/>
      <w:r w:rsidR="00194723" w:rsidRPr="00A36E87">
        <w:rPr>
          <w:rFonts w:cstheme="minorHAnsi"/>
        </w:rPr>
        <w:t xml:space="preserve"> </w:t>
      </w:r>
      <w:r w:rsidR="00913EBA" w:rsidRPr="00A36E87">
        <w:rPr>
          <w:rFonts w:cstheme="minorHAnsi"/>
        </w:rPr>
        <w:t xml:space="preserve">and </w:t>
      </w:r>
      <w:r w:rsidR="003A5562" w:rsidRPr="00A36E87">
        <w:rPr>
          <w:rFonts w:cstheme="minorHAnsi"/>
        </w:rPr>
        <w:t xml:space="preserve">induced </w:t>
      </w:r>
      <w:r w:rsidR="00913EBA" w:rsidRPr="00A36E87">
        <w:rPr>
          <w:rFonts w:cstheme="minorHAnsi"/>
        </w:rPr>
        <w:t xml:space="preserve">earlier flowering in </w:t>
      </w:r>
      <w:r w:rsidR="0074650D" w:rsidRPr="00A36E87">
        <w:rPr>
          <w:rFonts w:cstheme="minorHAnsi"/>
        </w:rPr>
        <w:t xml:space="preserve">Wishbone flower </w:t>
      </w:r>
      <w:r w:rsidR="000C4B20" w:rsidRPr="00A36E87">
        <w:rPr>
          <w:rFonts w:cstheme="minorHAnsi"/>
        </w:rPr>
        <w:t>(</w:t>
      </w:r>
      <w:proofErr w:type="spellStart"/>
      <w:r w:rsidR="000C4B20" w:rsidRPr="00A36E87">
        <w:rPr>
          <w:rFonts w:cstheme="minorHAnsi"/>
        </w:rPr>
        <w:t>Ohta</w:t>
      </w:r>
      <w:proofErr w:type="spellEnd"/>
      <w:r w:rsidR="000C4B20" w:rsidRPr="00A36E87">
        <w:rPr>
          <w:rFonts w:cstheme="minorHAnsi"/>
        </w:rPr>
        <w:t xml:space="preserve"> et al., </w:t>
      </w:r>
      <w:r w:rsidR="0074650D" w:rsidRPr="00A36E87">
        <w:rPr>
          <w:rFonts w:cstheme="minorHAnsi"/>
        </w:rPr>
        <w:t>2004)</w:t>
      </w:r>
      <w:r w:rsidR="003A5562" w:rsidRPr="00A36E87">
        <w:rPr>
          <w:rFonts w:cstheme="minorHAnsi"/>
        </w:rPr>
        <w:t>.</w:t>
      </w:r>
    </w:p>
    <w:p w:rsidR="00B61253" w:rsidRPr="00A36E87" w:rsidRDefault="00F32506" w:rsidP="00143EB9">
      <w:pPr>
        <w:autoSpaceDE w:val="0"/>
        <w:autoSpaceDN w:val="0"/>
        <w:adjustRightInd w:val="0"/>
        <w:spacing w:after="0"/>
        <w:jc w:val="both"/>
        <w:rPr>
          <w:rFonts w:cstheme="minorHAnsi"/>
          <w:b/>
          <w:i/>
        </w:rPr>
      </w:pPr>
      <w:r w:rsidRPr="00A36E87">
        <w:rPr>
          <w:rFonts w:cstheme="minorHAnsi"/>
          <w:b/>
          <w:i/>
        </w:rPr>
        <w:t>Effect of Mulching</w:t>
      </w:r>
      <w:r w:rsidR="00927784" w:rsidRPr="00A36E87">
        <w:rPr>
          <w:rFonts w:cstheme="minorHAnsi"/>
          <w:b/>
          <w:i/>
        </w:rPr>
        <w:t xml:space="preserve"> with no Chitosan</w:t>
      </w:r>
      <w:r w:rsidRPr="00A36E87">
        <w:rPr>
          <w:rFonts w:cstheme="minorHAnsi"/>
          <w:b/>
          <w:i/>
        </w:rPr>
        <w:t>:</w:t>
      </w:r>
    </w:p>
    <w:p w:rsidR="00A25132" w:rsidRPr="00A36E87" w:rsidRDefault="00F32506" w:rsidP="00B61253">
      <w:pPr>
        <w:autoSpaceDE w:val="0"/>
        <w:autoSpaceDN w:val="0"/>
        <w:adjustRightInd w:val="0"/>
        <w:spacing w:after="0"/>
        <w:ind w:firstLine="720"/>
        <w:jc w:val="both"/>
        <w:rPr>
          <w:rFonts w:cstheme="minorHAnsi"/>
        </w:rPr>
      </w:pPr>
      <w:r w:rsidRPr="00A36E87">
        <w:rPr>
          <w:rFonts w:cstheme="minorHAnsi"/>
          <w:b/>
          <w:i/>
        </w:rPr>
        <w:t xml:space="preserve"> </w:t>
      </w:r>
      <w:r w:rsidR="003A5562" w:rsidRPr="00A36E87">
        <w:rPr>
          <w:rFonts w:cstheme="minorHAnsi"/>
        </w:rPr>
        <w:t>During the investigation it was reported</w:t>
      </w:r>
      <w:r w:rsidR="006A6C93" w:rsidRPr="00A36E87">
        <w:rPr>
          <w:rFonts w:cstheme="minorHAnsi"/>
        </w:rPr>
        <w:t xml:space="preserve"> that</w:t>
      </w:r>
      <w:r w:rsidR="00172876" w:rsidRPr="00A36E87">
        <w:rPr>
          <w:rFonts w:cstheme="minorHAnsi"/>
        </w:rPr>
        <w:t xml:space="preserve"> mulching material</w:t>
      </w:r>
      <w:r w:rsidR="00DE766D">
        <w:rPr>
          <w:rFonts w:cstheme="minorHAnsi"/>
        </w:rPr>
        <w:t xml:space="preserve">s had </w:t>
      </w:r>
      <w:r w:rsidR="00172876" w:rsidRPr="00A36E87">
        <w:rPr>
          <w:rFonts w:cstheme="minorHAnsi"/>
        </w:rPr>
        <w:t xml:space="preserve">positive effect for early flowering and fruiting. Silver plastic mulch </w:t>
      </w:r>
      <w:r w:rsidR="00143EB9" w:rsidRPr="00A36E87">
        <w:rPr>
          <w:rFonts w:cstheme="minorHAnsi"/>
        </w:rPr>
        <w:t xml:space="preserve">required </w:t>
      </w:r>
      <w:r w:rsidR="003A5562" w:rsidRPr="00A36E87">
        <w:rPr>
          <w:rFonts w:cstheme="minorHAnsi"/>
        </w:rPr>
        <w:t>less</w:t>
      </w:r>
      <w:r w:rsidR="00172876" w:rsidRPr="00A36E87">
        <w:rPr>
          <w:rFonts w:cstheme="minorHAnsi"/>
        </w:rPr>
        <w:t xml:space="preserve"> number of days</w:t>
      </w:r>
      <w:r w:rsidR="00012DC3" w:rsidRPr="00A36E87">
        <w:rPr>
          <w:rFonts w:cstheme="minorHAnsi"/>
        </w:rPr>
        <w:t xml:space="preserve"> (25.2)</w:t>
      </w:r>
      <w:r w:rsidR="00172876" w:rsidRPr="00A36E87">
        <w:rPr>
          <w:rFonts w:cstheme="minorHAnsi"/>
        </w:rPr>
        <w:t xml:space="preserve"> for flowering and fruiting followed by paddy straw mulch </w:t>
      </w:r>
      <w:proofErr w:type="spellStart"/>
      <w:r w:rsidR="00012DC3" w:rsidRPr="00A36E87">
        <w:rPr>
          <w:rFonts w:cstheme="minorHAnsi"/>
          <w:i/>
        </w:rPr>
        <w:t>i.e</w:t>
      </w:r>
      <w:proofErr w:type="spellEnd"/>
      <w:r w:rsidR="00012DC3" w:rsidRPr="00A36E87">
        <w:rPr>
          <w:rFonts w:cstheme="minorHAnsi"/>
        </w:rPr>
        <w:t>, 25.4 days</w:t>
      </w:r>
      <w:r w:rsidR="00A726B0" w:rsidRPr="00A36E87">
        <w:rPr>
          <w:rFonts w:cstheme="minorHAnsi"/>
        </w:rPr>
        <w:t xml:space="preserve"> </w:t>
      </w:r>
      <w:r w:rsidR="00143EB9" w:rsidRPr="00A36E87">
        <w:rPr>
          <w:rFonts w:cstheme="minorHAnsi"/>
        </w:rPr>
        <w:t>(Table No.1)</w:t>
      </w:r>
      <w:r w:rsidR="003A5562" w:rsidRPr="00A36E87">
        <w:rPr>
          <w:rFonts w:cstheme="minorHAnsi"/>
        </w:rPr>
        <w:t xml:space="preserve"> compared to </w:t>
      </w:r>
      <w:r w:rsidR="000438BD" w:rsidRPr="00A36E87">
        <w:rPr>
          <w:rFonts w:cstheme="minorHAnsi"/>
        </w:rPr>
        <w:t xml:space="preserve">control </w:t>
      </w:r>
      <w:r w:rsidR="00C3513A">
        <w:rPr>
          <w:rFonts w:cstheme="minorHAnsi"/>
        </w:rPr>
        <w:t>i.e.</w:t>
      </w:r>
      <w:r w:rsidR="000438BD" w:rsidRPr="00DE766D">
        <w:rPr>
          <w:rFonts w:cstheme="minorHAnsi"/>
        </w:rPr>
        <w:t>,</w:t>
      </w:r>
      <w:r w:rsidR="000438BD" w:rsidRPr="00A36E87">
        <w:rPr>
          <w:rFonts w:cstheme="minorHAnsi"/>
        </w:rPr>
        <w:t xml:space="preserve"> 32.2 and 61.3 days respectively. </w:t>
      </w:r>
      <w:r w:rsidR="006A6C93" w:rsidRPr="00A36E87">
        <w:rPr>
          <w:rFonts w:cstheme="minorHAnsi"/>
        </w:rPr>
        <w:t>E</w:t>
      </w:r>
      <w:r w:rsidR="007B355E" w:rsidRPr="00A36E87">
        <w:rPr>
          <w:rFonts w:cstheme="minorHAnsi"/>
        </w:rPr>
        <w:t>arlier fruiting (7 to 14 days and up to 21 days) depending on geographic location</w:t>
      </w:r>
      <w:r w:rsidR="002F373A" w:rsidRPr="00A36E87">
        <w:rPr>
          <w:rFonts w:cstheme="minorHAnsi"/>
        </w:rPr>
        <w:t xml:space="preserve">, soil type, </w:t>
      </w:r>
      <w:r w:rsidR="00DE766D" w:rsidRPr="00A36E87">
        <w:rPr>
          <w:rFonts w:cstheme="minorHAnsi"/>
        </w:rPr>
        <w:t>and plastic</w:t>
      </w:r>
      <w:r w:rsidR="002F373A" w:rsidRPr="00A36E87">
        <w:rPr>
          <w:rFonts w:cstheme="minorHAnsi"/>
        </w:rPr>
        <w:t xml:space="preserve"> mulch </w:t>
      </w:r>
      <w:r w:rsidR="006A6C93" w:rsidRPr="00A36E87">
        <w:rPr>
          <w:rFonts w:cstheme="minorHAnsi"/>
        </w:rPr>
        <w:t xml:space="preserve">was reported earlier by </w:t>
      </w:r>
      <w:proofErr w:type="spellStart"/>
      <w:r w:rsidR="006A6C93" w:rsidRPr="00A36E87">
        <w:rPr>
          <w:rFonts w:cstheme="minorHAnsi"/>
        </w:rPr>
        <w:t>Bhella</w:t>
      </w:r>
      <w:proofErr w:type="spellEnd"/>
      <w:r w:rsidR="006A6C93" w:rsidRPr="00A36E87">
        <w:rPr>
          <w:rFonts w:cstheme="minorHAnsi"/>
        </w:rPr>
        <w:t>, 1986 in</w:t>
      </w:r>
      <w:r w:rsidR="002F373A" w:rsidRPr="00A36E87">
        <w:rPr>
          <w:rFonts w:cstheme="minorHAnsi"/>
        </w:rPr>
        <w:t xml:space="preserve"> </w:t>
      </w:r>
      <w:r w:rsidR="006A6C93" w:rsidRPr="00A36E87">
        <w:rPr>
          <w:rFonts w:cstheme="minorHAnsi"/>
        </w:rPr>
        <w:t>tomato and Stephenson and Bergman, 1963 in peppers</w:t>
      </w:r>
      <w:r w:rsidR="007B355E" w:rsidRPr="00A36E87">
        <w:rPr>
          <w:rFonts w:cstheme="minorHAnsi"/>
        </w:rPr>
        <w:t>.</w:t>
      </w:r>
      <w:r w:rsidR="00143EB9" w:rsidRPr="00A36E87">
        <w:rPr>
          <w:rFonts w:cstheme="minorHAnsi"/>
        </w:rPr>
        <w:t xml:space="preserve"> </w:t>
      </w:r>
      <w:r w:rsidR="00E34763" w:rsidRPr="00A36E87">
        <w:rPr>
          <w:rFonts w:cstheme="minorHAnsi"/>
        </w:rPr>
        <w:t xml:space="preserve">Higher and early fruiting was </w:t>
      </w:r>
      <w:r w:rsidR="000438BD" w:rsidRPr="00A36E87">
        <w:rPr>
          <w:rFonts w:cstheme="minorHAnsi"/>
        </w:rPr>
        <w:t>reported</w:t>
      </w:r>
      <w:r w:rsidR="00E34763" w:rsidRPr="00A36E87">
        <w:rPr>
          <w:rFonts w:cstheme="minorHAnsi"/>
        </w:rPr>
        <w:t xml:space="preserve"> in silver colored polythene mulch and straw mulc</w:t>
      </w:r>
      <w:r w:rsidR="00534C4B" w:rsidRPr="00A36E87">
        <w:rPr>
          <w:rFonts w:cstheme="minorHAnsi"/>
        </w:rPr>
        <w:t>h compared to control in okra</w:t>
      </w:r>
      <w:r w:rsidR="00E34763" w:rsidRPr="00A36E87">
        <w:rPr>
          <w:rFonts w:cstheme="minorHAnsi"/>
        </w:rPr>
        <w:t xml:space="preserve"> </w:t>
      </w:r>
      <w:r w:rsidR="006A6C93" w:rsidRPr="00A36E87">
        <w:rPr>
          <w:rFonts w:cstheme="minorHAnsi"/>
        </w:rPr>
        <w:t xml:space="preserve">by </w:t>
      </w:r>
      <w:proofErr w:type="spellStart"/>
      <w:r w:rsidR="00E34763" w:rsidRPr="00A36E87">
        <w:rPr>
          <w:rFonts w:cstheme="minorHAnsi"/>
        </w:rPr>
        <w:t>Saha</w:t>
      </w:r>
      <w:proofErr w:type="spellEnd"/>
      <w:r w:rsidR="00E34763" w:rsidRPr="00A36E87">
        <w:rPr>
          <w:rFonts w:cstheme="minorHAnsi"/>
        </w:rPr>
        <w:t xml:space="preserve"> et al.</w:t>
      </w:r>
      <w:r w:rsidR="00DE766D">
        <w:rPr>
          <w:rFonts w:cstheme="minorHAnsi"/>
        </w:rPr>
        <w:t xml:space="preserve"> </w:t>
      </w:r>
      <w:r w:rsidR="000438BD" w:rsidRPr="00A36E87">
        <w:rPr>
          <w:rFonts w:cstheme="minorHAnsi"/>
        </w:rPr>
        <w:t>2020.</w:t>
      </w:r>
      <w:r w:rsidR="00E34763" w:rsidRPr="00A36E87">
        <w:rPr>
          <w:rFonts w:cstheme="minorHAnsi"/>
        </w:rPr>
        <w:t xml:space="preserve"> </w:t>
      </w:r>
      <w:r w:rsidR="00DC1706">
        <w:rPr>
          <w:rFonts w:cstheme="minorHAnsi"/>
        </w:rPr>
        <w:t>Early flowering</w:t>
      </w:r>
      <w:r w:rsidR="00E14A88" w:rsidRPr="00A36E87">
        <w:rPr>
          <w:rFonts w:cstheme="minorHAnsi"/>
        </w:rPr>
        <w:t xml:space="preserve"> tomato crop</w:t>
      </w:r>
      <w:r w:rsidR="00DC1706">
        <w:rPr>
          <w:rFonts w:cstheme="minorHAnsi"/>
        </w:rPr>
        <w:t>s</w:t>
      </w:r>
      <w:r w:rsidR="00E14A88" w:rsidRPr="00A36E87">
        <w:rPr>
          <w:rFonts w:cstheme="minorHAnsi"/>
        </w:rPr>
        <w:t xml:space="preserve"> with organic mulches </w:t>
      </w:r>
      <w:r w:rsidR="000438BD" w:rsidRPr="00A36E87">
        <w:rPr>
          <w:rFonts w:cstheme="minorHAnsi"/>
        </w:rPr>
        <w:t>(</w:t>
      </w:r>
      <w:proofErr w:type="spellStart"/>
      <w:r w:rsidR="00453FDF" w:rsidRPr="00A36E87">
        <w:rPr>
          <w:rFonts w:cstheme="minorHAnsi"/>
        </w:rPr>
        <w:t>Ravindr</w:t>
      </w:r>
      <w:r w:rsidR="00E14A88" w:rsidRPr="00A36E87">
        <w:rPr>
          <w:rFonts w:cstheme="minorHAnsi"/>
        </w:rPr>
        <w:t>a</w:t>
      </w:r>
      <w:proofErr w:type="spellEnd"/>
      <w:r w:rsidR="00A726B0" w:rsidRPr="00A36E87">
        <w:rPr>
          <w:rFonts w:cstheme="minorHAnsi"/>
        </w:rPr>
        <w:t xml:space="preserve"> </w:t>
      </w:r>
      <w:r w:rsidR="00DC1706">
        <w:rPr>
          <w:rFonts w:cstheme="minorHAnsi"/>
        </w:rPr>
        <w:t>K</w:t>
      </w:r>
      <w:r w:rsidR="0052300B" w:rsidRPr="00A36E87">
        <w:rPr>
          <w:rFonts w:cstheme="minorHAnsi"/>
        </w:rPr>
        <w:t xml:space="preserve">umar and </w:t>
      </w:r>
      <w:proofErr w:type="spellStart"/>
      <w:r w:rsidR="0052300B" w:rsidRPr="00A36E87">
        <w:rPr>
          <w:rFonts w:cstheme="minorHAnsi"/>
        </w:rPr>
        <w:t>Shrivastav</w:t>
      </w:r>
      <w:proofErr w:type="spellEnd"/>
      <w:r w:rsidR="000438BD" w:rsidRPr="00A36E87">
        <w:rPr>
          <w:rFonts w:cstheme="minorHAnsi"/>
        </w:rPr>
        <w:t>,</w:t>
      </w:r>
      <w:r w:rsidR="00512C1A" w:rsidRPr="00A36E87">
        <w:rPr>
          <w:rFonts w:cstheme="minorHAnsi"/>
        </w:rPr>
        <w:t xml:space="preserve"> </w:t>
      </w:r>
      <w:r w:rsidR="000438BD" w:rsidRPr="00A36E87">
        <w:rPr>
          <w:rFonts w:cstheme="minorHAnsi"/>
        </w:rPr>
        <w:t>1998) and f</w:t>
      </w:r>
      <w:r w:rsidR="00BB6AC1" w:rsidRPr="00A36E87">
        <w:rPr>
          <w:rFonts w:cstheme="minorHAnsi"/>
        </w:rPr>
        <w:t xml:space="preserve">aster plant growth </w:t>
      </w:r>
      <w:r w:rsidR="0052300B" w:rsidRPr="00A36E87">
        <w:rPr>
          <w:rFonts w:cstheme="minorHAnsi"/>
        </w:rPr>
        <w:t>with</w:t>
      </w:r>
      <w:r w:rsidR="00BB6AC1" w:rsidRPr="00A36E87">
        <w:rPr>
          <w:rFonts w:cstheme="minorHAnsi"/>
        </w:rPr>
        <w:t xml:space="preserve"> early fruiting </w:t>
      </w:r>
      <w:r w:rsidR="00DC1706" w:rsidRPr="00A36E87">
        <w:rPr>
          <w:rFonts w:cstheme="minorHAnsi"/>
        </w:rPr>
        <w:t xml:space="preserve">hot pepper </w:t>
      </w:r>
      <w:r w:rsidR="00BB6AC1" w:rsidRPr="00A36E87">
        <w:rPr>
          <w:rFonts w:cstheme="minorHAnsi"/>
        </w:rPr>
        <w:t xml:space="preserve">was </w:t>
      </w:r>
      <w:r w:rsidR="000438BD" w:rsidRPr="00A36E87">
        <w:rPr>
          <w:rFonts w:cstheme="minorHAnsi"/>
        </w:rPr>
        <w:t>studied by Vos and Sumarni, 1997 with straw mulching.</w:t>
      </w:r>
    </w:p>
    <w:p w:rsidR="0052300B" w:rsidRPr="00A36E87" w:rsidRDefault="0052300B" w:rsidP="00143EB9">
      <w:pPr>
        <w:autoSpaceDE w:val="0"/>
        <w:autoSpaceDN w:val="0"/>
        <w:adjustRightInd w:val="0"/>
        <w:spacing w:after="0"/>
        <w:jc w:val="both"/>
        <w:rPr>
          <w:rFonts w:cstheme="minorHAnsi"/>
          <w:b/>
          <w:i/>
          <w:sz w:val="8"/>
        </w:rPr>
      </w:pPr>
    </w:p>
    <w:p w:rsidR="00B61253" w:rsidRPr="00A36E87" w:rsidRDefault="00F32506" w:rsidP="00143EB9">
      <w:pPr>
        <w:autoSpaceDE w:val="0"/>
        <w:autoSpaceDN w:val="0"/>
        <w:adjustRightInd w:val="0"/>
        <w:spacing w:after="0"/>
        <w:jc w:val="both"/>
        <w:rPr>
          <w:rFonts w:cstheme="minorHAnsi"/>
          <w:b/>
        </w:rPr>
      </w:pPr>
      <w:r w:rsidRPr="00A36E87">
        <w:rPr>
          <w:rFonts w:cstheme="minorHAnsi"/>
          <w:b/>
          <w:i/>
        </w:rPr>
        <w:t>Interaction effect</w:t>
      </w:r>
      <w:r w:rsidR="00D87239" w:rsidRPr="00A36E87">
        <w:rPr>
          <w:rFonts w:cstheme="minorHAnsi"/>
          <w:b/>
          <w:i/>
        </w:rPr>
        <w:t xml:space="preserve"> </w:t>
      </w:r>
      <w:r w:rsidR="00927784" w:rsidRPr="00A36E87">
        <w:rPr>
          <w:rFonts w:cstheme="minorHAnsi"/>
          <w:b/>
          <w:i/>
        </w:rPr>
        <w:t xml:space="preserve">of </w:t>
      </w:r>
      <w:r w:rsidR="00D87239" w:rsidRPr="00A36E87">
        <w:rPr>
          <w:rFonts w:cstheme="minorHAnsi"/>
          <w:b/>
          <w:i/>
        </w:rPr>
        <w:t>chitosan and mulching</w:t>
      </w:r>
      <w:r w:rsidRPr="00A36E87">
        <w:rPr>
          <w:rFonts w:cstheme="minorHAnsi"/>
          <w:b/>
          <w:i/>
        </w:rPr>
        <w:t>:</w:t>
      </w:r>
      <w:r w:rsidRPr="00A36E87">
        <w:rPr>
          <w:rFonts w:cstheme="minorHAnsi"/>
          <w:b/>
        </w:rPr>
        <w:t xml:space="preserve"> </w:t>
      </w:r>
    </w:p>
    <w:p w:rsidR="001C3FC6" w:rsidRPr="00A36E87" w:rsidRDefault="00C80F88" w:rsidP="00B61253">
      <w:pPr>
        <w:autoSpaceDE w:val="0"/>
        <w:autoSpaceDN w:val="0"/>
        <w:adjustRightInd w:val="0"/>
        <w:spacing w:after="0"/>
        <w:ind w:firstLine="720"/>
        <w:jc w:val="both"/>
        <w:rPr>
          <w:rFonts w:cstheme="minorHAnsi"/>
          <w:b/>
        </w:rPr>
      </w:pPr>
      <w:r w:rsidRPr="00A36E87">
        <w:rPr>
          <w:rFonts w:cstheme="minorHAnsi"/>
        </w:rPr>
        <w:t xml:space="preserve">The combination of mulching and </w:t>
      </w:r>
      <w:r w:rsidR="0052300B" w:rsidRPr="00A36E87">
        <w:rPr>
          <w:rFonts w:cstheme="minorHAnsi"/>
        </w:rPr>
        <w:t xml:space="preserve">spraying of </w:t>
      </w:r>
      <w:r w:rsidRPr="00A36E87">
        <w:rPr>
          <w:rFonts w:cstheme="minorHAnsi"/>
        </w:rPr>
        <w:t>Chitosan ha</w:t>
      </w:r>
      <w:r w:rsidR="00143EB9" w:rsidRPr="00A36E87">
        <w:rPr>
          <w:rFonts w:cstheme="minorHAnsi"/>
        </w:rPr>
        <w:t>d</w:t>
      </w:r>
      <w:r w:rsidRPr="00A36E87">
        <w:rPr>
          <w:rFonts w:cstheme="minorHAnsi"/>
        </w:rPr>
        <w:t xml:space="preserve"> shown positive resp</w:t>
      </w:r>
      <w:r w:rsidR="00D1067F" w:rsidRPr="00A36E87">
        <w:rPr>
          <w:rFonts w:cstheme="minorHAnsi"/>
        </w:rPr>
        <w:t>onse for</w:t>
      </w:r>
      <w:r w:rsidRPr="00A36E87">
        <w:rPr>
          <w:rFonts w:cstheme="minorHAnsi"/>
        </w:rPr>
        <w:t xml:space="preserve"> bearing early flowers and fruits</w:t>
      </w:r>
      <w:r w:rsidR="002F373A" w:rsidRPr="00A36E87">
        <w:rPr>
          <w:rFonts w:cstheme="minorHAnsi"/>
        </w:rPr>
        <w:t xml:space="preserve"> in sweet paper</w:t>
      </w:r>
      <w:r w:rsidRPr="00A36E87">
        <w:rPr>
          <w:rFonts w:cstheme="minorHAnsi"/>
        </w:rPr>
        <w:t>. Among the treatment comb</w:t>
      </w:r>
      <w:r w:rsidR="00D1067F" w:rsidRPr="00A36E87">
        <w:rPr>
          <w:rFonts w:cstheme="minorHAnsi"/>
        </w:rPr>
        <w:t>ination, Silver plast</w:t>
      </w:r>
      <w:r w:rsidR="00BE24C1" w:rsidRPr="00A36E87">
        <w:rPr>
          <w:rFonts w:cstheme="minorHAnsi"/>
        </w:rPr>
        <w:t xml:space="preserve">ic </w:t>
      </w:r>
      <w:r w:rsidR="00143EB9" w:rsidRPr="00A36E87">
        <w:rPr>
          <w:rFonts w:cstheme="minorHAnsi"/>
        </w:rPr>
        <w:t>mulch with Chitosan @ 60 PPM had</w:t>
      </w:r>
      <w:r w:rsidR="00BE24C1" w:rsidRPr="00A36E87">
        <w:rPr>
          <w:rFonts w:cstheme="minorHAnsi"/>
        </w:rPr>
        <w:t xml:space="preserve"> taken </w:t>
      </w:r>
      <w:r w:rsidR="0052300B" w:rsidRPr="00A36E87">
        <w:rPr>
          <w:rFonts w:cstheme="minorHAnsi"/>
        </w:rPr>
        <w:t>less</w:t>
      </w:r>
      <w:r w:rsidR="00DA3908">
        <w:rPr>
          <w:rFonts w:cstheme="minorHAnsi"/>
        </w:rPr>
        <w:t xml:space="preserve"> duration of</w:t>
      </w:r>
      <w:r w:rsidR="00BE24C1" w:rsidRPr="00A36E87">
        <w:rPr>
          <w:rFonts w:cstheme="minorHAnsi"/>
        </w:rPr>
        <w:t xml:space="preserve"> </w:t>
      </w:r>
      <w:r w:rsidR="00D1067F" w:rsidRPr="00A36E87">
        <w:rPr>
          <w:rFonts w:cstheme="minorHAnsi"/>
        </w:rPr>
        <w:t>flowering</w:t>
      </w:r>
      <w:r w:rsidR="0052300B" w:rsidRPr="00A36E87">
        <w:rPr>
          <w:rFonts w:cstheme="minorHAnsi"/>
        </w:rPr>
        <w:t xml:space="preserve"> </w:t>
      </w:r>
      <w:r w:rsidR="002F373A" w:rsidRPr="00A36E87">
        <w:rPr>
          <w:rFonts w:cstheme="minorHAnsi"/>
        </w:rPr>
        <w:t>(21.9)</w:t>
      </w:r>
      <w:r w:rsidR="00D1067F" w:rsidRPr="00A36E87">
        <w:rPr>
          <w:rFonts w:cstheme="minorHAnsi"/>
        </w:rPr>
        <w:t xml:space="preserve"> and fruiting</w:t>
      </w:r>
      <w:r w:rsidR="0052300B" w:rsidRPr="00A36E87">
        <w:rPr>
          <w:rFonts w:cstheme="minorHAnsi"/>
        </w:rPr>
        <w:t xml:space="preserve"> </w:t>
      </w:r>
      <w:r w:rsidR="002F373A" w:rsidRPr="00A36E87">
        <w:rPr>
          <w:rFonts w:cstheme="minorHAnsi"/>
        </w:rPr>
        <w:t>(52.7)</w:t>
      </w:r>
      <w:r w:rsidR="00D1067F" w:rsidRPr="00A36E87">
        <w:rPr>
          <w:rFonts w:cstheme="minorHAnsi"/>
        </w:rPr>
        <w:t xml:space="preserve"> followed by the treat</w:t>
      </w:r>
      <w:r w:rsidR="00AC5CBC" w:rsidRPr="00A36E87">
        <w:rPr>
          <w:rFonts w:cstheme="minorHAnsi"/>
        </w:rPr>
        <w:t>ment silver plastic mulch with C</w:t>
      </w:r>
      <w:r w:rsidR="00D1067F" w:rsidRPr="00A36E87">
        <w:rPr>
          <w:rFonts w:cstheme="minorHAnsi"/>
        </w:rPr>
        <w:t>hitosan @ 40 PPM</w:t>
      </w:r>
      <w:r w:rsidR="002F373A" w:rsidRPr="00A36E87">
        <w:rPr>
          <w:rFonts w:cstheme="minorHAnsi"/>
        </w:rPr>
        <w:t xml:space="preserve"> </w:t>
      </w:r>
      <w:r w:rsidR="00C3513A">
        <w:rPr>
          <w:rFonts w:cstheme="minorHAnsi"/>
        </w:rPr>
        <w:t>i.e.</w:t>
      </w:r>
      <w:r w:rsidR="002F373A" w:rsidRPr="00DA3908">
        <w:rPr>
          <w:rFonts w:cstheme="minorHAnsi"/>
        </w:rPr>
        <w:t>,</w:t>
      </w:r>
      <w:r w:rsidR="002F373A" w:rsidRPr="00A36E87">
        <w:rPr>
          <w:rFonts w:cstheme="minorHAnsi"/>
        </w:rPr>
        <w:t xml:space="preserve"> 22.6 and 53.2 days respectively</w:t>
      </w:r>
      <w:r w:rsidR="00D1067F" w:rsidRPr="00A36E87">
        <w:rPr>
          <w:rFonts w:cstheme="minorHAnsi"/>
        </w:rPr>
        <w:t xml:space="preserve">. </w:t>
      </w:r>
      <w:r w:rsidR="0052300B" w:rsidRPr="00A36E87">
        <w:rPr>
          <w:rFonts w:cstheme="minorHAnsi"/>
        </w:rPr>
        <w:t>M</w:t>
      </w:r>
      <w:r w:rsidR="0053466A" w:rsidRPr="00A36E87">
        <w:rPr>
          <w:rFonts w:cstheme="minorHAnsi"/>
        </w:rPr>
        <w:t>aximum days fo</w:t>
      </w:r>
      <w:r w:rsidR="00AC5CBC" w:rsidRPr="00A36E87">
        <w:rPr>
          <w:rFonts w:cstheme="minorHAnsi"/>
        </w:rPr>
        <w:t>r first flowering</w:t>
      </w:r>
      <w:r w:rsidR="0052300B" w:rsidRPr="00A36E87">
        <w:rPr>
          <w:rFonts w:cstheme="minorHAnsi"/>
        </w:rPr>
        <w:t xml:space="preserve"> </w:t>
      </w:r>
      <w:r w:rsidR="002F373A" w:rsidRPr="00A36E87">
        <w:rPr>
          <w:rFonts w:cstheme="minorHAnsi"/>
        </w:rPr>
        <w:t xml:space="preserve">(32.2) and </w:t>
      </w:r>
      <w:r w:rsidR="00143EB9" w:rsidRPr="00A36E87">
        <w:rPr>
          <w:rFonts w:cstheme="minorHAnsi"/>
        </w:rPr>
        <w:t>fruiting</w:t>
      </w:r>
      <w:r w:rsidR="002F373A" w:rsidRPr="00A36E87">
        <w:rPr>
          <w:rFonts w:cstheme="minorHAnsi"/>
        </w:rPr>
        <w:t xml:space="preserve"> (61.3 days) </w:t>
      </w:r>
      <w:r w:rsidR="0052300B" w:rsidRPr="00A36E87">
        <w:rPr>
          <w:rFonts w:cstheme="minorHAnsi"/>
        </w:rPr>
        <w:t>was recorded in the control plots (</w:t>
      </w:r>
      <w:r w:rsidR="00143EB9" w:rsidRPr="00A36E87">
        <w:rPr>
          <w:rFonts w:cstheme="minorHAnsi"/>
        </w:rPr>
        <w:t xml:space="preserve">Table No.1). </w:t>
      </w:r>
      <w:r w:rsidR="00C61599" w:rsidRPr="00A36E87">
        <w:rPr>
          <w:rFonts w:cstheme="minorHAnsi"/>
        </w:rPr>
        <w:t xml:space="preserve"> </w:t>
      </w:r>
      <w:r w:rsidR="00D1067F" w:rsidRPr="00A36E87">
        <w:rPr>
          <w:rFonts w:cstheme="minorHAnsi"/>
        </w:rPr>
        <w:t xml:space="preserve"> </w:t>
      </w:r>
      <w:r w:rsidRPr="00A36E87">
        <w:rPr>
          <w:rFonts w:cstheme="minorHAnsi"/>
        </w:rPr>
        <w:t xml:space="preserve"> </w:t>
      </w:r>
    </w:p>
    <w:p w:rsidR="00B61253" w:rsidRPr="00A36E87" w:rsidRDefault="00B61253" w:rsidP="00143EB9">
      <w:pPr>
        <w:autoSpaceDE w:val="0"/>
        <w:autoSpaceDN w:val="0"/>
        <w:adjustRightInd w:val="0"/>
        <w:spacing w:after="0"/>
        <w:jc w:val="both"/>
        <w:rPr>
          <w:rFonts w:cstheme="minorHAnsi"/>
          <w:b/>
          <w:sz w:val="10"/>
        </w:rPr>
      </w:pPr>
    </w:p>
    <w:p w:rsidR="00CC5CC6" w:rsidRPr="00A36E87" w:rsidRDefault="001C3FC6" w:rsidP="00143EB9">
      <w:pPr>
        <w:autoSpaceDE w:val="0"/>
        <w:autoSpaceDN w:val="0"/>
        <w:adjustRightInd w:val="0"/>
        <w:spacing w:after="0"/>
        <w:jc w:val="both"/>
        <w:rPr>
          <w:rFonts w:eastAsia="Times New Roman" w:cstheme="minorHAnsi"/>
          <w:b/>
        </w:rPr>
      </w:pPr>
      <w:r w:rsidRPr="00A36E87">
        <w:rPr>
          <w:rFonts w:cstheme="minorHAnsi"/>
          <w:b/>
        </w:rPr>
        <w:t>Effect of Chitosan and Mulching on yield parameter of Sweet pepper.</w:t>
      </w:r>
    </w:p>
    <w:p w:rsidR="005E5E74" w:rsidRPr="00A36E87" w:rsidRDefault="005E5E74" w:rsidP="00143EB9">
      <w:pPr>
        <w:autoSpaceDE w:val="0"/>
        <w:autoSpaceDN w:val="0"/>
        <w:adjustRightInd w:val="0"/>
        <w:spacing w:after="0"/>
        <w:jc w:val="both"/>
        <w:rPr>
          <w:rFonts w:eastAsia="Times New Roman" w:cstheme="minorHAnsi"/>
          <w:b/>
          <w:i/>
          <w:sz w:val="10"/>
        </w:rPr>
      </w:pPr>
    </w:p>
    <w:p w:rsidR="003160C1" w:rsidRPr="00A36E87" w:rsidRDefault="003160C1" w:rsidP="00143EB9">
      <w:pPr>
        <w:autoSpaceDE w:val="0"/>
        <w:autoSpaceDN w:val="0"/>
        <w:adjustRightInd w:val="0"/>
        <w:spacing w:after="0"/>
        <w:jc w:val="both"/>
        <w:rPr>
          <w:rFonts w:eastAsia="Times New Roman" w:cstheme="minorHAnsi"/>
          <w:b/>
        </w:rPr>
      </w:pPr>
      <w:r w:rsidRPr="00A36E87">
        <w:rPr>
          <w:rFonts w:eastAsia="Times New Roman" w:cstheme="minorHAnsi"/>
          <w:b/>
          <w:i/>
        </w:rPr>
        <w:t>Effect of Chitosan</w:t>
      </w:r>
      <w:r w:rsidR="00CE4E24" w:rsidRPr="00A36E87">
        <w:rPr>
          <w:rFonts w:eastAsia="Times New Roman" w:cstheme="minorHAnsi"/>
          <w:b/>
          <w:i/>
        </w:rPr>
        <w:t xml:space="preserve"> with no mulching</w:t>
      </w:r>
      <w:r w:rsidRPr="00A36E87">
        <w:rPr>
          <w:rFonts w:eastAsia="Times New Roman" w:cstheme="minorHAnsi"/>
          <w:b/>
        </w:rPr>
        <w:t xml:space="preserve">: </w:t>
      </w:r>
    </w:p>
    <w:p w:rsidR="003160C1" w:rsidRPr="00A36E87" w:rsidRDefault="000C31CC" w:rsidP="00B61253">
      <w:pPr>
        <w:autoSpaceDE w:val="0"/>
        <w:autoSpaceDN w:val="0"/>
        <w:adjustRightInd w:val="0"/>
        <w:spacing w:after="0"/>
        <w:ind w:firstLine="720"/>
        <w:jc w:val="both"/>
        <w:rPr>
          <w:rFonts w:cstheme="minorHAnsi"/>
        </w:rPr>
      </w:pPr>
      <w:r>
        <w:rPr>
          <w:rFonts w:eastAsia="Times New Roman" w:cstheme="minorHAnsi"/>
        </w:rPr>
        <w:t>The p</w:t>
      </w:r>
      <w:r w:rsidR="00310BBE" w:rsidRPr="00A36E87">
        <w:rPr>
          <w:rFonts w:eastAsia="Times New Roman" w:cstheme="minorHAnsi"/>
        </w:rPr>
        <w:t xml:space="preserve">resent finding revealed that </w:t>
      </w:r>
      <w:r w:rsidR="00F21C57" w:rsidRPr="00A36E87">
        <w:rPr>
          <w:rFonts w:eastAsia="Times New Roman" w:cstheme="minorHAnsi"/>
        </w:rPr>
        <w:t xml:space="preserve">Chitosan </w:t>
      </w:r>
      <w:r w:rsidR="00A000E2" w:rsidRPr="00A36E87">
        <w:rPr>
          <w:rFonts w:eastAsia="Times New Roman" w:cstheme="minorHAnsi"/>
        </w:rPr>
        <w:t>had</w:t>
      </w:r>
      <w:r w:rsidR="00143EB9" w:rsidRPr="00A36E87">
        <w:rPr>
          <w:rFonts w:eastAsia="Times New Roman" w:cstheme="minorHAnsi"/>
        </w:rPr>
        <w:t xml:space="preserve"> </w:t>
      </w:r>
      <w:r>
        <w:rPr>
          <w:rFonts w:eastAsia="Times New Roman" w:cstheme="minorHAnsi"/>
        </w:rPr>
        <w:t xml:space="preserve">a </w:t>
      </w:r>
      <w:r w:rsidR="00143EB9" w:rsidRPr="00A36E87">
        <w:rPr>
          <w:rFonts w:eastAsia="Times New Roman" w:cstheme="minorHAnsi"/>
        </w:rPr>
        <w:t>significant</w:t>
      </w:r>
      <w:r w:rsidR="00BD5AD3" w:rsidRPr="00A36E87">
        <w:rPr>
          <w:rFonts w:eastAsia="Times New Roman" w:cstheme="minorHAnsi"/>
        </w:rPr>
        <w:t xml:space="preserve"> effect on yield attributing</w:t>
      </w:r>
      <w:r w:rsidR="003160C1" w:rsidRPr="00A36E87">
        <w:rPr>
          <w:rFonts w:eastAsia="Times New Roman" w:cstheme="minorHAnsi"/>
        </w:rPr>
        <w:t xml:space="preserve"> characters </w:t>
      </w:r>
      <w:r w:rsidR="00310BBE" w:rsidRPr="00A36E87">
        <w:rPr>
          <w:rFonts w:eastAsia="Times New Roman" w:cstheme="minorHAnsi"/>
        </w:rPr>
        <w:t xml:space="preserve">of sweet pepper </w:t>
      </w:r>
      <w:r w:rsidR="003160C1" w:rsidRPr="00A36E87">
        <w:rPr>
          <w:rFonts w:eastAsia="Times New Roman" w:cstheme="minorHAnsi"/>
        </w:rPr>
        <w:t>like number of fruits per plant, fruit polar and shoulde</w:t>
      </w:r>
      <w:r w:rsidR="00D6070C" w:rsidRPr="00A36E87">
        <w:rPr>
          <w:rFonts w:eastAsia="Times New Roman" w:cstheme="minorHAnsi"/>
        </w:rPr>
        <w:t>r diameter and</w:t>
      </w:r>
      <w:r w:rsidR="0094650B" w:rsidRPr="00A36E87">
        <w:rPr>
          <w:rFonts w:eastAsia="Times New Roman" w:cstheme="minorHAnsi"/>
        </w:rPr>
        <w:t xml:space="preserve"> single fruit </w:t>
      </w:r>
      <w:r w:rsidR="00D6070C" w:rsidRPr="00A36E87">
        <w:rPr>
          <w:rFonts w:eastAsia="Times New Roman" w:cstheme="minorHAnsi"/>
        </w:rPr>
        <w:t xml:space="preserve">weight. </w:t>
      </w:r>
      <w:r w:rsidR="00F21C57" w:rsidRPr="00A36E87">
        <w:rPr>
          <w:rFonts w:eastAsia="Times New Roman" w:cstheme="minorHAnsi"/>
        </w:rPr>
        <w:t>Chitosan</w:t>
      </w:r>
      <w:r w:rsidR="00310BBE" w:rsidRPr="00A36E87">
        <w:rPr>
          <w:rFonts w:eastAsia="Times New Roman" w:cstheme="minorHAnsi"/>
        </w:rPr>
        <w:t xml:space="preserve"> @ 6</w:t>
      </w:r>
      <w:r w:rsidR="00F21C57" w:rsidRPr="00A36E87">
        <w:rPr>
          <w:rFonts w:eastAsia="Times New Roman" w:cstheme="minorHAnsi"/>
        </w:rPr>
        <w:t xml:space="preserve">0 PPM </w:t>
      </w:r>
      <w:r w:rsidR="00D6070C" w:rsidRPr="00A36E87">
        <w:rPr>
          <w:rFonts w:eastAsia="Times New Roman" w:cstheme="minorHAnsi"/>
        </w:rPr>
        <w:t>was</w:t>
      </w:r>
      <w:r w:rsidR="003160C1" w:rsidRPr="00A36E87">
        <w:rPr>
          <w:rFonts w:eastAsia="Times New Roman" w:cstheme="minorHAnsi"/>
        </w:rPr>
        <w:t xml:space="preserve"> recorded the highest value for the traits like number of fruits per plant</w:t>
      </w:r>
      <w:r w:rsidR="00D6070C" w:rsidRPr="00A36E87">
        <w:rPr>
          <w:rFonts w:eastAsia="Times New Roman" w:cstheme="minorHAnsi"/>
        </w:rPr>
        <w:t xml:space="preserve"> </w:t>
      </w:r>
      <w:r w:rsidR="0089119F" w:rsidRPr="00A36E87">
        <w:rPr>
          <w:rFonts w:eastAsia="Times New Roman" w:cstheme="minorHAnsi"/>
        </w:rPr>
        <w:t>(7.758)</w:t>
      </w:r>
      <w:r w:rsidR="003160C1" w:rsidRPr="00A36E87">
        <w:rPr>
          <w:rFonts w:eastAsia="Times New Roman" w:cstheme="minorHAnsi"/>
        </w:rPr>
        <w:t>, fruit polar</w:t>
      </w:r>
      <w:r w:rsidR="0089119F" w:rsidRPr="00A36E87">
        <w:rPr>
          <w:rFonts w:eastAsia="Times New Roman" w:cstheme="minorHAnsi"/>
        </w:rPr>
        <w:t xml:space="preserve"> diameter</w:t>
      </w:r>
      <w:r w:rsidR="00D6070C" w:rsidRPr="00A36E87">
        <w:rPr>
          <w:rFonts w:eastAsia="Times New Roman" w:cstheme="minorHAnsi"/>
        </w:rPr>
        <w:t xml:space="preserve"> </w:t>
      </w:r>
      <w:r w:rsidR="0089119F" w:rsidRPr="00A36E87">
        <w:rPr>
          <w:rFonts w:eastAsia="Times New Roman" w:cstheme="minorHAnsi"/>
        </w:rPr>
        <w:t>(6.09 cm)</w:t>
      </w:r>
      <w:r w:rsidR="003160C1" w:rsidRPr="00A36E87">
        <w:rPr>
          <w:rFonts w:eastAsia="Times New Roman" w:cstheme="minorHAnsi"/>
        </w:rPr>
        <w:t xml:space="preserve"> and shoulder diameter</w:t>
      </w:r>
      <w:r w:rsidR="00D6070C" w:rsidRPr="00A36E87">
        <w:rPr>
          <w:rFonts w:eastAsia="Times New Roman" w:cstheme="minorHAnsi"/>
        </w:rPr>
        <w:t xml:space="preserve"> </w:t>
      </w:r>
      <w:r w:rsidR="0089119F" w:rsidRPr="00A36E87">
        <w:rPr>
          <w:rFonts w:eastAsia="Times New Roman" w:cstheme="minorHAnsi"/>
        </w:rPr>
        <w:t>(5.14 cm)</w:t>
      </w:r>
      <w:r w:rsidR="003160C1" w:rsidRPr="00A36E87">
        <w:rPr>
          <w:rFonts w:eastAsia="Times New Roman" w:cstheme="minorHAnsi"/>
        </w:rPr>
        <w:t>, single fruit we</w:t>
      </w:r>
      <w:r w:rsidR="00143EB9" w:rsidRPr="00A36E87">
        <w:rPr>
          <w:rFonts w:eastAsia="Times New Roman" w:cstheme="minorHAnsi"/>
        </w:rPr>
        <w:t>ight</w:t>
      </w:r>
      <w:r w:rsidR="0089119F" w:rsidRPr="00A36E87">
        <w:rPr>
          <w:rFonts w:eastAsia="Times New Roman" w:cstheme="minorHAnsi"/>
        </w:rPr>
        <w:t xml:space="preserve"> 984.55 g)</w:t>
      </w:r>
      <w:r w:rsidR="00143EB9" w:rsidRPr="00A36E87">
        <w:rPr>
          <w:rFonts w:eastAsia="Times New Roman" w:cstheme="minorHAnsi"/>
        </w:rPr>
        <w:t xml:space="preserve"> </w:t>
      </w:r>
      <w:r w:rsidR="0089119F" w:rsidRPr="00A36E87">
        <w:rPr>
          <w:rFonts w:eastAsia="Times New Roman" w:cstheme="minorHAnsi"/>
        </w:rPr>
        <w:t xml:space="preserve">compared to control </w:t>
      </w:r>
      <w:r w:rsidR="00C3513A">
        <w:rPr>
          <w:rFonts w:eastAsia="Times New Roman" w:cstheme="minorHAnsi"/>
        </w:rPr>
        <w:t>i.e.</w:t>
      </w:r>
      <w:r w:rsidR="0089119F" w:rsidRPr="000C31CC">
        <w:rPr>
          <w:rFonts w:eastAsia="Times New Roman" w:cstheme="minorHAnsi"/>
        </w:rPr>
        <w:t>,</w:t>
      </w:r>
      <w:r w:rsidR="0089119F" w:rsidRPr="00A36E87">
        <w:rPr>
          <w:rFonts w:eastAsia="Times New Roman" w:cstheme="minorHAnsi"/>
        </w:rPr>
        <w:t xml:space="preserve"> 6.</w:t>
      </w:r>
      <w:r>
        <w:rPr>
          <w:rFonts w:eastAsia="Times New Roman" w:cstheme="minorHAnsi"/>
        </w:rPr>
        <w:t xml:space="preserve">357, 5.30 cm, 4.39 cm and </w:t>
      </w:r>
      <w:r>
        <w:rPr>
          <w:rFonts w:eastAsia="Times New Roman" w:cstheme="minorHAnsi"/>
        </w:rPr>
        <w:lastRenderedPageBreak/>
        <w:t>47.63</w:t>
      </w:r>
      <w:r w:rsidR="0089119F" w:rsidRPr="00A36E87">
        <w:rPr>
          <w:rFonts w:eastAsia="Times New Roman" w:cstheme="minorHAnsi"/>
        </w:rPr>
        <w:t>g</w:t>
      </w:r>
      <w:r>
        <w:rPr>
          <w:rFonts w:eastAsia="Times New Roman" w:cstheme="minorHAnsi"/>
        </w:rPr>
        <w:t>,</w:t>
      </w:r>
      <w:r w:rsidR="0089119F" w:rsidRPr="00A36E87">
        <w:rPr>
          <w:rFonts w:eastAsia="Times New Roman" w:cstheme="minorHAnsi"/>
        </w:rPr>
        <w:t xml:space="preserve"> respectively</w:t>
      </w:r>
      <w:r w:rsidR="00143EB9" w:rsidRPr="00A36E87">
        <w:rPr>
          <w:rFonts w:eastAsia="Times New Roman" w:cstheme="minorHAnsi"/>
        </w:rPr>
        <w:t xml:space="preserve"> </w:t>
      </w:r>
      <w:r w:rsidR="00143EB9" w:rsidRPr="00A36E87">
        <w:rPr>
          <w:rFonts w:cstheme="minorHAnsi"/>
        </w:rPr>
        <w:t xml:space="preserve">(Table No.2). </w:t>
      </w:r>
      <w:r w:rsidR="003160C1" w:rsidRPr="00A36E87">
        <w:rPr>
          <w:rFonts w:eastAsia="Times New Roman" w:cstheme="minorHAnsi"/>
        </w:rPr>
        <w:t xml:space="preserve"> </w:t>
      </w:r>
      <w:r w:rsidR="003160C1" w:rsidRPr="00A36E87">
        <w:rPr>
          <w:rFonts w:cstheme="minorHAnsi"/>
        </w:rPr>
        <w:t xml:space="preserve">There was </w:t>
      </w:r>
      <w:r>
        <w:rPr>
          <w:rFonts w:cstheme="minorHAnsi"/>
        </w:rPr>
        <w:t xml:space="preserve">a </w:t>
      </w:r>
      <w:r w:rsidR="003160C1" w:rsidRPr="00A36E87">
        <w:rPr>
          <w:rFonts w:cstheme="minorHAnsi"/>
        </w:rPr>
        <w:t>positive respons</w:t>
      </w:r>
      <w:r>
        <w:rPr>
          <w:rFonts w:cstheme="minorHAnsi"/>
        </w:rPr>
        <w:t>e and increased value recorded o</w:t>
      </w:r>
      <w:r w:rsidR="003160C1" w:rsidRPr="00A36E87">
        <w:rPr>
          <w:rFonts w:cstheme="minorHAnsi"/>
        </w:rPr>
        <w:t xml:space="preserve">n </w:t>
      </w:r>
      <w:r w:rsidR="008A5B96" w:rsidRPr="00A36E87">
        <w:rPr>
          <w:rFonts w:cstheme="minorHAnsi"/>
        </w:rPr>
        <w:t xml:space="preserve">fruit size, </w:t>
      </w:r>
      <w:r w:rsidR="003160C1" w:rsidRPr="00A36E87">
        <w:rPr>
          <w:rFonts w:cstheme="minorHAnsi"/>
        </w:rPr>
        <w:t>individual fruit weight and number of fruits per plant with increasi</w:t>
      </w:r>
      <w:r w:rsidR="00D6070C" w:rsidRPr="00A36E87">
        <w:rPr>
          <w:rFonts w:cstheme="minorHAnsi"/>
        </w:rPr>
        <w:t xml:space="preserve">ng concentration of Chitosan @ </w:t>
      </w:r>
      <w:r w:rsidR="003160C1" w:rsidRPr="00A36E87">
        <w:rPr>
          <w:rFonts w:cstheme="minorHAnsi"/>
        </w:rPr>
        <w:t>2, 4 and 6 cm</w:t>
      </w:r>
      <w:r w:rsidR="003160C1" w:rsidRPr="00A36E87">
        <w:rPr>
          <w:rFonts w:cstheme="minorHAnsi"/>
          <w:vertAlign w:val="superscript"/>
        </w:rPr>
        <w:t>3</w:t>
      </w:r>
      <w:r w:rsidR="00D6070C" w:rsidRPr="00A36E87">
        <w:rPr>
          <w:rFonts w:cstheme="minorHAnsi"/>
        </w:rPr>
        <w:t>/l</w:t>
      </w:r>
      <w:r w:rsidR="003160C1" w:rsidRPr="00A36E87">
        <w:rPr>
          <w:rFonts w:cstheme="minorHAnsi"/>
        </w:rPr>
        <w:t xml:space="preserve"> in Sweet pepper (Ghoname </w:t>
      </w:r>
      <w:r w:rsidR="003160C1" w:rsidRPr="000C31CC">
        <w:rPr>
          <w:rFonts w:cstheme="minorHAnsi"/>
        </w:rPr>
        <w:t>et al.,</w:t>
      </w:r>
      <w:r w:rsidR="003160C1" w:rsidRPr="00A36E87">
        <w:rPr>
          <w:rFonts w:cstheme="minorHAnsi"/>
        </w:rPr>
        <w:t xml:space="preserve"> 2010) and in tomato up to 100</w:t>
      </w:r>
      <w:r w:rsidR="00D6070C" w:rsidRPr="00A36E87">
        <w:rPr>
          <w:rFonts w:cstheme="minorHAnsi"/>
        </w:rPr>
        <w:t xml:space="preserve"> </w:t>
      </w:r>
      <w:r w:rsidR="003160C1" w:rsidRPr="00A36E87">
        <w:rPr>
          <w:rFonts w:cstheme="minorHAnsi"/>
        </w:rPr>
        <w:t xml:space="preserve">PPM (Sultana </w:t>
      </w:r>
      <w:r w:rsidR="003160C1" w:rsidRPr="000C31CC">
        <w:rPr>
          <w:rFonts w:cstheme="minorHAnsi"/>
        </w:rPr>
        <w:t>et al.</w:t>
      </w:r>
      <w:r w:rsidR="003160C1" w:rsidRPr="00A36E87">
        <w:rPr>
          <w:rFonts w:cstheme="minorHAnsi"/>
        </w:rPr>
        <w:t xml:space="preserve"> 2017)</w:t>
      </w:r>
      <w:r w:rsidR="00BC0709" w:rsidRPr="00A36E87">
        <w:rPr>
          <w:rFonts w:cstheme="minorHAnsi"/>
        </w:rPr>
        <w:t xml:space="preserve">. </w:t>
      </w:r>
    </w:p>
    <w:p w:rsidR="005E5E74" w:rsidRPr="00A36E87" w:rsidRDefault="005E5E74" w:rsidP="00143EB9">
      <w:pPr>
        <w:autoSpaceDE w:val="0"/>
        <w:autoSpaceDN w:val="0"/>
        <w:adjustRightInd w:val="0"/>
        <w:spacing w:after="0"/>
        <w:jc w:val="both"/>
        <w:rPr>
          <w:rFonts w:cstheme="minorHAnsi"/>
          <w:b/>
          <w:i/>
          <w:sz w:val="10"/>
        </w:rPr>
      </w:pPr>
    </w:p>
    <w:p w:rsidR="00B61253" w:rsidRPr="00A36E87" w:rsidRDefault="00125552" w:rsidP="00143EB9">
      <w:pPr>
        <w:autoSpaceDE w:val="0"/>
        <w:autoSpaceDN w:val="0"/>
        <w:adjustRightInd w:val="0"/>
        <w:spacing w:after="0"/>
        <w:jc w:val="both"/>
        <w:rPr>
          <w:rFonts w:cstheme="minorHAnsi"/>
          <w:b/>
          <w:i/>
        </w:rPr>
      </w:pPr>
      <w:r w:rsidRPr="00A36E87">
        <w:rPr>
          <w:rFonts w:cstheme="minorHAnsi"/>
          <w:b/>
          <w:i/>
        </w:rPr>
        <w:t>Effect of Mulching</w:t>
      </w:r>
      <w:r w:rsidR="000C31CC">
        <w:rPr>
          <w:rFonts w:cstheme="minorHAnsi"/>
          <w:b/>
          <w:i/>
        </w:rPr>
        <w:t xml:space="preserve"> </w:t>
      </w:r>
      <w:r w:rsidR="00927784" w:rsidRPr="00A36E87">
        <w:rPr>
          <w:rFonts w:cstheme="minorHAnsi"/>
          <w:b/>
          <w:i/>
        </w:rPr>
        <w:t>with no Chitosan</w:t>
      </w:r>
      <w:r w:rsidRPr="00A36E87">
        <w:rPr>
          <w:rFonts w:cstheme="minorHAnsi"/>
          <w:b/>
          <w:i/>
        </w:rPr>
        <w:t>:</w:t>
      </w:r>
      <w:r w:rsidR="00BD5AD3" w:rsidRPr="00A36E87">
        <w:rPr>
          <w:rFonts w:cstheme="minorHAnsi"/>
          <w:b/>
          <w:i/>
        </w:rPr>
        <w:t xml:space="preserve"> </w:t>
      </w:r>
    </w:p>
    <w:p w:rsidR="00814D0D" w:rsidRPr="00A36E87" w:rsidRDefault="00781938" w:rsidP="00B61253">
      <w:pPr>
        <w:autoSpaceDE w:val="0"/>
        <w:autoSpaceDN w:val="0"/>
        <w:adjustRightInd w:val="0"/>
        <w:spacing w:after="0"/>
        <w:ind w:firstLine="720"/>
        <w:jc w:val="both"/>
        <w:rPr>
          <w:rFonts w:cstheme="minorHAnsi"/>
        </w:rPr>
      </w:pPr>
      <w:r w:rsidRPr="00A36E87">
        <w:rPr>
          <w:rFonts w:cstheme="minorHAnsi"/>
        </w:rPr>
        <w:t xml:space="preserve">Silver plastic mulch </w:t>
      </w:r>
      <w:r w:rsidR="00932F91" w:rsidRPr="00A36E87">
        <w:rPr>
          <w:rFonts w:cstheme="minorHAnsi"/>
        </w:rPr>
        <w:t>was</w:t>
      </w:r>
      <w:r w:rsidRPr="00A36E87">
        <w:rPr>
          <w:rFonts w:cstheme="minorHAnsi"/>
        </w:rPr>
        <w:t xml:space="preserve"> recorded </w:t>
      </w:r>
      <w:r w:rsidR="000C31CC">
        <w:rPr>
          <w:rFonts w:cstheme="minorHAnsi"/>
        </w:rPr>
        <w:t xml:space="preserve">the </w:t>
      </w:r>
      <w:r w:rsidR="007E7F63" w:rsidRPr="00A36E87">
        <w:rPr>
          <w:rFonts w:cstheme="minorHAnsi"/>
        </w:rPr>
        <w:t>highest</w:t>
      </w:r>
      <w:r w:rsidRPr="00A36E87">
        <w:rPr>
          <w:rFonts w:cstheme="minorHAnsi"/>
        </w:rPr>
        <w:t xml:space="preserve"> number of fruits per plant</w:t>
      </w:r>
      <w:r w:rsidR="00D42CB8" w:rsidRPr="00A36E87">
        <w:rPr>
          <w:rFonts w:cstheme="minorHAnsi"/>
        </w:rPr>
        <w:t xml:space="preserve"> </w:t>
      </w:r>
      <w:r w:rsidR="00D90AB3" w:rsidRPr="00A36E87">
        <w:rPr>
          <w:rFonts w:cstheme="minorHAnsi"/>
        </w:rPr>
        <w:t xml:space="preserve">(8.633), </w:t>
      </w:r>
      <w:r w:rsidRPr="00A36E87">
        <w:rPr>
          <w:rFonts w:cstheme="minorHAnsi"/>
        </w:rPr>
        <w:t>average single fruit weight</w:t>
      </w:r>
      <w:r w:rsidR="00932F91" w:rsidRPr="00A36E87">
        <w:rPr>
          <w:rFonts w:cstheme="minorHAnsi"/>
        </w:rPr>
        <w:t xml:space="preserve"> (</w:t>
      </w:r>
      <w:r w:rsidR="00D90AB3" w:rsidRPr="00A36E87">
        <w:rPr>
          <w:rFonts w:cstheme="minorHAnsi"/>
        </w:rPr>
        <w:t>85.15 g)</w:t>
      </w:r>
      <w:r w:rsidRPr="00A36E87">
        <w:rPr>
          <w:rFonts w:cstheme="minorHAnsi"/>
        </w:rPr>
        <w:t xml:space="preserve">, fruit polar diameter </w:t>
      </w:r>
      <w:r w:rsidR="00932F91" w:rsidRPr="00A36E87">
        <w:rPr>
          <w:rFonts w:cstheme="minorHAnsi"/>
        </w:rPr>
        <w:t>(</w:t>
      </w:r>
      <w:r w:rsidR="00D90AB3" w:rsidRPr="00A36E87">
        <w:rPr>
          <w:rFonts w:cstheme="minorHAnsi"/>
        </w:rPr>
        <w:t xml:space="preserve">6.34 cm) </w:t>
      </w:r>
      <w:r w:rsidRPr="00A36E87">
        <w:rPr>
          <w:rFonts w:cstheme="minorHAnsi"/>
        </w:rPr>
        <w:t>and shoulder diameter</w:t>
      </w:r>
      <w:r w:rsidR="00D42CB8" w:rsidRPr="00A36E87">
        <w:rPr>
          <w:rFonts w:cstheme="minorHAnsi"/>
        </w:rPr>
        <w:t xml:space="preserve"> </w:t>
      </w:r>
      <w:r w:rsidR="000C31CC">
        <w:rPr>
          <w:rFonts w:cstheme="minorHAnsi"/>
        </w:rPr>
        <w:t>(</w:t>
      </w:r>
      <w:r w:rsidR="00D90AB3" w:rsidRPr="00A36E87">
        <w:rPr>
          <w:rFonts w:cstheme="minorHAnsi"/>
        </w:rPr>
        <w:t>5.25 cm)</w:t>
      </w:r>
      <w:r w:rsidRPr="00A36E87">
        <w:rPr>
          <w:rFonts w:cstheme="minorHAnsi"/>
        </w:rPr>
        <w:t xml:space="preserve"> followed by paddy straw mulch</w:t>
      </w:r>
      <w:r w:rsidR="00D90AB3" w:rsidRPr="00A36E87">
        <w:rPr>
          <w:rFonts w:cstheme="minorHAnsi"/>
        </w:rPr>
        <w:t xml:space="preserve"> </w:t>
      </w:r>
      <w:proofErr w:type="spellStart"/>
      <w:r w:rsidR="00D90AB3" w:rsidRPr="00A36E87">
        <w:rPr>
          <w:rFonts w:cstheme="minorHAnsi"/>
          <w:i/>
        </w:rPr>
        <w:t>i.e</w:t>
      </w:r>
      <w:proofErr w:type="spellEnd"/>
      <w:r w:rsidR="00D90AB3" w:rsidRPr="00A36E87">
        <w:rPr>
          <w:rFonts w:cstheme="minorHAnsi"/>
        </w:rPr>
        <w:t>, 8.670, 63.61</w:t>
      </w:r>
      <w:r w:rsidR="00D42CB8" w:rsidRPr="00A36E87">
        <w:rPr>
          <w:rFonts w:cstheme="minorHAnsi"/>
        </w:rPr>
        <w:t xml:space="preserve"> g</w:t>
      </w:r>
      <w:r w:rsidR="00D90AB3" w:rsidRPr="00A36E87">
        <w:rPr>
          <w:rFonts w:cstheme="minorHAnsi"/>
        </w:rPr>
        <w:t>, 5.49</w:t>
      </w:r>
      <w:r w:rsidR="00D42CB8" w:rsidRPr="00A36E87">
        <w:rPr>
          <w:rFonts w:cstheme="minorHAnsi"/>
        </w:rPr>
        <w:t xml:space="preserve"> cm</w:t>
      </w:r>
      <w:r w:rsidR="00D90AB3" w:rsidRPr="00A36E87">
        <w:rPr>
          <w:rFonts w:cstheme="minorHAnsi"/>
        </w:rPr>
        <w:t>, 4.75</w:t>
      </w:r>
      <w:r w:rsidR="00D42CB8" w:rsidRPr="00A36E87">
        <w:rPr>
          <w:rFonts w:cstheme="minorHAnsi"/>
        </w:rPr>
        <w:t xml:space="preserve"> cm</w:t>
      </w:r>
      <w:r w:rsidR="004E4381" w:rsidRPr="00A36E87">
        <w:rPr>
          <w:rFonts w:cstheme="minorHAnsi"/>
        </w:rPr>
        <w:t xml:space="preserve"> </w:t>
      </w:r>
      <w:r w:rsidRPr="00A36E87">
        <w:rPr>
          <w:rFonts w:cstheme="minorHAnsi"/>
        </w:rPr>
        <w:t>and control</w:t>
      </w:r>
      <w:r w:rsidR="004E4381" w:rsidRPr="00A36E87">
        <w:rPr>
          <w:rFonts w:cstheme="minorHAnsi"/>
        </w:rPr>
        <w:t xml:space="preserve"> </w:t>
      </w:r>
      <w:r w:rsidR="00C3513A">
        <w:rPr>
          <w:rFonts w:cstheme="minorHAnsi"/>
        </w:rPr>
        <w:t>i.e.</w:t>
      </w:r>
      <w:r w:rsidR="004E4381" w:rsidRPr="000C31CC">
        <w:rPr>
          <w:rFonts w:cstheme="minorHAnsi"/>
        </w:rPr>
        <w:t>,</w:t>
      </w:r>
      <w:r w:rsidR="004E4381" w:rsidRPr="00A36E87">
        <w:rPr>
          <w:rFonts w:cstheme="minorHAnsi"/>
        </w:rPr>
        <w:t xml:space="preserve"> 6.357, 47.63 g, 5.30 cm and 4.39 cm respectively</w:t>
      </w:r>
      <w:r w:rsidRPr="00A36E87">
        <w:rPr>
          <w:rFonts w:cstheme="minorHAnsi"/>
        </w:rPr>
        <w:t xml:space="preserve">. </w:t>
      </w:r>
      <w:proofErr w:type="spellStart"/>
      <w:r w:rsidR="00D90AB3" w:rsidRPr="00A36E87">
        <w:rPr>
          <w:rFonts w:cstheme="minorHAnsi"/>
          <w:bCs/>
        </w:rPr>
        <w:t>Komala</w:t>
      </w:r>
      <w:proofErr w:type="spellEnd"/>
      <w:r w:rsidR="00D90AB3" w:rsidRPr="00A36E87">
        <w:rPr>
          <w:rFonts w:cstheme="minorHAnsi"/>
          <w:bCs/>
        </w:rPr>
        <w:t>, 2013</w:t>
      </w:r>
      <w:r w:rsidR="00D90AB3" w:rsidRPr="00A36E87">
        <w:rPr>
          <w:rFonts w:cstheme="minorHAnsi"/>
        </w:rPr>
        <w:t xml:space="preserve"> reported</w:t>
      </w:r>
      <w:r w:rsidR="000C31CC">
        <w:rPr>
          <w:rFonts w:cstheme="minorHAnsi"/>
        </w:rPr>
        <w:t xml:space="preserve"> that </w:t>
      </w:r>
      <w:r w:rsidR="00322B1F" w:rsidRPr="00A36E87">
        <w:rPr>
          <w:rFonts w:cstheme="minorHAnsi"/>
          <w:bCs/>
        </w:rPr>
        <w:t>a</w:t>
      </w:r>
      <w:r w:rsidR="00125552" w:rsidRPr="00A36E87">
        <w:rPr>
          <w:rFonts w:cstheme="minorHAnsi"/>
        </w:rPr>
        <w:t>mong the organic mulches, rice husk mulch was the most effective treatment in increasing the weight of fruits per plant, total fruit yield and mean fruit weight per plant in sweet pepper.</w:t>
      </w:r>
      <w:r w:rsidR="00C01658" w:rsidRPr="00A36E87">
        <w:rPr>
          <w:rFonts w:cstheme="minorHAnsi"/>
        </w:rPr>
        <w:t xml:space="preserve"> </w:t>
      </w:r>
      <w:r w:rsidR="007E7F63" w:rsidRPr="00A36E87">
        <w:rPr>
          <w:rFonts w:cstheme="minorHAnsi"/>
        </w:rPr>
        <w:t>Vos and Sumarni, 1997 reported h</w:t>
      </w:r>
      <w:r w:rsidR="001C568C" w:rsidRPr="00A36E87">
        <w:rPr>
          <w:rFonts w:cstheme="minorHAnsi"/>
        </w:rPr>
        <w:t>ot pepper had</w:t>
      </w:r>
      <w:r w:rsidR="00322B1F" w:rsidRPr="00A36E87">
        <w:rPr>
          <w:rFonts w:cstheme="minorHAnsi"/>
        </w:rPr>
        <w:t xml:space="preserve"> obtained increased f</w:t>
      </w:r>
      <w:r w:rsidR="007E7F63" w:rsidRPr="00A36E87">
        <w:rPr>
          <w:rFonts w:cstheme="minorHAnsi"/>
        </w:rPr>
        <w:t>ruit weight with straw mulching</w:t>
      </w:r>
      <w:r w:rsidR="00322B1F" w:rsidRPr="00A36E87">
        <w:rPr>
          <w:rFonts w:cstheme="minorHAnsi"/>
        </w:rPr>
        <w:t>. Corr</w:t>
      </w:r>
      <w:r w:rsidR="00C75621">
        <w:rPr>
          <w:rFonts w:cstheme="minorHAnsi"/>
        </w:rPr>
        <w:t>esponding result was obtained from</w:t>
      </w:r>
      <w:r w:rsidR="00322B1F" w:rsidRPr="00A36E87">
        <w:rPr>
          <w:rFonts w:cstheme="minorHAnsi"/>
        </w:rPr>
        <w:t xml:space="preserve"> tomato plants under straw mulch (</w:t>
      </w:r>
      <w:r w:rsidR="00A92E4A" w:rsidRPr="00A36E87">
        <w:rPr>
          <w:rFonts w:cstheme="minorHAnsi"/>
        </w:rPr>
        <w:t xml:space="preserve">Gandhi and </w:t>
      </w:r>
      <w:proofErr w:type="spellStart"/>
      <w:r w:rsidR="00A92E4A" w:rsidRPr="00A36E87">
        <w:rPr>
          <w:rFonts w:cstheme="minorHAnsi"/>
        </w:rPr>
        <w:t>Bains</w:t>
      </w:r>
      <w:proofErr w:type="spellEnd"/>
      <w:r w:rsidR="00322B1F" w:rsidRPr="00A36E87">
        <w:rPr>
          <w:rFonts w:cstheme="minorHAnsi"/>
        </w:rPr>
        <w:t xml:space="preserve">, </w:t>
      </w:r>
      <w:r w:rsidR="00A92E4A" w:rsidRPr="00A36E87">
        <w:rPr>
          <w:rFonts w:cstheme="minorHAnsi"/>
        </w:rPr>
        <w:t>2006</w:t>
      </w:r>
      <w:r w:rsidR="00C75621">
        <w:rPr>
          <w:rFonts w:cstheme="minorHAnsi"/>
        </w:rPr>
        <w:t>),</w:t>
      </w:r>
      <w:r w:rsidR="007E7F63" w:rsidRPr="00A36E87">
        <w:rPr>
          <w:rFonts w:cstheme="minorHAnsi"/>
        </w:rPr>
        <w:t xml:space="preserve"> </w:t>
      </w:r>
      <w:r w:rsidR="00A92E4A" w:rsidRPr="00A36E87">
        <w:rPr>
          <w:rFonts w:cstheme="minorHAnsi"/>
        </w:rPr>
        <w:t xml:space="preserve">bell pepper </w:t>
      </w:r>
      <w:r w:rsidR="00BC4832" w:rsidRPr="00A36E87">
        <w:rPr>
          <w:rFonts w:cstheme="minorHAnsi"/>
        </w:rPr>
        <w:t xml:space="preserve">with grass mulch </w:t>
      </w:r>
      <w:r w:rsidR="00A92E4A" w:rsidRPr="00A36E87">
        <w:rPr>
          <w:rFonts w:cstheme="minorHAnsi"/>
        </w:rPr>
        <w:t xml:space="preserve">(Manuel </w:t>
      </w:r>
      <w:r w:rsidR="00A92E4A" w:rsidRPr="00A36E87">
        <w:rPr>
          <w:rFonts w:cstheme="minorHAnsi"/>
          <w:iCs/>
        </w:rPr>
        <w:t>et al</w:t>
      </w:r>
      <w:r w:rsidR="00A92E4A" w:rsidRPr="00A36E87">
        <w:rPr>
          <w:rFonts w:cstheme="minorHAnsi"/>
        </w:rPr>
        <w:t>., 2000)</w:t>
      </w:r>
      <w:r w:rsidR="007716E4" w:rsidRPr="00A36E87">
        <w:rPr>
          <w:rFonts w:cstheme="minorHAnsi"/>
        </w:rPr>
        <w:t xml:space="preserve">, </w:t>
      </w:r>
      <w:r w:rsidR="00D75B5A" w:rsidRPr="00A36E87">
        <w:rPr>
          <w:rFonts w:cstheme="minorHAnsi"/>
        </w:rPr>
        <w:t xml:space="preserve">sweet pepper </w:t>
      </w:r>
      <w:r w:rsidR="00D42CB8" w:rsidRPr="00A36E87">
        <w:rPr>
          <w:rFonts w:cstheme="minorHAnsi"/>
        </w:rPr>
        <w:t xml:space="preserve">with </w:t>
      </w:r>
      <w:r w:rsidR="00C75621">
        <w:rPr>
          <w:rFonts w:cstheme="minorHAnsi"/>
        </w:rPr>
        <w:t>grass</w:t>
      </w:r>
      <w:r w:rsidR="007E7F63" w:rsidRPr="00A36E87">
        <w:rPr>
          <w:rFonts w:cstheme="minorHAnsi"/>
        </w:rPr>
        <w:t xml:space="preserve"> mulch (</w:t>
      </w:r>
      <w:proofErr w:type="spellStart"/>
      <w:r w:rsidR="007E7F63" w:rsidRPr="00A36E87">
        <w:rPr>
          <w:rFonts w:cstheme="minorHAnsi"/>
        </w:rPr>
        <w:t>Dauda</w:t>
      </w:r>
      <w:proofErr w:type="spellEnd"/>
      <w:r w:rsidR="007E7F63" w:rsidRPr="00A36E87">
        <w:rPr>
          <w:rFonts w:cstheme="minorHAnsi"/>
        </w:rPr>
        <w:t>, 2011)</w:t>
      </w:r>
      <w:r w:rsidR="00A92E4A" w:rsidRPr="00A36E87">
        <w:rPr>
          <w:rFonts w:cstheme="minorHAnsi"/>
        </w:rPr>
        <w:t xml:space="preserve">. </w:t>
      </w:r>
      <w:r w:rsidR="00C75621">
        <w:rPr>
          <w:rFonts w:cstheme="minorHAnsi"/>
        </w:rPr>
        <w:t>The h</w:t>
      </w:r>
      <w:r w:rsidR="00A92E4A" w:rsidRPr="00A36E87">
        <w:rPr>
          <w:rFonts w:cstheme="minorHAnsi"/>
        </w:rPr>
        <w:t>ighest</w:t>
      </w:r>
      <w:r w:rsidR="00973AE1" w:rsidRPr="00A36E87">
        <w:rPr>
          <w:rFonts w:cstheme="minorHAnsi"/>
        </w:rPr>
        <w:t xml:space="preserve"> number of </w:t>
      </w:r>
      <w:r w:rsidR="00A92E4A" w:rsidRPr="00A36E87">
        <w:rPr>
          <w:rFonts w:cstheme="minorHAnsi"/>
        </w:rPr>
        <w:t>tomato</w:t>
      </w:r>
      <w:r w:rsidR="00973AE1" w:rsidRPr="00A36E87">
        <w:rPr>
          <w:rFonts w:cstheme="minorHAnsi"/>
        </w:rPr>
        <w:t xml:space="preserve"> fruit</w:t>
      </w:r>
      <w:r w:rsidR="00C75621">
        <w:rPr>
          <w:rFonts w:cstheme="minorHAnsi"/>
        </w:rPr>
        <w:t>s</w:t>
      </w:r>
      <w:r w:rsidR="00973AE1" w:rsidRPr="00A36E87">
        <w:rPr>
          <w:rFonts w:cstheme="minorHAnsi"/>
        </w:rPr>
        <w:t xml:space="preserve"> per plant was obtained in </w:t>
      </w:r>
      <w:r w:rsidR="00143EB9" w:rsidRPr="00A36E87">
        <w:rPr>
          <w:rFonts w:cstheme="minorHAnsi"/>
        </w:rPr>
        <w:t>r</w:t>
      </w:r>
      <w:r w:rsidR="00A92E4A" w:rsidRPr="00A36E87">
        <w:rPr>
          <w:rFonts w:cstheme="minorHAnsi"/>
        </w:rPr>
        <w:t>ice husk mulch over rice straw, grass straw and sawdust mulch (</w:t>
      </w:r>
      <w:proofErr w:type="spellStart"/>
      <w:r w:rsidR="00A92E4A" w:rsidRPr="00A36E87">
        <w:rPr>
          <w:rFonts w:cstheme="minorHAnsi"/>
        </w:rPr>
        <w:t>Nkansah</w:t>
      </w:r>
      <w:proofErr w:type="spellEnd"/>
      <w:r w:rsidR="00A92E4A" w:rsidRPr="00A36E87">
        <w:rPr>
          <w:rFonts w:cstheme="minorHAnsi"/>
        </w:rPr>
        <w:t xml:space="preserve"> </w:t>
      </w:r>
      <w:r w:rsidR="00A92E4A" w:rsidRPr="00A36E87">
        <w:rPr>
          <w:rFonts w:cstheme="minorHAnsi"/>
          <w:iCs/>
        </w:rPr>
        <w:t>et al</w:t>
      </w:r>
      <w:r w:rsidR="00A92E4A" w:rsidRPr="00A36E87">
        <w:rPr>
          <w:rFonts w:cstheme="minorHAnsi"/>
        </w:rPr>
        <w:t>., 2003</w:t>
      </w:r>
      <w:r w:rsidR="00121A97" w:rsidRPr="00A36E87">
        <w:rPr>
          <w:rFonts w:cstheme="minorHAnsi"/>
        </w:rPr>
        <w:t>.</w:t>
      </w:r>
      <w:r w:rsidR="00877FA8" w:rsidRPr="00A36E87">
        <w:rPr>
          <w:rFonts w:cstheme="minorHAnsi"/>
        </w:rPr>
        <w:t xml:space="preserve"> </w:t>
      </w:r>
      <w:r w:rsidR="00814D0D" w:rsidRPr="00A36E87">
        <w:rPr>
          <w:rFonts w:cstheme="minorHAnsi"/>
        </w:rPr>
        <w:t>In sweet pepper highest mean fruit diame</w:t>
      </w:r>
      <w:r w:rsidR="00C75621">
        <w:rPr>
          <w:rFonts w:cstheme="minorHAnsi"/>
        </w:rPr>
        <w:t xml:space="preserve">ter was recorded on the grass mulch </w:t>
      </w:r>
      <w:r w:rsidR="00814D0D" w:rsidRPr="00A36E87">
        <w:rPr>
          <w:rFonts w:cstheme="minorHAnsi"/>
        </w:rPr>
        <w:t>(</w:t>
      </w:r>
      <w:proofErr w:type="spellStart"/>
      <w:r w:rsidR="00814D0D" w:rsidRPr="00A36E87">
        <w:rPr>
          <w:rFonts w:cstheme="minorHAnsi"/>
        </w:rPr>
        <w:t>Dauda</w:t>
      </w:r>
      <w:proofErr w:type="spellEnd"/>
      <w:r w:rsidR="00814D0D" w:rsidRPr="00A36E87">
        <w:rPr>
          <w:rFonts w:cstheme="minorHAnsi"/>
        </w:rPr>
        <w:t>, 2011).</w:t>
      </w:r>
    </w:p>
    <w:p w:rsidR="00B61253" w:rsidRPr="00A36E87" w:rsidRDefault="001C3FC6" w:rsidP="00143EB9">
      <w:pPr>
        <w:pStyle w:val="Default"/>
        <w:spacing w:line="276" w:lineRule="auto"/>
        <w:jc w:val="both"/>
        <w:rPr>
          <w:rFonts w:asciiTheme="minorHAnsi" w:hAnsiTheme="minorHAnsi" w:cstheme="minorHAnsi"/>
          <w:b/>
          <w:i/>
          <w:color w:val="auto"/>
          <w:sz w:val="22"/>
          <w:szCs w:val="22"/>
        </w:rPr>
      </w:pPr>
      <w:r w:rsidRPr="00A36E87">
        <w:rPr>
          <w:rFonts w:asciiTheme="minorHAnsi" w:hAnsiTheme="minorHAnsi" w:cstheme="minorHAnsi"/>
          <w:b/>
          <w:i/>
          <w:color w:val="auto"/>
          <w:sz w:val="22"/>
          <w:szCs w:val="22"/>
        </w:rPr>
        <w:t>Interaction Effect</w:t>
      </w:r>
      <w:r w:rsidR="00927784" w:rsidRPr="00A36E87">
        <w:rPr>
          <w:rFonts w:asciiTheme="minorHAnsi" w:hAnsiTheme="minorHAnsi" w:cstheme="minorHAnsi"/>
          <w:b/>
          <w:i/>
          <w:color w:val="auto"/>
          <w:sz w:val="22"/>
          <w:szCs w:val="22"/>
        </w:rPr>
        <w:t xml:space="preserve"> Chitosan and M</w:t>
      </w:r>
      <w:r w:rsidR="00CE4E24" w:rsidRPr="00A36E87">
        <w:rPr>
          <w:rFonts w:asciiTheme="minorHAnsi" w:hAnsiTheme="minorHAnsi" w:cstheme="minorHAnsi"/>
          <w:b/>
          <w:i/>
          <w:color w:val="auto"/>
          <w:sz w:val="22"/>
          <w:szCs w:val="22"/>
        </w:rPr>
        <w:t>ulching</w:t>
      </w:r>
      <w:r w:rsidRPr="00A36E87">
        <w:rPr>
          <w:rFonts w:asciiTheme="minorHAnsi" w:hAnsiTheme="minorHAnsi" w:cstheme="minorHAnsi"/>
          <w:b/>
          <w:i/>
          <w:color w:val="auto"/>
          <w:sz w:val="22"/>
          <w:szCs w:val="22"/>
        </w:rPr>
        <w:t xml:space="preserve">: </w:t>
      </w:r>
    </w:p>
    <w:p w:rsidR="00D251D8" w:rsidRPr="00A36E87" w:rsidRDefault="00C75621" w:rsidP="00B61253">
      <w:pPr>
        <w:pStyle w:val="Default"/>
        <w:spacing w:line="276" w:lineRule="auto"/>
        <w:ind w:firstLine="720"/>
        <w:jc w:val="both"/>
        <w:rPr>
          <w:rFonts w:asciiTheme="minorHAnsi" w:hAnsiTheme="minorHAnsi" w:cstheme="minorHAnsi"/>
          <w:color w:val="auto"/>
          <w:sz w:val="22"/>
          <w:szCs w:val="22"/>
        </w:rPr>
      </w:pPr>
      <w:r w:rsidRPr="00C75621">
        <w:rPr>
          <w:rFonts w:asciiTheme="minorHAnsi" w:hAnsiTheme="minorHAnsi" w:cstheme="minorHAnsi"/>
          <w:color w:val="auto"/>
          <w:sz w:val="22"/>
          <w:szCs w:val="22"/>
        </w:rPr>
        <w:t xml:space="preserve">Among the treatment combination, Chitosan @ 40 PPM along with silver plastic mulch was superior by producing the highest number of fruits/plant (13.003), single fruit weight (106.80 gm), fruit polar (7.75 cm) and equatorial diameter (6.51 cm) followed by silver plastic mulch plus </w:t>
      </w:r>
      <w:proofErr w:type="spellStart"/>
      <w:r w:rsidRPr="00C75621">
        <w:rPr>
          <w:rFonts w:asciiTheme="minorHAnsi" w:hAnsiTheme="minorHAnsi" w:cstheme="minorHAnsi"/>
          <w:color w:val="auto"/>
          <w:sz w:val="22"/>
          <w:szCs w:val="22"/>
        </w:rPr>
        <w:t>Chitosan</w:t>
      </w:r>
      <w:proofErr w:type="spellEnd"/>
      <w:r w:rsidRPr="00C75621">
        <w:rPr>
          <w:rFonts w:asciiTheme="minorHAnsi" w:hAnsiTheme="minorHAnsi" w:cstheme="minorHAnsi"/>
          <w:color w:val="auto"/>
          <w:sz w:val="22"/>
          <w:szCs w:val="22"/>
        </w:rPr>
        <w:t xml:space="preserve"> @ 20 </w:t>
      </w:r>
      <w:proofErr w:type="spellStart"/>
      <w:r w:rsidRPr="00C75621">
        <w:rPr>
          <w:rFonts w:asciiTheme="minorHAnsi" w:hAnsiTheme="minorHAnsi" w:cstheme="minorHAnsi"/>
          <w:color w:val="auto"/>
          <w:sz w:val="22"/>
          <w:szCs w:val="22"/>
        </w:rPr>
        <w:t>ppm</w:t>
      </w:r>
      <w:proofErr w:type="spellEnd"/>
      <w:r w:rsidRPr="00C75621">
        <w:rPr>
          <w:rFonts w:asciiTheme="minorHAnsi" w:hAnsiTheme="minorHAnsi" w:cstheme="minorHAnsi"/>
          <w:color w:val="auto"/>
          <w:sz w:val="22"/>
          <w:szCs w:val="22"/>
        </w:rPr>
        <w:t xml:space="preserve"> </w:t>
      </w:r>
      <w:r w:rsidR="00C3513A">
        <w:rPr>
          <w:rFonts w:asciiTheme="minorHAnsi" w:hAnsiTheme="minorHAnsi" w:cstheme="minorHAnsi"/>
          <w:color w:val="auto"/>
          <w:sz w:val="22"/>
          <w:szCs w:val="22"/>
        </w:rPr>
        <w:t>i.e.</w:t>
      </w:r>
      <w:r w:rsidRPr="00C75621">
        <w:rPr>
          <w:rFonts w:asciiTheme="minorHAnsi" w:hAnsiTheme="minorHAnsi" w:cstheme="minorHAnsi"/>
          <w:color w:val="auto"/>
          <w:sz w:val="22"/>
          <w:szCs w:val="22"/>
        </w:rPr>
        <w:t xml:space="preserve">, 10.673, 93.34g, 6.69 cm and 5.54 cm respectively. </w:t>
      </w:r>
      <w:r w:rsidR="0019769A" w:rsidRPr="00A36E87">
        <w:rPr>
          <w:rFonts w:asciiTheme="minorHAnsi" w:hAnsiTheme="minorHAnsi" w:cstheme="minorHAnsi"/>
          <w:color w:val="auto"/>
          <w:sz w:val="22"/>
          <w:szCs w:val="22"/>
        </w:rPr>
        <w:t>Chitosan @ 60 PPM with paddy straw mulch</w:t>
      </w:r>
      <w:r w:rsidR="00C61599" w:rsidRPr="00A36E87">
        <w:rPr>
          <w:rFonts w:asciiTheme="minorHAnsi" w:hAnsiTheme="minorHAnsi" w:cstheme="minorHAnsi"/>
          <w:color w:val="auto"/>
          <w:sz w:val="22"/>
          <w:szCs w:val="22"/>
        </w:rPr>
        <w:t xml:space="preserve"> </w:t>
      </w:r>
      <w:r w:rsidR="00F21C57" w:rsidRPr="00A36E87">
        <w:rPr>
          <w:rFonts w:asciiTheme="minorHAnsi" w:hAnsiTheme="minorHAnsi" w:cstheme="minorHAnsi"/>
          <w:color w:val="auto"/>
          <w:sz w:val="22"/>
          <w:szCs w:val="22"/>
        </w:rPr>
        <w:t xml:space="preserve">was at par with </w:t>
      </w:r>
      <w:r w:rsidR="00C61599" w:rsidRPr="00A36E87">
        <w:rPr>
          <w:rFonts w:asciiTheme="minorHAnsi" w:hAnsiTheme="minorHAnsi" w:cstheme="minorHAnsi"/>
          <w:color w:val="auto"/>
          <w:sz w:val="22"/>
          <w:szCs w:val="22"/>
        </w:rPr>
        <w:t>it</w:t>
      </w:r>
      <w:r w:rsidR="0019769A" w:rsidRPr="00A36E87">
        <w:rPr>
          <w:rFonts w:asciiTheme="minorHAnsi" w:hAnsiTheme="minorHAnsi" w:cstheme="minorHAnsi"/>
          <w:color w:val="auto"/>
          <w:sz w:val="22"/>
          <w:szCs w:val="22"/>
        </w:rPr>
        <w:t xml:space="preserve"> for the </w:t>
      </w:r>
      <w:r w:rsidR="00D42CB8" w:rsidRPr="00A36E87">
        <w:rPr>
          <w:rFonts w:asciiTheme="minorHAnsi" w:hAnsiTheme="minorHAnsi" w:cstheme="minorHAnsi"/>
          <w:color w:val="auto"/>
          <w:sz w:val="22"/>
          <w:szCs w:val="22"/>
        </w:rPr>
        <w:t>characters like</w:t>
      </w:r>
      <w:r w:rsidR="0019769A" w:rsidRPr="00A36E87">
        <w:rPr>
          <w:rFonts w:asciiTheme="minorHAnsi" w:hAnsiTheme="minorHAnsi" w:cstheme="minorHAnsi"/>
          <w:color w:val="auto"/>
          <w:sz w:val="22"/>
          <w:szCs w:val="22"/>
        </w:rPr>
        <w:t xml:space="preserve"> fruit polar and equatorial diameter. </w:t>
      </w:r>
    </w:p>
    <w:p w:rsidR="00B85866" w:rsidRPr="00A36E87" w:rsidRDefault="00B85866" w:rsidP="00143EB9">
      <w:pPr>
        <w:autoSpaceDE w:val="0"/>
        <w:autoSpaceDN w:val="0"/>
        <w:adjustRightInd w:val="0"/>
        <w:spacing w:after="0"/>
        <w:jc w:val="both"/>
        <w:rPr>
          <w:rFonts w:cstheme="minorHAnsi"/>
          <w:b/>
          <w:sz w:val="8"/>
        </w:rPr>
      </w:pPr>
    </w:p>
    <w:p w:rsidR="00972647" w:rsidRPr="00A36E87" w:rsidRDefault="00F32506" w:rsidP="00143EB9">
      <w:pPr>
        <w:autoSpaceDE w:val="0"/>
        <w:autoSpaceDN w:val="0"/>
        <w:adjustRightInd w:val="0"/>
        <w:spacing w:after="0"/>
        <w:jc w:val="both"/>
        <w:rPr>
          <w:rFonts w:cstheme="minorHAnsi"/>
          <w:b/>
        </w:rPr>
      </w:pPr>
      <w:r w:rsidRPr="00A36E87">
        <w:rPr>
          <w:rFonts w:cstheme="minorHAnsi"/>
          <w:b/>
        </w:rPr>
        <w:t>Effect</w:t>
      </w:r>
      <w:r w:rsidR="00927784" w:rsidRPr="00A36E87">
        <w:rPr>
          <w:rFonts w:cstheme="minorHAnsi"/>
          <w:b/>
        </w:rPr>
        <w:t xml:space="preserve"> of Mulching and C</w:t>
      </w:r>
      <w:r w:rsidR="001C3FC6" w:rsidRPr="00A36E87">
        <w:rPr>
          <w:rFonts w:cstheme="minorHAnsi"/>
          <w:b/>
        </w:rPr>
        <w:t xml:space="preserve">hitosan </w:t>
      </w:r>
      <w:r w:rsidRPr="00A36E87">
        <w:rPr>
          <w:rFonts w:cstheme="minorHAnsi"/>
          <w:b/>
        </w:rPr>
        <w:t>on Yield:</w:t>
      </w:r>
    </w:p>
    <w:p w:rsidR="005E5E74" w:rsidRPr="00A36E87" w:rsidRDefault="005E5E74" w:rsidP="00143EB9">
      <w:pPr>
        <w:autoSpaceDE w:val="0"/>
        <w:autoSpaceDN w:val="0"/>
        <w:adjustRightInd w:val="0"/>
        <w:spacing w:after="0"/>
        <w:jc w:val="both"/>
        <w:rPr>
          <w:rFonts w:cstheme="minorHAnsi"/>
          <w:b/>
          <w:sz w:val="10"/>
        </w:rPr>
      </w:pPr>
    </w:p>
    <w:p w:rsidR="00B61253" w:rsidRPr="00A36E87" w:rsidRDefault="00972647" w:rsidP="00143EB9">
      <w:pPr>
        <w:autoSpaceDE w:val="0"/>
        <w:autoSpaceDN w:val="0"/>
        <w:adjustRightInd w:val="0"/>
        <w:spacing w:after="0"/>
        <w:jc w:val="both"/>
        <w:rPr>
          <w:rFonts w:cstheme="minorHAnsi"/>
          <w:b/>
        </w:rPr>
      </w:pPr>
      <w:r w:rsidRPr="00A36E87">
        <w:rPr>
          <w:rFonts w:cstheme="minorHAnsi"/>
          <w:b/>
        </w:rPr>
        <w:t>Effect of Chitosan:</w:t>
      </w:r>
      <w:r w:rsidR="00E76FC3" w:rsidRPr="00A36E87">
        <w:rPr>
          <w:rFonts w:cstheme="minorHAnsi"/>
          <w:b/>
        </w:rPr>
        <w:t xml:space="preserve"> </w:t>
      </w:r>
    </w:p>
    <w:p w:rsidR="00A06C3C" w:rsidRPr="00A36E87" w:rsidRDefault="00C75621" w:rsidP="00B61253">
      <w:pPr>
        <w:autoSpaceDE w:val="0"/>
        <w:autoSpaceDN w:val="0"/>
        <w:adjustRightInd w:val="0"/>
        <w:spacing w:after="0"/>
        <w:ind w:firstLine="720"/>
        <w:jc w:val="both"/>
        <w:rPr>
          <w:rFonts w:cstheme="minorHAnsi"/>
        </w:rPr>
      </w:pPr>
      <w:r w:rsidRPr="00C75621">
        <w:rPr>
          <w:rFonts w:cstheme="minorHAnsi"/>
          <w:lang w:bidi="he-IL"/>
        </w:rPr>
        <w:t xml:space="preserve">During the present investigation Chitosan @ 60 PPM recorded the highest yield (11.78 t/ha) compared to control, </w:t>
      </w:r>
      <w:r w:rsidR="00C3513A">
        <w:rPr>
          <w:rFonts w:cstheme="minorHAnsi"/>
          <w:lang w:bidi="he-IL"/>
        </w:rPr>
        <w:t>i.e.</w:t>
      </w:r>
      <w:r w:rsidRPr="00C75621">
        <w:rPr>
          <w:rFonts w:cstheme="minorHAnsi"/>
          <w:lang w:bidi="he-IL"/>
        </w:rPr>
        <w:t xml:space="preserve">, 8.77 t/ha (Table No.2) and was supported by Ghoname et al., 2010, that Chitosan promoted the growth and yield of sweet pepper. Increased yield may be due increased photosynthesis by Chitosan application as reported by Mondal et al., 2012. </w:t>
      </w:r>
      <w:r w:rsidR="006131A1" w:rsidRPr="00A36E87">
        <w:rPr>
          <w:rFonts w:cstheme="minorHAnsi"/>
        </w:rPr>
        <w:t xml:space="preserve">According to </w:t>
      </w:r>
      <w:r w:rsidR="006131A1" w:rsidRPr="00A36E87">
        <w:rPr>
          <w:rFonts w:cstheme="minorHAnsi"/>
          <w:lang w:bidi="he-IL"/>
        </w:rPr>
        <w:t xml:space="preserve">Chibu and Shibayama, 2003 and Gornik </w:t>
      </w:r>
      <w:r w:rsidR="006131A1" w:rsidRPr="00A36E87">
        <w:rPr>
          <w:rFonts w:cstheme="minorHAnsi"/>
          <w:iCs/>
          <w:lang w:bidi="he-IL"/>
        </w:rPr>
        <w:t>et al</w:t>
      </w:r>
      <w:r w:rsidR="006131A1" w:rsidRPr="00A36E87">
        <w:rPr>
          <w:rFonts w:cstheme="minorHAnsi"/>
          <w:lang w:bidi="he-IL"/>
        </w:rPr>
        <w:t xml:space="preserve">., 2008, </w:t>
      </w:r>
      <w:r w:rsidR="008315B5" w:rsidRPr="00A36E87">
        <w:rPr>
          <w:rFonts w:cstheme="minorHAnsi"/>
          <w:lang w:bidi="he-IL"/>
        </w:rPr>
        <w:t xml:space="preserve">Chitosan </w:t>
      </w:r>
      <w:r w:rsidR="00E96CD4" w:rsidRPr="00A36E87">
        <w:rPr>
          <w:rFonts w:cstheme="minorHAnsi"/>
          <w:lang w:bidi="he-IL"/>
        </w:rPr>
        <w:t xml:space="preserve">had </w:t>
      </w:r>
      <w:r w:rsidR="00C3513A">
        <w:rPr>
          <w:rFonts w:cstheme="minorHAnsi"/>
          <w:lang w:bidi="he-IL"/>
        </w:rPr>
        <w:t xml:space="preserve">a </w:t>
      </w:r>
      <w:r w:rsidR="00006901" w:rsidRPr="00A36E87">
        <w:rPr>
          <w:rFonts w:cstheme="minorHAnsi"/>
          <w:lang w:bidi="he-IL"/>
        </w:rPr>
        <w:t xml:space="preserve">significant effect on yield as it </w:t>
      </w:r>
      <w:r w:rsidR="00FE4496" w:rsidRPr="00A36E87">
        <w:rPr>
          <w:rFonts w:cstheme="minorHAnsi"/>
          <w:lang w:bidi="he-IL"/>
        </w:rPr>
        <w:t xml:space="preserve">fastens </w:t>
      </w:r>
      <w:r w:rsidR="00006901" w:rsidRPr="00A36E87">
        <w:rPr>
          <w:rFonts w:cstheme="minorHAnsi"/>
          <w:lang w:bidi="he-IL"/>
        </w:rPr>
        <w:t>phys</w:t>
      </w:r>
      <w:r w:rsidR="00FE4496" w:rsidRPr="00A36E87">
        <w:rPr>
          <w:rFonts w:cstheme="minorHAnsi"/>
          <w:lang w:bidi="he-IL"/>
        </w:rPr>
        <w:t>iological processes and improve</w:t>
      </w:r>
      <w:r w:rsidR="00006901" w:rsidRPr="00A36E87">
        <w:rPr>
          <w:rFonts w:cstheme="minorHAnsi"/>
          <w:lang w:bidi="he-IL"/>
        </w:rPr>
        <w:t xml:space="preserve"> the transportation of nitrogen in the functional leaves </w:t>
      </w:r>
      <w:r w:rsidR="005A0077" w:rsidRPr="00A36E87">
        <w:rPr>
          <w:rFonts w:cstheme="minorHAnsi"/>
          <w:lang w:bidi="he-IL"/>
        </w:rPr>
        <w:t xml:space="preserve">resulting in </w:t>
      </w:r>
      <w:r w:rsidR="00FE4496" w:rsidRPr="00A36E87">
        <w:rPr>
          <w:rFonts w:cstheme="minorHAnsi"/>
          <w:lang w:bidi="he-IL"/>
        </w:rPr>
        <w:t>i</w:t>
      </w:r>
      <w:r w:rsidR="00006901" w:rsidRPr="00A36E87">
        <w:rPr>
          <w:rFonts w:cstheme="minorHAnsi"/>
          <w:lang w:bidi="he-IL"/>
        </w:rPr>
        <w:t>mproved vegetative growth and development</w:t>
      </w:r>
      <w:r w:rsidR="00FA755D" w:rsidRPr="00A36E87">
        <w:rPr>
          <w:rFonts w:cstheme="minorHAnsi"/>
          <w:lang w:bidi="he-IL"/>
        </w:rPr>
        <w:t xml:space="preserve">. </w:t>
      </w:r>
      <w:r w:rsidR="001F3925" w:rsidRPr="00A36E87">
        <w:rPr>
          <w:rFonts w:cstheme="minorHAnsi"/>
        </w:rPr>
        <w:t xml:space="preserve"> </w:t>
      </w:r>
    </w:p>
    <w:p w:rsidR="00B61253" w:rsidRPr="00A36E87" w:rsidRDefault="00B61253" w:rsidP="00143EB9">
      <w:pPr>
        <w:autoSpaceDE w:val="0"/>
        <w:autoSpaceDN w:val="0"/>
        <w:adjustRightInd w:val="0"/>
        <w:spacing w:after="0"/>
        <w:jc w:val="both"/>
        <w:rPr>
          <w:rFonts w:cstheme="minorHAnsi"/>
          <w:b/>
          <w:sz w:val="6"/>
        </w:rPr>
      </w:pPr>
    </w:p>
    <w:p w:rsidR="00B61253" w:rsidRPr="00A36E87" w:rsidRDefault="00021A7C" w:rsidP="00143EB9">
      <w:pPr>
        <w:autoSpaceDE w:val="0"/>
        <w:autoSpaceDN w:val="0"/>
        <w:adjustRightInd w:val="0"/>
        <w:spacing w:after="0"/>
        <w:jc w:val="both"/>
        <w:rPr>
          <w:rFonts w:cstheme="minorHAnsi"/>
        </w:rPr>
      </w:pPr>
      <w:r w:rsidRPr="00A36E87">
        <w:rPr>
          <w:rFonts w:cstheme="minorHAnsi"/>
          <w:b/>
        </w:rPr>
        <w:t>Effect of Mulching:</w:t>
      </w:r>
      <w:r w:rsidRPr="00A36E87">
        <w:rPr>
          <w:rFonts w:cstheme="minorHAnsi"/>
        </w:rPr>
        <w:t xml:space="preserve"> </w:t>
      </w:r>
    </w:p>
    <w:p w:rsidR="00553DEF" w:rsidRPr="0023338E" w:rsidRDefault="00143EB9" w:rsidP="00B61253">
      <w:pPr>
        <w:autoSpaceDE w:val="0"/>
        <w:autoSpaceDN w:val="0"/>
        <w:adjustRightInd w:val="0"/>
        <w:spacing w:after="0"/>
        <w:ind w:firstLine="720"/>
        <w:jc w:val="both"/>
        <w:rPr>
          <w:rFonts w:cstheme="minorHAnsi"/>
        </w:rPr>
      </w:pPr>
      <w:r w:rsidRPr="0023338E">
        <w:rPr>
          <w:rFonts w:cstheme="minorHAnsi"/>
        </w:rPr>
        <w:t>Mulched plots</w:t>
      </w:r>
      <w:r w:rsidR="00243AB9" w:rsidRPr="0023338E">
        <w:rPr>
          <w:rFonts w:cstheme="minorHAnsi"/>
        </w:rPr>
        <w:t xml:space="preserve"> had recorded significantly higher </w:t>
      </w:r>
      <w:r w:rsidR="00F21F39" w:rsidRPr="0023338E">
        <w:rPr>
          <w:rFonts w:cstheme="minorHAnsi"/>
        </w:rPr>
        <w:t xml:space="preserve">yield </w:t>
      </w:r>
      <w:r w:rsidR="00243AB9" w:rsidRPr="0023338E">
        <w:rPr>
          <w:rFonts w:cstheme="minorHAnsi"/>
        </w:rPr>
        <w:t xml:space="preserve">than the control plots. </w:t>
      </w:r>
      <w:r w:rsidR="005F7AD0" w:rsidRPr="0023338E">
        <w:rPr>
          <w:rFonts w:cstheme="minorHAnsi"/>
        </w:rPr>
        <w:t>M</w:t>
      </w:r>
      <w:r w:rsidR="00F21F39" w:rsidRPr="0023338E">
        <w:rPr>
          <w:rFonts w:cstheme="minorHAnsi"/>
        </w:rPr>
        <w:t>aximum fruit yield</w:t>
      </w:r>
      <w:r w:rsidR="005F7AD0" w:rsidRPr="0023338E">
        <w:rPr>
          <w:rFonts w:cstheme="minorHAnsi"/>
        </w:rPr>
        <w:t xml:space="preserve"> </w:t>
      </w:r>
      <w:r w:rsidR="006D6EDB" w:rsidRPr="0023338E">
        <w:rPr>
          <w:rFonts w:cstheme="minorHAnsi"/>
        </w:rPr>
        <w:t>(14.37 t/ha)</w:t>
      </w:r>
      <w:r w:rsidR="00F21F39" w:rsidRPr="0023338E">
        <w:rPr>
          <w:rFonts w:cstheme="minorHAnsi"/>
        </w:rPr>
        <w:t xml:space="preserve"> </w:t>
      </w:r>
      <w:r w:rsidR="00C3513A" w:rsidRPr="0023338E">
        <w:rPr>
          <w:rFonts w:cstheme="minorHAnsi"/>
        </w:rPr>
        <w:t xml:space="preserve">was recorded </w:t>
      </w:r>
      <w:r w:rsidR="00F21F39" w:rsidRPr="0023338E">
        <w:rPr>
          <w:rFonts w:cstheme="minorHAnsi"/>
        </w:rPr>
        <w:t>from the plot applied with silver plastic mulch</w:t>
      </w:r>
      <w:r w:rsidR="005F7AD0" w:rsidRPr="0023338E">
        <w:rPr>
          <w:rFonts w:cstheme="minorHAnsi"/>
        </w:rPr>
        <w:t xml:space="preserve"> </w:t>
      </w:r>
      <w:r w:rsidR="00F21F39" w:rsidRPr="0023338E">
        <w:rPr>
          <w:rFonts w:cstheme="minorHAnsi"/>
        </w:rPr>
        <w:t>followed by paddy straw mulch</w:t>
      </w:r>
      <w:r w:rsidR="005F7AD0" w:rsidRPr="0023338E">
        <w:rPr>
          <w:rFonts w:cstheme="minorHAnsi"/>
        </w:rPr>
        <w:t xml:space="preserve"> </w:t>
      </w:r>
      <w:r w:rsidR="006D6EDB" w:rsidRPr="0023338E">
        <w:rPr>
          <w:rFonts w:cstheme="minorHAnsi"/>
        </w:rPr>
        <w:t>(14.30 t/ha)</w:t>
      </w:r>
      <w:r w:rsidR="00C87506" w:rsidRPr="0023338E">
        <w:rPr>
          <w:rFonts w:cstheme="minorHAnsi"/>
        </w:rPr>
        <w:t xml:space="preserve"> and was supported by </w:t>
      </w:r>
      <w:proofErr w:type="spellStart"/>
      <w:r w:rsidR="00C87506" w:rsidRPr="0023338E">
        <w:rPr>
          <w:rFonts w:cstheme="minorHAnsi"/>
        </w:rPr>
        <w:t>Saha</w:t>
      </w:r>
      <w:proofErr w:type="spellEnd"/>
      <w:r w:rsidR="00C87506" w:rsidRPr="0023338E">
        <w:rPr>
          <w:rFonts w:cstheme="minorHAnsi"/>
        </w:rPr>
        <w:t xml:space="preserve"> </w:t>
      </w:r>
      <w:r w:rsidR="00C3513A" w:rsidRPr="0023338E">
        <w:rPr>
          <w:rFonts w:cstheme="minorHAnsi"/>
        </w:rPr>
        <w:t xml:space="preserve">et </w:t>
      </w:r>
      <w:r w:rsidR="00C87506" w:rsidRPr="0023338E">
        <w:rPr>
          <w:rFonts w:cstheme="minorHAnsi"/>
        </w:rPr>
        <w:t>al. (2020) in okra crop</w:t>
      </w:r>
      <w:r w:rsidR="0023338E">
        <w:rPr>
          <w:rFonts w:cstheme="minorHAnsi"/>
        </w:rPr>
        <w:t xml:space="preserve">. </w:t>
      </w:r>
      <w:r w:rsidR="00C87506" w:rsidRPr="0023338E">
        <w:rPr>
          <w:rFonts w:cstheme="minorHAnsi"/>
        </w:rPr>
        <w:t xml:space="preserve">There was </w:t>
      </w:r>
      <w:r w:rsidR="00C3513A" w:rsidRPr="0023338E">
        <w:rPr>
          <w:rFonts w:cstheme="minorHAnsi"/>
        </w:rPr>
        <w:t xml:space="preserve">an </w:t>
      </w:r>
      <w:r w:rsidR="00C87506" w:rsidRPr="0023338E">
        <w:rPr>
          <w:rFonts w:cstheme="minorHAnsi"/>
        </w:rPr>
        <w:t xml:space="preserve">increase in yield of Bell pepper with reflective mulch (Hutton </w:t>
      </w:r>
      <w:r w:rsidR="00C87506" w:rsidRPr="0023338E">
        <w:rPr>
          <w:rFonts w:cstheme="minorHAnsi"/>
          <w:iCs/>
        </w:rPr>
        <w:t xml:space="preserve">et al., </w:t>
      </w:r>
      <w:r w:rsidR="00C87506" w:rsidRPr="0023338E">
        <w:rPr>
          <w:rFonts w:cstheme="minorHAnsi"/>
        </w:rPr>
        <w:t xml:space="preserve">2005), plastic mulch (Iqbal </w:t>
      </w:r>
      <w:r w:rsidR="00C3513A" w:rsidRPr="0023338E">
        <w:rPr>
          <w:rFonts w:cstheme="minorHAnsi"/>
          <w:iCs/>
        </w:rPr>
        <w:t xml:space="preserve">et </w:t>
      </w:r>
      <w:r w:rsidR="00C87506" w:rsidRPr="0023338E">
        <w:rPr>
          <w:rFonts w:cstheme="minorHAnsi"/>
          <w:iCs/>
        </w:rPr>
        <w:t xml:space="preserve">al., </w:t>
      </w:r>
      <w:r w:rsidR="00C87506" w:rsidRPr="0023338E">
        <w:rPr>
          <w:rFonts w:cstheme="minorHAnsi"/>
        </w:rPr>
        <w:t>2009), straw mulch (</w:t>
      </w:r>
      <w:proofErr w:type="spellStart"/>
      <w:r w:rsidR="00C87506" w:rsidRPr="0023338E">
        <w:rPr>
          <w:rFonts w:cstheme="minorHAnsi"/>
        </w:rPr>
        <w:t>Vos</w:t>
      </w:r>
      <w:proofErr w:type="spellEnd"/>
      <w:r w:rsidR="00C87506" w:rsidRPr="0023338E">
        <w:rPr>
          <w:rFonts w:cstheme="minorHAnsi"/>
        </w:rPr>
        <w:t xml:space="preserve"> an</w:t>
      </w:r>
      <w:r w:rsidR="008A0517" w:rsidRPr="0023338E">
        <w:rPr>
          <w:rFonts w:cstheme="minorHAnsi"/>
        </w:rPr>
        <w:t xml:space="preserve">d </w:t>
      </w:r>
      <w:proofErr w:type="spellStart"/>
      <w:r w:rsidR="008A0517" w:rsidRPr="0023338E">
        <w:rPr>
          <w:rFonts w:cstheme="minorHAnsi"/>
        </w:rPr>
        <w:t>Sumarni</w:t>
      </w:r>
      <w:proofErr w:type="spellEnd"/>
      <w:r w:rsidR="008A0517" w:rsidRPr="0023338E">
        <w:rPr>
          <w:rFonts w:cstheme="minorHAnsi"/>
        </w:rPr>
        <w:t>, 1997)</w:t>
      </w:r>
      <w:r w:rsidR="00C87506" w:rsidRPr="0023338E">
        <w:rPr>
          <w:rFonts w:cstheme="minorHAnsi"/>
        </w:rPr>
        <w:t xml:space="preserve"> reported earlier</w:t>
      </w:r>
      <w:r w:rsidR="009876AF" w:rsidRPr="009876AF">
        <w:rPr>
          <w:rFonts w:cstheme="minorHAnsi"/>
        </w:rPr>
        <w:t>.</w:t>
      </w:r>
      <w:r w:rsidR="009876AF">
        <w:rPr>
          <w:rFonts w:cstheme="minorHAnsi"/>
          <w:color w:val="FF0000"/>
        </w:rPr>
        <w:t xml:space="preserve"> </w:t>
      </w:r>
      <w:r w:rsidR="00801706" w:rsidRPr="0023338E">
        <w:rPr>
          <w:rFonts w:cstheme="minorHAnsi"/>
        </w:rPr>
        <w:t>Many r</w:t>
      </w:r>
      <w:r w:rsidR="00021A7C" w:rsidRPr="0023338E">
        <w:rPr>
          <w:rFonts w:cstheme="minorHAnsi"/>
        </w:rPr>
        <w:t>esearchers</w:t>
      </w:r>
      <w:r w:rsidR="00801706" w:rsidRPr="0023338E">
        <w:rPr>
          <w:rFonts w:cstheme="minorHAnsi"/>
        </w:rPr>
        <w:t xml:space="preserve"> </w:t>
      </w:r>
      <w:r w:rsidR="008C7AB0" w:rsidRPr="0023338E">
        <w:rPr>
          <w:rFonts w:cstheme="minorHAnsi"/>
        </w:rPr>
        <w:t>had</w:t>
      </w:r>
      <w:r w:rsidR="00021A7C" w:rsidRPr="0023338E">
        <w:rPr>
          <w:rFonts w:cstheme="minorHAnsi"/>
        </w:rPr>
        <w:t xml:space="preserve"> </w:t>
      </w:r>
      <w:r w:rsidR="005F7AD0" w:rsidRPr="0023338E">
        <w:rPr>
          <w:rFonts w:cstheme="minorHAnsi"/>
        </w:rPr>
        <w:t>reported</w:t>
      </w:r>
      <w:r w:rsidR="00021A7C" w:rsidRPr="0023338E">
        <w:rPr>
          <w:rFonts w:cstheme="minorHAnsi"/>
        </w:rPr>
        <w:t xml:space="preserve"> </w:t>
      </w:r>
      <w:r w:rsidR="005F7AD0" w:rsidRPr="0023338E">
        <w:rPr>
          <w:rFonts w:cstheme="minorHAnsi"/>
        </w:rPr>
        <w:t xml:space="preserve">that there was </w:t>
      </w:r>
      <w:r w:rsidR="00FA1413">
        <w:rPr>
          <w:rFonts w:cstheme="minorHAnsi"/>
        </w:rPr>
        <w:t xml:space="preserve">an </w:t>
      </w:r>
      <w:r w:rsidR="005F7AD0" w:rsidRPr="0023338E">
        <w:rPr>
          <w:rFonts w:cstheme="minorHAnsi"/>
        </w:rPr>
        <w:t>increase in</w:t>
      </w:r>
      <w:r w:rsidR="008C7AB0" w:rsidRPr="0023338E">
        <w:rPr>
          <w:rFonts w:cstheme="minorHAnsi"/>
        </w:rPr>
        <w:t xml:space="preserve"> yield</w:t>
      </w:r>
      <w:r w:rsidR="00021A7C" w:rsidRPr="0023338E">
        <w:rPr>
          <w:rFonts w:cstheme="minorHAnsi"/>
        </w:rPr>
        <w:t xml:space="preserve"> (normally</w:t>
      </w:r>
      <w:r w:rsidR="00801706" w:rsidRPr="0023338E">
        <w:rPr>
          <w:rFonts w:cstheme="minorHAnsi"/>
        </w:rPr>
        <w:t xml:space="preserve"> </w:t>
      </w:r>
      <w:r w:rsidR="00021A7C" w:rsidRPr="0023338E">
        <w:rPr>
          <w:rFonts w:cstheme="minorHAnsi"/>
        </w:rPr>
        <w:t xml:space="preserve">two to three times that of </w:t>
      </w:r>
      <w:proofErr w:type="spellStart"/>
      <w:r w:rsidR="00021A7C" w:rsidRPr="0023338E">
        <w:rPr>
          <w:rFonts w:cstheme="minorHAnsi"/>
        </w:rPr>
        <w:t>unmulched</w:t>
      </w:r>
      <w:proofErr w:type="spellEnd"/>
      <w:r w:rsidR="00021A7C" w:rsidRPr="0023338E">
        <w:rPr>
          <w:rFonts w:cstheme="minorHAnsi"/>
        </w:rPr>
        <w:t xml:space="preserve"> soils)</w:t>
      </w:r>
      <w:r w:rsidR="00801706" w:rsidRPr="0023338E">
        <w:rPr>
          <w:rFonts w:cstheme="minorHAnsi"/>
        </w:rPr>
        <w:t xml:space="preserve"> </w:t>
      </w:r>
      <w:r w:rsidR="00021A7C" w:rsidRPr="0023338E">
        <w:rPr>
          <w:rFonts w:cstheme="minorHAnsi"/>
        </w:rPr>
        <w:t>depending on geographic location, soil type,</w:t>
      </w:r>
      <w:r w:rsidR="00801706" w:rsidRPr="0023338E">
        <w:rPr>
          <w:rFonts w:cstheme="minorHAnsi"/>
        </w:rPr>
        <w:t xml:space="preserve"> </w:t>
      </w:r>
      <w:r w:rsidR="001D679C" w:rsidRPr="0023338E">
        <w:rPr>
          <w:rFonts w:cstheme="minorHAnsi"/>
        </w:rPr>
        <w:t>plastic mulch used</w:t>
      </w:r>
      <w:r w:rsidR="007B355E" w:rsidRPr="0023338E">
        <w:rPr>
          <w:rFonts w:cstheme="minorHAnsi"/>
        </w:rPr>
        <w:t xml:space="preserve"> </w:t>
      </w:r>
      <w:r w:rsidR="005F7AD0" w:rsidRPr="0023338E">
        <w:rPr>
          <w:rFonts w:cstheme="minorHAnsi"/>
        </w:rPr>
        <w:t>in</w:t>
      </w:r>
      <w:r w:rsidR="007B355E" w:rsidRPr="0023338E">
        <w:rPr>
          <w:rFonts w:cstheme="minorHAnsi"/>
        </w:rPr>
        <w:t xml:space="preserve"> crop</w:t>
      </w:r>
      <w:r w:rsidR="008C7AB0" w:rsidRPr="0023338E">
        <w:rPr>
          <w:rFonts w:cstheme="minorHAnsi"/>
        </w:rPr>
        <w:t xml:space="preserve"> like</w:t>
      </w:r>
      <w:r w:rsidR="007B355E" w:rsidRPr="0023338E">
        <w:rPr>
          <w:rFonts w:cstheme="minorHAnsi"/>
        </w:rPr>
        <w:t xml:space="preserve"> </w:t>
      </w:r>
      <w:r w:rsidR="00021A7C" w:rsidRPr="0023338E">
        <w:rPr>
          <w:rFonts w:cstheme="minorHAnsi"/>
        </w:rPr>
        <w:t>tomatoes</w:t>
      </w:r>
      <w:r w:rsidR="00801706" w:rsidRPr="0023338E">
        <w:rPr>
          <w:rFonts w:cstheme="minorHAnsi"/>
        </w:rPr>
        <w:t xml:space="preserve"> </w:t>
      </w:r>
      <w:r w:rsidR="005F7AD0" w:rsidRPr="0023338E">
        <w:rPr>
          <w:rFonts w:cstheme="minorHAnsi"/>
        </w:rPr>
        <w:t>(</w:t>
      </w:r>
      <w:proofErr w:type="spellStart"/>
      <w:r w:rsidR="005F7AD0" w:rsidRPr="0023338E">
        <w:rPr>
          <w:rFonts w:cstheme="minorHAnsi"/>
        </w:rPr>
        <w:t>Bhella</w:t>
      </w:r>
      <w:proofErr w:type="spellEnd"/>
      <w:r w:rsidR="005F7AD0" w:rsidRPr="0023338E">
        <w:rPr>
          <w:rFonts w:cstheme="minorHAnsi"/>
        </w:rPr>
        <w:t>, 1986) and</w:t>
      </w:r>
      <w:r w:rsidR="00021A7C" w:rsidRPr="0023338E">
        <w:rPr>
          <w:rFonts w:cstheme="minorHAnsi"/>
        </w:rPr>
        <w:t xml:space="preserve"> peppers (Stephenson and</w:t>
      </w:r>
      <w:r w:rsidR="00801706" w:rsidRPr="0023338E">
        <w:rPr>
          <w:rFonts w:cstheme="minorHAnsi"/>
        </w:rPr>
        <w:t xml:space="preserve"> </w:t>
      </w:r>
      <w:r w:rsidR="00843831" w:rsidRPr="0023338E">
        <w:rPr>
          <w:rFonts w:cstheme="minorHAnsi"/>
        </w:rPr>
        <w:t>Bergman, 1963)</w:t>
      </w:r>
      <w:r w:rsidR="00BE25C6" w:rsidRPr="0023338E">
        <w:rPr>
          <w:rFonts w:cstheme="minorHAnsi"/>
        </w:rPr>
        <w:t>.</w:t>
      </w:r>
      <w:r w:rsidR="001D679C" w:rsidRPr="0023338E">
        <w:rPr>
          <w:rFonts w:cstheme="minorHAnsi"/>
        </w:rPr>
        <w:t xml:space="preserve"> </w:t>
      </w:r>
      <w:r w:rsidR="0087255E" w:rsidRPr="0023338E">
        <w:rPr>
          <w:rFonts w:cstheme="minorHAnsi"/>
        </w:rPr>
        <w:t>P</w:t>
      </w:r>
      <w:r w:rsidR="00843831" w:rsidRPr="0023338E">
        <w:rPr>
          <w:rFonts w:cstheme="minorHAnsi"/>
        </w:rPr>
        <w:t>lastic film mulches</w:t>
      </w:r>
      <w:r w:rsidR="0087255E" w:rsidRPr="0023338E">
        <w:rPr>
          <w:rFonts w:cstheme="minorHAnsi"/>
        </w:rPr>
        <w:t xml:space="preserve"> proved to increase</w:t>
      </w:r>
      <w:r w:rsidR="00843831" w:rsidRPr="0023338E">
        <w:rPr>
          <w:rFonts w:cstheme="minorHAnsi"/>
        </w:rPr>
        <w:t xml:space="preserve"> fr</w:t>
      </w:r>
      <w:r w:rsidR="009761DA" w:rsidRPr="0023338E">
        <w:rPr>
          <w:rFonts w:cstheme="minorHAnsi"/>
        </w:rPr>
        <w:t>uit yield and quality of pepper</w:t>
      </w:r>
      <w:r w:rsidR="007A2EBC" w:rsidRPr="0023338E">
        <w:rPr>
          <w:rFonts w:cstheme="minorHAnsi"/>
        </w:rPr>
        <w:t xml:space="preserve"> </w:t>
      </w:r>
      <w:r w:rsidR="00843831" w:rsidRPr="0023338E">
        <w:rPr>
          <w:rFonts w:cstheme="minorHAnsi"/>
        </w:rPr>
        <w:t>(Dodd et al., 2000; Gough, 2001).</w:t>
      </w:r>
      <w:r w:rsidR="00D251D8" w:rsidRPr="0023338E">
        <w:rPr>
          <w:rFonts w:cstheme="minorHAnsi"/>
        </w:rPr>
        <w:t xml:space="preserve"> </w:t>
      </w:r>
    </w:p>
    <w:p w:rsidR="00B61253" w:rsidRPr="00A36E87" w:rsidRDefault="00756C1E" w:rsidP="00143EB9">
      <w:pPr>
        <w:autoSpaceDE w:val="0"/>
        <w:autoSpaceDN w:val="0"/>
        <w:adjustRightInd w:val="0"/>
        <w:spacing w:after="0"/>
        <w:jc w:val="both"/>
        <w:rPr>
          <w:rFonts w:cstheme="minorHAnsi"/>
          <w:b/>
          <w:i/>
        </w:rPr>
      </w:pPr>
      <w:r w:rsidRPr="00A36E87">
        <w:rPr>
          <w:rFonts w:cstheme="minorHAnsi"/>
          <w:b/>
          <w:i/>
        </w:rPr>
        <w:t>Interaction effect</w:t>
      </w:r>
      <w:r w:rsidR="00CE4E24" w:rsidRPr="00A36E87">
        <w:rPr>
          <w:rFonts w:cstheme="minorHAnsi"/>
          <w:b/>
          <w:i/>
        </w:rPr>
        <w:t xml:space="preserve"> </w:t>
      </w:r>
      <w:r w:rsidR="00927784" w:rsidRPr="00A36E87">
        <w:rPr>
          <w:rFonts w:cstheme="minorHAnsi"/>
          <w:b/>
          <w:i/>
        </w:rPr>
        <w:t>of C</w:t>
      </w:r>
      <w:r w:rsidR="00CE4E24" w:rsidRPr="00A36E87">
        <w:rPr>
          <w:rFonts w:cstheme="minorHAnsi"/>
          <w:b/>
          <w:i/>
        </w:rPr>
        <w:t xml:space="preserve">hitosan and </w:t>
      </w:r>
      <w:r w:rsidR="00927784" w:rsidRPr="00A36E87">
        <w:rPr>
          <w:rFonts w:cstheme="minorHAnsi"/>
          <w:b/>
          <w:i/>
        </w:rPr>
        <w:t>M</w:t>
      </w:r>
      <w:r w:rsidR="00CE4E24" w:rsidRPr="00A36E87">
        <w:rPr>
          <w:rFonts w:cstheme="minorHAnsi"/>
          <w:b/>
          <w:i/>
        </w:rPr>
        <w:t>ulching</w:t>
      </w:r>
      <w:r w:rsidRPr="00A36E87">
        <w:rPr>
          <w:rFonts w:cstheme="minorHAnsi"/>
          <w:b/>
          <w:i/>
        </w:rPr>
        <w:t xml:space="preserve">: </w:t>
      </w:r>
    </w:p>
    <w:p w:rsidR="00A805CE" w:rsidRPr="00A36E87" w:rsidRDefault="00756C1E" w:rsidP="00B61253">
      <w:pPr>
        <w:autoSpaceDE w:val="0"/>
        <w:autoSpaceDN w:val="0"/>
        <w:adjustRightInd w:val="0"/>
        <w:spacing w:after="0"/>
        <w:ind w:firstLine="720"/>
        <w:jc w:val="both"/>
        <w:rPr>
          <w:rFonts w:cstheme="minorHAnsi"/>
        </w:rPr>
      </w:pPr>
      <w:r w:rsidRPr="00A36E87">
        <w:rPr>
          <w:rFonts w:cstheme="minorHAnsi"/>
        </w:rPr>
        <w:t>The combination of mulch</w:t>
      </w:r>
      <w:r w:rsidR="00046464" w:rsidRPr="00A36E87">
        <w:rPr>
          <w:rFonts w:cstheme="minorHAnsi"/>
        </w:rPr>
        <w:t>ing</w:t>
      </w:r>
      <w:r w:rsidRPr="00A36E87">
        <w:rPr>
          <w:rFonts w:cstheme="minorHAnsi"/>
        </w:rPr>
        <w:t xml:space="preserve"> and Chitosan had </w:t>
      </w:r>
      <w:r w:rsidR="00FA1413">
        <w:rPr>
          <w:rFonts w:cstheme="minorHAnsi"/>
        </w:rPr>
        <w:t xml:space="preserve">a </w:t>
      </w:r>
      <w:r w:rsidR="00046464" w:rsidRPr="00A36E87">
        <w:rPr>
          <w:rFonts w:cstheme="minorHAnsi"/>
        </w:rPr>
        <w:t>significant</w:t>
      </w:r>
      <w:r w:rsidR="00172BD7" w:rsidRPr="00A36E87">
        <w:rPr>
          <w:rFonts w:cstheme="minorHAnsi"/>
        </w:rPr>
        <w:t xml:space="preserve"> effect in </w:t>
      </w:r>
      <w:r w:rsidRPr="00A36E87">
        <w:rPr>
          <w:rFonts w:cstheme="minorHAnsi"/>
        </w:rPr>
        <w:t>increasing the yield</w:t>
      </w:r>
      <w:r w:rsidR="000B3486" w:rsidRPr="00A36E87">
        <w:rPr>
          <w:rFonts w:cstheme="minorHAnsi"/>
        </w:rPr>
        <w:t xml:space="preserve"> of sweet pe</w:t>
      </w:r>
      <w:r w:rsidR="00F43B5D" w:rsidRPr="00A36E87">
        <w:rPr>
          <w:rFonts w:cstheme="minorHAnsi"/>
        </w:rPr>
        <w:t>pper</w:t>
      </w:r>
      <w:r w:rsidRPr="00A36E87">
        <w:rPr>
          <w:rFonts w:cstheme="minorHAnsi"/>
        </w:rPr>
        <w:t xml:space="preserve">. Among the </w:t>
      </w:r>
      <w:r w:rsidR="00046464" w:rsidRPr="00A36E87">
        <w:rPr>
          <w:rFonts w:cstheme="minorHAnsi"/>
        </w:rPr>
        <w:t xml:space="preserve">treatment </w:t>
      </w:r>
      <w:r w:rsidR="00FA1413">
        <w:rPr>
          <w:rFonts w:cstheme="minorHAnsi"/>
        </w:rPr>
        <w:t xml:space="preserve">combination </w:t>
      </w:r>
      <w:r w:rsidRPr="00A36E87">
        <w:rPr>
          <w:rFonts w:cstheme="minorHAnsi"/>
        </w:rPr>
        <w:t>Chitosan @</w:t>
      </w:r>
      <w:r w:rsidR="00E500A4" w:rsidRPr="00A36E87">
        <w:rPr>
          <w:rFonts w:cstheme="minorHAnsi"/>
        </w:rPr>
        <w:t xml:space="preserve"> </w:t>
      </w:r>
      <w:r w:rsidRPr="00A36E87">
        <w:rPr>
          <w:rFonts w:cstheme="minorHAnsi"/>
        </w:rPr>
        <w:t>40 PPM with silver plastic</w:t>
      </w:r>
      <w:r w:rsidR="00FA1413">
        <w:rPr>
          <w:rFonts w:cstheme="minorHAnsi"/>
        </w:rPr>
        <w:t xml:space="preserve"> mulch had</w:t>
      </w:r>
      <w:r w:rsidRPr="00A36E87">
        <w:rPr>
          <w:rFonts w:cstheme="minorHAnsi"/>
        </w:rPr>
        <w:t xml:space="preserve"> </w:t>
      </w:r>
      <w:r w:rsidR="00046464" w:rsidRPr="00A36E87">
        <w:rPr>
          <w:rFonts w:cstheme="minorHAnsi"/>
        </w:rPr>
        <w:t>reported</w:t>
      </w:r>
      <w:r w:rsidR="00E500A4" w:rsidRPr="00A36E87">
        <w:rPr>
          <w:rFonts w:cstheme="minorHAnsi"/>
        </w:rPr>
        <w:t xml:space="preserve"> highest </w:t>
      </w:r>
      <w:r w:rsidR="000B3486" w:rsidRPr="00A36E87">
        <w:rPr>
          <w:rFonts w:cstheme="minorHAnsi"/>
        </w:rPr>
        <w:t xml:space="preserve">fruit </w:t>
      </w:r>
      <w:r w:rsidR="00E500A4" w:rsidRPr="00A36E87">
        <w:rPr>
          <w:rFonts w:cstheme="minorHAnsi"/>
        </w:rPr>
        <w:t xml:space="preserve">yield </w:t>
      </w:r>
      <w:r w:rsidR="00B434AF" w:rsidRPr="00A36E87">
        <w:rPr>
          <w:rFonts w:cstheme="minorHAnsi"/>
        </w:rPr>
        <w:t xml:space="preserve">(31.55 t/ha) compared </w:t>
      </w:r>
      <w:r w:rsidR="000B3486" w:rsidRPr="00A36E87">
        <w:rPr>
          <w:rFonts w:cstheme="minorHAnsi"/>
        </w:rPr>
        <w:t>to control</w:t>
      </w:r>
      <w:r w:rsidR="00E500A4" w:rsidRPr="00A36E87">
        <w:rPr>
          <w:rFonts w:cstheme="minorHAnsi"/>
        </w:rPr>
        <w:t xml:space="preserve"> </w:t>
      </w:r>
      <w:r w:rsidR="00B434AF" w:rsidRPr="00A36E87">
        <w:rPr>
          <w:rFonts w:cstheme="minorHAnsi"/>
        </w:rPr>
        <w:t>(8.77 t/ha)</w:t>
      </w:r>
      <w:r w:rsidR="00E500A4" w:rsidRPr="00A36E87">
        <w:rPr>
          <w:rFonts w:cstheme="minorHAnsi"/>
        </w:rPr>
        <w:t xml:space="preserve">. </w:t>
      </w:r>
      <w:r w:rsidR="00D820BD" w:rsidRPr="00A36E87">
        <w:rPr>
          <w:rFonts w:cstheme="minorHAnsi"/>
        </w:rPr>
        <w:t>There was</w:t>
      </w:r>
      <w:r w:rsidR="009A1D9D" w:rsidRPr="00A36E87">
        <w:rPr>
          <w:rFonts w:cstheme="minorHAnsi"/>
        </w:rPr>
        <w:t xml:space="preserve"> </w:t>
      </w:r>
      <w:r w:rsidR="00FA1413">
        <w:rPr>
          <w:rFonts w:cstheme="minorHAnsi"/>
        </w:rPr>
        <w:t xml:space="preserve">a </w:t>
      </w:r>
      <w:r w:rsidR="009A1D9D" w:rsidRPr="00A36E87">
        <w:rPr>
          <w:rFonts w:cstheme="minorHAnsi"/>
        </w:rPr>
        <w:t xml:space="preserve">gradual increase in yield with increasing concentration of Chitosan up to 40 PPM after which it </w:t>
      </w:r>
      <w:r w:rsidR="00046464" w:rsidRPr="00A36E87">
        <w:rPr>
          <w:rFonts w:cstheme="minorHAnsi"/>
        </w:rPr>
        <w:t xml:space="preserve">was </w:t>
      </w:r>
      <w:r w:rsidR="009A1D9D" w:rsidRPr="00A36E87">
        <w:rPr>
          <w:rFonts w:cstheme="minorHAnsi"/>
        </w:rPr>
        <w:t>decline</w:t>
      </w:r>
      <w:r w:rsidR="00046464" w:rsidRPr="00A36E87">
        <w:rPr>
          <w:rFonts w:cstheme="minorHAnsi"/>
        </w:rPr>
        <w:t>d</w:t>
      </w:r>
      <w:r w:rsidR="009A1D9D" w:rsidRPr="00A36E87">
        <w:rPr>
          <w:rFonts w:cstheme="minorHAnsi"/>
        </w:rPr>
        <w:t xml:space="preserve">. </w:t>
      </w:r>
      <w:r w:rsidR="00E500A4" w:rsidRPr="00A36E87">
        <w:rPr>
          <w:rFonts w:cstheme="minorHAnsi"/>
        </w:rPr>
        <w:t>The plots applied with both mulch</w:t>
      </w:r>
      <w:r w:rsidR="009761DA" w:rsidRPr="00A36E87">
        <w:rPr>
          <w:rFonts w:cstheme="minorHAnsi"/>
        </w:rPr>
        <w:t>ing</w:t>
      </w:r>
      <w:r w:rsidR="00E500A4" w:rsidRPr="00A36E87">
        <w:rPr>
          <w:rFonts w:cstheme="minorHAnsi"/>
        </w:rPr>
        <w:t xml:space="preserve"> and Chitosan had </w:t>
      </w:r>
      <w:r w:rsidR="00E500A4" w:rsidRPr="00A36E87">
        <w:rPr>
          <w:rFonts w:cstheme="minorHAnsi"/>
        </w:rPr>
        <w:lastRenderedPageBreak/>
        <w:t>significantly higher yield than the plots applied only mulch</w:t>
      </w:r>
      <w:r w:rsidR="009C2B00">
        <w:rPr>
          <w:rFonts w:cstheme="minorHAnsi"/>
        </w:rPr>
        <w:t>es</w:t>
      </w:r>
      <w:r w:rsidR="00E500A4" w:rsidRPr="00A36E87">
        <w:rPr>
          <w:rFonts w:cstheme="minorHAnsi"/>
        </w:rPr>
        <w:t xml:space="preserve"> o</w:t>
      </w:r>
      <w:r w:rsidR="00D820BD" w:rsidRPr="00A36E87">
        <w:rPr>
          <w:rFonts w:cstheme="minorHAnsi"/>
        </w:rPr>
        <w:t>r only Chitosan. From this it was</w:t>
      </w:r>
      <w:r w:rsidR="00E500A4" w:rsidRPr="00A36E87">
        <w:rPr>
          <w:rFonts w:cstheme="minorHAnsi"/>
        </w:rPr>
        <w:t xml:space="preserve"> clear that </w:t>
      </w:r>
      <w:r w:rsidR="009C2B00">
        <w:rPr>
          <w:rFonts w:cstheme="minorHAnsi"/>
        </w:rPr>
        <w:t xml:space="preserve">the </w:t>
      </w:r>
      <w:r w:rsidR="00E500A4" w:rsidRPr="00A36E87">
        <w:rPr>
          <w:rFonts w:cstheme="minorHAnsi"/>
        </w:rPr>
        <w:t>combination of mulch</w:t>
      </w:r>
      <w:r w:rsidR="00046464" w:rsidRPr="00A36E87">
        <w:rPr>
          <w:rFonts w:cstheme="minorHAnsi"/>
        </w:rPr>
        <w:t>ing</w:t>
      </w:r>
      <w:r w:rsidR="00E500A4" w:rsidRPr="00A36E87">
        <w:rPr>
          <w:rFonts w:cstheme="minorHAnsi"/>
        </w:rPr>
        <w:t xml:space="preserve"> and Chitosan had </w:t>
      </w:r>
      <w:r w:rsidR="009C2B00">
        <w:rPr>
          <w:rFonts w:cstheme="minorHAnsi"/>
        </w:rPr>
        <w:t xml:space="preserve">a </w:t>
      </w:r>
      <w:r w:rsidR="00B434AF" w:rsidRPr="00A36E87">
        <w:rPr>
          <w:rFonts w:cstheme="minorHAnsi"/>
        </w:rPr>
        <w:t>positive</w:t>
      </w:r>
      <w:r w:rsidR="00ED38E7" w:rsidRPr="00A36E87">
        <w:rPr>
          <w:rFonts w:cstheme="minorHAnsi"/>
        </w:rPr>
        <w:t xml:space="preserve"> effect on higher yield</w:t>
      </w:r>
      <w:r w:rsidR="00143EB9" w:rsidRPr="00A36E87">
        <w:rPr>
          <w:rFonts w:cstheme="minorHAnsi"/>
        </w:rPr>
        <w:t xml:space="preserve"> (Table No.2)</w:t>
      </w:r>
      <w:r w:rsidR="00E500A4" w:rsidRPr="00A36E87">
        <w:rPr>
          <w:rFonts w:cstheme="minorHAnsi"/>
        </w:rPr>
        <w:t xml:space="preserve">. </w:t>
      </w:r>
    </w:p>
    <w:p w:rsidR="00B61253" w:rsidRPr="00A36E87" w:rsidRDefault="00A805CE" w:rsidP="00143EB9">
      <w:pPr>
        <w:autoSpaceDE w:val="0"/>
        <w:autoSpaceDN w:val="0"/>
        <w:adjustRightInd w:val="0"/>
        <w:spacing w:after="0"/>
        <w:jc w:val="both"/>
        <w:rPr>
          <w:rFonts w:cstheme="minorHAnsi"/>
        </w:rPr>
      </w:pPr>
      <w:r w:rsidRPr="00A36E87">
        <w:rPr>
          <w:rFonts w:cstheme="minorHAnsi"/>
          <w:b/>
        </w:rPr>
        <w:t>Conclusion:</w:t>
      </w:r>
      <w:r w:rsidRPr="00A36E87">
        <w:rPr>
          <w:rFonts w:cstheme="minorHAnsi"/>
        </w:rPr>
        <w:t xml:space="preserve"> </w:t>
      </w:r>
      <w:r w:rsidR="00B61253" w:rsidRPr="00A36E87">
        <w:rPr>
          <w:rFonts w:cstheme="minorHAnsi"/>
        </w:rPr>
        <w:tab/>
      </w:r>
    </w:p>
    <w:p w:rsidR="0060487A" w:rsidRPr="00A36E87" w:rsidRDefault="00937C0B" w:rsidP="0060487A">
      <w:pPr>
        <w:autoSpaceDE w:val="0"/>
        <w:autoSpaceDN w:val="0"/>
        <w:adjustRightInd w:val="0"/>
        <w:spacing w:after="0"/>
        <w:ind w:firstLine="720"/>
        <w:jc w:val="both"/>
        <w:rPr>
          <w:rFonts w:cstheme="minorHAnsi"/>
        </w:rPr>
      </w:pPr>
      <w:r w:rsidRPr="00A36E87">
        <w:rPr>
          <w:rFonts w:cstheme="minorHAnsi"/>
        </w:rPr>
        <w:t>It can be</w:t>
      </w:r>
      <w:r w:rsidR="00A805CE" w:rsidRPr="00A36E87">
        <w:rPr>
          <w:rFonts w:cstheme="minorHAnsi"/>
        </w:rPr>
        <w:t xml:space="preserve"> concluded that foliar application of Chitosan at vegetative stage with silver plastic</w:t>
      </w:r>
      <w:r w:rsidR="009C2B00">
        <w:rPr>
          <w:rFonts w:cstheme="minorHAnsi"/>
        </w:rPr>
        <w:t xml:space="preserve"> mulching enhances plant growth, </w:t>
      </w:r>
      <w:r w:rsidR="00A805CE" w:rsidRPr="00A36E87">
        <w:rPr>
          <w:rFonts w:cstheme="minorHAnsi"/>
        </w:rPr>
        <w:t xml:space="preserve">which resulted increased fruit yield in Sweet pepper. Among the </w:t>
      </w:r>
      <w:r w:rsidR="0059262F" w:rsidRPr="00A36E87">
        <w:rPr>
          <w:rFonts w:cstheme="minorHAnsi"/>
        </w:rPr>
        <w:t xml:space="preserve">different </w:t>
      </w:r>
      <w:r w:rsidRPr="00A36E87">
        <w:rPr>
          <w:rFonts w:cstheme="minorHAnsi"/>
        </w:rPr>
        <w:t>concentrations,</w:t>
      </w:r>
      <w:r w:rsidR="00A805CE" w:rsidRPr="00A36E87">
        <w:rPr>
          <w:rFonts w:cstheme="minorHAnsi"/>
        </w:rPr>
        <w:t xml:space="preserve"> Chitosan @ 40</w:t>
      </w:r>
      <w:r w:rsidRPr="00A36E87">
        <w:rPr>
          <w:rFonts w:cstheme="minorHAnsi"/>
        </w:rPr>
        <w:t xml:space="preserve"> </w:t>
      </w:r>
      <w:r w:rsidR="009C2B00">
        <w:rPr>
          <w:rFonts w:cstheme="minorHAnsi"/>
        </w:rPr>
        <w:t xml:space="preserve">PPM with silver plastic mulch had </w:t>
      </w:r>
      <w:r w:rsidRPr="00A36E87">
        <w:rPr>
          <w:rFonts w:cstheme="minorHAnsi"/>
        </w:rPr>
        <w:t>recorded highest</w:t>
      </w:r>
      <w:r w:rsidR="00A805CE" w:rsidRPr="00A36E87">
        <w:rPr>
          <w:rFonts w:cstheme="minorHAnsi"/>
        </w:rPr>
        <w:t xml:space="preserve"> </w:t>
      </w:r>
      <w:r w:rsidRPr="00A36E87">
        <w:rPr>
          <w:rFonts w:cstheme="minorHAnsi"/>
        </w:rPr>
        <w:t xml:space="preserve">number </w:t>
      </w:r>
      <w:r w:rsidR="00A805CE" w:rsidRPr="00A36E87">
        <w:rPr>
          <w:rFonts w:cstheme="minorHAnsi"/>
        </w:rPr>
        <w:t xml:space="preserve">of fruiting branches, </w:t>
      </w:r>
      <w:r w:rsidRPr="00A36E87">
        <w:rPr>
          <w:rFonts w:cstheme="minorHAnsi"/>
        </w:rPr>
        <w:t>yield attributing characters and</w:t>
      </w:r>
      <w:r w:rsidR="00A805CE" w:rsidRPr="00A36E87">
        <w:rPr>
          <w:rFonts w:cstheme="minorHAnsi"/>
        </w:rPr>
        <w:t xml:space="preserve"> yield over other treatments. Whereas</w:t>
      </w:r>
      <w:r w:rsidR="00552E2A" w:rsidRPr="00A36E87">
        <w:rPr>
          <w:rFonts w:cstheme="minorHAnsi"/>
        </w:rPr>
        <w:t>,</w:t>
      </w:r>
      <w:r w:rsidR="00A805CE" w:rsidRPr="00A36E87">
        <w:rPr>
          <w:rFonts w:cstheme="minorHAnsi"/>
        </w:rPr>
        <w:t xml:space="preserve"> Chitosan @ 60</w:t>
      </w:r>
      <w:r w:rsidR="00C0577B" w:rsidRPr="00A36E87">
        <w:rPr>
          <w:rFonts w:cstheme="minorHAnsi"/>
        </w:rPr>
        <w:t xml:space="preserve"> </w:t>
      </w:r>
      <w:r w:rsidR="00A805CE" w:rsidRPr="00A36E87">
        <w:rPr>
          <w:rFonts w:cstheme="minorHAnsi"/>
        </w:rPr>
        <w:t xml:space="preserve">PPM with paddy straw mulch had superiority among other treatment for plant height. </w:t>
      </w:r>
      <w:r w:rsidR="0060487A" w:rsidRPr="00A36E87">
        <w:rPr>
          <w:rFonts w:cstheme="minorHAnsi"/>
        </w:rPr>
        <w:t xml:space="preserve">The less the number of days required for flowering and fruiting the fruit can reach the market early and </w:t>
      </w:r>
      <w:r w:rsidR="009C2B00">
        <w:rPr>
          <w:rFonts w:cstheme="minorHAnsi"/>
        </w:rPr>
        <w:t xml:space="preserve">can fetch </w:t>
      </w:r>
      <w:r w:rsidR="00633B08">
        <w:rPr>
          <w:rFonts w:cstheme="minorHAnsi"/>
        </w:rPr>
        <w:t xml:space="preserve">a </w:t>
      </w:r>
      <w:r w:rsidR="009C2B00">
        <w:rPr>
          <w:rFonts w:cstheme="minorHAnsi"/>
        </w:rPr>
        <w:t>higher price which is</w:t>
      </w:r>
      <w:r w:rsidR="0060487A" w:rsidRPr="00A36E87">
        <w:rPr>
          <w:rFonts w:cstheme="minorHAnsi"/>
        </w:rPr>
        <w:t xml:space="preserve"> directly related to higher return to </w:t>
      </w:r>
      <w:r w:rsidR="00DC2B12">
        <w:rPr>
          <w:rFonts w:cstheme="minorHAnsi"/>
        </w:rPr>
        <w:t xml:space="preserve">the </w:t>
      </w:r>
      <w:r w:rsidR="0060487A" w:rsidRPr="00A36E87">
        <w:rPr>
          <w:rFonts w:cstheme="minorHAnsi"/>
        </w:rPr>
        <w:t>farmer.</w:t>
      </w:r>
    </w:p>
    <w:p w:rsidR="00B61253" w:rsidRPr="00A36E87" w:rsidRDefault="00B61253" w:rsidP="00143EB9">
      <w:pPr>
        <w:autoSpaceDE w:val="0"/>
        <w:autoSpaceDN w:val="0"/>
        <w:adjustRightInd w:val="0"/>
        <w:spacing w:after="0"/>
        <w:jc w:val="both"/>
        <w:rPr>
          <w:rFonts w:cstheme="minorHAnsi"/>
          <w:b/>
        </w:rPr>
      </w:pPr>
    </w:p>
    <w:p w:rsidR="008600BC" w:rsidRPr="00A36E87" w:rsidRDefault="00442F9B" w:rsidP="00143EB9">
      <w:pPr>
        <w:autoSpaceDE w:val="0"/>
        <w:autoSpaceDN w:val="0"/>
        <w:adjustRightInd w:val="0"/>
        <w:spacing w:after="0"/>
        <w:jc w:val="both"/>
        <w:rPr>
          <w:rFonts w:cstheme="minorHAnsi"/>
          <w:b/>
        </w:rPr>
      </w:pPr>
      <w:r w:rsidRPr="00A36E87">
        <w:rPr>
          <w:rFonts w:cstheme="minorHAnsi"/>
          <w:b/>
        </w:rPr>
        <w:t xml:space="preserve">Reference: </w:t>
      </w:r>
    </w:p>
    <w:p w:rsidR="00B94F38" w:rsidRPr="00C66FF5" w:rsidRDefault="00B94F38" w:rsidP="00B94F38">
      <w:pPr>
        <w:spacing w:line="360" w:lineRule="auto"/>
        <w:ind w:left="709" w:hanging="709"/>
        <w:jc w:val="both"/>
        <w:rPr>
          <w:rFonts w:cstheme="minorHAnsi"/>
          <w:i/>
        </w:rPr>
      </w:pPr>
      <w:proofErr w:type="gramStart"/>
      <w:r w:rsidRPr="00C66FF5">
        <w:rPr>
          <w:rFonts w:cstheme="minorHAnsi"/>
          <w:i/>
        </w:rPr>
        <w:t xml:space="preserve">Ahmed A.A.H., </w:t>
      </w:r>
      <w:proofErr w:type="spellStart"/>
      <w:r w:rsidRPr="00C66FF5">
        <w:rPr>
          <w:rFonts w:cstheme="minorHAnsi"/>
          <w:i/>
        </w:rPr>
        <w:t>Aboul</w:t>
      </w:r>
      <w:proofErr w:type="spellEnd"/>
      <w:r w:rsidRPr="00C66FF5">
        <w:rPr>
          <w:rFonts w:cstheme="minorHAnsi"/>
          <w:i/>
        </w:rPr>
        <w:t xml:space="preserve"> Ella-</w:t>
      </w:r>
      <w:proofErr w:type="spellStart"/>
      <w:r w:rsidRPr="00C66FF5">
        <w:rPr>
          <w:rFonts w:cstheme="minorHAnsi"/>
          <w:i/>
        </w:rPr>
        <w:t>Nesiem</w:t>
      </w:r>
      <w:proofErr w:type="spellEnd"/>
      <w:r w:rsidRPr="00C66FF5">
        <w:rPr>
          <w:rFonts w:cstheme="minorHAnsi"/>
          <w:i/>
        </w:rPr>
        <w:t xml:space="preserve"> M.R., </w:t>
      </w:r>
      <w:proofErr w:type="spellStart"/>
      <w:r w:rsidRPr="00C66FF5">
        <w:rPr>
          <w:rFonts w:cstheme="minorHAnsi"/>
          <w:i/>
        </w:rPr>
        <w:t>Allam</w:t>
      </w:r>
      <w:proofErr w:type="spellEnd"/>
      <w:r w:rsidRPr="00C66FF5">
        <w:rPr>
          <w:rFonts w:cstheme="minorHAnsi"/>
          <w:i/>
        </w:rPr>
        <w:t xml:space="preserve"> H.A., El-</w:t>
      </w:r>
      <w:proofErr w:type="spellStart"/>
      <w:r w:rsidRPr="00C66FF5">
        <w:rPr>
          <w:rFonts w:cstheme="minorHAnsi"/>
          <w:i/>
        </w:rPr>
        <w:t>W</w:t>
      </w:r>
      <w:r w:rsidR="008F3E20">
        <w:rPr>
          <w:rFonts w:cstheme="minorHAnsi"/>
          <w:i/>
        </w:rPr>
        <w:t>akil</w:t>
      </w:r>
      <w:proofErr w:type="spellEnd"/>
      <w:r w:rsidR="008F3E20">
        <w:rPr>
          <w:rFonts w:cstheme="minorHAnsi"/>
          <w:i/>
        </w:rPr>
        <w:t xml:space="preserve"> A.F., </w:t>
      </w:r>
      <w:r w:rsidRPr="00C66FF5">
        <w:rPr>
          <w:rFonts w:cstheme="minorHAnsi"/>
          <w:i/>
        </w:rPr>
        <w:t>(2016).</w:t>
      </w:r>
      <w:proofErr w:type="gramEnd"/>
      <w:r w:rsidRPr="00C66FF5">
        <w:rPr>
          <w:rFonts w:cstheme="minorHAnsi"/>
          <w:i/>
        </w:rPr>
        <w:t xml:space="preserve"> </w:t>
      </w:r>
      <w:proofErr w:type="gramStart"/>
      <w:r w:rsidRPr="00C66FF5">
        <w:rPr>
          <w:rFonts w:eastAsia="Times New Roman" w:cstheme="minorHAnsi"/>
          <w:i/>
        </w:rPr>
        <w:t xml:space="preserve">Effect of pre-harvest </w:t>
      </w:r>
      <w:proofErr w:type="spellStart"/>
      <w:r w:rsidRPr="00C66FF5">
        <w:rPr>
          <w:rFonts w:eastAsia="Times New Roman" w:cstheme="minorHAnsi"/>
          <w:i/>
        </w:rPr>
        <w:t>chitosan</w:t>
      </w:r>
      <w:proofErr w:type="spellEnd"/>
      <w:r w:rsidRPr="00C66FF5">
        <w:rPr>
          <w:rFonts w:eastAsia="Times New Roman" w:cstheme="minorHAnsi"/>
          <w:i/>
        </w:rPr>
        <w:t xml:space="preserve"> foliar application on growth, yield and chemical composition of Washington navel orange trees grown in two different regions.</w:t>
      </w:r>
      <w:proofErr w:type="gramEnd"/>
      <w:r w:rsidRPr="00C66FF5">
        <w:rPr>
          <w:rFonts w:eastAsia="Times New Roman" w:cstheme="minorHAnsi"/>
          <w:i/>
        </w:rPr>
        <w:t xml:space="preserve"> African Journal of Biochemistry Research, 10(7): 59-69. </w:t>
      </w:r>
    </w:p>
    <w:p w:rsidR="00D722C2" w:rsidRPr="00C66FF5" w:rsidRDefault="00D722C2" w:rsidP="00D722C2">
      <w:pPr>
        <w:autoSpaceDE w:val="0"/>
        <w:autoSpaceDN w:val="0"/>
        <w:adjustRightInd w:val="0"/>
        <w:spacing w:after="0"/>
        <w:ind w:left="709" w:hanging="709"/>
        <w:jc w:val="both"/>
        <w:rPr>
          <w:rFonts w:cstheme="minorHAnsi"/>
          <w:i/>
        </w:rPr>
      </w:pPr>
      <w:proofErr w:type="spellStart"/>
      <w:r w:rsidRPr="00C66FF5">
        <w:rPr>
          <w:rFonts w:cstheme="minorHAnsi"/>
          <w:i/>
          <w:iCs/>
        </w:rPr>
        <w:t>Bhella</w:t>
      </w:r>
      <w:proofErr w:type="spellEnd"/>
      <w:r w:rsidRPr="00C66FF5">
        <w:rPr>
          <w:rFonts w:cstheme="minorHAnsi"/>
          <w:i/>
          <w:iCs/>
        </w:rPr>
        <w:t xml:space="preserve">, H.S. </w:t>
      </w:r>
      <w:r w:rsidR="00B94F38" w:rsidRPr="00C66FF5">
        <w:rPr>
          <w:rFonts w:cstheme="minorHAnsi"/>
          <w:i/>
          <w:iCs/>
        </w:rPr>
        <w:t>(</w:t>
      </w:r>
      <w:r w:rsidRPr="00C66FF5">
        <w:rPr>
          <w:rFonts w:cstheme="minorHAnsi"/>
          <w:i/>
          <w:iCs/>
        </w:rPr>
        <w:t>1986</w:t>
      </w:r>
      <w:r w:rsidR="00B94F38" w:rsidRPr="00C66FF5">
        <w:rPr>
          <w:rFonts w:cstheme="minorHAnsi"/>
          <w:i/>
          <w:iCs/>
        </w:rPr>
        <w:t>)</w:t>
      </w:r>
      <w:r w:rsidRPr="00C66FF5">
        <w:rPr>
          <w:rFonts w:cstheme="minorHAnsi"/>
          <w:i/>
          <w:iCs/>
        </w:rPr>
        <w:t xml:space="preserve">. </w:t>
      </w:r>
      <w:proofErr w:type="gramStart"/>
      <w:r w:rsidRPr="00C66FF5">
        <w:rPr>
          <w:rFonts w:cstheme="minorHAnsi"/>
          <w:i/>
        </w:rPr>
        <w:t>Effect of plastic mulch and trickle irrigation on tomato growth, yield and nutrition.</w:t>
      </w:r>
      <w:proofErr w:type="gramEnd"/>
      <w:r w:rsidRPr="00C66FF5">
        <w:rPr>
          <w:rFonts w:cstheme="minorHAnsi"/>
          <w:i/>
        </w:rPr>
        <w:t xml:space="preserve"> </w:t>
      </w:r>
      <w:proofErr w:type="gramStart"/>
      <w:r w:rsidRPr="00C66FF5">
        <w:rPr>
          <w:rFonts w:cstheme="minorHAnsi"/>
          <w:i/>
        </w:rPr>
        <w:t>Proc. 19th Nan.</w:t>
      </w:r>
      <w:proofErr w:type="gramEnd"/>
      <w:r w:rsidRPr="00C66FF5">
        <w:rPr>
          <w:rFonts w:cstheme="minorHAnsi"/>
          <w:i/>
        </w:rPr>
        <w:t xml:space="preserve"> </w:t>
      </w:r>
      <w:proofErr w:type="spellStart"/>
      <w:proofErr w:type="gramStart"/>
      <w:r w:rsidRPr="00C66FF5">
        <w:rPr>
          <w:rFonts w:cstheme="minorHAnsi"/>
          <w:i/>
        </w:rPr>
        <w:t>Agr</w:t>
      </w:r>
      <w:proofErr w:type="spellEnd"/>
      <w:r w:rsidRPr="00C66FF5">
        <w:rPr>
          <w:rFonts w:cstheme="minorHAnsi"/>
          <w:i/>
        </w:rPr>
        <w:t>.</w:t>
      </w:r>
      <w:proofErr w:type="gramEnd"/>
      <w:r w:rsidRPr="00C66FF5">
        <w:rPr>
          <w:rFonts w:cstheme="minorHAnsi"/>
          <w:i/>
        </w:rPr>
        <w:t xml:space="preserve"> Plastics </w:t>
      </w:r>
      <w:proofErr w:type="spellStart"/>
      <w:proofErr w:type="gramStart"/>
      <w:r w:rsidRPr="00C66FF5">
        <w:rPr>
          <w:rFonts w:cstheme="minorHAnsi"/>
          <w:i/>
        </w:rPr>
        <w:t>Congr</w:t>
      </w:r>
      <w:proofErr w:type="spellEnd"/>
      <w:r w:rsidRPr="00C66FF5">
        <w:rPr>
          <w:rFonts w:cstheme="minorHAnsi"/>
          <w:i/>
        </w:rPr>
        <w:t>.,</w:t>
      </w:r>
      <w:proofErr w:type="gramEnd"/>
      <w:r w:rsidRPr="00C66FF5">
        <w:rPr>
          <w:rFonts w:cstheme="minorHAnsi"/>
          <w:i/>
        </w:rPr>
        <w:t xml:space="preserve"> 80-86.</w:t>
      </w:r>
    </w:p>
    <w:p w:rsidR="00346443" w:rsidRPr="00C66FF5" w:rsidRDefault="00346443" w:rsidP="00310D0F">
      <w:pPr>
        <w:autoSpaceDE w:val="0"/>
        <w:autoSpaceDN w:val="0"/>
        <w:adjustRightInd w:val="0"/>
        <w:spacing w:after="0"/>
        <w:ind w:left="709"/>
        <w:jc w:val="both"/>
        <w:rPr>
          <w:rFonts w:cstheme="minorHAnsi"/>
          <w:i/>
        </w:rPr>
      </w:pPr>
    </w:p>
    <w:p w:rsidR="00D722C2" w:rsidRPr="00C66FF5" w:rsidRDefault="00293818" w:rsidP="00D722C2">
      <w:pPr>
        <w:spacing w:after="0"/>
        <w:ind w:left="709" w:hanging="709"/>
        <w:jc w:val="both"/>
        <w:rPr>
          <w:rFonts w:cstheme="minorHAnsi"/>
          <w:i/>
        </w:rPr>
      </w:pPr>
      <w:proofErr w:type="spellStart"/>
      <w:proofErr w:type="gramStart"/>
      <w:r w:rsidRPr="00C66FF5">
        <w:rPr>
          <w:rFonts w:cstheme="minorHAnsi"/>
          <w:i/>
        </w:rPr>
        <w:t>Daudabelel</w:t>
      </w:r>
      <w:proofErr w:type="spellEnd"/>
      <w:r w:rsidRPr="00C66FF5">
        <w:rPr>
          <w:rFonts w:cstheme="minorHAnsi"/>
          <w:i/>
        </w:rPr>
        <w:t xml:space="preserve">, </w:t>
      </w:r>
      <w:r w:rsidR="00D722C2" w:rsidRPr="00C66FF5">
        <w:rPr>
          <w:rFonts w:cstheme="minorHAnsi"/>
          <w:i/>
        </w:rPr>
        <w:t xml:space="preserve">M., </w:t>
      </w:r>
      <w:r w:rsidR="00B94F38" w:rsidRPr="00C66FF5">
        <w:rPr>
          <w:rFonts w:cstheme="minorHAnsi"/>
          <w:i/>
        </w:rPr>
        <w:t>(</w:t>
      </w:r>
      <w:r w:rsidR="00D722C2" w:rsidRPr="00C66FF5">
        <w:rPr>
          <w:rFonts w:cstheme="minorHAnsi"/>
          <w:i/>
        </w:rPr>
        <w:t>2012</w:t>
      </w:r>
      <w:r w:rsidR="00B94F38" w:rsidRPr="00C66FF5">
        <w:rPr>
          <w:rFonts w:cstheme="minorHAnsi"/>
          <w:i/>
        </w:rPr>
        <w:t>)</w:t>
      </w:r>
      <w:r w:rsidR="00D722C2" w:rsidRPr="00C66FF5">
        <w:rPr>
          <w:rFonts w:cstheme="minorHAnsi"/>
          <w:i/>
        </w:rPr>
        <w:t>.</w:t>
      </w:r>
      <w:proofErr w:type="gramEnd"/>
      <w:r w:rsidR="00D722C2" w:rsidRPr="00C66FF5">
        <w:rPr>
          <w:rFonts w:cstheme="minorHAnsi"/>
          <w:i/>
        </w:rPr>
        <w:t xml:space="preserve"> </w:t>
      </w:r>
      <w:proofErr w:type="gramStart"/>
      <w:r w:rsidR="00D722C2" w:rsidRPr="00C66FF5">
        <w:rPr>
          <w:rFonts w:cstheme="minorHAnsi"/>
          <w:i/>
        </w:rPr>
        <w:t>Effects of grassed and synthetic mulching materials on growth and yield of sweet pepper (</w:t>
      </w:r>
      <w:r w:rsidR="00D722C2" w:rsidRPr="00C66FF5">
        <w:rPr>
          <w:rFonts w:cstheme="minorHAnsi"/>
          <w:i/>
          <w:iCs/>
        </w:rPr>
        <w:t>Capsicum annum</w:t>
      </w:r>
      <w:r w:rsidR="00D722C2" w:rsidRPr="00C66FF5">
        <w:rPr>
          <w:rFonts w:cstheme="minorHAnsi"/>
          <w:i/>
        </w:rPr>
        <w:t xml:space="preserve">) in </w:t>
      </w:r>
      <w:proofErr w:type="spellStart"/>
      <w:r w:rsidR="00D722C2" w:rsidRPr="00C66FF5">
        <w:rPr>
          <w:rFonts w:cstheme="minorHAnsi"/>
          <w:i/>
        </w:rPr>
        <w:t>Mubi</w:t>
      </w:r>
      <w:proofErr w:type="spellEnd"/>
      <w:r w:rsidR="00D722C2" w:rsidRPr="00C66FF5">
        <w:rPr>
          <w:rFonts w:cstheme="minorHAnsi"/>
          <w:i/>
        </w:rPr>
        <w:t>.</w:t>
      </w:r>
      <w:proofErr w:type="gramEnd"/>
      <w:r w:rsidR="00D722C2" w:rsidRPr="00C66FF5">
        <w:rPr>
          <w:rFonts w:cstheme="minorHAnsi"/>
          <w:i/>
        </w:rPr>
        <w:t xml:space="preserve">  Nigeria </w:t>
      </w:r>
      <w:r w:rsidR="00D722C2" w:rsidRPr="00C66FF5">
        <w:rPr>
          <w:rFonts w:cstheme="minorHAnsi"/>
          <w:i/>
          <w:iCs/>
        </w:rPr>
        <w:t xml:space="preserve">Journal of Agriculture and Social Sciences, </w:t>
      </w:r>
      <w:r w:rsidR="00D722C2" w:rsidRPr="00C66FF5">
        <w:rPr>
          <w:rFonts w:cstheme="minorHAnsi"/>
          <w:i/>
        </w:rPr>
        <w:t>8: 97-99.</w:t>
      </w:r>
    </w:p>
    <w:p w:rsidR="00346443" w:rsidRPr="00C66FF5" w:rsidRDefault="009C4CE5" w:rsidP="00D722C2">
      <w:pPr>
        <w:spacing w:after="0"/>
        <w:ind w:left="709" w:hanging="709"/>
        <w:jc w:val="both"/>
        <w:rPr>
          <w:rFonts w:cstheme="minorHAnsi"/>
          <w:i/>
        </w:rPr>
      </w:pPr>
      <w:r w:rsidRPr="00C66FF5">
        <w:rPr>
          <w:rFonts w:cstheme="minorHAnsi"/>
          <w:i/>
        </w:rPr>
        <w:tab/>
      </w:r>
    </w:p>
    <w:p w:rsidR="00D722C2" w:rsidRPr="00C66FF5" w:rsidRDefault="00D722C2" w:rsidP="00D722C2">
      <w:pPr>
        <w:autoSpaceDE w:val="0"/>
        <w:autoSpaceDN w:val="0"/>
        <w:adjustRightInd w:val="0"/>
        <w:spacing w:after="0"/>
        <w:ind w:left="709" w:hanging="709"/>
        <w:jc w:val="both"/>
        <w:rPr>
          <w:rFonts w:cstheme="minorHAnsi"/>
          <w:i/>
        </w:rPr>
      </w:pPr>
      <w:proofErr w:type="spellStart"/>
      <w:proofErr w:type="gramStart"/>
      <w:r w:rsidRPr="00C66FF5">
        <w:rPr>
          <w:rFonts w:cstheme="minorHAnsi"/>
          <w:i/>
        </w:rPr>
        <w:t>Dı´az-Pe´rez</w:t>
      </w:r>
      <w:proofErr w:type="spellEnd"/>
      <w:r w:rsidRPr="00C66FF5">
        <w:rPr>
          <w:rFonts w:cstheme="minorHAnsi"/>
          <w:i/>
        </w:rPr>
        <w:t xml:space="preserve">, J.C. and </w:t>
      </w:r>
      <w:proofErr w:type="spellStart"/>
      <w:r w:rsidR="00293818" w:rsidRPr="00C66FF5">
        <w:rPr>
          <w:rFonts w:cstheme="minorHAnsi"/>
          <w:i/>
        </w:rPr>
        <w:t>Batal</w:t>
      </w:r>
      <w:proofErr w:type="spellEnd"/>
      <w:r w:rsidR="00B94F38" w:rsidRPr="00C66FF5">
        <w:rPr>
          <w:rFonts w:cstheme="minorHAnsi"/>
          <w:i/>
        </w:rPr>
        <w:t>, K.D.</w:t>
      </w:r>
      <w:r w:rsidR="00293818" w:rsidRPr="00C66FF5">
        <w:rPr>
          <w:rFonts w:cstheme="minorHAnsi"/>
          <w:i/>
        </w:rPr>
        <w:t xml:space="preserve"> </w:t>
      </w:r>
      <w:r w:rsidR="00B94F38" w:rsidRPr="00C66FF5">
        <w:rPr>
          <w:rFonts w:cstheme="minorHAnsi"/>
          <w:i/>
        </w:rPr>
        <w:t>(</w:t>
      </w:r>
      <w:r w:rsidRPr="00C66FF5">
        <w:rPr>
          <w:rFonts w:cstheme="minorHAnsi"/>
          <w:i/>
        </w:rPr>
        <w:t>2002</w:t>
      </w:r>
      <w:r w:rsidR="00B94F38" w:rsidRPr="00C66FF5">
        <w:rPr>
          <w:rFonts w:cstheme="minorHAnsi"/>
          <w:i/>
        </w:rPr>
        <w:t>)</w:t>
      </w:r>
      <w:r w:rsidRPr="00C66FF5">
        <w:rPr>
          <w:rFonts w:cstheme="minorHAnsi"/>
          <w:i/>
        </w:rPr>
        <w:t>.</w:t>
      </w:r>
      <w:proofErr w:type="gramEnd"/>
      <w:r w:rsidRPr="00C66FF5">
        <w:rPr>
          <w:rFonts w:cstheme="minorHAnsi"/>
          <w:i/>
        </w:rPr>
        <w:t xml:space="preserve"> Colored plastic film mulches affect tomato growth and yield via changes in root-zone temperature. J. Amer. Soc. Hort. Sci., 127:127–135.</w:t>
      </w:r>
    </w:p>
    <w:p w:rsidR="00346443" w:rsidRPr="00C66FF5" w:rsidRDefault="00346443" w:rsidP="009C4CE5">
      <w:pPr>
        <w:autoSpaceDE w:val="0"/>
        <w:autoSpaceDN w:val="0"/>
        <w:adjustRightInd w:val="0"/>
        <w:spacing w:after="0"/>
        <w:ind w:left="709"/>
        <w:jc w:val="both"/>
        <w:rPr>
          <w:rFonts w:cstheme="minorHAnsi"/>
          <w:i/>
        </w:rPr>
      </w:pPr>
    </w:p>
    <w:p w:rsidR="00D722C2" w:rsidRPr="00C66FF5" w:rsidRDefault="00B94F38" w:rsidP="00D722C2">
      <w:pPr>
        <w:autoSpaceDE w:val="0"/>
        <w:autoSpaceDN w:val="0"/>
        <w:adjustRightInd w:val="0"/>
        <w:spacing w:after="0"/>
        <w:ind w:left="709" w:hanging="709"/>
        <w:jc w:val="both"/>
        <w:rPr>
          <w:rFonts w:cstheme="minorHAnsi"/>
          <w:i/>
        </w:rPr>
      </w:pPr>
      <w:proofErr w:type="gramStart"/>
      <w:r w:rsidRPr="00C66FF5">
        <w:rPr>
          <w:rFonts w:cstheme="minorHAnsi"/>
          <w:i/>
        </w:rPr>
        <w:t xml:space="preserve">Dodd, I.C., He, J., Turnbull, C.G.N., Lee, S.K. and </w:t>
      </w:r>
      <w:proofErr w:type="spellStart"/>
      <w:r w:rsidRPr="00C66FF5">
        <w:rPr>
          <w:rFonts w:cstheme="minorHAnsi"/>
          <w:i/>
        </w:rPr>
        <w:t>Critchley</w:t>
      </w:r>
      <w:proofErr w:type="spellEnd"/>
      <w:r w:rsidRPr="00C66FF5">
        <w:rPr>
          <w:rFonts w:cstheme="minorHAnsi"/>
          <w:i/>
        </w:rPr>
        <w:t>, C.</w:t>
      </w:r>
      <w:r w:rsidR="008F3E20">
        <w:rPr>
          <w:rFonts w:cstheme="minorHAnsi"/>
          <w:i/>
        </w:rPr>
        <w:t xml:space="preserve"> </w:t>
      </w:r>
      <w:r w:rsidRPr="00C66FF5">
        <w:rPr>
          <w:rFonts w:cstheme="minorHAnsi"/>
          <w:i/>
        </w:rPr>
        <w:t>(2000).</w:t>
      </w:r>
      <w:proofErr w:type="gramEnd"/>
      <w:r w:rsidRPr="00C66FF5">
        <w:rPr>
          <w:rFonts w:cstheme="minorHAnsi"/>
          <w:i/>
        </w:rPr>
        <w:t xml:space="preserve"> The influence of </w:t>
      </w:r>
      <w:proofErr w:type="spellStart"/>
      <w:r w:rsidRPr="00C66FF5">
        <w:rPr>
          <w:rFonts w:cstheme="minorHAnsi"/>
          <w:i/>
        </w:rPr>
        <w:t>supraoptimal</w:t>
      </w:r>
      <w:proofErr w:type="spellEnd"/>
      <w:r w:rsidRPr="00C66FF5">
        <w:rPr>
          <w:rFonts w:cstheme="minorHAnsi"/>
          <w:i/>
        </w:rPr>
        <w:t xml:space="preserve"> root-z</w:t>
      </w:r>
      <w:r w:rsidR="00A0600D">
        <w:rPr>
          <w:rFonts w:cstheme="minorHAnsi"/>
          <w:i/>
        </w:rPr>
        <w:t xml:space="preserve">one temperatures on growth and </w:t>
      </w:r>
      <w:proofErr w:type="spellStart"/>
      <w:r w:rsidRPr="00C66FF5">
        <w:rPr>
          <w:rFonts w:cstheme="minorHAnsi"/>
          <w:i/>
        </w:rPr>
        <w:t>stomatal</w:t>
      </w:r>
      <w:proofErr w:type="spellEnd"/>
      <w:r w:rsidRPr="00C66FF5">
        <w:rPr>
          <w:rFonts w:cstheme="minorHAnsi"/>
          <w:i/>
        </w:rPr>
        <w:t xml:space="preserve"> conductance in Capsicum </w:t>
      </w:r>
      <w:proofErr w:type="spellStart"/>
      <w:r w:rsidRPr="00C66FF5">
        <w:rPr>
          <w:rFonts w:cstheme="minorHAnsi"/>
          <w:i/>
        </w:rPr>
        <w:t>annuum</w:t>
      </w:r>
      <w:proofErr w:type="spellEnd"/>
      <w:r w:rsidRPr="00C66FF5">
        <w:rPr>
          <w:rFonts w:cstheme="minorHAnsi"/>
          <w:i/>
        </w:rPr>
        <w:t xml:space="preserve"> L. J. Expt. Bot. 51:239–248.</w:t>
      </w:r>
    </w:p>
    <w:p w:rsidR="00346443" w:rsidRPr="00C66FF5" w:rsidRDefault="00346443" w:rsidP="009C4CE5">
      <w:pPr>
        <w:autoSpaceDE w:val="0"/>
        <w:autoSpaceDN w:val="0"/>
        <w:adjustRightInd w:val="0"/>
        <w:spacing w:after="0"/>
        <w:ind w:left="709"/>
        <w:jc w:val="both"/>
        <w:rPr>
          <w:rFonts w:cstheme="minorHAnsi"/>
          <w:i/>
        </w:rPr>
      </w:pPr>
    </w:p>
    <w:p w:rsidR="00D722C2" w:rsidRPr="00C66FF5" w:rsidRDefault="004775E4" w:rsidP="00D722C2">
      <w:pPr>
        <w:pStyle w:val="Default"/>
        <w:spacing w:line="276" w:lineRule="auto"/>
        <w:ind w:left="709" w:hanging="709"/>
        <w:jc w:val="both"/>
        <w:rPr>
          <w:rFonts w:asciiTheme="minorHAnsi" w:hAnsiTheme="minorHAnsi" w:cstheme="minorHAnsi"/>
          <w:i/>
          <w:color w:val="auto"/>
          <w:sz w:val="22"/>
          <w:szCs w:val="22"/>
        </w:rPr>
      </w:pPr>
      <w:proofErr w:type="gramStart"/>
      <w:r w:rsidRPr="00C66FF5">
        <w:rPr>
          <w:rFonts w:asciiTheme="minorHAnsi" w:hAnsiTheme="minorHAnsi" w:cstheme="minorHAnsi"/>
          <w:i/>
          <w:color w:val="auto"/>
          <w:sz w:val="22"/>
          <w:szCs w:val="22"/>
        </w:rPr>
        <w:t>El-</w:t>
      </w:r>
      <w:proofErr w:type="spellStart"/>
      <w:r w:rsidRPr="00C66FF5">
        <w:rPr>
          <w:rFonts w:asciiTheme="minorHAnsi" w:hAnsiTheme="minorHAnsi" w:cstheme="minorHAnsi"/>
          <w:i/>
          <w:color w:val="auto"/>
          <w:sz w:val="22"/>
          <w:szCs w:val="22"/>
        </w:rPr>
        <w:t>Tantawy</w:t>
      </w:r>
      <w:proofErr w:type="spellEnd"/>
      <w:r w:rsidRPr="00C66FF5">
        <w:rPr>
          <w:rFonts w:asciiTheme="minorHAnsi" w:hAnsiTheme="minorHAnsi" w:cstheme="minorHAnsi"/>
          <w:i/>
          <w:color w:val="auto"/>
          <w:sz w:val="22"/>
          <w:szCs w:val="22"/>
        </w:rPr>
        <w:t xml:space="preserve">, E.M. </w:t>
      </w:r>
      <w:r w:rsidR="00B94F38" w:rsidRPr="00C66FF5">
        <w:rPr>
          <w:rFonts w:asciiTheme="minorHAnsi" w:hAnsiTheme="minorHAnsi" w:cstheme="minorHAnsi"/>
          <w:i/>
          <w:color w:val="auto"/>
          <w:sz w:val="22"/>
          <w:szCs w:val="22"/>
        </w:rPr>
        <w:t>(</w:t>
      </w:r>
      <w:r w:rsidR="00D722C2" w:rsidRPr="00C66FF5">
        <w:rPr>
          <w:rFonts w:asciiTheme="minorHAnsi" w:hAnsiTheme="minorHAnsi" w:cstheme="minorHAnsi"/>
          <w:i/>
          <w:color w:val="auto"/>
          <w:sz w:val="22"/>
          <w:szCs w:val="22"/>
        </w:rPr>
        <w:t>2009</w:t>
      </w:r>
      <w:r w:rsidR="00B94F38" w:rsidRPr="00C66FF5">
        <w:rPr>
          <w:rFonts w:asciiTheme="minorHAnsi" w:hAnsiTheme="minorHAnsi" w:cstheme="minorHAnsi"/>
          <w:i/>
          <w:color w:val="auto"/>
          <w:sz w:val="22"/>
          <w:szCs w:val="22"/>
        </w:rPr>
        <w:t>)</w:t>
      </w:r>
      <w:r w:rsidR="00D722C2" w:rsidRPr="00C66FF5">
        <w:rPr>
          <w:rFonts w:asciiTheme="minorHAnsi" w:hAnsiTheme="minorHAnsi" w:cstheme="minorHAnsi"/>
          <w:i/>
          <w:color w:val="auto"/>
          <w:sz w:val="22"/>
          <w:szCs w:val="22"/>
        </w:rPr>
        <w:t>.</w:t>
      </w:r>
      <w:proofErr w:type="gramEnd"/>
      <w:r w:rsidR="00D722C2" w:rsidRPr="00C66FF5">
        <w:rPr>
          <w:rFonts w:asciiTheme="minorHAnsi" w:hAnsiTheme="minorHAnsi" w:cstheme="minorHAnsi"/>
          <w:i/>
          <w:color w:val="auto"/>
          <w:sz w:val="22"/>
          <w:szCs w:val="22"/>
        </w:rPr>
        <w:t xml:space="preserve"> Behavior of tomato plants as affected by spraying with chi-</w:t>
      </w:r>
      <w:proofErr w:type="spellStart"/>
      <w:r w:rsidR="00D722C2" w:rsidRPr="00C66FF5">
        <w:rPr>
          <w:rFonts w:asciiTheme="minorHAnsi" w:hAnsiTheme="minorHAnsi" w:cstheme="minorHAnsi"/>
          <w:i/>
          <w:color w:val="auto"/>
          <w:sz w:val="22"/>
          <w:szCs w:val="22"/>
        </w:rPr>
        <w:t>tosan</w:t>
      </w:r>
      <w:proofErr w:type="spellEnd"/>
      <w:r w:rsidR="00D722C2" w:rsidRPr="00C66FF5">
        <w:rPr>
          <w:rFonts w:asciiTheme="minorHAnsi" w:hAnsiTheme="minorHAnsi" w:cstheme="minorHAnsi"/>
          <w:i/>
          <w:color w:val="auto"/>
          <w:sz w:val="22"/>
          <w:szCs w:val="22"/>
        </w:rPr>
        <w:t xml:space="preserve"> and </w:t>
      </w:r>
      <w:proofErr w:type="spellStart"/>
      <w:r w:rsidR="00D722C2" w:rsidRPr="00C66FF5">
        <w:rPr>
          <w:rFonts w:asciiTheme="minorHAnsi" w:hAnsiTheme="minorHAnsi" w:cstheme="minorHAnsi"/>
          <w:i/>
          <w:color w:val="auto"/>
          <w:sz w:val="22"/>
          <w:szCs w:val="22"/>
        </w:rPr>
        <w:t>aminofort</w:t>
      </w:r>
      <w:proofErr w:type="spellEnd"/>
      <w:r w:rsidR="00D722C2" w:rsidRPr="00C66FF5">
        <w:rPr>
          <w:rFonts w:asciiTheme="minorHAnsi" w:hAnsiTheme="minorHAnsi" w:cstheme="minorHAnsi"/>
          <w:i/>
          <w:color w:val="auto"/>
          <w:sz w:val="22"/>
          <w:szCs w:val="22"/>
        </w:rPr>
        <w:t xml:space="preserve"> as natural stimulator substances under application of soil organic amendments. Pak. J. Biol. Sci., 12: 1164–1173.</w:t>
      </w:r>
    </w:p>
    <w:p w:rsidR="00346443" w:rsidRPr="00C66FF5" w:rsidRDefault="00346443" w:rsidP="009C4CE5">
      <w:pPr>
        <w:pStyle w:val="Default"/>
        <w:spacing w:line="276" w:lineRule="auto"/>
        <w:ind w:left="709"/>
        <w:jc w:val="both"/>
        <w:rPr>
          <w:rFonts w:asciiTheme="minorHAnsi" w:hAnsiTheme="minorHAnsi" w:cstheme="minorHAnsi"/>
          <w:i/>
          <w:color w:val="auto"/>
          <w:sz w:val="22"/>
          <w:szCs w:val="22"/>
        </w:rPr>
      </w:pPr>
    </w:p>
    <w:p w:rsidR="00D722C2" w:rsidRPr="00C66FF5" w:rsidRDefault="00D722C2" w:rsidP="00D722C2">
      <w:pPr>
        <w:spacing w:after="0"/>
        <w:ind w:left="709" w:hanging="709"/>
        <w:jc w:val="both"/>
        <w:rPr>
          <w:rFonts w:cstheme="minorHAnsi"/>
          <w:i/>
        </w:rPr>
      </w:pPr>
      <w:proofErr w:type="gramStart"/>
      <w:r w:rsidRPr="00C66FF5">
        <w:rPr>
          <w:rFonts w:cstheme="minorHAnsi"/>
          <w:i/>
        </w:rPr>
        <w:t xml:space="preserve">Gandhi, N. and </w:t>
      </w:r>
      <w:proofErr w:type="spellStart"/>
      <w:r w:rsidR="004775E4" w:rsidRPr="00C66FF5">
        <w:rPr>
          <w:rFonts w:cstheme="minorHAnsi"/>
          <w:i/>
        </w:rPr>
        <w:t>Bains</w:t>
      </w:r>
      <w:proofErr w:type="spellEnd"/>
      <w:r w:rsidR="00B94F38" w:rsidRPr="00C66FF5">
        <w:rPr>
          <w:rFonts w:cstheme="minorHAnsi"/>
          <w:i/>
        </w:rPr>
        <w:t>, G.S</w:t>
      </w:r>
      <w:r w:rsidR="004775E4" w:rsidRPr="00C66FF5">
        <w:rPr>
          <w:rFonts w:cstheme="minorHAnsi"/>
          <w:i/>
        </w:rPr>
        <w:t xml:space="preserve">. </w:t>
      </w:r>
      <w:r w:rsidR="00B94F38" w:rsidRPr="00C66FF5">
        <w:rPr>
          <w:rFonts w:cstheme="minorHAnsi"/>
          <w:i/>
        </w:rPr>
        <w:t>(</w:t>
      </w:r>
      <w:r w:rsidRPr="00C66FF5">
        <w:rPr>
          <w:rFonts w:cstheme="minorHAnsi"/>
          <w:i/>
        </w:rPr>
        <w:t>2006</w:t>
      </w:r>
      <w:r w:rsidR="00B94F38" w:rsidRPr="00C66FF5">
        <w:rPr>
          <w:rFonts w:cstheme="minorHAnsi"/>
          <w:i/>
        </w:rPr>
        <w:t>)</w:t>
      </w:r>
      <w:r w:rsidRPr="00C66FF5">
        <w:rPr>
          <w:rFonts w:cstheme="minorHAnsi"/>
          <w:i/>
        </w:rPr>
        <w:t>.</w:t>
      </w:r>
      <w:proofErr w:type="gramEnd"/>
      <w:r w:rsidRPr="00C66FF5">
        <w:rPr>
          <w:rFonts w:cstheme="minorHAnsi"/>
          <w:i/>
        </w:rPr>
        <w:t xml:space="preserve"> </w:t>
      </w:r>
      <w:proofErr w:type="gramStart"/>
      <w:r w:rsidRPr="00C66FF5">
        <w:rPr>
          <w:rFonts w:cstheme="minorHAnsi"/>
          <w:i/>
        </w:rPr>
        <w:t>Effect of mulching and date of transplanting on yield contributing characters of tomato.</w:t>
      </w:r>
      <w:proofErr w:type="gramEnd"/>
      <w:r w:rsidRPr="00C66FF5">
        <w:rPr>
          <w:rFonts w:cstheme="minorHAnsi"/>
          <w:i/>
        </w:rPr>
        <w:t xml:space="preserve">  </w:t>
      </w:r>
      <w:r w:rsidRPr="00C66FF5">
        <w:rPr>
          <w:rFonts w:cstheme="minorHAnsi"/>
          <w:i/>
          <w:iCs/>
        </w:rPr>
        <w:t xml:space="preserve">Journal of Research, </w:t>
      </w:r>
      <w:r w:rsidRPr="00C66FF5">
        <w:rPr>
          <w:rFonts w:cstheme="minorHAnsi"/>
          <w:i/>
        </w:rPr>
        <w:t>43(1): 6-9.</w:t>
      </w:r>
    </w:p>
    <w:p w:rsidR="00346443" w:rsidRPr="00C66FF5" w:rsidRDefault="00346443" w:rsidP="009C4CE5">
      <w:pPr>
        <w:spacing w:after="0"/>
        <w:ind w:left="709"/>
        <w:jc w:val="both"/>
        <w:rPr>
          <w:rFonts w:cstheme="minorHAnsi"/>
          <w:i/>
        </w:rPr>
      </w:pPr>
    </w:p>
    <w:p w:rsidR="00B94F38" w:rsidRPr="00C66FF5" w:rsidRDefault="00B94F38" w:rsidP="00B94F38">
      <w:pPr>
        <w:pStyle w:val="Default"/>
        <w:spacing w:after="200" w:line="360" w:lineRule="auto"/>
        <w:jc w:val="both"/>
        <w:rPr>
          <w:rFonts w:asciiTheme="minorHAnsi" w:hAnsiTheme="minorHAnsi" w:cstheme="minorHAnsi"/>
          <w:i/>
          <w:color w:val="auto"/>
          <w:sz w:val="22"/>
          <w:szCs w:val="22"/>
        </w:rPr>
      </w:pPr>
      <w:proofErr w:type="spellStart"/>
      <w:proofErr w:type="gramStart"/>
      <w:r w:rsidRPr="00C66FF5">
        <w:rPr>
          <w:rFonts w:asciiTheme="minorHAnsi" w:hAnsiTheme="minorHAnsi" w:cstheme="minorHAnsi"/>
          <w:i/>
          <w:color w:val="auto"/>
          <w:sz w:val="22"/>
          <w:szCs w:val="22"/>
        </w:rPr>
        <w:t>Ghoname</w:t>
      </w:r>
      <w:proofErr w:type="spellEnd"/>
      <w:r w:rsidRPr="00C66FF5">
        <w:rPr>
          <w:rFonts w:asciiTheme="minorHAnsi" w:hAnsiTheme="minorHAnsi" w:cstheme="minorHAnsi"/>
          <w:i/>
          <w:color w:val="auto"/>
          <w:sz w:val="22"/>
          <w:szCs w:val="22"/>
        </w:rPr>
        <w:t>, A.A., EL-</w:t>
      </w:r>
      <w:proofErr w:type="spellStart"/>
      <w:r w:rsidRPr="00C66FF5">
        <w:rPr>
          <w:rFonts w:asciiTheme="minorHAnsi" w:hAnsiTheme="minorHAnsi" w:cstheme="minorHAnsi"/>
          <w:i/>
          <w:color w:val="auto"/>
          <w:sz w:val="22"/>
          <w:szCs w:val="22"/>
        </w:rPr>
        <w:t>Nemr</w:t>
      </w:r>
      <w:proofErr w:type="spellEnd"/>
      <w:r w:rsidRPr="00C66FF5">
        <w:rPr>
          <w:rFonts w:asciiTheme="minorHAnsi" w:hAnsiTheme="minorHAnsi" w:cstheme="minorHAnsi"/>
          <w:i/>
          <w:color w:val="auto"/>
          <w:sz w:val="22"/>
          <w:szCs w:val="22"/>
        </w:rPr>
        <w:t>, M.A., Abdel-</w:t>
      </w:r>
      <w:proofErr w:type="spellStart"/>
      <w:r w:rsidRPr="00C66FF5">
        <w:rPr>
          <w:rFonts w:asciiTheme="minorHAnsi" w:hAnsiTheme="minorHAnsi" w:cstheme="minorHAnsi"/>
          <w:i/>
          <w:color w:val="auto"/>
          <w:sz w:val="22"/>
          <w:szCs w:val="22"/>
        </w:rPr>
        <w:t>Mawgoud</w:t>
      </w:r>
      <w:proofErr w:type="spellEnd"/>
      <w:r w:rsidRPr="00C66FF5">
        <w:rPr>
          <w:rFonts w:asciiTheme="minorHAnsi" w:hAnsiTheme="minorHAnsi" w:cstheme="minorHAnsi"/>
          <w:i/>
          <w:color w:val="auto"/>
          <w:sz w:val="22"/>
          <w:szCs w:val="22"/>
        </w:rPr>
        <w:t>, A.M.R., El-</w:t>
      </w:r>
      <w:proofErr w:type="spellStart"/>
      <w:r w:rsidRPr="00C66FF5">
        <w:rPr>
          <w:rFonts w:asciiTheme="minorHAnsi" w:hAnsiTheme="minorHAnsi" w:cstheme="minorHAnsi"/>
          <w:i/>
          <w:color w:val="auto"/>
          <w:sz w:val="22"/>
          <w:szCs w:val="22"/>
        </w:rPr>
        <w:t>Tohamy</w:t>
      </w:r>
      <w:proofErr w:type="spellEnd"/>
      <w:r w:rsidRPr="00C66FF5">
        <w:rPr>
          <w:rFonts w:asciiTheme="minorHAnsi" w:hAnsiTheme="minorHAnsi" w:cstheme="minorHAnsi"/>
          <w:i/>
          <w:color w:val="auto"/>
          <w:sz w:val="22"/>
          <w:szCs w:val="22"/>
        </w:rPr>
        <w:t>, W.A. (2010).</w:t>
      </w:r>
      <w:proofErr w:type="gramEnd"/>
      <w:r w:rsidRPr="00C66FF5">
        <w:rPr>
          <w:rFonts w:asciiTheme="minorHAnsi" w:hAnsiTheme="minorHAnsi" w:cstheme="minorHAnsi"/>
          <w:i/>
          <w:color w:val="auto"/>
          <w:sz w:val="22"/>
          <w:szCs w:val="22"/>
        </w:rPr>
        <w:t xml:space="preserve"> </w:t>
      </w:r>
      <w:proofErr w:type="gramStart"/>
      <w:r w:rsidRPr="00C66FF5">
        <w:rPr>
          <w:rFonts w:asciiTheme="minorHAnsi" w:hAnsiTheme="minorHAnsi" w:cstheme="minorHAnsi"/>
          <w:i/>
          <w:color w:val="auto"/>
          <w:sz w:val="22"/>
          <w:szCs w:val="22"/>
        </w:rPr>
        <w:t xml:space="preserve">Enhancement of sweet pepper crop growth and production by application </w:t>
      </w:r>
      <w:proofErr w:type="spellStart"/>
      <w:r w:rsidRPr="00C66FF5">
        <w:rPr>
          <w:rFonts w:asciiTheme="minorHAnsi" w:hAnsiTheme="minorHAnsi" w:cstheme="minorHAnsi"/>
          <w:i/>
          <w:color w:val="auto"/>
          <w:sz w:val="22"/>
          <w:szCs w:val="22"/>
        </w:rPr>
        <w:t>ofbiological</w:t>
      </w:r>
      <w:proofErr w:type="spellEnd"/>
      <w:r w:rsidRPr="00C66FF5">
        <w:rPr>
          <w:rFonts w:asciiTheme="minorHAnsi" w:hAnsiTheme="minorHAnsi" w:cstheme="minorHAnsi"/>
          <w:i/>
          <w:color w:val="auto"/>
          <w:sz w:val="22"/>
          <w:szCs w:val="22"/>
        </w:rPr>
        <w:t>, organic and nutritional solutions.</w:t>
      </w:r>
      <w:proofErr w:type="gramEnd"/>
      <w:r w:rsidRPr="00C66FF5">
        <w:rPr>
          <w:rFonts w:asciiTheme="minorHAnsi" w:hAnsiTheme="minorHAnsi" w:cstheme="minorHAnsi"/>
          <w:i/>
          <w:color w:val="auto"/>
          <w:sz w:val="22"/>
          <w:szCs w:val="22"/>
        </w:rPr>
        <w:t xml:space="preserve"> </w:t>
      </w:r>
      <w:r w:rsidR="00612323" w:rsidRPr="00C66FF5">
        <w:rPr>
          <w:rFonts w:asciiTheme="minorHAnsi" w:hAnsiTheme="minorHAnsi" w:cstheme="minorHAnsi"/>
          <w:i/>
          <w:color w:val="auto"/>
          <w:sz w:val="22"/>
          <w:szCs w:val="22"/>
        </w:rPr>
        <w:t>Res. J. Agric. Biol. Sci. 6 (7):</w:t>
      </w:r>
      <w:r w:rsidRPr="00C66FF5">
        <w:rPr>
          <w:rFonts w:asciiTheme="minorHAnsi" w:hAnsiTheme="minorHAnsi" w:cstheme="minorHAnsi"/>
          <w:i/>
          <w:color w:val="auto"/>
          <w:sz w:val="22"/>
          <w:szCs w:val="22"/>
        </w:rPr>
        <w:t xml:space="preserve"> 349–355.</w:t>
      </w:r>
    </w:p>
    <w:p w:rsidR="00B94F38" w:rsidRPr="00C66FF5" w:rsidRDefault="00B94F38" w:rsidP="00B94F38">
      <w:pPr>
        <w:autoSpaceDE w:val="0"/>
        <w:autoSpaceDN w:val="0"/>
        <w:adjustRightInd w:val="0"/>
        <w:spacing w:line="360" w:lineRule="auto"/>
        <w:jc w:val="both"/>
        <w:rPr>
          <w:rFonts w:cstheme="minorHAnsi"/>
          <w:i/>
        </w:rPr>
      </w:pPr>
      <w:proofErr w:type="spellStart"/>
      <w:proofErr w:type="gramStart"/>
      <w:r w:rsidRPr="00C66FF5">
        <w:rPr>
          <w:rFonts w:cstheme="minorHAnsi"/>
          <w:i/>
          <w:lang w:bidi="he-IL"/>
        </w:rPr>
        <w:t>Gornik</w:t>
      </w:r>
      <w:proofErr w:type="spellEnd"/>
      <w:r w:rsidRPr="00C66FF5">
        <w:rPr>
          <w:rFonts w:cstheme="minorHAnsi"/>
          <w:i/>
          <w:lang w:bidi="he-IL"/>
        </w:rPr>
        <w:t xml:space="preserve">, K., </w:t>
      </w:r>
      <w:proofErr w:type="spellStart"/>
      <w:r w:rsidRPr="00C66FF5">
        <w:rPr>
          <w:rFonts w:cstheme="minorHAnsi"/>
          <w:i/>
          <w:lang w:bidi="he-IL"/>
        </w:rPr>
        <w:t>Grzesik</w:t>
      </w:r>
      <w:proofErr w:type="spellEnd"/>
      <w:r w:rsidRPr="00C66FF5">
        <w:rPr>
          <w:rFonts w:cstheme="minorHAnsi"/>
          <w:i/>
          <w:lang w:bidi="he-IL"/>
        </w:rPr>
        <w:t xml:space="preserve">, M. and </w:t>
      </w:r>
      <w:proofErr w:type="spellStart"/>
      <w:r w:rsidRPr="00C66FF5">
        <w:rPr>
          <w:rFonts w:cstheme="minorHAnsi"/>
          <w:i/>
          <w:lang w:bidi="he-IL"/>
        </w:rPr>
        <w:t>Duda</w:t>
      </w:r>
      <w:proofErr w:type="spellEnd"/>
      <w:r w:rsidRPr="00C66FF5">
        <w:rPr>
          <w:rFonts w:cstheme="minorHAnsi"/>
          <w:i/>
          <w:lang w:bidi="he-IL"/>
        </w:rPr>
        <w:t>, B.R. (2008).</w:t>
      </w:r>
      <w:proofErr w:type="gramEnd"/>
      <w:r w:rsidRPr="00C66FF5">
        <w:rPr>
          <w:rFonts w:cstheme="minorHAnsi"/>
          <w:i/>
          <w:lang w:bidi="he-IL"/>
        </w:rPr>
        <w:t xml:space="preserve"> </w:t>
      </w:r>
      <w:proofErr w:type="gramStart"/>
      <w:r w:rsidRPr="00C66FF5">
        <w:rPr>
          <w:rFonts w:cstheme="minorHAnsi"/>
          <w:i/>
          <w:lang w:bidi="he-IL"/>
        </w:rPr>
        <w:t xml:space="preserve">The effect of </w:t>
      </w:r>
      <w:proofErr w:type="spellStart"/>
      <w:r w:rsidRPr="00C66FF5">
        <w:rPr>
          <w:rFonts w:cstheme="minorHAnsi"/>
          <w:i/>
          <w:lang w:bidi="he-IL"/>
        </w:rPr>
        <w:t>chitosan</w:t>
      </w:r>
      <w:proofErr w:type="spellEnd"/>
      <w:r w:rsidRPr="00C66FF5">
        <w:rPr>
          <w:rFonts w:cstheme="minorHAnsi"/>
          <w:i/>
          <w:lang w:bidi="he-IL"/>
        </w:rPr>
        <w:t xml:space="preserve"> on rooting of grape vine cuttings and on subsequent plant growth under drought and temperature stress.</w:t>
      </w:r>
      <w:proofErr w:type="gramEnd"/>
      <w:r w:rsidRPr="00C66FF5">
        <w:rPr>
          <w:rFonts w:cstheme="minorHAnsi"/>
          <w:i/>
          <w:lang w:bidi="he-IL"/>
        </w:rPr>
        <w:t xml:space="preserve"> J. Fruit Ornamental Plant Res., 16: 333-343.</w:t>
      </w:r>
    </w:p>
    <w:p w:rsidR="00D722C2" w:rsidRPr="00C66FF5" w:rsidRDefault="0049540E" w:rsidP="00D722C2">
      <w:pPr>
        <w:autoSpaceDE w:val="0"/>
        <w:autoSpaceDN w:val="0"/>
        <w:adjustRightInd w:val="0"/>
        <w:spacing w:after="0"/>
        <w:ind w:left="709" w:hanging="709"/>
        <w:jc w:val="both"/>
        <w:rPr>
          <w:rFonts w:cstheme="minorHAnsi"/>
          <w:i/>
        </w:rPr>
      </w:pPr>
      <w:r w:rsidRPr="00C66FF5">
        <w:rPr>
          <w:rFonts w:cstheme="minorHAnsi"/>
          <w:i/>
        </w:rPr>
        <w:t>Gough, R.E.</w:t>
      </w:r>
      <w:r w:rsidR="00D722C2" w:rsidRPr="00C66FF5">
        <w:rPr>
          <w:rFonts w:cstheme="minorHAnsi"/>
          <w:i/>
        </w:rPr>
        <w:t xml:space="preserve"> </w:t>
      </w:r>
      <w:r w:rsidR="00B94F38" w:rsidRPr="00C66FF5">
        <w:rPr>
          <w:rFonts w:cstheme="minorHAnsi"/>
          <w:i/>
        </w:rPr>
        <w:t>(</w:t>
      </w:r>
      <w:r w:rsidR="00D722C2" w:rsidRPr="00C66FF5">
        <w:rPr>
          <w:rFonts w:cstheme="minorHAnsi"/>
          <w:i/>
        </w:rPr>
        <w:t>2001</w:t>
      </w:r>
      <w:r w:rsidR="00B94F38" w:rsidRPr="00C66FF5">
        <w:rPr>
          <w:rFonts w:cstheme="minorHAnsi"/>
          <w:i/>
        </w:rPr>
        <w:t>)</w:t>
      </w:r>
      <w:r w:rsidR="00D722C2" w:rsidRPr="00C66FF5">
        <w:rPr>
          <w:rFonts w:cstheme="minorHAnsi"/>
          <w:i/>
        </w:rPr>
        <w:t xml:space="preserve">. Color of plastic mulch affects lateral root development but not root system architecture in pepper.  </w:t>
      </w:r>
      <w:proofErr w:type="spellStart"/>
      <w:r w:rsidR="00D722C2" w:rsidRPr="00C66FF5">
        <w:rPr>
          <w:rFonts w:cstheme="minorHAnsi"/>
          <w:i/>
        </w:rPr>
        <w:t>Hort</w:t>
      </w:r>
      <w:proofErr w:type="spellEnd"/>
      <w:r w:rsidR="00D722C2" w:rsidRPr="00C66FF5">
        <w:rPr>
          <w:rFonts w:cstheme="minorHAnsi"/>
          <w:i/>
        </w:rPr>
        <w:t xml:space="preserve"> Science, 36:66–68.</w:t>
      </w:r>
    </w:p>
    <w:p w:rsidR="00346443" w:rsidRPr="00C66FF5" w:rsidRDefault="00346443" w:rsidP="009C4CE5">
      <w:pPr>
        <w:autoSpaceDE w:val="0"/>
        <w:autoSpaceDN w:val="0"/>
        <w:adjustRightInd w:val="0"/>
        <w:spacing w:after="0"/>
        <w:ind w:left="709"/>
        <w:jc w:val="both"/>
        <w:rPr>
          <w:rFonts w:cstheme="minorHAnsi"/>
          <w:i/>
        </w:rPr>
      </w:pPr>
    </w:p>
    <w:p w:rsidR="00D722C2" w:rsidRPr="00C66FF5" w:rsidRDefault="00D722C2" w:rsidP="00D722C2">
      <w:pPr>
        <w:autoSpaceDE w:val="0"/>
        <w:autoSpaceDN w:val="0"/>
        <w:adjustRightInd w:val="0"/>
        <w:spacing w:after="0"/>
        <w:ind w:left="709" w:hanging="709"/>
        <w:jc w:val="both"/>
        <w:rPr>
          <w:rFonts w:cstheme="minorHAnsi"/>
          <w:i/>
        </w:rPr>
      </w:pPr>
      <w:proofErr w:type="gramStart"/>
      <w:r w:rsidRPr="00C66FF5">
        <w:rPr>
          <w:rFonts w:cstheme="minorHAnsi"/>
          <w:i/>
        </w:rPr>
        <w:lastRenderedPageBreak/>
        <w:t xml:space="preserve">Guan, Y.J., </w:t>
      </w:r>
      <w:proofErr w:type="spellStart"/>
      <w:r w:rsidR="0049540E" w:rsidRPr="00C66FF5">
        <w:rPr>
          <w:rFonts w:cstheme="minorHAnsi"/>
          <w:i/>
        </w:rPr>
        <w:t>Hu</w:t>
      </w:r>
      <w:proofErr w:type="spellEnd"/>
      <w:r w:rsidRPr="00C66FF5">
        <w:rPr>
          <w:rFonts w:cstheme="minorHAnsi"/>
          <w:i/>
        </w:rPr>
        <w:t xml:space="preserve">, </w:t>
      </w:r>
      <w:r w:rsidR="00B94F38" w:rsidRPr="00C66FF5">
        <w:rPr>
          <w:rFonts w:cstheme="minorHAnsi"/>
          <w:i/>
        </w:rPr>
        <w:t xml:space="preserve">J., </w:t>
      </w:r>
      <w:r w:rsidR="0049540E" w:rsidRPr="00C66FF5">
        <w:rPr>
          <w:rFonts w:cstheme="minorHAnsi"/>
          <w:i/>
        </w:rPr>
        <w:t>Wang</w:t>
      </w:r>
      <w:r w:rsidR="00B94F38" w:rsidRPr="00C66FF5">
        <w:rPr>
          <w:rFonts w:cstheme="minorHAnsi"/>
          <w:i/>
        </w:rPr>
        <w:t>,</w:t>
      </w:r>
      <w:r w:rsidRPr="00C66FF5">
        <w:rPr>
          <w:rFonts w:cstheme="minorHAnsi"/>
          <w:i/>
        </w:rPr>
        <w:t xml:space="preserve"> </w:t>
      </w:r>
      <w:r w:rsidR="00B94F38" w:rsidRPr="00C66FF5">
        <w:rPr>
          <w:rFonts w:cstheme="minorHAnsi"/>
          <w:i/>
        </w:rPr>
        <w:t xml:space="preserve">X.J. </w:t>
      </w:r>
      <w:r w:rsidRPr="00C66FF5">
        <w:rPr>
          <w:rFonts w:cstheme="minorHAnsi"/>
          <w:i/>
        </w:rPr>
        <w:t xml:space="preserve">and </w:t>
      </w:r>
      <w:proofErr w:type="spellStart"/>
      <w:r w:rsidR="0049540E" w:rsidRPr="00C66FF5">
        <w:rPr>
          <w:rFonts w:cstheme="minorHAnsi"/>
          <w:i/>
        </w:rPr>
        <w:t>Shao</w:t>
      </w:r>
      <w:proofErr w:type="spellEnd"/>
      <w:r w:rsidR="00B94F38" w:rsidRPr="00C66FF5">
        <w:rPr>
          <w:rFonts w:cstheme="minorHAnsi"/>
          <w:i/>
        </w:rPr>
        <w:t>, C.X. (</w:t>
      </w:r>
      <w:r w:rsidRPr="00C66FF5">
        <w:rPr>
          <w:rFonts w:cstheme="minorHAnsi"/>
          <w:i/>
        </w:rPr>
        <w:t>2009</w:t>
      </w:r>
      <w:r w:rsidR="00B94F38" w:rsidRPr="00C66FF5">
        <w:rPr>
          <w:rFonts w:cstheme="minorHAnsi"/>
          <w:i/>
        </w:rPr>
        <w:t>)</w:t>
      </w:r>
      <w:r w:rsidRPr="00C66FF5">
        <w:rPr>
          <w:rFonts w:cstheme="minorHAnsi"/>
          <w:i/>
        </w:rPr>
        <w:t>.</w:t>
      </w:r>
      <w:proofErr w:type="gramEnd"/>
      <w:r w:rsidRPr="00C66FF5">
        <w:rPr>
          <w:rFonts w:cstheme="minorHAnsi"/>
          <w:i/>
        </w:rPr>
        <w:t xml:space="preserve"> Seed priming with Chitosan improves maize germination and seedling growth in relation to physiological changes under low temperature stress. J. Zhejiang Univ. Sci., 10:</w:t>
      </w:r>
      <w:r w:rsidR="0049540E" w:rsidRPr="00C66FF5">
        <w:rPr>
          <w:rFonts w:cstheme="minorHAnsi"/>
          <w:i/>
        </w:rPr>
        <w:t xml:space="preserve"> </w:t>
      </w:r>
      <w:r w:rsidRPr="00C66FF5">
        <w:rPr>
          <w:rFonts w:cstheme="minorHAnsi"/>
          <w:i/>
        </w:rPr>
        <w:t>427-433.</w:t>
      </w:r>
    </w:p>
    <w:p w:rsidR="00346443" w:rsidRPr="00C66FF5" w:rsidRDefault="00346443" w:rsidP="009C4CE5">
      <w:pPr>
        <w:autoSpaceDE w:val="0"/>
        <w:autoSpaceDN w:val="0"/>
        <w:adjustRightInd w:val="0"/>
        <w:spacing w:after="0"/>
        <w:ind w:left="709"/>
        <w:jc w:val="both"/>
        <w:rPr>
          <w:rFonts w:cstheme="minorHAnsi"/>
          <w:i/>
        </w:rPr>
      </w:pPr>
    </w:p>
    <w:p w:rsidR="00B94F38" w:rsidRPr="00C66FF5" w:rsidRDefault="00B94F38" w:rsidP="00B94F38">
      <w:pPr>
        <w:autoSpaceDE w:val="0"/>
        <w:autoSpaceDN w:val="0"/>
        <w:adjustRightInd w:val="0"/>
        <w:spacing w:line="360" w:lineRule="auto"/>
        <w:jc w:val="center"/>
        <w:rPr>
          <w:rFonts w:cstheme="minorHAnsi"/>
          <w:i/>
        </w:rPr>
      </w:pPr>
      <w:proofErr w:type="gramStart"/>
      <w:r w:rsidRPr="00C66FF5">
        <w:rPr>
          <w:rFonts w:cstheme="minorHAnsi"/>
          <w:i/>
        </w:rPr>
        <w:t>Hutton, M. G., Handley, D. T. and Jackson, T. L. (2005).</w:t>
      </w:r>
      <w:proofErr w:type="gramEnd"/>
      <w:r w:rsidRPr="00C66FF5">
        <w:rPr>
          <w:rFonts w:cstheme="minorHAnsi"/>
          <w:i/>
        </w:rPr>
        <w:t xml:space="preserve"> Evaluation of reflective mulch and white inter-row mulch for increasing yields of bell pepper. </w:t>
      </w:r>
      <w:r w:rsidRPr="00C66FF5">
        <w:rPr>
          <w:rFonts w:cstheme="minorHAnsi"/>
          <w:i/>
          <w:iCs/>
        </w:rPr>
        <w:t xml:space="preserve">National Agricultural Plastics Congress Proceedings </w:t>
      </w:r>
      <w:r w:rsidRPr="00C66FF5">
        <w:rPr>
          <w:rFonts w:cstheme="minorHAnsi"/>
          <w:bCs/>
          <w:i/>
        </w:rPr>
        <w:t>32</w:t>
      </w:r>
      <w:r w:rsidRPr="00C66FF5">
        <w:rPr>
          <w:rFonts w:cstheme="minorHAnsi"/>
          <w:b/>
          <w:bCs/>
          <w:i/>
        </w:rPr>
        <w:t xml:space="preserve">: </w:t>
      </w:r>
      <w:r w:rsidRPr="00C66FF5">
        <w:rPr>
          <w:rFonts w:cstheme="minorHAnsi"/>
          <w:i/>
        </w:rPr>
        <w:t>76–80.</w:t>
      </w:r>
    </w:p>
    <w:p w:rsidR="008712F4" w:rsidRPr="00C66FF5" w:rsidRDefault="00B94F38" w:rsidP="00F15093">
      <w:pPr>
        <w:autoSpaceDE w:val="0"/>
        <w:autoSpaceDN w:val="0"/>
        <w:adjustRightInd w:val="0"/>
        <w:spacing w:line="360" w:lineRule="auto"/>
        <w:jc w:val="both"/>
        <w:rPr>
          <w:rFonts w:cstheme="minorHAnsi"/>
          <w:i/>
        </w:rPr>
      </w:pPr>
      <w:proofErr w:type="spellStart"/>
      <w:r w:rsidRPr="00C66FF5">
        <w:rPr>
          <w:rFonts w:cstheme="minorHAnsi"/>
          <w:i/>
        </w:rPr>
        <w:t>Iqbal</w:t>
      </w:r>
      <w:proofErr w:type="spellEnd"/>
      <w:r w:rsidRPr="00C66FF5">
        <w:rPr>
          <w:rFonts w:cstheme="minorHAnsi"/>
          <w:i/>
        </w:rPr>
        <w:t xml:space="preserve">, Q., </w:t>
      </w:r>
      <w:proofErr w:type="spellStart"/>
      <w:r w:rsidRPr="00C66FF5">
        <w:rPr>
          <w:rFonts w:cstheme="minorHAnsi"/>
          <w:i/>
        </w:rPr>
        <w:t>Amjad</w:t>
      </w:r>
      <w:proofErr w:type="spellEnd"/>
      <w:r w:rsidRPr="00C66FF5">
        <w:rPr>
          <w:rFonts w:cstheme="minorHAnsi"/>
          <w:i/>
        </w:rPr>
        <w:t xml:space="preserve">, M., </w:t>
      </w:r>
      <w:proofErr w:type="spellStart"/>
      <w:proofErr w:type="gramStart"/>
      <w:r w:rsidRPr="00C66FF5">
        <w:rPr>
          <w:rFonts w:cstheme="minorHAnsi"/>
          <w:i/>
        </w:rPr>
        <w:t>Asi</w:t>
      </w:r>
      <w:proofErr w:type="spellEnd"/>
      <w:proofErr w:type="gramEnd"/>
      <w:r w:rsidRPr="00C66FF5">
        <w:rPr>
          <w:rFonts w:cstheme="minorHAnsi"/>
          <w:i/>
        </w:rPr>
        <w:t xml:space="preserve">, M. R., Ali, M. A. and Ahmed, R. </w:t>
      </w:r>
      <w:r w:rsidR="00F15093" w:rsidRPr="00C66FF5">
        <w:rPr>
          <w:rFonts w:cstheme="minorHAnsi"/>
          <w:i/>
        </w:rPr>
        <w:t>(</w:t>
      </w:r>
      <w:r w:rsidRPr="00C66FF5">
        <w:rPr>
          <w:rFonts w:cstheme="minorHAnsi"/>
          <w:i/>
        </w:rPr>
        <w:t>2009</w:t>
      </w:r>
      <w:r w:rsidR="00F15093" w:rsidRPr="00C66FF5">
        <w:rPr>
          <w:rFonts w:cstheme="minorHAnsi"/>
          <w:i/>
        </w:rPr>
        <w:t>)</w:t>
      </w:r>
      <w:r w:rsidRPr="00C66FF5">
        <w:rPr>
          <w:rFonts w:cstheme="minorHAnsi"/>
          <w:i/>
        </w:rPr>
        <w:t xml:space="preserve">. </w:t>
      </w:r>
      <w:proofErr w:type="gramStart"/>
      <w:r w:rsidRPr="00C66FF5">
        <w:rPr>
          <w:rFonts w:cstheme="minorHAnsi"/>
          <w:i/>
        </w:rPr>
        <w:t>Vegetative and reproductive evaluation of hot</w:t>
      </w:r>
      <w:r w:rsidR="00F15093" w:rsidRPr="00C66FF5">
        <w:rPr>
          <w:rFonts w:cstheme="minorHAnsi"/>
          <w:i/>
        </w:rPr>
        <w:t xml:space="preserve"> </w:t>
      </w:r>
      <w:r w:rsidRPr="00C66FF5">
        <w:rPr>
          <w:rFonts w:cstheme="minorHAnsi"/>
          <w:i/>
        </w:rPr>
        <w:t>peppers under   different plastic mulches in poly/plastic tunnel.</w:t>
      </w:r>
      <w:proofErr w:type="gramEnd"/>
      <w:r w:rsidRPr="00C66FF5">
        <w:rPr>
          <w:rFonts w:cstheme="minorHAnsi"/>
          <w:i/>
        </w:rPr>
        <w:t xml:space="preserve"> </w:t>
      </w:r>
      <w:r w:rsidRPr="00C66FF5">
        <w:rPr>
          <w:rFonts w:cstheme="minorHAnsi"/>
          <w:i/>
          <w:iCs/>
        </w:rPr>
        <w:t xml:space="preserve">Pakistan Journal of Agricultural Science </w:t>
      </w:r>
      <w:r w:rsidRPr="00C66FF5">
        <w:rPr>
          <w:rFonts w:cstheme="minorHAnsi"/>
          <w:bCs/>
          <w:i/>
        </w:rPr>
        <w:t>46:</w:t>
      </w:r>
      <w:r w:rsidRPr="00C66FF5">
        <w:rPr>
          <w:rFonts w:cstheme="minorHAnsi"/>
          <w:b/>
          <w:bCs/>
          <w:i/>
        </w:rPr>
        <w:t xml:space="preserve"> </w:t>
      </w:r>
      <w:r w:rsidRPr="00C66FF5">
        <w:rPr>
          <w:rFonts w:cstheme="minorHAnsi"/>
          <w:i/>
        </w:rPr>
        <w:t>201-06.</w:t>
      </w:r>
    </w:p>
    <w:p w:rsidR="00D722C2" w:rsidRPr="00C66FF5" w:rsidRDefault="00D722C2" w:rsidP="00D722C2">
      <w:pPr>
        <w:pStyle w:val="Default"/>
        <w:spacing w:line="276" w:lineRule="auto"/>
        <w:ind w:left="709" w:hanging="709"/>
        <w:jc w:val="both"/>
        <w:rPr>
          <w:rFonts w:asciiTheme="minorHAnsi" w:hAnsiTheme="minorHAnsi" w:cstheme="minorHAnsi"/>
          <w:bCs/>
          <w:i/>
          <w:color w:val="auto"/>
          <w:sz w:val="22"/>
          <w:szCs w:val="22"/>
        </w:rPr>
      </w:pPr>
      <w:proofErr w:type="spellStart"/>
      <w:r w:rsidRPr="00C66FF5">
        <w:rPr>
          <w:rFonts w:asciiTheme="minorHAnsi" w:hAnsiTheme="minorHAnsi" w:cstheme="minorHAnsi"/>
          <w:bCs/>
          <w:i/>
          <w:color w:val="auto"/>
          <w:sz w:val="22"/>
          <w:szCs w:val="22"/>
        </w:rPr>
        <w:t>Koma</w:t>
      </w:r>
      <w:r w:rsidR="0049540E" w:rsidRPr="00C66FF5">
        <w:rPr>
          <w:rFonts w:asciiTheme="minorHAnsi" w:hAnsiTheme="minorHAnsi" w:cstheme="minorHAnsi"/>
          <w:bCs/>
          <w:i/>
          <w:color w:val="auto"/>
          <w:sz w:val="22"/>
          <w:szCs w:val="22"/>
        </w:rPr>
        <w:t>la</w:t>
      </w:r>
      <w:proofErr w:type="spellEnd"/>
      <w:r w:rsidR="0049540E" w:rsidRPr="00C66FF5">
        <w:rPr>
          <w:rFonts w:asciiTheme="minorHAnsi" w:hAnsiTheme="minorHAnsi" w:cstheme="minorHAnsi"/>
          <w:bCs/>
          <w:i/>
          <w:color w:val="auto"/>
          <w:sz w:val="22"/>
          <w:szCs w:val="22"/>
        </w:rPr>
        <w:t>, A.N.</w:t>
      </w:r>
      <w:r w:rsidRPr="00C66FF5">
        <w:rPr>
          <w:rFonts w:asciiTheme="minorHAnsi" w:hAnsiTheme="minorHAnsi" w:cstheme="minorHAnsi"/>
          <w:bCs/>
          <w:i/>
          <w:color w:val="auto"/>
          <w:sz w:val="22"/>
          <w:szCs w:val="22"/>
        </w:rPr>
        <w:t xml:space="preserve"> </w:t>
      </w:r>
      <w:r w:rsidR="00F15093" w:rsidRPr="00C66FF5">
        <w:rPr>
          <w:rFonts w:asciiTheme="minorHAnsi" w:hAnsiTheme="minorHAnsi" w:cstheme="minorHAnsi"/>
          <w:bCs/>
          <w:i/>
          <w:color w:val="auto"/>
          <w:sz w:val="22"/>
          <w:szCs w:val="22"/>
        </w:rPr>
        <w:t>(</w:t>
      </w:r>
      <w:r w:rsidRPr="00C66FF5">
        <w:rPr>
          <w:rFonts w:asciiTheme="minorHAnsi" w:hAnsiTheme="minorHAnsi" w:cstheme="minorHAnsi"/>
          <w:bCs/>
          <w:i/>
          <w:color w:val="auto"/>
          <w:sz w:val="22"/>
          <w:szCs w:val="22"/>
        </w:rPr>
        <w:t>2013</w:t>
      </w:r>
      <w:r w:rsidR="00F15093" w:rsidRPr="00C66FF5">
        <w:rPr>
          <w:rFonts w:asciiTheme="minorHAnsi" w:hAnsiTheme="minorHAnsi" w:cstheme="minorHAnsi"/>
          <w:bCs/>
          <w:i/>
          <w:color w:val="auto"/>
          <w:sz w:val="22"/>
          <w:szCs w:val="22"/>
        </w:rPr>
        <w:t>)</w:t>
      </w:r>
      <w:r w:rsidRPr="00C66FF5">
        <w:rPr>
          <w:rFonts w:asciiTheme="minorHAnsi" w:hAnsiTheme="minorHAnsi" w:cstheme="minorHAnsi"/>
          <w:bCs/>
          <w:i/>
          <w:color w:val="auto"/>
          <w:sz w:val="22"/>
          <w:szCs w:val="22"/>
        </w:rPr>
        <w:t xml:space="preserve">. </w:t>
      </w:r>
      <w:proofErr w:type="gramStart"/>
      <w:r w:rsidRPr="00C66FF5">
        <w:rPr>
          <w:rFonts w:asciiTheme="minorHAnsi" w:hAnsiTheme="minorHAnsi" w:cstheme="minorHAnsi"/>
          <w:bCs/>
          <w:i/>
          <w:color w:val="auto"/>
          <w:sz w:val="22"/>
          <w:szCs w:val="22"/>
        </w:rPr>
        <w:t>Effect of organic mulch on growth and yield of Sweet pepper (</w:t>
      </w:r>
      <w:r w:rsidRPr="00C66FF5">
        <w:rPr>
          <w:rFonts w:asciiTheme="minorHAnsi" w:hAnsiTheme="minorHAnsi" w:cstheme="minorHAnsi"/>
          <w:bCs/>
          <w:i/>
          <w:iCs/>
          <w:color w:val="auto"/>
          <w:sz w:val="22"/>
          <w:szCs w:val="22"/>
        </w:rPr>
        <w:t xml:space="preserve">Capsicum </w:t>
      </w:r>
      <w:proofErr w:type="spellStart"/>
      <w:r w:rsidRPr="00C66FF5">
        <w:rPr>
          <w:rFonts w:asciiTheme="minorHAnsi" w:hAnsiTheme="minorHAnsi" w:cstheme="minorHAnsi"/>
          <w:bCs/>
          <w:i/>
          <w:iCs/>
          <w:color w:val="auto"/>
          <w:sz w:val="22"/>
          <w:szCs w:val="22"/>
        </w:rPr>
        <w:t>annuum</w:t>
      </w:r>
      <w:proofErr w:type="spellEnd"/>
      <w:r w:rsidRPr="00C66FF5">
        <w:rPr>
          <w:rFonts w:asciiTheme="minorHAnsi" w:hAnsiTheme="minorHAnsi" w:cstheme="minorHAnsi"/>
          <w:bCs/>
          <w:i/>
          <w:iCs/>
          <w:color w:val="auto"/>
          <w:sz w:val="22"/>
          <w:szCs w:val="22"/>
        </w:rPr>
        <w:t xml:space="preserve"> L</w:t>
      </w:r>
      <w:r w:rsidRPr="00C66FF5">
        <w:rPr>
          <w:rFonts w:asciiTheme="minorHAnsi" w:hAnsiTheme="minorHAnsi" w:cstheme="minorHAnsi"/>
          <w:bCs/>
          <w:i/>
          <w:color w:val="auto"/>
          <w:sz w:val="22"/>
          <w:szCs w:val="22"/>
        </w:rPr>
        <w:t xml:space="preserve">) </w:t>
      </w:r>
      <w:proofErr w:type="spellStart"/>
      <w:r w:rsidRPr="00C66FF5">
        <w:rPr>
          <w:rFonts w:asciiTheme="minorHAnsi" w:hAnsiTheme="minorHAnsi" w:cstheme="minorHAnsi"/>
          <w:bCs/>
          <w:i/>
          <w:color w:val="auto"/>
          <w:sz w:val="22"/>
          <w:szCs w:val="22"/>
        </w:rPr>
        <w:t>Mphil</w:t>
      </w:r>
      <w:proofErr w:type="spellEnd"/>
      <w:r w:rsidRPr="00C66FF5">
        <w:rPr>
          <w:rFonts w:asciiTheme="minorHAnsi" w:hAnsiTheme="minorHAnsi" w:cstheme="minorHAnsi"/>
          <w:bCs/>
          <w:i/>
          <w:color w:val="auto"/>
          <w:sz w:val="22"/>
          <w:szCs w:val="22"/>
        </w:rPr>
        <w:t xml:space="preserve"> thesis.</w:t>
      </w:r>
      <w:proofErr w:type="gramEnd"/>
      <w:r w:rsidRPr="00C66FF5">
        <w:rPr>
          <w:rFonts w:asciiTheme="minorHAnsi" w:hAnsiTheme="minorHAnsi" w:cstheme="minorHAnsi"/>
          <w:bCs/>
          <w:i/>
          <w:color w:val="auto"/>
          <w:sz w:val="22"/>
          <w:szCs w:val="22"/>
        </w:rPr>
        <w:t xml:space="preserve"> </w:t>
      </w:r>
    </w:p>
    <w:p w:rsidR="00346443" w:rsidRPr="00C66FF5" w:rsidRDefault="00346443" w:rsidP="008712F4">
      <w:pPr>
        <w:pStyle w:val="Default"/>
        <w:spacing w:line="276" w:lineRule="auto"/>
        <w:ind w:left="709"/>
        <w:jc w:val="both"/>
        <w:rPr>
          <w:rFonts w:asciiTheme="minorHAnsi" w:hAnsiTheme="minorHAnsi" w:cstheme="minorHAnsi"/>
          <w:bCs/>
          <w:i/>
          <w:color w:val="auto"/>
          <w:sz w:val="22"/>
          <w:szCs w:val="22"/>
        </w:rPr>
      </w:pPr>
    </w:p>
    <w:p w:rsidR="00D722C2" w:rsidRPr="00C66FF5" w:rsidRDefault="00D722C2" w:rsidP="00D722C2">
      <w:pPr>
        <w:autoSpaceDE w:val="0"/>
        <w:autoSpaceDN w:val="0"/>
        <w:adjustRightInd w:val="0"/>
        <w:spacing w:after="0"/>
        <w:ind w:left="709" w:hanging="709"/>
        <w:jc w:val="both"/>
        <w:rPr>
          <w:rFonts w:cstheme="minorHAnsi"/>
          <w:i/>
        </w:rPr>
      </w:pPr>
      <w:proofErr w:type="spellStart"/>
      <w:proofErr w:type="gramStart"/>
      <w:r w:rsidRPr="00C66FF5">
        <w:rPr>
          <w:rFonts w:cstheme="minorHAnsi"/>
          <w:i/>
        </w:rPr>
        <w:t>Liakatas</w:t>
      </w:r>
      <w:proofErr w:type="spellEnd"/>
      <w:r w:rsidRPr="00C66FF5">
        <w:rPr>
          <w:rFonts w:cstheme="minorHAnsi"/>
          <w:i/>
        </w:rPr>
        <w:t xml:space="preserve">, A., </w:t>
      </w:r>
      <w:r w:rsidR="0049540E" w:rsidRPr="00C66FF5">
        <w:rPr>
          <w:rFonts w:cstheme="minorHAnsi"/>
          <w:i/>
        </w:rPr>
        <w:t>Clark</w:t>
      </w:r>
      <w:r w:rsidR="00F15093" w:rsidRPr="00C66FF5">
        <w:rPr>
          <w:rFonts w:cstheme="minorHAnsi"/>
          <w:i/>
        </w:rPr>
        <w:t>,</w:t>
      </w:r>
      <w:r w:rsidRPr="00C66FF5">
        <w:rPr>
          <w:rFonts w:cstheme="minorHAnsi"/>
          <w:i/>
        </w:rPr>
        <w:t xml:space="preserve"> </w:t>
      </w:r>
      <w:r w:rsidR="00F15093" w:rsidRPr="00C66FF5">
        <w:rPr>
          <w:rFonts w:cstheme="minorHAnsi"/>
          <w:i/>
        </w:rPr>
        <w:t xml:space="preserve">J.A. </w:t>
      </w:r>
      <w:r w:rsidRPr="00C66FF5">
        <w:rPr>
          <w:rFonts w:cstheme="minorHAnsi"/>
          <w:i/>
        </w:rPr>
        <w:t xml:space="preserve">and </w:t>
      </w:r>
      <w:proofErr w:type="spellStart"/>
      <w:r w:rsidR="0049540E" w:rsidRPr="00C66FF5">
        <w:rPr>
          <w:rFonts w:cstheme="minorHAnsi"/>
          <w:i/>
        </w:rPr>
        <w:t>Monteith</w:t>
      </w:r>
      <w:proofErr w:type="spellEnd"/>
      <w:r w:rsidR="00F15093" w:rsidRPr="00C66FF5">
        <w:rPr>
          <w:rFonts w:cstheme="minorHAnsi"/>
          <w:i/>
        </w:rPr>
        <w:t>, J.L. (</w:t>
      </w:r>
      <w:r w:rsidRPr="00C66FF5">
        <w:rPr>
          <w:rFonts w:cstheme="minorHAnsi"/>
          <w:i/>
        </w:rPr>
        <w:t>1986</w:t>
      </w:r>
      <w:r w:rsidR="00F15093" w:rsidRPr="00C66FF5">
        <w:rPr>
          <w:rFonts w:cstheme="minorHAnsi"/>
          <w:i/>
        </w:rPr>
        <w:t>)</w:t>
      </w:r>
      <w:r w:rsidRPr="00C66FF5">
        <w:rPr>
          <w:rFonts w:cstheme="minorHAnsi"/>
          <w:i/>
        </w:rPr>
        <w:t>.</w:t>
      </w:r>
      <w:proofErr w:type="gramEnd"/>
      <w:r w:rsidRPr="00C66FF5">
        <w:rPr>
          <w:rFonts w:cstheme="minorHAnsi"/>
          <w:i/>
        </w:rPr>
        <w:t xml:space="preserve"> </w:t>
      </w:r>
      <w:proofErr w:type="gramStart"/>
      <w:r w:rsidRPr="00C66FF5">
        <w:rPr>
          <w:rFonts w:cstheme="minorHAnsi"/>
          <w:i/>
        </w:rPr>
        <w:t>Measurements of the heat-balance under plastic mulches.</w:t>
      </w:r>
      <w:proofErr w:type="gramEnd"/>
      <w:r w:rsidRPr="00C66FF5">
        <w:rPr>
          <w:rFonts w:cstheme="minorHAnsi"/>
          <w:i/>
        </w:rPr>
        <w:t xml:space="preserve"> </w:t>
      </w:r>
      <w:proofErr w:type="spellStart"/>
      <w:proofErr w:type="gramStart"/>
      <w:r w:rsidRPr="00C66FF5">
        <w:rPr>
          <w:rFonts w:cstheme="minorHAnsi"/>
          <w:i/>
        </w:rPr>
        <w:t>Agr</w:t>
      </w:r>
      <w:proofErr w:type="spellEnd"/>
      <w:r w:rsidRPr="00C66FF5">
        <w:rPr>
          <w:rFonts w:cstheme="minorHAnsi"/>
          <w:i/>
        </w:rPr>
        <w:t>.</w:t>
      </w:r>
      <w:proofErr w:type="gramEnd"/>
      <w:r w:rsidRPr="00C66FF5">
        <w:rPr>
          <w:rFonts w:cstheme="minorHAnsi"/>
          <w:i/>
        </w:rPr>
        <w:t xml:space="preserve"> </w:t>
      </w:r>
      <w:proofErr w:type="gramStart"/>
      <w:r w:rsidRPr="00C66FF5">
        <w:rPr>
          <w:rFonts w:cstheme="minorHAnsi"/>
          <w:i/>
        </w:rPr>
        <w:t>For.</w:t>
      </w:r>
      <w:proofErr w:type="gramEnd"/>
      <w:r w:rsidRPr="00C66FF5">
        <w:rPr>
          <w:rFonts w:cstheme="minorHAnsi"/>
          <w:i/>
        </w:rPr>
        <w:t xml:space="preserve"> </w:t>
      </w:r>
      <w:proofErr w:type="spellStart"/>
      <w:proofErr w:type="gramStart"/>
      <w:r w:rsidRPr="00C66FF5">
        <w:rPr>
          <w:rFonts w:cstheme="minorHAnsi"/>
          <w:i/>
        </w:rPr>
        <w:t>Meteorol</w:t>
      </w:r>
      <w:proofErr w:type="spellEnd"/>
      <w:r w:rsidRPr="00C66FF5">
        <w:rPr>
          <w:rFonts w:cstheme="minorHAnsi"/>
          <w:i/>
        </w:rPr>
        <w:t>.,</w:t>
      </w:r>
      <w:proofErr w:type="gramEnd"/>
      <w:r w:rsidRPr="00C66FF5">
        <w:rPr>
          <w:rFonts w:cstheme="minorHAnsi"/>
          <w:i/>
        </w:rPr>
        <w:t xml:space="preserve"> 36:227–239.</w:t>
      </w:r>
    </w:p>
    <w:p w:rsidR="00346443" w:rsidRPr="00C66FF5" w:rsidRDefault="00346443" w:rsidP="008712F4">
      <w:pPr>
        <w:autoSpaceDE w:val="0"/>
        <w:autoSpaceDN w:val="0"/>
        <w:adjustRightInd w:val="0"/>
        <w:spacing w:after="0"/>
        <w:ind w:left="709"/>
        <w:jc w:val="both"/>
        <w:rPr>
          <w:rFonts w:cstheme="minorHAnsi"/>
          <w:i/>
        </w:rPr>
      </w:pPr>
    </w:p>
    <w:p w:rsidR="00D722C2" w:rsidRPr="00C66FF5" w:rsidRDefault="00D722C2" w:rsidP="00D722C2">
      <w:pPr>
        <w:spacing w:after="0"/>
        <w:ind w:left="709" w:hanging="709"/>
        <w:jc w:val="both"/>
        <w:rPr>
          <w:rFonts w:cstheme="minorHAnsi"/>
          <w:i/>
        </w:rPr>
      </w:pPr>
      <w:proofErr w:type="gramStart"/>
      <w:r w:rsidRPr="00C66FF5">
        <w:rPr>
          <w:rFonts w:cstheme="minorHAnsi"/>
          <w:i/>
        </w:rPr>
        <w:t xml:space="preserve">Manuel, C. P., Allison, </w:t>
      </w:r>
      <w:r w:rsidR="00F15093" w:rsidRPr="00C66FF5">
        <w:rPr>
          <w:rFonts w:cstheme="minorHAnsi"/>
          <w:i/>
        </w:rPr>
        <w:t xml:space="preserve">M. D. </w:t>
      </w:r>
      <w:r w:rsidRPr="00C66FF5">
        <w:rPr>
          <w:rFonts w:cstheme="minorHAnsi"/>
          <w:i/>
        </w:rPr>
        <w:t xml:space="preserve">and </w:t>
      </w:r>
      <w:r w:rsidR="0049540E" w:rsidRPr="00C66FF5">
        <w:rPr>
          <w:rFonts w:cstheme="minorHAnsi"/>
          <w:i/>
        </w:rPr>
        <w:t>Stafford</w:t>
      </w:r>
      <w:r w:rsidR="00F15093" w:rsidRPr="00C66FF5">
        <w:rPr>
          <w:rFonts w:cstheme="minorHAnsi"/>
          <w:i/>
        </w:rPr>
        <w:t>, M. A. C. (</w:t>
      </w:r>
      <w:r w:rsidRPr="00C66FF5">
        <w:rPr>
          <w:rFonts w:cstheme="minorHAnsi"/>
          <w:i/>
        </w:rPr>
        <w:t>2000</w:t>
      </w:r>
      <w:r w:rsidR="00F15093" w:rsidRPr="00C66FF5">
        <w:rPr>
          <w:rFonts w:cstheme="minorHAnsi"/>
          <w:i/>
        </w:rPr>
        <w:t>)</w:t>
      </w:r>
      <w:r w:rsidRPr="00C66FF5">
        <w:rPr>
          <w:rFonts w:cstheme="minorHAnsi"/>
          <w:i/>
        </w:rPr>
        <w:t>.</w:t>
      </w:r>
      <w:proofErr w:type="gramEnd"/>
      <w:r w:rsidRPr="00C66FF5">
        <w:rPr>
          <w:rFonts w:cstheme="minorHAnsi"/>
          <w:i/>
        </w:rPr>
        <w:t xml:space="preserve"> </w:t>
      </w:r>
      <w:proofErr w:type="gramStart"/>
      <w:r w:rsidRPr="00C66FF5">
        <w:rPr>
          <w:rFonts w:cstheme="minorHAnsi"/>
          <w:i/>
        </w:rPr>
        <w:t>Comparison of organic and synthetic mulch for bell pepper production at three levels of drip irrigation.</w:t>
      </w:r>
      <w:proofErr w:type="gramEnd"/>
      <w:r w:rsidRPr="00C66FF5">
        <w:rPr>
          <w:rFonts w:cstheme="minorHAnsi"/>
          <w:i/>
        </w:rPr>
        <w:t xml:space="preserve"> </w:t>
      </w:r>
      <w:r w:rsidRPr="00C66FF5">
        <w:rPr>
          <w:rFonts w:cstheme="minorHAnsi"/>
          <w:i/>
          <w:iCs/>
        </w:rPr>
        <w:t xml:space="preserve">Proc. Fla. State Horticulture Society, </w:t>
      </w:r>
      <w:r w:rsidRPr="00C66FF5">
        <w:rPr>
          <w:rFonts w:cstheme="minorHAnsi"/>
          <w:i/>
        </w:rPr>
        <w:t>113:234-236.</w:t>
      </w:r>
    </w:p>
    <w:p w:rsidR="00346443" w:rsidRPr="00C66FF5" w:rsidRDefault="00346443" w:rsidP="00A848F3">
      <w:pPr>
        <w:spacing w:after="0"/>
        <w:ind w:left="709"/>
        <w:jc w:val="both"/>
        <w:rPr>
          <w:rFonts w:cstheme="minorHAnsi"/>
          <w:i/>
        </w:rPr>
      </w:pPr>
    </w:p>
    <w:p w:rsidR="00D722C2" w:rsidRPr="00C66FF5" w:rsidRDefault="00D722C2" w:rsidP="00D722C2">
      <w:pPr>
        <w:spacing w:after="0"/>
        <w:ind w:left="709" w:hanging="709"/>
        <w:jc w:val="both"/>
        <w:rPr>
          <w:rFonts w:cstheme="minorHAnsi"/>
          <w:i/>
        </w:rPr>
      </w:pPr>
      <w:proofErr w:type="spellStart"/>
      <w:proofErr w:type="gramStart"/>
      <w:r w:rsidRPr="00C66FF5">
        <w:rPr>
          <w:rFonts w:cstheme="minorHAnsi"/>
          <w:bCs/>
          <w:i/>
        </w:rPr>
        <w:t>Mondal</w:t>
      </w:r>
      <w:proofErr w:type="spellEnd"/>
      <w:r w:rsidRPr="00C66FF5">
        <w:rPr>
          <w:rFonts w:cstheme="minorHAnsi"/>
          <w:bCs/>
          <w:i/>
        </w:rPr>
        <w:t>, M.</w:t>
      </w:r>
      <w:r w:rsidR="00F15093" w:rsidRPr="00C66FF5">
        <w:rPr>
          <w:rFonts w:cstheme="minorHAnsi"/>
          <w:bCs/>
          <w:i/>
        </w:rPr>
        <w:t xml:space="preserve"> </w:t>
      </w:r>
      <w:r w:rsidRPr="00C66FF5">
        <w:rPr>
          <w:rFonts w:cstheme="minorHAnsi"/>
          <w:bCs/>
          <w:i/>
        </w:rPr>
        <w:t>M.</w:t>
      </w:r>
      <w:r w:rsidR="00F15093" w:rsidRPr="00C66FF5">
        <w:rPr>
          <w:rFonts w:cstheme="minorHAnsi"/>
          <w:bCs/>
          <w:i/>
        </w:rPr>
        <w:t xml:space="preserve"> </w:t>
      </w:r>
      <w:r w:rsidRPr="00C66FF5">
        <w:rPr>
          <w:rFonts w:cstheme="minorHAnsi"/>
          <w:bCs/>
          <w:i/>
        </w:rPr>
        <w:t xml:space="preserve">A., Khan </w:t>
      </w:r>
      <w:proofErr w:type="spellStart"/>
      <w:r w:rsidRPr="00C66FF5">
        <w:rPr>
          <w:rFonts w:cstheme="minorHAnsi"/>
          <w:bCs/>
          <w:i/>
        </w:rPr>
        <w:t>Rana</w:t>
      </w:r>
      <w:proofErr w:type="spellEnd"/>
      <w:r w:rsidRPr="00C66FF5">
        <w:rPr>
          <w:rFonts w:cstheme="minorHAnsi"/>
          <w:bCs/>
          <w:i/>
        </w:rPr>
        <w:t xml:space="preserve">, </w:t>
      </w:r>
      <w:r w:rsidR="00F15093" w:rsidRPr="00C66FF5">
        <w:rPr>
          <w:rFonts w:cstheme="minorHAnsi"/>
          <w:bCs/>
          <w:i/>
        </w:rPr>
        <w:t xml:space="preserve">M. I., </w:t>
      </w:r>
      <w:proofErr w:type="spellStart"/>
      <w:r w:rsidR="00F15093" w:rsidRPr="00C66FF5">
        <w:rPr>
          <w:rFonts w:cstheme="minorHAnsi"/>
          <w:bCs/>
          <w:i/>
        </w:rPr>
        <w:t>Dafader</w:t>
      </w:r>
      <w:proofErr w:type="spellEnd"/>
      <w:r w:rsidR="00F15093" w:rsidRPr="00C66FF5">
        <w:rPr>
          <w:rFonts w:cstheme="minorHAnsi"/>
          <w:bCs/>
          <w:i/>
        </w:rPr>
        <w:t xml:space="preserve">, N.C. </w:t>
      </w:r>
      <w:r w:rsidRPr="00C66FF5">
        <w:rPr>
          <w:rFonts w:cstheme="minorHAnsi"/>
          <w:bCs/>
          <w:i/>
        </w:rPr>
        <w:t xml:space="preserve">and </w:t>
      </w:r>
      <w:proofErr w:type="spellStart"/>
      <w:r w:rsidRPr="00C66FF5">
        <w:rPr>
          <w:rFonts w:cstheme="minorHAnsi"/>
          <w:bCs/>
          <w:i/>
        </w:rPr>
        <w:t>Haque</w:t>
      </w:r>
      <w:proofErr w:type="spellEnd"/>
      <w:r w:rsidR="00F15093" w:rsidRPr="00C66FF5">
        <w:rPr>
          <w:rFonts w:cstheme="minorHAnsi"/>
          <w:bCs/>
          <w:i/>
        </w:rPr>
        <w:t>, M. E</w:t>
      </w:r>
      <w:r w:rsidR="0049540E" w:rsidRPr="00C66FF5">
        <w:rPr>
          <w:rFonts w:cstheme="minorHAnsi"/>
          <w:bCs/>
          <w:i/>
        </w:rPr>
        <w:t>.</w:t>
      </w:r>
      <w:r w:rsidR="00F15093" w:rsidRPr="00C66FF5">
        <w:rPr>
          <w:rFonts w:cstheme="minorHAnsi"/>
          <w:bCs/>
          <w:i/>
        </w:rPr>
        <w:t xml:space="preserve"> (</w:t>
      </w:r>
      <w:r w:rsidRPr="00C66FF5">
        <w:rPr>
          <w:rFonts w:cstheme="minorHAnsi"/>
          <w:i/>
        </w:rPr>
        <w:t>2011</w:t>
      </w:r>
      <w:r w:rsidR="00F15093" w:rsidRPr="00C66FF5">
        <w:rPr>
          <w:rFonts w:cstheme="minorHAnsi"/>
          <w:i/>
        </w:rPr>
        <w:t>)</w:t>
      </w:r>
      <w:r w:rsidRPr="00C66FF5">
        <w:rPr>
          <w:rFonts w:cstheme="minorHAnsi"/>
          <w:i/>
        </w:rPr>
        <w:t>.</w:t>
      </w:r>
      <w:proofErr w:type="gramEnd"/>
      <w:r w:rsidRPr="00C66FF5">
        <w:rPr>
          <w:rFonts w:cstheme="minorHAnsi"/>
          <w:i/>
        </w:rPr>
        <w:t xml:space="preserve"> </w:t>
      </w:r>
      <w:r w:rsidRPr="00C66FF5">
        <w:rPr>
          <w:rFonts w:cstheme="minorHAnsi"/>
          <w:bCs/>
          <w:i/>
        </w:rPr>
        <w:t xml:space="preserve">Effect of foliar application of chitosan on growth and yield in </w:t>
      </w:r>
      <w:proofErr w:type="spellStart"/>
      <w:proofErr w:type="gramStart"/>
      <w:r w:rsidRPr="00C66FF5">
        <w:rPr>
          <w:rFonts w:cstheme="minorHAnsi"/>
          <w:bCs/>
          <w:i/>
        </w:rPr>
        <w:t>indian</w:t>
      </w:r>
      <w:proofErr w:type="spellEnd"/>
      <w:proofErr w:type="gramEnd"/>
      <w:r w:rsidRPr="00C66FF5">
        <w:rPr>
          <w:rFonts w:cstheme="minorHAnsi"/>
          <w:bCs/>
          <w:i/>
        </w:rPr>
        <w:t xml:space="preserve"> spinach.</w:t>
      </w:r>
      <w:r w:rsidRPr="00C66FF5">
        <w:rPr>
          <w:rFonts w:cstheme="minorHAnsi"/>
          <w:b/>
          <w:bCs/>
          <w:i/>
        </w:rPr>
        <w:t xml:space="preserve"> </w:t>
      </w:r>
      <w:r w:rsidRPr="00C66FF5">
        <w:rPr>
          <w:rFonts w:cstheme="minorHAnsi"/>
          <w:i/>
        </w:rPr>
        <w:t xml:space="preserve">J. </w:t>
      </w:r>
      <w:proofErr w:type="spellStart"/>
      <w:r w:rsidRPr="00C66FF5">
        <w:rPr>
          <w:rFonts w:cstheme="minorHAnsi"/>
          <w:i/>
        </w:rPr>
        <w:t>Agrofor</w:t>
      </w:r>
      <w:proofErr w:type="spellEnd"/>
      <w:r w:rsidRPr="00C66FF5">
        <w:rPr>
          <w:rFonts w:cstheme="minorHAnsi"/>
          <w:i/>
        </w:rPr>
        <w:t xml:space="preserve">. </w:t>
      </w:r>
      <w:proofErr w:type="gramStart"/>
      <w:r w:rsidRPr="00C66FF5">
        <w:rPr>
          <w:rFonts w:cstheme="minorHAnsi"/>
          <w:i/>
        </w:rPr>
        <w:t>Environ.</w:t>
      </w:r>
      <w:r w:rsidR="00672F07" w:rsidRPr="00C66FF5">
        <w:rPr>
          <w:rFonts w:cstheme="minorHAnsi"/>
          <w:i/>
        </w:rPr>
        <w:t>,</w:t>
      </w:r>
      <w:proofErr w:type="gramEnd"/>
      <w:r w:rsidR="00A848F3" w:rsidRPr="00C66FF5">
        <w:rPr>
          <w:rFonts w:cstheme="minorHAnsi"/>
          <w:i/>
        </w:rPr>
        <w:t xml:space="preserve"> 5 (1): 99-102.</w:t>
      </w:r>
    </w:p>
    <w:p w:rsidR="00346443" w:rsidRPr="00C66FF5" w:rsidRDefault="00346443" w:rsidP="00D722C2">
      <w:pPr>
        <w:spacing w:after="0"/>
        <w:ind w:left="709" w:hanging="709"/>
        <w:jc w:val="both"/>
        <w:rPr>
          <w:rFonts w:cstheme="minorHAnsi"/>
          <w:i/>
        </w:rPr>
      </w:pPr>
    </w:p>
    <w:p w:rsidR="00D722C2" w:rsidRPr="00C66FF5" w:rsidRDefault="00D722C2" w:rsidP="00D722C2">
      <w:pPr>
        <w:spacing w:after="0"/>
        <w:ind w:left="709" w:hanging="709"/>
        <w:jc w:val="both"/>
        <w:rPr>
          <w:rFonts w:cstheme="minorHAnsi"/>
          <w:i/>
        </w:rPr>
      </w:pPr>
      <w:proofErr w:type="spellStart"/>
      <w:proofErr w:type="gramStart"/>
      <w:r w:rsidRPr="00C66FF5">
        <w:rPr>
          <w:rFonts w:cstheme="minorHAnsi"/>
          <w:i/>
        </w:rPr>
        <w:t>Nkansah</w:t>
      </w:r>
      <w:proofErr w:type="spellEnd"/>
      <w:r w:rsidRPr="00C66FF5">
        <w:rPr>
          <w:rFonts w:cstheme="minorHAnsi"/>
          <w:i/>
        </w:rPr>
        <w:t xml:space="preserve">, G. O., </w:t>
      </w:r>
      <w:proofErr w:type="spellStart"/>
      <w:r w:rsidRPr="00C66FF5">
        <w:rPr>
          <w:rFonts w:cstheme="minorHAnsi"/>
          <w:i/>
        </w:rPr>
        <w:t>Owusu</w:t>
      </w:r>
      <w:proofErr w:type="spellEnd"/>
      <w:r w:rsidRPr="00C66FF5">
        <w:rPr>
          <w:rFonts w:cstheme="minorHAnsi"/>
          <w:i/>
        </w:rPr>
        <w:t xml:space="preserve">, </w:t>
      </w:r>
      <w:r w:rsidR="00F15093" w:rsidRPr="00C66FF5">
        <w:rPr>
          <w:rFonts w:cstheme="minorHAnsi"/>
          <w:i/>
        </w:rPr>
        <w:t xml:space="preserve">E. O., </w:t>
      </w:r>
      <w:proofErr w:type="spellStart"/>
      <w:r w:rsidR="0049540E" w:rsidRPr="00C66FF5">
        <w:rPr>
          <w:rFonts w:cstheme="minorHAnsi"/>
          <w:i/>
        </w:rPr>
        <w:t>Bonsu</w:t>
      </w:r>
      <w:proofErr w:type="spellEnd"/>
      <w:r w:rsidR="00F15093" w:rsidRPr="00C66FF5">
        <w:rPr>
          <w:rFonts w:cstheme="minorHAnsi"/>
          <w:i/>
        </w:rPr>
        <w:t xml:space="preserve">, K. O. </w:t>
      </w:r>
      <w:r w:rsidRPr="00C66FF5">
        <w:rPr>
          <w:rFonts w:cstheme="minorHAnsi"/>
          <w:i/>
        </w:rPr>
        <w:t>and</w:t>
      </w:r>
      <w:r w:rsidR="0049540E" w:rsidRPr="00C66FF5">
        <w:rPr>
          <w:rFonts w:cstheme="minorHAnsi"/>
          <w:i/>
        </w:rPr>
        <w:t xml:space="preserve"> Dennis</w:t>
      </w:r>
      <w:r w:rsidR="00F15093" w:rsidRPr="00C66FF5">
        <w:rPr>
          <w:rFonts w:cstheme="minorHAnsi"/>
          <w:i/>
        </w:rPr>
        <w:t>, E. A.</w:t>
      </w:r>
      <w:r w:rsidRPr="00C66FF5">
        <w:rPr>
          <w:rFonts w:cstheme="minorHAnsi"/>
          <w:i/>
        </w:rPr>
        <w:t xml:space="preserve"> </w:t>
      </w:r>
      <w:r w:rsidR="00F15093" w:rsidRPr="00C66FF5">
        <w:rPr>
          <w:rFonts w:cstheme="minorHAnsi"/>
          <w:i/>
        </w:rPr>
        <w:t>(</w:t>
      </w:r>
      <w:r w:rsidRPr="00C66FF5">
        <w:rPr>
          <w:rFonts w:cstheme="minorHAnsi"/>
          <w:i/>
        </w:rPr>
        <w:t>2003</w:t>
      </w:r>
      <w:r w:rsidR="00F15093" w:rsidRPr="00C66FF5">
        <w:rPr>
          <w:rFonts w:cstheme="minorHAnsi"/>
          <w:i/>
        </w:rPr>
        <w:t>)</w:t>
      </w:r>
      <w:r w:rsidRPr="00C66FF5">
        <w:rPr>
          <w:rFonts w:cstheme="minorHAnsi"/>
          <w:i/>
        </w:rPr>
        <w:t>.</w:t>
      </w:r>
      <w:proofErr w:type="gramEnd"/>
      <w:r w:rsidRPr="00C66FF5">
        <w:rPr>
          <w:rFonts w:cstheme="minorHAnsi"/>
          <w:i/>
        </w:rPr>
        <w:t xml:space="preserve"> </w:t>
      </w:r>
      <w:proofErr w:type="gramStart"/>
      <w:r w:rsidRPr="00C66FF5">
        <w:rPr>
          <w:rFonts w:cstheme="minorHAnsi"/>
          <w:i/>
        </w:rPr>
        <w:t>Effect of mulch type on the growth, yield and fruit quality of tomato (</w:t>
      </w:r>
      <w:proofErr w:type="spellStart"/>
      <w:r w:rsidRPr="00C66FF5">
        <w:rPr>
          <w:rFonts w:cstheme="minorHAnsi"/>
          <w:i/>
          <w:iCs/>
        </w:rPr>
        <w:t>Lycopersicon</w:t>
      </w:r>
      <w:proofErr w:type="spellEnd"/>
      <w:r w:rsidRPr="00C66FF5">
        <w:rPr>
          <w:rFonts w:cstheme="minorHAnsi"/>
          <w:i/>
          <w:iCs/>
        </w:rPr>
        <w:t xml:space="preserve"> </w:t>
      </w:r>
      <w:proofErr w:type="spellStart"/>
      <w:r w:rsidRPr="00C66FF5">
        <w:rPr>
          <w:rFonts w:cstheme="minorHAnsi"/>
          <w:i/>
          <w:iCs/>
        </w:rPr>
        <w:t>esculentum</w:t>
      </w:r>
      <w:proofErr w:type="spellEnd"/>
      <w:r w:rsidRPr="00C66FF5">
        <w:rPr>
          <w:rFonts w:cstheme="minorHAnsi"/>
          <w:i/>
          <w:iCs/>
        </w:rPr>
        <w:t xml:space="preserve"> </w:t>
      </w:r>
      <w:r w:rsidRPr="00C66FF5">
        <w:rPr>
          <w:rFonts w:cstheme="minorHAnsi"/>
          <w:i/>
        </w:rPr>
        <w:t>Mill).</w:t>
      </w:r>
      <w:proofErr w:type="gramEnd"/>
      <w:r w:rsidRPr="00C66FF5">
        <w:rPr>
          <w:rFonts w:cstheme="minorHAnsi"/>
          <w:i/>
        </w:rPr>
        <w:t xml:space="preserve"> </w:t>
      </w:r>
      <w:r w:rsidRPr="00C66FF5">
        <w:rPr>
          <w:rFonts w:cstheme="minorHAnsi"/>
          <w:i/>
          <w:iCs/>
        </w:rPr>
        <w:t>Ghana Journal of Horticulture</w:t>
      </w:r>
      <w:r w:rsidR="0049540E" w:rsidRPr="00C66FF5">
        <w:rPr>
          <w:rFonts w:cstheme="minorHAnsi"/>
          <w:i/>
        </w:rPr>
        <w:t xml:space="preserve">, </w:t>
      </w:r>
      <w:r w:rsidRPr="00C66FF5">
        <w:rPr>
          <w:rFonts w:cstheme="minorHAnsi"/>
          <w:i/>
        </w:rPr>
        <w:t>3: 55-64.</w:t>
      </w:r>
    </w:p>
    <w:p w:rsidR="00346443" w:rsidRPr="00C66FF5" w:rsidRDefault="00346443" w:rsidP="00F21E5E">
      <w:pPr>
        <w:spacing w:after="0"/>
        <w:ind w:left="709"/>
        <w:jc w:val="both"/>
        <w:rPr>
          <w:rFonts w:cstheme="minorHAnsi"/>
          <w:i/>
        </w:rPr>
      </w:pPr>
    </w:p>
    <w:p w:rsidR="00D722C2" w:rsidRPr="00C66FF5" w:rsidRDefault="00D722C2" w:rsidP="00D722C2">
      <w:pPr>
        <w:spacing w:after="0"/>
        <w:ind w:left="709" w:hanging="709"/>
        <w:jc w:val="both"/>
        <w:rPr>
          <w:rFonts w:cstheme="minorHAnsi"/>
          <w:i/>
        </w:rPr>
      </w:pPr>
      <w:proofErr w:type="gramStart"/>
      <w:r w:rsidRPr="00C66FF5">
        <w:rPr>
          <w:rFonts w:cstheme="minorHAnsi"/>
          <w:i/>
        </w:rPr>
        <w:t xml:space="preserve">Norman, J.C., </w:t>
      </w:r>
      <w:proofErr w:type="spellStart"/>
      <w:r w:rsidRPr="00C66FF5">
        <w:rPr>
          <w:rFonts w:cstheme="minorHAnsi"/>
          <w:i/>
        </w:rPr>
        <w:t>Opata</w:t>
      </w:r>
      <w:proofErr w:type="spellEnd"/>
      <w:r w:rsidRPr="00C66FF5">
        <w:rPr>
          <w:rFonts w:cstheme="minorHAnsi"/>
          <w:i/>
        </w:rPr>
        <w:t xml:space="preserve">, </w:t>
      </w:r>
      <w:r w:rsidR="00F15093" w:rsidRPr="00C66FF5">
        <w:rPr>
          <w:rFonts w:cstheme="minorHAnsi"/>
          <w:i/>
        </w:rPr>
        <w:t xml:space="preserve">J. </w:t>
      </w:r>
      <w:r w:rsidRPr="00C66FF5">
        <w:rPr>
          <w:rFonts w:cstheme="minorHAnsi"/>
          <w:i/>
        </w:rPr>
        <w:t xml:space="preserve">and </w:t>
      </w:r>
      <w:proofErr w:type="spellStart"/>
      <w:r w:rsidR="0049540E" w:rsidRPr="00C66FF5">
        <w:rPr>
          <w:rFonts w:cstheme="minorHAnsi"/>
          <w:i/>
        </w:rPr>
        <w:t>Ofori</w:t>
      </w:r>
      <w:proofErr w:type="spellEnd"/>
      <w:r w:rsidR="00F15093" w:rsidRPr="00C66FF5">
        <w:rPr>
          <w:rFonts w:cstheme="minorHAnsi"/>
          <w:i/>
        </w:rPr>
        <w:t>, E.</w:t>
      </w:r>
      <w:r w:rsidRPr="00C66FF5">
        <w:rPr>
          <w:rFonts w:cstheme="minorHAnsi"/>
          <w:i/>
        </w:rPr>
        <w:t xml:space="preserve"> </w:t>
      </w:r>
      <w:r w:rsidR="00F15093" w:rsidRPr="00C66FF5">
        <w:rPr>
          <w:rFonts w:cstheme="minorHAnsi"/>
          <w:i/>
        </w:rPr>
        <w:t>(</w:t>
      </w:r>
      <w:r w:rsidRPr="00C66FF5">
        <w:rPr>
          <w:rFonts w:cstheme="minorHAnsi"/>
          <w:i/>
        </w:rPr>
        <w:t>2011</w:t>
      </w:r>
      <w:r w:rsidR="00F15093" w:rsidRPr="00C66FF5">
        <w:rPr>
          <w:rFonts w:cstheme="minorHAnsi"/>
          <w:i/>
        </w:rPr>
        <w:t>)</w:t>
      </w:r>
      <w:r w:rsidRPr="00C66FF5">
        <w:rPr>
          <w:rFonts w:cstheme="minorHAnsi"/>
          <w:i/>
        </w:rPr>
        <w:t>.</w:t>
      </w:r>
      <w:proofErr w:type="gramEnd"/>
      <w:r w:rsidRPr="00C66FF5">
        <w:rPr>
          <w:rFonts w:cstheme="minorHAnsi"/>
          <w:i/>
        </w:rPr>
        <w:t xml:space="preserve"> </w:t>
      </w:r>
      <w:proofErr w:type="gramStart"/>
      <w:r w:rsidRPr="00C66FF5">
        <w:rPr>
          <w:rFonts w:cstheme="minorHAnsi"/>
          <w:i/>
        </w:rPr>
        <w:t>Growth and yield of okra and hot pepper as affected by mulching.</w:t>
      </w:r>
      <w:proofErr w:type="gramEnd"/>
      <w:r w:rsidRPr="00C66FF5">
        <w:rPr>
          <w:rFonts w:cstheme="minorHAnsi"/>
          <w:i/>
        </w:rPr>
        <w:t xml:space="preserve"> </w:t>
      </w:r>
      <w:r w:rsidRPr="00C66FF5">
        <w:rPr>
          <w:rFonts w:cstheme="minorHAnsi"/>
          <w:i/>
          <w:iCs/>
        </w:rPr>
        <w:t>Ghana Journal of Horticulture</w:t>
      </w:r>
      <w:r w:rsidRPr="00C66FF5">
        <w:rPr>
          <w:rFonts w:cstheme="minorHAnsi"/>
          <w:i/>
        </w:rPr>
        <w:t>, 9: 35-42.</w:t>
      </w:r>
    </w:p>
    <w:p w:rsidR="00346443" w:rsidRPr="00C66FF5" w:rsidRDefault="00346443" w:rsidP="00F21E5E">
      <w:pPr>
        <w:spacing w:after="0"/>
        <w:ind w:left="709"/>
        <w:jc w:val="both"/>
        <w:rPr>
          <w:rFonts w:cstheme="minorHAnsi"/>
          <w:i/>
        </w:rPr>
      </w:pPr>
    </w:p>
    <w:p w:rsidR="00D722C2" w:rsidRPr="00C66FF5" w:rsidRDefault="00D722C2" w:rsidP="00D722C2">
      <w:pPr>
        <w:spacing w:after="0"/>
        <w:ind w:left="709" w:hanging="709"/>
        <w:jc w:val="both"/>
        <w:rPr>
          <w:rFonts w:cstheme="minorHAnsi"/>
          <w:i/>
        </w:rPr>
      </w:pPr>
      <w:proofErr w:type="spellStart"/>
      <w:proofErr w:type="gramStart"/>
      <w:r w:rsidRPr="00C66FF5">
        <w:rPr>
          <w:rFonts w:cstheme="minorHAnsi"/>
          <w:i/>
        </w:rPr>
        <w:t>Ohta</w:t>
      </w:r>
      <w:proofErr w:type="spellEnd"/>
      <w:r w:rsidRPr="00C66FF5">
        <w:rPr>
          <w:rFonts w:cstheme="minorHAnsi"/>
          <w:i/>
        </w:rPr>
        <w:t xml:space="preserve">, K., </w:t>
      </w:r>
      <w:r w:rsidR="0049540E" w:rsidRPr="00C66FF5">
        <w:rPr>
          <w:rFonts w:cstheme="minorHAnsi"/>
          <w:i/>
        </w:rPr>
        <w:t xml:space="preserve">Taniguchi, </w:t>
      </w:r>
      <w:r w:rsidR="00F15093" w:rsidRPr="00C66FF5">
        <w:rPr>
          <w:rFonts w:cstheme="minorHAnsi"/>
          <w:i/>
        </w:rPr>
        <w:t xml:space="preserve">A., </w:t>
      </w:r>
      <w:proofErr w:type="spellStart"/>
      <w:r w:rsidRPr="00C66FF5">
        <w:rPr>
          <w:rFonts w:cstheme="minorHAnsi"/>
          <w:i/>
        </w:rPr>
        <w:t>Konishi</w:t>
      </w:r>
      <w:proofErr w:type="spellEnd"/>
      <w:r w:rsidR="00F15093" w:rsidRPr="00C66FF5">
        <w:rPr>
          <w:rFonts w:cstheme="minorHAnsi"/>
          <w:i/>
        </w:rPr>
        <w:t xml:space="preserve">, N. </w:t>
      </w:r>
      <w:r w:rsidR="0049540E" w:rsidRPr="00C66FF5">
        <w:rPr>
          <w:rFonts w:cstheme="minorHAnsi"/>
          <w:i/>
        </w:rPr>
        <w:t xml:space="preserve">and </w:t>
      </w:r>
      <w:proofErr w:type="spellStart"/>
      <w:r w:rsidR="0049540E" w:rsidRPr="00C66FF5">
        <w:rPr>
          <w:rFonts w:cstheme="minorHAnsi"/>
          <w:i/>
        </w:rPr>
        <w:t>Hosoki</w:t>
      </w:r>
      <w:proofErr w:type="spellEnd"/>
      <w:r w:rsidR="00F15093" w:rsidRPr="00C66FF5">
        <w:rPr>
          <w:rFonts w:cstheme="minorHAnsi"/>
          <w:i/>
        </w:rPr>
        <w:t>, T. (</w:t>
      </w:r>
      <w:r w:rsidRPr="00C66FF5">
        <w:rPr>
          <w:rFonts w:cstheme="minorHAnsi"/>
          <w:i/>
        </w:rPr>
        <w:t>1999</w:t>
      </w:r>
      <w:r w:rsidR="00F15093" w:rsidRPr="00C66FF5">
        <w:rPr>
          <w:rFonts w:cstheme="minorHAnsi"/>
          <w:i/>
        </w:rPr>
        <w:t>)</w:t>
      </w:r>
      <w:r w:rsidRPr="00C66FF5">
        <w:rPr>
          <w:rFonts w:cstheme="minorHAnsi"/>
          <w:i/>
        </w:rPr>
        <w:t>.</w:t>
      </w:r>
      <w:proofErr w:type="gramEnd"/>
      <w:r w:rsidRPr="00C66FF5">
        <w:rPr>
          <w:rFonts w:cstheme="minorHAnsi"/>
          <w:i/>
        </w:rPr>
        <w:t xml:space="preserve"> Chitosan treatment affects</w:t>
      </w:r>
      <w:r w:rsidR="0049540E" w:rsidRPr="00C66FF5">
        <w:rPr>
          <w:rFonts w:cstheme="minorHAnsi"/>
          <w:i/>
        </w:rPr>
        <w:t xml:space="preserve"> </w:t>
      </w:r>
      <w:r w:rsidRPr="00C66FF5">
        <w:rPr>
          <w:rFonts w:cstheme="minorHAnsi"/>
          <w:i/>
        </w:rPr>
        <w:t xml:space="preserve">plant growth and flower quality in </w:t>
      </w:r>
      <w:proofErr w:type="spellStart"/>
      <w:r w:rsidRPr="00C66FF5">
        <w:rPr>
          <w:rFonts w:cstheme="minorHAnsi"/>
          <w:i/>
        </w:rPr>
        <w:t>Eust</w:t>
      </w:r>
      <w:r w:rsidR="00C54935" w:rsidRPr="00C66FF5">
        <w:rPr>
          <w:rFonts w:cstheme="minorHAnsi"/>
          <w:i/>
        </w:rPr>
        <w:t>oma</w:t>
      </w:r>
      <w:proofErr w:type="spellEnd"/>
      <w:r w:rsidR="00C54935" w:rsidRPr="00C66FF5">
        <w:rPr>
          <w:rFonts w:cstheme="minorHAnsi"/>
          <w:i/>
        </w:rPr>
        <w:t xml:space="preserve"> </w:t>
      </w:r>
      <w:proofErr w:type="spellStart"/>
      <w:r w:rsidR="00C54935" w:rsidRPr="00C66FF5">
        <w:rPr>
          <w:rFonts w:cstheme="minorHAnsi"/>
          <w:i/>
        </w:rPr>
        <w:t>grandiflorum</w:t>
      </w:r>
      <w:proofErr w:type="spellEnd"/>
      <w:r w:rsidR="00C54935" w:rsidRPr="00C66FF5">
        <w:rPr>
          <w:rFonts w:cstheme="minorHAnsi"/>
          <w:i/>
        </w:rPr>
        <w:t xml:space="preserve">. Hort. Sci., </w:t>
      </w:r>
      <w:r w:rsidR="00512C1A" w:rsidRPr="00C66FF5">
        <w:rPr>
          <w:rFonts w:cstheme="minorHAnsi"/>
          <w:i/>
        </w:rPr>
        <w:t xml:space="preserve">34: </w:t>
      </w:r>
      <w:r w:rsidRPr="00C66FF5">
        <w:rPr>
          <w:rFonts w:cstheme="minorHAnsi"/>
          <w:i/>
        </w:rPr>
        <w:t>233–234.</w:t>
      </w:r>
    </w:p>
    <w:p w:rsidR="00346443" w:rsidRPr="00C66FF5" w:rsidRDefault="00346443" w:rsidP="00F21E5E">
      <w:pPr>
        <w:spacing w:after="0"/>
        <w:ind w:left="709"/>
        <w:jc w:val="both"/>
        <w:rPr>
          <w:rFonts w:cstheme="minorHAnsi"/>
          <w:i/>
        </w:rPr>
      </w:pPr>
    </w:p>
    <w:p w:rsidR="00F15093" w:rsidRPr="00C66FF5" w:rsidRDefault="00F15093" w:rsidP="00476D54">
      <w:pPr>
        <w:pStyle w:val="Default"/>
        <w:spacing w:after="200" w:line="360" w:lineRule="auto"/>
        <w:rPr>
          <w:rFonts w:asciiTheme="minorHAnsi" w:hAnsiTheme="minorHAnsi" w:cstheme="minorHAnsi"/>
          <w:i/>
          <w:color w:val="auto"/>
          <w:sz w:val="22"/>
          <w:szCs w:val="22"/>
        </w:rPr>
      </w:pPr>
      <w:proofErr w:type="spellStart"/>
      <w:r w:rsidRPr="00C66FF5">
        <w:rPr>
          <w:rFonts w:asciiTheme="minorHAnsi" w:hAnsiTheme="minorHAnsi" w:cstheme="minorHAnsi"/>
          <w:i/>
          <w:color w:val="auto"/>
          <w:sz w:val="22"/>
          <w:szCs w:val="22"/>
        </w:rPr>
        <w:t>Ohta</w:t>
      </w:r>
      <w:proofErr w:type="spellEnd"/>
      <w:r w:rsidRPr="00C66FF5">
        <w:rPr>
          <w:rFonts w:asciiTheme="minorHAnsi" w:hAnsiTheme="minorHAnsi" w:cstheme="minorHAnsi"/>
          <w:i/>
          <w:color w:val="auto"/>
          <w:sz w:val="22"/>
          <w:szCs w:val="22"/>
        </w:rPr>
        <w:t xml:space="preserve">, K., </w:t>
      </w:r>
      <w:proofErr w:type="spellStart"/>
      <w:r w:rsidRPr="00C66FF5">
        <w:rPr>
          <w:rFonts w:asciiTheme="minorHAnsi" w:hAnsiTheme="minorHAnsi" w:cstheme="minorHAnsi"/>
          <w:i/>
          <w:color w:val="auto"/>
          <w:sz w:val="22"/>
          <w:szCs w:val="22"/>
        </w:rPr>
        <w:t>Morishita</w:t>
      </w:r>
      <w:proofErr w:type="spellEnd"/>
      <w:r w:rsidRPr="00C66FF5">
        <w:rPr>
          <w:rFonts w:asciiTheme="minorHAnsi" w:hAnsiTheme="minorHAnsi" w:cstheme="minorHAnsi"/>
          <w:i/>
          <w:color w:val="auto"/>
          <w:sz w:val="22"/>
          <w:szCs w:val="22"/>
        </w:rPr>
        <w:t xml:space="preserve">, S., </w:t>
      </w:r>
      <w:proofErr w:type="spellStart"/>
      <w:r w:rsidRPr="00C66FF5">
        <w:rPr>
          <w:rFonts w:asciiTheme="minorHAnsi" w:hAnsiTheme="minorHAnsi" w:cstheme="minorHAnsi"/>
          <w:i/>
          <w:color w:val="auto"/>
          <w:sz w:val="22"/>
          <w:szCs w:val="22"/>
        </w:rPr>
        <w:t>Suda</w:t>
      </w:r>
      <w:proofErr w:type="spellEnd"/>
      <w:r w:rsidRPr="00C66FF5">
        <w:rPr>
          <w:rFonts w:asciiTheme="minorHAnsi" w:hAnsiTheme="minorHAnsi" w:cstheme="minorHAnsi"/>
          <w:i/>
          <w:color w:val="auto"/>
          <w:sz w:val="22"/>
          <w:szCs w:val="22"/>
        </w:rPr>
        <w:t xml:space="preserve">, K., Kobayashi, N., </w:t>
      </w:r>
      <w:proofErr w:type="spellStart"/>
      <w:r w:rsidRPr="00C66FF5">
        <w:rPr>
          <w:rFonts w:asciiTheme="minorHAnsi" w:hAnsiTheme="minorHAnsi" w:cstheme="minorHAnsi"/>
          <w:i/>
          <w:color w:val="auto"/>
          <w:sz w:val="22"/>
          <w:szCs w:val="22"/>
        </w:rPr>
        <w:t>Hosoki</w:t>
      </w:r>
      <w:proofErr w:type="spellEnd"/>
      <w:r w:rsidRPr="00C66FF5">
        <w:rPr>
          <w:rFonts w:asciiTheme="minorHAnsi" w:hAnsiTheme="minorHAnsi" w:cstheme="minorHAnsi"/>
          <w:i/>
          <w:color w:val="auto"/>
          <w:sz w:val="22"/>
          <w:szCs w:val="22"/>
        </w:rPr>
        <w:t xml:space="preserve">, T., 2004. </w:t>
      </w:r>
      <w:proofErr w:type="gramStart"/>
      <w:r w:rsidRPr="00C66FF5">
        <w:rPr>
          <w:rFonts w:asciiTheme="minorHAnsi" w:hAnsiTheme="minorHAnsi" w:cstheme="minorHAnsi"/>
          <w:i/>
          <w:color w:val="auto"/>
          <w:sz w:val="22"/>
          <w:szCs w:val="22"/>
        </w:rPr>
        <w:t xml:space="preserve">Effect of </w:t>
      </w:r>
      <w:proofErr w:type="spellStart"/>
      <w:r w:rsidRPr="00C66FF5">
        <w:rPr>
          <w:rFonts w:asciiTheme="minorHAnsi" w:hAnsiTheme="minorHAnsi" w:cstheme="minorHAnsi"/>
          <w:i/>
          <w:color w:val="auto"/>
          <w:sz w:val="22"/>
          <w:szCs w:val="22"/>
        </w:rPr>
        <w:t>chitosan</w:t>
      </w:r>
      <w:proofErr w:type="spellEnd"/>
      <w:r w:rsidRPr="00C66FF5">
        <w:rPr>
          <w:rFonts w:asciiTheme="minorHAnsi" w:hAnsiTheme="minorHAnsi" w:cstheme="minorHAnsi"/>
          <w:i/>
          <w:color w:val="auto"/>
          <w:sz w:val="22"/>
          <w:szCs w:val="22"/>
        </w:rPr>
        <w:t xml:space="preserve"> soil mixture treatment in the seedling stage and </w:t>
      </w:r>
      <w:proofErr w:type="spellStart"/>
      <w:r w:rsidRPr="00C66FF5">
        <w:rPr>
          <w:rFonts w:asciiTheme="minorHAnsi" w:hAnsiTheme="minorHAnsi" w:cstheme="minorHAnsi"/>
          <w:i/>
          <w:color w:val="auto"/>
          <w:sz w:val="22"/>
          <w:szCs w:val="22"/>
        </w:rPr>
        <w:t>fIowering</w:t>
      </w:r>
      <w:proofErr w:type="spellEnd"/>
      <w:r w:rsidRPr="00C66FF5">
        <w:rPr>
          <w:rFonts w:asciiTheme="minorHAnsi" w:hAnsiTheme="minorHAnsi" w:cstheme="minorHAnsi"/>
          <w:i/>
          <w:color w:val="auto"/>
          <w:sz w:val="22"/>
          <w:szCs w:val="22"/>
        </w:rPr>
        <w:t xml:space="preserve"> of </w:t>
      </w:r>
      <w:proofErr w:type="spellStart"/>
      <w:r w:rsidRPr="00C66FF5">
        <w:rPr>
          <w:rFonts w:asciiTheme="minorHAnsi" w:hAnsiTheme="minorHAnsi" w:cstheme="minorHAnsi"/>
          <w:i/>
          <w:color w:val="auto"/>
          <w:sz w:val="22"/>
          <w:szCs w:val="22"/>
        </w:rPr>
        <w:t>severalornamental</w:t>
      </w:r>
      <w:proofErr w:type="spellEnd"/>
      <w:r w:rsidRPr="00C66FF5">
        <w:rPr>
          <w:rFonts w:asciiTheme="minorHAnsi" w:hAnsiTheme="minorHAnsi" w:cstheme="minorHAnsi"/>
          <w:i/>
          <w:color w:val="auto"/>
          <w:sz w:val="22"/>
          <w:szCs w:val="22"/>
        </w:rPr>
        <w:t xml:space="preserve"> plants.</w:t>
      </w:r>
      <w:proofErr w:type="gramEnd"/>
      <w:r w:rsidRPr="00C66FF5">
        <w:rPr>
          <w:rFonts w:asciiTheme="minorHAnsi" w:hAnsiTheme="minorHAnsi" w:cstheme="minorHAnsi"/>
          <w:i/>
          <w:color w:val="auto"/>
          <w:sz w:val="22"/>
          <w:szCs w:val="22"/>
        </w:rPr>
        <w:t xml:space="preserve"> J. Jpn. Soc. Hort. Sci. 73</w:t>
      </w:r>
      <w:r w:rsidR="00612323" w:rsidRPr="00C66FF5">
        <w:rPr>
          <w:rFonts w:asciiTheme="minorHAnsi" w:hAnsiTheme="minorHAnsi" w:cstheme="minorHAnsi"/>
          <w:i/>
          <w:color w:val="auto"/>
          <w:sz w:val="22"/>
          <w:szCs w:val="22"/>
        </w:rPr>
        <w:t>:</w:t>
      </w:r>
      <w:r w:rsidRPr="00C66FF5">
        <w:rPr>
          <w:rFonts w:asciiTheme="minorHAnsi" w:hAnsiTheme="minorHAnsi" w:cstheme="minorHAnsi"/>
          <w:i/>
          <w:color w:val="auto"/>
          <w:sz w:val="22"/>
          <w:szCs w:val="22"/>
        </w:rPr>
        <w:t xml:space="preserve"> 66–68.</w:t>
      </w:r>
    </w:p>
    <w:p w:rsidR="00D722C2" w:rsidRPr="00C66FF5" w:rsidRDefault="00D722C2" w:rsidP="00D722C2">
      <w:pPr>
        <w:spacing w:after="0"/>
        <w:ind w:left="709" w:hanging="709"/>
        <w:jc w:val="both"/>
        <w:rPr>
          <w:i/>
        </w:rPr>
      </w:pPr>
      <w:proofErr w:type="spellStart"/>
      <w:r w:rsidRPr="00C66FF5">
        <w:rPr>
          <w:i/>
        </w:rPr>
        <w:t>Podile</w:t>
      </w:r>
      <w:proofErr w:type="spellEnd"/>
      <w:r w:rsidRPr="00C66FF5">
        <w:rPr>
          <w:i/>
        </w:rPr>
        <w:t xml:space="preserve"> A</w:t>
      </w:r>
      <w:r w:rsidR="00512C1A" w:rsidRPr="00C66FF5">
        <w:rPr>
          <w:i/>
        </w:rPr>
        <w:t>.</w:t>
      </w:r>
      <w:r w:rsidRPr="00C66FF5">
        <w:rPr>
          <w:i/>
        </w:rPr>
        <w:t>R</w:t>
      </w:r>
      <w:r w:rsidR="00512C1A" w:rsidRPr="00C66FF5">
        <w:rPr>
          <w:i/>
        </w:rPr>
        <w:t>.</w:t>
      </w:r>
      <w:r w:rsidRPr="00C66FF5">
        <w:rPr>
          <w:i/>
        </w:rPr>
        <w:t xml:space="preserve"> and</w:t>
      </w:r>
      <w:r w:rsidR="00512C1A" w:rsidRPr="00C66FF5">
        <w:rPr>
          <w:i/>
        </w:rPr>
        <w:t xml:space="preserve"> </w:t>
      </w:r>
      <w:proofErr w:type="spellStart"/>
      <w:r w:rsidR="00512C1A" w:rsidRPr="00C66FF5">
        <w:rPr>
          <w:i/>
        </w:rPr>
        <w:t>Neeraja</w:t>
      </w:r>
      <w:proofErr w:type="spellEnd"/>
      <w:r w:rsidR="00F15093" w:rsidRPr="00C66FF5">
        <w:rPr>
          <w:i/>
        </w:rPr>
        <w:t>, C</w:t>
      </w:r>
      <w:proofErr w:type="gramStart"/>
      <w:r w:rsidR="00F15093" w:rsidRPr="00C66FF5">
        <w:rPr>
          <w:i/>
        </w:rPr>
        <w:t>.(</w:t>
      </w:r>
      <w:proofErr w:type="gramEnd"/>
      <w:r w:rsidRPr="00C66FF5">
        <w:rPr>
          <w:i/>
        </w:rPr>
        <w:t>2011</w:t>
      </w:r>
      <w:r w:rsidR="00F15093" w:rsidRPr="00C66FF5">
        <w:rPr>
          <w:i/>
        </w:rPr>
        <w:t>)</w:t>
      </w:r>
      <w:r w:rsidRPr="00C66FF5">
        <w:rPr>
          <w:i/>
        </w:rPr>
        <w:t xml:space="preserve">. </w:t>
      </w:r>
      <w:proofErr w:type="gramStart"/>
      <w:r w:rsidRPr="00C66FF5">
        <w:rPr>
          <w:i/>
        </w:rPr>
        <w:t xml:space="preserve">Microbial </w:t>
      </w:r>
      <w:proofErr w:type="spellStart"/>
      <w:r w:rsidRPr="00C66FF5">
        <w:rPr>
          <w:i/>
        </w:rPr>
        <w:t>chitinases</w:t>
      </w:r>
      <w:proofErr w:type="spellEnd"/>
      <w:r w:rsidRPr="00C66FF5">
        <w:rPr>
          <w:i/>
        </w:rPr>
        <w:t xml:space="preserve"> as potential </w:t>
      </w:r>
      <w:proofErr w:type="spellStart"/>
      <w:r w:rsidRPr="00C66FF5">
        <w:rPr>
          <w:i/>
        </w:rPr>
        <w:t>biopesticides</w:t>
      </w:r>
      <w:proofErr w:type="spellEnd"/>
      <w:r w:rsidRPr="00C66FF5">
        <w:rPr>
          <w:i/>
        </w:rPr>
        <w:t>.</w:t>
      </w:r>
      <w:proofErr w:type="gramEnd"/>
      <w:r w:rsidRPr="00C66FF5">
        <w:rPr>
          <w:i/>
        </w:rPr>
        <w:t xml:space="preserve"> In Pests and pathogens: Management Strategies</w:t>
      </w:r>
      <w:r w:rsidR="003D7445" w:rsidRPr="00C66FF5">
        <w:rPr>
          <w:i/>
        </w:rPr>
        <w:t xml:space="preserve">. BS Publications, 275-300. </w:t>
      </w:r>
    </w:p>
    <w:p w:rsidR="00346443" w:rsidRPr="00C66FF5" w:rsidRDefault="00346443" w:rsidP="003D7445">
      <w:pPr>
        <w:spacing w:after="0"/>
        <w:ind w:left="709"/>
        <w:jc w:val="both"/>
        <w:rPr>
          <w:rFonts w:cstheme="minorHAnsi"/>
          <w:i/>
        </w:rPr>
      </w:pPr>
    </w:p>
    <w:p w:rsidR="00D722C2" w:rsidRPr="00C66FF5" w:rsidRDefault="00D722C2" w:rsidP="00D722C2">
      <w:pPr>
        <w:autoSpaceDE w:val="0"/>
        <w:autoSpaceDN w:val="0"/>
        <w:adjustRightInd w:val="0"/>
        <w:spacing w:after="0"/>
        <w:ind w:left="709" w:hanging="709"/>
        <w:jc w:val="both"/>
        <w:rPr>
          <w:rFonts w:cstheme="minorHAnsi"/>
          <w:i/>
        </w:rPr>
      </w:pPr>
      <w:proofErr w:type="spellStart"/>
      <w:proofErr w:type="gramStart"/>
      <w:r w:rsidRPr="00C66FF5">
        <w:rPr>
          <w:rFonts w:cstheme="minorHAnsi"/>
          <w:i/>
        </w:rPr>
        <w:t>Ravin</w:t>
      </w:r>
      <w:r w:rsidR="00512C1A" w:rsidRPr="00C66FF5">
        <w:rPr>
          <w:rFonts w:cstheme="minorHAnsi"/>
          <w:i/>
        </w:rPr>
        <w:t>der</w:t>
      </w:r>
      <w:r w:rsidR="004C1FB1" w:rsidRPr="00C66FF5">
        <w:rPr>
          <w:rFonts w:cstheme="minorHAnsi"/>
          <w:i/>
        </w:rPr>
        <w:t>kumar</w:t>
      </w:r>
      <w:proofErr w:type="spellEnd"/>
      <w:r w:rsidR="00512C1A" w:rsidRPr="00C66FF5">
        <w:rPr>
          <w:rFonts w:cstheme="minorHAnsi"/>
          <w:i/>
        </w:rPr>
        <w:t xml:space="preserve">, </w:t>
      </w:r>
      <w:r w:rsidR="004C1FB1" w:rsidRPr="00C66FF5">
        <w:rPr>
          <w:rFonts w:cstheme="minorHAnsi"/>
          <w:i/>
        </w:rPr>
        <w:t>S.B.</w:t>
      </w:r>
      <w:r w:rsidR="00512C1A" w:rsidRPr="00C66FF5">
        <w:rPr>
          <w:rFonts w:cstheme="minorHAnsi"/>
          <w:i/>
        </w:rPr>
        <w:t xml:space="preserve">K. and </w:t>
      </w:r>
      <w:proofErr w:type="spellStart"/>
      <w:r w:rsidR="00512C1A" w:rsidRPr="00C66FF5">
        <w:rPr>
          <w:rFonts w:cstheme="minorHAnsi"/>
          <w:i/>
        </w:rPr>
        <w:t>Srivatsava</w:t>
      </w:r>
      <w:proofErr w:type="spellEnd"/>
      <w:r w:rsidR="00F15093" w:rsidRPr="00C66FF5">
        <w:rPr>
          <w:rFonts w:cstheme="minorHAnsi"/>
          <w:i/>
        </w:rPr>
        <w:t>, B. K</w:t>
      </w:r>
      <w:r w:rsidR="00512C1A" w:rsidRPr="00C66FF5">
        <w:rPr>
          <w:rFonts w:cstheme="minorHAnsi"/>
          <w:i/>
        </w:rPr>
        <w:t xml:space="preserve">. </w:t>
      </w:r>
      <w:r w:rsidR="00F15093" w:rsidRPr="00C66FF5">
        <w:rPr>
          <w:rFonts w:cstheme="minorHAnsi"/>
          <w:i/>
        </w:rPr>
        <w:t>(</w:t>
      </w:r>
      <w:r w:rsidRPr="00C66FF5">
        <w:rPr>
          <w:rFonts w:cstheme="minorHAnsi"/>
          <w:i/>
        </w:rPr>
        <w:t>1998</w:t>
      </w:r>
      <w:r w:rsidR="00F15093" w:rsidRPr="00C66FF5">
        <w:rPr>
          <w:rFonts w:cstheme="minorHAnsi"/>
          <w:i/>
        </w:rPr>
        <w:t>)</w:t>
      </w:r>
      <w:r w:rsidRPr="00C66FF5">
        <w:rPr>
          <w:rFonts w:cstheme="minorHAnsi"/>
          <w:i/>
        </w:rPr>
        <w:t>.</w:t>
      </w:r>
      <w:proofErr w:type="gramEnd"/>
      <w:r w:rsidRPr="00C66FF5">
        <w:rPr>
          <w:rFonts w:cstheme="minorHAnsi"/>
          <w:i/>
        </w:rPr>
        <w:t xml:space="preserve"> Influence of different mulches on flowering and fruit setting of winter tomato. </w:t>
      </w:r>
      <w:r w:rsidR="00512C1A" w:rsidRPr="00C66FF5">
        <w:rPr>
          <w:rFonts w:cstheme="minorHAnsi"/>
          <w:i/>
          <w:iCs/>
        </w:rPr>
        <w:t>Crop Research,</w:t>
      </w:r>
      <w:r w:rsidR="004C1FB1" w:rsidRPr="00C66FF5">
        <w:rPr>
          <w:rFonts w:cstheme="minorHAnsi"/>
          <w:i/>
          <w:iCs/>
        </w:rPr>
        <w:t xml:space="preserve"> </w:t>
      </w:r>
      <w:r w:rsidRPr="00C66FF5">
        <w:rPr>
          <w:rFonts w:cstheme="minorHAnsi"/>
          <w:i/>
        </w:rPr>
        <w:t>12: 174-176.</w:t>
      </w:r>
    </w:p>
    <w:p w:rsidR="00346443" w:rsidRPr="00C66FF5" w:rsidRDefault="00346443" w:rsidP="00310D0F">
      <w:pPr>
        <w:autoSpaceDE w:val="0"/>
        <w:autoSpaceDN w:val="0"/>
        <w:adjustRightInd w:val="0"/>
        <w:spacing w:after="0"/>
        <w:ind w:left="709"/>
        <w:jc w:val="both"/>
        <w:rPr>
          <w:rFonts w:cstheme="minorHAnsi"/>
          <w:i/>
        </w:rPr>
      </w:pPr>
    </w:p>
    <w:p w:rsidR="00D722C2" w:rsidRPr="00C66FF5" w:rsidRDefault="00D722C2" w:rsidP="00D722C2">
      <w:pPr>
        <w:pStyle w:val="Default"/>
        <w:spacing w:line="276" w:lineRule="auto"/>
        <w:ind w:left="709" w:hanging="709"/>
        <w:jc w:val="both"/>
        <w:rPr>
          <w:rStyle w:val="A1"/>
          <w:rFonts w:asciiTheme="minorHAnsi" w:hAnsiTheme="minorHAnsi" w:cstheme="minorHAnsi"/>
          <w:i/>
          <w:color w:val="auto"/>
          <w:sz w:val="22"/>
          <w:szCs w:val="22"/>
        </w:rPr>
      </w:pPr>
      <w:proofErr w:type="spellStart"/>
      <w:proofErr w:type="gramStart"/>
      <w:r w:rsidRPr="00C66FF5">
        <w:rPr>
          <w:rFonts w:asciiTheme="minorHAnsi" w:hAnsiTheme="minorHAnsi" w:cstheme="minorHAnsi"/>
          <w:i/>
          <w:color w:val="auto"/>
        </w:rPr>
        <w:t>Saha</w:t>
      </w:r>
      <w:proofErr w:type="spellEnd"/>
      <w:r w:rsidRPr="00C66FF5">
        <w:rPr>
          <w:rFonts w:asciiTheme="minorHAnsi" w:hAnsiTheme="minorHAnsi" w:cstheme="minorHAnsi"/>
          <w:i/>
          <w:color w:val="auto"/>
        </w:rPr>
        <w:t xml:space="preserve">, S., </w:t>
      </w:r>
      <w:proofErr w:type="spellStart"/>
      <w:r w:rsidRPr="00C66FF5">
        <w:rPr>
          <w:rFonts w:asciiTheme="minorHAnsi" w:hAnsiTheme="minorHAnsi" w:cstheme="minorHAnsi"/>
          <w:i/>
          <w:color w:val="auto"/>
        </w:rPr>
        <w:t>Chandrashekar</w:t>
      </w:r>
      <w:proofErr w:type="spellEnd"/>
      <w:r w:rsidR="00F15093" w:rsidRPr="00C66FF5">
        <w:rPr>
          <w:rFonts w:asciiTheme="minorHAnsi" w:hAnsiTheme="minorHAnsi" w:cstheme="minorHAnsi"/>
          <w:i/>
          <w:color w:val="auto"/>
        </w:rPr>
        <w:t>, K.</w:t>
      </w:r>
      <w:r w:rsidRPr="00C66FF5">
        <w:rPr>
          <w:rFonts w:asciiTheme="minorHAnsi" w:hAnsiTheme="minorHAnsi" w:cstheme="minorHAnsi"/>
          <w:i/>
          <w:color w:val="auto"/>
        </w:rPr>
        <w:t xml:space="preserve">, </w:t>
      </w:r>
      <w:proofErr w:type="spellStart"/>
      <w:r w:rsidRPr="00C66FF5">
        <w:rPr>
          <w:rFonts w:asciiTheme="minorHAnsi" w:hAnsiTheme="minorHAnsi" w:cstheme="minorHAnsi"/>
          <w:i/>
          <w:color w:val="auto"/>
        </w:rPr>
        <w:t>Sonke</w:t>
      </w:r>
      <w:proofErr w:type="spellEnd"/>
      <w:r w:rsidR="00F15093" w:rsidRPr="00C66FF5">
        <w:rPr>
          <w:rFonts w:asciiTheme="minorHAnsi" w:hAnsiTheme="minorHAnsi" w:cstheme="minorHAnsi"/>
          <w:i/>
          <w:color w:val="auto"/>
        </w:rPr>
        <w:t>,</w:t>
      </w:r>
      <w:r w:rsidR="00512C1A" w:rsidRPr="00C66FF5">
        <w:rPr>
          <w:rStyle w:val="A4"/>
          <w:rFonts w:asciiTheme="minorHAnsi" w:hAnsiTheme="minorHAnsi" w:cstheme="minorHAnsi"/>
          <w:i/>
          <w:color w:val="auto"/>
          <w:sz w:val="22"/>
          <w:szCs w:val="22"/>
        </w:rPr>
        <w:t xml:space="preserve"> </w:t>
      </w:r>
      <w:r w:rsidR="00F15093" w:rsidRPr="00C66FF5">
        <w:rPr>
          <w:rFonts w:asciiTheme="minorHAnsi" w:hAnsiTheme="minorHAnsi" w:cstheme="minorHAnsi"/>
          <w:i/>
          <w:color w:val="auto"/>
        </w:rPr>
        <w:t xml:space="preserve">L.R. </w:t>
      </w:r>
      <w:r w:rsidRPr="00C66FF5">
        <w:rPr>
          <w:rFonts w:asciiTheme="minorHAnsi" w:hAnsiTheme="minorHAnsi" w:cstheme="minorHAnsi"/>
          <w:i/>
          <w:color w:val="auto"/>
        </w:rPr>
        <w:t xml:space="preserve">and </w:t>
      </w:r>
      <w:proofErr w:type="spellStart"/>
      <w:r w:rsidRPr="00C66FF5">
        <w:rPr>
          <w:rFonts w:asciiTheme="minorHAnsi" w:hAnsiTheme="minorHAnsi" w:cstheme="minorHAnsi"/>
          <w:i/>
          <w:color w:val="auto"/>
        </w:rPr>
        <w:t>Mahapatro</w:t>
      </w:r>
      <w:proofErr w:type="spellEnd"/>
      <w:r w:rsidR="00F15093" w:rsidRPr="00C66FF5">
        <w:rPr>
          <w:rFonts w:asciiTheme="minorHAnsi" w:hAnsiTheme="minorHAnsi" w:cstheme="minorHAnsi"/>
          <w:i/>
          <w:color w:val="auto"/>
        </w:rPr>
        <w:t>, G.K</w:t>
      </w:r>
      <w:r w:rsidR="00F15093" w:rsidRPr="00C66FF5">
        <w:rPr>
          <w:rStyle w:val="A4"/>
          <w:rFonts w:asciiTheme="minorHAnsi" w:hAnsiTheme="minorHAnsi" w:cstheme="minorHAnsi"/>
          <w:i/>
          <w:color w:val="auto"/>
          <w:sz w:val="22"/>
          <w:szCs w:val="22"/>
        </w:rPr>
        <w:t>.</w:t>
      </w:r>
      <w:r w:rsidR="008C2EBC" w:rsidRPr="00C66FF5">
        <w:rPr>
          <w:rFonts w:asciiTheme="minorHAnsi" w:hAnsiTheme="minorHAnsi" w:cstheme="minorHAnsi"/>
          <w:i/>
          <w:color w:val="auto"/>
        </w:rPr>
        <w:t xml:space="preserve"> </w:t>
      </w:r>
      <w:r w:rsidR="00F15093" w:rsidRPr="00C66FF5">
        <w:rPr>
          <w:rFonts w:asciiTheme="minorHAnsi" w:hAnsiTheme="minorHAnsi" w:cstheme="minorHAnsi"/>
          <w:i/>
          <w:color w:val="auto"/>
        </w:rPr>
        <w:t>(</w:t>
      </w:r>
      <w:r w:rsidRPr="00C66FF5">
        <w:rPr>
          <w:rStyle w:val="A4"/>
          <w:rFonts w:asciiTheme="minorHAnsi" w:hAnsiTheme="minorHAnsi" w:cstheme="minorHAnsi"/>
          <w:i/>
          <w:color w:val="auto"/>
          <w:sz w:val="22"/>
          <w:szCs w:val="22"/>
        </w:rPr>
        <w:t>2020</w:t>
      </w:r>
      <w:r w:rsidR="00F15093" w:rsidRPr="00C66FF5">
        <w:rPr>
          <w:rStyle w:val="A4"/>
          <w:rFonts w:asciiTheme="minorHAnsi" w:hAnsiTheme="minorHAnsi" w:cstheme="minorHAnsi"/>
          <w:i/>
          <w:color w:val="auto"/>
          <w:sz w:val="22"/>
          <w:szCs w:val="22"/>
        </w:rPr>
        <w:t>)</w:t>
      </w:r>
      <w:r w:rsidRPr="00C66FF5">
        <w:rPr>
          <w:rStyle w:val="A4"/>
          <w:rFonts w:asciiTheme="minorHAnsi" w:hAnsiTheme="minorHAnsi" w:cstheme="minorHAnsi"/>
          <w:i/>
          <w:color w:val="auto"/>
          <w:sz w:val="22"/>
          <w:szCs w:val="22"/>
        </w:rPr>
        <w:t>.</w:t>
      </w:r>
      <w:proofErr w:type="gramEnd"/>
      <w:r w:rsidRPr="00C66FF5">
        <w:rPr>
          <w:rStyle w:val="A4"/>
          <w:rFonts w:asciiTheme="minorHAnsi" w:hAnsiTheme="minorHAnsi" w:cstheme="minorHAnsi"/>
          <w:i/>
          <w:color w:val="auto"/>
          <w:sz w:val="22"/>
          <w:szCs w:val="22"/>
        </w:rPr>
        <w:t xml:space="preserve"> </w:t>
      </w:r>
      <w:proofErr w:type="gramStart"/>
      <w:r w:rsidRPr="00C66FF5">
        <w:rPr>
          <w:rFonts w:asciiTheme="minorHAnsi" w:hAnsiTheme="minorHAnsi" w:cstheme="minorHAnsi"/>
          <w:bCs/>
          <w:i/>
          <w:color w:val="auto"/>
          <w:sz w:val="22"/>
          <w:szCs w:val="22"/>
        </w:rPr>
        <w:t>Efficacy of rice straw mulch for the sustainable production and insect pest management in okra (</w:t>
      </w:r>
      <w:proofErr w:type="spellStart"/>
      <w:r w:rsidRPr="00C66FF5">
        <w:rPr>
          <w:rFonts w:asciiTheme="minorHAnsi" w:hAnsiTheme="minorHAnsi" w:cstheme="minorHAnsi"/>
          <w:bCs/>
          <w:i/>
          <w:iCs/>
          <w:color w:val="auto"/>
          <w:sz w:val="22"/>
          <w:szCs w:val="22"/>
        </w:rPr>
        <w:t>Abelmoschus</w:t>
      </w:r>
      <w:proofErr w:type="spellEnd"/>
      <w:r w:rsidRPr="00C66FF5">
        <w:rPr>
          <w:rFonts w:asciiTheme="minorHAnsi" w:hAnsiTheme="minorHAnsi" w:cstheme="minorHAnsi"/>
          <w:bCs/>
          <w:i/>
          <w:iCs/>
          <w:color w:val="auto"/>
          <w:sz w:val="22"/>
          <w:szCs w:val="22"/>
        </w:rPr>
        <w:t xml:space="preserve"> </w:t>
      </w:r>
      <w:proofErr w:type="spellStart"/>
      <w:r w:rsidRPr="00C66FF5">
        <w:rPr>
          <w:rFonts w:asciiTheme="minorHAnsi" w:hAnsiTheme="minorHAnsi" w:cstheme="minorHAnsi"/>
          <w:bCs/>
          <w:i/>
          <w:iCs/>
          <w:color w:val="auto"/>
          <w:sz w:val="22"/>
          <w:szCs w:val="22"/>
        </w:rPr>
        <w:t>esculentus</w:t>
      </w:r>
      <w:proofErr w:type="spellEnd"/>
      <w:r w:rsidRPr="00C66FF5">
        <w:rPr>
          <w:rFonts w:asciiTheme="minorHAnsi" w:hAnsiTheme="minorHAnsi" w:cstheme="minorHAnsi"/>
          <w:bCs/>
          <w:i/>
          <w:color w:val="auto"/>
          <w:sz w:val="22"/>
          <w:szCs w:val="22"/>
        </w:rPr>
        <w:t>).</w:t>
      </w:r>
      <w:proofErr w:type="gramEnd"/>
      <w:r w:rsidRPr="00C66FF5">
        <w:rPr>
          <w:rFonts w:asciiTheme="minorHAnsi" w:hAnsiTheme="minorHAnsi" w:cstheme="minorHAnsi"/>
          <w:bCs/>
          <w:i/>
          <w:color w:val="auto"/>
          <w:sz w:val="22"/>
          <w:szCs w:val="22"/>
        </w:rPr>
        <w:t xml:space="preserve"> In</w:t>
      </w:r>
      <w:r w:rsidRPr="00C66FF5">
        <w:rPr>
          <w:rStyle w:val="A1"/>
          <w:rFonts w:asciiTheme="minorHAnsi" w:hAnsiTheme="minorHAnsi" w:cstheme="minorHAnsi"/>
          <w:i/>
          <w:iCs/>
          <w:color w:val="auto"/>
          <w:sz w:val="22"/>
          <w:szCs w:val="22"/>
        </w:rPr>
        <w:t xml:space="preserve">dian Journal of Agricultural Sciences, </w:t>
      </w:r>
      <w:r w:rsidRPr="00C66FF5">
        <w:rPr>
          <w:rStyle w:val="A1"/>
          <w:rFonts w:asciiTheme="minorHAnsi" w:hAnsiTheme="minorHAnsi" w:cstheme="minorHAnsi"/>
          <w:bCs/>
          <w:i/>
          <w:color w:val="auto"/>
          <w:sz w:val="22"/>
          <w:szCs w:val="22"/>
        </w:rPr>
        <w:t xml:space="preserve">90 </w:t>
      </w:r>
      <w:r w:rsidRPr="00C66FF5">
        <w:rPr>
          <w:rStyle w:val="A1"/>
          <w:rFonts w:asciiTheme="minorHAnsi" w:hAnsiTheme="minorHAnsi" w:cstheme="minorHAnsi"/>
          <w:i/>
          <w:color w:val="auto"/>
          <w:sz w:val="22"/>
          <w:szCs w:val="22"/>
        </w:rPr>
        <w:t xml:space="preserve">(10): 1865–70. </w:t>
      </w:r>
    </w:p>
    <w:p w:rsidR="00346443" w:rsidRPr="00C66FF5" w:rsidRDefault="00346443" w:rsidP="00D722C2">
      <w:pPr>
        <w:pStyle w:val="Default"/>
        <w:spacing w:line="276" w:lineRule="auto"/>
        <w:ind w:left="709" w:hanging="709"/>
        <w:jc w:val="both"/>
        <w:rPr>
          <w:rStyle w:val="A1"/>
          <w:rFonts w:asciiTheme="minorHAnsi" w:hAnsiTheme="minorHAnsi" w:cstheme="minorHAnsi"/>
          <w:i/>
          <w:color w:val="auto"/>
          <w:sz w:val="22"/>
          <w:szCs w:val="22"/>
        </w:rPr>
      </w:pPr>
    </w:p>
    <w:p w:rsidR="00D722C2" w:rsidRPr="00C66FF5" w:rsidRDefault="00D722C2" w:rsidP="00D722C2">
      <w:pPr>
        <w:autoSpaceDE w:val="0"/>
        <w:autoSpaceDN w:val="0"/>
        <w:adjustRightInd w:val="0"/>
        <w:spacing w:after="0"/>
        <w:ind w:left="709" w:hanging="709"/>
        <w:jc w:val="both"/>
        <w:rPr>
          <w:rFonts w:cstheme="minorHAnsi"/>
          <w:i/>
        </w:rPr>
      </w:pPr>
      <w:proofErr w:type="gramStart"/>
      <w:r w:rsidRPr="00C66FF5">
        <w:rPr>
          <w:rFonts w:cstheme="minorHAnsi"/>
          <w:i/>
          <w:iCs/>
        </w:rPr>
        <w:lastRenderedPageBreak/>
        <w:t xml:space="preserve">Stephenson, K.Q. and </w:t>
      </w:r>
      <w:r w:rsidR="00512C1A" w:rsidRPr="00C66FF5">
        <w:rPr>
          <w:rFonts w:cstheme="minorHAnsi"/>
          <w:i/>
          <w:iCs/>
        </w:rPr>
        <w:t>Bergman</w:t>
      </w:r>
      <w:r w:rsidR="008C2EBC" w:rsidRPr="00C66FF5">
        <w:rPr>
          <w:rFonts w:cstheme="minorHAnsi"/>
          <w:i/>
          <w:iCs/>
        </w:rPr>
        <w:t>, E.L. (</w:t>
      </w:r>
      <w:r w:rsidRPr="00C66FF5">
        <w:rPr>
          <w:rFonts w:cstheme="minorHAnsi"/>
          <w:i/>
          <w:iCs/>
        </w:rPr>
        <w:t>1963</w:t>
      </w:r>
      <w:r w:rsidR="008C2EBC" w:rsidRPr="00C66FF5">
        <w:rPr>
          <w:rFonts w:cstheme="minorHAnsi"/>
          <w:i/>
          <w:iCs/>
        </w:rPr>
        <w:t>)</w:t>
      </w:r>
      <w:r w:rsidRPr="00C66FF5">
        <w:rPr>
          <w:rFonts w:cstheme="minorHAnsi"/>
          <w:i/>
          <w:iCs/>
        </w:rPr>
        <w:t>.</w:t>
      </w:r>
      <w:proofErr w:type="gramEnd"/>
      <w:r w:rsidRPr="00C66FF5">
        <w:rPr>
          <w:rFonts w:cstheme="minorHAnsi"/>
          <w:i/>
          <w:iCs/>
        </w:rPr>
        <w:t xml:space="preserve"> </w:t>
      </w:r>
      <w:proofErr w:type="gramStart"/>
      <w:r w:rsidRPr="00C66FF5">
        <w:rPr>
          <w:rFonts w:cstheme="minorHAnsi"/>
          <w:i/>
        </w:rPr>
        <w:t xml:space="preserve">Some mechanical and cultural developments on the Penn State </w:t>
      </w:r>
      <w:proofErr w:type="spellStart"/>
      <w:r w:rsidRPr="00C66FF5">
        <w:rPr>
          <w:rFonts w:cstheme="minorHAnsi"/>
          <w:i/>
        </w:rPr>
        <w:t>transplanter</w:t>
      </w:r>
      <w:proofErr w:type="spellEnd"/>
      <w:r w:rsidRPr="00C66FF5">
        <w:rPr>
          <w:rFonts w:cstheme="minorHAnsi"/>
          <w:i/>
        </w:rPr>
        <w:t xml:space="preserve"> </w:t>
      </w:r>
      <w:proofErr w:type="spellStart"/>
      <w:r w:rsidRPr="00C66FF5">
        <w:rPr>
          <w:rFonts w:cstheme="minorHAnsi"/>
          <w:i/>
        </w:rPr>
        <w:t>mulcher</w:t>
      </w:r>
      <w:proofErr w:type="spellEnd"/>
      <w:r w:rsidRPr="00C66FF5">
        <w:rPr>
          <w:rFonts w:cstheme="minorHAnsi"/>
          <w:i/>
        </w:rPr>
        <w:t>.</w:t>
      </w:r>
      <w:proofErr w:type="gramEnd"/>
      <w:r w:rsidRPr="00C66FF5">
        <w:rPr>
          <w:rFonts w:cstheme="minorHAnsi"/>
          <w:i/>
        </w:rPr>
        <w:t xml:space="preserve"> </w:t>
      </w:r>
      <w:proofErr w:type="gramStart"/>
      <w:r w:rsidRPr="00C66FF5">
        <w:rPr>
          <w:rFonts w:cstheme="minorHAnsi"/>
          <w:i/>
        </w:rPr>
        <w:t xml:space="preserve">Proc. 4th Natl. </w:t>
      </w:r>
      <w:proofErr w:type="spellStart"/>
      <w:r w:rsidRPr="00C66FF5">
        <w:rPr>
          <w:rFonts w:cstheme="minorHAnsi"/>
          <w:i/>
        </w:rPr>
        <w:t>Agr</w:t>
      </w:r>
      <w:proofErr w:type="spellEnd"/>
      <w:r w:rsidRPr="00C66FF5">
        <w:rPr>
          <w:rFonts w:cstheme="minorHAnsi"/>
          <w:i/>
        </w:rPr>
        <w:t>.</w:t>
      </w:r>
      <w:proofErr w:type="gramEnd"/>
      <w:r w:rsidRPr="00C66FF5">
        <w:rPr>
          <w:rFonts w:cstheme="minorHAnsi"/>
          <w:i/>
        </w:rPr>
        <w:t xml:space="preserve"> Plastics Conf., 58-64.</w:t>
      </w:r>
    </w:p>
    <w:p w:rsidR="008C2EBC" w:rsidRPr="00C66FF5" w:rsidRDefault="008C2EBC" w:rsidP="00D722C2">
      <w:pPr>
        <w:autoSpaceDE w:val="0"/>
        <w:autoSpaceDN w:val="0"/>
        <w:adjustRightInd w:val="0"/>
        <w:spacing w:after="0"/>
        <w:ind w:left="709" w:hanging="709"/>
        <w:jc w:val="both"/>
        <w:rPr>
          <w:rFonts w:cstheme="minorHAnsi"/>
          <w:i/>
        </w:rPr>
      </w:pPr>
    </w:p>
    <w:p w:rsidR="00D722C2" w:rsidRPr="00C66FF5" w:rsidRDefault="00D722C2" w:rsidP="00D722C2">
      <w:pPr>
        <w:autoSpaceDE w:val="0"/>
        <w:autoSpaceDN w:val="0"/>
        <w:adjustRightInd w:val="0"/>
        <w:spacing w:after="0"/>
        <w:ind w:left="709" w:hanging="709"/>
        <w:jc w:val="both"/>
        <w:rPr>
          <w:rFonts w:eastAsia="KozGoPro-Regular-Identity-H" w:cstheme="minorHAnsi"/>
          <w:i/>
        </w:rPr>
      </w:pPr>
      <w:proofErr w:type="gramStart"/>
      <w:r w:rsidRPr="00C66FF5">
        <w:rPr>
          <w:rFonts w:eastAsia="KozGoPro-Regular-Identity-H" w:cstheme="minorHAnsi"/>
          <w:i/>
        </w:rPr>
        <w:t xml:space="preserve">Sultana S., </w:t>
      </w:r>
      <w:r w:rsidR="00512C1A" w:rsidRPr="00C66FF5">
        <w:rPr>
          <w:rFonts w:eastAsia="KozGoPro-Regular-Identity-H" w:cstheme="minorHAnsi"/>
          <w:i/>
        </w:rPr>
        <w:t>Islam</w:t>
      </w:r>
      <w:r w:rsidRPr="00C66FF5">
        <w:rPr>
          <w:rFonts w:eastAsia="KozGoPro-Regular-Identity-H" w:cstheme="minorHAnsi"/>
          <w:i/>
        </w:rPr>
        <w:t xml:space="preserve">, </w:t>
      </w:r>
      <w:r w:rsidR="008C2EBC" w:rsidRPr="00C66FF5">
        <w:rPr>
          <w:rFonts w:eastAsia="KozGoPro-Regular-Identity-H" w:cstheme="minorHAnsi"/>
          <w:i/>
        </w:rPr>
        <w:t xml:space="preserve">M., </w:t>
      </w:r>
      <w:proofErr w:type="spellStart"/>
      <w:r w:rsidR="00512C1A" w:rsidRPr="00C66FF5">
        <w:rPr>
          <w:rFonts w:eastAsia="KozGoPro-Regular-Identity-H" w:cstheme="minorHAnsi"/>
          <w:i/>
        </w:rPr>
        <w:t>Khatun</w:t>
      </w:r>
      <w:proofErr w:type="spellEnd"/>
      <w:r w:rsidRPr="00C66FF5">
        <w:rPr>
          <w:rFonts w:eastAsia="KozGoPro-Regular-Identity-H" w:cstheme="minorHAnsi"/>
          <w:i/>
        </w:rPr>
        <w:t xml:space="preserve">, </w:t>
      </w:r>
      <w:r w:rsidR="008C2EBC" w:rsidRPr="00C66FF5">
        <w:rPr>
          <w:rFonts w:eastAsia="KozGoPro-Regular-Identity-H" w:cstheme="minorHAnsi"/>
          <w:i/>
        </w:rPr>
        <w:t xml:space="preserve">M.A., </w:t>
      </w:r>
      <w:proofErr w:type="spellStart"/>
      <w:r w:rsidRPr="00C66FF5">
        <w:rPr>
          <w:rFonts w:eastAsia="KozGoPro-Regular-Identity-H" w:cstheme="minorHAnsi"/>
          <w:i/>
        </w:rPr>
        <w:t>Hassain</w:t>
      </w:r>
      <w:proofErr w:type="spellEnd"/>
      <w:r w:rsidR="008C2EBC" w:rsidRPr="00C66FF5">
        <w:rPr>
          <w:rFonts w:eastAsia="KozGoPro-Regular-Identity-H" w:cstheme="minorHAnsi"/>
          <w:i/>
        </w:rPr>
        <w:t>,</w:t>
      </w:r>
      <w:r w:rsidRPr="00C66FF5">
        <w:rPr>
          <w:rFonts w:eastAsia="KozGoPro-Regular-Identity-H" w:cstheme="minorHAnsi"/>
          <w:i/>
        </w:rPr>
        <w:t xml:space="preserve"> </w:t>
      </w:r>
      <w:r w:rsidR="008C2EBC" w:rsidRPr="00C66FF5">
        <w:rPr>
          <w:rFonts w:eastAsia="KozGoPro-Regular-Identity-H" w:cstheme="minorHAnsi"/>
          <w:i/>
        </w:rPr>
        <w:t xml:space="preserve">M.A. </w:t>
      </w:r>
      <w:r w:rsidRPr="00C66FF5">
        <w:rPr>
          <w:rFonts w:eastAsia="KozGoPro-Regular-Identity-H" w:cstheme="minorHAnsi"/>
          <w:i/>
        </w:rPr>
        <w:t xml:space="preserve">and </w:t>
      </w:r>
      <w:proofErr w:type="spellStart"/>
      <w:r w:rsidR="00512C1A" w:rsidRPr="00C66FF5">
        <w:rPr>
          <w:rFonts w:eastAsia="KozGoPro-Regular-Identity-H" w:cstheme="minorHAnsi"/>
          <w:i/>
        </w:rPr>
        <w:t>Huque</w:t>
      </w:r>
      <w:proofErr w:type="spellEnd"/>
      <w:r w:rsidR="008C2EBC" w:rsidRPr="00C66FF5">
        <w:rPr>
          <w:rFonts w:eastAsia="KozGoPro-Regular-Identity-H" w:cstheme="minorHAnsi"/>
          <w:i/>
        </w:rPr>
        <w:t>, R. (</w:t>
      </w:r>
      <w:r w:rsidRPr="00C66FF5">
        <w:rPr>
          <w:rFonts w:eastAsia="KozGoPro-Regular-Identity-H" w:cstheme="minorHAnsi"/>
          <w:i/>
        </w:rPr>
        <w:t>2017</w:t>
      </w:r>
      <w:r w:rsidR="008C2EBC" w:rsidRPr="00C66FF5">
        <w:rPr>
          <w:rFonts w:eastAsia="KozGoPro-Regular-Identity-H" w:cstheme="minorHAnsi"/>
          <w:i/>
        </w:rPr>
        <w:t>)</w:t>
      </w:r>
      <w:r w:rsidRPr="00C66FF5">
        <w:rPr>
          <w:rFonts w:eastAsia="KozGoPro-Regular-Identity-H" w:cstheme="minorHAnsi"/>
          <w:i/>
        </w:rPr>
        <w:t>.</w:t>
      </w:r>
      <w:proofErr w:type="gramEnd"/>
      <w:r w:rsidRPr="00C66FF5">
        <w:rPr>
          <w:rFonts w:eastAsia="KozGoPro-Regular-Identity-H" w:cstheme="minorHAnsi"/>
          <w:i/>
        </w:rPr>
        <w:t xml:space="preserve"> </w:t>
      </w:r>
      <w:proofErr w:type="gramStart"/>
      <w:r w:rsidRPr="00C66FF5">
        <w:rPr>
          <w:rFonts w:eastAsia="KozGoPro-Regular-Identity-H" w:cstheme="minorHAnsi"/>
          <w:i/>
        </w:rPr>
        <w:t xml:space="preserve">Effect of foliar application of </w:t>
      </w:r>
      <w:proofErr w:type="spellStart"/>
      <w:r w:rsidRPr="00C66FF5">
        <w:rPr>
          <w:rFonts w:eastAsia="KozGoPro-Regular-Identity-H" w:cstheme="minorHAnsi"/>
          <w:i/>
        </w:rPr>
        <w:t>oligo-chitosan</w:t>
      </w:r>
      <w:proofErr w:type="spellEnd"/>
      <w:r w:rsidRPr="00C66FF5">
        <w:rPr>
          <w:rFonts w:eastAsia="KozGoPro-Regular-Identity-H" w:cstheme="minorHAnsi"/>
          <w:i/>
        </w:rPr>
        <w:t xml:space="preserve"> on growth, yield and quality of tomato and egg plant.</w:t>
      </w:r>
      <w:proofErr w:type="gramEnd"/>
      <w:r w:rsidRPr="00C66FF5">
        <w:rPr>
          <w:rFonts w:eastAsia="KozGoPro-Regular-Identity-H" w:cstheme="minorHAnsi"/>
          <w:i/>
        </w:rPr>
        <w:t xml:space="preserve"> Asian J. Agric. Res., 11: 36-42.</w:t>
      </w:r>
    </w:p>
    <w:p w:rsidR="008C2EBC" w:rsidRPr="00C66FF5" w:rsidRDefault="008C2EBC" w:rsidP="00D722C2">
      <w:pPr>
        <w:autoSpaceDE w:val="0"/>
        <w:autoSpaceDN w:val="0"/>
        <w:adjustRightInd w:val="0"/>
        <w:spacing w:after="0"/>
        <w:ind w:left="709" w:hanging="709"/>
        <w:jc w:val="both"/>
        <w:rPr>
          <w:rFonts w:eastAsia="KozGoPro-Regular-Identity-H" w:cstheme="minorHAnsi"/>
          <w:i/>
        </w:rPr>
      </w:pPr>
    </w:p>
    <w:p w:rsidR="00D722C2" w:rsidRPr="00C66FF5" w:rsidRDefault="00D722C2" w:rsidP="00D722C2">
      <w:pPr>
        <w:autoSpaceDE w:val="0"/>
        <w:autoSpaceDN w:val="0"/>
        <w:adjustRightInd w:val="0"/>
        <w:spacing w:after="0"/>
        <w:ind w:left="709" w:hanging="709"/>
        <w:jc w:val="both"/>
        <w:rPr>
          <w:rFonts w:cstheme="minorHAnsi"/>
          <w:i/>
        </w:rPr>
      </w:pPr>
      <w:proofErr w:type="spellStart"/>
      <w:r w:rsidRPr="00C66FF5">
        <w:rPr>
          <w:rFonts w:cstheme="minorHAnsi"/>
          <w:i/>
        </w:rPr>
        <w:t>Tarara</w:t>
      </w:r>
      <w:proofErr w:type="spellEnd"/>
      <w:r w:rsidR="008C2EBC" w:rsidRPr="00C66FF5">
        <w:rPr>
          <w:rFonts w:cstheme="minorHAnsi"/>
          <w:i/>
        </w:rPr>
        <w:t>, J.M. (</w:t>
      </w:r>
      <w:r w:rsidRPr="00C66FF5">
        <w:rPr>
          <w:rFonts w:cstheme="minorHAnsi"/>
          <w:i/>
        </w:rPr>
        <w:t>2000</w:t>
      </w:r>
      <w:r w:rsidR="008C2EBC" w:rsidRPr="00C66FF5">
        <w:rPr>
          <w:rFonts w:cstheme="minorHAnsi"/>
          <w:i/>
        </w:rPr>
        <w:t>)</w:t>
      </w:r>
      <w:r w:rsidRPr="00C66FF5">
        <w:rPr>
          <w:rFonts w:cstheme="minorHAnsi"/>
          <w:i/>
        </w:rPr>
        <w:t xml:space="preserve">. </w:t>
      </w:r>
      <w:proofErr w:type="gramStart"/>
      <w:r w:rsidRPr="00C66FF5">
        <w:rPr>
          <w:rFonts w:cstheme="minorHAnsi"/>
          <w:i/>
        </w:rPr>
        <w:t>Microclimate modification with plastic mulch.</w:t>
      </w:r>
      <w:proofErr w:type="gramEnd"/>
      <w:r w:rsidRPr="00C66FF5">
        <w:rPr>
          <w:rFonts w:cstheme="minorHAnsi"/>
          <w:i/>
        </w:rPr>
        <w:t xml:space="preserve"> </w:t>
      </w:r>
      <w:proofErr w:type="spellStart"/>
      <w:r w:rsidRPr="00C66FF5">
        <w:rPr>
          <w:rFonts w:cstheme="minorHAnsi"/>
          <w:i/>
        </w:rPr>
        <w:t>Hort</w:t>
      </w:r>
      <w:proofErr w:type="spellEnd"/>
      <w:r w:rsidR="008C2EBC" w:rsidRPr="00C66FF5">
        <w:rPr>
          <w:rFonts w:cstheme="minorHAnsi"/>
          <w:i/>
        </w:rPr>
        <w:t xml:space="preserve"> </w:t>
      </w:r>
      <w:r w:rsidRPr="00C66FF5">
        <w:rPr>
          <w:rFonts w:cstheme="minorHAnsi"/>
          <w:i/>
        </w:rPr>
        <w:t>Science</w:t>
      </w:r>
      <w:r w:rsidR="00512C1A" w:rsidRPr="00C66FF5">
        <w:rPr>
          <w:rFonts w:cstheme="minorHAnsi"/>
          <w:i/>
        </w:rPr>
        <w:t>,</w:t>
      </w:r>
      <w:r w:rsidRPr="00C66FF5">
        <w:rPr>
          <w:rFonts w:cstheme="minorHAnsi"/>
          <w:i/>
        </w:rPr>
        <w:t xml:space="preserve"> 35:169–180.</w:t>
      </w:r>
    </w:p>
    <w:p w:rsidR="00BE7240" w:rsidRPr="00C66FF5" w:rsidRDefault="00BE7240" w:rsidP="00C45593">
      <w:pPr>
        <w:autoSpaceDE w:val="0"/>
        <w:autoSpaceDN w:val="0"/>
        <w:adjustRightInd w:val="0"/>
        <w:spacing w:after="0"/>
        <w:ind w:left="709"/>
        <w:jc w:val="both"/>
        <w:rPr>
          <w:rFonts w:cstheme="minorHAnsi"/>
          <w:i/>
        </w:rPr>
      </w:pPr>
    </w:p>
    <w:p w:rsidR="00D722C2" w:rsidRPr="00C66FF5" w:rsidRDefault="00D722C2" w:rsidP="00D722C2">
      <w:pPr>
        <w:spacing w:after="0"/>
        <w:ind w:left="709" w:hanging="709"/>
        <w:jc w:val="both"/>
        <w:rPr>
          <w:rFonts w:cstheme="minorHAnsi"/>
          <w:i/>
        </w:rPr>
      </w:pPr>
      <w:proofErr w:type="spellStart"/>
      <w:proofErr w:type="gramStart"/>
      <w:r w:rsidRPr="00C66FF5">
        <w:rPr>
          <w:rFonts w:cstheme="minorHAnsi"/>
          <w:i/>
        </w:rPr>
        <w:t>Thakur</w:t>
      </w:r>
      <w:proofErr w:type="spellEnd"/>
      <w:r w:rsidRPr="00C66FF5">
        <w:rPr>
          <w:rFonts w:cstheme="minorHAnsi"/>
          <w:i/>
        </w:rPr>
        <w:t>, P. S.,</w:t>
      </w:r>
      <w:r w:rsidR="00512C1A" w:rsidRPr="00C66FF5">
        <w:rPr>
          <w:rFonts w:cstheme="minorHAnsi"/>
          <w:i/>
        </w:rPr>
        <w:t xml:space="preserve"> </w:t>
      </w:r>
      <w:proofErr w:type="spellStart"/>
      <w:r w:rsidR="00512C1A" w:rsidRPr="00C66FF5">
        <w:rPr>
          <w:rFonts w:cstheme="minorHAnsi"/>
          <w:i/>
        </w:rPr>
        <w:t>Thakur</w:t>
      </w:r>
      <w:proofErr w:type="spellEnd"/>
      <w:r w:rsidR="008C2EBC" w:rsidRPr="00C66FF5">
        <w:rPr>
          <w:rFonts w:cstheme="minorHAnsi"/>
          <w:i/>
        </w:rPr>
        <w:t xml:space="preserve">, A. </w:t>
      </w:r>
      <w:r w:rsidRPr="00C66FF5">
        <w:rPr>
          <w:rFonts w:cstheme="minorHAnsi"/>
          <w:i/>
        </w:rPr>
        <w:t xml:space="preserve">and </w:t>
      </w:r>
      <w:proofErr w:type="spellStart"/>
      <w:r w:rsidR="00512C1A" w:rsidRPr="00C66FF5">
        <w:rPr>
          <w:rFonts w:cstheme="minorHAnsi"/>
          <w:i/>
        </w:rPr>
        <w:t>Kanaujia</w:t>
      </w:r>
      <w:proofErr w:type="spellEnd"/>
      <w:r w:rsidR="008C2EBC" w:rsidRPr="00C66FF5">
        <w:rPr>
          <w:rFonts w:cstheme="minorHAnsi"/>
          <w:i/>
        </w:rPr>
        <w:t>, S.P.</w:t>
      </w:r>
      <w:r w:rsidR="00512C1A" w:rsidRPr="00C66FF5">
        <w:rPr>
          <w:rFonts w:cstheme="minorHAnsi"/>
          <w:i/>
        </w:rPr>
        <w:t xml:space="preserve"> </w:t>
      </w:r>
      <w:r w:rsidR="008C2EBC" w:rsidRPr="00C66FF5">
        <w:rPr>
          <w:rFonts w:cstheme="minorHAnsi"/>
          <w:i/>
        </w:rPr>
        <w:t>(</w:t>
      </w:r>
      <w:r w:rsidRPr="00C66FF5">
        <w:rPr>
          <w:rFonts w:cstheme="minorHAnsi"/>
          <w:i/>
        </w:rPr>
        <w:t>2000</w:t>
      </w:r>
      <w:r w:rsidR="008C2EBC" w:rsidRPr="00C66FF5">
        <w:rPr>
          <w:rFonts w:cstheme="minorHAnsi"/>
          <w:i/>
        </w:rPr>
        <w:t>)</w:t>
      </w:r>
      <w:r w:rsidRPr="00C66FF5">
        <w:rPr>
          <w:rFonts w:cstheme="minorHAnsi"/>
          <w:i/>
        </w:rPr>
        <w:t>.</w:t>
      </w:r>
      <w:proofErr w:type="gramEnd"/>
      <w:r w:rsidRPr="00C66FF5">
        <w:rPr>
          <w:rFonts w:cstheme="minorHAnsi"/>
          <w:i/>
        </w:rPr>
        <w:t xml:space="preserve"> </w:t>
      </w:r>
      <w:proofErr w:type="gramStart"/>
      <w:r w:rsidRPr="00C66FF5">
        <w:rPr>
          <w:rFonts w:cstheme="minorHAnsi"/>
          <w:i/>
        </w:rPr>
        <w:t xml:space="preserve">Mulching impact on the performance of </w:t>
      </w:r>
      <w:r w:rsidRPr="00C66FF5">
        <w:rPr>
          <w:rFonts w:cstheme="minorHAnsi"/>
          <w:i/>
          <w:iCs/>
        </w:rPr>
        <w:t xml:space="preserve">Capsicum </w:t>
      </w:r>
      <w:proofErr w:type="spellStart"/>
      <w:r w:rsidRPr="00C66FF5">
        <w:rPr>
          <w:rFonts w:cstheme="minorHAnsi"/>
          <w:i/>
          <w:iCs/>
        </w:rPr>
        <w:t>annuum</w:t>
      </w:r>
      <w:proofErr w:type="spellEnd"/>
      <w:r w:rsidRPr="00C66FF5">
        <w:rPr>
          <w:rFonts w:cstheme="minorHAnsi"/>
          <w:i/>
          <w:iCs/>
        </w:rPr>
        <w:t xml:space="preserve"> </w:t>
      </w:r>
      <w:r w:rsidRPr="00C66FF5">
        <w:rPr>
          <w:rFonts w:cstheme="minorHAnsi"/>
          <w:i/>
        </w:rPr>
        <w:t>under water deficit condition.</w:t>
      </w:r>
      <w:proofErr w:type="gramEnd"/>
      <w:r w:rsidRPr="00C66FF5">
        <w:rPr>
          <w:rFonts w:cstheme="minorHAnsi"/>
          <w:i/>
        </w:rPr>
        <w:t xml:space="preserve"> </w:t>
      </w:r>
      <w:r w:rsidRPr="00C66FF5">
        <w:rPr>
          <w:rFonts w:cstheme="minorHAnsi"/>
          <w:i/>
          <w:iCs/>
        </w:rPr>
        <w:t xml:space="preserve">Indian Journal of Horticulture, </w:t>
      </w:r>
      <w:r w:rsidRPr="00C66FF5">
        <w:rPr>
          <w:rFonts w:cstheme="minorHAnsi"/>
          <w:i/>
        </w:rPr>
        <w:t>57(3): 250-254.</w:t>
      </w:r>
    </w:p>
    <w:p w:rsidR="00BE7240" w:rsidRPr="00C66FF5" w:rsidRDefault="00BE7240" w:rsidP="00C45593">
      <w:pPr>
        <w:spacing w:after="0"/>
        <w:ind w:left="709"/>
        <w:jc w:val="both"/>
        <w:rPr>
          <w:rFonts w:cstheme="minorHAnsi"/>
          <w:i/>
        </w:rPr>
      </w:pPr>
    </w:p>
    <w:p w:rsidR="00D722C2" w:rsidRPr="00C66FF5" w:rsidRDefault="00512C1A" w:rsidP="00D722C2">
      <w:pPr>
        <w:spacing w:after="0"/>
        <w:ind w:left="709" w:hanging="709"/>
        <w:jc w:val="both"/>
        <w:rPr>
          <w:rFonts w:cstheme="minorHAnsi"/>
          <w:i/>
        </w:rPr>
      </w:pPr>
      <w:proofErr w:type="gramStart"/>
      <w:r w:rsidRPr="00C66FF5">
        <w:rPr>
          <w:rFonts w:cstheme="minorHAnsi"/>
          <w:i/>
        </w:rPr>
        <w:t>Vos, J.G.</w:t>
      </w:r>
      <w:r w:rsidR="00D722C2" w:rsidRPr="00C66FF5">
        <w:rPr>
          <w:rFonts w:cstheme="minorHAnsi"/>
          <w:i/>
        </w:rPr>
        <w:t>M. and</w:t>
      </w:r>
      <w:r w:rsidRPr="00C66FF5">
        <w:rPr>
          <w:rFonts w:cstheme="minorHAnsi"/>
          <w:i/>
        </w:rPr>
        <w:t xml:space="preserve"> </w:t>
      </w:r>
      <w:proofErr w:type="spellStart"/>
      <w:r w:rsidRPr="00C66FF5">
        <w:rPr>
          <w:rFonts w:cstheme="minorHAnsi"/>
          <w:i/>
        </w:rPr>
        <w:t>Sumarni</w:t>
      </w:r>
      <w:proofErr w:type="spellEnd"/>
      <w:r w:rsidR="008C2EBC" w:rsidRPr="00C66FF5">
        <w:rPr>
          <w:rFonts w:cstheme="minorHAnsi"/>
          <w:i/>
        </w:rPr>
        <w:t>, N.</w:t>
      </w:r>
      <w:r w:rsidRPr="00C66FF5">
        <w:rPr>
          <w:rFonts w:cstheme="minorHAnsi"/>
          <w:i/>
        </w:rPr>
        <w:t xml:space="preserve"> </w:t>
      </w:r>
      <w:r w:rsidR="008C2EBC" w:rsidRPr="00C66FF5">
        <w:rPr>
          <w:rFonts w:cstheme="minorHAnsi"/>
          <w:i/>
        </w:rPr>
        <w:t>(</w:t>
      </w:r>
      <w:r w:rsidRPr="00C66FF5">
        <w:rPr>
          <w:rFonts w:cstheme="minorHAnsi"/>
          <w:i/>
        </w:rPr>
        <w:t>1997</w:t>
      </w:r>
      <w:r w:rsidR="008C2EBC" w:rsidRPr="00C66FF5">
        <w:rPr>
          <w:rFonts w:cstheme="minorHAnsi"/>
          <w:i/>
        </w:rPr>
        <w:t>)</w:t>
      </w:r>
      <w:r w:rsidR="00D722C2" w:rsidRPr="00C66FF5">
        <w:rPr>
          <w:rFonts w:cstheme="minorHAnsi"/>
          <w:i/>
        </w:rPr>
        <w:t>.</w:t>
      </w:r>
      <w:proofErr w:type="gramEnd"/>
      <w:r w:rsidR="00D722C2" w:rsidRPr="00C66FF5">
        <w:rPr>
          <w:rFonts w:cstheme="minorHAnsi"/>
          <w:i/>
        </w:rPr>
        <w:t xml:space="preserve"> </w:t>
      </w:r>
      <w:proofErr w:type="gramStart"/>
      <w:r w:rsidR="00D722C2" w:rsidRPr="00C66FF5">
        <w:rPr>
          <w:rFonts w:cstheme="minorHAnsi"/>
          <w:i/>
        </w:rPr>
        <w:t>Integrated crop management of hot pepper (</w:t>
      </w:r>
      <w:r w:rsidR="00D722C2" w:rsidRPr="00C66FF5">
        <w:rPr>
          <w:rFonts w:cstheme="minorHAnsi"/>
          <w:i/>
          <w:iCs/>
        </w:rPr>
        <w:t xml:space="preserve">Capsicum </w:t>
      </w:r>
      <w:r w:rsidR="00D722C2" w:rsidRPr="00C66FF5">
        <w:rPr>
          <w:rFonts w:cstheme="minorHAnsi"/>
          <w:i/>
        </w:rPr>
        <w:t>spp.) under tropical lowland conditions.</w:t>
      </w:r>
      <w:proofErr w:type="gramEnd"/>
      <w:r w:rsidR="00D722C2" w:rsidRPr="00C66FF5">
        <w:rPr>
          <w:rFonts w:cstheme="minorHAnsi"/>
          <w:i/>
        </w:rPr>
        <w:t xml:space="preserve"> </w:t>
      </w:r>
      <w:proofErr w:type="gramStart"/>
      <w:r w:rsidR="00D722C2" w:rsidRPr="00C66FF5">
        <w:rPr>
          <w:rFonts w:cstheme="minorHAnsi"/>
          <w:i/>
        </w:rPr>
        <w:t>Effects of mulch on crop performance and prediction.</w:t>
      </w:r>
      <w:proofErr w:type="gramEnd"/>
      <w:r w:rsidR="00D722C2" w:rsidRPr="00C66FF5">
        <w:rPr>
          <w:rFonts w:cstheme="minorHAnsi"/>
          <w:i/>
        </w:rPr>
        <w:t xml:space="preserve"> </w:t>
      </w:r>
      <w:proofErr w:type="gramStart"/>
      <w:r w:rsidR="00D722C2" w:rsidRPr="00C66FF5">
        <w:rPr>
          <w:rFonts w:cstheme="minorHAnsi"/>
          <w:i/>
          <w:iCs/>
        </w:rPr>
        <w:t>Journal of Horticultural Science.</w:t>
      </w:r>
      <w:proofErr w:type="gramEnd"/>
      <w:r w:rsidR="00D722C2" w:rsidRPr="00C66FF5">
        <w:rPr>
          <w:rFonts w:cstheme="minorHAnsi"/>
          <w:i/>
          <w:iCs/>
        </w:rPr>
        <w:t xml:space="preserve"> </w:t>
      </w:r>
      <w:r w:rsidRPr="00C66FF5">
        <w:rPr>
          <w:rFonts w:cstheme="minorHAnsi"/>
          <w:i/>
        </w:rPr>
        <w:t>72</w:t>
      </w:r>
      <w:r w:rsidR="00D722C2" w:rsidRPr="00C66FF5">
        <w:rPr>
          <w:rFonts w:cstheme="minorHAnsi"/>
          <w:i/>
        </w:rPr>
        <w:t>: 415-424.</w:t>
      </w:r>
    </w:p>
    <w:p w:rsidR="00D722C2" w:rsidRPr="00A36E87" w:rsidRDefault="00D722C2" w:rsidP="00D722C2">
      <w:pPr>
        <w:spacing w:after="0"/>
        <w:ind w:left="709" w:hanging="709"/>
        <w:jc w:val="both"/>
        <w:rPr>
          <w:rFonts w:cstheme="minorHAnsi"/>
          <w:i/>
        </w:rPr>
      </w:pPr>
    </w:p>
    <w:p w:rsidR="00D722C2" w:rsidRDefault="00D722C2" w:rsidP="00D722C2"/>
    <w:p w:rsidR="00476D54" w:rsidRDefault="00476D54" w:rsidP="00D722C2"/>
    <w:p w:rsidR="00476D54" w:rsidRDefault="00476D54" w:rsidP="00D722C2"/>
    <w:p w:rsidR="00476D54" w:rsidRDefault="00476D54" w:rsidP="00D722C2"/>
    <w:p w:rsidR="00476D54" w:rsidRDefault="00476D54" w:rsidP="00D722C2"/>
    <w:p w:rsidR="00476D54" w:rsidRDefault="00476D54" w:rsidP="00D722C2"/>
    <w:p w:rsidR="00476D54" w:rsidRDefault="00476D54" w:rsidP="00D722C2"/>
    <w:p w:rsidR="00476D54" w:rsidRDefault="00476D54" w:rsidP="00D722C2"/>
    <w:p w:rsidR="00476D54" w:rsidRDefault="00476D54" w:rsidP="00D722C2"/>
    <w:p w:rsidR="00476D54" w:rsidRPr="00A36E87" w:rsidRDefault="00476D54" w:rsidP="00D722C2"/>
    <w:p w:rsidR="00734A3F" w:rsidRDefault="00734A3F" w:rsidP="00B61253">
      <w:pPr>
        <w:spacing w:after="0"/>
        <w:ind w:left="709" w:hanging="709"/>
        <w:jc w:val="both"/>
        <w:rPr>
          <w:rFonts w:cstheme="minorHAnsi"/>
          <w:i/>
        </w:rPr>
      </w:pPr>
    </w:p>
    <w:p w:rsidR="00476D54" w:rsidRDefault="00476D54" w:rsidP="00B61253">
      <w:pPr>
        <w:spacing w:after="0"/>
        <w:ind w:left="709" w:hanging="709"/>
        <w:jc w:val="both"/>
        <w:rPr>
          <w:rFonts w:cstheme="minorHAnsi"/>
          <w:i/>
        </w:rPr>
      </w:pPr>
    </w:p>
    <w:p w:rsidR="00476D54" w:rsidRDefault="00476D54" w:rsidP="00B61253">
      <w:pPr>
        <w:spacing w:after="0"/>
        <w:ind w:left="709" w:hanging="709"/>
        <w:jc w:val="both"/>
        <w:rPr>
          <w:rFonts w:cstheme="minorHAnsi"/>
          <w:i/>
        </w:rPr>
      </w:pPr>
    </w:p>
    <w:p w:rsidR="00476D54" w:rsidRDefault="00476D54" w:rsidP="00B61253">
      <w:pPr>
        <w:spacing w:after="0"/>
        <w:ind w:left="709" w:hanging="709"/>
        <w:jc w:val="both"/>
        <w:rPr>
          <w:rFonts w:cstheme="minorHAnsi"/>
          <w:i/>
        </w:rPr>
      </w:pPr>
    </w:p>
    <w:p w:rsidR="00476D54" w:rsidRDefault="00476D54" w:rsidP="00B61253">
      <w:pPr>
        <w:spacing w:after="0"/>
        <w:ind w:left="709" w:hanging="709"/>
        <w:jc w:val="both"/>
        <w:rPr>
          <w:rFonts w:cstheme="minorHAnsi"/>
          <w:i/>
        </w:rPr>
      </w:pPr>
    </w:p>
    <w:p w:rsidR="00476D54" w:rsidRDefault="00476D54" w:rsidP="00B61253">
      <w:pPr>
        <w:spacing w:after="0"/>
        <w:ind w:left="709" w:hanging="709"/>
        <w:jc w:val="both"/>
        <w:rPr>
          <w:rFonts w:cstheme="minorHAnsi"/>
          <w:i/>
        </w:rPr>
      </w:pPr>
    </w:p>
    <w:p w:rsidR="00476D54" w:rsidRDefault="00476D54" w:rsidP="00B61253">
      <w:pPr>
        <w:spacing w:after="0"/>
        <w:ind w:left="709" w:hanging="709"/>
        <w:jc w:val="both"/>
        <w:rPr>
          <w:rFonts w:cstheme="minorHAnsi"/>
          <w:i/>
        </w:rPr>
      </w:pPr>
    </w:p>
    <w:p w:rsidR="00476D54" w:rsidRDefault="00476D54" w:rsidP="00B61253">
      <w:pPr>
        <w:spacing w:after="0"/>
        <w:ind w:left="709" w:hanging="709"/>
        <w:jc w:val="both"/>
        <w:rPr>
          <w:rFonts w:cstheme="minorHAnsi"/>
          <w:i/>
        </w:rPr>
      </w:pPr>
    </w:p>
    <w:p w:rsidR="00476D54" w:rsidRDefault="00476D54" w:rsidP="00B61253">
      <w:pPr>
        <w:spacing w:after="0"/>
        <w:ind w:left="709" w:hanging="709"/>
        <w:jc w:val="both"/>
        <w:rPr>
          <w:rFonts w:cstheme="minorHAnsi"/>
          <w:i/>
        </w:rPr>
      </w:pPr>
    </w:p>
    <w:p w:rsidR="00476D54" w:rsidRDefault="00476D54" w:rsidP="00B61253">
      <w:pPr>
        <w:spacing w:after="0"/>
        <w:ind w:left="709" w:hanging="709"/>
        <w:jc w:val="both"/>
        <w:rPr>
          <w:rFonts w:cstheme="minorHAnsi"/>
          <w:i/>
        </w:rPr>
      </w:pPr>
    </w:p>
    <w:p w:rsidR="00476D54" w:rsidRDefault="00476D54" w:rsidP="00B61253">
      <w:pPr>
        <w:spacing w:after="0"/>
        <w:ind w:left="709" w:hanging="709"/>
        <w:jc w:val="both"/>
        <w:rPr>
          <w:rFonts w:cstheme="minorHAnsi"/>
          <w:i/>
        </w:rPr>
      </w:pPr>
    </w:p>
    <w:p w:rsidR="00476D54" w:rsidRDefault="00476D54" w:rsidP="00B61253">
      <w:pPr>
        <w:spacing w:after="0"/>
        <w:ind w:left="709" w:hanging="709"/>
        <w:jc w:val="both"/>
        <w:rPr>
          <w:rFonts w:cstheme="minorHAnsi"/>
          <w:i/>
        </w:rPr>
      </w:pPr>
    </w:p>
    <w:p w:rsidR="00476D54" w:rsidRDefault="00476D54" w:rsidP="00B61253">
      <w:pPr>
        <w:spacing w:after="0"/>
        <w:ind w:left="709" w:hanging="709"/>
        <w:jc w:val="both"/>
        <w:rPr>
          <w:rFonts w:cstheme="minorHAnsi"/>
          <w:i/>
        </w:rPr>
      </w:pPr>
    </w:p>
    <w:p w:rsidR="00476D54" w:rsidRDefault="00476D54" w:rsidP="00B61253">
      <w:pPr>
        <w:spacing w:after="0"/>
        <w:ind w:left="709" w:hanging="709"/>
        <w:jc w:val="both"/>
        <w:rPr>
          <w:rFonts w:cstheme="minorHAnsi"/>
          <w:i/>
        </w:rPr>
      </w:pPr>
    </w:p>
    <w:p w:rsidR="00476D54" w:rsidRPr="00A36E87" w:rsidRDefault="00476D54" w:rsidP="00B61253">
      <w:pPr>
        <w:spacing w:after="0"/>
        <w:ind w:left="709" w:hanging="709"/>
        <w:jc w:val="both"/>
        <w:rPr>
          <w:rFonts w:cstheme="minorHAnsi"/>
          <w:i/>
        </w:rPr>
      </w:pPr>
    </w:p>
    <w:p w:rsidR="00CD669E" w:rsidRPr="00A36E87" w:rsidRDefault="00CD669E" w:rsidP="004D2139">
      <w:pPr>
        <w:autoSpaceDE w:val="0"/>
        <w:autoSpaceDN w:val="0"/>
        <w:adjustRightInd w:val="0"/>
        <w:spacing w:after="0"/>
        <w:ind w:hanging="426"/>
        <w:jc w:val="both"/>
        <w:rPr>
          <w:rFonts w:ascii="Times New Roman" w:hAnsi="Times New Roman" w:cs="Times New Roman"/>
          <w:sz w:val="20"/>
          <w:szCs w:val="20"/>
        </w:rPr>
      </w:pPr>
      <w:r w:rsidRPr="00A36E87">
        <w:rPr>
          <w:rFonts w:ascii="Times New Roman" w:hAnsi="Times New Roman" w:cs="Times New Roman"/>
          <w:b/>
          <w:sz w:val="20"/>
          <w:szCs w:val="20"/>
        </w:rPr>
        <w:t xml:space="preserve">               Table1. </w:t>
      </w:r>
      <w:proofErr w:type="gramStart"/>
      <w:r w:rsidRPr="00A36E87">
        <w:rPr>
          <w:rFonts w:ascii="Times New Roman" w:hAnsi="Times New Roman" w:cs="Times New Roman"/>
          <w:b/>
          <w:sz w:val="20"/>
          <w:szCs w:val="20"/>
        </w:rPr>
        <w:t>Effect of Chitosan and Mulching on growth parameter of Sweet pepper</w:t>
      </w:r>
      <w:r w:rsidR="004D2139" w:rsidRPr="00A36E87">
        <w:rPr>
          <w:rFonts w:ascii="Times New Roman" w:hAnsi="Times New Roman" w:cs="Times New Roman"/>
          <w:b/>
          <w:sz w:val="20"/>
          <w:szCs w:val="20"/>
        </w:rPr>
        <w:t xml:space="preserve"> (Polled data of 2019-20 and 2020-21)</w:t>
      </w:r>
      <w:r w:rsidRPr="00A36E87">
        <w:rPr>
          <w:rFonts w:ascii="Times New Roman" w:hAnsi="Times New Roman" w:cs="Times New Roman"/>
          <w:b/>
          <w:sz w:val="20"/>
          <w:szCs w:val="20"/>
        </w:rPr>
        <w:t>.</w:t>
      </w:r>
      <w:proofErr w:type="gramEnd"/>
      <w:r w:rsidRPr="00A36E87">
        <w:rPr>
          <w:rFonts w:ascii="Times New Roman" w:hAnsi="Times New Roman" w:cs="Times New Roman"/>
          <w:b/>
          <w:sz w:val="20"/>
          <w:szCs w:val="20"/>
        </w:rPr>
        <w:t xml:space="preserve"> </w:t>
      </w:r>
    </w:p>
    <w:tbl>
      <w:tblPr>
        <w:tblStyle w:val="TableGrid"/>
        <w:tblW w:w="10314" w:type="dxa"/>
        <w:tblLook w:val="04A0"/>
      </w:tblPr>
      <w:tblGrid>
        <w:gridCol w:w="4077"/>
        <w:gridCol w:w="1985"/>
        <w:gridCol w:w="1559"/>
        <w:gridCol w:w="1276"/>
        <w:gridCol w:w="1417"/>
      </w:tblGrid>
      <w:tr w:rsidR="0005249F" w:rsidRPr="00A36E87" w:rsidTr="004D2139">
        <w:trPr>
          <w:trHeight w:val="915"/>
        </w:trPr>
        <w:tc>
          <w:tcPr>
            <w:tcW w:w="4077" w:type="dxa"/>
            <w:vAlign w:val="center"/>
          </w:tcPr>
          <w:p w:rsidR="00CD669E" w:rsidRPr="00A36E87" w:rsidRDefault="00CD669E" w:rsidP="00A277A8">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Treatment</w:t>
            </w:r>
          </w:p>
        </w:tc>
        <w:tc>
          <w:tcPr>
            <w:tcW w:w="1985" w:type="dxa"/>
            <w:vAlign w:val="center"/>
          </w:tcPr>
          <w:p w:rsidR="00CD669E" w:rsidRPr="00A36E87" w:rsidRDefault="00CD669E" w:rsidP="00A277A8">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Plant height (90DAT)</w:t>
            </w:r>
          </w:p>
          <w:p w:rsidR="00CD669E" w:rsidRPr="00A36E87" w:rsidRDefault="00CD669E" w:rsidP="00A277A8">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(cm)</w:t>
            </w:r>
          </w:p>
        </w:tc>
        <w:tc>
          <w:tcPr>
            <w:tcW w:w="1559" w:type="dxa"/>
            <w:vAlign w:val="center"/>
          </w:tcPr>
          <w:p w:rsidR="00CD669E" w:rsidRPr="00A36E87" w:rsidRDefault="00CD669E" w:rsidP="00A277A8">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Number of fruiting branches/plant</w:t>
            </w:r>
          </w:p>
          <w:p w:rsidR="00CD669E" w:rsidRPr="00A36E87" w:rsidRDefault="00CD669E" w:rsidP="00A277A8">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(90DAT)</w:t>
            </w:r>
          </w:p>
        </w:tc>
        <w:tc>
          <w:tcPr>
            <w:tcW w:w="1276" w:type="dxa"/>
            <w:vAlign w:val="center"/>
          </w:tcPr>
          <w:p w:rsidR="00CD669E" w:rsidRPr="00A36E87" w:rsidRDefault="00CD669E" w:rsidP="00A277A8">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Days to 1</w:t>
            </w:r>
            <w:r w:rsidRPr="00A36E87">
              <w:rPr>
                <w:rFonts w:ascii="Times New Roman" w:hAnsi="Times New Roman" w:cs="Times New Roman"/>
                <w:b/>
                <w:sz w:val="20"/>
                <w:szCs w:val="20"/>
                <w:vertAlign w:val="superscript"/>
              </w:rPr>
              <w:t>st</w:t>
            </w:r>
            <w:r w:rsidRPr="00A36E87">
              <w:rPr>
                <w:rFonts w:ascii="Times New Roman" w:hAnsi="Times New Roman" w:cs="Times New Roman"/>
                <w:b/>
                <w:sz w:val="20"/>
                <w:szCs w:val="20"/>
              </w:rPr>
              <w:t xml:space="preserve"> flowering</w:t>
            </w:r>
          </w:p>
        </w:tc>
        <w:tc>
          <w:tcPr>
            <w:tcW w:w="1417" w:type="dxa"/>
            <w:vAlign w:val="center"/>
          </w:tcPr>
          <w:p w:rsidR="00CD669E" w:rsidRPr="00A36E87" w:rsidRDefault="00CD669E" w:rsidP="00A277A8">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Days to 1</w:t>
            </w:r>
            <w:r w:rsidRPr="00A36E87">
              <w:rPr>
                <w:rFonts w:ascii="Times New Roman" w:hAnsi="Times New Roman" w:cs="Times New Roman"/>
                <w:b/>
                <w:sz w:val="20"/>
                <w:szCs w:val="20"/>
                <w:vertAlign w:val="superscript"/>
              </w:rPr>
              <w:t>st</w:t>
            </w:r>
            <w:r w:rsidRPr="00A36E87">
              <w:rPr>
                <w:rFonts w:ascii="Times New Roman" w:hAnsi="Times New Roman" w:cs="Times New Roman"/>
                <w:b/>
                <w:sz w:val="20"/>
                <w:szCs w:val="20"/>
              </w:rPr>
              <w:t xml:space="preserve"> harvest</w:t>
            </w:r>
          </w:p>
        </w:tc>
      </w:tr>
      <w:tr w:rsidR="0005249F" w:rsidRPr="00A36E87" w:rsidTr="004D2139">
        <w:trPr>
          <w:trHeight w:val="226"/>
        </w:trPr>
        <w:tc>
          <w:tcPr>
            <w:tcW w:w="4077" w:type="dxa"/>
            <w:vAlign w:val="center"/>
          </w:tcPr>
          <w:p w:rsidR="0005249F" w:rsidRPr="00A36E87" w:rsidRDefault="0005249F" w:rsidP="0005249F">
            <w:pPr>
              <w:spacing w:line="276" w:lineRule="auto"/>
              <w:jc w:val="both"/>
              <w:rPr>
                <w:rFonts w:ascii="Times New Roman" w:hAnsi="Times New Roman" w:cs="Times New Roman"/>
                <w:b/>
                <w:bCs/>
                <w:sz w:val="20"/>
                <w:szCs w:val="20"/>
              </w:rPr>
            </w:pPr>
            <w:r w:rsidRPr="00A36E87">
              <w:rPr>
                <w:rFonts w:ascii="Times New Roman" w:hAnsi="Times New Roman" w:cs="Times New Roman"/>
                <w:b/>
                <w:bCs/>
                <w:sz w:val="20"/>
                <w:szCs w:val="20"/>
              </w:rPr>
              <w:t xml:space="preserve">T1. </w:t>
            </w:r>
            <w:r w:rsidRPr="00A36E87">
              <w:rPr>
                <w:rFonts w:ascii="Times New Roman" w:hAnsi="Times New Roman" w:cs="Times New Roman"/>
                <w:sz w:val="20"/>
                <w:szCs w:val="20"/>
              </w:rPr>
              <w:t>No mulch + No Chitosan</w:t>
            </w:r>
            <w:r w:rsidRPr="00A36E87">
              <w:rPr>
                <w:rFonts w:ascii="Times New Roman" w:hAnsi="Times New Roman" w:cs="Times New Roman"/>
                <w:b/>
                <w:bCs/>
                <w:sz w:val="20"/>
                <w:szCs w:val="20"/>
              </w:rPr>
              <w:t xml:space="preserve"> </w:t>
            </w:r>
          </w:p>
        </w:tc>
        <w:tc>
          <w:tcPr>
            <w:tcW w:w="1985"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36.92</w:t>
            </w:r>
          </w:p>
        </w:tc>
        <w:tc>
          <w:tcPr>
            <w:tcW w:w="1559" w:type="dxa"/>
            <w:vAlign w:val="bottom"/>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5.40</w:t>
            </w:r>
          </w:p>
        </w:tc>
        <w:tc>
          <w:tcPr>
            <w:tcW w:w="1276" w:type="dxa"/>
            <w:vAlign w:val="center"/>
          </w:tcPr>
          <w:p w:rsidR="0005249F" w:rsidRPr="00A36E87" w:rsidRDefault="0005249F" w:rsidP="00A277A8">
            <w:pPr>
              <w:spacing w:line="276" w:lineRule="auto"/>
              <w:jc w:val="center"/>
              <w:rPr>
                <w:rFonts w:ascii="Times New Roman" w:hAnsi="Times New Roman" w:cs="Times New Roman"/>
                <w:bCs/>
                <w:sz w:val="20"/>
                <w:szCs w:val="20"/>
              </w:rPr>
            </w:pPr>
            <w:r w:rsidRPr="00A36E87">
              <w:rPr>
                <w:rFonts w:ascii="Times New Roman" w:hAnsi="Times New Roman" w:cs="Times New Roman"/>
                <w:bCs/>
                <w:sz w:val="20"/>
                <w:szCs w:val="20"/>
              </w:rPr>
              <w:t>32.2</w:t>
            </w:r>
          </w:p>
        </w:tc>
        <w:tc>
          <w:tcPr>
            <w:tcW w:w="1417"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61.3</w:t>
            </w:r>
          </w:p>
        </w:tc>
      </w:tr>
      <w:tr w:rsidR="0005249F" w:rsidRPr="00A36E87" w:rsidTr="004D2139">
        <w:trPr>
          <w:trHeight w:val="226"/>
        </w:trPr>
        <w:tc>
          <w:tcPr>
            <w:tcW w:w="4077" w:type="dxa"/>
            <w:vAlign w:val="center"/>
          </w:tcPr>
          <w:p w:rsidR="0005249F" w:rsidRPr="00A36E87" w:rsidRDefault="0005249F" w:rsidP="0005249F">
            <w:pPr>
              <w:spacing w:line="276" w:lineRule="auto"/>
              <w:jc w:val="both"/>
              <w:rPr>
                <w:rFonts w:ascii="Times New Roman" w:hAnsi="Times New Roman" w:cs="Times New Roman"/>
                <w:b/>
                <w:bCs/>
                <w:sz w:val="20"/>
                <w:szCs w:val="20"/>
              </w:rPr>
            </w:pPr>
            <w:r w:rsidRPr="00A36E87">
              <w:rPr>
                <w:rFonts w:ascii="Times New Roman" w:hAnsi="Times New Roman" w:cs="Times New Roman"/>
                <w:b/>
                <w:bCs/>
                <w:sz w:val="20"/>
                <w:szCs w:val="20"/>
              </w:rPr>
              <w:t xml:space="preserve">T2. </w:t>
            </w:r>
            <w:r w:rsidRPr="00A36E87">
              <w:rPr>
                <w:rFonts w:ascii="Times New Roman" w:hAnsi="Times New Roman" w:cs="Times New Roman"/>
                <w:sz w:val="20"/>
                <w:szCs w:val="20"/>
              </w:rPr>
              <w:t>No mulch + Chitosan @ 20PPM</w:t>
            </w:r>
          </w:p>
        </w:tc>
        <w:tc>
          <w:tcPr>
            <w:tcW w:w="1985"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39.65</w:t>
            </w:r>
          </w:p>
        </w:tc>
        <w:tc>
          <w:tcPr>
            <w:tcW w:w="1559" w:type="dxa"/>
            <w:vAlign w:val="bottom"/>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6.30</w:t>
            </w:r>
          </w:p>
        </w:tc>
        <w:tc>
          <w:tcPr>
            <w:tcW w:w="1276" w:type="dxa"/>
            <w:vAlign w:val="center"/>
          </w:tcPr>
          <w:p w:rsidR="0005249F" w:rsidRPr="00A36E87" w:rsidRDefault="0005249F" w:rsidP="00A277A8">
            <w:pPr>
              <w:spacing w:line="276" w:lineRule="auto"/>
              <w:jc w:val="center"/>
              <w:rPr>
                <w:rFonts w:ascii="Times New Roman" w:hAnsi="Times New Roman" w:cs="Times New Roman"/>
                <w:bCs/>
                <w:sz w:val="20"/>
                <w:szCs w:val="20"/>
              </w:rPr>
            </w:pPr>
            <w:r w:rsidRPr="00A36E87">
              <w:rPr>
                <w:rFonts w:ascii="Times New Roman" w:hAnsi="Times New Roman" w:cs="Times New Roman"/>
                <w:bCs/>
                <w:sz w:val="20"/>
                <w:szCs w:val="20"/>
              </w:rPr>
              <w:t>29.7</w:t>
            </w:r>
          </w:p>
        </w:tc>
        <w:tc>
          <w:tcPr>
            <w:tcW w:w="1417"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58.3</w:t>
            </w:r>
          </w:p>
        </w:tc>
      </w:tr>
      <w:tr w:rsidR="0005249F" w:rsidRPr="00A36E87" w:rsidTr="004D2139">
        <w:trPr>
          <w:trHeight w:val="226"/>
        </w:trPr>
        <w:tc>
          <w:tcPr>
            <w:tcW w:w="4077" w:type="dxa"/>
            <w:vAlign w:val="center"/>
          </w:tcPr>
          <w:p w:rsidR="0005249F" w:rsidRPr="00A36E87" w:rsidRDefault="0005249F" w:rsidP="0005249F">
            <w:pPr>
              <w:spacing w:line="276" w:lineRule="auto"/>
              <w:jc w:val="both"/>
              <w:rPr>
                <w:rFonts w:ascii="Times New Roman" w:hAnsi="Times New Roman" w:cs="Times New Roman"/>
                <w:b/>
                <w:bCs/>
                <w:sz w:val="20"/>
                <w:szCs w:val="20"/>
              </w:rPr>
            </w:pPr>
            <w:r w:rsidRPr="00A36E87">
              <w:rPr>
                <w:rFonts w:ascii="Times New Roman" w:hAnsi="Times New Roman" w:cs="Times New Roman"/>
                <w:b/>
                <w:bCs/>
                <w:sz w:val="20"/>
                <w:szCs w:val="20"/>
              </w:rPr>
              <w:t xml:space="preserve">T3. </w:t>
            </w:r>
            <w:r w:rsidRPr="00A36E87">
              <w:rPr>
                <w:rFonts w:ascii="Times New Roman" w:hAnsi="Times New Roman" w:cs="Times New Roman"/>
                <w:sz w:val="20"/>
                <w:szCs w:val="20"/>
              </w:rPr>
              <w:t>No mulch + Chitosan @ 40PPM</w:t>
            </w:r>
          </w:p>
        </w:tc>
        <w:tc>
          <w:tcPr>
            <w:tcW w:w="1985"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42.28</w:t>
            </w:r>
          </w:p>
        </w:tc>
        <w:tc>
          <w:tcPr>
            <w:tcW w:w="1559" w:type="dxa"/>
            <w:vAlign w:val="bottom"/>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6.47</w:t>
            </w:r>
          </w:p>
        </w:tc>
        <w:tc>
          <w:tcPr>
            <w:tcW w:w="1276" w:type="dxa"/>
            <w:vAlign w:val="center"/>
          </w:tcPr>
          <w:p w:rsidR="0005249F" w:rsidRPr="00A36E87" w:rsidRDefault="0005249F" w:rsidP="00A277A8">
            <w:pPr>
              <w:spacing w:line="276" w:lineRule="auto"/>
              <w:jc w:val="center"/>
              <w:rPr>
                <w:rFonts w:ascii="Times New Roman" w:hAnsi="Times New Roman" w:cs="Times New Roman"/>
                <w:bCs/>
                <w:sz w:val="20"/>
                <w:szCs w:val="20"/>
              </w:rPr>
            </w:pPr>
            <w:r w:rsidRPr="00A36E87">
              <w:rPr>
                <w:rFonts w:ascii="Times New Roman" w:hAnsi="Times New Roman" w:cs="Times New Roman"/>
                <w:bCs/>
                <w:sz w:val="20"/>
                <w:szCs w:val="20"/>
              </w:rPr>
              <w:t>28.8</w:t>
            </w:r>
          </w:p>
        </w:tc>
        <w:tc>
          <w:tcPr>
            <w:tcW w:w="1417"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58.7</w:t>
            </w:r>
          </w:p>
        </w:tc>
      </w:tr>
      <w:tr w:rsidR="0005249F" w:rsidRPr="00A36E87" w:rsidTr="004D2139">
        <w:trPr>
          <w:trHeight w:val="236"/>
        </w:trPr>
        <w:tc>
          <w:tcPr>
            <w:tcW w:w="4077" w:type="dxa"/>
            <w:vAlign w:val="center"/>
          </w:tcPr>
          <w:p w:rsidR="0005249F" w:rsidRPr="00A36E87" w:rsidRDefault="0005249F" w:rsidP="0005249F">
            <w:pPr>
              <w:spacing w:line="276" w:lineRule="auto"/>
              <w:jc w:val="both"/>
              <w:rPr>
                <w:rFonts w:ascii="Times New Roman" w:hAnsi="Times New Roman" w:cs="Times New Roman"/>
                <w:b/>
                <w:bCs/>
                <w:sz w:val="20"/>
                <w:szCs w:val="20"/>
              </w:rPr>
            </w:pPr>
            <w:r w:rsidRPr="00A36E87">
              <w:rPr>
                <w:rFonts w:ascii="Times New Roman" w:hAnsi="Times New Roman" w:cs="Times New Roman"/>
                <w:b/>
                <w:bCs/>
                <w:sz w:val="20"/>
                <w:szCs w:val="20"/>
              </w:rPr>
              <w:t xml:space="preserve">T4. </w:t>
            </w:r>
            <w:r w:rsidRPr="00A36E87">
              <w:rPr>
                <w:rFonts w:ascii="Times New Roman" w:hAnsi="Times New Roman" w:cs="Times New Roman"/>
                <w:sz w:val="20"/>
                <w:szCs w:val="20"/>
              </w:rPr>
              <w:t>No mulch + Chitosan @ 60PPM</w:t>
            </w:r>
          </w:p>
        </w:tc>
        <w:tc>
          <w:tcPr>
            <w:tcW w:w="1985" w:type="dxa"/>
            <w:vAlign w:val="center"/>
          </w:tcPr>
          <w:p w:rsidR="0005249F" w:rsidRPr="00A36E87" w:rsidRDefault="0005249F" w:rsidP="00A277A8">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45.91</w:t>
            </w:r>
            <w:r w:rsidRPr="00A36E87">
              <w:rPr>
                <w:rFonts w:ascii="Times New Roman" w:hAnsi="Times New Roman" w:cs="Times New Roman"/>
                <w:sz w:val="20"/>
                <w:szCs w:val="20"/>
                <w:vertAlign w:val="superscript"/>
              </w:rPr>
              <w:t>a</w:t>
            </w:r>
          </w:p>
        </w:tc>
        <w:tc>
          <w:tcPr>
            <w:tcW w:w="1559" w:type="dxa"/>
            <w:vAlign w:val="bottom"/>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6.23</w:t>
            </w:r>
          </w:p>
        </w:tc>
        <w:tc>
          <w:tcPr>
            <w:tcW w:w="1276" w:type="dxa"/>
            <w:vAlign w:val="center"/>
          </w:tcPr>
          <w:p w:rsidR="0005249F" w:rsidRPr="00A36E87" w:rsidRDefault="0005249F" w:rsidP="00A277A8">
            <w:pPr>
              <w:spacing w:line="276" w:lineRule="auto"/>
              <w:jc w:val="center"/>
              <w:rPr>
                <w:rFonts w:ascii="Times New Roman" w:hAnsi="Times New Roman" w:cs="Times New Roman"/>
                <w:bCs/>
                <w:sz w:val="20"/>
                <w:szCs w:val="20"/>
              </w:rPr>
            </w:pPr>
            <w:r w:rsidRPr="00A36E87">
              <w:rPr>
                <w:rFonts w:ascii="Times New Roman" w:hAnsi="Times New Roman" w:cs="Times New Roman"/>
                <w:bCs/>
                <w:sz w:val="20"/>
                <w:szCs w:val="20"/>
              </w:rPr>
              <w:t>27.2</w:t>
            </w:r>
          </w:p>
        </w:tc>
        <w:tc>
          <w:tcPr>
            <w:tcW w:w="1417"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57.2</w:t>
            </w:r>
          </w:p>
        </w:tc>
      </w:tr>
      <w:tr w:rsidR="0005249F" w:rsidRPr="00A36E87" w:rsidTr="004D2139">
        <w:trPr>
          <w:trHeight w:val="226"/>
        </w:trPr>
        <w:tc>
          <w:tcPr>
            <w:tcW w:w="4077" w:type="dxa"/>
            <w:vAlign w:val="center"/>
          </w:tcPr>
          <w:p w:rsidR="0005249F" w:rsidRPr="00A36E87" w:rsidRDefault="0005249F" w:rsidP="0005249F">
            <w:pPr>
              <w:spacing w:line="276" w:lineRule="auto"/>
              <w:jc w:val="both"/>
              <w:rPr>
                <w:rFonts w:ascii="Times New Roman" w:hAnsi="Times New Roman" w:cs="Times New Roman"/>
                <w:b/>
                <w:bCs/>
                <w:sz w:val="20"/>
                <w:szCs w:val="20"/>
              </w:rPr>
            </w:pPr>
            <w:r w:rsidRPr="00A36E87">
              <w:rPr>
                <w:rFonts w:ascii="Times New Roman" w:hAnsi="Times New Roman" w:cs="Times New Roman"/>
                <w:b/>
                <w:bCs/>
                <w:sz w:val="20"/>
                <w:szCs w:val="20"/>
              </w:rPr>
              <w:t xml:space="preserve">T5. </w:t>
            </w:r>
            <w:r w:rsidRPr="00A36E87">
              <w:rPr>
                <w:rFonts w:ascii="Times New Roman" w:hAnsi="Times New Roman" w:cs="Times New Roman"/>
                <w:sz w:val="20"/>
                <w:szCs w:val="20"/>
              </w:rPr>
              <w:t>Silver Plastic mulch + No Chitosan</w:t>
            </w:r>
          </w:p>
        </w:tc>
        <w:tc>
          <w:tcPr>
            <w:tcW w:w="1985"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42.22</w:t>
            </w:r>
          </w:p>
        </w:tc>
        <w:tc>
          <w:tcPr>
            <w:tcW w:w="1559" w:type="dxa"/>
            <w:vAlign w:val="bottom"/>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5.90</w:t>
            </w:r>
          </w:p>
        </w:tc>
        <w:tc>
          <w:tcPr>
            <w:tcW w:w="1276" w:type="dxa"/>
            <w:vAlign w:val="center"/>
          </w:tcPr>
          <w:p w:rsidR="0005249F" w:rsidRPr="00A36E87" w:rsidRDefault="0005249F" w:rsidP="00A277A8">
            <w:pPr>
              <w:spacing w:line="276" w:lineRule="auto"/>
              <w:jc w:val="center"/>
              <w:rPr>
                <w:rFonts w:ascii="Times New Roman" w:hAnsi="Times New Roman" w:cs="Times New Roman"/>
                <w:bCs/>
                <w:sz w:val="20"/>
                <w:szCs w:val="20"/>
              </w:rPr>
            </w:pPr>
            <w:r w:rsidRPr="00A36E87">
              <w:rPr>
                <w:rFonts w:ascii="Times New Roman" w:hAnsi="Times New Roman" w:cs="Times New Roman"/>
                <w:bCs/>
                <w:sz w:val="20"/>
                <w:szCs w:val="20"/>
              </w:rPr>
              <w:t>25.2</w:t>
            </w:r>
          </w:p>
        </w:tc>
        <w:tc>
          <w:tcPr>
            <w:tcW w:w="1417"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55.3</w:t>
            </w:r>
          </w:p>
        </w:tc>
      </w:tr>
      <w:tr w:rsidR="0005249F" w:rsidRPr="00A36E87" w:rsidTr="004D2139">
        <w:trPr>
          <w:trHeight w:val="226"/>
        </w:trPr>
        <w:tc>
          <w:tcPr>
            <w:tcW w:w="4077" w:type="dxa"/>
            <w:vAlign w:val="center"/>
          </w:tcPr>
          <w:p w:rsidR="0005249F" w:rsidRPr="00A36E87" w:rsidRDefault="0005249F" w:rsidP="0005249F">
            <w:pPr>
              <w:spacing w:line="276" w:lineRule="auto"/>
              <w:jc w:val="both"/>
              <w:rPr>
                <w:rFonts w:ascii="Times New Roman" w:hAnsi="Times New Roman" w:cs="Times New Roman"/>
                <w:b/>
                <w:bCs/>
                <w:sz w:val="20"/>
                <w:szCs w:val="20"/>
              </w:rPr>
            </w:pPr>
            <w:r w:rsidRPr="00A36E87">
              <w:rPr>
                <w:rFonts w:ascii="Times New Roman" w:hAnsi="Times New Roman" w:cs="Times New Roman"/>
                <w:b/>
                <w:bCs/>
                <w:sz w:val="20"/>
                <w:szCs w:val="20"/>
              </w:rPr>
              <w:t xml:space="preserve">T6. </w:t>
            </w:r>
            <w:r w:rsidRPr="00A36E87">
              <w:rPr>
                <w:rFonts w:ascii="Times New Roman" w:hAnsi="Times New Roman" w:cs="Times New Roman"/>
                <w:sz w:val="20"/>
                <w:szCs w:val="20"/>
              </w:rPr>
              <w:t>Silver Plastic mulch + Chitosan @ 20 PPM</w:t>
            </w:r>
          </w:p>
        </w:tc>
        <w:tc>
          <w:tcPr>
            <w:tcW w:w="1985"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43.81</w:t>
            </w:r>
          </w:p>
        </w:tc>
        <w:tc>
          <w:tcPr>
            <w:tcW w:w="1559" w:type="dxa"/>
            <w:vAlign w:val="bottom"/>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6.70</w:t>
            </w:r>
          </w:p>
        </w:tc>
        <w:tc>
          <w:tcPr>
            <w:tcW w:w="1276" w:type="dxa"/>
            <w:vAlign w:val="center"/>
          </w:tcPr>
          <w:p w:rsidR="0005249F" w:rsidRPr="00A36E87" w:rsidRDefault="0005249F" w:rsidP="00A277A8">
            <w:pPr>
              <w:spacing w:line="276" w:lineRule="auto"/>
              <w:jc w:val="center"/>
              <w:rPr>
                <w:rFonts w:ascii="Times New Roman" w:hAnsi="Times New Roman" w:cs="Times New Roman"/>
                <w:bCs/>
                <w:sz w:val="20"/>
                <w:szCs w:val="20"/>
              </w:rPr>
            </w:pPr>
            <w:r w:rsidRPr="00A36E87">
              <w:rPr>
                <w:rFonts w:ascii="Times New Roman" w:hAnsi="Times New Roman" w:cs="Times New Roman"/>
                <w:bCs/>
                <w:sz w:val="20"/>
                <w:szCs w:val="20"/>
              </w:rPr>
              <w:t>24.6</w:t>
            </w:r>
          </w:p>
        </w:tc>
        <w:tc>
          <w:tcPr>
            <w:tcW w:w="1417"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54.2</w:t>
            </w:r>
          </w:p>
        </w:tc>
      </w:tr>
      <w:tr w:rsidR="0005249F" w:rsidRPr="00A36E87" w:rsidTr="004D2139">
        <w:trPr>
          <w:trHeight w:val="226"/>
        </w:trPr>
        <w:tc>
          <w:tcPr>
            <w:tcW w:w="4077" w:type="dxa"/>
            <w:vAlign w:val="center"/>
          </w:tcPr>
          <w:p w:rsidR="0005249F" w:rsidRPr="00A36E87" w:rsidRDefault="0005249F" w:rsidP="0005249F">
            <w:pPr>
              <w:spacing w:line="276" w:lineRule="auto"/>
              <w:jc w:val="both"/>
              <w:rPr>
                <w:rFonts w:ascii="Times New Roman" w:hAnsi="Times New Roman" w:cs="Times New Roman"/>
                <w:b/>
                <w:bCs/>
                <w:sz w:val="20"/>
                <w:szCs w:val="20"/>
              </w:rPr>
            </w:pPr>
            <w:r w:rsidRPr="00A36E87">
              <w:rPr>
                <w:rFonts w:ascii="Times New Roman" w:hAnsi="Times New Roman" w:cs="Times New Roman"/>
                <w:b/>
                <w:bCs/>
                <w:sz w:val="20"/>
                <w:szCs w:val="20"/>
              </w:rPr>
              <w:t xml:space="preserve">T7. </w:t>
            </w:r>
            <w:r w:rsidRPr="00A36E87">
              <w:rPr>
                <w:rFonts w:ascii="Times New Roman" w:hAnsi="Times New Roman" w:cs="Times New Roman"/>
                <w:sz w:val="20"/>
                <w:szCs w:val="20"/>
              </w:rPr>
              <w:t>Silver Plastic Mulch + Chitosan @ 40 PPM</w:t>
            </w:r>
          </w:p>
        </w:tc>
        <w:tc>
          <w:tcPr>
            <w:tcW w:w="1985" w:type="dxa"/>
            <w:vAlign w:val="center"/>
          </w:tcPr>
          <w:p w:rsidR="0005249F" w:rsidRPr="00A36E87" w:rsidRDefault="0005249F" w:rsidP="00A277A8">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46.71</w:t>
            </w:r>
            <w:r w:rsidRPr="00A36E87">
              <w:rPr>
                <w:rFonts w:ascii="Times New Roman" w:hAnsi="Times New Roman" w:cs="Times New Roman"/>
                <w:sz w:val="20"/>
                <w:szCs w:val="20"/>
                <w:vertAlign w:val="superscript"/>
              </w:rPr>
              <w:t>a</w:t>
            </w:r>
          </w:p>
        </w:tc>
        <w:tc>
          <w:tcPr>
            <w:tcW w:w="1559" w:type="dxa"/>
            <w:vAlign w:val="bottom"/>
          </w:tcPr>
          <w:p w:rsidR="0005249F" w:rsidRPr="00A36E87" w:rsidRDefault="0005249F" w:rsidP="00A277A8">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8.20</w:t>
            </w:r>
            <w:r w:rsidRPr="00A36E87">
              <w:rPr>
                <w:rFonts w:ascii="Times New Roman" w:hAnsi="Times New Roman" w:cs="Times New Roman"/>
                <w:sz w:val="20"/>
                <w:szCs w:val="20"/>
                <w:vertAlign w:val="superscript"/>
              </w:rPr>
              <w:t>a</w:t>
            </w:r>
          </w:p>
        </w:tc>
        <w:tc>
          <w:tcPr>
            <w:tcW w:w="1276" w:type="dxa"/>
            <w:vAlign w:val="center"/>
          </w:tcPr>
          <w:p w:rsidR="0005249F" w:rsidRPr="00A36E87" w:rsidRDefault="0005249F" w:rsidP="00A277A8">
            <w:pPr>
              <w:spacing w:line="276" w:lineRule="auto"/>
              <w:jc w:val="center"/>
              <w:rPr>
                <w:rFonts w:ascii="Times New Roman" w:hAnsi="Times New Roman" w:cs="Times New Roman"/>
                <w:bCs/>
                <w:sz w:val="20"/>
                <w:szCs w:val="20"/>
              </w:rPr>
            </w:pPr>
            <w:r w:rsidRPr="00A36E87">
              <w:rPr>
                <w:rFonts w:ascii="Times New Roman" w:hAnsi="Times New Roman" w:cs="Times New Roman"/>
                <w:bCs/>
                <w:sz w:val="20"/>
                <w:szCs w:val="20"/>
              </w:rPr>
              <w:t>22.6</w:t>
            </w:r>
          </w:p>
        </w:tc>
        <w:tc>
          <w:tcPr>
            <w:tcW w:w="1417"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53.2</w:t>
            </w:r>
          </w:p>
        </w:tc>
      </w:tr>
      <w:tr w:rsidR="0005249F" w:rsidRPr="00A36E87" w:rsidTr="004D2139">
        <w:trPr>
          <w:trHeight w:val="226"/>
        </w:trPr>
        <w:tc>
          <w:tcPr>
            <w:tcW w:w="4077" w:type="dxa"/>
            <w:vAlign w:val="center"/>
          </w:tcPr>
          <w:p w:rsidR="0005249F" w:rsidRPr="00A36E87" w:rsidRDefault="0005249F" w:rsidP="0005249F">
            <w:pPr>
              <w:spacing w:line="276" w:lineRule="auto"/>
              <w:jc w:val="both"/>
              <w:rPr>
                <w:rFonts w:ascii="Times New Roman" w:hAnsi="Times New Roman" w:cs="Times New Roman"/>
                <w:b/>
                <w:bCs/>
                <w:sz w:val="20"/>
                <w:szCs w:val="20"/>
              </w:rPr>
            </w:pPr>
            <w:r w:rsidRPr="00A36E87">
              <w:rPr>
                <w:rFonts w:ascii="Times New Roman" w:hAnsi="Times New Roman" w:cs="Times New Roman"/>
                <w:b/>
                <w:bCs/>
                <w:sz w:val="20"/>
                <w:szCs w:val="20"/>
              </w:rPr>
              <w:t xml:space="preserve">T8. </w:t>
            </w:r>
            <w:r w:rsidRPr="00A36E87">
              <w:rPr>
                <w:rFonts w:ascii="Times New Roman" w:hAnsi="Times New Roman" w:cs="Times New Roman"/>
                <w:sz w:val="20"/>
                <w:szCs w:val="20"/>
              </w:rPr>
              <w:t>Silver Plastic Mulch + Chitosan @ 60 PPM</w:t>
            </w:r>
          </w:p>
        </w:tc>
        <w:tc>
          <w:tcPr>
            <w:tcW w:w="1985" w:type="dxa"/>
            <w:vAlign w:val="center"/>
          </w:tcPr>
          <w:p w:rsidR="0005249F" w:rsidRPr="00A36E87" w:rsidRDefault="0005249F" w:rsidP="00A277A8">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46.08</w:t>
            </w:r>
            <w:r w:rsidRPr="00A36E87">
              <w:rPr>
                <w:rFonts w:ascii="Times New Roman" w:hAnsi="Times New Roman" w:cs="Times New Roman"/>
                <w:sz w:val="20"/>
                <w:szCs w:val="20"/>
                <w:vertAlign w:val="superscript"/>
              </w:rPr>
              <w:t>a</w:t>
            </w:r>
          </w:p>
        </w:tc>
        <w:tc>
          <w:tcPr>
            <w:tcW w:w="1559" w:type="dxa"/>
            <w:vAlign w:val="bottom"/>
          </w:tcPr>
          <w:p w:rsidR="0005249F" w:rsidRPr="00A36E87" w:rsidRDefault="0005249F" w:rsidP="00A277A8">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7.47</w:t>
            </w:r>
            <w:r w:rsidRPr="00A36E87">
              <w:rPr>
                <w:rFonts w:ascii="Times New Roman" w:hAnsi="Times New Roman" w:cs="Times New Roman"/>
                <w:sz w:val="20"/>
                <w:szCs w:val="20"/>
                <w:vertAlign w:val="superscript"/>
              </w:rPr>
              <w:t>a</w:t>
            </w:r>
          </w:p>
        </w:tc>
        <w:tc>
          <w:tcPr>
            <w:tcW w:w="1276" w:type="dxa"/>
            <w:vAlign w:val="center"/>
          </w:tcPr>
          <w:p w:rsidR="0005249F" w:rsidRPr="00A36E87" w:rsidRDefault="0005249F" w:rsidP="00A277A8">
            <w:pPr>
              <w:spacing w:line="276" w:lineRule="auto"/>
              <w:jc w:val="center"/>
              <w:rPr>
                <w:rFonts w:ascii="Times New Roman" w:hAnsi="Times New Roman" w:cs="Times New Roman"/>
                <w:bCs/>
                <w:sz w:val="20"/>
                <w:szCs w:val="20"/>
              </w:rPr>
            </w:pPr>
            <w:r w:rsidRPr="00A36E87">
              <w:rPr>
                <w:rFonts w:ascii="Times New Roman" w:hAnsi="Times New Roman" w:cs="Times New Roman"/>
                <w:bCs/>
                <w:sz w:val="20"/>
                <w:szCs w:val="20"/>
              </w:rPr>
              <w:t>21.9</w:t>
            </w:r>
          </w:p>
        </w:tc>
        <w:tc>
          <w:tcPr>
            <w:tcW w:w="1417"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52.7</w:t>
            </w:r>
          </w:p>
        </w:tc>
      </w:tr>
      <w:tr w:rsidR="0005249F" w:rsidRPr="00A36E87" w:rsidTr="004D2139">
        <w:trPr>
          <w:trHeight w:val="236"/>
        </w:trPr>
        <w:tc>
          <w:tcPr>
            <w:tcW w:w="4077" w:type="dxa"/>
            <w:vAlign w:val="center"/>
          </w:tcPr>
          <w:p w:rsidR="0005249F" w:rsidRPr="00A36E87" w:rsidRDefault="0005249F" w:rsidP="0005249F">
            <w:pPr>
              <w:spacing w:line="276" w:lineRule="auto"/>
              <w:jc w:val="both"/>
              <w:rPr>
                <w:rFonts w:ascii="Times New Roman" w:hAnsi="Times New Roman" w:cs="Times New Roman"/>
                <w:b/>
                <w:bCs/>
                <w:sz w:val="20"/>
                <w:szCs w:val="20"/>
              </w:rPr>
            </w:pPr>
            <w:r w:rsidRPr="00A36E87">
              <w:rPr>
                <w:rFonts w:ascii="Times New Roman" w:hAnsi="Times New Roman" w:cs="Times New Roman"/>
                <w:b/>
                <w:bCs/>
                <w:sz w:val="20"/>
                <w:szCs w:val="20"/>
              </w:rPr>
              <w:t>T9.</w:t>
            </w:r>
            <w:r w:rsidRPr="00A36E87">
              <w:rPr>
                <w:rFonts w:ascii="Times New Roman" w:hAnsi="Times New Roman" w:cs="Times New Roman"/>
                <w:sz w:val="20"/>
                <w:szCs w:val="20"/>
              </w:rPr>
              <w:t xml:space="preserve"> Paddy Straw Mulch @ 7.5t/ha + No Chitosan</w:t>
            </w:r>
            <w:r w:rsidRPr="00A36E87">
              <w:rPr>
                <w:rFonts w:ascii="Times New Roman" w:hAnsi="Times New Roman" w:cs="Times New Roman"/>
                <w:b/>
                <w:bCs/>
                <w:sz w:val="20"/>
                <w:szCs w:val="20"/>
              </w:rPr>
              <w:t xml:space="preserve"> </w:t>
            </w:r>
          </w:p>
        </w:tc>
        <w:tc>
          <w:tcPr>
            <w:tcW w:w="1985"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41.74</w:t>
            </w:r>
          </w:p>
        </w:tc>
        <w:tc>
          <w:tcPr>
            <w:tcW w:w="1559" w:type="dxa"/>
            <w:vAlign w:val="bottom"/>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6.43</w:t>
            </w:r>
          </w:p>
        </w:tc>
        <w:tc>
          <w:tcPr>
            <w:tcW w:w="1276" w:type="dxa"/>
            <w:vAlign w:val="center"/>
          </w:tcPr>
          <w:p w:rsidR="0005249F" w:rsidRPr="00A36E87" w:rsidRDefault="0005249F" w:rsidP="00A277A8">
            <w:pPr>
              <w:spacing w:line="276" w:lineRule="auto"/>
              <w:jc w:val="center"/>
              <w:rPr>
                <w:rFonts w:ascii="Times New Roman" w:hAnsi="Times New Roman" w:cs="Times New Roman"/>
                <w:bCs/>
                <w:sz w:val="20"/>
                <w:szCs w:val="20"/>
              </w:rPr>
            </w:pPr>
            <w:r w:rsidRPr="00A36E87">
              <w:rPr>
                <w:rFonts w:ascii="Times New Roman" w:hAnsi="Times New Roman" w:cs="Times New Roman"/>
                <w:bCs/>
                <w:sz w:val="20"/>
                <w:szCs w:val="20"/>
              </w:rPr>
              <w:t>25.4</w:t>
            </w:r>
          </w:p>
        </w:tc>
        <w:tc>
          <w:tcPr>
            <w:tcW w:w="1417"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55.7</w:t>
            </w:r>
          </w:p>
        </w:tc>
      </w:tr>
      <w:tr w:rsidR="0005249F" w:rsidRPr="00A36E87" w:rsidTr="004D2139">
        <w:trPr>
          <w:trHeight w:val="226"/>
        </w:trPr>
        <w:tc>
          <w:tcPr>
            <w:tcW w:w="4077" w:type="dxa"/>
            <w:vAlign w:val="center"/>
          </w:tcPr>
          <w:p w:rsidR="0005249F" w:rsidRPr="00A36E87" w:rsidRDefault="0005249F" w:rsidP="0005249F">
            <w:pPr>
              <w:spacing w:line="276" w:lineRule="auto"/>
              <w:jc w:val="both"/>
              <w:rPr>
                <w:rFonts w:ascii="Times New Roman" w:hAnsi="Times New Roman" w:cs="Times New Roman"/>
                <w:b/>
                <w:bCs/>
                <w:sz w:val="20"/>
                <w:szCs w:val="20"/>
              </w:rPr>
            </w:pPr>
            <w:r w:rsidRPr="00A36E87">
              <w:rPr>
                <w:rFonts w:ascii="Times New Roman" w:hAnsi="Times New Roman" w:cs="Times New Roman"/>
                <w:b/>
                <w:bCs/>
                <w:sz w:val="20"/>
                <w:szCs w:val="20"/>
              </w:rPr>
              <w:t xml:space="preserve">T10. </w:t>
            </w:r>
            <w:r w:rsidRPr="00A36E87">
              <w:rPr>
                <w:rFonts w:ascii="Times New Roman" w:hAnsi="Times New Roman" w:cs="Times New Roman"/>
                <w:sz w:val="20"/>
                <w:szCs w:val="20"/>
              </w:rPr>
              <w:t>Paddy Straw mulch @ 7.5t/ha + Chitosan @ 20 PPM</w:t>
            </w:r>
          </w:p>
        </w:tc>
        <w:tc>
          <w:tcPr>
            <w:tcW w:w="1985"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43.07</w:t>
            </w:r>
          </w:p>
        </w:tc>
        <w:tc>
          <w:tcPr>
            <w:tcW w:w="1559" w:type="dxa"/>
            <w:vAlign w:val="bottom"/>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6.53</w:t>
            </w:r>
          </w:p>
        </w:tc>
        <w:tc>
          <w:tcPr>
            <w:tcW w:w="1276" w:type="dxa"/>
            <w:vAlign w:val="center"/>
          </w:tcPr>
          <w:p w:rsidR="0005249F" w:rsidRPr="00A36E87" w:rsidRDefault="0005249F" w:rsidP="00A277A8">
            <w:pPr>
              <w:spacing w:line="276" w:lineRule="auto"/>
              <w:jc w:val="center"/>
              <w:rPr>
                <w:rFonts w:ascii="Times New Roman" w:hAnsi="Times New Roman" w:cs="Times New Roman"/>
                <w:bCs/>
                <w:sz w:val="20"/>
                <w:szCs w:val="20"/>
              </w:rPr>
            </w:pPr>
            <w:r w:rsidRPr="00A36E87">
              <w:rPr>
                <w:rFonts w:ascii="Times New Roman" w:hAnsi="Times New Roman" w:cs="Times New Roman"/>
                <w:bCs/>
                <w:sz w:val="20"/>
                <w:szCs w:val="20"/>
              </w:rPr>
              <w:t>24.3</w:t>
            </w:r>
          </w:p>
        </w:tc>
        <w:tc>
          <w:tcPr>
            <w:tcW w:w="1417"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54.9</w:t>
            </w:r>
          </w:p>
        </w:tc>
      </w:tr>
      <w:tr w:rsidR="0005249F" w:rsidRPr="00A36E87" w:rsidTr="004D2139">
        <w:trPr>
          <w:trHeight w:val="226"/>
        </w:trPr>
        <w:tc>
          <w:tcPr>
            <w:tcW w:w="4077" w:type="dxa"/>
            <w:vAlign w:val="center"/>
          </w:tcPr>
          <w:p w:rsidR="0005249F" w:rsidRPr="00A36E87" w:rsidRDefault="0005249F" w:rsidP="0005249F">
            <w:pPr>
              <w:spacing w:line="276" w:lineRule="auto"/>
              <w:jc w:val="both"/>
              <w:rPr>
                <w:rFonts w:ascii="Times New Roman" w:hAnsi="Times New Roman" w:cs="Times New Roman"/>
                <w:b/>
                <w:bCs/>
                <w:sz w:val="20"/>
                <w:szCs w:val="20"/>
              </w:rPr>
            </w:pPr>
            <w:r w:rsidRPr="00A36E87">
              <w:rPr>
                <w:rFonts w:ascii="Times New Roman" w:hAnsi="Times New Roman" w:cs="Times New Roman"/>
                <w:b/>
                <w:bCs/>
                <w:sz w:val="20"/>
                <w:szCs w:val="20"/>
              </w:rPr>
              <w:t xml:space="preserve">T11. </w:t>
            </w:r>
            <w:r w:rsidRPr="00A36E87">
              <w:rPr>
                <w:rFonts w:ascii="Times New Roman" w:hAnsi="Times New Roman" w:cs="Times New Roman"/>
                <w:sz w:val="20"/>
                <w:szCs w:val="20"/>
              </w:rPr>
              <w:t>Paddy Straw Mulch @ 7.5t/ha + Chitosan @ 40 PPM</w:t>
            </w:r>
          </w:p>
        </w:tc>
        <w:tc>
          <w:tcPr>
            <w:tcW w:w="1985" w:type="dxa"/>
            <w:vAlign w:val="center"/>
          </w:tcPr>
          <w:p w:rsidR="0005249F" w:rsidRPr="00A36E87" w:rsidRDefault="0005249F" w:rsidP="00A277A8">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46.79</w:t>
            </w:r>
            <w:r w:rsidRPr="00A36E87">
              <w:rPr>
                <w:rFonts w:ascii="Times New Roman" w:hAnsi="Times New Roman" w:cs="Times New Roman"/>
                <w:sz w:val="20"/>
                <w:szCs w:val="20"/>
                <w:vertAlign w:val="superscript"/>
              </w:rPr>
              <w:t>a</w:t>
            </w:r>
          </w:p>
        </w:tc>
        <w:tc>
          <w:tcPr>
            <w:tcW w:w="1559" w:type="dxa"/>
            <w:vAlign w:val="bottom"/>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6.87</w:t>
            </w:r>
          </w:p>
        </w:tc>
        <w:tc>
          <w:tcPr>
            <w:tcW w:w="1276" w:type="dxa"/>
            <w:vAlign w:val="center"/>
          </w:tcPr>
          <w:p w:rsidR="0005249F" w:rsidRPr="00A36E87" w:rsidRDefault="0005249F" w:rsidP="00A277A8">
            <w:pPr>
              <w:spacing w:line="276" w:lineRule="auto"/>
              <w:jc w:val="center"/>
              <w:rPr>
                <w:rFonts w:ascii="Times New Roman" w:hAnsi="Times New Roman" w:cs="Times New Roman"/>
                <w:bCs/>
                <w:sz w:val="20"/>
                <w:szCs w:val="20"/>
              </w:rPr>
            </w:pPr>
            <w:r w:rsidRPr="00A36E87">
              <w:rPr>
                <w:rFonts w:ascii="Times New Roman" w:hAnsi="Times New Roman" w:cs="Times New Roman"/>
                <w:bCs/>
                <w:sz w:val="20"/>
                <w:szCs w:val="20"/>
              </w:rPr>
              <w:t>23.8</w:t>
            </w:r>
          </w:p>
        </w:tc>
        <w:tc>
          <w:tcPr>
            <w:tcW w:w="1417"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54.1</w:t>
            </w:r>
          </w:p>
        </w:tc>
      </w:tr>
      <w:tr w:rsidR="0005249F" w:rsidRPr="00A36E87" w:rsidTr="004D2139">
        <w:trPr>
          <w:trHeight w:val="226"/>
        </w:trPr>
        <w:tc>
          <w:tcPr>
            <w:tcW w:w="4077" w:type="dxa"/>
            <w:vAlign w:val="center"/>
          </w:tcPr>
          <w:p w:rsidR="0005249F" w:rsidRPr="00A36E87" w:rsidRDefault="0005249F" w:rsidP="0005249F">
            <w:pPr>
              <w:spacing w:line="276" w:lineRule="auto"/>
              <w:jc w:val="both"/>
              <w:rPr>
                <w:rFonts w:ascii="Times New Roman" w:hAnsi="Times New Roman" w:cs="Times New Roman"/>
                <w:b/>
                <w:bCs/>
                <w:sz w:val="20"/>
                <w:szCs w:val="20"/>
              </w:rPr>
            </w:pPr>
            <w:r w:rsidRPr="00A36E87">
              <w:rPr>
                <w:rFonts w:ascii="Times New Roman" w:hAnsi="Times New Roman" w:cs="Times New Roman"/>
                <w:b/>
                <w:bCs/>
                <w:sz w:val="20"/>
                <w:szCs w:val="20"/>
              </w:rPr>
              <w:t xml:space="preserve">T12. </w:t>
            </w:r>
            <w:r w:rsidRPr="00A36E87">
              <w:rPr>
                <w:rFonts w:ascii="Times New Roman" w:hAnsi="Times New Roman" w:cs="Times New Roman"/>
                <w:sz w:val="20"/>
                <w:szCs w:val="20"/>
              </w:rPr>
              <w:t>Paddy Straw Mulch @ 7.5t/ha + Chitosan @ 60 PPM</w:t>
            </w:r>
          </w:p>
        </w:tc>
        <w:tc>
          <w:tcPr>
            <w:tcW w:w="1985" w:type="dxa"/>
            <w:vAlign w:val="center"/>
          </w:tcPr>
          <w:p w:rsidR="0005249F" w:rsidRPr="00A36E87" w:rsidRDefault="0005249F" w:rsidP="00A277A8">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48.62</w:t>
            </w:r>
            <w:r w:rsidRPr="00A36E87">
              <w:rPr>
                <w:rFonts w:ascii="Times New Roman" w:hAnsi="Times New Roman" w:cs="Times New Roman"/>
                <w:sz w:val="20"/>
                <w:szCs w:val="20"/>
                <w:vertAlign w:val="superscript"/>
              </w:rPr>
              <w:t>a</w:t>
            </w:r>
          </w:p>
        </w:tc>
        <w:tc>
          <w:tcPr>
            <w:tcW w:w="1559" w:type="dxa"/>
            <w:vAlign w:val="bottom"/>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6.73</w:t>
            </w:r>
          </w:p>
        </w:tc>
        <w:tc>
          <w:tcPr>
            <w:tcW w:w="1276" w:type="dxa"/>
            <w:vAlign w:val="center"/>
          </w:tcPr>
          <w:p w:rsidR="0005249F" w:rsidRPr="00A36E87" w:rsidRDefault="0005249F" w:rsidP="00A277A8">
            <w:pPr>
              <w:spacing w:line="276" w:lineRule="auto"/>
              <w:jc w:val="center"/>
              <w:rPr>
                <w:rFonts w:ascii="Times New Roman" w:hAnsi="Times New Roman" w:cs="Times New Roman"/>
                <w:bCs/>
                <w:sz w:val="20"/>
                <w:szCs w:val="20"/>
              </w:rPr>
            </w:pPr>
            <w:r w:rsidRPr="00A36E87">
              <w:rPr>
                <w:rFonts w:ascii="Times New Roman" w:hAnsi="Times New Roman" w:cs="Times New Roman"/>
                <w:bCs/>
                <w:sz w:val="20"/>
                <w:szCs w:val="20"/>
              </w:rPr>
              <w:t>23.1</w:t>
            </w:r>
          </w:p>
        </w:tc>
        <w:tc>
          <w:tcPr>
            <w:tcW w:w="1417" w:type="dxa"/>
            <w:vAlign w:val="center"/>
          </w:tcPr>
          <w:p w:rsidR="0005249F" w:rsidRPr="00A36E87" w:rsidRDefault="0005249F" w:rsidP="00A277A8">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54.0</w:t>
            </w:r>
          </w:p>
        </w:tc>
      </w:tr>
      <w:tr w:rsidR="0005249F" w:rsidRPr="00A36E87" w:rsidTr="004D2139">
        <w:trPr>
          <w:trHeight w:val="236"/>
        </w:trPr>
        <w:tc>
          <w:tcPr>
            <w:tcW w:w="4077" w:type="dxa"/>
            <w:vAlign w:val="center"/>
          </w:tcPr>
          <w:p w:rsidR="00CD669E" w:rsidRPr="00A36E87" w:rsidRDefault="00CD669E" w:rsidP="00A277A8">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Mean</w:t>
            </w:r>
          </w:p>
        </w:tc>
        <w:tc>
          <w:tcPr>
            <w:tcW w:w="1985" w:type="dxa"/>
            <w:vAlign w:val="center"/>
          </w:tcPr>
          <w:p w:rsidR="00CD669E" w:rsidRPr="00A36E87" w:rsidRDefault="00CD669E" w:rsidP="00A277A8">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43.65</w:t>
            </w:r>
          </w:p>
        </w:tc>
        <w:tc>
          <w:tcPr>
            <w:tcW w:w="1559" w:type="dxa"/>
            <w:vAlign w:val="center"/>
          </w:tcPr>
          <w:p w:rsidR="00CD669E" w:rsidRPr="00A36E87" w:rsidRDefault="00CD669E" w:rsidP="00A277A8">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6.60</w:t>
            </w:r>
          </w:p>
        </w:tc>
        <w:tc>
          <w:tcPr>
            <w:tcW w:w="1276" w:type="dxa"/>
            <w:vAlign w:val="center"/>
          </w:tcPr>
          <w:p w:rsidR="00CD669E" w:rsidRPr="00A36E87" w:rsidRDefault="00CD669E" w:rsidP="00A277A8">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25.7</w:t>
            </w:r>
          </w:p>
        </w:tc>
        <w:tc>
          <w:tcPr>
            <w:tcW w:w="1417" w:type="dxa"/>
            <w:vAlign w:val="center"/>
          </w:tcPr>
          <w:p w:rsidR="00CD669E" w:rsidRPr="00A36E87" w:rsidRDefault="00CD669E" w:rsidP="00A277A8">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55.8</w:t>
            </w:r>
          </w:p>
        </w:tc>
      </w:tr>
      <w:tr w:rsidR="0005249F" w:rsidRPr="00A36E87" w:rsidTr="004D2139">
        <w:trPr>
          <w:trHeight w:val="236"/>
        </w:trPr>
        <w:tc>
          <w:tcPr>
            <w:tcW w:w="4077" w:type="dxa"/>
            <w:vAlign w:val="center"/>
          </w:tcPr>
          <w:p w:rsidR="00CD669E" w:rsidRPr="00A36E87" w:rsidRDefault="00CD669E" w:rsidP="00A277A8">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LSD</w:t>
            </w:r>
          </w:p>
        </w:tc>
        <w:tc>
          <w:tcPr>
            <w:tcW w:w="1985" w:type="dxa"/>
            <w:vAlign w:val="center"/>
          </w:tcPr>
          <w:p w:rsidR="00CD669E" w:rsidRPr="00A36E87" w:rsidRDefault="00CD669E" w:rsidP="00A277A8">
            <w:pPr>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4.34</w:t>
            </w:r>
          </w:p>
        </w:tc>
        <w:tc>
          <w:tcPr>
            <w:tcW w:w="1559" w:type="dxa"/>
            <w:vAlign w:val="center"/>
          </w:tcPr>
          <w:p w:rsidR="00CD669E" w:rsidRPr="00A36E87" w:rsidRDefault="00CD669E" w:rsidP="00A277A8">
            <w:pPr>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0.92</w:t>
            </w:r>
          </w:p>
        </w:tc>
        <w:tc>
          <w:tcPr>
            <w:tcW w:w="1276" w:type="dxa"/>
            <w:vAlign w:val="center"/>
          </w:tcPr>
          <w:p w:rsidR="00CD669E" w:rsidRPr="00A36E87" w:rsidRDefault="00CD669E" w:rsidP="00A277A8">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1.03</w:t>
            </w:r>
          </w:p>
        </w:tc>
        <w:tc>
          <w:tcPr>
            <w:tcW w:w="1417" w:type="dxa"/>
            <w:vAlign w:val="center"/>
          </w:tcPr>
          <w:p w:rsidR="00CD669E" w:rsidRPr="00A36E87" w:rsidRDefault="00CD669E" w:rsidP="00A277A8">
            <w:pPr>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2.29</w:t>
            </w:r>
          </w:p>
        </w:tc>
      </w:tr>
    </w:tbl>
    <w:p w:rsidR="002478C1" w:rsidRPr="00A36E87" w:rsidRDefault="002478C1" w:rsidP="007A4A39">
      <w:pPr>
        <w:autoSpaceDE w:val="0"/>
        <w:autoSpaceDN w:val="0"/>
        <w:adjustRightInd w:val="0"/>
        <w:spacing w:after="0"/>
        <w:ind w:left="1440" w:firstLine="720"/>
        <w:jc w:val="both"/>
        <w:rPr>
          <w:rFonts w:ascii="Times New Roman" w:hAnsi="Times New Roman" w:cs="Times New Roman"/>
          <w:b/>
          <w:sz w:val="20"/>
          <w:szCs w:val="20"/>
        </w:rPr>
      </w:pPr>
    </w:p>
    <w:p w:rsidR="00E63221" w:rsidRPr="00A36E87" w:rsidRDefault="00E63221" w:rsidP="007A4A39">
      <w:pPr>
        <w:autoSpaceDE w:val="0"/>
        <w:autoSpaceDN w:val="0"/>
        <w:adjustRightInd w:val="0"/>
        <w:spacing w:after="0"/>
        <w:ind w:left="1440" w:firstLine="720"/>
        <w:jc w:val="both"/>
        <w:rPr>
          <w:rFonts w:ascii="Times New Roman" w:hAnsi="Times New Roman" w:cs="Times New Roman"/>
          <w:b/>
          <w:sz w:val="20"/>
          <w:szCs w:val="20"/>
        </w:rPr>
      </w:pPr>
    </w:p>
    <w:p w:rsidR="00E63221" w:rsidRPr="00A36E87" w:rsidRDefault="00E63221" w:rsidP="007A4A39">
      <w:pPr>
        <w:autoSpaceDE w:val="0"/>
        <w:autoSpaceDN w:val="0"/>
        <w:adjustRightInd w:val="0"/>
        <w:spacing w:after="0"/>
        <w:ind w:left="1440" w:firstLine="720"/>
        <w:jc w:val="both"/>
        <w:rPr>
          <w:rFonts w:ascii="Times New Roman" w:hAnsi="Times New Roman" w:cs="Times New Roman"/>
          <w:b/>
          <w:sz w:val="20"/>
          <w:szCs w:val="20"/>
        </w:rPr>
      </w:pPr>
    </w:p>
    <w:p w:rsidR="00E63221" w:rsidRPr="00A36E87" w:rsidRDefault="00E63221" w:rsidP="007A4A39">
      <w:pPr>
        <w:autoSpaceDE w:val="0"/>
        <w:autoSpaceDN w:val="0"/>
        <w:adjustRightInd w:val="0"/>
        <w:spacing w:after="0"/>
        <w:ind w:left="1440" w:firstLine="720"/>
        <w:jc w:val="both"/>
        <w:rPr>
          <w:rFonts w:ascii="Times New Roman" w:hAnsi="Times New Roman" w:cs="Times New Roman"/>
          <w:b/>
          <w:sz w:val="20"/>
          <w:szCs w:val="20"/>
        </w:rPr>
      </w:pPr>
    </w:p>
    <w:p w:rsidR="00E63221" w:rsidRPr="00A36E87" w:rsidRDefault="00E63221" w:rsidP="007A4A39">
      <w:pPr>
        <w:autoSpaceDE w:val="0"/>
        <w:autoSpaceDN w:val="0"/>
        <w:adjustRightInd w:val="0"/>
        <w:spacing w:after="0"/>
        <w:ind w:left="1440" w:firstLine="720"/>
        <w:jc w:val="both"/>
        <w:rPr>
          <w:rFonts w:ascii="Times New Roman" w:hAnsi="Times New Roman" w:cs="Times New Roman"/>
          <w:b/>
          <w:sz w:val="20"/>
          <w:szCs w:val="20"/>
        </w:rPr>
      </w:pPr>
    </w:p>
    <w:p w:rsidR="00E63221" w:rsidRDefault="00E63221"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476D54" w:rsidRPr="00A36E87" w:rsidRDefault="00476D54" w:rsidP="007A4A39">
      <w:pPr>
        <w:autoSpaceDE w:val="0"/>
        <w:autoSpaceDN w:val="0"/>
        <w:adjustRightInd w:val="0"/>
        <w:spacing w:after="0"/>
        <w:ind w:left="1440" w:firstLine="720"/>
        <w:jc w:val="both"/>
        <w:rPr>
          <w:rFonts w:ascii="Times New Roman" w:hAnsi="Times New Roman" w:cs="Times New Roman"/>
          <w:b/>
          <w:sz w:val="20"/>
          <w:szCs w:val="20"/>
        </w:rPr>
      </w:pPr>
    </w:p>
    <w:p w:rsidR="00E63221" w:rsidRPr="00A36E87" w:rsidRDefault="00E63221" w:rsidP="00A36E87">
      <w:pPr>
        <w:autoSpaceDE w:val="0"/>
        <w:autoSpaceDN w:val="0"/>
        <w:adjustRightInd w:val="0"/>
        <w:spacing w:after="0"/>
        <w:jc w:val="both"/>
        <w:rPr>
          <w:rFonts w:ascii="Times New Roman" w:hAnsi="Times New Roman" w:cs="Times New Roman"/>
          <w:b/>
          <w:sz w:val="20"/>
          <w:szCs w:val="20"/>
        </w:rPr>
      </w:pPr>
    </w:p>
    <w:p w:rsidR="007A4A39" w:rsidRPr="00A36E87" w:rsidRDefault="007A4A39" w:rsidP="00A36E87">
      <w:pPr>
        <w:autoSpaceDE w:val="0"/>
        <w:autoSpaceDN w:val="0"/>
        <w:adjustRightInd w:val="0"/>
        <w:spacing w:after="0"/>
        <w:ind w:left="1440" w:hanging="1440"/>
        <w:jc w:val="both"/>
        <w:rPr>
          <w:rFonts w:ascii="Times New Roman" w:hAnsi="Times New Roman" w:cs="Times New Roman"/>
          <w:b/>
          <w:sz w:val="20"/>
          <w:szCs w:val="20"/>
        </w:rPr>
      </w:pPr>
      <w:proofErr w:type="gramStart"/>
      <w:r w:rsidRPr="00A36E87">
        <w:rPr>
          <w:rFonts w:ascii="Times New Roman" w:hAnsi="Times New Roman" w:cs="Times New Roman"/>
          <w:b/>
          <w:sz w:val="20"/>
          <w:szCs w:val="20"/>
        </w:rPr>
        <w:t>Table 2.</w:t>
      </w:r>
      <w:proofErr w:type="gramEnd"/>
      <w:r w:rsidRPr="00A36E87">
        <w:rPr>
          <w:rFonts w:ascii="Times New Roman" w:hAnsi="Times New Roman" w:cs="Times New Roman"/>
          <w:b/>
          <w:sz w:val="20"/>
          <w:szCs w:val="20"/>
        </w:rPr>
        <w:t xml:space="preserve"> </w:t>
      </w:r>
      <w:proofErr w:type="gramStart"/>
      <w:r w:rsidRPr="00A36E87">
        <w:rPr>
          <w:rFonts w:ascii="Times New Roman" w:hAnsi="Times New Roman" w:cs="Times New Roman"/>
          <w:b/>
          <w:sz w:val="20"/>
          <w:szCs w:val="20"/>
        </w:rPr>
        <w:t>Effect of Chitosan and Mulching on yield parameter of Sweet pepper</w:t>
      </w:r>
      <w:r w:rsidR="007662D8" w:rsidRPr="00A36E87">
        <w:rPr>
          <w:rFonts w:ascii="Times New Roman" w:hAnsi="Times New Roman" w:cs="Times New Roman"/>
          <w:b/>
          <w:sz w:val="20"/>
          <w:szCs w:val="20"/>
        </w:rPr>
        <w:t xml:space="preserve"> </w:t>
      </w:r>
      <w:r w:rsidR="00E63221" w:rsidRPr="00A36E87">
        <w:rPr>
          <w:rFonts w:ascii="Times New Roman" w:hAnsi="Times New Roman" w:cs="Times New Roman"/>
          <w:b/>
          <w:sz w:val="20"/>
          <w:szCs w:val="20"/>
        </w:rPr>
        <w:t>(Polled data of 2019-20 and 2020-21)</w:t>
      </w:r>
      <w:r w:rsidRPr="00A36E87">
        <w:rPr>
          <w:rFonts w:ascii="Times New Roman" w:hAnsi="Times New Roman" w:cs="Times New Roman"/>
          <w:b/>
          <w:sz w:val="20"/>
          <w:szCs w:val="20"/>
        </w:rPr>
        <w:t>.</w:t>
      </w:r>
      <w:proofErr w:type="gramEnd"/>
    </w:p>
    <w:tbl>
      <w:tblPr>
        <w:tblStyle w:val="TableGrid"/>
        <w:tblW w:w="9942" w:type="dxa"/>
        <w:tblLayout w:type="fixed"/>
        <w:tblLook w:val="04A0"/>
      </w:tblPr>
      <w:tblGrid>
        <w:gridCol w:w="2538"/>
        <w:gridCol w:w="1080"/>
        <w:gridCol w:w="900"/>
        <w:gridCol w:w="924"/>
        <w:gridCol w:w="1170"/>
        <w:gridCol w:w="1260"/>
        <w:gridCol w:w="990"/>
        <w:gridCol w:w="1080"/>
      </w:tblGrid>
      <w:tr w:rsidR="00676E6D" w:rsidRPr="00A36E87" w:rsidTr="006A1886">
        <w:tc>
          <w:tcPr>
            <w:tcW w:w="2538" w:type="dxa"/>
            <w:vAlign w:val="center"/>
          </w:tcPr>
          <w:p w:rsidR="00676E6D" w:rsidRPr="00A36E87" w:rsidRDefault="00676E6D" w:rsidP="00734A3F">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Treatment</w:t>
            </w:r>
          </w:p>
        </w:tc>
        <w:tc>
          <w:tcPr>
            <w:tcW w:w="1080" w:type="dxa"/>
            <w:vAlign w:val="center"/>
          </w:tcPr>
          <w:p w:rsidR="00676E6D" w:rsidRPr="00A36E87" w:rsidRDefault="00676E6D" w:rsidP="00734A3F">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No. of fruits per plant</w:t>
            </w:r>
          </w:p>
        </w:tc>
        <w:tc>
          <w:tcPr>
            <w:tcW w:w="900" w:type="dxa"/>
            <w:vAlign w:val="center"/>
          </w:tcPr>
          <w:p w:rsidR="00676E6D" w:rsidRPr="00A36E87" w:rsidRDefault="00676E6D" w:rsidP="00734A3F">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Single fruit weight (g)</w:t>
            </w:r>
          </w:p>
        </w:tc>
        <w:tc>
          <w:tcPr>
            <w:tcW w:w="924" w:type="dxa"/>
            <w:vAlign w:val="center"/>
          </w:tcPr>
          <w:p w:rsidR="00676E6D" w:rsidRPr="00A36E87" w:rsidRDefault="00676E6D" w:rsidP="00734A3F">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Fruit</w:t>
            </w:r>
          </w:p>
          <w:p w:rsidR="00676E6D" w:rsidRPr="00A36E87" w:rsidRDefault="00676E6D" w:rsidP="00734A3F">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polar diameter (cm)</w:t>
            </w:r>
          </w:p>
        </w:tc>
        <w:tc>
          <w:tcPr>
            <w:tcW w:w="1170" w:type="dxa"/>
            <w:vAlign w:val="center"/>
          </w:tcPr>
          <w:p w:rsidR="00676E6D" w:rsidRPr="00A36E87" w:rsidRDefault="00676E6D" w:rsidP="00734A3F">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Fruit shoulder</w:t>
            </w:r>
          </w:p>
          <w:p w:rsidR="00676E6D" w:rsidRPr="00A36E87" w:rsidRDefault="00676E6D" w:rsidP="00734A3F">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diameter (cm)</w:t>
            </w:r>
          </w:p>
        </w:tc>
        <w:tc>
          <w:tcPr>
            <w:tcW w:w="1260" w:type="dxa"/>
            <w:vAlign w:val="center"/>
          </w:tcPr>
          <w:p w:rsidR="00676E6D" w:rsidRPr="00A36E87" w:rsidRDefault="00676E6D" w:rsidP="00734A3F">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Yield per plant (kg)</w:t>
            </w:r>
          </w:p>
        </w:tc>
        <w:tc>
          <w:tcPr>
            <w:tcW w:w="990" w:type="dxa"/>
            <w:vAlign w:val="center"/>
          </w:tcPr>
          <w:p w:rsidR="00676E6D" w:rsidRPr="00A36E87" w:rsidRDefault="00676E6D" w:rsidP="00734A3F">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Yield per plot (kg)</w:t>
            </w:r>
          </w:p>
        </w:tc>
        <w:tc>
          <w:tcPr>
            <w:tcW w:w="1080" w:type="dxa"/>
            <w:vAlign w:val="center"/>
          </w:tcPr>
          <w:p w:rsidR="00676E6D" w:rsidRPr="00A36E87" w:rsidRDefault="00676E6D" w:rsidP="00734A3F">
            <w:pPr>
              <w:autoSpaceDE w:val="0"/>
              <w:autoSpaceDN w:val="0"/>
              <w:adjustRightInd w:val="0"/>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Yield per Hectare (t)(Y/ha)</w:t>
            </w:r>
          </w:p>
        </w:tc>
      </w:tr>
      <w:tr w:rsidR="00676E6D" w:rsidRPr="00A36E87" w:rsidTr="006A1886">
        <w:tc>
          <w:tcPr>
            <w:tcW w:w="2538"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 xml:space="preserve">T1. </w:t>
            </w:r>
            <w:r w:rsidRPr="00A36E87">
              <w:rPr>
                <w:rFonts w:ascii="Times New Roman" w:hAnsi="Times New Roman" w:cs="Times New Roman"/>
                <w:sz w:val="20"/>
                <w:szCs w:val="20"/>
              </w:rPr>
              <w:t>No mulch + No Chitosan</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6.357</w:t>
            </w:r>
          </w:p>
        </w:tc>
        <w:tc>
          <w:tcPr>
            <w:tcW w:w="90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47.63</w:t>
            </w:r>
          </w:p>
        </w:tc>
        <w:tc>
          <w:tcPr>
            <w:tcW w:w="924"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5.30</w:t>
            </w:r>
          </w:p>
        </w:tc>
        <w:tc>
          <w:tcPr>
            <w:tcW w:w="117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4.39</w:t>
            </w:r>
          </w:p>
        </w:tc>
        <w:tc>
          <w:tcPr>
            <w:tcW w:w="126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0.245</w:t>
            </w:r>
          </w:p>
        </w:tc>
        <w:tc>
          <w:tcPr>
            <w:tcW w:w="99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4.39</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8.77</w:t>
            </w:r>
          </w:p>
        </w:tc>
      </w:tr>
      <w:tr w:rsidR="00676E6D" w:rsidRPr="00A36E87" w:rsidTr="006A1886">
        <w:tc>
          <w:tcPr>
            <w:tcW w:w="2538"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 xml:space="preserve">T2. </w:t>
            </w:r>
            <w:r w:rsidRPr="00A36E87">
              <w:rPr>
                <w:rFonts w:ascii="Times New Roman" w:hAnsi="Times New Roman" w:cs="Times New Roman"/>
                <w:sz w:val="20"/>
                <w:szCs w:val="20"/>
              </w:rPr>
              <w:t>No mulch + Chitosan @ 20PPM</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6.635</w:t>
            </w:r>
          </w:p>
        </w:tc>
        <w:tc>
          <w:tcPr>
            <w:tcW w:w="90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62.20</w:t>
            </w:r>
          </w:p>
        </w:tc>
        <w:tc>
          <w:tcPr>
            <w:tcW w:w="924"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5.64</w:t>
            </w:r>
          </w:p>
        </w:tc>
        <w:tc>
          <w:tcPr>
            <w:tcW w:w="117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4.52</w:t>
            </w:r>
          </w:p>
        </w:tc>
        <w:tc>
          <w:tcPr>
            <w:tcW w:w="126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0.309</w:t>
            </w:r>
          </w:p>
        </w:tc>
        <w:tc>
          <w:tcPr>
            <w:tcW w:w="99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4.97</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9.94</w:t>
            </w:r>
          </w:p>
        </w:tc>
      </w:tr>
      <w:tr w:rsidR="00676E6D" w:rsidRPr="00A36E87" w:rsidTr="006A1886">
        <w:tc>
          <w:tcPr>
            <w:tcW w:w="2538"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 xml:space="preserve">T3. </w:t>
            </w:r>
            <w:r w:rsidRPr="00A36E87">
              <w:rPr>
                <w:rFonts w:ascii="Times New Roman" w:hAnsi="Times New Roman" w:cs="Times New Roman"/>
                <w:sz w:val="20"/>
                <w:szCs w:val="20"/>
              </w:rPr>
              <w:t>No mulch + Chitosan @ 40PPM</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7.417</w:t>
            </w:r>
          </w:p>
        </w:tc>
        <w:tc>
          <w:tcPr>
            <w:tcW w:w="90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67.77</w:t>
            </w:r>
          </w:p>
        </w:tc>
        <w:tc>
          <w:tcPr>
            <w:tcW w:w="924"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5.77</w:t>
            </w:r>
          </w:p>
        </w:tc>
        <w:tc>
          <w:tcPr>
            <w:tcW w:w="117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4.72</w:t>
            </w:r>
          </w:p>
        </w:tc>
        <w:tc>
          <w:tcPr>
            <w:tcW w:w="126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0.332</w:t>
            </w:r>
          </w:p>
        </w:tc>
        <w:tc>
          <w:tcPr>
            <w:tcW w:w="99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5.25</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10.51</w:t>
            </w:r>
          </w:p>
        </w:tc>
      </w:tr>
      <w:tr w:rsidR="00676E6D" w:rsidRPr="00A36E87" w:rsidTr="006A1886">
        <w:tc>
          <w:tcPr>
            <w:tcW w:w="2538"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 xml:space="preserve">T4. </w:t>
            </w:r>
            <w:r w:rsidRPr="00A36E87">
              <w:rPr>
                <w:rFonts w:ascii="Times New Roman" w:hAnsi="Times New Roman" w:cs="Times New Roman"/>
                <w:sz w:val="20"/>
                <w:szCs w:val="20"/>
              </w:rPr>
              <w:t>No mulch + Chitosan @ 60PPM</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7.758</w:t>
            </w:r>
          </w:p>
        </w:tc>
        <w:tc>
          <w:tcPr>
            <w:tcW w:w="90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84.55</w:t>
            </w:r>
          </w:p>
        </w:tc>
        <w:tc>
          <w:tcPr>
            <w:tcW w:w="924"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6.09</w:t>
            </w:r>
          </w:p>
        </w:tc>
        <w:tc>
          <w:tcPr>
            <w:tcW w:w="117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5.14</w:t>
            </w:r>
          </w:p>
        </w:tc>
        <w:tc>
          <w:tcPr>
            <w:tcW w:w="126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0.440</w:t>
            </w:r>
          </w:p>
        </w:tc>
        <w:tc>
          <w:tcPr>
            <w:tcW w:w="99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5.89</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11.78</w:t>
            </w:r>
          </w:p>
        </w:tc>
      </w:tr>
      <w:tr w:rsidR="00676E6D" w:rsidRPr="00A36E87" w:rsidTr="006A1886">
        <w:tc>
          <w:tcPr>
            <w:tcW w:w="2538"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 xml:space="preserve">T5. </w:t>
            </w:r>
            <w:r w:rsidRPr="00A36E87">
              <w:rPr>
                <w:rFonts w:ascii="Times New Roman" w:hAnsi="Times New Roman" w:cs="Times New Roman"/>
                <w:sz w:val="20"/>
                <w:szCs w:val="20"/>
              </w:rPr>
              <w:t>Silver Plastic mulch + No Chitosan</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8.633</w:t>
            </w:r>
          </w:p>
        </w:tc>
        <w:tc>
          <w:tcPr>
            <w:tcW w:w="90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85.15</w:t>
            </w:r>
          </w:p>
        </w:tc>
        <w:tc>
          <w:tcPr>
            <w:tcW w:w="924"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6.34</w:t>
            </w:r>
          </w:p>
        </w:tc>
        <w:tc>
          <w:tcPr>
            <w:tcW w:w="117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5.25</w:t>
            </w:r>
          </w:p>
        </w:tc>
        <w:tc>
          <w:tcPr>
            <w:tcW w:w="126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0.341</w:t>
            </w:r>
          </w:p>
        </w:tc>
        <w:tc>
          <w:tcPr>
            <w:tcW w:w="99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7.19</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14.37</w:t>
            </w:r>
          </w:p>
        </w:tc>
      </w:tr>
      <w:tr w:rsidR="00676E6D" w:rsidRPr="00A36E87" w:rsidTr="006A1886">
        <w:tc>
          <w:tcPr>
            <w:tcW w:w="2538"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 xml:space="preserve">T6. </w:t>
            </w:r>
            <w:r w:rsidRPr="00A36E87">
              <w:rPr>
                <w:rFonts w:ascii="Times New Roman" w:hAnsi="Times New Roman" w:cs="Times New Roman"/>
                <w:sz w:val="20"/>
                <w:szCs w:val="20"/>
              </w:rPr>
              <w:t>Silver Plastic mulch + Chitosan @ 20 PPM</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10.673</w:t>
            </w:r>
          </w:p>
        </w:tc>
        <w:tc>
          <w:tcPr>
            <w:tcW w:w="90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93.34</w:t>
            </w:r>
          </w:p>
        </w:tc>
        <w:tc>
          <w:tcPr>
            <w:tcW w:w="924"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6.69</w:t>
            </w:r>
          </w:p>
        </w:tc>
        <w:tc>
          <w:tcPr>
            <w:tcW w:w="117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5.54</w:t>
            </w:r>
          </w:p>
        </w:tc>
        <w:tc>
          <w:tcPr>
            <w:tcW w:w="126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0.504</w:t>
            </w:r>
          </w:p>
        </w:tc>
        <w:tc>
          <w:tcPr>
            <w:tcW w:w="99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10.43</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20.86</w:t>
            </w:r>
          </w:p>
        </w:tc>
      </w:tr>
      <w:tr w:rsidR="00676E6D" w:rsidRPr="00A36E87" w:rsidTr="006A1886">
        <w:tc>
          <w:tcPr>
            <w:tcW w:w="2538"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 xml:space="preserve">T7. </w:t>
            </w:r>
            <w:r w:rsidRPr="00A36E87">
              <w:rPr>
                <w:rFonts w:ascii="Times New Roman" w:hAnsi="Times New Roman" w:cs="Times New Roman"/>
                <w:sz w:val="20"/>
                <w:szCs w:val="20"/>
              </w:rPr>
              <w:t>Silver Plastic Mulch + Chitosan @ 40 PPM</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13.003</w:t>
            </w:r>
            <w:r w:rsidRPr="00A36E87">
              <w:rPr>
                <w:rFonts w:ascii="Times New Roman" w:hAnsi="Times New Roman" w:cs="Times New Roman"/>
                <w:sz w:val="20"/>
                <w:szCs w:val="20"/>
                <w:vertAlign w:val="superscript"/>
              </w:rPr>
              <w:t>a</w:t>
            </w:r>
          </w:p>
        </w:tc>
        <w:tc>
          <w:tcPr>
            <w:tcW w:w="900" w:type="dxa"/>
            <w:vAlign w:val="center"/>
          </w:tcPr>
          <w:p w:rsidR="00676E6D" w:rsidRPr="00A36E87" w:rsidRDefault="00676E6D" w:rsidP="00734A3F">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106.80</w:t>
            </w:r>
            <w:r w:rsidRPr="00A36E87">
              <w:rPr>
                <w:rFonts w:ascii="Times New Roman" w:hAnsi="Times New Roman" w:cs="Times New Roman"/>
                <w:sz w:val="20"/>
                <w:szCs w:val="20"/>
                <w:vertAlign w:val="superscript"/>
              </w:rPr>
              <w:t>a</w:t>
            </w:r>
          </w:p>
        </w:tc>
        <w:tc>
          <w:tcPr>
            <w:tcW w:w="924" w:type="dxa"/>
            <w:vAlign w:val="center"/>
          </w:tcPr>
          <w:p w:rsidR="00676E6D" w:rsidRPr="00A36E87" w:rsidRDefault="00676E6D" w:rsidP="00734A3F">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7.75</w:t>
            </w:r>
            <w:r w:rsidRPr="00A36E87">
              <w:rPr>
                <w:rFonts w:ascii="Times New Roman" w:hAnsi="Times New Roman" w:cs="Times New Roman"/>
                <w:sz w:val="20"/>
                <w:szCs w:val="20"/>
                <w:vertAlign w:val="superscript"/>
              </w:rPr>
              <w:t>a</w:t>
            </w:r>
          </w:p>
        </w:tc>
        <w:tc>
          <w:tcPr>
            <w:tcW w:w="1170" w:type="dxa"/>
            <w:vAlign w:val="center"/>
          </w:tcPr>
          <w:p w:rsidR="00676E6D" w:rsidRPr="00A36E87" w:rsidRDefault="00676E6D" w:rsidP="00734A3F">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6.51</w:t>
            </w:r>
            <w:r w:rsidRPr="00A36E87">
              <w:rPr>
                <w:rFonts w:ascii="Times New Roman" w:hAnsi="Times New Roman" w:cs="Times New Roman"/>
                <w:sz w:val="20"/>
                <w:szCs w:val="20"/>
                <w:vertAlign w:val="superscript"/>
              </w:rPr>
              <w:t>a</w:t>
            </w:r>
          </w:p>
        </w:tc>
        <w:tc>
          <w:tcPr>
            <w:tcW w:w="1260" w:type="dxa"/>
            <w:vAlign w:val="center"/>
          </w:tcPr>
          <w:p w:rsidR="00676E6D" w:rsidRPr="00A36E87" w:rsidRDefault="00676E6D" w:rsidP="00734A3F">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0.604</w:t>
            </w:r>
            <w:r w:rsidRPr="00A36E87">
              <w:rPr>
                <w:rFonts w:ascii="Times New Roman" w:hAnsi="Times New Roman" w:cs="Times New Roman"/>
                <w:sz w:val="20"/>
                <w:szCs w:val="20"/>
                <w:vertAlign w:val="superscript"/>
              </w:rPr>
              <w:t>a</w:t>
            </w:r>
          </w:p>
        </w:tc>
        <w:tc>
          <w:tcPr>
            <w:tcW w:w="99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15.78</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31.55</w:t>
            </w:r>
            <w:r w:rsidRPr="00A36E87">
              <w:rPr>
                <w:rFonts w:ascii="Times New Roman" w:hAnsi="Times New Roman" w:cs="Times New Roman"/>
                <w:sz w:val="20"/>
                <w:szCs w:val="20"/>
                <w:vertAlign w:val="superscript"/>
              </w:rPr>
              <w:t>a</w:t>
            </w:r>
          </w:p>
        </w:tc>
      </w:tr>
      <w:tr w:rsidR="00676E6D" w:rsidRPr="00A36E87" w:rsidTr="006A1886">
        <w:tc>
          <w:tcPr>
            <w:tcW w:w="2538"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 xml:space="preserve">T8. </w:t>
            </w:r>
            <w:r w:rsidRPr="00A36E87">
              <w:rPr>
                <w:rFonts w:ascii="Times New Roman" w:hAnsi="Times New Roman" w:cs="Times New Roman"/>
                <w:sz w:val="20"/>
                <w:szCs w:val="20"/>
              </w:rPr>
              <w:t>Silver Plastic Mulch + Chitosan @ 60 PPM</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8.628</w:t>
            </w:r>
          </w:p>
        </w:tc>
        <w:tc>
          <w:tcPr>
            <w:tcW w:w="90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83.63</w:t>
            </w:r>
          </w:p>
        </w:tc>
        <w:tc>
          <w:tcPr>
            <w:tcW w:w="924"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6.27</w:t>
            </w:r>
          </w:p>
        </w:tc>
        <w:tc>
          <w:tcPr>
            <w:tcW w:w="117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5.39</w:t>
            </w:r>
          </w:p>
        </w:tc>
        <w:tc>
          <w:tcPr>
            <w:tcW w:w="126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0.482</w:t>
            </w:r>
          </w:p>
        </w:tc>
        <w:tc>
          <w:tcPr>
            <w:tcW w:w="99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12.77</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25.53</w:t>
            </w:r>
          </w:p>
        </w:tc>
      </w:tr>
      <w:tr w:rsidR="00676E6D" w:rsidRPr="00A36E87" w:rsidTr="006A1886">
        <w:tc>
          <w:tcPr>
            <w:tcW w:w="2538"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T9.</w:t>
            </w:r>
            <w:r w:rsidRPr="00A36E87">
              <w:rPr>
                <w:rFonts w:ascii="Times New Roman" w:hAnsi="Times New Roman" w:cs="Times New Roman"/>
                <w:sz w:val="20"/>
                <w:szCs w:val="20"/>
              </w:rPr>
              <w:t xml:space="preserve"> Paddy Straw Mulch @ 7.5t/ha + No Chitosan</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8.670</w:t>
            </w:r>
          </w:p>
        </w:tc>
        <w:tc>
          <w:tcPr>
            <w:tcW w:w="90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63.61</w:t>
            </w:r>
          </w:p>
        </w:tc>
        <w:tc>
          <w:tcPr>
            <w:tcW w:w="924"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5.49</w:t>
            </w:r>
          </w:p>
        </w:tc>
        <w:tc>
          <w:tcPr>
            <w:tcW w:w="117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4.75</w:t>
            </w:r>
          </w:p>
        </w:tc>
        <w:tc>
          <w:tcPr>
            <w:tcW w:w="126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0.339</w:t>
            </w:r>
          </w:p>
        </w:tc>
        <w:tc>
          <w:tcPr>
            <w:tcW w:w="99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7.15</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14.30</w:t>
            </w:r>
          </w:p>
        </w:tc>
      </w:tr>
      <w:tr w:rsidR="00676E6D" w:rsidRPr="00A36E87" w:rsidTr="006A1886">
        <w:trPr>
          <w:trHeight w:val="62"/>
        </w:trPr>
        <w:tc>
          <w:tcPr>
            <w:tcW w:w="2538"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 xml:space="preserve">T10. </w:t>
            </w:r>
            <w:r w:rsidRPr="00A36E87">
              <w:rPr>
                <w:rFonts w:ascii="Times New Roman" w:hAnsi="Times New Roman" w:cs="Times New Roman"/>
                <w:sz w:val="20"/>
                <w:szCs w:val="20"/>
              </w:rPr>
              <w:t>Paddy Straw mulch @ 7.5t/ha + Chitosan @ 20 PPM</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8.048</w:t>
            </w:r>
          </w:p>
        </w:tc>
        <w:tc>
          <w:tcPr>
            <w:tcW w:w="90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79.73</w:t>
            </w:r>
          </w:p>
        </w:tc>
        <w:tc>
          <w:tcPr>
            <w:tcW w:w="924"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5.56</w:t>
            </w:r>
          </w:p>
        </w:tc>
        <w:tc>
          <w:tcPr>
            <w:tcW w:w="117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5.01</w:t>
            </w:r>
          </w:p>
        </w:tc>
        <w:tc>
          <w:tcPr>
            <w:tcW w:w="126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0.358</w:t>
            </w:r>
          </w:p>
        </w:tc>
        <w:tc>
          <w:tcPr>
            <w:tcW w:w="99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9.06</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18.11</w:t>
            </w:r>
          </w:p>
        </w:tc>
      </w:tr>
      <w:tr w:rsidR="00676E6D" w:rsidRPr="00A36E87" w:rsidTr="006A1886">
        <w:tc>
          <w:tcPr>
            <w:tcW w:w="2538"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 xml:space="preserve">T11. </w:t>
            </w:r>
            <w:r w:rsidRPr="00A36E87">
              <w:rPr>
                <w:rFonts w:ascii="Times New Roman" w:hAnsi="Times New Roman" w:cs="Times New Roman"/>
                <w:sz w:val="20"/>
                <w:szCs w:val="20"/>
              </w:rPr>
              <w:t>Paddy Straw Mulch @ 7.5t/ha + Chitosan @ 40 PPM</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10.061</w:t>
            </w:r>
          </w:p>
        </w:tc>
        <w:tc>
          <w:tcPr>
            <w:tcW w:w="90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82.79</w:t>
            </w:r>
          </w:p>
        </w:tc>
        <w:tc>
          <w:tcPr>
            <w:tcW w:w="924"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6.07</w:t>
            </w:r>
          </w:p>
        </w:tc>
        <w:tc>
          <w:tcPr>
            <w:tcW w:w="117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5.00</w:t>
            </w:r>
          </w:p>
        </w:tc>
        <w:tc>
          <w:tcPr>
            <w:tcW w:w="1260" w:type="dxa"/>
            <w:vAlign w:val="center"/>
          </w:tcPr>
          <w:p w:rsidR="00676E6D" w:rsidRPr="00A36E87" w:rsidRDefault="00676E6D" w:rsidP="00734A3F">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0.522</w:t>
            </w:r>
            <w:r w:rsidRPr="00A36E87">
              <w:rPr>
                <w:rFonts w:ascii="Times New Roman" w:hAnsi="Times New Roman" w:cs="Times New Roman"/>
                <w:sz w:val="20"/>
                <w:szCs w:val="20"/>
                <w:vertAlign w:val="superscript"/>
              </w:rPr>
              <w:t>a</w:t>
            </w:r>
          </w:p>
        </w:tc>
        <w:tc>
          <w:tcPr>
            <w:tcW w:w="99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10.87</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21.73</w:t>
            </w:r>
          </w:p>
        </w:tc>
      </w:tr>
      <w:tr w:rsidR="00676E6D" w:rsidRPr="00A36E87" w:rsidTr="006A1886">
        <w:tc>
          <w:tcPr>
            <w:tcW w:w="2538"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 xml:space="preserve">T12. </w:t>
            </w:r>
            <w:r w:rsidRPr="00A36E87">
              <w:rPr>
                <w:rFonts w:ascii="Times New Roman" w:hAnsi="Times New Roman" w:cs="Times New Roman"/>
                <w:sz w:val="20"/>
                <w:szCs w:val="20"/>
              </w:rPr>
              <w:t>Paddy Straw Mulch @ 7.5t/ha + Chitosan @ 60 PPM</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8.885</w:t>
            </w:r>
          </w:p>
        </w:tc>
        <w:tc>
          <w:tcPr>
            <w:tcW w:w="90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85.29</w:t>
            </w:r>
          </w:p>
        </w:tc>
        <w:tc>
          <w:tcPr>
            <w:tcW w:w="924" w:type="dxa"/>
            <w:vAlign w:val="center"/>
          </w:tcPr>
          <w:p w:rsidR="00676E6D" w:rsidRPr="00A36E87" w:rsidRDefault="00676E6D" w:rsidP="00734A3F">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7.22</w:t>
            </w:r>
            <w:r w:rsidRPr="00A36E87">
              <w:rPr>
                <w:rFonts w:ascii="Times New Roman" w:hAnsi="Times New Roman" w:cs="Times New Roman"/>
                <w:sz w:val="20"/>
                <w:szCs w:val="20"/>
                <w:vertAlign w:val="superscript"/>
              </w:rPr>
              <w:t>a</w:t>
            </w:r>
          </w:p>
        </w:tc>
        <w:tc>
          <w:tcPr>
            <w:tcW w:w="1170" w:type="dxa"/>
            <w:vAlign w:val="center"/>
          </w:tcPr>
          <w:p w:rsidR="00676E6D" w:rsidRPr="00A36E87" w:rsidRDefault="00676E6D" w:rsidP="00734A3F">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5.98</w:t>
            </w:r>
            <w:r w:rsidRPr="00A36E87">
              <w:rPr>
                <w:rFonts w:ascii="Times New Roman" w:hAnsi="Times New Roman" w:cs="Times New Roman"/>
                <w:sz w:val="20"/>
                <w:szCs w:val="20"/>
                <w:vertAlign w:val="superscript"/>
              </w:rPr>
              <w:t>a</w:t>
            </w:r>
          </w:p>
        </w:tc>
        <w:tc>
          <w:tcPr>
            <w:tcW w:w="1260" w:type="dxa"/>
            <w:vAlign w:val="center"/>
          </w:tcPr>
          <w:p w:rsidR="00676E6D" w:rsidRPr="00A36E87" w:rsidRDefault="00676E6D" w:rsidP="00734A3F">
            <w:pPr>
              <w:spacing w:line="276" w:lineRule="auto"/>
              <w:jc w:val="center"/>
              <w:rPr>
                <w:rFonts w:ascii="Times New Roman" w:hAnsi="Times New Roman" w:cs="Times New Roman"/>
                <w:sz w:val="20"/>
                <w:szCs w:val="20"/>
                <w:vertAlign w:val="superscript"/>
              </w:rPr>
            </w:pPr>
            <w:r w:rsidRPr="00A36E87">
              <w:rPr>
                <w:rFonts w:ascii="Times New Roman" w:hAnsi="Times New Roman" w:cs="Times New Roman"/>
                <w:sz w:val="20"/>
                <w:szCs w:val="20"/>
              </w:rPr>
              <w:t>0.531</w:t>
            </w:r>
            <w:r w:rsidRPr="00A36E87">
              <w:rPr>
                <w:rFonts w:ascii="Times New Roman" w:hAnsi="Times New Roman" w:cs="Times New Roman"/>
                <w:sz w:val="20"/>
                <w:szCs w:val="20"/>
                <w:vertAlign w:val="superscript"/>
              </w:rPr>
              <w:t>a</w:t>
            </w:r>
          </w:p>
        </w:tc>
        <w:tc>
          <w:tcPr>
            <w:tcW w:w="99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9.31</w:t>
            </w:r>
          </w:p>
        </w:tc>
        <w:tc>
          <w:tcPr>
            <w:tcW w:w="1080" w:type="dxa"/>
            <w:vAlign w:val="center"/>
          </w:tcPr>
          <w:p w:rsidR="00676E6D" w:rsidRPr="00A36E87" w:rsidRDefault="00676E6D" w:rsidP="00734A3F">
            <w:pPr>
              <w:spacing w:line="276" w:lineRule="auto"/>
              <w:jc w:val="center"/>
              <w:rPr>
                <w:rFonts w:ascii="Times New Roman" w:hAnsi="Times New Roman" w:cs="Times New Roman"/>
                <w:sz w:val="20"/>
                <w:szCs w:val="20"/>
              </w:rPr>
            </w:pPr>
            <w:r w:rsidRPr="00A36E87">
              <w:rPr>
                <w:rFonts w:ascii="Times New Roman" w:hAnsi="Times New Roman" w:cs="Times New Roman"/>
                <w:sz w:val="20"/>
                <w:szCs w:val="20"/>
              </w:rPr>
              <w:t>18.61</w:t>
            </w:r>
          </w:p>
        </w:tc>
      </w:tr>
      <w:tr w:rsidR="00676E6D" w:rsidRPr="00A36E87" w:rsidTr="006A1886">
        <w:tc>
          <w:tcPr>
            <w:tcW w:w="2538"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Mean</w:t>
            </w:r>
          </w:p>
        </w:tc>
        <w:tc>
          <w:tcPr>
            <w:tcW w:w="1080" w:type="dxa"/>
            <w:vAlign w:val="center"/>
          </w:tcPr>
          <w:p w:rsidR="00676E6D" w:rsidRPr="00A36E87" w:rsidRDefault="00676E6D" w:rsidP="00734A3F">
            <w:pPr>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8.731</w:t>
            </w:r>
          </w:p>
        </w:tc>
        <w:tc>
          <w:tcPr>
            <w:tcW w:w="900"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78.54</w:t>
            </w:r>
          </w:p>
        </w:tc>
        <w:tc>
          <w:tcPr>
            <w:tcW w:w="924"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6.18</w:t>
            </w:r>
          </w:p>
        </w:tc>
        <w:tc>
          <w:tcPr>
            <w:tcW w:w="1170" w:type="dxa"/>
            <w:vAlign w:val="center"/>
          </w:tcPr>
          <w:p w:rsidR="00676E6D" w:rsidRPr="00A36E87" w:rsidRDefault="00676E6D" w:rsidP="00734A3F">
            <w:pPr>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5.18</w:t>
            </w:r>
          </w:p>
        </w:tc>
        <w:tc>
          <w:tcPr>
            <w:tcW w:w="1260" w:type="dxa"/>
            <w:vAlign w:val="center"/>
          </w:tcPr>
          <w:p w:rsidR="00676E6D" w:rsidRPr="00A36E87" w:rsidRDefault="00676E6D" w:rsidP="00734A3F">
            <w:pPr>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0.417</w:t>
            </w:r>
          </w:p>
        </w:tc>
        <w:tc>
          <w:tcPr>
            <w:tcW w:w="990"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8.59</w:t>
            </w:r>
          </w:p>
        </w:tc>
        <w:tc>
          <w:tcPr>
            <w:tcW w:w="1080"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17.17</w:t>
            </w:r>
          </w:p>
        </w:tc>
      </w:tr>
      <w:tr w:rsidR="00676E6D" w:rsidRPr="00A36E87" w:rsidTr="006A1886">
        <w:tc>
          <w:tcPr>
            <w:tcW w:w="2538" w:type="dxa"/>
            <w:vAlign w:val="center"/>
          </w:tcPr>
          <w:p w:rsidR="00676E6D" w:rsidRPr="00A36E87" w:rsidRDefault="00676E6D" w:rsidP="00734A3F">
            <w:pPr>
              <w:spacing w:line="276" w:lineRule="auto"/>
              <w:jc w:val="center"/>
              <w:rPr>
                <w:rFonts w:ascii="Times New Roman" w:hAnsi="Times New Roman" w:cs="Times New Roman"/>
                <w:b/>
                <w:bCs/>
                <w:sz w:val="20"/>
                <w:szCs w:val="20"/>
              </w:rPr>
            </w:pPr>
            <w:r w:rsidRPr="00A36E87">
              <w:rPr>
                <w:rFonts w:ascii="Times New Roman" w:hAnsi="Times New Roman" w:cs="Times New Roman"/>
                <w:b/>
                <w:bCs/>
                <w:sz w:val="20"/>
                <w:szCs w:val="20"/>
              </w:rPr>
              <w:t>LSD</w:t>
            </w:r>
          </w:p>
        </w:tc>
        <w:tc>
          <w:tcPr>
            <w:tcW w:w="1080" w:type="dxa"/>
            <w:vAlign w:val="center"/>
          </w:tcPr>
          <w:p w:rsidR="00676E6D" w:rsidRPr="00A36E87" w:rsidRDefault="00676E6D" w:rsidP="00734A3F">
            <w:pPr>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1.58</w:t>
            </w:r>
          </w:p>
        </w:tc>
        <w:tc>
          <w:tcPr>
            <w:tcW w:w="900" w:type="dxa"/>
            <w:vAlign w:val="center"/>
          </w:tcPr>
          <w:p w:rsidR="00676E6D" w:rsidRPr="00A36E87" w:rsidRDefault="00676E6D" w:rsidP="00734A3F">
            <w:pPr>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9.87</w:t>
            </w:r>
          </w:p>
        </w:tc>
        <w:tc>
          <w:tcPr>
            <w:tcW w:w="924" w:type="dxa"/>
            <w:vAlign w:val="center"/>
          </w:tcPr>
          <w:p w:rsidR="00676E6D" w:rsidRPr="00A36E87" w:rsidRDefault="00676E6D" w:rsidP="00734A3F">
            <w:pPr>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0.740</w:t>
            </w:r>
          </w:p>
        </w:tc>
        <w:tc>
          <w:tcPr>
            <w:tcW w:w="1170" w:type="dxa"/>
            <w:vAlign w:val="center"/>
          </w:tcPr>
          <w:p w:rsidR="00676E6D" w:rsidRPr="00A36E87" w:rsidRDefault="00676E6D" w:rsidP="00734A3F">
            <w:pPr>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0.67</w:t>
            </w:r>
          </w:p>
        </w:tc>
        <w:tc>
          <w:tcPr>
            <w:tcW w:w="1260" w:type="dxa"/>
            <w:vAlign w:val="center"/>
          </w:tcPr>
          <w:p w:rsidR="00676E6D" w:rsidRPr="00A36E87" w:rsidRDefault="00676E6D" w:rsidP="00734A3F">
            <w:pPr>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0.073</w:t>
            </w:r>
          </w:p>
        </w:tc>
        <w:tc>
          <w:tcPr>
            <w:tcW w:w="990" w:type="dxa"/>
            <w:vAlign w:val="center"/>
          </w:tcPr>
          <w:p w:rsidR="00676E6D" w:rsidRPr="00A36E87" w:rsidRDefault="00676E6D" w:rsidP="00734A3F">
            <w:pPr>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0.99</w:t>
            </w:r>
          </w:p>
        </w:tc>
        <w:tc>
          <w:tcPr>
            <w:tcW w:w="1080" w:type="dxa"/>
            <w:vAlign w:val="center"/>
          </w:tcPr>
          <w:p w:rsidR="00676E6D" w:rsidRPr="00A36E87" w:rsidRDefault="00676E6D" w:rsidP="00734A3F">
            <w:pPr>
              <w:spacing w:line="276" w:lineRule="auto"/>
              <w:jc w:val="center"/>
              <w:rPr>
                <w:rFonts w:ascii="Times New Roman" w:hAnsi="Times New Roman" w:cs="Times New Roman"/>
                <w:b/>
                <w:sz w:val="20"/>
                <w:szCs w:val="20"/>
              </w:rPr>
            </w:pPr>
            <w:r w:rsidRPr="00A36E87">
              <w:rPr>
                <w:rFonts w:ascii="Times New Roman" w:hAnsi="Times New Roman" w:cs="Times New Roman"/>
                <w:b/>
                <w:sz w:val="20"/>
                <w:szCs w:val="20"/>
              </w:rPr>
              <w:t>1.99</w:t>
            </w:r>
          </w:p>
        </w:tc>
      </w:tr>
    </w:tbl>
    <w:p w:rsidR="007A4A39" w:rsidRPr="00A36E87" w:rsidRDefault="007A4A39" w:rsidP="00143EB9">
      <w:pPr>
        <w:spacing w:after="0"/>
        <w:jc w:val="both"/>
        <w:rPr>
          <w:rFonts w:ascii="Times New Roman" w:hAnsi="Times New Roman" w:cs="Times New Roman"/>
          <w:i/>
          <w:sz w:val="20"/>
          <w:szCs w:val="20"/>
        </w:rPr>
      </w:pPr>
    </w:p>
    <w:sectPr w:rsidR="007A4A39" w:rsidRPr="00A36E87" w:rsidSect="00CF4665">
      <w:pgSz w:w="12240" w:h="15840"/>
      <w:pgMar w:top="567" w:right="81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ozGoPro-Regular-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2B30"/>
    <w:multiLevelType w:val="hybridMultilevel"/>
    <w:tmpl w:val="82F2103C"/>
    <w:lvl w:ilvl="0" w:tplc="2F8A1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23131"/>
    <w:multiLevelType w:val="multilevel"/>
    <w:tmpl w:val="C066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42F6D"/>
    <w:multiLevelType w:val="hybridMultilevel"/>
    <w:tmpl w:val="420C33D0"/>
    <w:lvl w:ilvl="0" w:tplc="22CE9F1E">
      <w:start w:val="1"/>
      <w:numFmt w:val="bullet"/>
      <w:lvlText w:val="•"/>
      <w:lvlJc w:val="left"/>
      <w:pPr>
        <w:tabs>
          <w:tab w:val="num" w:pos="720"/>
        </w:tabs>
        <w:ind w:left="720" w:hanging="360"/>
      </w:pPr>
      <w:rPr>
        <w:rFonts w:ascii="Arial" w:hAnsi="Arial" w:hint="default"/>
      </w:rPr>
    </w:lvl>
    <w:lvl w:ilvl="1" w:tplc="DB7CA016" w:tentative="1">
      <w:start w:val="1"/>
      <w:numFmt w:val="bullet"/>
      <w:lvlText w:val="•"/>
      <w:lvlJc w:val="left"/>
      <w:pPr>
        <w:tabs>
          <w:tab w:val="num" w:pos="1440"/>
        </w:tabs>
        <w:ind w:left="1440" w:hanging="360"/>
      </w:pPr>
      <w:rPr>
        <w:rFonts w:ascii="Arial" w:hAnsi="Arial" w:hint="default"/>
      </w:rPr>
    </w:lvl>
    <w:lvl w:ilvl="2" w:tplc="1C16C1F0" w:tentative="1">
      <w:start w:val="1"/>
      <w:numFmt w:val="bullet"/>
      <w:lvlText w:val="•"/>
      <w:lvlJc w:val="left"/>
      <w:pPr>
        <w:tabs>
          <w:tab w:val="num" w:pos="2160"/>
        </w:tabs>
        <w:ind w:left="2160" w:hanging="360"/>
      </w:pPr>
      <w:rPr>
        <w:rFonts w:ascii="Arial" w:hAnsi="Arial" w:hint="default"/>
      </w:rPr>
    </w:lvl>
    <w:lvl w:ilvl="3" w:tplc="D0804FF0" w:tentative="1">
      <w:start w:val="1"/>
      <w:numFmt w:val="bullet"/>
      <w:lvlText w:val="•"/>
      <w:lvlJc w:val="left"/>
      <w:pPr>
        <w:tabs>
          <w:tab w:val="num" w:pos="2880"/>
        </w:tabs>
        <w:ind w:left="2880" w:hanging="360"/>
      </w:pPr>
      <w:rPr>
        <w:rFonts w:ascii="Arial" w:hAnsi="Arial" w:hint="default"/>
      </w:rPr>
    </w:lvl>
    <w:lvl w:ilvl="4" w:tplc="01A20A04" w:tentative="1">
      <w:start w:val="1"/>
      <w:numFmt w:val="bullet"/>
      <w:lvlText w:val="•"/>
      <w:lvlJc w:val="left"/>
      <w:pPr>
        <w:tabs>
          <w:tab w:val="num" w:pos="3600"/>
        </w:tabs>
        <w:ind w:left="3600" w:hanging="360"/>
      </w:pPr>
      <w:rPr>
        <w:rFonts w:ascii="Arial" w:hAnsi="Arial" w:hint="default"/>
      </w:rPr>
    </w:lvl>
    <w:lvl w:ilvl="5" w:tplc="96A60DA2" w:tentative="1">
      <w:start w:val="1"/>
      <w:numFmt w:val="bullet"/>
      <w:lvlText w:val="•"/>
      <w:lvlJc w:val="left"/>
      <w:pPr>
        <w:tabs>
          <w:tab w:val="num" w:pos="4320"/>
        </w:tabs>
        <w:ind w:left="4320" w:hanging="360"/>
      </w:pPr>
      <w:rPr>
        <w:rFonts w:ascii="Arial" w:hAnsi="Arial" w:hint="default"/>
      </w:rPr>
    </w:lvl>
    <w:lvl w:ilvl="6" w:tplc="41D63802" w:tentative="1">
      <w:start w:val="1"/>
      <w:numFmt w:val="bullet"/>
      <w:lvlText w:val="•"/>
      <w:lvlJc w:val="left"/>
      <w:pPr>
        <w:tabs>
          <w:tab w:val="num" w:pos="5040"/>
        </w:tabs>
        <w:ind w:left="5040" w:hanging="360"/>
      </w:pPr>
      <w:rPr>
        <w:rFonts w:ascii="Arial" w:hAnsi="Arial" w:hint="default"/>
      </w:rPr>
    </w:lvl>
    <w:lvl w:ilvl="7" w:tplc="149AD84E" w:tentative="1">
      <w:start w:val="1"/>
      <w:numFmt w:val="bullet"/>
      <w:lvlText w:val="•"/>
      <w:lvlJc w:val="left"/>
      <w:pPr>
        <w:tabs>
          <w:tab w:val="num" w:pos="5760"/>
        </w:tabs>
        <w:ind w:left="5760" w:hanging="360"/>
      </w:pPr>
      <w:rPr>
        <w:rFonts w:ascii="Arial" w:hAnsi="Arial" w:hint="default"/>
      </w:rPr>
    </w:lvl>
    <w:lvl w:ilvl="8" w:tplc="BB0683B0" w:tentative="1">
      <w:start w:val="1"/>
      <w:numFmt w:val="bullet"/>
      <w:lvlText w:val="•"/>
      <w:lvlJc w:val="left"/>
      <w:pPr>
        <w:tabs>
          <w:tab w:val="num" w:pos="6480"/>
        </w:tabs>
        <w:ind w:left="6480" w:hanging="360"/>
      </w:pPr>
      <w:rPr>
        <w:rFonts w:ascii="Arial" w:hAnsi="Arial" w:hint="default"/>
      </w:rPr>
    </w:lvl>
  </w:abstractNum>
  <w:abstractNum w:abstractNumId="3">
    <w:nsid w:val="60A20199"/>
    <w:multiLevelType w:val="hybridMultilevel"/>
    <w:tmpl w:val="FBBA995E"/>
    <w:lvl w:ilvl="0" w:tplc="35D827A0">
      <w:start w:val="1"/>
      <w:numFmt w:val="bullet"/>
      <w:lvlText w:val="•"/>
      <w:lvlJc w:val="left"/>
      <w:pPr>
        <w:tabs>
          <w:tab w:val="num" w:pos="720"/>
        </w:tabs>
        <w:ind w:left="720" w:hanging="360"/>
      </w:pPr>
      <w:rPr>
        <w:rFonts w:ascii="Arial" w:hAnsi="Arial" w:hint="default"/>
      </w:rPr>
    </w:lvl>
    <w:lvl w:ilvl="1" w:tplc="9022E4F0" w:tentative="1">
      <w:start w:val="1"/>
      <w:numFmt w:val="bullet"/>
      <w:lvlText w:val="•"/>
      <w:lvlJc w:val="left"/>
      <w:pPr>
        <w:tabs>
          <w:tab w:val="num" w:pos="1440"/>
        </w:tabs>
        <w:ind w:left="1440" w:hanging="360"/>
      </w:pPr>
      <w:rPr>
        <w:rFonts w:ascii="Arial" w:hAnsi="Arial" w:hint="default"/>
      </w:rPr>
    </w:lvl>
    <w:lvl w:ilvl="2" w:tplc="67DA85E6" w:tentative="1">
      <w:start w:val="1"/>
      <w:numFmt w:val="bullet"/>
      <w:lvlText w:val="•"/>
      <w:lvlJc w:val="left"/>
      <w:pPr>
        <w:tabs>
          <w:tab w:val="num" w:pos="2160"/>
        </w:tabs>
        <w:ind w:left="2160" w:hanging="360"/>
      </w:pPr>
      <w:rPr>
        <w:rFonts w:ascii="Arial" w:hAnsi="Arial" w:hint="default"/>
      </w:rPr>
    </w:lvl>
    <w:lvl w:ilvl="3" w:tplc="4798250A" w:tentative="1">
      <w:start w:val="1"/>
      <w:numFmt w:val="bullet"/>
      <w:lvlText w:val="•"/>
      <w:lvlJc w:val="left"/>
      <w:pPr>
        <w:tabs>
          <w:tab w:val="num" w:pos="2880"/>
        </w:tabs>
        <w:ind w:left="2880" w:hanging="360"/>
      </w:pPr>
      <w:rPr>
        <w:rFonts w:ascii="Arial" w:hAnsi="Arial" w:hint="default"/>
      </w:rPr>
    </w:lvl>
    <w:lvl w:ilvl="4" w:tplc="3AAAFF62" w:tentative="1">
      <w:start w:val="1"/>
      <w:numFmt w:val="bullet"/>
      <w:lvlText w:val="•"/>
      <w:lvlJc w:val="left"/>
      <w:pPr>
        <w:tabs>
          <w:tab w:val="num" w:pos="3600"/>
        </w:tabs>
        <w:ind w:left="3600" w:hanging="360"/>
      </w:pPr>
      <w:rPr>
        <w:rFonts w:ascii="Arial" w:hAnsi="Arial" w:hint="default"/>
      </w:rPr>
    </w:lvl>
    <w:lvl w:ilvl="5" w:tplc="02AA75D6" w:tentative="1">
      <w:start w:val="1"/>
      <w:numFmt w:val="bullet"/>
      <w:lvlText w:val="•"/>
      <w:lvlJc w:val="left"/>
      <w:pPr>
        <w:tabs>
          <w:tab w:val="num" w:pos="4320"/>
        </w:tabs>
        <w:ind w:left="4320" w:hanging="360"/>
      </w:pPr>
      <w:rPr>
        <w:rFonts w:ascii="Arial" w:hAnsi="Arial" w:hint="default"/>
      </w:rPr>
    </w:lvl>
    <w:lvl w:ilvl="6" w:tplc="12303F2E" w:tentative="1">
      <w:start w:val="1"/>
      <w:numFmt w:val="bullet"/>
      <w:lvlText w:val="•"/>
      <w:lvlJc w:val="left"/>
      <w:pPr>
        <w:tabs>
          <w:tab w:val="num" w:pos="5040"/>
        </w:tabs>
        <w:ind w:left="5040" w:hanging="360"/>
      </w:pPr>
      <w:rPr>
        <w:rFonts w:ascii="Arial" w:hAnsi="Arial" w:hint="default"/>
      </w:rPr>
    </w:lvl>
    <w:lvl w:ilvl="7" w:tplc="423EB4B2" w:tentative="1">
      <w:start w:val="1"/>
      <w:numFmt w:val="bullet"/>
      <w:lvlText w:val="•"/>
      <w:lvlJc w:val="left"/>
      <w:pPr>
        <w:tabs>
          <w:tab w:val="num" w:pos="5760"/>
        </w:tabs>
        <w:ind w:left="5760" w:hanging="360"/>
      </w:pPr>
      <w:rPr>
        <w:rFonts w:ascii="Arial" w:hAnsi="Arial" w:hint="default"/>
      </w:rPr>
    </w:lvl>
    <w:lvl w:ilvl="8" w:tplc="985A2A6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841366"/>
    <w:rsid w:val="00006901"/>
    <w:rsid w:val="00006B97"/>
    <w:rsid w:val="00007447"/>
    <w:rsid w:val="000124E2"/>
    <w:rsid w:val="00012DC3"/>
    <w:rsid w:val="000156FC"/>
    <w:rsid w:val="00017299"/>
    <w:rsid w:val="00017FC3"/>
    <w:rsid w:val="000209BC"/>
    <w:rsid w:val="00021A7C"/>
    <w:rsid w:val="00025C8A"/>
    <w:rsid w:val="00025CC2"/>
    <w:rsid w:val="00026911"/>
    <w:rsid w:val="0003080D"/>
    <w:rsid w:val="000438BD"/>
    <w:rsid w:val="00045441"/>
    <w:rsid w:val="00045F59"/>
    <w:rsid w:val="00045F69"/>
    <w:rsid w:val="00046464"/>
    <w:rsid w:val="0005229E"/>
    <w:rsid w:val="0005249F"/>
    <w:rsid w:val="0005641E"/>
    <w:rsid w:val="0005762D"/>
    <w:rsid w:val="00064981"/>
    <w:rsid w:val="00071F50"/>
    <w:rsid w:val="000721E2"/>
    <w:rsid w:val="00073040"/>
    <w:rsid w:val="00074F48"/>
    <w:rsid w:val="00090C90"/>
    <w:rsid w:val="000A6767"/>
    <w:rsid w:val="000B3486"/>
    <w:rsid w:val="000B76D8"/>
    <w:rsid w:val="000B7A04"/>
    <w:rsid w:val="000C1FD8"/>
    <w:rsid w:val="000C2455"/>
    <w:rsid w:val="000C2BB6"/>
    <w:rsid w:val="000C31CC"/>
    <w:rsid w:val="000C4B20"/>
    <w:rsid w:val="000D0420"/>
    <w:rsid w:val="000D5700"/>
    <w:rsid w:val="000D690C"/>
    <w:rsid w:val="000E03E1"/>
    <w:rsid w:val="000E1E4C"/>
    <w:rsid w:val="000E365F"/>
    <w:rsid w:val="000E5EE5"/>
    <w:rsid w:val="000E6B25"/>
    <w:rsid w:val="000F653B"/>
    <w:rsid w:val="000F7757"/>
    <w:rsid w:val="00106E9A"/>
    <w:rsid w:val="001107E8"/>
    <w:rsid w:val="00112646"/>
    <w:rsid w:val="00120A6B"/>
    <w:rsid w:val="00121A97"/>
    <w:rsid w:val="00123078"/>
    <w:rsid w:val="00123BBB"/>
    <w:rsid w:val="00125552"/>
    <w:rsid w:val="00132971"/>
    <w:rsid w:val="00133BB6"/>
    <w:rsid w:val="0013567D"/>
    <w:rsid w:val="00142275"/>
    <w:rsid w:val="00143EB9"/>
    <w:rsid w:val="00145F0F"/>
    <w:rsid w:val="00153D8E"/>
    <w:rsid w:val="0015596D"/>
    <w:rsid w:val="0016731B"/>
    <w:rsid w:val="00167B16"/>
    <w:rsid w:val="0017191A"/>
    <w:rsid w:val="00172089"/>
    <w:rsid w:val="00172876"/>
    <w:rsid w:val="00172BD7"/>
    <w:rsid w:val="00173199"/>
    <w:rsid w:val="00175E13"/>
    <w:rsid w:val="00177DD6"/>
    <w:rsid w:val="00190397"/>
    <w:rsid w:val="001926E6"/>
    <w:rsid w:val="00194723"/>
    <w:rsid w:val="001963F7"/>
    <w:rsid w:val="00196C97"/>
    <w:rsid w:val="0019769A"/>
    <w:rsid w:val="001B0E71"/>
    <w:rsid w:val="001B123B"/>
    <w:rsid w:val="001B1596"/>
    <w:rsid w:val="001C204E"/>
    <w:rsid w:val="001C2A9E"/>
    <w:rsid w:val="001C3477"/>
    <w:rsid w:val="001C3FC6"/>
    <w:rsid w:val="001C568C"/>
    <w:rsid w:val="001C6797"/>
    <w:rsid w:val="001D1E37"/>
    <w:rsid w:val="001D3A47"/>
    <w:rsid w:val="001D61EE"/>
    <w:rsid w:val="001D679C"/>
    <w:rsid w:val="001E0A40"/>
    <w:rsid w:val="001E0E63"/>
    <w:rsid w:val="001E4671"/>
    <w:rsid w:val="001F2DF8"/>
    <w:rsid w:val="001F3925"/>
    <w:rsid w:val="002053B6"/>
    <w:rsid w:val="0022008E"/>
    <w:rsid w:val="0022247D"/>
    <w:rsid w:val="00225A70"/>
    <w:rsid w:val="0023338E"/>
    <w:rsid w:val="0023774F"/>
    <w:rsid w:val="00240913"/>
    <w:rsid w:val="00243AB9"/>
    <w:rsid w:val="002478C1"/>
    <w:rsid w:val="00247928"/>
    <w:rsid w:val="00250BB2"/>
    <w:rsid w:val="00256BBB"/>
    <w:rsid w:val="0025740C"/>
    <w:rsid w:val="0026592F"/>
    <w:rsid w:val="00270DC3"/>
    <w:rsid w:val="00270EE2"/>
    <w:rsid w:val="00274364"/>
    <w:rsid w:val="00276E56"/>
    <w:rsid w:val="002829B7"/>
    <w:rsid w:val="00283812"/>
    <w:rsid w:val="0028508C"/>
    <w:rsid w:val="00291D93"/>
    <w:rsid w:val="00293818"/>
    <w:rsid w:val="0029492F"/>
    <w:rsid w:val="0029687D"/>
    <w:rsid w:val="002A1909"/>
    <w:rsid w:val="002A6CE8"/>
    <w:rsid w:val="002B6090"/>
    <w:rsid w:val="002B6C37"/>
    <w:rsid w:val="002D5760"/>
    <w:rsid w:val="002E11F7"/>
    <w:rsid w:val="002E29DA"/>
    <w:rsid w:val="002F2639"/>
    <w:rsid w:val="002F373A"/>
    <w:rsid w:val="0030030A"/>
    <w:rsid w:val="0030049E"/>
    <w:rsid w:val="003037FA"/>
    <w:rsid w:val="00303C11"/>
    <w:rsid w:val="0030444B"/>
    <w:rsid w:val="00310BBE"/>
    <w:rsid w:val="00310D0F"/>
    <w:rsid w:val="00310FE3"/>
    <w:rsid w:val="003128E1"/>
    <w:rsid w:val="00313706"/>
    <w:rsid w:val="003146C0"/>
    <w:rsid w:val="003148DA"/>
    <w:rsid w:val="003160C1"/>
    <w:rsid w:val="003228D8"/>
    <w:rsid w:val="00322B1F"/>
    <w:rsid w:val="00325CE0"/>
    <w:rsid w:val="00337ADC"/>
    <w:rsid w:val="00346443"/>
    <w:rsid w:val="00350916"/>
    <w:rsid w:val="00357432"/>
    <w:rsid w:val="003634D2"/>
    <w:rsid w:val="00372123"/>
    <w:rsid w:val="00372492"/>
    <w:rsid w:val="003765FF"/>
    <w:rsid w:val="00381587"/>
    <w:rsid w:val="00382C19"/>
    <w:rsid w:val="00385457"/>
    <w:rsid w:val="00387E74"/>
    <w:rsid w:val="003934C1"/>
    <w:rsid w:val="003A2B80"/>
    <w:rsid w:val="003A4B0C"/>
    <w:rsid w:val="003A5562"/>
    <w:rsid w:val="003A5BAC"/>
    <w:rsid w:val="003A7A10"/>
    <w:rsid w:val="003B0459"/>
    <w:rsid w:val="003B095A"/>
    <w:rsid w:val="003B13CF"/>
    <w:rsid w:val="003B79AB"/>
    <w:rsid w:val="003C1B85"/>
    <w:rsid w:val="003C5CB7"/>
    <w:rsid w:val="003C79CE"/>
    <w:rsid w:val="003D0026"/>
    <w:rsid w:val="003D39E8"/>
    <w:rsid w:val="003D7445"/>
    <w:rsid w:val="003E4335"/>
    <w:rsid w:val="003E5BE6"/>
    <w:rsid w:val="003F1FD5"/>
    <w:rsid w:val="003F2845"/>
    <w:rsid w:val="003F7B52"/>
    <w:rsid w:val="004008CC"/>
    <w:rsid w:val="004069D7"/>
    <w:rsid w:val="00413B9A"/>
    <w:rsid w:val="00414FDE"/>
    <w:rsid w:val="004230B6"/>
    <w:rsid w:val="0043792B"/>
    <w:rsid w:val="004424AA"/>
    <w:rsid w:val="00442F9B"/>
    <w:rsid w:val="00444243"/>
    <w:rsid w:val="00446D72"/>
    <w:rsid w:val="00453FDF"/>
    <w:rsid w:val="004564D2"/>
    <w:rsid w:val="00456799"/>
    <w:rsid w:val="004624A3"/>
    <w:rsid w:val="004725AD"/>
    <w:rsid w:val="004748A3"/>
    <w:rsid w:val="00475FA0"/>
    <w:rsid w:val="00476330"/>
    <w:rsid w:val="00476D54"/>
    <w:rsid w:val="004775E4"/>
    <w:rsid w:val="00477FAF"/>
    <w:rsid w:val="004847FD"/>
    <w:rsid w:val="00490F07"/>
    <w:rsid w:val="0049540E"/>
    <w:rsid w:val="00497FF0"/>
    <w:rsid w:val="004A2F3B"/>
    <w:rsid w:val="004C1FB1"/>
    <w:rsid w:val="004C300C"/>
    <w:rsid w:val="004D2139"/>
    <w:rsid w:val="004D3B84"/>
    <w:rsid w:val="004D7262"/>
    <w:rsid w:val="004E03D9"/>
    <w:rsid w:val="004E236D"/>
    <w:rsid w:val="004E4381"/>
    <w:rsid w:val="004E4B5A"/>
    <w:rsid w:val="004E5635"/>
    <w:rsid w:val="004E5995"/>
    <w:rsid w:val="005069CB"/>
    <w:rsid w:val="00510AF4"/>
    <w:rsid w:val="00512C1A"/>
    <w:rsid w:val="0052300B"/>
    <w:rsid w:val="005264FE"/>
    <w:rsid w:val="00527FFA"/>
    <w:rsid w:val="00531A38"/>
    <w:rsid w:val="0053466A"/>
    <w:rsid w:val="00534C4B"/>
    <w:rsid w:val="00537B5E"/>
    <w:rsid w:val="00537B98"/>
    <w:rsid w:val="00540DC4"/>
    <w:rsid w:val="00542027"/>
    <w:rsid w:val="00544CBF"/>
    <w:rsid w:val="0054528B"/>
    <w:rsid w:val="005467A0"/>
    <w:rsid w:val="005468A8"/>
    <w:rsid w:val="00551F29"/>
    <w:rsid w:val="00552E2A"/>
    <w:rsid w:val="00553DEF"/>
    <w:rsid w:val="005606C3"/>
    <w:rsid w:val="0056154E"/>
    <w:rsid w:val="00562037"/>
    <w:rsid w:val="00563859"/>
    <w:rsid w:val="005658C1"/>
    <w:rsid w:val="00571A0B"/>
    <w:rsid w:val="00575A09"/>
    <w:rsid w:val="00575CFC"/>
    <w:rsid w:val="00581B86"/>
    <w:rsid w:val="00582FD8"/>
    <w:rsid w:val="00585936"/>
    <w:rsid w:val="00587606"/>
    <w:rsid w:val="005911BE"/>
    <w:rsid w:val="0059262F"/>
    <w:rsid w:val="00595CBC"/>
    <w:rsid w:val="005968A6"/>
    <w:rsid w:val="005973AE"/>
    <w:rsid w:val="005A0077"/>
    <w:rsid w:val="005A4ABD"/>
    <w:rsid w:val="005A682E"/>
    <w:rsid w:val="005B0E78"/>
    <w:rsid w:val="005C091C"/>
    <w:rsid w:val="005C1157"/>
    <w:rsid w:val="005C3A9E"/>
    <w:rsid w:val="005D1850"/>
    <w:rsid w:val="005D41AC"/>
    <w:rsid w:val="005D578B"/>
    <w:rsid w:val="005E5E74"/>
    <w:rsid w:val="005F430B"/>
    <w:rsid w:val="005F7AD0"/>
    <w:rsid w:val="0060487A"/>
    <w:rsid w:val="00604C22"/>
    <w:rsid w:val="00612323"/>
    <w:rsid w:val="0061258D"/>
    <w:rsid w:val="006131A1"/>
    <w:rsid w:val="00614C97"/>
    <w:rsid w:val="006162E0"/>
    <w:rsid w:val="00617408"/>
    <w:rsid w:val="0062079E"/>
    <w:rsid w:val="0062550C"/>
    <w:rsid w:val="0063181A"/>
    <w:rsid w:val="006323C3"/>
    <w:rsid w:val="00633B08"/>
    <w:rsid w:val="00634EC8"/>
    <w:rsid w:val="00636A44"/>
    <w:rsid w:val="006375D2"/>
    <w:rsid w:val="00646607"/>
    <w:rsid w:val="00650475"/>
    <w:rsid w:val="00657281"/>
    <w:rsid w:val="00661929"/>
    <w:rsid w:val="00664140"/>
    <w:rsid w:val="00664358"/>
    <w:rsid w:val="006653B1"/>
    <w:rsid w:val="0066587E"/>
    <w:rsid w:val="00666191"/>
    <w:rsid w:val="0067123E"/>
    <w:rsid w:val="00672F07"/>
    <w:rsid w:val="00673A30"/>
    <w:rsid w:val="00676E6D"/>
    <w:rsid w:val="00680D1C"/>
    <w:rsid w:val="00685176"/>
    <w:rsid w:val="00685470"/>
    <w:rsid w:val="0068652C"/>
    <w:rsid w:val="00697961"/>
    <w:rsid w:val="006A1886"/>
    <w:rsid w:val="006A39FC"/>
    <w:rsid w:val="006A6C93"/>
    <w:rsid w:val="006B1BE8"/>
    <w:rsid w:val="006B52F5"/>
    <w:rsid w:val="006C3FD1"/>
    <w:rsid w:val="006C6EF1"/>
    <w:rsid w:val="006C70AE"/>
    <w:rsid w:val="006C783B"/>
    <w:rsid w:val="006D39E8"/>
    <w:rsid w:val="006D6EDB"/>
    <w:rsid w:val="006D7AE0"/>
    <w:rsid w:val="006D7E98"/>
    <w:rsid w:val="006E2774"/>
    <w:rsid w:val="006E4C80"/>
    <w:rsid w:val="006F3020"/>
    <w:rsid w:val="006F6BAD"/>
    <w:rsid w:val="006F6CA0"/>
    <w:rsid w:val="007060B7"/>
    <w:rsid w:val="007069F1"/>
    <w:rsid w:val="007078E3"/>
    <w:rsid w:val="00710651"/>
    <w:rsid w:val="007115DE"/>
    <w:rsid w:val="00711843"/>
    <w:rsid w:val="00712FA7"/>
    <w:rsid w:val="00721B0A"/>
    <w:rsid w:val="00722DDC"/>
    <w:rsid w:val="00726692"/>
    <w:rsid w:val="00726693"/>
    <w:rsid w:val="00731C55"/>
    <w:rsid w:val="0073358A"/>
    <w:rsid w:val="00734635"/>
    <w:rsid w:val="00734A3F"/>
    <w:rsid w:val="00736A0F"/>
    <w:rsid w:val="00737618"/>
    <w:rsid w:val="00741E36"/>
    <w:rsid w:val="00746205"/>
    <w:rsid w:val="0074650D"/>
    <w:rsid w:val="0074661A"/>
    <w:rsid w:val="007537FD"/>
    <w:rsid w:val="00753972"/>
    <w:rsid w:val="00756C1E"/>
    <w:rsid w:val="0076233B"/>
    <w:rsid w:val="00762474"/>
    <w:rsid w:val="00764DF8"/>
    <w:rsid w:val="00764DFF"/>
    <w:rsid w:val="007662D8"/>
    <w:rsid w:val="00767958"/>
    <w:rsid w:val="00767C10"/>
    <w:rsid w:val="00771206"/>
    <w:rsid w:val="007716E4"/>
    <w:rsid w:val="00776C0B"/>
    <w:rsid w:val="00781938"/>
    <w:rsid w:val="00784724"/>
    <w:rsid w:val="00787534"/>
    <w:rsid w:val="00796E7E"/>
    <w:rsid w:val="007A1AE3"/>
    <w:rsid w:val="007A2EBC"/>
    <w:rsid w:val="007A4A39"/>
    <w:rsid w:val="007B3161"/>
    <w:rsid w:val="007B355E"/>
    <w:rsid w:val="007B6DD8"/>
    <w:rsid w:val="007B761E"/>
    <w:rsid w:val="007B782A"/>
    <w:rsid w:val="007B7F16"/>
    <w:rsid w:val="007C2441"/>
    <w:rsid w:val="007C3567"/>
    <w:rsid w:val="007C461B"/>
    <w:rsid w:val="007C51B7"/>
    <w:rsid w:val="007C66DA"/>
    <w:rsid w:val="007D1E67"/>
    <w:rsid w:val="007D486D"/>
    <w:rsid w:val="007D4CE9"/>
    <w:rsid w:val="007E4ABF"/>
    <w:rsid w:val="007E4FAA"/>
    <w:rsid w:val="007E7B37"/>
    <w:rsid w:val="007E7F63"/>
    <w:rsid w:val="007F40FE"/>
    <w:rsid w:val="007F7599"/>
    <w:rsid w:val="0080041C"/>
    <w:rsid w:val="00801706"/>
    <w:rsid w:val="00804258"/>
    <w:rsid w:val="008044D3"/>
    <w:rsid w:val="008107F8"/>
    <w:rsid w:val="00811636"/>
    <w:rsid w:val="008125DD"/>
    <w:rsid w:val="00814D0D"/>
    <w:rsid w:val="00815879"/>
    <w:rsid w:val="0081623B"/>
    <w:rsid w:val="00817849"/>
    <w:rsid w:val="008230A8"/>
    <w:rsid w:val="008315B5"/>
    <w:rsid w:val="00831D97"/>
    <w:rsid w:val="00840368"/>
    <w:rsid w:val="00841366"/>
    <w:rsid w:val="0084226C"/>
    <w:rsid w:val="00843831"/>
    <w:rsid w:val="008563EB"/>
    <w:rsid w:val="008600BC"/>
    <w:rsid w:val="00861A5B"/>
    <w:rsid w:val="00862DD7"/>
    <w:rsid w:val="008712F4"/>
    <w:rsid w:val="0087255E"/>
    <w:rsid w:val="00874AF5"/>
    <w:rsid w:val="008755AD"/>
    <w:rsid w:val="00877FA8"/>
    <w:rsid w:val="00881D22"/>
    <w:rsid w:val="00883BDC"/>
    <w:rsid w:val="00884AC4"/>
    <w:rsid w:val="0089119F"/>
    <w:rsid w:val="0089227E"/>
    <w:rsid w:val="008924C0"/>
    <w:rsid w:val="00894E5C"/>
    <w:rsid w:val="00895F42"/>
    <w:rsid w:val="008A0517"/>
    <w:rsid w:val="008A5B96"/>
    <w:rsid w:val="008B0158"/>
    <w:rsid w:val="008B2A7D"/>
    <w:rsid w:val="008B5015"/>
    <w:rsid w:val="008B5759"/>
    <w:rsid w:val="008C0C01"/>
    <w:rsid w:val="008C2EBC"/>
    <w:rsid w:val="008C4234"/>
    <w:rsid w:val="008C68FB"/>
    <w:rsid w:val="008C6B70"/>
    <w:rsid w:val="008C6FA5"/>
    <w:rsid w:val="008C7AB0"/>
    <w:rsid w:val="008C7BD4"/>
    <w:rsid w:val="008D1877"/>
    <w:rsid w:val="008D5C3F"/>
    <w:rsid w:val="008D79B3"/>
    <w:rsid w:val="008E07A6"/>
    <w:rsid w:val="008E0C0B"/>
    <w:rsid w:val="008E41A7"/>
    <w:rsid w:val="008E6A97"/>
    <w:rsid w:val="008F3E20"/>
    <w:rsid w:val="008F40FC"/>
    <w:rsid w:val="00907CD3"/>
    <w:rsid w:val="00913790"/>
    <w:rsid w:val="00913EBA"/>
    <w:rsid w:val="009172E9"/>
    <w:rsid w:val="00927784"/>
    <w:rsid w:val="009311B7"/>
    <w:rsid w:val="0093252D"/>
    <w:rsid w:val="00932F91"/>
    <w:rsid w:val="00933025"/>
    <w:rsid w:val="00936857"/>
    <w:rsid w:val="00937C0B"/>
    <w:rsid w:val="0094650B"/>
    <w:rsid w:val="00947C09"/>
    <w:rsid w:val="00950179"/>
    <w:rsid w:val="00950F19"/>
    <w:rsid w:val="00954965"/>
    <w:rsid w:val="009600DC"/>
    <w:rsid w:val="0096025F"/>
    <w:rsid w:val="00961451"/>
    <w:rsid w:val="009614B4"/>
    <w:rsid w:val="009708BD"/>
    <w:rsid w:val="00970F58"/>
    <w:rsid w:val="00972647"/>
    <w:rsid w:val="00973AE1"/>
    <w:rsid w:val="009761DA"/>
    <w:rsid w:val="00977127"/>
    <w:rsid w:val="0098659E"/>
    <w:rsid w:val="00986C45"/>
    <w:rsid w:val="009876AF"/>
    <w:rsid w:val="00993D66"/>
    <w:rsid w:val="0099456A"/>
    <w:rsid w:val="009976FC"/>
    <w:rsid w:val="009A1D9D"/>
    <w:rsid w:val="009A1EB4"/>
    <w:rsid w:val="009A2245"/>
    <w:rsid w:val="009B2782"/>
    <w:rsid w:val="009B5D21"/>
    <w:rsid w:val="009C0BC6"/>
    <w:rsid w:val="009C1924"/>
    <w:rsid w:val="009C1AD6"/>
    <w:rsid w:val="009C2B00"/>
    <w:rsid w:val="009C4CE5"/>
    <w:rsid w:val="009D01B4"/>
    <w:rsid w:val="009D19F4"/>
    <w:rsid w:val="009E2EFA"/>
    <w:rsid w:val="009E406F"/>
    <w:rsid w:val="009E5DC0"/>
    <w:rsid w:val="009E602C"/>
    <w:rsid w:val="009F03AE"/>
    <w:rsid w:val="009F28A0"/>
    <w:rsid w:val="009F5EC8"/>
    <w:rsid w:val="009F6111"/>
    <w:rsid w:val="009F78C0"/>
    <w:rsid w:val="00A000E2"/>
    <w:rsid w:val="00A04575"/>
    <w:rsid w:val="00A0600D"/>
    <w:rsid w:val="00A06C3C"/>
    <w:rsid w:val="00A07493"/>
    <w:rsid w:val="00A210B3"/>
    <w:rsid w:val="00A2139F"/>
    <w:rsid w:val="00A25132"/>
    <w:rsid w:val="00A277A8"/>
    <w:rsid w:val="00A27EBC"/>
    <w:rsid w:val="00A34D9D"/>
    <w:rsid w:val="00A36E87"/>
    <w:rsid w:val="00A4317C"/>
    <w:rsid w:val="00A432DC"/>
    <w:rsid w:val="00A468CD"/>
    <w:rsid w:val="00A50809"/>
    <w:rsid w:val="00A55D63"/>
    <w:rsid w:val="00A726B0"/>
    <w:rsid w:val="00A805CE"/>
    <w:rsid w:val="00A839FB"/>
    <w:rsid w:val="00A848F3"/>
    <w:rsid w:val="00A850D7"/>
    <w:rsid w:val="00A85D6D"/>
    <w:rsid w:val="00A86465"/>
    <w:rsid w:val="00A906CB"/>
    <w:rsid w:val="00A92E4A"/>
    <w:rsid w:val="00AA1C3F"/>
    <w:rsid w:val="00AA4FD9"/>
    <w:rsid w:val="00AB4874"/>
    <w:rsid w:val="00AC1104"/>
    <w:rsid w:val="00AC4C0C"/>
    <w:rsid w:val="00AC50D7"/>
    <w:rsid w:val="00AC5CBC"/>
    <w:rsid w:val="00AC66C8"/>
    <w:rsid w:val="00AC7321"/>
    <w:rsid w:val="00AD34FA"/>
    <w:rsid w:val="00AD50DC"/>
    <w:rsid w:val="00AF06A8"/>
    <w:rsid w:val="00AF0E97"/>
    <w:rsid w:val="00AF3E27"/>
    <w:rsid w:val="00AF64BF"/>
    <w:rsid w:val="00AF7E1F"/>
    <w:rsid w:val="00B01F36"/>
    <w:rsid w:val="00B109BF"/>
    <w:rsid w:val="00B11DD1"/>
    <w:rsid w:val="00B15451"/>
    <w:rsid w:val="00B24AB1"/>
    <w:rsid w:val="00B25CA8"/>
    <w:rsid w:val="00B30316"/>
    <w:rsid w:val="00B32EAE"/>
    <w:rsid w:val="00B428E7"/>
    <w:rsid w:val="00B434AF"/>
    <w:rsid w:val="00B47720"/>
    <w:rsid w:val="00B54D98"/>
    <w:rsid w:val="00B57235"/>
    <w:rsid w:val="00B61253"/>
    <w:rsid w:val="00B65D34"/>
    <w:rsid w:val="00B76315"/>
    <w:rsid w:val="00B77ACD"/>
    <w:rsid w:val="00B80603"/>
    <w:rsid w:val="00B85057"/>
    <w:rsid w:val="00B85866"/>
    <w:rsid w:val="00B941CB"/>
    <w:rsid w:val="00B94F38"/>
    <w:rsid w:val="00BA0A12"/>
    <w:rsid w:val="00BA2510"/>
    <w:rsid w:val="00BB2F71"/>
    <w:rsid w:val="00BB6AC1"/>
    <w:rsid w:val="00BC0709"/>
    <w:rsid w:val="00BC1C81"/>
    <w:rsid w:val="00BC3610"/>
    <w:rsid w:val="00BC3CF3"/>
    <w:rsid w:val="00BC4592"/>
    <w:rsid w:val="00BC4832"/>
    <w:rsid w:val="00BD10FE"/>
    <w:rsid w:val="00BD54D6"/>
    <w:rsid w:val="00BD5AD3"/>
    <w:rsid w:val="00BD693E"/>
    <w:rsid w:val="00BD6BA5"/>
    <w:rsid w:val="00BD751E"/>
    <w:rsid w:val="00BE1275"/>
    <w:rsid w:val="00BE24C1"/>
    <w:rsid w:val="00BE25C6"/>
    <w:rsid w:val="00BE7240"/>
    <w:rsid w:val="00BF68A7"/>
    <w:rsid w:val="00C013F7"/>
    <w:rsid w:val="00C01658"/>
    <w:rsid w:val="00C03BDE"/>
    <w:rsid w:val="00C03E9D"/>
    <w:rsid w:val="00C0577B"/>
    <w:rsid w:val="00C167A3"/>
    <w:rsid w:val="00C231EC"/>
    <w:rsid w:val="00C24B95"/>
    <w:rsid w:val="00C32E51"/>
    <w:rsid w:val="00C3513A"/>
    <w:rsid w:val="00C4032B"/>
    <w:rsid w:val="00C40DB2"/>
    <w:rsid w:val="00C45593"/>
    <w:rsid w:val="00C516F6"/>
    <w:rsid w:val="00C52F75"/>
    <w:rsid w:val="00C54935"/>
    <w:rsid w:val="00C61599"/>
    <w:rsid w:val="00C63008"/>
    <w:rsid w:val="00C66FF5"/>
    <w:rsid w:val="00C677A0"/>
    <w:rsid w:val="00C75621"/>
    <w:rsid w:val="00C7675B"/>
    <w:rsid w:val="00C80905"/>
    <w:rsid w:val="00C8097B"/>
    <w:rsid w:val="00C80F88"/>
    <w:rsid w:val="00C83DAA"/>
    <w:rsid w:val="00C84743"/>
    <w:rsid w:val="00C8682A"/>
    <w:rsid w:val="00C87506"/>
    <w:rsid w:val="00C95B31"/>
    <w:rsid w:val="00C960FD"/>
    <w:rsid w:val="00C97BF4"/>
    <w:rsid w:val="00CA45AE"/>
    <w:rsid w:val="00CC00F1"/>
    <w:rsid w:val="00CC0160"/>
    <w:rsid w:val="00CC0204"/>
    <w:rsid w:val="00CC085E"/>
    <w:rsid w:val="00CC5CC6"/>
    <w:rsid w:val="00CD169F"/>
    <w:rsid w:val="00CD669E"/>
    <w:rsid w:val="00CD6BAD"/>
    <w:rsid w:val="00CD7560"/>
    <w:rsid w:val="00CE32EB"/>
    <w:rsid w:val="00CE4E24"/>
    <w:rsid w:val="00CE587E"/>
    <w:rsid w:val="00CE69E1"/>
    <w:rsid w:val="00CE7A2F"/>
    <w:rsid w:val="00CF02C1"/>
    <w:rsid w:val="00CF4665"/>
    <w:rsid w:val="00CF7D89"/>
    <w:rsid w:val="00D00DE4"/>
    <w:rsid w:val="00D0262B"/>
    <w:rsid w:val="00D0286E"/>
    <w:rsid w:val="00D03993"/>
    <w:rsid w:val="00D0542C"/>
    <w:rsid w:val="00D1067F"/>
    <w:rsid w:val="00D10CD0"/>
    <w:rsid w:val="00D12B0C"/>
    <w:rsid w:val="00D251D8"/>
    <w:rsid w:val="00D25A87"/>
    <w:rsid w:val="00D26119"/>
    <w:rsid w:val="00D32956"/>
    <w:rsid w:val="00D3323B"/>
    <w:rsid w:val="00D33E27"/>
    <w:rsid w:val="00D403C1"/>
    <w:rsid w:val="00D42CB8"/>
    <w:rsid w:val="00D4368B"/>
    <w:rsid w:val="00D43B9D"/>
    <w:rsid w:val="00D448E2"/>
    <w:rsid w:val="00D45BC3"/>
    <w:rsid w:val="00D46D79"/>
    <w:rsid w:val="00D5255A"/>
    <w:rsid w:val="00D6070C"/>
    <w:rsid w:val="00D61BEB"/>
    <w:rsid w:val="00D632BD"/>
    <w:rsid w:val="00D65EBC"/>
    <w:rsid w:val="00D722C2"/>
    <w:rsid w:val="00D72E2E"/>
    <w:rsid w:val="00D75B5A"/>
    <w:rsid w:val="00D820BD"/>
    <w:rsid w:val="00D87239"/>
    <w:rsid w:val="00D9034E"/>
    <w:rsid w:val="00D90AB3"/>
    <w:rsid w:val="00DA22AA"/>
    <w:rsid w:val="00DA3908"/>
    <w:rsid w:val="00DA5A96"/>
    <w:rsid w:val="00DB6147"/>
    <w:rsid w:val="00DB7CC0"/>
    <w:rsid w:val="00DC1706"/>
    <w:rsid w:val="00DC2B12"/>
    <w:rsid w:val="00DC3443"/>
    <w:rsid w:val="00DC3B02"/>
    <w:rsid w:val="00DC6AAE"/>
    <w:rsid w:val="00DD1029"/>
    <w:rsid w:val="00DE027F"/>
    <w:rsid w:val="00DE2FFA"/>
    <w:rsid w:val="00DE35F8"/>
    <w:rsid w:val="00DE766D"/>
    <w:rsid w:val="00DF4A6E"/>
    <w:rsid w:val="00DF7AF8"/>
    <w:rsid w:val="00E0146E"/>
    <w:rsid w:val="00E030E0"/>
    <w:rsid w:val="00E03142"/>
    <w:rsid w:val="00E10E50"/>
    <w:rsid w:val="00E14A88"/>
    <w:rsid w:val="00E15C5D"/>
    <w:rsid w:val="00E22ED4"/>
    <w:rsid w:val="00E23509"/>
    <w:rsid w:val="00E24ACA"/>
    <w:rsid w:val="00E24D62"/>
    <w:rsid w:val="00E2505B"/>
    <w:rsid w:val="00E32DF1"/>
    <w:rsid w:val="00E33B9A"/>
    <w:rsid w:val="00E34763"/>
    <w:rsid w:val="00E4046C"/>
    <w:rsid w:val="00E406F8"/>
    <w:rsid w:val="00E468FB"/>
    <w:rsid w:val="00E500A4"/>
    <w:rsid w:val="00E50D24"/>
    <w:rsid w:val="00E537A1"/>
    <w:rsid w:val="00E572A1"/>
    <w:rsid w:val="00E6302E"/>
    <w:rsid w:val="00E63221"/>
    <w:rsid w:val="00E66BC9"/>
    <w:rsid w:val="00E671E2"/>
    <w:rsid w:val="00E73318"/>
    <w:rsid w:val="00E7371E"/>
    <w:rsid w:val="00E73ECB"/>
    <w:rsid w:val="00E76FC3"/>
    <w:rsid w:val="00E80078"/>
    <w:rsid w:val="00E84DAE"/>
    <w:rsid w:val="00E86D77"/>
    <w:rsid w:val="00E96CD4"/>
    <w:rsid w:val="00EA6444"/>
    <w:rsid w:val="00EA7584"/>
    <w:rsid w:val="00EB0CF5"/>
    <w:rsid w:val="00EB15A7"/>
    <w:rsid w:val="00EB183F"/>
    <w:rsid w:val="00ED1BB9"/>
    <w:rsid w:val="00ED2D25"/>
    <w:rsid w:val="00ED2EE4"/>
    <w:rsid w:val="00ED38A6"/>
    <w:rsid w:val="00ED38E7"/>
    <w:rsid w:val="00ED404F"/>
    <w:rsid w:val="00ED47CD"/>
    <w:rsid w:val="00EE2927"/>
    <w:rsid w:val="00EE72E7"/>
    <w:rsid w:val="00EF6569"/>
    <w:rsid w:val="00F05C36"/>
    <w:rsid w:val="00F135E4"/>
    <w:rsid w:val="00F15093"/>
    <w:rsid w:val="00F15DDF"/>
    <w:rsid w:val="00F16C7B"/>
    <w:rsid w:val="00F17453"/>
    <w:rsid w:val="00F21C57"/>
    <w:rsid w:val="00F21E5E"/>
    <w:rsid w:val="00F21F39"/>
    <w:rsid w:val="00F221FE"/>
    <w:rsid w:val="00F31C2B"/>
    <w:rsid w:val="00F32506"/>
    <w:rsid w:val="00F32EC9"/>
    <w:rsid w:val="00F42D8E"/>
    <w:rsid w:val="00F43B5D"/>
    <w:rsid w:val="00F4544D"/>
    <w:rsid w:val="00F46104"/>
    <w:rsid w:val="00F636E2"/>
    <w:rsid w:val="00F63D64"/>
    <w:rsid w:val="00F65959"/>
    <w:rsid w:val="00F677D2"/>
    <w:rsid w:val="00F72237"/>
    <w:rsid w:val="00F74D50"/>
    <w:rsid w:val="00F7792A"/>
    <w:rsid w:val="00F83247"/>
    <w:rsid w:val="00F90A8F"/>
    <w:rsid w:val="00F91710"/>
    <w:rsid w:val="00F93F9F"/>
    <w:rsid w:val="00FA048D"/>
    <w:rsid w:val="00FA1413"/>
    <w:rsid w:val="00FA755D"/>
    <w:rsid w:val="00FB77C5"/>
    <w:rsid w:val="00FC19F4"/>
    <w:rsid w:val="00FC3C17"/>
    <w:rsid w:val="00FC77B5"/>
    <w:rsid w:val="00FC7CB9"/>
    <w:rsid w:val="00FD4C5B"/>
    <w:rsid w:val="00FD4D89"/>
    <w:rsid w:val="00FE4496"/>
    <w:rsid w:val="00FE4A2D"/>
    <w:rsid w:val="00FE6B84"/>
    <w:rsid w:val="00FF41EC"/>
    <w:rsid w:val="00FF4771"/>
    <w:rsid w:val="00FF4DE7"/>
    <w:rsid w:val="00FF5415"/>
    <w:rsid w:val="00FF555A"/>
    <w:rsid w:val="00FF6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BA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B6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D41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E34763"/>
    <w:rPr>
      <w:color w:val="211D1E"/>
      <w:sz w:val="15"/>
      <w:szCs w:val="15"/>
    </w:rPr>
  </w:style>
  <w:style w:type="character" w:customStyle="1" w:styleId="A1">
    <w:name w:val="A1"/>
    <w:uiPriority w:val="99"/>
    <w:rsid w:val="00442F9B"/>
    <w:rPr>
      <w:color w:val="211D1E"/>
      <w:sz w:val="18"/>
      <w:szCs w:val="18"/>
    </w:rPr>
  </w:style>
  <w:style w:type="character" w:styleId="CommentReference">
    <w:name w:val="annotation reference"/>
    <w:basedOn w:val="DefaultParagraphFont"/>
    <w:uiPriority w:val="99"/>
    <w:semiHidden/>
    <w:unhideWhenUsed/>
    <w:rsid w:val="00C63008"/>
    <w:rPr>
      <w:sz w:val="16"/>
      <w:szCs w:val="16"/>
    </w:rPr>
  </w:style>
  <w:style w:type="paragraph" w:styleId="CommentText">
    <w:name w:val="annotation text"/>
    <w:basedOn w:val="Normal"/>
    <w:link w:val="CommentTextChar"/>
    <w:uiPriority w:val="99"/>
    <w:semiHidden/>
    <w:unhideWhenUsed/>
    <w:rsid w:val="00C63008"/>
    <w:pPr>
      <w:spacing w:line="240" w:lineRule="auto"/>
    </w:pPr>
    <w:rPr>
      <w:sz w:val="20"/>
      <w:szCs w:val="20"/>
    </w:rPr>
  </w:style>
  <w:style w:type="character" w:customStyle="1" w:styleId="CommentTextChar">
    <w:name w:val="Comment Text Char"/>
    <w:basedOn w:val="DefaultParagraphFont"/>
    <w:link w:val="CommentText"/>
    <w:uiPriority w:val="99"/>
    <w:semiHidden/>
    <w:rsid w:val="00C63008"/>
    <w:rPr>
      <w:sz w:val="20"/>
      <w:szCs w:val="20"/>
    </w:rPr>
  </w:style>
  <w:style w:type="paragraph" w:styleId="CommentSubject">
    <w:name w:val="annotation subject"/>
    <w:basedOn w:val="CommentText"/>
    <w:next w:val="CommentText"/>
    <w:link w:val="CommentSubjectChar"/>
    <w:uiPriority w:val="99"/>
    <w:semiHidden/>
    <w:unhideWhenUsed/>
    <w:rsid w:val="00C63008"/>
    <w:rPr>
      <w:b/>
      <w:bCs/>
    </w:rPr>
  </w:style>
  <w:style w:type="character" w:customStyle="1" w:styleId="CommentSubjectChar">
    <w:name w:val="Comment Subject Char"/>
    <w:basedOn w:val="CommentTextChar"/>
    <w:link w:val="CommentSubject"/>
    <w:uiPriority w:val="99"/>
    <w:semiHidden/>
    <w:rsid w:val="00C63008"/>
    <w:rPr>
      <w:b/>
      <w:bCs/>
    </w:rPr>
  </w:style>
  <w:style w:type="paragraph" w:styleId="BalloonText">
    <w:name w:val="Balloon Text"/>
    <w:basedOn w:val="Normal"/>
    <w:link w:val="BalloonTextChar"/>
    <w:uiPriority w:val="99"/>
    <w:semiHidden/>
    <w:unhideWhenUsed/>
    <w:rsid w:val="00C63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08"/>
    <w:rPr>
      <w:rFonts w:ascii="Tahoma" w:hAnsi="Tahoma" w:cs="Tahoma"/>
      <w:sz w:val="16"/>
      <w:szCs w:val="16"/>
    </w:rPr>
  </w:style>
  <w:style w:type="character" w:styleId="Hyperlink">
    <w:name w:val="Hyperlink"/>
    <w:basedOn w:val="DefaultParagraphFont"/>
    <w:uiPriority w:val="99"/>
    <w:unhideWhenUsed/>
    <w:rsid w:val="00AD50DC"/>
    <w:rPr>
      <w:color w:val="0000FF"/>
      <w:u w:val="single"/>
    </w:rPr>
  </w:style>
  <w:style w:type="character" w:customStyle="1" w:styleId="corrected-phrasedisplayed-text">
    <w:name w:val="corrected-phrase__displayed-text"/>
    <w:basedOn w:val="DefaultParagraphFont"/>
    <w:rsid w:val="00E50D24"/>
  </w:style>
</w:styles>
</file>

<file path=word/webSettings.xml><?xml version="1.0" encoding="utf-8"?>
<w:webSettings xmlns:r="http://schemas.openxmlformats.org/officeDocument/2006/relationships" xmlns:w="http://schemas.openxmlformats.org/wordprocessingml/2006/main">
  <w:divs>
    <w:div w:id="115606524">
      <w:bodyDiv w:val="1"/>
      <w:marLeft w:val="0"/>
      <w:marRight w:val="0"/>
      <w:marTop w:val="0"/>
      <w:marBottom w:val="0"/>
      <w:divBdr>
        <w:top w:val="none" w:sz="0" w:space="0" w:color="auto"/>
        <w:left w:val="none" w:sz="0" w:space="0" w:color="auto"/>
        <w:bottom w:val="none" w:sz="0" w:space="0" w:color="auto"/>
        <w:right w:val="none" w:sz="0" w:space="0" w:color="auto"/>
      </w:divBdr>
    </w:div>
    <w:div w:id="245770342">
      <w:bodyDiv w:val="1"/>
      <w:marLeft w:val="0"/>
      <w:marRight w:val="0"/>
      <w:marTop w:val="0"/>
      <w:marBottom w:val="0"/>
      <w:divBdr>
        <w:top w:val="none" w:sz="0" w:space="0" w:color="auto"/>
        <w:left w:val="none" w:sz="0" w:space="0" w:color="auto"/>
        <w:bottom w:val="none" w:sz="0" w:space="0" w:color="auto"/>
        <w:right w:val="none" w:sz="0" w:space="0" w:color="auto"/>
      </w:divBdr>
    </w:div>
    <w:div w:id="271137353">
      <w:bodyDiv w:val="1"/>
      <w:marLeft w:val="0"/>
      <w:marRight w:val="0"/>
      <w:marTop w:val="0"/>
      <w:marBottom w:val="0"/>
      <w:divBdr>
        <w:top w:val="none" w:sz="0" w:space="0" w:color="auto"/>
        <w:left w:val="none" w:sz="0" w:space="0" w:color="auto"/>
        <w:bottom w:val="none" w:sz="0" w:space="0" w:color="auto"/>
        <w:right w:val="none" w:sz="0" w:space="0" w:color="auto"/>
      </w:divBdr>
    </w:div>
    <w:div w:id="282426960">
      <w:bodyDiv w:val="1"/>
      <w:marLeft w:val="0"/>
      <w:marRight w:val="0"/>
      <w:marTop w:val="0"/>
      <w:marBottom w:val="0"/>
      <w:divBdr>
        <w:top w:val="none" w:sz="0" w:space="0" w:color="auto"/>
        <w:left w:val="none" w:sz="0" w:space="0" w:color="auto"/>
        <w:bottom w:val="none" w:sz="0" w:space="0" w:color="auto"/>
        <w:right w:val="none" w:sz="0" w:space="0" w:color="auto"/>
      </w:divBdr>
    </w:div>
    <w:div w:id="354044468">
      <w:bodyDiv w:val="1"/>
      <w:marLeft w:val="0"/>
      <w:marRight w:val="0"/>
      <w:marTop w:val="0"/>
      <w:marBottom w:val="0"/>
      <w:divBdr>
        <w:top w:val="none" w:sz="0" w:space="0" w:color="auto"/>
        <w:left w:val="none" w:sz="0" w:space="0" w:color="auto"/>
        <w:bottom w:val="none" w:sz="0" w:space="0" w:color="auto"/>
        <w:right w:val="none" w:sz="0" w:space="0" w:color="auto"/>
      </w:divBdr>
    </w:div>
    <w:div w:id="530605873">
      <w:bodyDiv w:val="1"/>
      <w:marLeft w:val="0"/>
      <w:marRight w:val="0"/>
      <w:marTop w:val="0"/>
      <w:marBottom w:val="0"/>
      <w:divBdr>
        <w:top w:val="none" w:sz="0" w:space="0" w:color="auto"/>
        <w:left w:val="none" w:sz="0" w:space="0" w:color="auto"/>
        <w:bottom w:val="none" w:sz="0" w:space="0" w:color="auto"/>
        <w:right w:val="none" w:sz="0" w:space="0" w:color="auto"/>
      </w:divBdr>
    </w:div>
    <w:div w:id="744574106">
      <w:bodyDiv w:val="1"/>
      <w:marLeft w:val="0"/>
      <w:marRight w:val="0"/>
      <w:marTop w:val="0"/>
      <w:marBottom w:val="0"/>
      <w:divBdr>
        <w:top w:val="none" w:sz="0" w:space="0" w:color="auto"/>
        <w:left w:val="none" w:sz="0" w:space="0" w:color="auto"/>
        <w:bottom w:val="none" w:sz="0" w:space="0" w:color="auto"/>
        <w:right w:val="none" w:sz="0" w:space="0" w:color="auto"/>
      </w:divBdr>
      <w:divsChild>
        <w:div w:id="1476098828">
          <w:marLeft w:val="547"/>
          <w:marRight w:val="0"/>
          <w:marTop w:val="115"/>
          <w:marBottom w:val="0"/>
          <w:divBdr>
            <w:top w:val="none" w:sz="0" w:space="0" w:color="auto"/>
            <w:left w:val="none" w:sz="0" w:space="0" w:color="auto"/>
            <w:bottom w:val="none" w:sz="0" w:space="0" w:color="auto"/>
            <w:right w:val="none" w:sz="0" w:space="0" w:color="auto"/>
          </w:divBdr>
        </w:div>
      </w:divsChild>
    </w:div>
    <w:div w:id="794643513">
      <w:bodyDiv w:val="1"/>
      <w:marLeft w:val="0"/>
      <w:marRight w:val="0"/>
      <w:marTop w:val="0"/>
      <w:marBottom w:val="0"/>
      <w:divBdr>
        <w:top w:val="none" w:sz="0" w:space="0" w:color="auto"/>
        <w:left w:val="none" w:sz="0" w:space="0" w:color="auto"/>
        <w:bottom w:val="none" w:sz="0" w:space="0" w:color="auto"/>
        <w:right w:val="none" w:sz="0" w:space="0" w:color="auto"/>
      </w:divBdr>
    </w:div>
    <w:div w:id="829253337">
      <w:bodyDiv w:val="1"/>
      <w:marLeft w:val="0"/>
      <w:marRight w:val="0"/>
      <w:marTop w:val="0"/>
      <w:marBottom w:val="0"/>
      <w:divBdr>
        <w:top w:val="none" w:sz="0" w:space="0" w:color="auto"/>
        <w:left w:val="none" w:sz="0" w:space="0" w:color="auto"/>
        <w:bottom w:val="none" w:sz="0" w:space="0" w:color="auto"/>
        <w:right w:val="none" w:sz="0" w:space="0" w:color="auto"/>
      </w:divBdr>
    </w:div>
    <w:div w:id="925383946">
      <w:bodyDiv w:val="1"/>
      <w:marLeft w:val="0"/>
      <w:marRight w:val="0"/>
      <w:marTop w:val="0"/>
      <w:marBottom w:val="0"/>
      <w:divBdr>
        <w:top w:val="none" w:sz="0" w:space="0" w:color="auto"/>
        <w:left w:val="none" w:sz="0" w:space="0" w:color="auto"/>
        <w:bottom w:val="none" w:sz="0" w:space="0" w:color="auto"/>
        <w:right w:val="none" w:sz="0" w:space="0" w:color="auto"/>
      </w:divBdr>
    </w:div>
    <w:div w:id="991300446">
      <w:bodyDiv w:val="1"/>
      <w:marLeft w:val="0"/>
      <w:marRight w:val="0"/>
      <w:marTop w:val="0"/>
      <w:marBottom w:val="0"/>
      <w:divBdr>
        <w:top w:val="none" w:sz="0" w:space="0" w:color="auto"/>
        <w:left w:val="none" w:sz="0" w:space="0" w:color="auto"/>
        <w:bottom w:val="none" w:sz="0" w:space="0" w:color="auto"/>
        <w:right w:val="none" w:sz="0" w:space="0" w:color="auto"/>
      </w:divBdr>
    </w:div>
    <w:div w:id="1126049992">
      <w:bodyDiv w:val="1"/>
      <w:marLeft w:val="0"/>
      <w:marRight w:val="0"/>
      <w:marTop w:val="0"/>
      <w:marBottom w:val="0"/>
      <w:divBdr>
        <w:top w:val="none" w:sz="0" w:space="0" w:color="auto"/>
        <w:left w:val="none" w:sz="0" w:space="0" w:color="auto"/>
        <w:bottom w:val="none" w:sz="0" w:space="0" w:color="auto"/>
        <w:right w:val="none" w:sz="0" w:space="0" w:color="auto"/>
      </w:divBdr>
    </w:div>
    <w:div w:id="1155997940">
      <w:bodyDiv w:val="1"/>
      <w:marLeft w:val="0"/>
      <w:marRight w:val="0"/>
      <w:marTop w:val="0"/>
      <w:marBottom w:val="0"/>
      <w:divBdr>
        <w:top w:val="none" w:sz="0" w:space="0" w:color="auto"/>
        <w:left w:val="none" w:sz="0" w:space="0" w:color="auto"/>
        <w:bottom w:val="none" w:sz="0" w:space="0" w:color="auto"/>
        <w:right w:val="none" w:sz="0" w:space="0" w:color="auto"/>
      </w:divBdr>
    </w:div>
    <w:div w:id="1201935932">
      <w:bodyDiv w:val="1"/>
      <w:marLeft w:val="0"/>
      <w:marRight w:val="0"/>
      <w:marTop w:val="0"/>
      <w:marBottom w:val="0"/>
      <w:divBdr>
        <w:top w:val="none" w:sz="0" w:space="0" w:color="auto"/>
        <w:left w:val="none" w:sz="0" w:space="0" w:color="auto"/>
        <w:bottom w:val="none" w:sz="0" w:space="0" w:color="auto"/>
        <w:right w:val="none" w:sz="0" w:space="0" w:color="auto"/>
      </w:divBdr>
      <w:divsChild>
        <w:div w:id="946698859">
          <w:marLeft w:val="547"/>
          <w:marRight w:val="0"/>
          <w:marTop w:val="106"/>
          <w:marBottom w:val="0"/>
          <w:divBdr>
            <w:top w:val="none" w:sz="0" w:space="0" w:color="auto"/>
            <w:left w:val="none" w:sz="0" w:space="0" w:color="auto"/>
            <w:bottom w:val="none" w:sz="0" w:space="0" w:color="auto"/>
            <w:right w:val="none" w:sz="0" w:space="0" w:color="auto"/>
          </w:divBdr>
        </w:div>
        <w:div w:id="223029869">
          <w:marLeft w:val="547"/>
          <w:marRight w:val="0"/>
          <w:marTop w:val="106"/>
          <w:marBottom w:val="0"/>
          <w:divBdr>
            <w:top w:val="none" w:sz="0" w:space="0" w:color="auto"/>
            <w:left w:val="none" w:sz="0" w:space="0" w:color="auto"/>
            <w:bottom w:val="none" w:sz="0" w:space="0" w:color="auto"/>
            <w:right w:val="none" w:sz="0" w:space="0" w:color="auto"/>
          </w:divBdr>
        </w:div>
        <w:div w:id="513765152">
          <w:marLeft w:val="547"/>
          <w:marRight w:val="0"/>
          <w:marTop w:val="106"/>
          <w:marBottom w:val="0"/>
          <w:divBdr>
            <w:top w:val="none" w:sz="0" w:space="0" w:color="auto"/>
            <w:left w:val="none" w:sz="0" w:space="0" w:color="auto"/>
            <w:bottom w:val="none" w:sz="0" w:space="0" w:color="auto"/>
            <w:right w:val="none" w:sz="0" w:space="0" w:color="auto"/>
          </w:divBdr>
        </w:div>
        <w:div w:id="1438675836">
          <w:marLeft w:val="547"/>
          <w:marRight w:val="0"/>
          <w:marTop w:val="106"/>
          <w:marBottom w:val="0"/>
          <w:divBdr>
            <w:top w:val="none" w:sz="0" w:space="0" w:color="auto"/>
            <w:left w:val="none" w:sz="0" w:space="0" w:color="auto"/>
            <w:bottom w:val="none" w:sz="0" w:space="0" w:color="auto"/>
            <w:right w:val="none" w:sz="0" w:space="0" w:color="auto"/>
          </w:divBdr>
        </w:div>
        <w:div w:id="187957921">
          <w:marLeft w:val="547"/>
          <w:marRight w:val="0"/>
          <w:marTop w:val="106"/>
          <w:marBottom w:val="0"/>
          <w:divBdr>
            <w:top w:val="none" w:sz="0" w:space="0" w:color="auto"/>
            <w:left w:val="none" w:sz="0" w:space="0" w:color="auto"/>
            <w:bottom w:val="none" w:sz="0" w:space="0" w:color="auto"/>
            <w:right w:val="none" w:sz="0" w:space="0" w:color="auto"/>
          </w:divBdr>
        </w:div>
        <w:div w:id="1460295936">
          <w:marLeft w:val="547"/>
          <w:marRight w:val="0"/>
          <w:marTop w:val="106"/>
          <w:marBottom w:val="0"/>
          <w:divBdr>
            <w:top w:val="none" w:sz="0" w:space="0" w:color="auto"/>
            <w:left w:val="none" w:sz="0" w:space="0" w:color="auto"/>
            <w:bottom w:val="none" w:sz="0" w:space="0" w:color="auto"/>
            <w:right w:val="none" w:sz="0" w:space="0" w:color="auto"/>
          </w:divBdr>
        </w:div>
        <w:div w:id="1699895168">
          <w:marLeft w:val="547"/>
          <w:marRight w:val="0"/>
          <w:marTop w:val="106"/>
          <w:marBottom w:val="0"/>
          <w:divBdr>
            <w:top w:val="none" w:sz="0" w:space="0" w:color="auto"/>
            <w:left w:val="none" w:sz="0" w:space="0" w:color="auto"/>
            <w:bottom w:val="none" w:sz="0" w:space="0" w:color="auto"/>
            <w:right w:val="none" w:sz="0" w:space="0" w:color="auto"/>
          </w:divBdr>
        </w:div>
        <w:div w:id="1987975959">
          <w:marLeft w:val="547"/>
          <w:marRight w:val="0"/>
          <w:marTop w:val="106"/>
          <w:marBottom w:val="0"/>
          <w:divBdr>
            <w:top w:val="none" w:sz="0" w:space="0" w:color="auto"/>
            <w:left w:val="none" w:sz="0" w:space="0" w:color="auto"/>
            <w:bottom w:val="none" w:sz="0" w:space="0" w:color="auto"/>
            <w:right w:val="none" w:sz="0" w:space="0" w:color="auto"/>
          </w:divBdr>
        </w:div>
        <w:div w:id="1212425818">
          <w:marLeft w:val="547"/>
          <w:marRight w:val="0"/>
          <w:marTop w:val="106"/>
          <w:marBottom w:val="0"/>
          <w:divBdr>
            <w:top w:val="none" w:sz="0" w:space="0" w:color="auto"/>
            <w:left w:val="none" w:sz="0" w:space="0" w:color="auto"/>
            <w:bottom w:val="none" w:sz="0" w:space="0" w:color="auto"/>
            <w:right w:val="none" w:sz="0" w:space="0" w:color="auto"/>
          </w:divBdr>
        </w:div>
        <w:div w:id="1429156823">
          <w:marLeft w:val="547"/>
          <w:marRight w:val="0"/>
          <w:marTop w:val="106"/>
          <w:marBottom w:val="0"/>
          <w:divBdr>
            <w:top w:val="none" w:sz="0" w:space="0" w:color="auto"/>
            <w:left w:val="none" w:sz="0" w:space="0" w:color="auto"/>
            <w:bottom w:val="none" w:sz="0" w:space="0" w:color="auto"/>
            <w:right w:val="none" w:sz="0" w:space="0" w:color="auto"/>
          </w:divBdr>
        </w:div>
        <w:div w:id="1236627486">
          <w:marLeft w:val="547"/>
          <w:marRight w:val="0"/>
          <w:marTop w:val="106"/>
          <w:marBottom w:val="0"/>
          <w:divBdr>
            <w:top w:val="none" w:sz="0" w:space="0" w:color="auto"/>
            <w:left w:val="none" w:sz="0" w:space="0" w:color="auto"/>
            <w:bottom w:val="none" w:sz="0" w:space="0" w:color="auto"/>
            <w:right w:val="none" w:sz="0" w:space="0" w:color="auto"/>
          </w:divBdr>
        </w:div>
        <w:div w:id="1308515273">
          <w:marLeft w:val="547"/>
          <w:marRight w:val="0"/>
          <w:marTop w:val="106"/>
          <w:marBottom w:val="0"/>
          <w:divBdr>
            <w:top w:val="none" w:sz="0" w:space="0" w:color="auto"/>
            <w:left w:val="none" w:sz="0" w:space="0" w:color="auto"/>
            <w:bottom w:val="none" w:sz="0" w:space="0" w:color="auto"/>
            <w:right w:val="none" w:sz="0" w:space="0" w:color="auto"/>
          </w:divBdr>
        </w:div>
      </w:divsChild>
    </w:div>
    <w:div w:id="1216696295">
      <w:bodyDiv w:val="1"/>
      <w:marLeft w:val="0"/>
      <w:marRight w:val="0"/>
      <w:marTop w:val="0"/>
      <w:marBottom w:val="0"/>
      <w:divBdr>
        <w:top w:val="none" w:sz="0" w:space="0" w:color="auto"/>
        <w:left w:val="none" w:sz="0" w:space="0" w:color="auto"/>
        <w:bottom w:val="none" w:sz="0" w:space="0" w:color="auto"/>
        <w:right w:val="none" w:sz="0" w:space="0" w:color="auto"/>
      </w:divBdr>
    </w:div>
    <w:div w:id="1295063365">
      <w:bodyDiv w:val="1"/>
      <w:marLeft w:val="0"/>
      <w:marRight w:val="0"/>
      <w:marTop w:val="0"/>
      <w:marBottom w:val="0"/>
      <w:divBdr>
        <w:top w:val="none" w:sz="0" w:space="0" w:color="auto"/>
        <w:left w:val="none" w:sz="0" w:space="0" w:color="auto"/>
        <w:bottom w:val="none" w:sz="0" w:space="0" w:color="auto"/>
        <w:right w:val="none" w:sz="0" w:space="0" w:color="auto"/>
      </w:divBdr>
    </w:div>
    <w:div w:id="1340429277">
      <w:bodyDiv w:val="1"/>
      <w:marLeft w:val="0"/>
      <w:marRight w:val="0"/>
      <w:marTop w:val="0"/>
      <w:marBottom w:val="0"/>
      <w:divBdr>
        <w:top w:val="none" w:sz="0" w:space="0" w:color="auto"/>
        <w:left w:val="none" w:sz="0" w:space="0" w:color="auto"/>
        <w:bottom w:val="none" w:sz="0" w:space="0" w:color="auto"/>
        <w:right w:val="none" w:sz="0" w:space="0" w:color="auto"/>
      </w:divBdr>
    </w:div>
    <w:div w:id="1373725383">
      <w:bodyDiv w:val="1"/>
      <w:marLeft w:val="0"/>
      <w:marRight w:val="0"/>
      <w:marTop w:val="0"/>
      <w:marBottom w:val="0"/>
      <w:divBdr>
        <w:top w:val="none" w:sz="0" w:space="0" w:color="auto"/>
        <w:left w:val="none" w:sz="0" w:space="0" w:color="auto"/>
        <w:bottom w:val="none" w:sz="0" w:space="0" w:color="auto"/>
        <w:right w:val="none" w:sz="0" w:space="0" w:color="auto"/>
      </w:divBdr>
    </w:div>
    <w:div w:id="1468234432">
      <w:bodyDiv w:val="1"/>
      <w:marLeft w:val="0"/>
      <w:marRight w:val="0"/>
      <w:marTop w:val="0"/>
      <w:marBottom w:val="0"/>
      <w:divBdr>
        <w:top w:val="none" w:sz="0" w:space="0" w:color="auto"/>
        <w:left w:val="none" w:sz="0" w:space="0" w:color="auto"/>
        <w:bottom w:val="none" w:sz="0" w:space="0" w:color="auto"/>
        <w:right w:val="none" w:sz="0" w:space="0" w:color="auto"/>
      </w:divBdr>
    </w:div>
    <w:div w:id="1482499197">
      <w:bodyDiv w:val="1"/>
      <w:marLeft w:val="0"/>
      <w:marRight w:val="0"/>
      <w:marTop w:val="0"/>
      <w:marBottom w:val="0"/>
      <w:divBdr>
        <w:top w:val="none" w:sz="0" w:space="0" w:color="auto"/>
        <w:left w:val="none" w:sz="0" w:space="0" w:color="auto"/>
        <w:bottom w:val="none" w:sz="0" w:space="0" w:color="auto"/>
        <w:right w:val="none" w:sz="0" w:space="0" w:color="auto"/>
      </w:divBdr>
    </w:div>
    <w:div w:id="1582442589">
      <w:bodyDiv w:val="1"/>
      <w:marLeft w:val="0"/>
      <w:marRight w:val="0"/>
      <w:marTop w:val="0"/>
      <w:marBottom w:val="0"/>
      <w:divBdr>
        <w:top w:val="none" w:sz="0" w:space="0" w:color="auto"/>
        <w:left w:val="none" w:sz="0" w:space="0" w:color="auto"/>
        <w:bottom w:val="none" w:sz="0" w:space="0" w:color="auto"/>
        <w:right w:val="none" w:sz="0" w:space="0" w:color="auto"/>
      </w:divBdr>
    </w:div>
    <w:div w:id="1643659625">
      <w:bodyDiv w:val="1"/>
      <w:marLeft w:val="0"/>
      <w:marRight w:val="0"/>
      <w:marTop w:val="0"/>
      <w:marBottom w:val="0"/>
      <w:divBdr>
        <w:top w:val="none" w:sz="0" w:space="0" w:color="auto"/>
        <w:left w:val="none" w:sz="0" w:space="0" w:color="auto"/>
        <w:bottom w:val="none" w:sz="0" w:space="0" w:color="auto"/>
        <w:right w:val="none" w:sz="0" w:space="0" w:color="auto"/>
      </w:divBdr>
    </w:div>
    <w:div w:id="1655135717">
      <w:bodyDiv w:val="1"/>
      <w:marLeft w:val="0"/>
      <w:marRight w:val="0"/>
      <w:marTop w:val="0"/>
      <w:marBottom w:val="0"/>
      <w:divBdr>
        <w:top w:val="none" w:sz="0" w:space="0" w:color="auto"/>
        <w:left w:val="none" w:sz="0" w:space="0" w:color="auto"/>
        <w:bottom w:val="none" w:sz="0" w:space="0" w:color="auto"/>
        <w:right w:val="none" w:sz="0" w:space="0" w:color="auto"/>
      </w:divBdr>
    </w:div>
    <w:div w:id="1885562094">
      <w:bodyDiv w:val="1"/>
      <w:marLeft w:val="0"/>
      <w:marRight w:val="0"/>
      <w:marTop w:val="0"/>
      <w:marBottom w:val="0"/>
      <w:divBdr>
        <w:top w:val="none" w:sz="0" w:space="0" w:color="auto"/>
        <w:left w:val="none" w:sz="0" w:space="0" w:color="auto"/>
        <w:bottom w:val="none" w:sz="0" w:space="0" w:color="auto"/>
        <w:right w:val="none" w:sz="0" w:space="0" w:color="auto"/>
      </w:divBdr>
    </w:div>
    <w:div w:id="1928534717">
      <w:bodyDiv w:val="1"/>
      <w:marLeft w:val="0"/>
      <w:marRight w:val="0"/>
      <w:marTop w:val="0"/>
      <w:marBottom w:val="0"/>
      <w:divBdr>
        <w:top w:val="none" w:sz="0" w:space="0" w:color="auto"/>
        <w:left w:val="none" w:sz="0" w:space="0" w:color="auto"/>
        <w:bottom w:val="none" w:sz="0" w:space="0" w:color="auto"/>
        <w:right w:val="none" w:sz="0" w:space="0" w:color="auto"/>
      </w:divBdr>
    </w:div>
    <w:div w:id="1996031576">
      <w:bodyDiv w:val="1"/>
      <w:marLeft w:val="0"/>
      <w:marRight w:val="0"/>
      <w:marTop w:val="0"/>
      <w:marBottom w:val="0"/>
      <w:divBdr>
        <w:top w:val="none" w:sz="0" w:space="0" w:color="auto"/>
        <w:left w:val="none" w:sz="0" w:space="0" w:color="auto"/>
        <w:bottom w:val="none" w:sz="0" w:space="0" w:color="auto"/>
        <w:right w:val="none" w:sz="0" w:space="0" w:color="auto"/>
      </w:divBdr>
    </w:div>
    <w:div w:id="2035576730">
      <w:bodyDiv w:val="1"/>
      <w:marLeft w:val="0"/>
      <w:marRight w:val="0"/>
      <w:marTop w:val="0"/>
      <w:marBottom w:val="0"/>
      <w:divBdr>
        <w:top w:val="none" w:sz="0" w:space="0" w:color="auto"/>
        <w:left w:val="none" w:sz="0" w:space="0" w:color="auto"/>
        <w:bottom w:val="none" w:sz="0" w:space="0" w:color="auto"/>
        <w:right w:val="none" w:sz="0" w:space="0" w:color="auto"/>
      </w:divBdr>
    </w:div>
    <w:div w:id="20795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C719-8162-4854-8620-029A75FE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9</Pages>
  <Words>3720</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117</cp:revision>
  <cp:lastPrinted>2022-04-18T04:38:00Z</cp:lastPrinted>
  <dcterms:created xsi:type="dcterms:W3CDTF">2022-04-17T14:18:00Z</dcterms:created>
  <dcterms:modified xsi:type="dcterms:W3CDTF">2022-05-22T14:14:00Z</dcterms:modified>
</cp:coreProperties>
</file>