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7E" w:rsidRPr="002A0D8F" w:rsidRDefault="0043627E">
      <w:pPr>
        <w:rPr>
          <w:rFonts w:asciiTheme="majorBidi" w:hAnsiTheme="majorBidi" w:cstheme="majorBidi"/>
          <w:sz w:val="28"/>
          <w:szCs w:val="28"/>
          <w:lang w:bidi="ar-JO"/>
        </w:rPr>
      </w:pPr>
    </w:p>
    <w:p w:rsidR="00392FCF" w:rsidRPr="002A0D8F" w:rsidRDefault="00E037E4" w:rsidP="00E037E4">
      <w:pPr>
        <w:rPr>
          <w:rFonts w:asciiTheme="majorBidi" w:hAnsiTheme="majorBidi" w:cstheme="majorBidi"/>
          <w:b/>
          <w:bCs/>
          <w:sz w:val="28"/>
          <w:szCs w:val="28"/>
        </w:rPr>
      </w:pPr>
      <w:r>
        <w:rPr>
          <w:rFonts w:asciiTheme="majorBidi" w:hAnsiTheme="majorBidi" w:cstheme="majorBidi"/>
          <w:b/>
          <w:bCs/>
          <w:sz w:val="28"/>
          <w:szCs w:val="28"/>
        </w:rPr>
        <w:t>Effect</w:t>
      </w:r>
      <w:r w:rsidR="00392FCF" w:rsidRPr="002A0D8F">
        <w:rPr>
          <w:rFonts w:asciiTheme="majorBidi" w:hAnsiTheme="majorBidi" w:cstheme="majorBidi"/>
          <w:b/>
          <w:bCs/>
          <w:sz w:val="28"/>
          <w:szCs w:val="28"/>
        </w:rPr>
        <w:t xml:space="preserve"> of Aqueous Extract of Celery Leaves on </w:t>
      </w:r>
      <w:r>
        <w:rPr>
          <w:rFonts w:asciiTheme="majorBidi" w:hAnsiTheme="majorBidi" w:cstheme="majorBidi"/>
          <w:b/>
          <w:bCs/>
          <w:sz w:val="28"/>
          <w:szCs w:val="28"/>
        </w:rPr>
        <w:t>Fertility</w:t>
      </w:r>
      <w:r w:rsidR="00392FCF" w:rsidRPr="002A0D8F">
        <w:rPr>
          <w:rFonts w:asciiTheme="majorBidi" w:hAnsiTheme="majorBidi" w:cstheme="majorBidi"/>
          <w:b/>
          <w:bCs/>
          <w:sz w:val="28"/>
          <w:szCs w:val="28"/>
        </w:rPr>
        <w:t xml:space="preserve"> in Diabetic Male Rats</w:t>
      </w:r>
    </w:p>
    <w:p w:rsidR="00372920" w:rsidRPr="002A0D8F" w:rsidRDefault="00372920" w:rsidP="00392FCF">
      <w:pPr>
        <w:rPr>
          <w:rFonts w:asciiTheme="majorBidi" w:hAnsiTheme="majorBidi" w:cstheme="majorBidi"/>
          <w:b/>
          <w:bCs/>
          <w:sz w:val="28"/>
          <w:szCs w:val="28"/>
        </w:rPr>
      </w:pPr>
    </w:p>
    <w:p w:rsidR="00683204" w:rsidRPr="002A0D8F" w:rsidRDefault="00683204" w:rsidP="008E5FC3">
      <w:pPr>
        <w:rPr>
          <w:rFonts w:asciiTheme="majorBidi" w:hAnsiTheme="majorBidi" w:cstheme="majorBidi"/>
          <w:b/>
          <w:bCs/>
          <w:sz w:val="28"/>
          <w:szCs w:val="28"/>
        </w:rPr>
      </w:pPr>
      <w:r w:rsidRPr="002A0D8F">
        <w:rPr>
          <w:rFonts w:asciiTheme="majorBidi" w:hAnsiTheme="majorBidi" w:cstheme="majorBidi"/>
          <w:b/>
          <w:bCs/>
          <w:sz w:val="28"/>
          <w:szCs w:val="28"/>
        </w:rPr>
        <w:t>Abdulrahim Aljamal</w:t>
      </w:r>
      <w:r w:rsidRPr="002A0D8F">
        <w:rPr>
          <w:rFonts w:asciiTheme="majorBidi" w:hAnsiTheme="majorBidi" w:cstheme="majorBidi"/>
          <w:b/>
          <w:bCs/>
          <w:sz w:val="28"/>
          <w:szCs w:val="28"/>
          <w:vertAlign w:val="superscript"/>
        </w:rPr>
        <w:t>1</w:t>
      </w:r>
      <w:r w:rsidRPr="002A0D8F">
        <w:rPr>
          <w:rFonts w:asciiTheme="majorBidi" w:hAnsiTheme="majorBidi" w:cstheme="majorBidi"/>
          <w:b/>
          <w:bCs/>
          <w:sz w:val="28"/>
          <w:szCs w:val="28"/>
        </w:rPr>
        <w:t xml:space="preserve">, </w:t>
      </w:r>
      <w:bookmarkStart w:id="0" w:name="_GoBack"/>
      <w:r w:rsidRPr="002A0D8F">
        <w:rPr>
          <w:rFonts w:asciiTheme="majorBidi" w:hAnsiTheme="majorBidi" w:cstheme="majorBidi"/>
          <w:b/>
          <w:bCs/>
          <w:sz w:val="28"/>
          <w:szCs w:val="28"/>
        </w:rPr>
        <w:t>Mahmoud Al Shawabkeh</w:t>
      </w:r>
      <w:bookmarkEnd w:id="0"/>
      <w:r w:rsidRPr="002A0D8F">
        <w:rPr>
          <w:rFonts w:asciiTheme="majorBidi" w:hAnsiTheme="majorBidi" w:cstheme="majorBidi"/>
          <w:b/>
          <w:bCs/>
          <w:sz w:val="28"/>
          <w:szCs w:val="28"/>
          <w:vertAlign w:val="superscript"/>
        </w:rPr>
        <w:t>2</w:t>
      </w:r>
      <w:r w:rsidRPr="002A0D8F">
        <w:rPr>
          <w:rFonts w:asciiTheme="majorBidi" w:hAnsiTheme="majorBidi" w:cstheme="majorBidi"/>
          <w:b/>
          <w:bCs/>
          <w:sz w:val="28"/>
          <w:szCs w:val="28"/>
        </w:rPr>
        <w:t>, Mariam Abualbasal</w:t>
      </w:r>
      <w:r w:rsidR="008E5FC3" w:rsidRPr="002A0D8F">
        <w:rPr>
          <w:rFonts w:asciiTheme="majorBidi" w:hAnsiTheme="majorBidi" w:cstheme="majorBidi"/>
          <w:b/>
          <w:bCs/>
          <w:sz w:val="28"/>
          <w:szCs w:val="28"/>
          <w:vertAlign w:val="superscript"/>
        </w:rPr>
        <w:t>3</w:t>
      </w:r>
      <w:r w:rsidRPr="002A0D8F">
        <w:rPr>
          <w:rFonts w:asciiTheme="majorBidi" w:hAnsiTheme="majorBidi" w:cstheme="majorBidi"/>
          <w:b/>
          <w:bCs/>
          <w:sz w:val="28"/>
          <w:szCs w:val="28"/>
        </w:rPr>
        <w:t xml:space="preserve">, </w:t>
      </w:r>
      <w:proofErr w:type="spellStart"/>
      <w:r w:rsidRPr="002A0D8F">
        <w:rPr>
          <w:rFonts w:asciiTheme="majorBidi" w:hAnsiTheme="majorBidi" w:cstheme="majorBidi"/>
          <w:b/>
          <w:bCs/>
          <w:sz w:val="28"/>
          <w:szCs w:val="28"/>
        </w:rPr>
        <w:t>Taha</w:t>
      </w:r>
      <w:proofErr w:type="spellEnd"/>
      <w:r w:rsidRPr="002A0D8F">
        <w:rPr>
          <w:rFonts w:asciiTheme="majorBidi" w:hAnsiTheme="majorBidi" w:cstheme="majorBidi"/>
          <w:b/>
          <w:bCs/>
          <w:sz w:val="28"/>
          <w:szCs w:val="28"/>
        </w:rPr>
        <w:t xml:space="preserve"> Alqadi</w:t>
      </w:r>
      <w:r w:rsidR="008E5FC3" w:rsidRPr="002A0D8F">
        <w:rPr>
          <w:rFonts w:asciiTheme="majorBidi" w:hAnsiTheme="majorBidi" w:cstheme="majorBidi"/>
          <w:b/>
          <w:bCs/>
          <w:sz w:val="28"/>
          <w:szCs w:val="28"/>
          <w:vertAlign w:val="superscript"/>
        </w:rPr>
        <w:t>4</w:t>
      </w:r>
      <w:r w:rsidRPr="002A0D8F">
        <w:rPr>
          <w:rFonts w:asciiTheme="majorBidi" w:hAnsiTheme="majorBidi" w:cstheme="majorBidi"/>
          <w:b/>
          <w:bCs/>
          <w:sz w:val="28"/>
          <w:szCs w:val="28"/>
          <w:vertAlign w:val="superscript"/>
        </w:rPr>
        <w:t xml:space="preserve"> </w:t>
      </w:r>
      <w:proofErr w:type="gramStart"/>
      <w:r w:rsidRPr="002A0D8F">
        <w:rPr>
          <w:rFonts w:asciiTheme="majorBidi" w:hAnsiTheme="majorBidi" w:cstheme="majorBidi"/>
          <w:b/>
          <w:bCs/>
          <w:sz w:val="28"/>
          <w:szCs w:val="28"/>
        </w:rPr>
        <w:t xml:space="preserve">and </w:t>
      </w:r>
      <w:r w:rsidR="00614390" w:rsidRPr="002A0D8F">
        <w:rPr>
          <w:rFonts w:asciiTheme="majorBidi" w:hAnsiTheme="majorBidi" w:cstheme="majorBidi"/>
          <w:b/>
          <w:bCs/>
          <w:sz w:val="28"/>
          <w:szCs w:val="28"/>
          <w:vertAlign w:val="superscript"/>
        </w:rPr>
        <w:t xml:space="preserve"> </w:t>
      </w:r>
      <w:proofErr w:type="spellStart"/>
      <w:r w:rsidR="00614390" w:rsidRPr="002A0D8F">
        <w:rPr>
          <w:rFonts w:asciiTheme="majorBidi" w:hAnsiTheme="majorBidi" w:cstheme="majorBidi"/>
          <w:b/>
          <w:bCs/>
          <w:sz w:val="28"/>
          <w:szCs w:val="28"/>
        </w:rPr>
        <w:t>Kawther</w:t>
      </w:r>
      <w:proofErr w:type="spellEnd"/>
      <w:proofErr w:type="gramEnd"/>
      <w:r w:rsidR="00614390" w:rsidRPr="002A0D8F">
        <w:rPr>
          <w:rFonts w:asciiTheme="majorBidi" w:hAnsiTheme="majorBidi" w:cstheme="majorBidi"/>
          <w:b/>
          <w:bCs/>
          <w:sz w:val="28"/>
          <w:szCs w:val="28"/>
        </w:rPr>
        <w:t xml:space="preserve"> Amawi</w:t>
      </w:r>
      <w:r w:rsidR="00614390" w:rsidRPr="002A0D8F">
        <w:rPr>
          <w:rFonts w:asciiTheme="majorBidi" w:hAnsiTheme="majorBidi" w:cstheme="majorBidi"/>
          <w:b/>
          <w:bCs/>
          <w:sz w:val="28"/>
          <w:szCs w:val="28"/>
          <w:vertAlign w:val="superscript"/>
        </w:rPr>
        <w:t>5</w:t>
      </w:r>
      <w:r w:rsidR="00614390" w:rsidRPr="002A0D8F">
        <w:rPr>
          <w:rFonts w:asciiTheme="majorBidi" w:hAnsiTheme="majorBidi" w:cstheme="majorBidi"/>
          <w:b/>
          <w:bCs/>
          <w:sz w:val="28"/>
          <w:szCs w:val="28"/>
        </w:rPr>
        <w:t xml:space="preserve"> </w:t>
      </w:r>
    </w:p>
    <w:p w:rsidR="008E5FC3" w:rsidRPr="002A0D8F" w:rsidRDefault="008E5FC3" w:rsidP="008E5FC3">
      <w:pPr>
        <w:rPr>
          <w:rFonts w:asciiTheme="majorBidi" w:hAnsiTheme="majorBidi" w:cstheme="majorBidi"/>
          <w:b/>
          <w:bCs/>
          <w:sz w:val="28"/>
          <w:szCs w:val="28"/>
        </w:rPr>
      </w:pPr>
      <w:r w:rsidRPr="002A0D8F">
        <w:rPr>
          <w:rFonts w:asciiTheme="majorBidi" w:hAnsiTheme="majorBidi" w:cstheme="majorBidi"/>
          <w:b/>
          <w:bCs/>
          <w:sz w:val="28"/>
          <w:szCs w:val="28"/>
          <w:vertAlign w:val="superscript"/>
        </w:rPr>
        <w:t>1</w:t>
      </w:r>
      <w:r w:rsidRPr="002A0D8F">
        <w:rPr>
          <w:rFonts w:asciiTheme="majorBidi" w:hAnsiTheme="majorBidi" w:cstheme="majorBidi"/>
          <w:b/>
          <w:bCs/>
          <w:sz w:val="28"/>
          <w:szCs w:val="28"/>
        </w:rPr>
        <w:t>Department of Biological Sciences, Al al-Bayt University, Jordan</w:t>
      </w:r>
    </w:p>
    <w:p w:rsidR="008E5FC3" w:rsidRPr="002A0D8F" w:rsidRDefault="008E5FC3" w:rsidP="008E5FC3">
      <w:pPr>
        <w:rPr>
          <w:rFonts w:asciiTheme="majorBidi" w:hAnsiTheme="majorBidi" w:cstheme="majorBidi"/>
          <w:b/>
          <w:bCs/>
          <w:sz w:val="28"/>
          <w:szCs w:val="28"/>
        </w:rPr>
      </w:pPr>
      <w:r w:rsidRPr="002A0D8F">
        <w:rPr>
          <w:rFonts w:asciiTheme="majorBidi" w:hAnsiTheme="majorBidi" w:cstheme="majorBidi"/>
          <w:b/>
          <w:bCs/>
          <w:sz w:val="28"/>
          <w:szCs w:val="28"/>
        </w:rPr>
        <w:t xml:space="preserve">Email: </w:t>
      </w:r>
      <w:hyperlink r:id="rId7" w:history="1">
        <w:r w:rsidRPr="002A0D8F">
          <w:rPr>
            <w:rStyle w:val="Hyperlink"/>
            <w:rFonts w:asciiTheme="majorBidi" w:hAnsiTheme="majorBidi" w:cstheme="majorBidi"/>
            <w:b/>
            <w:bCs/>
            <w:sz w:val="28"/>
            <w:szCs w:val="28"/>
          </w:rPr>
          <w:t>aljamalzpu@yahoo.com</w:t>
        </w:r>
      </w:hyperlink>
      <w:r w:rsidRPr="002A0D8F">
        <w:rPr>
          <w:rFonts w:asciiTheme="majorBidi" w:hAnsiTheme="majorBidi" w:cstheme="majorBidi"/>
          <w:b/>
          <w:bCs/>
          <w:sz w:val="28"/>
          <w:szCs w:val="28"/>
        </w:rPr>
        <w:t xml:space="preserve"> </w:t>
      </w:r>
    </w:p>
    <w:p w:rsidR="008E5FC3" w:rsidRPr="002A0D8F" w:rsidRDefault="008E5FC3" w:rsidP="008E5FC3">
      <w:pPr>
        <w:rPr>
          <w:rFonts w:asciiTheme="majorBidi" w:hAnsiTheme="majorBidi" w:cstheme="majorBidi"/>
          <w:b/>
          <w:bCs/>
          <w:sz w:val="28"/>
          <w:szCs w:val="28"/>
        </w:rPr>
      </w:pPr>
      <w:r w:rsidRPr="002A0D8F">
        <w:rPr>
          <w:rFonts w:asciiTheme="majorBidi" w:hAnsiTheme="majorBidi" w:cstheme="majorBidi"/>
          <w:b/>
          <w:bCs/>
          <w:sz w:val="28"/>
          <w:szCs w:val="28"/>
          <w:vertAlign w:val="superscript"/>
        </w:rPr>
        <w:t>2</w:t>
      </w:r>
      <w:r w:rsidRPr="002A0D8F">
        <w:rPr>
          <w:rFonts w:asciiTheme="majorBidi" w:hAnsiTheme="majorBidi" w:cstheme="majorBidi"/>
          <w:b/>
          <w:bCs/>
          <w:sz w:val="28"/>
          <w:szCs w:val="28"/>
        </w:rPr>
        <w:t>Department of Pharmaceutical Sciences and Pharmaceutics, Faculty of Pharmacy, Applied Science University, Amman, Jordan</w:t>
      </w:r>
    </w:p>
    <w:p w:rsidR="008E5FC3" w:rsidRPr="002A0D8F" w:rsidRDefault="008E5FC3" w:rsidP="008E5FC3">
      <w:pPr>
        <w:rPr>
          <w:rFonts w:asciiTheme="majorBidi" w:hAnsiTheme="majorBidi" w:cstheme="majorBidi"/>
          <w:b/>
          <w:bCs/>
          <w:sz w:val="28"/>
          <w:szCs w:val="28"/>
        </w:rPr>
      </w:pPr>
      <w:r w:rsidRPr="002A0D8F">
        <w:rPr>
          <w:rFonts w:asciiTheme="majorBidi" w:hAnsiTheme="majorBidi" w:cstheme="majorBidi"/>
          <w:b/>
          <w:bCs/>
          <w:sz w:val="28"/>
          <w:szCs w:val="28"/>
          <w:vertAlign w:val="superscript"/>
        </w:rPr>
        <w:t>3</w:t>
      </w:r>
      <w:r w:rsidRPr="002A0D8F">
        <w:rPr>
          <w:rFonts w:asciiTheme="majorBidi" w:hAnsiTheme="majorBidi" w:cstheme="majorBidi"/>
          <w:b/>
          <w:bCs/>
          <w:sz w:val="28"/>
          <w:szCs w:val="28"/>
        </w:rPr>
        <w:t xml:space="preserve">Department of Medical Analysis, Al al-Bayt University, Jordan </w:t>
      </w:r>
    </w:p>
    <w:p w:rsidR="008E5FC3" w:rsidRPr="002A0D8F" w:rsidRDefault="008E5FC3" w:rsidP="008E5FC3">
      <w:pPr>
        <w:rPr>
          <w:rFonts w:asciiTheme="majorBidi" w:hAnsiTheme="majorBidi" w:cstheme="majorBidi"/>
          <w:b/>
          <w:bCs/>
          <w:sz w:val="28"/>
          <w:szCs w:val="28"/>
          <w:lang w:bidi="en-US"/>
        </w:rPr>
      </w:pPr>
      <w:r w:rsidRPr="002A0D8F">
        <w:rPr>
          <w:rFonts w:asciiTheme="majorBidi" w:hAnsiTheme="majorBidi" w:cstheme="majorBidi"/>
          <w:b/>
          <w:bCs/>
          <w:sz w:val="28"/>
          <w:szCs w:val="28"/>
          <w:vertAlign w:val="superscript"/>
        </w:rPr>
        <w:t>4</w:t>
      </w:r>
      <w:r w:rsidRPr="002A0D8F">
        <w:rPr>
          <w:rFonts w:asciiTheme="majorBidi" w:hAnsiTheme="majorBidi" w:cstheme="majorBidi"/>
          <w:b/>
          <w:bCs/>
          <w:sz w:val="28"/>
          <w:szCs w:val="28"/>
        </w:rPr>
        <w:t xml:space="preserve">Department of Biology, </w:t>
      </w:r>
      <w:proofErr w:type="spellStart"/>
      <w:r w:rsidRPr="002A0D8F">
        <w:rPr>
          <w:rFonts w:asciiTheme="majorBidi" w:hAnsiTheme="majorBidi" w:cstheme="majorBidi"/>
          <w:b/>
          <w:bCs/>
          <w:sz w:val="28"/>
          <w:szCs w:val="28"/>
        </w:rPr>
        <w:t>Adham</w:t>
      </w:r>
      <w:proofErr w:type="spellEnd"/>
      <w:r w:rsidRPr="002A0D8F">
        <w:rPr>
          <w:rFonts w:asciiTheme="majorBidi" w:hAnsiTheme="majorBidi" w:cstheme="majorBidi"/>
          <w:b/>
          <w:bCs/>
          <w:sz w:val="28"/>
          <w:szCs w:val="28"/>
        </w:rPr>
        <w:t xml:space="preserve"> University College, Umm-AL-</w:t>
      </w:r>
      <w:proofErr w:type="spellStart"/>
      <w:r w:rsidRPr="002A0D8F">
        <w:rPr>
          <w:rFonts w:asciiTheme="majorBidi" w:hAnsiTheme="majorBidi" w:cstheme="majorBidi"/>
          <w:b/>
          <w:bCs/>
          <w:sz w:val="28"/>
          <w:szCs w:val="28"/>
        </w:rPr>
        <w:t>Qura</w:t>
      </w:r>
      <w:proofErr w:type="spellEnd"/>
      <w:r w:rsidRPr="002A0D8F">
        <w:rPr>
          <w:rFonts w:asciiTheme="majorBidi" w:hAnsiTheme="majorBidi" w:cstheme="majorBidi"/>
          <w:b/>
          <w:bCs/>
          <w:sz w:val="28"/>
          <w:szCs w:val="28"/>
        </w:rPr>
        <w:t xml:space="preserve"> University, Saudi </w:t>
      </w:r>
      <w:proofErr w:type="gramStart"/>
      <w:r w:rsidRPr="002A0D8F">
        <w:rPr>
          <w:rFonts w:asciiTheme="majorBidi" w:hAnsiTheme="majorBidi" w:cstheme="majorBidi"/>
          <w:b/>
          <w:bCs/>
          <w:sz w:val="28"/>
          <w:szCs w:val="28"/>
        </w:rPr>
        <w:t>Arabia  Email</w:t>
      </w:r>
      <w:proofErr w:type="gramEnd"/>
      <w:r w:rsidRPr="002A0D8F">
        <w:rPr>
          <w:rFonts w:asciiTheme="majorBidi" w:hAnsiTheme="majorBidi" w:cstheme="majorBidi"/>
          <w:b/>
          <w:bCs/>
          <w:sz w:val="28"/>
          <w:szCs w:val="28"/>
        </w:rPr>
        <w:t xml:space="preserve">:  taqadi@uqu.edu.sa </w:t>
      </w:r>
    </w:p>
    <w:p w:rsidR="00614390" w:rsidRPr="002A0D8F" w:rsidRDefault="00614390" w:rsidP="00614390">
      <w:pPr>
        <w:rPr>
          <w:rFonts w:asciiTheme="majorBidi" w:hAnsiTheme="majorBidi" w:cstheme="majorBidi"/>
          <w:b/>
          <w:bCs/>
          <w:sz w:val="28"/>
          <w:szCs w:val="28"/>
          <w:lang w:bidi="en-US"/>
        </w:rPr>
      </w:pPr>
      <w:r w:rsidRPr="002A0D8F">
        <w:rPr>
          <w:rFonts w:asciiTheme="majorBidi" w:hAnsiTheme="majorBidi" w:cstheme="majorBidi"/>
          <w:b/>
          <w:bCs/>
          <w:sz w:val="28"/>
          <w:szCs w:val="28"/>
          <w:vertAlign w:val="superscript"/>
          <w:lang w:bidi="en-US"/>
        </w:rPr>
        <w:t>5</w:t>
      </w:r>
      <w:r w:rsidRPr="002A0D8F">
        <w:rPr>
          <w:rFonts w:asciiTheme="majorBidi" w:hAnsiTheme="majorBidi" w:cstheme="majorBidi"/>
          <w:b/>
          <w:bCs/>
          <w:sz w:val="28"/>
          <w:szCs w:val="28"/>
          <w:lang w:bidi="en-US"/>
        </w:rPr>
        <w:t xml:space="preserve">Department of Medical Analysis, </w:t>
      </w:r>
      <w:proofErr w:type="spellStart"/>
      <w:r w:rsidRPr="002A0D8F">
        <w:rPr>
          <w:rFonts w:asciiTheme="majorBidi" w:hAnsiTheme="majorBidi" w:cstheme="majorBidi"/>
          <w:b/>
          <w:bCs/>
          <w:sz w:val="28"/>
          <w:szCs w:val="28"/>
          <w:lang w:bidi="en-US"/>
        </w:rPr>
        <w:t>Zarqa</w:t>
      </w:r>
      <w:proofErr w:type="spellEnd"/>
      <w:r w:rsidRPr="002A0D8F">
        <w:rPr>
          <w:rFonts w:asciiTheme="majorBidi" w:hAnsiTheme="majorBidi" w:cstheme="majorBidi"/>
          <w:b/>
          <w:bCs/>
          <w:sz w:val="28"/>
          <w:szCs w:val="28"/>
          <w:lang w:bidi="en-US"/>
        </w:rPr>
        <w:t xml:space="preserve"> University, Jordan </w:t>
      </w:r>
    </w:p>
    <w:p w:rsidR="00614390" w:rsidRPr="002A0D8F" w:rsidRDefault="00614390" w:rsidP="008E5FC3">
      <w:pPr>
        <w:rPr>
          <w:rFonts w:asciiTheme="majorBidi" w:hAnsiTheme="majorBidi" w:cstheme="majorBidi"/>
          <w:b/>
          <w:bCs/>
          <w:sz w:val="28"/>
          <w:szCs w:val="28"/>
          <w:lang w:bidi="en-US"/>
        </w:rPr>
      </w:pPr>
    </w:p>
    <w:p w:rsidR="00392FCF" w:rsidRPr="002A0D8F" w:rsidRDefault="00392FCF" w:rsidP="00392FCF">
      <w:pPr>
        <w:rPr>
          <w:rFonts w:asciiTheme="majorBidi" w:hAnsiTheme="majorBidi" w:cstheme="majorBidi"/>
          <w:b/>
          <w:bCs/>
          <w:sz w:val="28"/>
          <w:szCs w:val="28"/>
        </w:rPr>
      </w:pPr>
      <w:r w:rsidRPr="002A0D8F">
        <w:rPr>
          <w:rFonts w:asciiTheme="majorBidi" w:hAnsiTheme="majorBidi" w:cstheme="majorBidi"/>
          <w:b/>
          <w:bCs/>
          <w:sz w:val="28"/>
          <w:szCs w:val="28"/>
        </w:rPr>
        <w:t>Abstract:</w:t>
      </w:r>
    </w:p>
    <w:p w:rsidR="00392FCF" w:rsidRPr="002A0D8F" w:rsidRDefault="00392FCF">
      <w:pPr>
        <w:rPr>
          <w:rFonts w:asciiTheme="majorBidi" w:hAnsiTheme="majorBidi" w:cstheme="majorBidi"/>
          <w:sz w:val="28"/>
          <w:szCs w:val="28"/>
        </w:rPr>
      </w:pPr>
    </w:p>
    <w:p w:rsidR="00392FCF" w:rsidRPr="002A0D8F" w:rsidRDefault="00392FCF" w:rsidP="002A0D8F">
      <w:pPr>
        <w:jc w:val="lowKashida"/>
        <w:rPr>
          <w:rFonts w:asciiTheme="majorBidi" w:hAnsiTheme="majorBidi" w:cstheme="majorBidi"/>
          <w:sz w:val="28"/>
          <w:szCs w:val="28"/>
        </w:rPr>
      </w:pPr>
      <w:r w:rsidRPr="002A0D8F">
        <w:rPr>
          <w:rFonts w:asciiTheme="majorBidi" w:hAnsiTheme="majorBidi" w:cstheme="majorBidi"/>
          <w:sz w:val="28"/>
          <w:szCs w:val="28"/>
        </w:rPr>
        <w:t xml:space="preserve">The presented study delves into the potential effects of an aqueous extract of celery leaves on spermatogenesis in male rats with diabetes. </w:t>
      </w:r>
      <w:r w:rsidRPr="002A0D8F">
        <w:rPr>
          <w:rFonts w:asciiTheme="majorBidi" w:hAnsiTheme="majorBidi" w:cstheme="majorBidi"/>
          <w:b/>
          <w:bCs/>
          <w:sz w:val="28"/>
          <w:szCs w:val="28"/>
        </w:rPr>
        <w:t>Objective</w:t>
      </w:r>
      <w:r w:rsidRPr="002A0D8F">
        <w:rPr>
          <w:rFonts w:asciiTheme="majorBidi" w:hAnsiTheme="majorBidi" w:cstheme="majorBidi"/>
          <w:sz w:val="28"/>
          <w:szCs w:val="28"/>
        </w:rPr>
        <w:t xml:space="preserve">. Celery has a history of traditional use in alternative medicine for various conditions, including impotence. This study aims to explore how an aqueous extract of celery might </w:t>
      </w:r>
      <w:proofErr w:type="gramStart"/>
      <w:r w:rsidRPr="002A0D8F">
        <w:rPr>
          <w:rFonts w:asciiTheme="majorBidi" w:hAnsiTheme="majorBidi" w:cstheme="majorBidi"/>
          <w:sz w:val="28"/>
          <w:szCs w:val="28"/>
        </w:rPr>
        <w:t>impact</w:t>
      </w:r>
      <w:proofErr w:type="gramEnd"/>
      <w:r w:rsidRPr="002A0D8F">
        <w:rPr>
          <w:rFonts w:asciiTheme="majorBidi" w:hAnsiTheme="majorBidi" w:cstheme="majorBidi"/>
          <w:sz w:val="28"/>
          <w:szCs w:val="28"/>
        </w:rPr>
        <w:t xml:space="preserve"> spermatogenesis, lipid profiles, and liver enzyme levels in male rats with diabetes. </w:t>
      </w:r>
      <w:r w:rsidRPr="002A0D8F">
        <w:rPr>
          <w:rFonts w:asciiTheme="majorBidi" w:hAnsiTheme="majorBidi" w:cstheme="majorBidi"/>
          <w:b/>
          <w:bCs/>
          <w:sz w:val="28"/>
          <w:szCs w:val="28"/>
        </w:rPr>
        <w:t>Methodology</w:t>
      </w:r>
      <w:r w:rsidRPr="002A0D8F">
        <w:rPr>
          <w:rFonts w:asciiTheme="majorBidi" w:hAnsiTheme="majorBidi" w:cstheme="majorBidi"/>
          <w:sz w:val="28"/>
          <w:szCs w:val="28"/>
        </w:rPr>
        <w:t xml:space="preserve">: The study involved 24 male rats, divided into three groups, each comprising eight rats:   Control Group: Normal rats receiving a daily oral dose of 1 ml of distilled water.   Diabetic Group: Diabetic rats also receiving a daily oral dose of 1 ml of distilled water. Celery Extract Group: Diabetic rats treated with 200 mg/kg </w:t>
      </w:r>
      <w:proofErr w:type="spellStart"/>
      <w:r w:rsidRPr="002A0D8F">
        <w:rPr>
          <w:rFonts w:asciiTheme="majorBidi" w:hAnsiTheme="majorBidi" w:cstheme="majorBidi"/>
          <w:sz w:val="28"/>
          <w:szCs w:val="28"/>
        </w:rPr>
        <w:t>b.w</w:t>
      </w:r>
      <w:proofErr w:type="spellEnd"/>
      <w:r w:rsidRPr="002A0D8F">
        <w:rPr>
          <w:rFonts w:asciiTheme="majorBidi" w:hAnsiTheme="majorBidi" w:cstheme="majorBidi"/>
          <w:sz w:val="28"/>
          <w:szCs w:val="28"/>
        </w:rPr>
        <w:t xml:space="preserve">. of celery extract daily for 30 consecutive days. </w:t>
      </w:r>
      <w:r w:rsidRPr="002A0D8F">
        <w:rPr>
          <w:rFonts w:asciiTheme="majorBidi" w:hAnsiTheme="majorBidi" w:cstheme="majorBidi"/>
          <w:b/>
          <w:bCs/>
          <w:sz w:val="28"/>
          <w:szCs w:val="28"/>
        </w:rPr>
        <w:t>Results:</w:t>
      </w:r>
      <w:r w:rsidRPr="002A0D8F">
        <w:rPr>
          <w:rFonts w:asciiTheme="majorBidi" w:hAnsiTheme="majorBidi" w:cstheme="majorBidi"/>
          <w:sz w:val="28"/>
          <w:szCs w:val="28"/>
        </w:rPr>
        <w:t xml:space="preserve"> Spermatogenesis, The group treated with 200 mg/kg of celery extract exhibited significant increases in the diameter of seminiferous tubules and spermatid count </w:t>
      </w:r>
      <w:r w:rsidRPr="002A0D8F">
        <w:rPr>
          <w:rFonts w:asciiTheme="majorBidi" w:hAnsiTheme="majorBidi" w:cstheme="majorBidi"/>
          <w:sz w:val="28"/>
          <w:szCs w:val="28"/>
        </w:rPr>
        <w:lastRenderedPageBreak/>
        <w:t xml:space="preserve">compared to the control group. Testis Volume and Organ Weights, The treated group demonstrated significant increases in testis volume, as well as the weights of the testes, cauda epididymis, and vas deferens, Glucose and Lipid Profile, The celery extract had notable effects on glucose and triglyceride levels in the diabetic rats. Liver Enzymes, The extract also had a discernible impact on liver enzyme levels, specifically AST (Aspartate Aminotransferase) and ALT (Alanine Aminotransferase). </w:t>
      </w:r>
      <w:r w:rsidRPr="002A0D8F">
        <w:rPr>
          <w:rFonts w:asciiTheme="majorBidi" w:hAnsiTheme="majorBidi" w:cstheme="majorBidi"/>
          <w:b/>
          <w:bCs/>
          <w:sz w:val="28"/>
          <w:szCs w:val="28"/>
        </w:rPr>
        <w:t>Conclusion</w:t>
      </w:r>
      <w:r w:rsidRPr="002A0D8F">
        <w:rPr>
          <w:rFonts w:asciiTheme="majorBidi" w:hAnsiTheme="majorBidi" w:cstheme="majorBidi"/>
          <w:sz w:val="28"/>
          <w:szCs w:val="28"/>
        </w:rPr>
        <w:t xml:space="preserve">: The findings suggest that the aqueous celery extract holds potential positive effects on various aspects in male rats with diabetes, including spermatogenesis, reproductive parameters, glucose levels, lipid profiles, and liver enzymes. This implies that celery might offer benefits for enhancing male fertility and addressing diabetes-related complications. Nevertheless, further comprehensive research </w:t>
      </w:r>
      <w:proofErr w:type="gramStart"/>
      <w:r w:rsidRPr="002A0D8F">
        <w:rPr>
          <w:rFonts w:asciiTheme="majorBidi" w:hAnsiTheme="majorBidi" w:cstheme="majorBidi"/>
          <w:sz w:val="28"/>
          <w:szCs w:val="28"/>
        </w:rPr>
        <w:t>is warranted</w:t>
      </w:r>
      <w:proofErr w:type="gramEnd"/>
      <w:r w:rsidRPr="002A0D8F">
        <w:rPr>
          <w:rFonts w:asciiTheme="majorBidi" w:hAnsiTheme="majorBidi" w:cstheme="majorBidi"/>
          <w:sz w:val="28"/>
          <w:szCs w:val="28"/>
        </w:rPr>
        <w:t xml:space="preserve"> to elucidate the underlying mechanisms responsible for these effects and to validate the findings.</w:t>
      </w:r>
      <w:r w:rsidR="00D03DE0" w:rsidRPr="002A0D8F">
        <w:rPr>
          <w:rFonts w:asciiTheme="majorBidi" w:hAnsiTheme="majorBidi" w:cstheme="majorBidi"/>
          <w:sz w:val="28"/>
          <w:szCs w:val="28"/>
        </w:rPr>
        <w:t xml:space="preserve"> </w:t>
      </w:r>
    </w:p>
    <w:p w:rsidR="00DE224D" w:rsidRPr="002A0D8F" w:rsidRDefault="00DE224D" w:rsidP="00924EC1">
      <w:pPr>
        <w:jc w:val="lowKashida"/>
        <w:rPr>
          <w:rFonts w:asciiTheme="majorBidi" w:hAnsiTheme="majorBidi" w:cstheme="majorBidi"/>
          <w:sz w:val="28"/>
          <w:szCs w:val="28"/>
        </w:rPr>
      </w:pPr>
      <w:r w:rsidRPr="002A0D8F">
        <w:rPr>
          <w:rFonts w:asciiTheme="majorBidi" w:hAnsiTheme="majorBidi" w:cstheme="majorBidi"/>
          <w:b/>
          <w:bCs/>
          <w:sz w:val="28"/>
          <w:szCs w:val="28"/>
          <w:shd w:val="clear" w:color="auto" w:fill="FFFFFF"/>
        </w:rPr>
        <w:t>Keywords</w:t>
      </w:r>
      <w:r w:rsidRPr="002A0D8F">
        <w:rPr>
          <w:rFonts w:asciiTheme="majorBidi" w:hAnsiTheme="majorBidi" w:cstheme="majorBidi"/>
          <w:b/>
          <w:bCs/>
          <w:sz w:val="28"/>
          <w:szCs w:val="28"/>
        </w:rPr>
        <w:t xml:space="preserve">: </w:t>
      </w:r>
      <w:r w:rsidRPr="002A0D8F">
        <w:rPr>
          <w:rFonts w:asciiTheme="majorBidi" w:hAnsiTheme="majorBidi" w:cstheme="majorBidi"/>
          <w:sz w:val="28"/>
          <w:szCs w:val="28"/>
        </w:rPr>
        <w:t>celery, spermatogenesis, Diabetic and liver</w:t>
      </w:r>
    </w:p>
    <w:p w:rsidR="00D03DE0" w:rsidRPr="002A0D8F" w:rsidRDefault="00D03DE0" w:rsidP="00924EC1">
      <w:pPr>
        <w:jc w:val="lowKashida"/>
        <w:rPr>
          <w:rFonts w:asciiTheme="majorBidi" w:hAnsiTheme="majorBidi" w:cstheme="majorBidi"/>
          <w:b/>
          <w:bCs/>
          <w:sz w:val="28"/>
          <w:szCs w:val="28"/>
        </w:rPr>
      </w:pPr>
      <w:r w:rsidRPr="002A0D8F">
        <w:rPr>
          <w:rFonts w:asciiTheme="majorBidi" w:hAnsiTheme="majorBidi" w:cstheme="majorBidi"/>
          <w:b/>
          <w:bCs/>
          <w:sz w:val="28"/>
          <w:szCs w:val="28"/>
        </w:rPr>
        <w:t xml:space="preserve">Introduction </w:t>
      </w:r>
    </w:p>
    <w:p w:rsidR="00D03DE0" w:rsidRPr="002A0D8F" w:rsidRDefault="00D03DE0" w:rsidP="00244C89">
      <w:pPr>
        <w:jc w:val="lowKashida"/>
        <w:rPr>
          <w:rFonts w:asciiTheme="majorBidi" w:hAnsiTheme="majorBidi" w:cstheme="majorBidi"/>
          <w:sz w:val="28"/>
          <w:szCs w:val="28"/>
        </w:rPr>
      </w:pPr>
      <w:r w:rsidRPr="002A0D8F">
        <w:rPr>
          <w:rFonts w:asciiTheme="majorBidi" w:hAnsiTheme="majorBidi" w:cstheme="majorBidi"/>
          <w:sz w:val="28"/>
          <w:szCs w:val="28"/>
        </w:rPr>
        <w:t>In developed nations, traditional and herbal medicines have gained widespread use in the treatment of various ailments, including wound healing, hypertension, diabetes, and reproductive issues (</w:t>
      </w:r>
      <w:proofErr w:type="spellStart"/>
      <w:r w:rsidRPr="002A0D8F">
        <w:rPr>
          <w:rFonts w:asciiTheme="majorBidi" w:hAnsiTheme="majorBidi" w:cstheme="majorBidi"/>
          <w:sz w:val="28"/>
          <w:szCs w:val="28"/>
        </w:rPr>
        <w:t>Modaresi</w:t>
      </w:r>
      <w:proofErr w:type="spellEnd"/>
      <w:r w:rsidRPr="002A0D8F">
        <w:rPr>
          <w:rFonts w:asciiTheme="majorBidi" w:hAnsiTheme="majorBidi" w:cstheme="majorBidi"/>
          <w:sz w:val="28"/>
          <w:szCs w:val="28"/>
        </w:rPr>
        <w:t>, 2012). The interest in studying the impact of different plants on the fertility of laboratory animals has grown, yielding valuable insights (</w:t>
      </w:r>
      <w:r w:rsidR="00244C89" w:rsidRPr="00244C89">
        <w:rPr>
          <w:rFonts w:asciiTheme="majorBidi" w:hAnsiTheme="majorBidi" w:cstheme="majorBidi"/>
          <w:sz w:val="28"/>
          <w:szCs w:val="28"/>
        </w:rPr>
        <w:t>Tala'a</w:t>
      </w:r>
      <w:r w:rsidRPr="002A0D8F">
        <w:rPr>
          <w:rFonts w:asciiTheme="majorBidi" w:hAnsiTheme="majorBidi" w:cstheme="majorBidi"/>
          <w:sz w:val="28"/>
          <w:szCs w:val="28"/>
        </w:rPr>
        <w:t xml:space="preserve"> et al., 20</w:t>
      </w:r>
      <w:r w:rsidR="00244C89">
        <w:rPr>
          <w:rFonts w:asciiTheme="majorBidi" w:hAnsiTheme="majorBidi" w:cstheme="majorBidi"/>
          <w:sz w:val="28"/>
          <w:szCs w:val="28"/>
        </w:rPr>
        <w:t>20</w:t>
      </w:r>
      <w:r w:rsidRPr="002A0D8F">
        <w:rPr>
          <w:rFonts w:asciiTheme="majorBidi" w:hAnsiTheme="majorBidi" w:cstheme="majorBidi"/>
          <w:sz w:val="28"/>
          <w:szCs w:val="28"/>
        </w:rPr>
        <w:t>).Celery</w:t>
      </w:r>
      <w:r w:rsidR="00453699" w:rsidRPr="002A0D8F">
        <w:rPr>
          <w:rFonts w:asciiTheme="majorBidi" w:hAnsiTheme="majorBidi" w:cstheme="majorBidi"/>
          <w:sz w:val="28"/>
          <w:szCs w:val="28"/>
        </w:rPr>
        <w:t xml:space="preserve">, </w:t>
      </w:r>
      <w:r w:rsidRPr="002A0D8F">
        <w:rPr>
          <w:rFonts w:asciiTheme="majorBidi" w:hAnsiTheme="majorBidi" w:cstheme="majorBidi"/>
          <w:sz w:val="28"/>
          <w:szCs w:val="28"/>
        </w:rPr>
        <w:t>an herbaceous biennial plant belonging to the parsley family (</w:t>
      </w:r>
      <w:proofErr w:type="spellStart"/>
      <w:r w:rsidRPr="002A0D8F">
        <w:rPr>
          <w:rFonts w:asciiTheme="majorBidi" w:hAnsiTheme="majorBidi" w:cstheme="majorBidi"/>
          <w:sz w:val="28"/>
          <w:szCs w:val="28"/>
        </w:rPr>
        <w:t>Umbelliferae</w:t>
      </w:r>
      <w:proofErr w:type="spellEnd"/>
      <w:r w:rsidRPr="002A0D8F">
        <w:rPr>
          <w:rFonts w:asciiTheme="majorBidi" w:hAnsiTheme="majorBidi" w:cstheme="majorBidi"/>
          <w:sz w:val="28"/>
          <w:szCs w:val="28"/>
        </w:rPr>
        <w:t>), has garnered attention. It typically grows to a height of 20 to 60 cm with a branched stem (</w:t>
      </w:r>
      <w:proofErr w:type="spellStart"/>
      <w:r w:rsidRPr="002A0D8F">
        <w:rPr>
          <w:rFonts w:asciiTheme="majorBidi" w:hAnsiTheme="majorBidi" w:cstheme="majorBidi"/>
          <w:sz w:val="28"/>
          <w:szCs w:val="28"/>
        </w:rPr>
        <w:t>Nasri</w:t>
      </w:r>
      <w:proofErr w:type="spellEnd"/>
      <w:r w:rsidRPr="002A0D8F">
        <w:rPr>
          <w:rFonts w:asciiTheme="majorBidi" w:hAnsiTheme="majorBidi" w:cstheme="majorBidi"/>
          <w:sz w:val="28"/>
          <w:szCs w:val="28"/>
        </w:rPr>
        <w:t xml:space="preserve"> et al., 2009). The leaves of celery encompass a range of compounds, such as </w:t>
      </w:r>
      <w:proofErr w:type="spellStart"/>
      <w:r w:rsidRPr="002A0D8F">
        <w:rPr>
          <w:rFonts w:asciiTheme="majorBidi" w:hAnsiTheme="majorBidi" w:cstheme="majorBidi"/>
          <w:sz w:val="28"/>
          <w:szCs w:val="28"/>
        </w:rPr>
        <w:t>valerophenone</w:t>
      </w:r>
      <w:proofErr w:type="spellEnd"/>
      <w:r w:rsidRPr="002A0D8F">
        <w:rPr>
          <w:rFonts w:asciiTheme="majorBidi" w:hAnsiTheme="majorBidi" w:cstheme="majorBidi"/>
          <w:sz w:val="28"/>
          <w:szCs w:val="28"/>
        </w:rPr>
        <w:t xml:space="preserve"> (19.90%), 1-dodecanol (16.55%), and 9-octadecanoic acid, and methyl ester (4.93%) (</w:t>
      </w:r>
      <w:proofErr w:type="spellStart"/>
      <w:r w:rsidRPr="002A0D8F">
        <w:rPr>
          <w:rFonts w:asciiTheme="majorBidi" w:hAnsiTheme="majorBidi" w:cstheme="majorBidi"/>
          <w:sz w:val="28"/>
          <w:szCs w:val="28"/>
        </w:rPr>
        <w:t>Nagella</w:t>
      </w:r>
      <w:proofErr w:type="spellEnd"/>
      <w:r w:rsidRPr="002A0D8F">
        <w:rPr>
          <w:rFonts w:asciiTheme="majorBidi" w:hAnsiTheme="majorBidi" w:cstheme="majorBidi"/>
          <w:sz w:val="28"/>
          <w:szCs w:val="28"/>
        </w:rPr>
        <w:t xml:space="preserve"> et al., 2012). Notably, celery leaf and root juice exhibit favorable effects on various biochemical parameters. These include the reduction of glutathione content, catalase, xanthine oxidase, glutathione peroxidase, and peroxidase activities, influencing lipid peroxidation levels in both the liver and blood. Furthermore, there's evidence that the extract offers protection when co-administered with doxorubicin (</w:t>
      </w:r>
      <w:proofErr w:type="spellStart"/>
      <w:r w:rsidRPr="002A0D8F">
        <w:rPr>
          <w:rFonts w:asciiTheme="majorBidi" w:hAnsiTheme="majorBidi" w:cstheme="majorBidi"/>
          <w:sz w:val="28"/>
          <w:szCs w:val="28"/>
        </w:rPr>
        <w:t>Kolarovic</w:t>
      </w:r>
      <w:proofErr w:type="spellEnd"/>
      <w:r w:rsidRPr="002A0D8F">
        <w:rPr>
          <w:rFonts w:asciiTheme="majorBidi" w:hAnsiTheme="majorBidi" w:cstheme="majorBidi"/>
          <w:sz w:val="28"/>
          <w:szCs w:val="28"/>
        </w:rPr>
        <w:t xml:space="preserve"> et al., 2009).Research also indicates that celery extract plays a role in modulating serum levels of total cholesterol and low-density lipoprotein (LDL), while concurrently increasing hepatic triglyceride levels. This effect </w:t>
      </w:r>
      <w:proofErr w:type="gramStart"/>
      <w:r w:rsidRPr="002A0D8F">
        <w:rPr>
          <w:rFonts w:asciiTheme="majorBidi" w:hAnsiTheme="majorBidi" w:cstheme="majorBidi"/>
          <w:sz w:val="28"/>
          <w:szCs w:val="28"/>
        </w:rPr>
        <w:t>is achieved</w:t>
      </w:r>
      <w:proofErr w:type="gramEnd"/>
      <w:r w:rsidRPr="002A0D8F">
        <w:rPr>
          <w:rFonts w:asciiTheme="majorBidi" w:hAnsiTheme="majorBidi" w:cstheme="majorBidi"/>
          <w:sz w:val="28"/>
          <w:szCs w:val="28"/>
        </w:rPr>
        <w:t xml:space="preserve"> through the reduction of hepatic triacylglycerol lipase activity in individuals (Mansi et al., </w:t>
      </w:r>
      <w:r w:rsidRPr="002A0D8F">
        <w:rPr>
          <w:rFonts w:asciiTheme="majorBidi" w:hAnsiTheme="majorBidi" w:cstheme="majorBidi"/>
          <w:sz w:val="28"/>
          <w:szCs w:val="28"/>
        </w:rPr>
        <w:lastRenderedPageBreak/>
        <w:t>2009). Given that fatty acids are recognized as integral to spermatogenesis (</w:t>
      </w:r>
      <w:proofErr w:type="spellStart"/>
      <w:r w:rsidRPr="002A0D8F">
        <w:rPr>
          <w:rFonts w:asciiTheme="majorBidi" w:hAnsiTheme="majorBidi" w:cstheme="majorBidi"/>
          <w:sz w:val="28"/>
          <w:szCs w:val="28"/>
        </w:rPr>
        <w:t>Taati</w:t>
      </w:r>
      <w:proofErr w:type="spellEnd"/>
      <w:r w:rsidRPr="002A0D8F">
        <w:rPr>
          <w:rFonts w:asciiTheme="majorBidi" w:hAnsiTheme="majorBidi" w:cstheme="majorBidi"/>
          <w:sz w:val="28"/>
          <w:szCs w:val="28"/>
        </w:rPr>
        <w:t xml:space="preserve"> et al., 2011), the potential implications of these extracts on this process are noteworthy. Moreover, celery extracts exhibit a range of other beneficial properties, including anti-inflammatory, anticancer, anti-hepatotoxic, anti-</w:t>
      </w:r>
      <w:proofErr w:type="spellStart"/>
      <w:r w:rsidRPr="002A0D8F">
        <w:rPr>
          <w:rFonts w:asciiTheme="majorBidi" w:hAnsiTheme="majorBidi" w:cstheme="majorBidi"/>
          <w:sz w:val="28"/>
          <w:szCs w:val="28"/>
        </w:rPr>
        <w:t>hypercholesterolemic</w:t>
      </w:r>
      <w:proofErr w:type="spellEnd"/>
      <w:r w:rsidRPr="002A0D8F">
        <w:rPr>
          <w:rFonts w:asciiTheme="majorBidi" w:hAnsiTheme="majorBidi" w:cstheme="majorBidi"/>
          <w:sz w:val="28"/>
          <w:szCs w:val="28"/>
        </w:rPr>
        <w:t>, analgesic, antibacterial, and anti-spasmodic effects (</w:t>
      </w:r>
      <w:proofErr w:type="spellStart"/>
      <w:r w:rsidRPr="002A0D8F">
        <w:rPr>
          <w:rFonts w:asciiTheme="majorBidi" w:hAnsiTheme="majorBidi" w:cstheme="majorBidi"/>
          <w:sz w:val="28"/>
          <w:szCs w:val="28"/>
        </w:rPr>
        <w:t>Modaresi</w:t>
      </w:r>
      <w:proofErr w:type="spellEnd"/>
      <w:r w:rsidRPr="002A0D8F">
        <w:rPr>
          <w:rFonts w:asciiTheme="majorBidi" w:hAnsiTheme="majorBidi" w:cstheme="majorBidi"/>
          <w:sz w:val="28"/>
          <w:szCs w:val="28"/>
        </w:rPr>
        <w:t xml:space="preserve"> et al., 2012). Additionally, their impact on smooth muscle contractions has been documented (</w:t>
      </w:r>
      <w:proofErr w:type="spellStart"/>
      <w:r w:rsidRPr="002A0D8F">
        <w:rPr>
          <w:rFonts w:asciiTheme="majorBidi" w:hAnsiTheme="majorBidi" w:cstheme="majorBidi"/>
          <w:sz w:val="28"/>
          <w:szCs w:val="28"/>
        </w:rPr>
        <w:t>Gharib</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Naseri</w:t>
      </w:r>
      <w:proofErr w:type="spellEnd"/>
      <w:r w:rsidRPr="002A0D8F">
        <w:rPr>
          <w:rFonts w:asciiTheme="majorBidi" w:hAnsiTheme="majorBidi" w:cstheme="majorBidi"/>
          <w:sz w:val="28"/>
          <w:szCs w:val="28"/>
        </w:rPr>
        <w:t xml:space="preserve"> et al., 2007). In traditional medicine, celery is acknowledged as an appetite and libido stimulant (</w:t>
      </w:r>
      <w:proofErr w:type="spellStart"/>
      <w:r w:rsidRPr="002A0D8F">
        <w:rPr>
          <w:rFonts w:asciiTheme="majorBidi" w:hAnsiTheme="majorBidi" w:cstheme="majorBidi"/>
          <w:sz w:val="28"/>
          <w:szCs w:val="28"/>
        </w:rPr>
        <w:t>Khosravi</w:t>
      </w:r>
      <w:proofErr w:type="spellEnd"/>
      <w:r w:rsidRPr="002A0D8F">
        <w:rPr>
          <w:rFonts w:asciiTheme="majorBidi" w:hAnsiTheme="majorBidi" w:cstheme="majorBidi"/>
          <w:sz w:val="28"/>
          <w:szCs w:val="28"/>
        </w:rPr>
        <w:t>, 2006), and historical accounts suggest it enhances breast milk secretion (Fluke, 2005). Notably, celery extracts display protective effects against sodium valproate in the testes (Hamza and Amin, 2007), and they have been found to promote improvements in sperm parameters, contributing to beneficial effects on the testes (</w:t>
      </w:r>
      <w:proofErr w:type="spellStart"/>
      <w:r w:rsidRPr="002A0D8F">
        <w:rPr>
          <w:rFonts w:asciiTheme="majorBidi" w:hAnsiTheme="majorBidi" w:cstheme="majorBidi"/>
          <w:sz w:val="28"/>
          <w:szCs w:val="28"/>
        </w:rPr>
        <w:t>Kerishchi</w:t>
      </w:r>
      <w:proofErr w:type="spellEnd"/>
      <w:r w:rsidRPr="002A0D8F">
        <w:rPr>
          <w:rFonts w:asciiTheme="majorBidi" w:hAnsiTheme="majorBidi" w:cstheme="majorBidi"/>
          <w:sz w:val="28"/>
          <w:szCs w:val="28"/>
        </w:rPr>
        <w:t xml:space="preserve"> et al., 2011).</w:t>
      </w:r>
      <w:r w:rsidR="00453699" w:rsidRPr="002A0D8F">
        <w:rPr>
          <w:rFonts w:asciiTheme="majorBidi" w:hAnsiTheme="majorBidi" w:cstheme="majorBidi"/>
          <w:sz w:val="28"/>
          <w:szCs w:val="28"/>
        </w:rPr>
        <w:t xml:space="preserve"> </w:t>
      </w:r>
      <w:r w:rsidRPr="002A0D8F">
        <w:rPr>
          <w:rFonts w:asciiTheme="majorBidi" w:hAnsiTheme="majorBidi" w:cstheme="majorBidi"/>
          <w:sz w:val="28"/>
          <w:szCs w:val="28"/>
        </w:rPr>
        <w:t>Considering these diverse properties, the primary aim of this study was to probe the potential influences of celery extract on spermatogenesis and histological alterations in the testes of male rats.</w:t>
      </w:r>
    </w:p>
    <w:p w:rsidR="00143468" w:rsidRPr="002A0D8F" w:rsidRDefault="00143468" w:rsidP="00143468">
      <w:pPr>
        <w:jc w:val="lowKashida"/>
        <w:rPr>
          <w:rFonts w:asciiTheme="majorBidi" w:hAnsiTheme="majorBidi" w:cstheme="majorBidi"/>
          <w:b/>
          <w:bCs/>
          <w:sz w:val="28"/>
          <w:szCs w:val="28"/>
        </w:rPr>
      </w:pPr>
      <w:r w:rsidRPr="002A0D8F">
        <w:rPr>
          <w:rFonts w:asciiTheme="majorBidi" w:hAnsiTheme="majorBidi" w:cstheme="majorBidi"/>
          <w:b/>
          <w:bCs/>
          <w:sz w:val="28"/>
          <w:szCs w:val="28"/>
        </w:rPr>
        <w:t>Materials and Methods:</w:t>
      </w:r>
    </w:p>
    <w:p w:rsidR="00143468" w:rsidRPr="002A0D8F" w:rsidRDefault="00143468" w:rsidP="00143468">
      <w:pPr>
        <w:jc w:val="lowKashida"/>
        <w:rPr>
          <w:rFonts w:asciiTheme="majorBidi" w:hAnsiTheme="majorBidi" w:cstheme="majorBidi"/>
          <w:b/>
          <w:bCs/>
          <w:sz w:val="28"/>
          <w:szCs w:val="28"/>
        </w:rPr>
      </w:pPr>
      <w:r w:rsidRPr="002A0D8F">
        <w:rPr>
          <w:rFonts w:asciiTheme="majorBidi" w:hAnsiTheme="majorBidi" w:cstheme="majorBidi"/>
          <w:b/>
          <w:bCs/>
          <w:sz w:val="28"/>
          <w:szCs w:val="28"/>
        </w:rPr>
        <w:t>Plant Material:</w:t>
      </w:r>
    </w:p>
    <w:p w:rsidR="00143468" w:rsidRPr="002A0D8F" w:rsidRDefault="00143468" w:rsidP="00143468">
      <w:pPr>
        <w:jc w:val="lowKashida"/>
        <w:rPr>
          <w:rFonts w:asciiTheme="majorBidi" w:hAnsiTheme="majorBidi" w:cstheme="majorBidi"/>
          <w:sz w:val="28"/>
          <w:szCs w:val="28"/>
        </w:rPr>
      </w:pPr>
      <w:r w:rsidRPr="002A0D8F">
        <w:rPr>
          <w:rFonts w:asciiTheme="majorBidi" w:hAnsiTheme="majorBidi" w:cstheme="majorBidi"/>
          <w:sz w:val="28"/>
          <w:szCs w:val="28"/>
        </w:rPr>
        <w:t>Celery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L.) leaves </w:t>
      </w:r>
      <w:proofErr w:type="gramStart"/>
      <w:r w:rsidRPr="002A0D8F">
        <w:rPr>
          <w:rFonts w:asciiTheme="majorBidi" w:hAnsiTheme="majorBidi" w:cstheme="majorBidi"/>
          <w:sz w:val="28"/>
          <w:szCs w:val="28"/>
        </w:rPr>
        <w:t>were obtained</w:t>
      </w:r>
      <w:proofErr w:type="gramEnd"/>
      <w:r w:rsidRPr="002A0D8F">
        <w:rPr>
          <w:rFonts w:asciiTheme="majorBidi" w:hAnsiTheme="majorBidi" w:cstheme="majorBidi"/>
          <w:sz w:val="28"/>
          <w:szCs w:val="28"/>
        </w:rPr>
        <w:t xml:space="preserve"> from a local market in </w:t>
      </w:r>
      <w:proofErr w:type="spellStart"/>
      <w:r w:rsidRPr="002A0D8F">
        <w:rPr>
          <w:rFonts w:asciiTheme="majorBidi" w:hAnsiTheme="majorBidi" w:cstheme="majorBidi"/>
          <w:sz w:val="28"/>
          <w:szCs w:val="28"/>
        </w:rPr>
        <w:t>Mafraq</w:t>
      </w:r>
      <w:proofErr w:type="spellEnd"/>
      <w:r w:rsidRPr="002A0D8F">
        <w:rPr>
          <w:rFonts w:asciiTheme="majorBidi" w:hAnsiTheme="majorBidi" w:cstheme="majorBidi"/>
          <w:sz w:val="28"/>
          <w:szCs w:val="28"/>
        </w:rPr>
        <w:t>, Jordan.</w:t>
      </w:r>
    </w:p>
    <w:p w:rsidR="00143468" w:rsidRPr="002A0D8F" w:rsidRDefault="00143468" w:rsidP="00143468">
      <w:pPr>
        <w:jc w:val="lowKashida"/>
        <w:rPr>
          <w:rFonts w:asciiTheme="majorBidi" w:hAnsiTheme="majorBidi" w:cstheme="majorBidi"/>
          <w:b/>
          <w:bCs/>
          <w:sz w:val="28"/>
          <w:szCs w:val="28"/>
        </w:rPr>
      </w:pPr>
      <w:r w:rsidRPr="002A0D8F">
        <w:rPr>
          <w:rFonts w:asciiTheme="majorBidi" w:hAnsiTheme="majorBidi" w:cstheme="majorBidi"/>
          <w:b/>
          <w:bCs/>
          <w:sz w:val="28"/>
          <w:szCs w:val="28"/>
        </w:rPr>
        <w:t>Preparation of Aqueous Extract:</w:t>
      </w:r>
    </w:p>
    <w:p w:rsidR="00143468" w:rsidRPr="002A0D8F" w:rsidRDefault="00143468" w:rsidP="00143468">
      <w:pPr>
        <w:jc w:val="lowKashida"/>
        <w:rPr>
          <w:rFonts w:asciiTheme="majorBidi" w:hAnsiTheme="majorBidi" w:cstheme="majorBidi"/>
          <w:sz w:val="28"/>
          <w:szCs w:val="28"/>
        </w:rPr>
      </w:pPr>
      <w:r w:rsidRPr="002A0D8F">
        <w:rPr>
          <w:rFonts w:asciiTheme="majorBidi" w:hAnsiTheme="majorBidi" w:cstheme="majorBidi"/>
          <w:sz w:val="28"/>
          <w:szCs w:val="28"/>
        </w:rPr>
        <w:t xml:space="preserve">The celery leaves </w:t>
      </w:r>
      <w:proofErr w:type="gramStart"/>
      <w:r w:rsidRPr="002A0D8F">
        <w:rPr>
          <w:rFonts w:asciiTheme="majorBidi" w:hAnsiTheme="majorBidi" w:cstheme="majorBidi"/>
          <w:sz w:val="28"/>
          <w:szCs w:val="28"/>
        </w:rPr>
        <w:t>were washed, dried, and then ground into a fine powder</w:t>
      </w:r>
      <w:proofErr w:type="gramEnd"/>
      <w:r w:rsidRPr="002A0D8F">
        <w:rPr>
          <w:rFonts w:asciiTheme="majorBidi" w:hAnsiTheme="majorBidi" w:cstheme="majorBidi"/>
          <w:sz w:val="28"/>
          <w:szCs w:val="28"/>
        </w:rPr>
        <w:t xml:space="preserve">. Aqueous extraction </w:t>
      </w:r>
      <w:proofErr w:type="gramStart"/>
      <w:r w:rsidRPr="002A0D8F">
        <w:rPr>
          <w:rFonts w:asciiTheme="majorBidi" w:hAnsiTheme="majorBidi" w:cstheme="majorBidi"/>
          <w:sz w:val="28"/>
          <w:szCs w:val="28"/>
        </w:rPr>
        <w:t>was performed</w:t>
      </w:r>
      <w:proofErr w:type="gramEnd"/>
      <w:r w:rsidRPr="002A0D8F">
        <w:rPr>
          <w:rFonts w:asciiTheme="majorBidi" w:hAnsiTheme="majorBidi" w:cstheme="majorBidi"/>
          <w:sz w:val="28"/>
          <w:szCs w:val="28"/>
        </w:rPr>
        <w:t xml:space="preserve"> by adding 200 g of the powder to 1 L of distilled water, followed by heating at 60°C for 2 hours. The extract </w:t>
      </w:r>
      <w:proofErr w:type="gramStart"/>
      <w:r w:rsidRPr="002A0D8F">
        <w:rPr>
          <w:rFonts w:asciiTheme="majorBidi" w:hAnsiTheme="majorBidi" w:cstheme="majorBidi"/>
          <w:sz w:val="28"/>
          <w:szCs w:val="28"/>
        </w:rPr>
        <w:t>was filtered, concentrated, and then freeze-dried to obtain a powder</w:t>
      </w:r>
      <w:proofErr w:type="gramEnd"/>
      <w:r w:rsidRPr="002A0D8F">
        <w:rPr>
          <w:rFonts w:asciiTheme="majorBidi" w:hAnsiTheme="majorBidi" w:cstheme="majorBidi"/>
          <w:sz w:val="28"/>
          <w:szCs w:val="28"/>
        </w:rPr>
        <w:t>.</w:t>
      </w:r>
    </w:p>
    <w:p w:rsidR="00143468" w:rsidRPr="002A0D8F" w:rsidRDefault="00143468" w:rsidP="00143468">
      <w:pPr>
        <w:jc w:val="lowKashida"/>
        <w:rPr>
          <w:rFonts w:asciiTheme="majorBidi" w:hAnsiTheme="majorBidi" w:cstheme="majorBidi"/>
          <w:b/>
          <w:bCs/>
          <w:sz w:val="28"/>
          <w:szCs w:val="28"/>
        </w:rPr>
      </w:pPr>
      <w:r w:rsidRPr="002A0D8F">
        <w:rPr>
          <w:rFonts w:asciiTheme="majorBidi" w:hAnsiTheme="majorBidi" w:cstheme="majorBidi"/>
          <w:b/>
          <w:bCs/>
          <w:sz w:val="28"/>
          <w:szCs w:val="28"/>
        </w:rPr>
        <w:t>Induction of Diabetes</w:t>
      </w:r>
    </w:p>
    <w:p w:rsidR="00143468" w:rsidRPr="002A0D8F" w:rsidRDefault="00143468" w:rsidP="00143468">
      <w:pPr>
        <w:jc w:val="lowKashida"/>
        <w:rPr>
          <w:rFonts w:asciiTheme="majorBidi" w:hAnsiTheme="majorBidi" w:cstheme="majorBidi"/>
          <w:sz w:val="28"/>
          <w:szCs w:val="28"/>
        </w:rPr>
      </w:pPr>
      <w:r w:rsidRPr="002A0D8F">
        <w:rPr>
          <w:rFonts w:asciiTheme="majorBidi" w:hAnsiTheme="majorBidi" w:cstheme="majorBidi"/>
          <w:sz w:val="28"/>
          <w:szCs w:val="28"/>
        </w:rPr>
        <w:t xml:space="preserve">Diabetes was induced in the rats by a single intraperitoneal injection of </w:t>
      </w:r>
      <w:proofErr w:type="spellStart"/>
      <w:r w:rsidRPr="002A0D8F">
        <w:rPr>
          <w:rFonts w:asciiTheme="majorBidi" w:hAnsiTheme="majorBidi" w:cstheme="majorBidi"/>
          <w:sz w:val="28"/>
          <w:szCs w:val="28"/>
        </w:rPr>
        <w:t>streptozotocin</w:t>
      </w:r>
      <w:proofErr w:type="spellEnd"/>
      <w:r w:rsidRPr="002A0D8F">
        <w:rPr>
          <w:rFonts w:asciiTheme="majorBidi" w:hAnsiTheme="majorBidi" w:cstheme="majorBidi"/>
          <w:sz w:val="28"/>
          <w:szCs w:val="28"/>
        </w:rPr>
        <w:t xml:space="preserve"> (STZ) dissolved in citrate buffer (pH 4.5) at a dose of 60 mg/kg body weight (</w:t>
      </w:r>
      <w:proofErr w:type="spellStart"/>
      <w:r w:rsidRPr="002A0D8F">
        <w:rPr>
          <w:rFonts w:asciiTheme="majorBidi" w:hAnsiTheme="majorBidi" w:cstheme="majorBidi"/>
          <w:sz w:val="28"/>
          <w:szCs w:val="28"/>
        </w:rPr>
        <w:t>b.w</w:t>
      </w:r>
      <w:proofErr w:type="spellEnd"/>
      <w:r w:rsidRPr="002A0D8F">
        <w:rPr>
          <w:rFonts w:asciiTheme="majorBidi" w:hAnsiTheme="majorBidi" w:cstheme="majorBidi"/>
          <w:sz w:val="28"/>
          <w:szCs w:val="28"/>
        </w:rPr>
        <w:t>.).</w:t>
      </w:r>
    </w:p>
    <w:p w:rsidR="00551AD7" w:rsidRPr="002A0D8F" w:rsidRDefault="000B060C" w:rsidP="000B060C">
      <w:pPr>
        <w:jc w:val="lowKashida"/>
        <w:rPr>
          <w:rFonts w:asciiTheme="majorBidi" w:hAnsiTheme="majorBidi" w:cstheme="majorBidi"/>
          <w:b/>
          <w:bCs/>
          <w:sz w:val="28"/>
          <w:szCs w:val="28"/>
        </w:rPr>
      </w:pPr>
      <w:r w:rsidRPr="002A0D8F">
        <w:rPr>
          <w:rFonts w:asciiTheme="majorBidi" w:hAnsiTheme="majorBidi" w:cstheme="majorBidi"/>
          <w:b/>
          <w:bCs/>
          <w:sz w:val="28"/>
          <w:szCs w:val="28"/>
        </w:rPr>
        <w:t>Experimental Design</w:t>
      </w:r>
      <w:r w:rsidR="00551AD7" w:rsidRPr="002A0D8F">
        <w:rPr>
          <w:rFonts w:asciiTheme="majorBidi" w:hAnsiTheme="majorBidi" w:cstheme="majorBidi"/>
          <w:b/>
          <w:bCs/>
          <w:sz w:val="28"/>
          <w:szCs w:val="28"/>
        </w:rPr>
        <w:t>:</w:t>
      </w:r>
    </w:p>
    <w:p w:rsidR="00551AD7" w:rsidRPr="002A0D8F" w:rsidRDefault="00551AD7" w:rsidP="00924EC1">
      <w:pPr>
        <w:jc w:val="lowKashida"/>
        <w:rPr>
          <w:rFonts w:asciiTheme="majorBidi" w:hAnsiTheme="majorBidi" w:cstheme="majorBidi"/>
          <w:sz w:val="28"/>
          <w:szCs w:val="28"/>
        </w:rPr>
      </w:pPr>
      <w:r w:rsidRPr="002A0D8F">
        <w:rPr>
          <w:rFonts w:asciiTheme="majorBidi" w:hAnsiTheme="majorBidi" w:cstheme="majorBidi"/>
          <w:sz w:val="28"/>
          <w:szCs w:val="28"/>
        </w:rPr>
        <w:lastRenderedPageBreak/>
        <w:t xml:space="preserve">Twenty-four adult male </w:t>
      </w:r>
      <w:proofErr w:type="spellStart"/>
      <w:r w:rsidRPr="002A0D8F">
        <w:rPr>
          <w:rFonts w:asciiTheme="majorBidi" w:hAnsiTheme="majorBidi" w:cstheme="majorBidi"/>
          <w:sz w:val="28"/>
          <w:szCs w:val="28"/>
        </w:rPr>
        <w:t>Wistar</w:t>
      </w:r>
      <w:proofErr w:type="spellEnd"/>
      <w:r w:rsidRPr="002A0D8F">
        <w:rPr>
          <w:rFonts w:asciiTheme="majorBidi" w:hAnsiTheme="majorBidi" w:cstheme="majorBidi"/>
          <w:sz w:val="28"/>
          <w:szCs w:val="28"/>
        </w:rPr>
        <w:t xml:space="preserve"> rats, aged 8 weeks and weighing between 170-220 g, </w:t>
      </w:r>
      <w:proofErr w:type="gramStart"/>
      <w:r w:rsidRPr="002A0D8F">
        <w:rPr>
          <w:rFonts w:asciiTheme="majorBidi" w:hAnsiTheme="majorBidi" w:cstheme="majorBidi"/>
          <w:sz w:val="28"/>
          <w:szCs w:val="28"/>
        </w:rPr>
        <w:t>were used</w:t>
      </w:r>
      <w:proofErr w:type="gramEnd"/>
      <w:r w:rsidRPr="002A0D8F">
        <w:rPr>
          <w:rFonts w:asciiTheme="majorBidi" w:hAnsiTheme="majorBidi" w:cstheme="majorBidi"/>
          <w:sz w:val="28"/>
          <w:szCs w:val="28"/>
        </w:rPr>
        <w:t xml:space="preserve"> for the study. The rats were obtained from the animal reproduction and breeding center of Applied Sciences Private University. Ethical guidelines of the Al al-Bayt University Research Ethics Committee </w:t>
      </w:r>
      <w:proofErr w:type="gramStart"/>
      <w:r w:rsidRPr="002A0D8F">
        <w:rPr>
          <w:rFonts w:asciiTheme="majorBidi" w:hAnsiTheme="majorBidi" w:cstheme="majorBidi"/>
          <w:sz w:val="28"/>
          <w:szCs w:val="28"/>
        </w:rPr>
        <w:t>were followed</w:t>
      </w:r>
      <w:proofErr w:type="gramEnd"/>
      <w:r w:rsidRPr="002A0D8F">
        <w:rPr>
          <w:rFonts w:asciiTheme="majorBidi" w:hAnsiTheme="majorBidi" w:cstheme="majorBidi"/>
          <w:sz w:val="28"/>
          <w:szCs w:val="28"/>
        </w:rPr>
        <w:t xml:space="preserve"> for all procedures involving animals and their care. The rats </w:t>
      </w:r>
      <w:proofErr w:type="gramStart"/>
      <w:r w:rsidRPr="002A0D8F">
        <w:rPr>
          <w:rFonts w:asciiTheme="majorBidi" w:hAnsiTheme="majorBidi" w:cstheme="majorBidi"/>
          <w:sz w:val="28"/>
          <w:szCs w:val="28"/>
        </w:rPr>
        <w:t>were housed</w:t>
      </w:r>
      <w:proofErr w:type="gramEnd"/>
      <w:r w:rsidRPr="002A0D8F">
        <w:rPr>
          <w:rFonts w:asciiTheme="majorBidi" w:hAnsiTheme="majorBidi" w:cstheme="majorBidi"/>
          <w:sz w:val="28"/>
          <w:szCs w:val="28"/>
        </w:rPr>
        <w:t xml:space="preserve"> in standard cages at a temperature of 22±2°C with a 12-hour light/12-hour dark cycle. They had free access to water and standard food throughout the experiment. The rats were acclimated to the housing conditions for 24 hours before the experiment began. </w:t>
      </w:r>
    </w:p>
    <w:p w:rsidR="000B060C" w:rsidRPr="002A0D8F" w:rsidRDefault="000B060C" w:rsidP="000B060C">
      <w:pPr>
        <w:spacing w:line="240"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The rats </w:t>
      </w:r>
      <w:proofErr w:type="gramStart"/>
      <w:r w:rsidRPr="002A0D8F">
        <w:rPr>
          <w:rFonts w:asciiTheme="majorBidi" w:hAnsiTheme="majorBidi" w:cstheme="majorBidi"/>
          <w:sz w:val="28"/>
          <w:szCs w:val="28"/>
        </w:rPr>
        <w:t>were randomly divided</w:t>
      </w:r>
      <w:proofErr w:type="gramEnd"/>
      <w:r w:rsidRPr="002A0D8F">
        <w:rPr>
          <w:rFonts w:asciiTheme="majorBidi" w:hAnsiTheme="majorBidi" w:cstheme="majorBidi"/>
          <w:sz w:val="28"/>
          <w:szCs w:val="28"/>
        </w:rPr>
        <w:t xml:space="preserve"> into three groups, each comprising eight rats:</w:t>
      </w:r>
    </w:p>
    <w:p w:rsidR="000B060C" w:rsidRPr="002A0D8F" w:rsidRDefault="000B060C" w:rsidP="000B060C">
      <w:pPr>
        <w:spacing w:line="240" w:lineRule="auto"/>
        <w:jc w:val="lowKashida"/>
        <w:rPr>
          <w:rFonts w:asciiTheme="majorBidi" w:hAnsiTheme="majorBidi" w:cstheme="majorBidi"/>
          <w:sz w:val="28"/>
          <w:szCs w:val="28"/>
        </w:rPr>
      </w:pPr>
      <w:r w:rsidRPr="002A0D8F">
        <w:rPr>
          <w:rFonts w:asciiTheme="majorBidi" w:hAnsiTheme="majorBidi" w:cstheme="majorBidi"/>
          <w:sz w:val="28"/>
          <w:szCs w:val="28"/>
        </w:rPr>
        <w:t>1. Control Group: Normal rats receiving a daily oral dose of 1 ml of distilled water.</w:t>
      </w:r>
    </w:p>
    <w:p w:rsidR="000B060C" w:rsidRPr="002A0D8F" w:rsidRDefault="000B060C" w:rsidP="000B060C">
      <w:pPr>
        <w:spacing w:line="240" w:lineRule="auto"/>
        <w:jc w:val="lowKashida"/>
        <w:rPr>
          <w:rFonts w:asciiTheme="majorBidi" w:hAnsiTheme="majorBidi" w:cstheme="majorBidi"/>
          <w:sz w:val="28"/>
          <w:szCs w:val="28"/>
        </w:rPr>
      </w:pPr>
      <w:r w:rsidRPr="002A0D8F">
        <w:rPr>
          <w:rFonts w:asciiTheme="majorBidi" w:hAnsiTheme="majorBidi" w:cstheme="majorBidi"/>
          <w:sz w:val="28"/>
          <w:szCs w:val="28"/>
        </w:rPr>
        <w:t>2. Diabetic Group: Diabetic rats also receiving a daily oral dose of 1 ml of distilled water.</w:t>
      </w:r>
    </w:p>
    <w:p w:rsidR="000B060C" w:rsidRPr="002A0D8F" w:rsidRDefault="000B060C" w:rsidP="000B060C">
      <w:pPr>
        <w:spacing w:line="240"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3. Celery Extract Group Diabetic rats treated with 200 mg/kg </w:t>
      </w:r>
      <w:proofErr w:type="spellStart"/>
      <w:r w:rsidRPr="002A0D8F">
        <w:rPr>
          <w:rFonts w:asciiTheme="majorBidi" w:hAnsiTheme="majorBidi" w:cstheme="majorBidi"/>
          <w:sz w:val="28"/>
          <w:szCs w:val="28"/>
        </w:rPr>
        <w:t>b.w</w:t>
      </w:r>
      <w:proofErr w:type="spellEnd"/>
      <w:r w:rsidRPr="002A0D8F">
        <w:rPr>
          <w:rFonts w:asciiTheme="majorBidi" w:hAnsiTheme="majorBidi" w:cstheme="majorBidi"/>
          <w:sz w:val="28"/>
          <w:szCs w:val="28"/>
        </w:rPr>
        <w:t>. of celery extract daily for 30 consecutive days.</w:t>
      </w:r>
    </w:p>
    <w:p w:rsidR="00551AD7" w:rsidRPr="002A0D8F" w:rsidRDefault="00551AD7" w:rsidP="00924EC1">
      <w:pPr>
        <w:jc w:val="lowKashida"/>
        <w:rPr>
          <w:rFonts w:asciiTheme="majorBidi" w:hAnsiTheme="majorBidi" w:cstheme="majorBidi"/>
          <w:sz w:val="28"/>
          <w:szCs w:val="28"/>
        </w:rPr>
      </w:pPr>
      <w:r w:rsidRPr="002A0D8F">
        <w:rPr>
          <w:rFonts w:asciiTheme="majorBidi" w:hAnsiTheme="majorBidi" w:cstheme="majorBidi"/>
          <w:sz w:val="28"/>
          <w:szCs w:val="28"/>
        </w:rPr>
        <w:t>The rats received their respective treatments orally for 30 consecutive days. The celery extract was prepared by diluting the calculated weight of the extract with distilled water to achieve a final volume of 1 ml per rat.</w:t>
      </w:r>
      <w:r w:rsidR="00924EC1" w:rsidRPr="002A0D8F">
        <w:rPr>
          <w:rFonts w:asciiTheme="majorBidi" w:hAnsiTheme="majorBidi" w:cstheme="majorBidi"/>
          <w:sz w:val="28"/>
          <w:szCs w:val="28"/>
        </w:rPr>
        <w:t xml:space="preserve"> </w:t>
      </w:r>
      <w:r w:rsidRPr="002A0D8F">
        <w:rPr>
          <w:rFonts w:asciiTheme="majorBidi" w:hAnsiTheme="majorBidi" w:cstheme="majorBidi"/>
          <w:sz w:val="28"/>
          <w:szCs w:val="28"/>
        </w:rPr>
        <w:t xml:space="preserve">After the final administration of the celery extract, the rats </w:t>
      </w:r>
      <w:proofErr w:type="gramStart"/>
      <w:r w:rsidRPr="002A0D8F">
        <w:rPr>
          <w:rFonts w:asciiTheme="majorBidi" w:hAnsiTheme="majorBidi" w:cstheme="majorBidi"/>
          <w:sz w:val="28"/>
          <w:szCs w:val="28"/>
        </w:rPr>
        <w:t>were anesthetized</w:t>
      </w:r>
      <w:proofErr w:type="gramEnd"/>
      <w:r w:rsidRPr="002A0D8F">
        <w:rPr>
          <w:rFonts w:asciiTheme="majorBidi" w:hAnsiTheme="majorBidi" w:cstheme="majorBidi"/>
          <w:sz w:val="28"/>
          <w:szCs w:val="28"/>
        </w:rPr>
        <w:t xml:space="preserve"> on the following day. A longitudinal incision </w:t>
      </w:r>
      <w:proofErr w:type="gramStart"/>
      <w:r w:rsidRPr="002A0D8F">
        <w:rPr>
          <w:rFonts w:asciiTheme="majorBidi" w:hAnsiTheme="majorBidi" w:cstheme="majorBidi"/>
          <w:sz w:val="28"/>
          <w:szCs w:val="28"/>
        </w:rPr>
        <w:t>was carefully made</w:t>
      </w:r>
      <w:proofErr w:type="gramEnd"/>
      <w:r w:rsidRPr="002A0D8F">
        <w:rPr>
          <w:rFonts w:asciiTheme="majorBidi" w:hAnsiTheme="majorBidi" w:cstheme="majorBidi"/>
          <w:sz w:val="28"/>
          <w:szCs w:val="28"/>
        </w:rPr>
        <w:t xml:space="preserve"> across the abdomen, scrotum, and testis. This incision allowed access to the reproductive structures. The ducts of the attached epididymis were then surgically detached. Precise measurements of the testicular dimensions including length, width, and volume </w:t>
      </w:r>
      <w:proofErr w:type="gramStart"/>
      <w:r w:rsidRPr="002A0D8F">
        <w:rPr>
          <w:rFonts w:asciiTheme="majorBidi" w:hAnsiTheme="majorBidi" w:cstheme="majorBidi"/>
          <w:sz w:val="28"/>
          <w:szCs w:val="28"/>
        </w:rPr>
        <w:t>were taken</w:t>
      </w:r>
      <w:proofErr w:type="gramEnd"/>
      <w:r w:rsidRPr="002A0D8F">
        <w:rPr>
          <w:rFonts w:asciiTheme="majorBidi" w:hAnsiTheme="majorBidi" w:cstheme="majorBidi"/>
          <w:sz w:val="28"/>
          <w:szCs w:val="28"/>
        </w:rPr>
        <w:t xml:space="preserve"> to assess potential effects of the celery extract. Moving on to the epididymis sperm count, the cauda epididymis, a part of the male reproductive system, was meticulously isolated. From this isolated portion, spermatozoa (sperm cells) </w:t>
      </w:r>
      <w:proofErr w:type="gramStart"/>
      <w:r w:rsidRPr="002A0D8F">
        <w:rPr>
          <w:rFonts w:asciiTheme="majorBidi" w:hAnsiTheme="majorBidi" w:cstheme="majorBidi"/>
          <w:sz w:val="28"/>
          <w:szCs w:val="28"/>
        </w:rPr>
        <w:t>were extracted from the tubules and then homogenized to ensure an even distribution</w:t>
      </w:r>
      <w:proofErr w:type="gramEnd"/>
      <w:r w:rsidRPr="002A0D8F">
        <w:rPr>
          <w:rFonts w:asciiTheme="majorBidi" w:hAnsiTheme="majorBidi" w:cstheme="majorBidi"/>
          <w:sz w:val="28"/>
          <w:szCs w:val="28"/>
        </w:rPr>
        <w:t xml:space="preserve">. The resulting sperm suspension was suitably diluted using physiological saline solution. Subsequently, a technique called sperm counting </w:t>
      </w:r>
      <w:proofErr w:type="gramStart"/>
      <w:r w:rsidRPr="002A0D8F">
        <w:rPr>
          <w:rFonts w:asciiTheme="majorBidi" w:hAnsiTheme="majorBidi" w:cstheme="majorBidi"/>
          <w:sz w:val="28"/>
          <w:szCs w:val="28"/>
        </w:rPr>
        <w:t>was performed</w:t>
      </w:r>
      <w:proofErr w:type="gramEnd"/>
      <w:r w:rsidRPr="002A0D8F">
        <w:rPr>
          <w:rFonts w:asciiTheme="majorBidi" w:hAnsiTheme="majorBidi" w:cstheme="majorBidi"/>
          <w:sz w:val="28"/>
          <w:szCs w:val="28"/>
        </w:rPr>
        <w:t xml:space="preserve">. This involved placing a diluted sample of the sperm suspension within a specialized chamber called a </w:t>
      </w:r>
      <w:proofErr w:type="spellStart"/>
      <w:r w:rsidRPr="002A0D8F">
        <w:rPr>
          <w:rFonts w:asciiTheme="majorBidi" w:hAnsiTheme="majorBidi" w:cstheme="majorBidi"/>
          <w:sz w:val="28"/>
          <w:szCs w:val="28"/>
        </w:rPr>
        <w:t>hemocytometer</w:t>
      </w:r>
      <w:proofErr w:type="spellEnd"/>
      <w:r w:rsidRPr="002A0D8F">
        <w:rPr>
          <w:rFonts w:asciiTheme="majorBidi" w:hAnsiTheme="majorBidi" w:cstheme="majorBidi"/>
          <w:sz w:val="28"/>
          <w:szCs w:val="28"/>
        </w:rPr>
        <w:t xml:space="preserve">. The </w:t>
      </w:r>
      <w:proofErr w:type="spellStart"/>
      <w:r w:rsidRPr="002A0D8F">
        <w:rPr>
          <w:rFonts w:asciiTheme="majorBidi" w:hAnsiTheme="majorBidi" w:cstheme="majorBidi"/>
          <w:sz w:val="28"/>
          <w:szCs w:val="28"/>
        </w:rPr>
        <w:t>hemocytometer</w:t>
      </w:r>
      <w:proofErr w:type="spellEnd"/>
      <w:r w:rsidRPr="002A0D8F">
        <w:rPr>
          <w:rFonts w:asciiTheme="majorBidi" w:hAnsiTheme="majorBidi" w:cstheme="majorBidi"/>
          <w:sz w:val="28"/>
          <w:szCs w:val="28"/>
        </w:rPr>
        <w:t>, when viewed under a light microscope, enabled the accurate enumeration of sperm cells present in the sample. This count provides valuable information about the quantity of sperm and potential reproductive health.</w:t>
      </w:r>
      <w:r w:rsidR="000B060C" w:rsidRPr="002A0D8F">
        <w:rPr>
          <w:rFonts w:asciiTheme="majorBidi" w:hAnsiTheme="majorBidi" w:cstheme="majorBidi"/>
          <w:sz w:val="28"/>
          <w:szCs w:val="28"/>
        </w:rPr>
        <w:t xml:space="preserve"> </w:t>
      </w:r>
    </w:p>
    <w:p w:rsidR="007A2344" w:rsidRPr="002A0D8F" w:rsidRDefault="007A2344" w:rsidP="007A2344">
      <w:pPr>
        <w:jc w:val="lowKashida"/>
        <w:rPr>
          <w:rFonts w:asciiTheme="majorBidi" w:hAnsiTheme="majorBidi" w:cstheme="majorBidi"/>
          <w:b/>
          <w:bCs/>
          <w:sz w:val="28"/>
          <w:szCs w:val="28"/>
        </w:rPr>
      </w:pPr>
      <w:r w:rsidRPr="002A0D8F">
        <w:rPr>
          <w:rFonts w:asciiTheme="majorBidi" w:hAnsiTheme="majorBidi" w:cstheme="majorBidi"/>
          <w:b/>
          <w:bCs/>
          <w:sz w:val="28"/>
          <w:szCs w:val="28"/>
        </w:rPr>
        <w:lastRenderedPageBreak/>
        <w:t>Assessment of Spermatogenesis:</w:t>
      </w:r>
    </w:p>
    <w:p w:rsidR="007A2344" w:rsidRPr="002A0D8F" w:rsidRDefault="007A2344" w:rsidP="007A2344">
      <w:pPr>
        <w:jc w:val="lowKashida"/>
        <w:rPr>
          <w:rFonts w:asciiTheme="majorBidi" w:hAnsiTheme="majorBidi" w:cstheme="majorBidi"/>
          <w:sz w:val="28"/>
          <w:szCs w:val="28"/>
        </w:rPr>
      </w:pPr>
      <w:r w:rsidRPr="002A0D8F">
        <w:rPr>
          <w:rFonts w:asciiTheme="majorBidi" w:hAnsiTheme="majorBidi" w:cstheme="majorBidi"/>
          <w:sz w:val="28"/>
          <w:szCs w:val="28"/>
        </w:rPr>
        <w:t xml:space="preserve">At the end of the treatment period, rats from each group </w:t>
      </w:r>
      <w:proofErr w:type="gramStart"/>
      <w:r w:rsidRPr="002A0D8F">
        <w:rPr>
          <w:rFonts w:asciiTheme="majorBidi" w:hAnsiTheme="majorBidi" w:cstheme="majorBidi"/>
          <w:sz w:val="28"/>
          <w:szCs w:val="28"/>
        </w:rPr>
        <w:t>were euthanized</w:t>
      </w:r>
      <w:proofErr w:type="gramEnd"/>
      <w:r w:rsidRPr="002A0D8F">
        <w:rPr>
          <w:rFonts w:asciiTheme="majorBidi" w:hAnsiTheme="majorBidi" w:cstheme="majorBidi"/>
          <w:sz w:val="28"/>
          <w:szCs w:val="28"/>
        </w:rPr>
        <w:t xml:space="preserve"> under anesthesia using ketamine/</w:t>
      </w:r>
      <w:proofErr w:type="spellStart"/>
      <w:r w:rsidRPr="002A0D8F">
        <w:rPr>
          <w:rFonts w:asciiTheme="majorBidi" w:hAnsiTheme="majorBidi" w:cstheme="majorBidi"/>
          <w:sz w:val="28"/>
          <w:szCs w:val="28"/>
        </w:rPr>
        <w:t>xylazine</w:t>
      </w:r>
      <w:proofErr w:type="spellEnd"/>
      <w:r w:rsidRPr="002A0D8F">
        <w:rPr>
          <w:rFonts w:asciiTheme="majorBidi" w:hAnsiTheme="majorBidi" w:cstheme="majorBidi"/>
          <w:sz w:val="28"/>
          <w:szCs w:val="28"/>
        </w:rPr>
        <w:t xml:space="preserve">, and their testes were removed and weighed. Spermatogenesis </w:t>
      </w:r>
      <w:proofErr w:type="gramStart"/>
      <w:r w:rsidRPr="002A0D8F">
        <w:rPr>
          <w:rFonts w:asciiTheme="majorBidi" w:hAnsiTheme="majorBidi" w:cstheme="majorBidi"/>
          <w:sz w:val="28"/>
          <w:szCs w:val="28"/>
        </w:rPr>
        <w:t>was assessed</w:t>
      </w:r>
      <w:proofErr w:type="gramEnd"/>
      <w:r w:rsidRPr="002A0D8F">
        <w:rPr>
          <w:rFonts w:asciiTheme="majorBidi" w:hAnsiTheme="majorBidi" w:cstheme="majorBidi"/>
          <w:sz w:val="28"/>
          <w:szCs w:val="28"/>
        </w:rPr>
        <w:t xml:space="preserve"> by measuring the diameters of seminiferous tubules, spermatocytes, spermatids, and spermatozoids using a calibrated eyepiece </w:t>
      </w:r>
      <w:proofErr w:type="spellStart"/>
      <w:r w:rsidRPr="002A0D8F">
        <w:rPr>
          <w:rFonts w:asciiTheme="majorBidi" w:hAnsiTheme="majorBidi" w:cstheme="majorBidi"/>
          <w:sz w:val="28"/>
          <w:szCs w:val="28"/>
        </w:rPr>
        <w:t>graticule</w:t>
      </w:r>
      <w:proofErr w:type="spellEnd"/>
      <w:r w:rsidRPr="002A0D8F">
        <w:rPr>
          <w:rFonts w:asciiTheme="majorBidi" w:hAnsiTheme="majorBidi" w:cstheme="majorBidi"/>
          <w:sz w:val="28"/>
          <w:szCs w:val="28"/>
        </w:rPr>
        <w:t xml:space="preserve"> under a light microscope. The diameters of seminiferous tubules and the count of spermatids were determined.</w:t>
      </w:r>
    </w:p>
    <w:p w:rsidR="007A2344" w:rsidRPr="002A0D8F" w:rsidRDefault="007A2344"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Assessment of Testis Volume and Organ Weights:</w:t>
      </w:r>
    </w:p>
    <w:p w:rsidR="007A2344" w:rsidRPr="002A0D8F" w:rsidRDefault="007A2344"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Testis volume </w:t>
      </w:r>
      <w:proofErr w:type="gramStart"/>
      <w:r w:rsidRPr="002A0D8F">
        <w:rPr>
          <w:rFonts w:asciiTheme="majorBidi" w:hAnsiTheme="majorBidi" w:cstheme="majorBidi"/>
          <w:sz w:val="28"/>
          <w:szCs w:val="28"/>
        </w:rPr>
        <w:t>was measured</w:t>
      </w:r>
      <w:proofErr w:type="gramEnd"/>
      <w:r w:rsidRPr="002A0D8F">
        <w:rPr>
          <w:rFonts w:asciiTheme="majorBidi" w:hAnsiTheme="majorBidi" w:cstheme="majorBidi"/>
          <w:sz w:val="28"/>
          <w:szCs w:val="28"/>
        </w:rPr>
        <w:t xml:space="preserve"> using the water displacement method. The weights of the testes, cauda epididymis, and vas deferens </w:t>
      </w:r>
      <w:proofErr w:type="gramStart"/>
      <w:r w:rsidRPr="002A0D8F">
        <w:rPr>
          <w:rFonts w:asciiTheme="majorBidi" w:hAnsiTheme="majorBidi" w:cstheme="majorBidi"/>
          <w:sz w:val="28"/>
          <w:szCs w:val="28"/>
        </w:rPr>
        <w:t>were recorded</w:t>
      </w:r>
      <w:proofErr w:type="gramEnd"/>
      <w:r w:rsidRPr="002A0D8F">
        <w:rPr>
          <w:rFonts w:asciiTheme="majorBidi" w:hAnsiTheme="majorBidi" w:cstheme="majorBidi"/>
          <w:sz w:val="28"/>
          <w:szCs w:val="28"/>
        </w:rPr>
        <w:t>.</w:t>
      </w:r>
    </w:p>
    <w:p w:rsidR="007A2344" w:rsidRPr="002A0D8F" w:rsidRDefault="007A2344"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Assessment of Glucose and Lipid Profiles:</w:t>
      </w:r>
    </w:p>
    <w:p w:rsidR="007A2344" w:rsidRPr="002A0D8F" w:rsidRDefault="007A2344"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Blood samples </w:t>
      </w:r>
      <w:proofErr w:type="gramStart"/>
      <w:r w:rsidRPr="002A0D8F">
        <w:rPr>
          <w:rFonts w:asciiTheme="majorBidi" w:hAnsiTheme="majorBidi" w:cstheme="majorBidi"/>
          <w:sz w:val="28"/>
          <w:szCs w:val="28"/>
        </w:rPr>
        <w:t>were collected</w:t>
      </w:r>
      <w:proofErr w:type="gramEnd"/>
      <w:r w:rsidRPr="002A0D8F">
        <w:rPr>
          <w:rFonts w:asciiTheme="majorBidi" w:hAnsiTheme="majorBidi" w:cstheme="majorBidi"/>
          <w:sz w:val="28"/>
          <w:szCs w:val="28"/>
        </w:rPr>
        <w:t xml:space="preserve"> from the rats at the end of the experimental period to measure glucose, cholesterol, and triglyceride levels. Fasting blood glucose levels were determined using a standard glucometer. Serum cholesterol and triglyceride levels were assessed using enzymatic colorimetric methods.</w:t>
      </w:r>
    </w:p>
    <w:p w:rsidR="007A2344" w:rsidRPr="002A0D8F" w:rsidRDefault="007A2344"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Assessment of Liver Enzymes:</w:t>
      </w:r>
    </w:p>
    <w:p w:rsidR="007A2344" w:rsidRPr="002A0D8F" w:rsidRDefault="007A2344" w:rsidP="00464485">
      <w:pPr>
        <w:jc w:val="both"/>
        <w:rPr>
          <w:rFonts w:asciiTheme="majorBidi" w:hAnsiTheme="majorBidi" w:cstheme="majorBidi"/>
          <w:sz w:val="28"/>
          <w:szCs w:val="28"/>
        </w:rPr>
      </w:pPr>
      <w:r w:rsidRPr="002A0D8F">
        <w:rPr>
          <w:rFonts w:asciiTheme="majorBidi" w:hAnsiTheme="majorBidi" w:cstheme="majorBidi"/>
          <w:sz w:val="28"/>
          <w:szCs w:val="28"/>
        </w:rPr>
        <w:t>Serum levels of aspartate aminotransferase (AST), alanine aminotransferase (ALT), and alkaline phosphatase (ALP) were determined using commercial assay kits.</w:t>
      </w:r>
    </w:p>
    <w:p w:rsidR="002B595F" w:rsidRPr="002A0D8F" w:rsidRDefault="002B595F"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Statistical Analysis:</w:t>
      </w:r>
    </w:p>
    <w:p w:rsidR="002B595F" w:rsidRPr="002A0D8F" w:rsidRDefault="002B595F"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Data were analyzed using SPSS version 20.0. Results </w:t>
      </w:r>
      <w:proofErr w:type="gramStart"/>
      <w:r w:rsidRPr="002A0D8F">
        <w:rPr>
          <w:rFonts w:asciiTheme="majorBidi" w:hAnsiTheme="majorBidi" w:cstheme="majorBidi"/>
          <w:sz w:val="28"/>
          <w:szCs w:val="28"/>
        </w:rPr>
        <w:t>were expressed</w:t>
      </w:r>
      <w:proofErr w:type="gramEnd"/>
      <w:r w:rsidRPr="002A0D8F">
        <w:rPr>
          <w:rFonts w:asciiTheme="majorBidi" w:hAnsiTheme="majorBidi" w:cstheme="majorBidi"/>
          <w:sz w:val="28"/>
          <w:szCs w:val="28"/>
        </w:rPr>
        <w:t xml:space="preserve"> as mean ± standard error of the mean (SEM). Statistical significance was determined using one-way analysis of variance (ANOVA) followed by Tukey's post hoc test for multiple comparisons. </w:t>
      </w:r>
      <w:proofErr w:type="gramStart"/>
      <w:r w:rsidRPr="002A0D8F">
        <w:rPr>
          <w:rFonts w:asciiTheme="majorBidi" w:hAnsiTheme="majorBidi" w:cstheme="majorBidi"/>
          <w:sz w:val="28"/>
          <w:szCs w:val="28"/>
        </w:rPr>
        <w:t>p-values</w:t>
      </w:r>
      <w:proofErr w:type="gramEnd"/>
      <w:r w:rsidRPr="002A0D8F">
        <w:rPr>
          <w:rFonts w:asciiTheme="majorBidi" w:hAnsiTheme="majorBidi" w:cstheme="majorBidi"/>
          <w:sz w:val="28"/>
          <w:szCs w:val="28"/>
        </w:rPr>
        <w:t xml:space="preserve"> less than 0.05 were considered statistically significant.</w:t>
      </w:r>
    </w:p>
    <w:p w:rsidR="00CD71F3" w:rsidRPr="002A0D8F" w:rsidRDefault="00CD71F3"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Results:</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The study unveiled significant impacts of a 200 mg/kg dose of aqueous celery extract on spermatogenesis in male diabetic rats. As detailed in Table 1, substantial increases </w:t>
      </w:r>
      <w:proofErr w:type="gramStart"/>
      <w:r w:rsidRPr="002A0D8F">
        <w:rPr>
          <w:rFonts w:asciiTheme="majorBidi" w:hAnsiTheme="majorBidi" w:cstheme="majorBidi"/>
          <w:sz w:val="28"/>
          <w:szCs w:val="28"/>
        </w:rPr>
        <w:t>were observed</w:t>
      </w:r>
      <w:proofErr w:type="gramEnd"/>
      <w:r w:rsidRPr="002A0D8F">
        <w:rPr>
          <w:rFonts w:asciiTheme="majorBidi" w:hAnsiTheme="majorBidi" w:cstheme="majorBidi"/>
          <w:sz w:val="28"/>
          <w:szCs w:val="28"/>
        </w:rPr>
        <w:t xml:space="preserve"> in the diameter of seminiferous tubules, spermatocyte counts, </w:t>
      </w:r>
      <w:proofErr w:type="spellStart"/>
      <w:r w:rsidRPr="002A0D8F">
        <w:rPr>
          <w:rFonts w:asciiTheme="majorBidi" w:hAnsiTheme="majorBidi" w:cstheme="majorBidi"/>
          <w:sz w:val="28"/>
          <w:szCs w:val="28"/>
        </w:rPr>
        <w:t>spermatogonia</w:t>
      </w:r>
      <w:proofErr w:type="spellEnd"/>
      <w:r w:rsidRPr="002A0D8F">
        <w:rPr>
          <w:rFonts w:asciiTheme="majorBidi" w:hAnsiTheme="majorBidi" w:cstheme="majorBidi"/>
          <w:sz w:val="28"/>
          <w:szCs w:val="28"/>
        </w:rPr>
        <w:t xml:space="preserve"> counts, and spermatozoa (cauda epididymis) counts when compared to the control group (p≤0.001). Additionally, the group treated with 200 </w:t>
      </w:r>
      <w:r w:rsidRPr="002A0D8F">
        <w:rPr>
          <w:rFonts w:asciiTheme="majorBidi" w:hAnsiTheme="majorBidi" w:cstheme="majorBidi"/>
          <w:sz w:val="28"/>
          <w:szCs w:val="28"/>
        </w:rPr>
        <w:lastRenderedPageBreak/>
        <w:t xml:space="preserve">mg/kg of celery extract exhibited a significant boost in spermatid counts compared to the control group (p≤0.05). Moreover, a statistically significant increase in the mean diameter of seminiferous tubules was noted (p≤0.05). </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Table 2 illustrates the effects on testis volume and organ weights after 30 days of treatment with the same celery extract. It </w:t>
      </w:r>
      <w:proofErr w:type="gramStart"/>
      <w:r w:rsidRPr="002A0D8F">
        <w:rPr>
          <w:rFonts w:asciiTheme="majorBidi" w:hAnsiTheme="majorBidi" w:cstheme="majorBidi"/>
          <w:sz w:val="28"/>
          <w:szCs w:val="28"/>
        </w:rPr>
        <w:t>was observed</w:t>
      </w:r>
      <w:proofErr w:type="gramEnd"/>
      <w:r w:rsidRPr="002A0D8F">
        <w:rPr>
          <w:rFonts w:asciiTheme="majorBidi" w:hAnsiTheme="majorBidi" w:cstheme="majorBidi"/>
          <w:sz w:val="28"/>
          <w:szCs w:val="28"/>
        </w:rPr>
        <w:t xml:space="preserve"> that testis volume significantly increased in the group treated with 200 mg/kg of celery extract compared to the control group (p≤0.001). Furthermore, the weights of the testes, cauda epididymis, and vas deferens showed increments. Notably, the weight of the epididymis in the group treated with 200 mg/kg of celery extract demonstrated a statistically significant increase compared to the control group (p≤0.05).</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In summary, these results suggest that the aqueous extract of celery leaves exerts positive effects on spermatogenesis, and reproductive parameters in male diabetic rats. Additionally, Table 3 highlights significant reductions in glucose levels and triglycerides at p≤0.001, while Table 4 demonstrates significant decreases in liver enzymes, ASL, and ALT at p≤0.001. These findings provide valuable insights into the potential benefits of celery in improving male diabetic fertility and call for further exploration and research in this area.</w:t>
      </w:r>
    </w:p>
    <w:p w:rsidR="00CD71F3" w:rsidRPr="002A0D8F" w:rsidRDefault="00CD71F3" w:rsidP="00464485">
      <w:pPr>
        <w:jc w:val="both"/>
        <w:rPr>
          <w:rFonts w:asciiTheme="majorBidi" w:hAnsiTheme="majorBidi" w:cstheme="majorBidi"/>
          <w:sz w:val="28"/>
          <w:szCs w:val="28"/>
        </w:rPr>
      </w:pPr>
    </w:p>
    <w:p w:rsidR="00CD71F3" w:rsidRPr="002A0D8F" w:rsidRDefault="00CD71F3"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Discussion:</w:t>
      </w:r>
    </w:p>
    <w:p w:rsidR="00CD71F3" w:rsidRPr="002A0D8F" w:rsidRDefault="00CD71F3" w:rsidP="00EC4D34">
      <w:pPr>
        <w:jc w:val="both"/>
        <w:rPr>
          <w:rFonts w:asciiTheme="majorBidi" w:hAnsiTheme="majorBidi" w:cstheme="majorBidi"/>
          <w:sz w:val="28"/>
          <w:szCs w:val="28"/>
        </w:rPr>
      </w:pPr>
      <w:r w:rsidRPr="002A0D8F">
        <w:rPr>
          <w:rFonts w:asciiTheme="majorBidi" w:hAnsiTheme="majorBidi" w:cstheme="majorBidi"/>
          <w:sz w:val="28"/>
          <w:szCs w:val="28"/>
        </w:rPr>
        <w:t>Our study offers significant insights into the potential effects of celery extract on spermatogenesis and reproductive parameters in diabetic male rats. Medicinal herbs have gained popularity as alternatives to chemical drugs due to their accessibility, reduced side effects, lower toxicity, and cost-effectiveness (</w:t>
      </w:r>
      <w:proofErr w:type="spellStart"/>
      <w:r w:rsidRPr="002A0D8F">
        <w:rPr>
          <w:rFonts w:asciiTheme="majorBidi" w:hAnsiTheme="majorBidi" w:cstheme="majorBidi"/>
          <w:sz w:val="28"/>
          <w:szCs w:val="28"/>
        </w:rPr>
        <w:t>Shamsa</w:t>
      </w:r>
      <w:proofErr w:type="spellEnd"/>
      <w:r w:rsidRPr="002A0D8F">
        <w:rPr>
          <w:rFonts w:asciiTheme="majorBidi" w:hAnsiTheme="majorBidi" w:cstheme="majorBidi"/>
          <w:sz w:val="28"/>
          <w:szCs w:val="28"/>
        </w:rPr>
        <w:t xml:space="preserve"> et al., 2009). Consistent with this perspective, our study reveals substantial changes in experimental groups following the administration of celery extract when compared to the control group. Our findings demonstrate that administering celery extract at a dose of 200 mg/kg orally to diabetic male rats over a 30-day period resulted in noteworthy increases in the diameter of seminiferous tubules, </w:t>
      </w:r>
      <w:proofErr w:type="spellStart"/>
      <w:r w:rsidRPr="002A0D8F">
        <w:rPr>
          <w:rFonts w:asciiTheme="majorBidi" w:hAnsiTheme="majorBidi" w:cstheme="majorBidi"/>
          <w:sz w:val="28"/>
          <w:szCs w:val="28"/>
        </w:rPr>
        <w:t>spermatogonia</w:t>
      </w:r>
      <w:proofErr w:type="spellEnd"/>
      <w:r w:rsidRPr="002A0D8F">
        <w:rPr>
          <w:rFonts w:asciiTheme="majorBidi" w:hAnsiTheme="majorBidi" w:cstheme="majorBidi"/>
          <w:sz w:val="28"/>
          <w:szCs w:val="28"/>
        </w:rPr>
        <w:t xml:space="preserve">, spermatocytes, spermatozoa counts, and testis volume. These results align with traditional beliefs regarding the potential of celery extract to enhance male sexual performance. The observed increase in testis weight and size suggests an increase in cell numbers within the testis, possibly linked to the modulation of sex hormone </w:t>
      </w:r>
      <w:r w:rsidRPr="002A0D8F">
        <w:rPr>
          <w:rFonts w:asciiTheme="majorBidi" w:hAnsiTheme="majorBidi" w:cstheme="majorBidi"/>
          <w:sz w:val="28"/>
          <w:szCs w:val="28"/>
        </w:rPr>
        <w:lastRenderedPageBreak/>
        <w:t>levels, as sexual organ weights are known to be influenced by sex hormones (Juan et al., 2005; Khan et al., 2004</w:t>
      </w:r>
      <w:r w:rsidR="00EC4D34">
        <w:rPr>
          <w:rFonts w:asciiTheme="majorBidi" w:hAnsiTheme="majorBidi" w:cstheme="majorBidi"/>
          <w:sz w:val="28"/>
          <w:szCs w:val="28"/>
        </w:rPr>
        <w:t>,</w:t>
      </w:r>
      <w:r w:rsidR="00EC4D34" w:rsidRPr="00EC4D34">
        <w:rPr>
          <w:rFonts w:asciiTheme="majorBidi" w:hAnsiTheme="majorBidi" w:cstheme="majorBidi"/>
          <w:sz w:val="28"/>
          <w:szCs w:val="28"/>
        </w:rPr>
        <w:t xml:space="preserve"> Soliman et al., 20</w:t>
      </w:r>
      <w:r w:rsidR="00EC4D34">
        <w:rPr>
          <w:rFonts w:asciiTheme="majorBidi" w:hAnsiTheme="majorBidi" w:cstheme="majorBidi"/>
          <w:sz w:val="28"/>
          <w:szCs w:val="28"/>
        </w:rPr>
        <w:t>20</w:t>
      </w:r>
      <w:r w:rsidRPr="002A0D8F">
        <w:rPr>
          <w:rFonts w:asciiTheme="majorBidi" w:hAnsiTheme="majorBidi" w:cstheme="majorBidi"/>
          <w:sz w:val="28"/>
          <w:szCs w:val="28"/>
        </w:rPr>
        <w:t xml:space="preserve">). Celery extract may influence the pituitary gland, leading to heightened sex hormone secretion and subsequent effects on testicular and </w:t>
      </w:r>
      <w:proofErr w:type="spellStart"/>
      <w:r w:rsidRPr="002A0D8F">
        <w:rPr>
          <w:rFonts w:asciiTheme="majorBidi" w:hAnsiTheme="majorBidi" w:cstheme="majorBidi"/>
          <w:sz w:val="28"/>
          <w:szCs w:val="28"/>
        </w:rPr>
        <w:t>epididymal</w:t>
      </w:r>
      <w:proofErr w:type="spellEnd"/>
      <w:r w:rsidRPr="002A0D8F">
        <w:rPr>
          <w:rFonts w:asciiTheme="majorBidi" w:hAnsiTheme="majorBidi" w:cstheme="majorBidi"/>
          <w:sz w:val="28"/>
          <w:szCs w:val="28"/>
        </w:rPr>
        <w:t xml:space="preserve"> functions (</w:t>
      </w:r>
      <w:proofErr w:type="spellStart"/>
      <w:r w:rsidRPr="002A0D8F">
        <w:rPr>
          <w:rFonts w:asciiTheme="majorBidi" w:hAnsiTheme="majorBidi" w:cstheme="majorBidi"/>
          <w:sz w:val="28"/>
          <w:szCs w:val="28"/>
        </w:rPr>
        <w:t>Parandin</w:t>
      </w:r>
      <w:proofErr w:type="spellEnd"/>
      <w:r w:rsidRPr="002A0D8F">
        <w:rPr>
          <w:rFonts w:asciiTheme="majorBidi" w:hAnsiTheme="majorBidi" w:cstheme="majorBidi"/>
          <w:sz w:val="28"/>
          <w:szCs w:val="28"/>
        </w:rPr>
        <w:t xml:space="preserve"> et al., 2009; McLachlan et al., 2002). The increased number of spermatozoa in the cauda epididymis, along with the elevated </w:t>
      </w:r>
      <w:proofErr w:type="spellStart"/>
      <w:r w:rsidRPr="002A0D8F">
        <w:rPr>
          <w:rFonts w:asciiTheme="majorBidi" w:hAnsiTheme="majorBidi" w:cstheme="majorBidi"/>
          <w:sz w:val="28"/>
          <w:szCs w:val="28"/>
        </w:rPr>
        <w:t>epididymal</w:t>
      </w:r>
      <w:proofErr w:type="spellEnd"/>
      <w:r w:rsidRPr="002A0D8F">
        <w:rPr>
          <w:rFonts w:asciiTheme="majorBidi" w:hAnsiTheme="majorBidi" w:cstheme="majorBidi"/>
          <w:sz w:val="28"/>
          <w:szCs w:val="28"/>
        </w:rPr>
        <w:t xml:space="preserve"> weight at the higher extract dose, further supports the potential impact of celery extract on reproductive functions.</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Divergent findings in the literature regarding celery extract's effects on male reproductive hormones </w:t>
      </w:r>
      <w:proofErr w:type="gramStart"/>
      <w:r w:rsidRPr="002A0D8F">
        <w:rPr>
          <w:rFonts w:asciiTheme="majorBidi" w:hAnsiTheme="majorBidi" w:cstheme="majorBidi"/>
          <w:sz w:val="28"/>
          <w:szCs w:val="28"/>
        </w:rPr>
        <w:t>could be attributed</w:t>
      </w:r>
      <w:proofErr w:type="gramEnd"/>
      <w:r w:rsidRPr="002A0D8F">
        <w:rPr>
          <w:rFonts w:asciiTheme="majorBidi" w:hAnsiTheme="majorBidi" w:cstheme="majorBidi"/>
          <w:sz w:val="28"/>
          <w:szCs w:val="28"/>
        </w:rPr>
        <w:t xml:space="preserve"> to dose-dependent effects and variations in the solubility profiles of its compounds. The complex composition of celery extracts may result in differing impacts on the reproductive system, depending on administration routes and specific compound concentrations (</w:t>
      </w:r>
      <w:proofErr w:type="spellStart"/>
      <w:r w:rsidRPr="002A0D8F">
        <w:rPr>
          <w:rFonts w:asciiTheme="majorBidi" w:hAnsiTheme="majorBidi" w:cstheme="majorBidi"/>
          <w:sz w:val="28"/>
          <w:szCs w:val="28"/>
        </w:rPr>
        <w:t>Modaresi</w:t>
      </w:r>
      <w:proofErr w:type="spellEnd"/>
      <w:r w:rsidRPr="002A0D8F">
        <w:rPr>
          <w:rFonts w:asciiTheme="majorBidi" w:hAnsiTheme="majorBidi" w:cstheme="majorBidi"/>
          <w:sz w:val="28"/>
          <w:szCs w:val="28"/>
        </w:rPr>
        <w:t xml:space="preserve"> et al., 2012). The observed protection of testicular tissue against the toxic effects of sodium valproate, attributed to celery's antioxidant properties and </w:t>
      </w:r>
      <w:proofErr w:type="spellStart"/>
      <w:r w:rsidRPr="002A0D8F">
        <w:rPr>
          <w:rFonts w:asciiTheme="majorBidi" w:hAnsiTheme="majorBidi" w:cstheme="majorBidi"/>
          <w:sz w:val="28"/>
          <w:szCs w:val="28"/>
        </w:rPr>
        <w:t>apigenin</w:t>
      </w:r>
      <w:proofErr w:type="spellEnd"/>
      <w:r w:rsidRPr="002A0D8F">
        <w:rPr>
          <w:rFonts w:asciiTheme="majorBidi" w:hAnsiTheme="majorBidi" w:cstheme="majorBidi"/>
          <w:sz w:val="28"/>
          <w:szCs w:val="28"/>
        </w:rPr>
        <w:t xml:space="preserve"> content, highlights the potential of celery extract (Hamza and Amin, 2007).</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In summary, our study provides evidence of the potential positive influence of celery extract on spermatogenesis and reproductive parameters in diabetic male rats. However, deeper mechanistic insights and optimal dosages for potential therapeutic applications in human fertility and reproductive health require further investigation. Furthermore, our findings in Table 3 underscore celery extract's potential benefits for diabetic rats, evident by the reduction in glucose and triglyceride levels, which are often elevated in diabetes. The extract's less pronounced impact on cholesterol levels aligns with previous research, highlighting the antidiabetic and lipid-lowering effects of celery components due to their </w:t>
      </w:r>
      <w:proofErr w:type="spellStart"/>
      <w:r w:rsidRPr="002A0D8F">
        <w:rPr>
          <w:rFonts w:asciiTheme="majorBidi" w:hAnsiTheme="majorBidi" w:cstheme="majorBidi"/>
          <w:sz w:val="28"/>
          <w:szCs w:val="28"/>
        </w:rPr>
        <w:t>antioxidative</w:t>
      </w:r>
      <w:proofErr w:type="spellEnd"/>
      <w:r w:rsidRPr="002A0D8F">
        <w:rPr>
          <w:rFonts w:asciiTheme="majorBidi" w:hAnsiTheme="majorBidi" w:cstheme="majorBidi"/>
          <w:sz w:val="28"/>
          <w:szCs w:val="28"/>
        </w:rPr>
        <w:t xml:space="preserve"> and anti-inflammatory properties (Zhao et al., 2021; </w:t>
      </w:r>
      <w:proofErr w:type="spellStart"/>
      <w:r w:rsidRPr="002A0D8F">
        <w:rPr>
          <w:rFonts w:asciiTheme="majorBidi" w:hAnsiTheme="majorBidi" w:cstheme="majorBidi"/>
          <w:sz w:val="28"/>
          <w:szCs w:val="28"/>
        </w:rPr>
        <w:t>Ingallina</w:t>
      </w:r>
      <w:proofErr w:type="spellEnd"/>
      <w:r w:rsidRPr="002A0D8F">
        <w:rPr>
          <w:rFonts w:asciiTheme="majorBidi" w:hAnsiTheme="majorBidi" w:cstheme="majorBidi"/>
          <w:sz w:val="28"/>
          <w:szCs w:val="28"/>
        </w:rPr>
        <w:t xml:space="preserve"> et al., 2020).</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Moreover, the outcomes presented in Table 4 indicate celery extract's </w:t>
      </w:r>
      <w:proofErr w:type="spellStart"/>
      <w:r w:rsidRPr="002A0D8F">
        <w:rPr>
          <w:rFonts w:asciiTheme="majorBidi" w:hAnsiTheme="majorBidi" w:cstheme="majorBidi"/>
          <w:sz w:val="28"/>
          <w:szCs w:val="28"/>
        </w:rPr>
        <w:t>hepatoprotective</w:t>
      </w:r>
      <w:proofErr w:type="spellEnd"/>
      <w:r w:rsidRPr="002A0D8F">
        <w:rPr>
          <w:rFonts w:asciiTheme="majorBidi" w:hAnsiTheme="majorBidi" w:cstheme="majorBidi"/>
          <w:sz w:val="28"/>
          <w:szCs w:val="28"/>
        </w:rPr>
        <w:t xml:space="preserve"> potential, as evidenced by the reduction of elevated liver enzyme levels (AST, ALT, ALP) in diabetic rats. These observations are consistent with prior studies </w:t>
      </w:r>
      <w:proofErr w:type="gramStart"/>
      <w:r w:rsidRPr="002A0D8F">
        <w:rPr>
          <w:rFonts w:asciiTheme="majorBidi" w:hAnsiTheme="majorBidi" w:cstheme="majorBidi"/>
          <w:sz w:val="28"/>
          <w:szCs w:val="28"/>
        </w:rPr>
        <w:t>showcasing</w:t>
      </w:r>
      <w:proofErr w:type="gramEnd"/>
      <w:r w:rsidRPr="002A0D8F">
        <w:rPr>
          <w:rFonts w:asciiTheme="majorBidi" w:hAnsiTheme="majorBidi" w:cstheme="majorBidi"/>
          <w:sz w:val="28"/>
          <w:szCs w:val="28"/>
        </w:rPr>
        <w:t xml:space="preserve"> celery's ability to protect the liver from oxidative stress and inflammation (Jun Yan et al., 2022; Turner et al., 2021). </w:t>
      </w:r>
    </w:p>
    <w:p w:rsidR="00CD71F3" w:rsidRPr="002A0D8F" w:rsidRDefault="00CD71F3" w:rsidP="00464485">
      <w:pPr>
        <w:jc w:val="both"/>
        <w:rPr>
          <w:rFonts w:asciiTheme="majorBidi" w:hAnsiTheme="majorBidi" w:cstheme="majorBidi"/>
          <w:sz w:val="28"/>
          <w:szCs w:val="28"/>
        </w:rPr>
      </w:pPr>
      <w:r w:rsidRPr="002A0D8F">
        <w:rPr>
          <w:rFonts w:asciiTheme="majorBidi" w:hAnsiTheme="majorBidi" w:cstheme="majorBidi"/>
          <w:sz w:val="28"/>
          <w:szCs w:val="28"/>
        </w:rPr>
        <w:t xml:space="preserve">In conclusion, our study demonstrates the potential of celery extract </w:t>
      </w:r>
      <w:proofErr w:type="gramStart"/>
      <w:r w:rsidRPr="002A0D8F">
        <w:rPr>
          <w:rFonts w:asciiTheme="majorBidi" w:hAnsiTheme="majorBidi" w:cstheme="majorBidi"/>
          <w:sz w:val="28"/>
          <w:szCs w:val="28"/>
        </w:rPr>
        <w:t>to positively affect</w:t>
      </w:r>
      <w:proofErr w:type="gramEnd"/>
      <w:r w:rsidRPr="002A0D8F">
        <w:rPr>
          <w:rFonts w:asciiTheme="majorBidi" w:hAnsiTheme="majorBidi" w:cstheme="majorBidi"/>
          <w:sz w:val="28"/>
          <w:szCs w:val="28"/>
        </w:rPr>
        <w:t xml:space="preserve"> reproductive parameters and metabolic health in diabetic rats. These observed </w:t>
      </w:r>
      <w:r w:rsidRPr="002A0D8F">
        <w:rPr>
          <w:rFonts w:asciiTheme="majorBidi" w:hAnsiTheme="majorBidi" w:cstheme="majorBidi"/>
          <w:sz w:val="28"/>
          <w:szCs w:val="28"/>
        </w:rPr>
        <w:lastRenderedPageBreak/>
        <w:t>effects underscore celery's multifaceted beneficial attributes, warranting further exploration into the underlying mechanisms and its potential applications in human health and therapeutics.</w:t>
      </w:r>
    </w:p>
    <w:p w:rsidR="002B595F" w:rsidRPr="002A0D8F" w:rsidRDefault="002B595F"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Conflict of Interest:</w:t>
      </w:r>
    </w:p>
    <w:p w:rsidR="002B595F" w:rsidRPr="002A0D8F" w:rsidRDefault="002B595F" w:rsidP="00464485">
      <w:pPr>
        <w:jc w:val="both"/>
        <w:rPr>
          <w:rFonts w:asciiTheme="majorBidi" w:hAnsiTheme="majorBidi" w:cstheme="majorBidi"/>
          <w:sz w:val="28"/>
          <w:szCs w:val="28"/>
        </w:rPr>
      </w:pPr>
      <w:r w:rsidRPr="002A0D8F">
        <w:rPr>
          <w:rFonts w:asciiTheme="majorBidi" w:hAnsiTheme="majorBidi" w:cstheme="majorBidi"/>
          <w:sz w:val="28"/>
          <w:szCs w:val="28"/>
        </w:rPr>
        <w:t>The authors declare no conflicts of interest.</w:t>
      </w:r>
    </w:p>
    <w:p w:rsidR="00143468" w:rsidRPr="002A0D8F" w:rsidRDefault="00143468" w:rsidP="00464485">
      <w:pPr>
        <w:jc w:val="both"/>
        <w:rPr>
          <w:rFonts w:asciiTheme="majorBidi" w:hAnsiTheme="majorBidi" w:cstheme="majorBidi"/>
          <w:b/>
          <w:bCs/>
          <w:sz w:val="28"/>
          <w:szCs w:val="28"/>
        </w:rPr>
      </w:pPr>
      <w:r w:rsidRPr="002A0D8F">
        <w:rPr>
          <w:rFonts w:asciiTheme="majorBidi" w:hAnsiTheme="majorBidi" w:cstheme="majorBidi"/>
          <w:b/>
          <w:bCs/>
          <w:sz w:val="28"/>
          <w:szCs w:val="28"/>
        </w:rPr>
        <w:t>Acknowledgments:</w:t>
      </w:r>
    </w:p>
    <w:p w:rsidR="00143468" w:rsidRPr="002A0D8F" w:rsidRDefault="00143468" w:rsidP="00464485">
      <w:pPr>
        <w:jc w:val="both"/>
        <w:rPr>
          <w:rFonts w:asciiTheme="majorBidi" w:hAnsiTheme="majorBidi" w:cstheme="majorBidi"/>
          <w:sz w:val="28"/>
          <w:szCs w:val="28"/>
        </w:rPr>
      </w:pPr>
      <w:r w:rsidRPr="002A0D8F">
        <w:rPr>
          <w:rFonts w:asciiTheme="majorBidi" w:hAnsiTheme="majorBidi" w:cstheme="majorBidi"/>
          <w:sz w:val="28"/>
          <w:szCs w:val="28"/>
        </w:rPr>
        <w:t>The authors would like to acknowledge the support of the Department of Biological Sciences, Al al-Bayt University, Jordan, and the Department of Pharmaceutical Sciences and Pharmaceutics, Faculty of Pharmacy, Applied Science University, Amman, Jordan, for their contributions to this research.</w:t>
      </w:r>
    </w:p>
    <w:p w:rsidR="00734348" w:rsidRPr="002A0D8F" w:rsidRDefault="00734348" w:rsidP="00734348">
      <w:pPr>
        <w:jc w:val="lowKashida"/>
        <w:rPr>
          <w:rFonts w:asciiTheme="majorBidi" w:hAnsiTheme="majorBidi" w:cstheme="majorBidi"/>
          <w:b/>
          <w:bCs/>
          <w:sz w:val="28"/>
          <w:szCs w:val="28"/>
        </w:rPr>
      </w:pPr>
      <w:r w:rsidRPr="002A0D8F">
        <w:rPr>
          <w:rFonts w:asciiTheme="majorBidi" w:hAnsiTheme="majorBidi" w:cstheme="majorBidi"/>
          <w:b/>
          <w:bCs/>
          <w:sz w:val="28"/>
          <w:szCs w:val="28"/>
        </w:rPr>
        <w:t>Table 1: Effects of Aqueous Extract of Celery on Spermatogenesis in Diabetic Rats</w:t>
      </w:r>
    </w:p>
    <w:tbl>
      <w:tblPr>
        <w:tblStyle w:val="TableGrid"/>
        <w:tblW w:w="9350" w:type="dxa"/>
        <w:tblLook w:val="04A0" w:firstRow="1" w:lastRow="0" w:firstColumn="1" w:lastColumn="0" w:noHBand="0" w:noVBand="1"/>
      </w:tblPr>
      <w:tblGrid>
        <w:gridCol w:w="1199"/>
        <w:gridCol w:w="1365"/>
        <w:gridCol w:w="1704"/>
        <w:gridCol w:w="1746"/>
        <w:gridCol w:w="1718"/>
        <w:gridCol w:w="1618"/>
      </w:tblGrid>
      <w:tr w:rsidR="00734348" w:rsidRPr="002A0D8F" w:rsidTr="00E27EEB">
        <w:tc>
          <w:tcPr>
            <w:tcW w:w="152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Groups</w:t>
            </w:r>
          </w:p>
        </w:tc>
        <w:tc>
          <w:tcPr>
            <w:tcW w:w="129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Spermatids</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(mm 2 )</w:t>
            </w:r>
          </w:p>
        </w:tc>
        <w:tc>
          <w:tcPr>
            <w:tcW w:w="1603"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Spermatocytes</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(mm 2 )</w:t>
            </w:r>
          </w:p>
        </w:tc>
        <w:tc>
          <w:tcPr>
            <w:tcW w:w="1610" w:type="dxa"/>
          </w:tcPr>
          <w:p w:rsidR="00734348" w:rsidRPr="002A0D8F" w:rsidRDefault="00734348" w:rsidP="00734348">
            <w:pPr>
              <w:spacing w:after="200" w:line="276" w:lineRule="auto"/>
              <w:jc w:val="lowKashida"/>
              <w:rPr>
                <w:rFonts w:asciiTheme="majorBidi" w:hAnsiTheme="majorBidi" w:cstheme="majorBidi"/>
                <w:sz w:val="28"/>
                <w:szCs w:val="28"/>
              </w:rPr>
            </w:pPr>
            <w:proofErr w:type="spellStart"/>
            <w:r w:rsidRPr="002A0D8F">
              <w:rPr>
                <w:rFonts w:asciiTheme="majorBidi" w:hAnsiTheme="majorBidi" w:cstheme="majorBidi"/>
                <w:sz w:val="28"/>
                <w:szCs w:val="28"/>
              </w:rPr>
              <w:t>Spermatogonia</w:t>
            </w:r>
            <w:proofErr w:type="spellEnd"/>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(mm 2 )</w:t>
            </w:r>
          </w:p>
        </w:tc>
        <w:tc>
          <w:tcPr>
            <w:tcW w:w="154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Spermatozoids</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(10 7 )</w:t>
            </w:r>
          </w:p>
        </w:tc>
        <w:tc>
          <w:tcPr>
            <w:tcW w:w="1772"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Seminiferous tubules diameter (µm)</w:t>
            </w:r>
          </w:p>
        </w:tc>
      </w:tr>
      <w:tr w:rsidR="00734348" w:rsidRPr="002A0D8F" w:rsidTr="00E27EEB">
        <w:tc>
          <w:tcPr>
            <w:tcW w:w="152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(control)</w:t>
            </w:r>
          </w:p>
          <w:p w:rsidR="00734348" w:rsidRPr="002A0D8F" w:rsidRDefault="00734348" w:rsidP="00734348">
            <w:pPr>
              <w:spacing w:after="200" w:line="276" w:lineRule="auto"/>
              <w:jc w:val="lowKashida"/>
              <w:rPr>
                <w:rFonts w:asciiTheme="majorBidi" w:hAnsiTheme="majorBidi" w:cstheme="majorBidi"/>
                <w:sz w:val="28"/>
                <w:szCs w:val="28"/>
              </w:rPr>
            </w:pPr>
          </w:p>
        </w:tc>
        <w:tc>
          <w:tcPr>
            <w:tcW w:w="129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14.66±0.03</w:t>
            </w:r>
          </w:p>
        </w:tc>
        <w:tc>
          <w:tcPr>
            <w:tcW w:w="1603"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13.51±0.03</w:t>
            </w:r>
          </w:p>
        </w:tc>
        <w:tc>
          <w:tcPr>
            <w:tcW w:w="1610"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12.57±0.02</w:t>
            </w:r>
          </w:p>
        </w:tc>
        <w:tc>
          <w:tcPr>
            <w:tcW w:w="154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4.12±0.03</w:t>
            </w:r>
          </w:p>
        </w:tc>
        <w:tc>
          <w:tcPr>
            <w:tcW w:w="1772"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0.34±0.004</w:t>
            </w:r>
          </w:p>
        </w:tc>
      </w:tr>
      <w:tr w:rsidR="00734348" w:rsidRPr="002A0D8F" w:rsidTr="00E27EEB">
        <w:tc>
          <w:tcPr>
            <w:tcW w:w="152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 rats</w:t>
            </w:r>
          </w:p>
          <w:p w:rsidR="00734348" w:rsidRPr="002A0D8F" w:rsidRDefault="00734348" w:rsidP="00734348">
            <w:pPr>
              <w:spacing w:after="200" w:line="276" w:lineRule="auto"/>
              <w:jc w:val="lowKashida"/>
              <w:rPr>
                <w:rFonts w:asciiTheme="majorBidi" w:hAnsiTheme="majorBidi" w:cstheme="majorBidi"/>
                <w:sz w:val="28"/>
                <w:szCs w:val="28"/>
              </w:rPr>
            </w:pPr>
          </w:p>
        </w:tc>
        <w:tc>
          <w:tcPr>
            <w:tcW w:w="129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12.6±0.17</w:t>
            </w:r>
          </w:p>
        </w:tc>
        <w:tc>
          <w:tcPr>
            <w:tcW w:w="1603"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*12.28±0.28</w:t>
            </w:r>
          </w:p>
        </w:tc>
        <w:tc>
          <w:tcPr>
            <w:tcW w:w="1610"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**10.72±0.2</w:t>
            </w:r>
          </w:p>
        </w:tc>
        <w:tc>
          <w:tcPr>
            <w:tcW w:w="154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**2±0.17</w:t>
            </w:r>
          </w:p>
        </w:tc>
        <w:tc>
          <w:tcPr>
            <w:tcW w:w="1772"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**0.21±0.001</w:t>
            </w:r>
          </w:p>
        </w:tc>
      </w:tr>
      <w:tr w:rsidR="00734348" w:rsidRPr="002A0D8F" w:rsidTr="00E27EEB">
        <w:tc>
          <w:tcPr>
            <w:tcW w:w="152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rats fed Celery (200mg/k g) </w:t>
            </w:r>
          </w:p>
        </w:tc>
        <w:tc>
          <w:tcPr>
            <w:tcW w:w="129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*15.1±0.02</w:t>
            </w:r>
          </w:p>
        </w:tc>
        <w:tc>
          <w:tcPr>
            <w:tcW w:w="1603"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*14.23±0.05</w:t>
            </w:r>
          </w:p>
        </w:tc>
        <w:tc>
          <w:tcPr>
            <w:tcW w:w="1610"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**13.68±0.22</w:t>
            </w:r>
          </w:p>
        </w:tc>
        <w:tc>
          <w:tcPr>
            <w:tcW w:w="1545"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**4.55±0.17</w:t>
            </w:r>
          </w:p>
        </w:tc>
        <w:tc>
          <w:tcPr>
            <w:tcW w:w="1772"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**0.38±0.006</w:t>
            </w:r>
          </w:p>
        </w:tc>
      </w:tr>
    </w:tbl>
    <w:p w:rsidR="00734348" w:rsidRPr="002A0D8F" w:rsidRDefault="00734348" w:rsidP="00734348">
      <w:pPr>
        <w:jc w:val="lowKashida"/>
        <w:rPr>
          <w:rFonts w:asciiTheme="majorBidi" w:hAnsiTheme="majorBidi" w:cstheme="majorBidi"/>
          <w:sz w:val="28"/>
          <w:szCs w:val="28"/>
        </w:rPr>
      </w:pPr>
      <w:r w:rsidRPr="002A0D8F">
        <w:rPr>
          <w:rFonts w:asciiTheme="majorBidi" w:hAnsiTheme="majorBidi" w:cstheme="majorBidi"/>
          <w:sz w:val="28"/>
          <w:szCs w:val="28"/>
        </w:rPr>
        <w:t>*p≤0.05, **p &lt;0.001.</w:t>
      </w:r>
    </w:p>
    <w:p w:rsidR="00734348" w:rsidRPr="002A0D8F" w:rsidRDefault="00734348" w:rsidP="00734348">
      <w:pPr>
        <w:jc w:val="lowKashida"/>
        <w:rPr>
          <w:rFonts w:asciiTheme="majorBidi" w:hAnsiTheme="majorBidi" w:cstheme="majorBidi"/>
          <w:sz w:val="28"/>
          <w:szCs w:val="28"/>
        </w:rPr>
      </w:pPr>
      <w:r w:rsidRPr="002A0D8F">
        <w:rPr>
          <w:rFonts w:asciiTheme="majorBidi" w:hAnsiTheme="majorBidi" w:cstheme="majorBidi"/>
          <w:sz w:val="28"/>
          <w:szCs w:val="28"/>
        </w:rPr>
        <w:lastRenderedPageBreak/>
        <w:t>Table 2: Effects of Aqueous Extract of Celery on Testis Volume and Organ Weights in Diabetic Rats. (Mean ±SEM).</w:t>
      </w:r>
    </w:p>
    <w:tbl>
      <w:tblPr>
        <w:tblStyle w:val="TableGrid"/>
        <w:tblW w:w="9350" w:type="dxa"/>
        <w:tblLook w:val="04A0" w:firstRow="1" w:lastRow="0" w:firstColumn="1" w:lastColumn="0" w:noHBand="0" w:noVBand="1"/>
      </w:tblPr>
      <w:tblGrid>
        <w:gridCol w:w="1869"/>
        <w:gridCol w:w="1874"/>
        <w:gridCol w:w="1874"/>
        <w:gridCol w:w="1874"/>
        <w:gridCol w:w="1859"/>
      </w:tblGrid>
      <w:tr w:rsidR="00734348" w:rsidRPr="002A0D8F" w:rsidTr="00E27EEB">
        <w:tc>
          <w:tcPr>
            <w:tcW w:w="186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Groups</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Testis volume</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 (mm 3 10 -3 )</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Testis </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(mg)</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Cauda epididymis (mg)</w:t>
            </w:r>
          </w:p>
        </w:tc>
        <w:tc>
          <w:tcPr>
            <w:tcW w:w="185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Vas deferens </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(mg)</w:t>
            </w:r>
          </w:p>
        </w:tc>
      </w:tr>
      <w:tr w:rsidR="00734348" w:rsidRPr="002A0D8F" w:rsidTr="00E27EEB">
        <w:tc>
          <w:tcPr>
            <w:tcW w:w="186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(control)</w:t>
            </w:r>
          </w:p>
          <w:p w:rsidR="00734348" w:rsidRPr="002A0D8F" w:rsidRDefault="00734348" w:rsidP="00734348">
            <w:pPr>
              <w:spacing w:after="200" w:line="276" w:lineRule="auto"/>
              <w:jc w:val="lowKashida"/>
              <w:rPr>
                <w:rFonts w:asciiTheme="majorBidi" w:hAnsiTheme="majorBidi" w:cstheme="majorBidi"/>
                <w:sz w:val="28"/>
                <w:szCs w:val="28"/>
              </w:rPr>
            </w:pP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12.86±1.9</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1502.4±4.98</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459.4±4.64</w:t>
            </w:r>
          </w:p>
        </w:tc>
        <w:tc>
          <w:tcPr>
            <w:tcW w:w="185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92±0.29</w:t>
            </w:r>
          </w:p>
        </w:tc>
      </w:tr>
      <w:tr w:rsidR="00734348" w:rsidRPr="002A0D8F" w:rsidTr="00E27EEB">
        <w:tc>
          <w:tcPr>
            <w:tcW w:w="186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 rats</w:t>
            </w:r>
          </w:p>
          <w:p w:rsidR="00734348" w:rsidRPr="002A0D8F" w:rsidRDefault="00734348" w:rsidP="00734348">
            <w:pPr>
              <w:spacing w:after="200" w:line="276" w:lineRule="auto"/>
              <w:jc w:val="lowKashida"/>
              <w:rPr>
                <w:rFonts w:asciiTheme="majorBidi" w:hAnsiTheme="majorBidi" w:cstheme="majorBidi"/>
                <w:sz w:val="28"/>
                <w:szCs w:val="28"/>
              </w:rPr>
            </w:pP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**9.89±1.6</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1210±5</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298.4±4.64</w:t>
            </w:r>
          </w:p>
        </w:tc>
        <w:tc>
          <w:tcPr>
            <w:tcW w:w="185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75.5±55.17</w:t>
            </w:r>
          </w:p>
        </w:tc>
      </w:tr>
      <w:tr w:rsidR="00734348" w:rsidRPr="002A0D8F" w:rsidTr="00E27EEB">
        <w:tc>
          <w:tcPr>
            <w:tcW w:w="186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 Rats fed Celery</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(200mg/k g) </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**13.77±7.5</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1610±3.79</w:t>
            </w:r>
          </w:p>
        </w:tc>
        <w:tc>
          <w:tcPr>
            <w:tcW w:w="1874"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*548.2±6.28</w:t>
            </w:r>
          </w:p>
        </w:tc>
        <w:tc>
          <w:tcPr>
            <w:tcW w:w="1859"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96.7±2.9</w:t>
            </w:r>
          </w:p>
        </w:tc>
      </w:tr>
    </w:tbl>
    <w:p w:rsidR="00734348" w:rsidRPr="002A0D8F" w:rsidRDefault="00734348" w:rsidP="00734348">
      <w:pPr>
        <w:jc w:val="lowKashida"/>
        <w:rPr>
          <w:rFonts w:asciiTheme="majorBidi" w:hAnsiTheme="majorBidi" w:cstheme="majorBidi"/>
          <w:sz w:val="28"/>
          <w:szCs w:val="28"/>
        </w:rPr>
      </w:pPr>
      <w:r w:rsidRPr="002A0D8F">
        <w:rPr>
          <w:rFonts w:asciiTheme="majorBidi" w:hAnsiTheme="majorBidi" w:cstheme="majorBidi"/>
          <w:sz w:val="28"/>
          <w:szCs w:val="28"/>
        </w:rPr>
        <w:t>*p≤0.05, **p &lt;0.001.</w:t>
      </w:r>
    </w:p>
    <w:p w:rsidR="00734348" w:rsidRPr="002A0D8F" w:rsidRDefault="00734348" w:rsidP="00734348">
      <w:pPr>
        <w:jc w:val="lowKashida"/>
        <w:rPr>
          <w:rFonts w:asciiTheme="majorBidi" w:hAnsiTheme="majorBidi" w:cstheme="majorBidi"/>
          <w:b/>
          <w:bCs/>
          <w:sz w:val="28"/>
          <w:szCs w:val="28"/>
        </w:rPr>
      </w:pPr>
      <w:r w:rsidRPr="002A0D8F">
        <w:rPr>
          <w:rFonts w:asciiTheme="majorBidi" w:hAnsiTheme="majorBidi" w:cstheme="majorBidi"/>
          <w:b/>
          <w:bCs/>
          <w:sz w:val="28"/>
          <w:szCs w:val="28"/>
        </w:rPr>
        <w:t>Table (3):  Levels of lipid profiles after consumption of aqueous extract of celery on diabetic rats presented as mean ± SE.</w:t>
      </w:r>
    </w:p>
    <w:tbl>
      <w:tblPr>
        <w:tblStyle w:val="TableGrid"/>
        <w:tblW w:w="0" w:type="auto"/>
        <w:tblLook w:val="04A0" w:firstRow="1" w:lastRow="0" w:firstColumn="1" w:lastColumn="0" w:noHBand="0" w:noVBand="1"/>
      </w:tblPr>
      <w:tblGrid>
        <w:gridCol w:w="2337"/>
        <w:gridCol w:w="2337"/>
        <w:gridCol w:w="2338"/>
        <w:gridCol w:w="2338"/>
      </w:tblGrid>
      <w:tr w:rsidR="00734348" w:rsidRPr="002A0D8F" w:rsidTr="00E27EEB">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Groups</w:t>
            </w:r>
          </w:p>
        </w:tc>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Glucose</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(mg/dl)</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Cholesterol </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(mg/dl)</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Triglycerides </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(mg/dl)</w:t>
            </w:r>
          </w:p>
        </w:tc>
      </w:tr>
      <w:tr w:rsidR="00734348" w:rsidRPr="002A0D8F" w:rsidTr="00E27EEB">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(control)</w:t>
            </w:r>
          </w:p>
        </w:tc>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104.7 ±2.92a</w:t>
            </w:r>
          </w:p>
          <w:p w:rsidR="00734348" w:rsidRPr="002A0D8F" w:rsidRDefault="00734348" w:rsidP="00734348">
            <w:pPr>
              <w:spacing w:after="200" w:line="276" w:lineRule="auto"/>
              <w:jc w:val="lowKashida"/>
              <w:rPr>
                <w:rFonts w:asciiTheme="majorBidi" w:hAnsiTheme="majorBidi" w:cstheme="majorBidi"/>
                <w:sz w:val="28"/>
                <w:szCs w:val="28"/>
              </w:rPr>
            </w:pP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62.23 ±2.7</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76.56 ±0.62</w:t>
            </w:r>
          </w:p>
        </w:tc>
      </w:tr>
      <w:tr w:rsidR="00734348" w:rsidRPr="002A0D8F" w:rsidTr="00E27EEB">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 rats</w:t>
            </w:r>
          </w:p>
        </w:tc>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211.13</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90.77</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166.4</w:t>
            </w:r>
          </w:p>
        </w:tc>
      </w:tr>
      <w:tr w:rsidR="00734348" w:rsidRPr="002A0D8F" w:rsidTr="00E27EEB">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 rats fed  Celery (200mg/k g)</w:t>
            </w:r>
          </w:p>
        </w:tc>
        <w:tc>
          <w:tcPr>
            <w:tcW w:w="2337"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**140.6±0.134</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**87.6±2.55</w:t>
            </w:r>
          </w:p>
        </w:tc>
        <w:tc>
          <w:tcPr>
            <w:tcW w:w="2338"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**102.3±0.21</w:t>
            </w:r>
          </w:p>
        </w:tc>
      </w:tr>
    </w:tbl>
    <w:p w:rsidR="00734348" w:rsidRPr="002A0D8F" w:rsidRDefault="00734348" w:rsidP="00734348">
      <w:pPr>
        <w:jc w:val="lowKashida"/>
        <w:rPr>
          <w:rFonts w:asciiTheme="majorBidi" w:hAnsiTheme="majorBidi" w:cstheme="majorBidi"/>
          <w:sz w:val="28"/>
          <w:szCs w:val="28"/>
        </w:rPr>
      </w:pPr>
      <w:r w:rsidRPr="002A0D8F">
        <w:rPr>
          <w:rFonts w:asciiTheme="majorBidi" w:hAnsiTheme="majorBidi" w:cstheme="majorBidi"/>
          <w:sz w:val="28"/>
          <w:szCs w:val="28"/>
        </w:rPr>
        <w:t>*p≤0.05, **p &lt;0.001.</w:t>
      </w:r>
    </w:p>
    <w:p w:rsidR="00734348" w:rsidRPr="002A0D8F" w:rsidRDefault="00734348" w:rsidP="00734348">
      <w:pPr>
        <w:jc w:val="lowKashida"/>
        <w:rPr>
          <w:rFonts w:asciiTheme="majorBidi" w:hAnsiTheme="majorBidi" w:cstheme="majorBidi"/>
          <w:b/>
          <w:bCs/>
          <w:sz w:val="28"/>
          <w:szCs w:val="28"/>
        </w:rPr>
      </w:pPr>
      <w:r w:rsidRPr="002A0D8F">
        <w:rPr>
          <w:rFonts w:asciiTheme="majorBidi" w:hAnsiTheme="majorBidi" w:cstheme="majorBidi"/>
          <w:b/>
          <w:bCs/>
          <w:sz w:val="28"/>
          <w:szCs w:val="28"/>
        </w:rPr>
        <w:lastRenderedPageBreak/>
        <w:t>Table (4):  Levels of Liver Enzyme after consumption of aqueous extract of celery on diabetic rats presented as mean ± SE.</w:t>
      </w:r>
    </w:p>
    <w:tbl>
      <w:tblPr>
        <w:tblStyle w:val="TableGrid"/>
        <w:tblW w:w="9344" w:type="dxa"/>
        <w:tblLook w:val="04A0" w:firstRow="1" w:lastRow="0" w:firstColumn="1" w:lastColumn="0" w:noHBand="0" w:noVBand="1"/>
      </w:tblPr>
      <w:tblGrid>
        <w:gridCol w:w="2336"/>
        <w:gridCol w:w="2336"/>
        <w:gridCol w:w="2336"/>
        <w:gridCol w:w="2336"/>
      </w:tblGrid>
      <w:tr w:rsidR="00734348" w:rsidRPr="002A0D8F" w:rsidTr="00E27EEB">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Groups</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AST</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(U/L)</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ALT</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(U/L)</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ALP.</w:t>
            </w:r>
          </w:p>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(U/L)</w:t>
            </w:r>
          </w:p>
        </w:tc>
      </w:tr>
      <w:tr w:rsidR="00734348" w:rsidRPr="002A0D8F" w:rsidTr="00E27EEB">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(control)</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25.26±0.24</w:t>
            </w:r>
          </w:p>
          <w:p w:rsidR="00734348" w:rsidRPr="002A0D8F" w:rsidRDefault="00734348" w:rsidP="00734348">
            <w:pPr>
              <w:spacing w:after="200" w:line="276" w:lineRule="auto"/>
              <w:jc w:val="lowKashida"/>
              <w:rPr>
                <w:rFonts w:asciiTheme="majorBidi" w:hAnsiTheme="majorBidi" w:cstheme="majorBidi"/>
                <w:sz w:val="28"/>
                <w:szCs w:val="28"/>
              </w:rPr>
            </w:pP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12.5± 0.596</w:t>
            </w:r>
          </w:p>
          <w:p w:rsidR="00734348" w:rsidRPr="002A0D8F" w:rsidRDefault="00734348" w:rsidP="00734348">
            <w:pPr>
              <w:spacing w:after="200" w:line="276" w:lineRule="auto"/>
              <w:jc w:val="lowKashida"/>
              <w:rPr>
                <w:rFonts w:asciiTheme="majorBidi" w:hAnsiTheme="majorBidi" w:cstheme="majorBidi"/>
                <w:sz w:val="28"/>
                <w:szCs w:val="28"/>
              </w:rPr>
            </w:pP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40.38±0.618</w:t>
            </w:r>
          </w:p>
          <w:p w:rsidR="00734348" w:rsidRPr="002A0D8F" w:rsidRDefault="00734348" w:rsidP="00734348">
            <w:pPr>
              <w:spacing w:after="200" w:line="276" w:lineRule="auto"/>
              <w:jc w:val="lowKashida"/>
              <w:rPr>
                <w:rFonts w:asciiTheme="majorBidi" w:hAnsiTheme="majorBidi" w:cstheme="majorBidi"/>
                <w:sz w:val="28"/>
                <w:szCs w:val="28"/>
              </w:rPr>
            </w:pPr>
          </w:p>
        </w:tc>
      </w:tr>
      <w:tr w:rsidR="00734348" w:rsidRPr="002A0D8F" w:rsidTr="00E27EEB">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Diabetic rats</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49.4</w:t>
            </w:r>
          </w:p>
          <w:p w:rsidR="00734348" w:rsidRPr="002A0D8F" w:rsidRDefault="00734348" w:rsidP="00734348">
            <w:pPr>
              <w:spacing w:after="200" w:line="276" w:lineRule="auto"/>
              <w:jc w:val="lowKashida"/>
              <w:rPr>
                <w:rFonts w:asciiTheme="majorBidi" w:hAnsiTheme="majorBidi" w:cstheme="majorBidi"/>
                <w:sz w:val="28"/>
                <w:szCs w:val="28"/>
              </w:rPr>
            </w:pP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25.65</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80.49</w:t>
            </w:r>
          </w:p>
        </w:tc>
      </w:tr>
      <w:tr w:rsidR="00734348" w:rsidRPr="002A0D8F" w:rsidTr="00E27EEB">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 xml:space="preserve">Diabetic rats fed Celery (200mg/k g) </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**33.268±0.219</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**15.4±0.416</w:t>
            </w:r>
          </w:p>
        </w:tc>
        <w:tc>
          <w:tcPr>
            <w:tcW w:w="2336" w:type="dxa"/>
          </w:tcPr>
          <w:p w:rsidR="00734348" w:rsidRPr="002A0D8F" w:rsidRDefault="00734348" w:rsidP="00734348">
            <w:pPr>
              <w:spacing w:after="200" w:line="276" w:lineRule="auto"/>
              <w:jc w:val="lowKashida"/>
              <w:rPr>
                <w:rFonts w:asciiTheme="majorBidi" w:hAnsiTheme="majorBidi" w:cstheme="majorBidi"/>
                <w:sz w:val="28"/>
                <w:szCs w:val="28"/>
              </w:rPr>
            </w:pPr>
            <w:r w:rsidRPr="002A0D8F">
              <w:rPr>
                <w:rFonts w:asciiTheme="majorBidi" w:hAnsiTheme="majorBidi" w:cstheme="majorBidi"/>
                <w:sz w:val="28"/>
                <w:szCs w:val="28"/>
              </w:rPr>
              <w:t>**45.58±0.163</w:t>
            </w:r>
          </w:p>
        </w:tc>
      </w:tr>
    </w:tbl>
    <w:p w:rsidR="00734348" w:rsidRPr="002A0D8F" w:rsidRDefault="00734348" w:rsidP="00734348">
      <w:pPr>
        <w:jc w:val="lowKashida"/>
        <w:rPr>
          <w:rFonts w:asciiTheme="majorBidi" w:hAnsiTheme="majorBidi" w:cstheme="majorBidi"/>
          <w:sz w:val="28"/>
          <w:szCs w:val="28"/>
        </w:rPr>
      </w:pPr>
      <w:r w:rsidRPr="002A0D8F">
        <w:rPr>
          <w:rFonts w:asciiTheme="majorBidi" w:hAnsiTheme="majorBidi" w:cstheme="majorBidi"/>
          <w:sz w:val="28"/>
          <w:szCs w:val="28"/>
        </w:rPr>
        <w:t>*p≤0.05, **p &lt;0.001.</w:t>
      </w:r>
    </w:p>
    <w:p w:rsidR="0034407F" w:rsidRPr="002A0D8F" w:rsidRDefault="0034407F" w:rsidP="00924EC1">
      <w:pPr>
        <w:jc w:val="lowKashida"/>
        <w:rPr>
          <w:rFonts w:asciiTheme="majorBidi" w:hAnsiTheme="majorBidi" w:cstheme="majorBidi"/>
          <w:b/>
          <w:bCs/>
          <w:sz w:val="28"/>
          <w:szCs w:val="28"/>
        </w:rPr>
      </w:pPr>
      <w:r w:rsidRPr="002A0D8F">
        <w:rPr>
          <w:rFonts w:asciiTheme="majorBidi" w:hAnsiTheme="majorBidi" w:cstheme="majorBidi"/>
          <w:b/>
          <w:bCs/>
          <w:sz w:val="28"/>
          <w:szCs w:val="28"/>
        </w:rPr>
        <w:t>References:</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Afzalzadeh</w:t>
      </w:r>
      <w:proofErr w:type="spellEnd"/>
      <w:r w:rsidRPr="002A0D8F">
        <w:rPr>
          <w:rFonts w:asciiTheme="majorBidi" w:hAnsiTheme="majorBidi" w:cstheme="majorBidi"/>
          <w:sz w:val="28"/>
          <w:szCs w:val="28"/>
        </w:rPr>
        <w:t xml:space="preserve"> MR, </w:t>
      </w:r>
      <w:proofErr w:type="spellStart"/>
      <w:r w:rsidRPr="002A0D8F">
        <w:rPr>
          <w:rFonts w:asciiTheme="majorBidi" w:hAnsiTheme="majorBidi" w:cstheme="majorBidi"/>
          <w:sz w:val="28"/>
          <w:szCs w:val="28"/>
        </w:rPr>
        <w:t>Papahn</w:t>
      </w:r>
      <w:proofErr w:type="spellEnd"/>
      <w:r w:rsidRPr="002A0D8F">
        <w:rPr>
          <w:rFonts w:asciiTheme="majorBidi" w:hAnsiTheme="majorBidi" w:cstheme="majorBidi"/>
          <w:sz w:val="28"/>
          <w:szCs w:val="28"/>
        </w:rPr>
        <w:t xml:space="preserve"> AA, </w:t>
      </w:r>
      <w:proofErr w:type="spellStart"/>
      <w:r w:rsidRPr="002A0D8F">
        <w:rPr>
          <w:rFonts w:asciiTheme="majorBidi" w:hAnsiTheme="majorBidi" w:cstheme="majorBidi"/>
          <w:sz w:val="28"/>
          <w:szCs w:val="28"/>
        </w:rPr>
        <w:t>Amirzargar</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Kazemi</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Varnamkhasti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Ganjali</w:t>
      </w:r>
      <w:proofErr w:type="spellEnd"/>
      <w:r w:rsidRPr="002A0D8F">
        <w:rPr>
          <w:rFonts w:asciiTheme="majorBidi" w:hAnsiTheme="majorBidi" w:cstheme="majorBidi"/>
          <w:sz w:val="28"/>
          <w:szCs w:val="28"/>
        </w:rPr>
        <w:t xml:space="preserve"> H, </w:t>
      </w:r>
      <w:proofErr w:type="spellStart"/>
      <w:r w:rsidRPr="002A0D8F">
        <w:rPr>
          <w:rFonts w:asciiTheme="majorBidi" w:hAnsiTheme="majorBidi" w:cstheme="majorBidi"/>
          <w:sz w:val="28"/>
          <w:szCs w:val="28"/>
        </w:rPr>
        <w:t>Gharib</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Mombeni</w:t>
      </w:r>
      <w:proofErr w:type="spellEnd"/>
      <w:r w:rsidRPr="002A0D8F">
        <w:rPr>
          <w:rFonts w:asciiTheme="majorBidi" w:hAnsiTheme="majorBidi" w:cstheme="majorBidi"/>
          <w:sz w:val="28"/>
          <w:szCs w:val="28"/>
        </w:rPr>
        <w:t xml:space="preserve"> E. Effect Of </w:t>
      </w:r>
      <w:proofErr w:type="spellStart"/>
      <w:r w:rsidRPr="002A0D8F">
        <w:rPr>
          <w:rFonts w:asciiTheme="majorBidi" w:hAnsiTheme="majorBidi" w:cstheme="majorBidi"/>
          <w:sz w:val="28"/>
          <w:szCs w:val="28"/>
        </w:rPr>
        <w:t>Vitis</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Vinifera</w:t>
      </w:r>
      <w:proofErr w:type="spellEnd"/>
      <w:r w:rsidRPr="002A0D8F">
        <w:rPr>
          <w:rFonts w:asciiTheme="majorBidi" w:hAnsiTheme="majorBidi" w:cstheme="majorBidi"/>
          <w:sz w:val="28"/>
          <w:szCs w:val="28"/>
        </w:rPr>
        <w:t xml:space="preserve"> Leave </w:t>
      </w:r>
      <w:proofErr w:type="spellStart"/>
      <w:r w:rsidRPr="002A0D8F">
        <w:rPr>
          <w:rFonts w:asciiTheme="majorBidi" w:hAnsiTheme="majorBidi" w:cstheme="majorBidi"/>
          <w:sz w:val="28"/>
          <w:szCs w:val="28"/>
        </w:rPr>
        <w:t>HydroAlcoholic</w:t>
      </w:r>
      <w:proofErr w:type="spellEnd"/>
      <w:r w:rsidRPr="002A0D8F">
        <w:rPr>
          <w:rFonts w:asciiTheme="majorBidi" w:hAnsiTheme="majorBidi" w:cstheme="majorBidi"/>
          <w:sz w:val="28"/>
          <w:szCs w:val="28"/>
        </w:rPr>
        <w:t xml:space="preserve"> Extract On Reproductive Parameters In Adult Normal Male Rats. J </w:t>
      </w:r>
      <w:proofErr w:type="spellStart"/>
      <w:r w:rsidRPr="002A0D8F">
        <w:rPr>
          <w:rFonts w:asciiTheme="majorBidi" w:hAnsiTheme="majorBidi" w:cstheme="majorBidi"/>
          <w:sz w:val="28"/>
          <w:szCs w:val="28"/>
        </w:rPr>
        <w:t>Phys</w:t>
      </w:r>
      <w:proofErr w:type="spellEnd"/>
      <w:r w:rsidRPr="002A0D8F">
        <w:rPr>
          <w:rFonts w:asciiTheme="majorBidi" w:hAnsiTheme="majorBidi" w:cstheme="majorBidi"/>
          <w:sz w:val="28"/>
          <w:szCs w:val="28"/>
        </w:rPr>
        <w:t xml:space="preserve"> Pharm Adv. 2013</w:t>
      </w:r>
      <w:proofErr w:type="gramStart"/>
      <w:r w:rsidRPr="002A0D8F">
        <w:rPr>
          <w:rFonts w:asciiTheme="majorBidi" w:hAnsiTheme="majorBidi" w:cstheme="majorBidi"/>
          <w:sz w:val="28"/>
          <w:szCs w:val="28"/>
        </w:rPr>
        <w:t>;6:159</w:t>
      </w:r>
      <w:proofErr w:type="gramEnd"/>
      <w:r w:rsidRPr="002A0D8F">
        <w:rPr>
          <w:rFonts w:asciiTheme="majorBidi" w:hAnsiTheme="majorBidi" w:cstheme="majorBidi"/>
          <w:sz w:val="28"/>
          <w:szCs w:val="28"/>
        </w:rPr>
        <w:t>–166. [Google Scholar]</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Ageel</w:t>
      </w:r>
      <w:proofErr w:type="spellEnd"/>
      <w:r w:rsidRPr="002A0D8F">
        <w:rPr>
          <w:rFonts w:asciiTheme="majorBidi" w:hAnsiTheme="majorBidi" w:cstheme="majorBidi"/>
          <w:sz w:val="28"/>
          <w:szCs w:val="28"/>
        </w:rPr>
        <w:t xml:space="preserve"> A, Islam M, </w:t>
      </w:r>
      <w:proofErr w:type="spellStart"/>
      <w:r w:rsidRPr="002A0D8F">
        <w:rPr>
          <w:rFonts w:asciiTheme="majorBidi" w:hAnsiTheme="majorBidi" w:cstheme="majorBidi"/>
          <w:sz w:val="28"/>
          <w:szCs w:val="28"/>
        </w:rPr>
        <w:t>Ginawi</w:t>
      </w:r>
      <w:proofErr w:type="spellEnd"/>
      <w:r w:rsidRPr="002A0D8F">
        <w:rPr>
          <w:rFonts w:asciiTheme="majorBidi" w:hAnsiTheme="majorBidi" w:cstheme="majorBidi"/>
          <w:sz w:val="28"/>
          <w:szCs w:val="28"/>
        </w:rPr>
        <w:t xml:space="preserve"> O, Al‐</w:t>
      </w:r>
      <w:proofErr w:type="spellStart"/>
      <w:r w:rsidRPr="002A0D8F">
        <w:rPr>
          <w:rFonts w:asciiTheme="majorBidi" w:hAnsiTheme="majorBidi" w:cstheme="majorBidi"/>
          <w:sz w:val="28"/>
          <w:szCs w:val="28"/>
        </w:rPr>
        <w:t>Yahya</w:t>
      </w:r>
      <w:proofErr w:type="spellEnd"/>
      <w:r w:rsidRPr="002A0D8F">
        <w:rPr>
          <w:rFonts w:asciiTheme="majorBidi" w:hAnsiTheme="majorBidi" w:cstheme="majorBidi"/>
          <w:sz w:val="28"/>
          <w:szCs w:val="28"/>
        </w:rPr>
        <w:t xml:space="preserve"> M. Evaluation of the aphrodisiac activity of </w:t>
      </w:r>
      <w:proofErr w:type="spellStart"/>
      <w:r w:rsidRPr="002A0D8F">
        <w:rPr>
          <w:rFonts w:asciiTheme="majorBidi" w:hAnsiTheme="majorBidi" w:cstheme="majorBidi"/>
          <w:sz w:val="28"/>
          <w:szCs w:val="28"/>
        </w:rPr>
        <w:t>Litsea</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chinensis</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Lauraceae</w:t>
      </w:r>
      <w:proofErr w:type="spellEnd"/>
      <w:r w:rsidRPr="002A0D8F">
        <w:rPr>
          <w:rFonts w:asciiTheme="majorBidi" w:hAnsiTheme="majorBidi" w:cstheme="majorBidi"/>
          <w:sz w:val="28"/>
          <w:szCs w:val="28"/>
        </w:rPr>
        <w:t xml:space="preserve">) and </w:t>
      </w:r>
      <w:proofErr w:type="spellStart"/>
      <w:r w:rsidRPr="002A0D8F">
        <w:rPr>
          <w:rFonts w:asciiTheme="majorBidi" w:hAnsiTheme="majorBidi" w:cstheme="majorBidi"/>
          <w:sz w:val="28"/>
          <w:szCs w:val="28"/>
        </w:rPr>
        <w:t>Orchis</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malculata</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Orchidaceae</w:t>
      </w:r>
      <w:proofErr w:type="spellEnd"/>
      <w:r w:rsidRPr="002A0D8F">
        <w:rPr>
          <w:rFonts w:asciiTheme="majorBidi" w:hAnsiTheme="majorBidi" w:cstheme="majorBidi"/>
          <w:sz w:val="28"/>
          <w:szCs w:val="28"/>
        </w:rPr>
        <w:t xml:space="preserve">) extracts in rats. </w:t>
      </w:r>
      <w:proofErr w:type="spellStart"/>
      <w:r w:rsidRPr="002A0D8F">
        <w:rPr>
          <w:rFonts w:asciiTheme="majorBidi" w:hAnsiTheme="majorBidi" w:cstheme="majorBidi"/>
          <w:sz w:val="28"/>
          <w:szCs w:val="28"/>
        </w:rPr>
        <w:t>Phytother</w:t>
      </w:r>
      <w:proofErr w:type="spellEnd"/>
      <w:r w:rsidRPr="002A0D8F">
        <w:rPr>
          <w:rFonts w:asciiTheme="majorBidi" w:hAnsiTheme="majorBidi" w:cstheme="majorBidi"/>
          <w:sz w:val="28"/>
          <w:szCs w:val="28"/>
        </w:rPr>
        <w:t xml:space="preserve"> Res. 1994</w:t>
      </w:r>
      <w:proofErr w:type="gramStart"/>
      <w:r w:rsidRPr="002A0D8F">
        <w:rPr>
          <w:rFonts w:asciiTheme="majorBidi" w:hAnsiTheme="majorBidi" w:cstheme="majorBidi"/>
          <w:sz w:val="28"/>
          <w:szCs w:val="28"/>
        </w:rPr>
        <w:t>;2:103</w:t>
      </w:r>
      <w:proofErr w:type="gramEnd"/>
      <w:r w:rsidRPr="002A0D8F">
        <w:rPr>
          <w:rFonts w:asciiTheme="majorBidi" w:hAnsiTheme="majorBidi" w:cstheme="majorBidi"/>
          <w:sz w:val="28"/>
          <w:szCs w:val="28"/>
        </w:rPr>
        <w:t>–105. [Google Scholar]</w:t>
      </w:r>
    </w:p>
    <w:p w:rsidR="00C66382" w:rsidRPr="002A0D8F" w:rsidRDefault="00C66382"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Beneficial impacts of fermented celery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L.) juice on obesity prevention and gut microbiota modulation in high-fat diet fed mice. Zhao D, Cao J, </w:t>
      </w:r>
      <w:proofErr w:type="spellStart"/>
      <w:r w:rsidRPr="002A0D8F">
        <w:rPr>
          <w:rFonts w:asciiTheme="majorBidi" w:hAnsiTheme="majorBidi" w:cstheme="majorBidi"/>
          <w:sz w:val="28"/>
          <w:szCs w:val="28"/>
        </w:rPr>
        <w:t>Jin</w:t>
      </w:r>
      <w:proofErr w:type="spellEnd"/>
      <w:r w:rsidRPr="002A0D8F">
        <w:rPr>
          <w:rFonts w:asciiTheme="majorBidi" w:hAnsiTheme="majorBidi" w:cstheme="majorBidi"/>
          <w:sz w:val="28"/>
          <w:szCs w:val="28"/>
        </w:rPr>
        <w:t xml:space="preserve"> H, Shan Y, Fang J, Liu F. Food </w:t>
      </w:r>
      <w:proofErr w:type="spellStart"/>
      <w:r w:rsidRPr="002A0D8F">
        <w:rPr>
          <w:rFonts w:asciiTheme="majorBidi" w:hAnsiTheme="majorBidi" w:cstheme="majorBidi"/>
          <w:sz w:val="28"/>
          <w:szCs w:val="28"/>
        </w:rPr>
        <w:t>Funct</w:t>
      </w:r>
      <w:proofErr w:type="spellEnd"/>
      <w:r w:rsidRPr="002A0D8F">
        <w:rPr>
          <w:rFonts w:asciiTheme="majorBidi" w:hAnsiTheme="majorBidi" w:cstheme="majorBidi"/>
          <w:sz w:val="28"/>
          <w:szCs w:val="28"/>
        </w:rPr>
        <w:t>. 2021 Oct 4</w:t>
      </w:r>
      <w:proofErr w:type="gramStart"/>
      <w:r w:rsidRPr="002A0D8F">
        <w:rPr>
          <w:rFonts w:asciiTheme="majorBidi" w:hAnsiTheme="majorBidi" w:cstheme="majorBidi"/>
          <w:sz w:val="28"/>
          <w:szCs w:val="28"/>
        </w:rPr>
        <w:t>;12</w:t>
      </w:r>
      <w:proofErr w:type="gramEnd"/>
      <w:r w:rsidRPr="002A0D8F">
        <w:rPr>
          <w:rFonts w:asciiTheme="majorBidi" w:hAnsiTheme="majorBidi" w:cstheme="majorBidi"/>
          <w:sz w:val="28"/>
          <w:szCs w:val="28"/>
        </w:rPr>
        <w:t xml:space="preserve">(19):9151-9164. </w:t>
      </w:r>
      <w:proofErr w:type="spellStart"/>
      <w:proofErr w:type="gramStart"/>
      <w:r w:rsidRPr="002A0D8F">
        <w:rPr>
          <w:rFonts w:asciiTheme="majorBidi" w:hAnsiTheme="majorBidi" w:cstheme="majorBidi"/>
          <w:sz w:val="28"/>
          <w:szCs w:val="28"/>
        </w:rPr>
        <w:t>doi</w:t>
      </w:r>
      <w:proofErr w:type="spellEnd"/>
      <w:proofErr w:type="gramEnd"/>
      <w:r w:rsidRPr="002A0D8F">
        <w:rPr>
          <w:rFonts w:asciiTheme="majorBidi" w:hAnsiTheme="majorBidi" w:cstheme="majorBidi"/>
          <w:sz w:val="28"/>
          <w:szCs w:val="28"/>
        </w:rPr>
        <w:t>: 10.1039/d1fo00560j. PMID: 34606532</w:t>
      </w:r>
    </w:p>
    <w:p w:rsidR="00C66382" w:rsidRPr="002A0D8F" w:rsidRDefault="00C66382"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Comprehensive Quality and Bioactive Constituent Analysis of Celery Juice Made from Different Cultivars by Jun Yan 1,†ORCID,Xiaofeng Yang 2,†,Lizhong He 1,Zhiwu Huang 1,Mingfen Zhu 1,Linhua Fan 1,Han Li 1,Lingyun Wu 1,Li Yu 3,* </w:t>
      </w:r>
      <w:proofErr w:type="spellStart"/>
      <w:r w:rsidRPr="002A0D8F">
        <w:rPr>
          <w:rFonts w:asciiTheme="majorBidi" w:hAnsiTheme="majorBidi" w:cstheme="majorBidi"/>
          <w:sz w:val="28"/>
          <w:szCs w:val="28"/>
        </w:rPr>
        <w:t>andWeimin</w:t>
      </w:r>
      <w:proofErr w:type="spellEnd"/>
      <w:r w:rsidRPr="002A0D8F">
        <w:rPr>
          <w:rFonts w:asciiTheme="majorBidi" w:hAnsiTheme="majorBidi" w:cstheme="majorBidi"/>
          <w:sz w:val="28"/>
          <w:szCs w:val="28"/>
        </w:rPr>
        <w:t xml:space="preserve"> Zhu 1,* Foods 2022, 11(18), 2719; ttps://doi.org/10.3390/foods11182719</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lastRenderedPageBreak/>
        <w:t xml:space="preserve">Fluke H. In: Medicinal plants. </w:t>
      </w:r>
      <w:proofErr w:type="gramStart"/>
      <w:r w:rsidRPr="002A0D8F">
        <w:rPr>
          <w:rFonts w:asciiTheme="majorBidi" w:hAnsiTheme="majorBidi" w:cstheme="majorBidi"/>
          <w:sz w:val="28"/>
          <w:szCs w:val="28"/>
        </w:rPr>
        <w:t>6th</w:t>
      </w:r>
      <w:proofErr w:type="gramEnd"/>
      <w:r w:rsidRPr="002A0D8F">
        <w:rPr>
          <w:rFonts w:asciiTheme="majorBidi" w:hAnsiTheme="majorBidi" w:cstheme="majorBidi"/>
          <w:sz w:val="28"/>
          <w:szCs w:val="28"/>
        </w:rPr>
        <w:t xml:space="preserve"> ed. </w:t>
      </w:r>
      <w:proofErr w:type="spellStart"/>
      <w:r w:rsidRPr="002A0D8F">
        <w:rPr>
          <w:rFonts w:asciiTheme="majorBidi" w:hAnsiTheme="majorBidi" w:cstheme="majorBidi"/>
          <w:sz w:val="28"/>
          <w:szCs w:val="28"/>
        </w:rPr>
        <w:t>Tavakoli-Saberi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Sedaghat</w:t>
      </w:r>
      <w:proofErr w:type="spellEnd"/>
      <w:r w:rsidRPr="002A0D8F">
        <w:rPr>
          <w:rFonts w:asciiTheme="majorBidi" w:hAnsiTheme="majorBidi" w:cstheme="majorBidi"/>
          <w:sz w:val="28"/>
          <w:szCs w:val="28"/>
        </w:rPr>
        <w:t xml:space="preserve">, R, translators. Tehran: </w:t>
      </w:r>
      <w:proofErr w:type="spellStart"/>
      <w:r w:rsidRPr="002A0D8F">
        <w:rPr>
          <w:rFonts w:asciiTheme="majorBidi" w:hAnsiTheme="majorBidi" w:cstheme="majorBidi"/>
          <w:sz w:val="28"/>
          <w:szCs w:val="28"/>
        </w:rPr>
        <w:t>Gulshan</w:t>
      </w:r>
      <w:proofErr w:type="spellEnd"/>
      <w:r w:rsidRPr="002A0D8F">
        <w:rPr>
          <w:rFonts w:asciiTheme="majorBidi" w:hAnsiTheme="majorBidi" w:cstheme="majorBidi"/>
          <w:sz w:val="28"/>
          <w:szCs w:val="28"/>
        </w:rPr>
        <w:t xml:space="preserve"> Press; 2005. 201 pp. [Google Scholar]</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Gharib</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Naseri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Pilehvaran</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Shamansouri</w:t>
      </w:r>
      <w:proofErr w:type="spellEnd"/>
      <w:r w:rsidRPr="002A0D8F">
        <w:rPr>
          <w:rFonts w:asciiTheme="majorBidi" w:hAnsiTheme="majorBidi" w:cstheme="majorBidi"/>
          <w:sz w:val="28"/>
          <w:szCs w:val="28"/>
        </w:rPr>
        <w:t xml:space="preserve"> N. Investigating the spasmolytic activity of celery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leaf </w:t>
      </w:r>
      <w:proofErr w:type="spellStart"/>
      <w:r w:rsidRPr="002A0D8F">
        <w:rPr>
          <w:rFonts w:asciiTheme="majorBidi" w:hAnsiTheme="majorBidi" w:cstheme="majorBidi"/>
          <w:sz w:val="28"/>
          <w:szCs w:val="28"/>
        </w:rPr>
        <w:t>hydroalcoholic</w:t>
      </w:r>
      <w:proofErr w:type="spellEnd"/>
      <w:r w:rsidRPr="002A0D8F">
        <w:rPr>
          <w:rFonts w:asciiTheme="majorBidi" w:hAnsiTheme="majorBidi" w:cstheme="majorBidi"/>
          <w:sz w:val="28"/>
          <w:szCs w:val="28"/>
        </w:rPr>
        <w:t xml:space="preserve"> extract on rat's ileum. KAUMS J (FEYZ) 2007</w:t>
      </w:r>
      <w:proofErr w:type="gramStart"/>
      <w:r w:rsidRPr="002A0D8F">
        <w:rPr>
          <w:rFonts w:asciiTheme="majorBidi" w:hAnsiTheme="majorBidi" w:cstheme="majorBidi"/>
          <w:sz w:val="28"/>
          <w:szCs w:val="28"/>
        </w:rPr>
        <w:t>;3:1</w:t>
      </w:r>
      <w:proofErr w:type="gramEnd"/>
      <w:r w:rsidRPr="002A0D8F">
        <w:rPr>
          <w:rFonts w:asciiTheme="majorBidi" w:hAnsiTheme="majorBidi" w:cstheme="majorBidi"/>
          <w:sz w:val="28"/>
          <w:szCs w:val="28"/>
        </w:rPr>
        <w:t>–7. [Google Scholar]</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Gilber</w:t>
      </w:r>
      <w:proofErr w:type="spellEnd"/>
      <w:r w:rsidRPr="002A0D8F">
        <w:rPr>
          <w:rFonts w:asciiTheme="majorBidi" w:hAnsiTheme="majorBidi" w:cstheme="majorBidi"/>
          <w:sz w:val="28"/>
          <w:szCs w:val="28"/>
        </w:rPr>
        <w:t xml:space="preserve"> SF. Developmental Biology. </w:t>
      </w:r>
      <w:proofErr w:type="gramStart"/>
      <w:r w:rsidRPr="002A0D8F">
        <w:rPr>
          <w:rFonts w:asciiTheme="majorBidi" w:hAnsiTheme="majorBidi" w:cstheme="majorBidi"/>
          <w:sz w:val="28"/>
          <w:szCs w:val="28"/>
        </w:rPr>
        <w:t>5th</w:t>
      </w:r>
      <w:proofErr w:type="gramEnd"/>
      <w:r w:rsidRPr="002A0D8F">
        <w:rPr>
          <w:rFonts w:asciiTheme="majorBidi" w:hAnsiTheme="majorBidi" w:cstheme="majorBidi"/>
          <w:sz w:val="28"/>
          <w:szCs w:val="28"/>
        </w:rPr>
        <w:t xml:space="preserve"> ed. Massachusetts: </w:t>
      </w:r>
      <w:proofErr w:type="spellStart"/>
      <w:r w:rsidRPr="002A0D8F">
        <w:rPr>
          <w:rFonts w:asciiTheme="majorBidi" w:hAnsiTheme="majorBidi" w:cstheme="majorBidi"/>
          <w:sz w:val="28"/>
          <w:szCs w:val="28"/>
        </w:rPr>
        <w:t>Sinauer</w:t>
      </w:r>
      <w:proofErr w:type="spellEnd"/>
      <w:r w:rsidRPr="002A0D8F">
        <w:rPr>
          <w:rFonts w:asciiTheme="majorBidi" w:hAnsiTheme="majorBidi" w:cstheme="majorBidi"/>
          <w:sz w:val="28"/>
          <w:szCs w:val="28"/>
        </w:rPr>
        <w:t xml:space="preserve"> Associates; 1997. pp. 755–758.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Hamza AA, Amin A.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modulates sodium </w:t>
      </w:r>
      <w:proofErr w:type="spellStart"/>
      <w:r w:rsidRPr="002A0D8F">
        <w:rPr>
          <w:rFonts w:asciiTheme="majorBidi" w:hAnsiTheme="majorBidi" w:cstheme="majorBidi"/>
          <w:sz w:val="28"/>
          <w:szCs w:val="28"/>
        </w:rPr>
        <w:t>valproateinduced</w:t>
      </w:r>
      <w:proofErr w:type="spellEnd"/>
      <w:r w:rsidRPr="002A0D8F">
        <w:rPr>
          <w:rFonts w:asciiTheme="majorBidi" w:hAnsiTheme="majorBidi" w:cstheme="majorBidi"/>
          <w:sz w:val="28"/>
          <w:szCs w:val="28"/>
        </w:rPr>
        <w:t xml:space="preserve"> reproductive toxicity in rats. J </w:t>
      </w:r>
      <w:proofErr w:type="spellStart"/>
      <w:r w:rsidRPr="002A0D8F">
        <w:rPr>
          <w:rFonts w:asciiTheme="majorBidi" w:hAnsiTheme="majorBidi" w:cstheme="majorBidi"/>
          <w:sz w:val="28"/>
          <w:szCs w:val="28"/>
        </w:rPr>
        <w:t>Exp</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Zool</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Ecol</w:t>
      </w:r>
      <w:proofErr w:type="spellEnd"/>
      <w:r w:rsidRPr="002A0D8F">
        <w:rPr>
          <w:rFonts w:asciiTheme="majorBidi" w:hAnsiTheme="majorBidi" w:cstheme="majorBidi"/>
          <w:sz w:val="28"/>
          <w:szCs w:val="28"/>
        </w:rPr>
        <w:t xml:space="preserve"> Genet Physiol. 2007</w:t>
      </w:r>
      <w:proofErr w:type="gramStart"/>
      <w:r w:rsidRPr="002A0D8F">
        <w:rPr>
          <w:rFonts w:asciiTheme="majorBidi" w:hAnsiTheme="majorBidi" w:cstheme="majorBidi"/>
          <w:sz w:val="28"/>
          <w:szCs w:val="28"/>
        </w:rPr>
        <w:t>;4:199</w:t>
      </w:r>
      <w:proofErr w:type="gramEnd"/>
      <w:r w:rsidRPr="002A0D8F">
        <w:rPr>
          <w:rFonts w:asciiTheme="majorBidi" w:hAnsiTheme="majorBidi" w:cstheme="majorBidi"/>
          <w:sz w:val="28"/>
          <w:szCs w:val="28"/>
        </w:rPr>
        <w:t xml:space="preserve">–206. [PubMed] [Google Scholar] </w:t>
      </w:r>
    </w:p>
    <w:p w:rsidR="00C66382" w:rsidRPr="002A0D8F" w:rsidRDefault="00C66382"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Investigating the factors that influence the aroma profile of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A review. Turner L, </w:t>
      </w:r>
      <w:proofErr w:type="spellStart"/>
      <w:r w:rsidRPr="002A0D8F">
        <w:rPr>
          <w:rFonts w:asciiTheme="majorBidi" w:hAnsiTheme="majorBidi" w:cstheme="majorBidi"/>
          <w:sz w:val="28"/>
          <w:szCs w:val="28"/>
        </w:rPr>
        <w:t>Lignou</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Gawthrop</w:t>
      </w:r>
      <w:proofErr w:type="spellEnd"/>
      <w:r w:rsidRPr="002A0D8F">
        <w:rPr>
          <w:rFonts w:asciiTheme="majorBidi" w:hAnsiTheme="majorBidi" w:cstheme="majorBidi"/>
          <w:sz w:val="28"/>
          <w:szCs w:val="28"/>
        </w:rPr>
        <w:t xml:space="preserve"> F, </w:t>
      </w:r>
      <w:proofErr w:type="spellStart"/>
      <w:r w:rsidRPr="002A0D8F">
        <w:rPr>
          <w:rFonts w:asciiTheme="majorBidi" w:hAnsiTheme="majorBidi" w:cstheme="majorBidi"/>
          <w:sz w:val="28"/>
          <w:szCs w:val="28"/>
        </w:rPr>
        <w:t>Wagstaff</w:t>
      </w:r>
      <w:proofErr w:type="spellEnd"/>
      <w:r w:rsidRPr="002A0D8F">
        <w:rPr>
          <w:rFonts w:asciiTheme="majorBidi" w:hAnsiTheme="majorBidi" w:cstheme="majorBidi"/>
          <w:sz w:val="28"/>
          <w:szCs w:val="28"/>
        </w:rPr>
        <w:t xml:space="preserve"> C. Food Chem. 2021 May 30;345:128673. </w:t>
      </w:r>
      <w:proofErr w:type="spellStart"/>
      <w:proofErr w:type="gramStart"/>
      <w:r w:rsidRPr="002A0D8F">
        <w:rPr>
          <w:rFonts w:asciiTheme="majorBidi" w:hAnsiTheme="majorBidi" w:cstheme="majorBidi"/>
          <w:sz w:val="28"/>
          <w:szCs w:val="28"/>
        </w:rPr>
        <w:t>doi</w:t>
      </w:r>
      <w:proofErr w:type="spellEnd"/>
      <w:proofErr w:type="gramEnd"/>
      <w:r w:rsidRPr="002A0D8F">
        <w:rPr>
          <w:rFonts w:asciiTheme="majorBidi" w:hAnsiTheme="majorBidi" w:cstheme="majorBidi"/>
          <w:sz w:val="28"/>
          <w:szCs w:val="28"/>
        </w:rPr>
        <w:t>: 10.1016/</w:t>
      </w:r>
      <w:proofErr w:type="spellStart"/>
      <w:r w:rsidRPr="002A0D8F">
        <w:rPr>
          <w:rFonts w:asciiTheme="majorBidi" w:hAnsiTheme="majorBidi" w:cstheme="majorBidi"/>
          <w:sz w:val="28"/>
          <w:szCs w:val="28"/>
        </w:rPr>
        <w:t>j.foodchem</w:t>
      </w:r>
      <w:proofErr w:type="spellEnd"/>
      <w:r w:rsidRPr="002A0D8F">
        <w:rPr>
          <w:rFonts w:asciiTheme="majorBidi" w:hAnsiTheme="majorBidi" w:cstheme="majorBidi"/>
          <w:sz w:val="28"/>
          <w:szCs w:val="28"/>
        </w:rPr>
        <w:t>. 2020.128673. Epub 2020 Nov 20.PMID: 33310252</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Jakovljevic</w:t>
      </w:r>
      <w:proofErr w:type="spellEnd"/>
      <w:r w:rsidRPr="002A0D8F">
        <w:rPr>
          <w:rFonts w:asciiTheme="majorBidi" w:hAnsiTheme="majorBidi" w:cstheme="majorBidi"/>
          <w:sz w:val="28"/>
          <w:szCs w:val="28"/>
        </w:rPr>
        <w:t xml:space="preserve"> V, </w:t>
      </w:r>
      <w:proofErr w:type="spellStart"/>
      <w:r w:rsidRPr="002A0D8F">
        <w:rPr>
          <w:rFonts w:asciiTheme="majorBidi" w:hAnsiTheme="majorBidi" w:cstheme="majorBidi"/>
          <w:sz w:val="28"/>
          <w:szCs w:val="28"/>
        </w:rPr>
        <w:t>Raskovic</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Popovic</w:t>
      </w:r>
      <w:proofErr w:type="spellEnd"/>
      <w:r w:rsidRPr="002A0D8F">
        <w:rPr>
          <w:rFonts w:asciiTheme="majorBidi" w:hAnsiTheme="majorBidi" w:cstheme="majorBidi"/>
          <w:sz w:val="28"/>
          <w:szCs w:val="28"/>
        </w:rPr>
        <w:t xml:space="preserve"> M, Sabo J. The effect of celery and parsley juices on </w:t>
      </w:r>
      <w:proofErr w:type="spellStart"/>
      <w:r w:rsidRPr="002A0D8F">
        <w:rPr>
          <w:rFonts w:asciiTheme="majorBidi" w:hAnsiTheme="majorBidi" w:cstheme="majorBidi"/>
          <w:sz w:val="28"/>
          <w:szCs w:val="28"/>
        </w:rPr>
        <w:t>pharmacodynamic</w:t>
      </w:r>
      <w:proofErr w:type="spellEnd"/>
      <w:r w:rsidRPr="002A0D8F">
        <w:rPr>
          <w:rFonts w:asciiTheme="majorBidi" w:hAnsiTheme="majorBidi" w:cstheme="majorBidi"/>
          <w:sz w:val="28"/>
          <w:szCs w:val="28"/>
        </w:rPr>
        <w:t xml:space="preserve"> activity of drugs involving cytochrome P450 in their metabolism. </w:t>
      </w:r>
      <w:proofErr w:type="spellStart"/>
      <w:r w:rsidRPr="002A0D8F">
        <w:rPr>
          <w:rFonts w:asciiTheme="majorBidi" w:hAnsiTheme="majorBidi" w:cstheme="majorBidi"/>
          <w:sz w:val="28"/>
          <w:szCs w:val="28"/>
        </w:rPr>
        <w:t>Eur</w:t>
      </w:r>
      <w:proofErr w:type="spellEnd"/>
      <w:r w:rsidRPr="002A0D8F">
        <w:rPr>
          <w:rFonts w:asciiTheme="majorBidi" w:hAnsiTheme="majorBidi" w:cstheme="majorBidi"/>
          <w:sz w:val="28"/>
          <w:szCs w:val="28"/>
        </w:rPr>
        <w:t xml:space="preserve"> J Drug </w:t>
      </w:r>
      <w:proofErr w:type="spellStart"/>
      <w:r w:rsidRPr="002A0D8F">
        <w:rPr>
          <w:rFonts w:asciiTheme="majorBidi" w:hAnsiTheme="majorBidi" w:cstheme="majorBidi"/>
          <w:sz w:val="28"/>
          <w:szCs w:val="28"/>
        </w:rPr>
        <w:t>Metab</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Pharmacokinet</w:t>
      </w:r>
      <w:proofErr w:type="spellEnd"/>
      <w:r w:rsidRPr="002A0D8F">
        <w:rPr>
          <w:rFonts w:asciiTheme="majorBidi" w:hAnsiTheme="majorBidi" w:cstheme="majorBidi"/>
          <w:sz w:val="28"/>
          <w:szCs w:val="28"/>
        </w:rPr>
        <w:t>. 2002</w:t>
      </w:r>
      <w:proofErr w:type="gramStart"/>
      <w:r w:rsidRPr="002A0D8F">
        <w:rPr>
          <w:rFonts w:asciiTheme="majorBidi" w:hAnsiTheme="majorBidi" w:cstheme="majorBidi"/>
          <w:sz w:val="28"/>
          <w:szCs w:val="28"/>
        </w:rPr>
        <w:t>;3:153</w:t>
      </w:r>
      <w:proofErr w:type="gramEnd"/>
      <w:r w:rsidRPr="002A0D8F">
        <w:rPr>
          <w:rFonts w:asciiTheme="majorBidi" w:hAnsiTheme="majorBidi" w:cstheme="majorBidi"/>
          <w:sz w:val="28"/>
          <w:szCs w:val="28"/>
        </w:rPr>
        <w:t xml:space="preserve">–156.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Juan ME, González-Pons E, </w:t>
      </w:r>
      <w:proofErr w:type="spellStart"/>
      <w:r w:rsidRPr="002A0D8F">
        <w:rPr>
          <w:rFonts w:asciiTheme="majorBidi" w:hAnsiTheme="majorBidi" w:cstheme="majorBidi"/>
          <w:sz w:val="28"/>
          <w:szCs w:val="28"/>
        </w:rPr>
        <w:t>Munuera</w:t>
      </w:r>
      <w:proofErr w:type="spellEnd"/>
      <w:r w:rsidRPr="002A0D8F">
        <w:rPr>
          <w:rFonts w:asciiTheme="majorBidi" w:hAnsiTheme="majorBidi" w:cstheme="majorBidi"/>
          <w:sz w:val="28"/>
          <w:szCs w:val="28"/>
        </w:rPr>
        <w:t xml:space="preserve"> T, </w:t>
      </w:r>
      <w:proofErr w:type="spellStart"/>
      <w:r w:rsidRPr="002A0D8F">
        <w:rPr>
          <w:rFonts w:asciiTheme="majorBidi" w:hAnsiTheme="majorBidi" w:cstheme="majorBidi"/>
          <w:sz w:val="28"/>
          <w:szCs w:val="28"/>
        </w:rPr>
        <w:t>Ballester</w:t>
      </w:r>
      <w:proofErr w:type="spellEnd"/>
      <w:r w:rsidRPr="002A0D8F">
        <w:rPr>
          <w:rFonts w:asciiTheme="majorBidi" w:hAnsiTheme="majorBidi" w:cstheme="majorBidi"/>
          <w:sz w:val="28"/>
          <w:szCs w:val="28"/>
        </w:rPr>
        <w:t xml:space="preserve"> J, Rodríguez-Gil JE, </w:t>
      </w:r>
      <w:proofErr w:type="spellStart"/>
      <w:r w:rsidRPr="002A0D8F">
        <w:rPr>
          <w:rFonts w:asciiTheme="majorBidi" w:hAnsiTheme="majorBidi" w:cstheme="majorBidi"/>
          <w:sz w:val="28"/>
          <w:szCs w:val="28"/>
        </w:rPr>
        <w:t>Planas</w:t>
      </w:r>
      <w:proofErr w:type="spellEnd"/>
      <w:r w:rsidRPr="002A0D8F">
        <w:rPr>
          <w:rFonts w:asciiTheme="majorBidi" w:hAnsiTheme="majorBidi" w:cstheme="majorBidi"/>
          <w:sz w:val="28"/>
          <w:szCs w:val="28"/>
        </w:rPr>
        <w:t xml:space="preserve"> JM. </w:t>
      </w:r>
      <w:proofErr w:type="gramStart"/>
      <w:r w:rsidRPr="002A0D8F">
        <w:rPr>
          <w:rFonts w:asciiTheme="majorBidi" w:hAnsiTheme="majorBidi" w:cstheme="majorBidi"/>
          <w:sz w:val="28"/>
          <w:szCs w:val="28"/>
        </w:rPr>
        <w:t>trans-</w:t>
      </w:r>
      <w:proofErr w:type="gramEnd"/>
      <w:r w:rsidRPr="002A0D8F">
        <w:rPr>
          <w:rFonts w:asciiTheme="majorBidi" w:hAnsiTheme="majorBidi" w:cstheme="majorBidi"/>
          <w:sz w:val="28"/>
          <w:szCs w:val="28"/>
        </w:rPr>
        <w:t xml:space="preserve">Resveratrol, a natural antioxidant from grapes, increases sperm output in healthy rats. J </w:t>
      </w:r>
      <w:proofErr w:type="spellStart"/>
      <w:r w:rsidRPr="002A0D8F">
        <w:rPr>
          <w:rFonts w:asciiTheme="majorBidi" w:hAnsiTheme="majorBidi" w:cstheme="majorBidi"/>
          <w:sz w:val="28"/>
          <w:szCs w:val="28"/>
        </w:rPr>
        <w:t>Nutr</w:t>
      </w:r>
      <w:proofErr w:type="spellEnd"/>
      <w:r w:rsidRPr="002A0D8F">
        <w:rPr>
          <w:rFonts w:asciiTheme="majorBidi" w:hAnsiTheme="majorBidi" w:cstheme="majorBidi"/>
          <w:sz w:val="28"/>
          <w:szCs w:val="28"/>
        </w:rPr>
        <w:t>. 2005</w:t>
      </w:r>
      <w:proofErr w:type="gramStart"/>
      <w:r w:rsidRPr="002A0D8F">
        <w:rPr>
          <w:rFonts w:asciiTheme="majorBidi" w:hAnsiTheme="majorBidi" w:cstheme="majorBidi"/>
          <w:sz w:val="28"/>
          <w:szCs w:val="28"/>
        </w:rPr>
        <w:t>;4:757</w:t>
      </w:r>
      <w:proofErr w:type="gramEnd"/>
      <w:r w:rsidRPr="002A0D8F">
        <w:rPr>
          <w:rFonts w:asciiTheme="majorBidi" w:hAnsiTheme="majorBidi" w:cstheme="majorBidi"/>
          <w:sz w:val="28"/>
          <w:szCs w:val="28"/>
        </w:rPr>
        <w:t xml:space="preserve">– 760.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Kerishchi</w:t>
      </w:r>
      <w:proofErr w:type="spellEnd"/>
      <w:r w:rsidRPr="002A0D8F">
        <w:rPr>
          <w:rFonts w:asciiTheme="majorBidi" w:hAnsiTheme="majorBidi" w:cstheme="majorBidi"/>
          <w:sz w:val="28"/>
          <w:szCs w:val="28"/>
        </w:rPr>
        <w:t xml:space="preserve"> P, </w:t>
      </w:r>
      <w:proofErr w:type="spellStart"/>
      <w:r w:rsidRPr="002A0D8F">
        <w:rPr>
          <w:rFonts w:asciiTheme="majorBidi" w:hAnsiTheme="majorBidi" w:cstheme="majorBidi"/>
          <w:sz w:val="28"/>
          <w:szCs w:val="28"/>
        </w:rPr>
        <w:t>Nasri</w:t>
      </w:r>
      <w:proofErr w:type="spellEnd"/>
      <w:r w:rsidRPr="002A0D8F">
        <w:rPr>
          <w:rFonts w:asciiTheme="majorBidi" w:hAnsiTheme="majorBidi" w:cstheme="majorBidi"/>
          <w:sz w:val="28"/>
          <w:szCs w:val="28"/>
        </w:rPr>
        <w:t xml:space="preserve"> S, Amin G, </w:t>
      </w:r>
      <w:proofErr w:type="spellStart"/>
      <w:r w:rsidRPr="002A0D8F">
        <w:rPr>
          <w:rFonts w:asciiTheme="majorBidi" w:hAnsiTheme="majorBidi" w:cstheme="majorBidi"/>
          <w:sz w:val="28"/>
          <w:szCs w:val="28"/>
        </w:rPr>
        <w:t>Tabibian</w:t>
      </w:r>
      <w:proofErr w:type="spellEnd"/>
      <w:r w:rsidRPr="002A0D8F">
        <w:rPr>
          <w:rFonts w:asciiTheme="majorBidi" w:hAnsiTheme="majorBidi" w:cstheme="majorBidi"/>
          <w:sz w:val="28"/>
          <w:szCs w:val="28"/>
        </w:rPr>
        <w:t xml:space="preserve"> M, editors. The effects of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extract on sperm parameters and H-G hormonal axis in mice; Proceedings of the 20th Iranian Congress of Physiology and Pharmacology; Hamedan, Iran. 2011.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Khan UA, Aslam M, Saeed SA. Effect of </w:t>
      </w:r>
      <w:proofErr w:type="gramStart"/>
      <w:r w:rsidRPr="002A0D8F">
        <w:rPr>
          <w:rFonts w:asciiTheme="majorBidi" w:hAnsiTheme="majorBidi" w:cstheme="majorBidi"/>
          <w:sz w:val="28"/>
          <w:szCs w:val="28"/>
        </w:rPr>
        <w:t>beta adrenergic</w:t>
      </w:r>
      <w:proofErr w:type="gramEnd"/>
      <w:r w:rsidRPr="002A0D8F">
        <w:rPr>
          <w:rFonts w:asciiTheme="majorBidi" w:hAnsiTheme="majorBidi" w:cstheme="majorBidi"/>
          <w:sz w:val="28"/>
          <w:szCs w:val="28"/>
        </w:rPr>
        <w:t xml:space="preserve"> antagonist on the production of testosterone by rat’s </w:t>
      </w:r>
      <w:proofErr w:type="spellStart"/>
      <w:r w:rsidRPr="002A0D8F">
        <w:rPr>
          <w:rFonts w:asciiTheme="majorBidi" w:hAnsiTheme="majorBidi" w:cstheme="majorBidi"/>
          <w:sz w:val="28"/>
          <w:szCs w:val="28"/>
        </w:rPr>
        <w:t>Leydig</w:t>
      </w:r>
      <w:proofErr w:type="spellEnd"/>
      <w:r w:rsidRPr="002A0D8F">
        <w:rPr>
          <w:rFonts w:asciiTheme="majorBidi" w:hAnsiTheme="majorBidi" w:cstheme="majorBidi"/>
          <w:sz w:val="28"/>
          <w:szCs w:val="28"/>
        </w:rPr>
        <w:t xml:space="preserve"> cells. J </w:t>
      </w:r>
      <w:proofErr w:type="spellStart"/>
      <w:r w:rsidRPr="002A0D8F">
        <w:rPr>
          <w:rFonts w:asciiTheme="majorBidi" w:hAnsiTheme="majorBidi" w:cstheme="majorBidi"/>
          <w:sz w:val="28"/>
          <w:szCs w:val="28"/>
        </w:rPr>
        <w:t>Ayub</w:t>
      </w:r>
      <w:proofErr w:type="spellEnd"/>
      <w:r w:rsidRPr="002A0D8F">
        <w:rPr>
          <w:rFonts w:asciiTheme="majorBidi" w:hAnsiTheme="majorBidi" w:cstheme="majorBidi"/>
          <w:sz w:val="28"/>
          <w:szCs w:val="28"/>
        </w:rPr>
        <w:t xml:space="preserve"> Med </w:t>
      </w:r>
      <w:proofErr w:type="spellStart"/>
      <w:r w:rsidRPr="002A0D8F">
        <w:rPr>
          <w:rFonts w:asciiTheme="majorBidi" w:hAnsiTheme="majorBidi" w:cstheme="majorBidi"/>
          <w:sz w:val="28"/>
          <w:szCs w:val="28"/>
        </w:rPr>
        <w:t>Coll</w:t>
      </w:r>
      <w:proofErr w:type="spellEnd"/>
      <w:r w:rsidRPr="002A0D8F">
        <w:rPr>
          <w:rFonts w:asciiTheme="majorBidi" w:hAnsiTheme="majorBidi" w:cstheme="majorBidi"/>
          <w:sz w:val="28"/>
          <w:szCs w:val="28"/>
        </w:rPr>
        <w:t xml:space="preserve"> Abbottabad. 2004</w:t>
      </w:r>
      <w:proofErr w:type="gramStart"/>
      <w:r w:rsidRPr="002A0D8F">
        <w:rPr>
          <w:rFonts w:asciiTheme="majorBidi" w:hAnsiTheme="majorBidi" w:cstheme="majorBidi"/>
          <w:sz w:val="28"/>
          <w:szCs w:val="28"/>
        </w:rPr>
        <w:t>;4:26</w:t>
      </w:r>
      <w:proofErr w:type="gramEnd"/>
      <w:r w:rsidRPr="002A0D8F">
        <w:rPr>
          <w:rFonts w:asciiTheme="majorBidi" w:hAnsiTheme="majorBidi" w:cstheme="majorBidi"/>
          <w:sz w:val="28"/>
          <w:szCs w:val="28"/>
        </w:rPr>
        <w:t xml:space="preserve">–28.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Khosravi</w:t>
      </w:r>
      <w:proofErr w:type="spellEnd"/>
      <w:r w:rsidRPr="002A0D8F">
        <w:rPr>
          <w:rFonts w:asciiTheme="majorBidi" w:hAnsiTheme="majorBidi" w:cstheme="majorBidi"/>
          <w:sz w:val="28"/>
          <w:szCs w:val="28"/>
        </w:rPr>
        <w:t xml:space="preserve"> M. Medicinal herb. </w:t>
      </w:r>
      <w:proofErr w:type="gramStart"/>
      <w:r w:rsidRPr="002A0D8F">
        <w:rPr>
          <w:rFonts w:asciiTheme="majorBidi" w:hAnsiTheme="majorBidi" w:cstheme="majorBidi"/>
          <w:sz w:val="28"/>
          <w:szCs w:val="28"/>
        </w:rPr>
        <w:t>3rd</w:t>
      </w:r>
      <w:proofErr w:type="gramEnd"/>
      <w:r w:rsidRPr="002A0D8F">
        <w:rPr>
          <w:rFonts w:asciiTheme="majorBidi" w:hAnsiTheme="majorBidi" w:cstheme="majorBidi"/>
          <w:sz w:val="28"/>
          <w:szCs w:val="28"/>
        </w:rPr>
        <w:t xml:space="preserve"> ed. Tehran: Mohammed Publication; 2006. 124 pp. [in Persian]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Kolarovic</w:t>
      </w:r>
      <w:proofErr w:type="spellEnd"/>
      <w:r w:rsidRPr="002A0D8F">
        <w:rPr>
          <w:rFonts w:asciiTheme="majorBidi" w:hAnsiTheme="majorBidi" w:cstheme="majorBidi"/>
          <w:sz w:val="28"/>
          <w:szCs w:val="28"/>
        </w:rPr>
        <w:t xml:space="preserve"> J, </w:t>
      </w:r>
      <w:proofErr w:type="spellStart"/>
      <w:r w:rsidRPr="002A0D8F">
        <w:rPr>
          <w:rFonts w:asciiTheme="majorBidi" w:hAnsiTheme="majorBidi" w:cstheme="majorBidi"/>
          <w:sz w:val="28"/>
          <w:szCs w:val="28"/>
        </w:rPr>
        <w:t>Popovic</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Mikov</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Mitic</w:t>
      </w:r>
      <w:proofErr w:type="spellEnd"/>
      <w:r w:rsidRPr="002A0D8F">
        <w:rPr>
          <w:rFonts w:asciiTheme="majorBidi" w:hAnsiTheme="majorBidi" w:cstheme="majorBidi"/>
          <w:sz w:val="28"/>
          <w:szCs w:val="28"/>
        </w:rPr>
        <w:t xml:space="preserve"> R, </w:t>
      </w:r>
      <w:proofErr w:type="spellStart"/>
      <w:r w:rsidRPr="002A0D8F">
        <w:rPr>
          <w:rFonts w:asciiTheme="majorBidi" w:hAnsiTheme="majorBidi" w:cstheme="majorBidi"/>
          <w:sz w:val="28"/>
          <w:szCs w:val="28"/>
        </w:rPr>
        <w:t>Gvozdenovic</w:t>
      </w:r>
      <w:proofErr w:type="spellEnd"/>
      <w:r w:rsidRPr="002A0D8F">
        <w:rPr>
          <w:rFonts w:asciiTheme="majorBidi" w:hAnsiTheme="majorBidi" w:cstheme="majorBidi"/>
          <w:sz w:val="28"/>
          <w:szCs w:val="28"/>
        </w:rPr>
        <w:t xml:space="preserve"> L. Protective effects of celery juice in treatments with Doxorubicin. Molecules. 2009</w:t>
      </w:r>
      <w:proofErr w:type="gramStart"/>
      <w:r w:rsidRPr="002A0D8F">
        <w:rPr>
          <w:rFonts w:asciiTheme="majorBidi" w:hAnsiTheme="majorBidi" w:cstheme="majorBidi"/>
          <w:sz w:val="28"/>
          <w:szCs w:val="28"/>
        </w:rPr>
        <w:t>;4:1627</w:t>
      </w:r>
      <w:proofErr w:type="gramEnd"/>
      <w:r w:rsidRPr="002A0D8F">
        <w:rPr>
          <w:rFonts w:asciiTheme="majorBidi" w:hAnsiTheme="majorBidi" w:cstheme="majorBidi"/>
          <w:sz w:val="28"/>
          <w:szCs w:val="28"/>
        </w:rPr>
        <w:t xml:space="preserve">–1638. [PMC free article]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lastRenderedPageBreak/>
        <w:t>Krinke</w:t>
      </w:r>
      <w:proofErr w:type="spellEnd"/>
      <w:r w:rsidRPr="002A0D8F">
        <w:rPr>
          <w:rFonts w:asciiTheme="majorBidi" w:hAnsiTheme="majorBidi" w:cstheme="majorBidi"/>
          <w:sz w:val="28"/>
          <w:szCs w:val="28"/>
        </w:rPr>
        <w:t xml:space="preserve"> GJ. In: The handbook of experimental animals: The laboratory rat. Bullock G, </w:t>
      </w:r>
      <w:proofErr w:type="spellStart"/>
      <w:r w:rsidRPr="002A0D8F">
        <w:rPr>
          <w:rFonts w:asciiTheme="majorBidi" w:hAnsiTheme="majorBidi" w:cstheme="majorBidi"/>
          <w:sz w:val="28"/>
          <w:szCs w:val="28"/>
        </w:rPr>
        <w:t>Bunton</w:t>
      </w:r>
      <w:proofErr w:type="spellEnd"/>
      <w:r w:rsidRPr="002A0D8F">
        <w:rPr>
          <w:rFonts w:asciiTheme="majorBidi" w:hAnsiTheme="majorBidi" w:cstheme="majorBidi"/>
          <w:sz w:val="28"/>
          <w:szCs w:val="28"/>
        </w:rPr>
        <w:t xml:space="preserve"> TE, editors. New York: Academic Press; 2000. 150 pp.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Mansi K, </w:t>
      </w:r>
      <w:proofErr w:type="spellStart"/>
      <w:r w:rsidRPr="002A0D8F">
        <w:rPr>
          <w:rFonts w:asciiTheme="majorBidi" w:hAnsiTheme="majorBidi" w:cstheme="majorBidi"/>
          <w:sz w:val="28"/>
          <w:szCs w:val="28"/>
        </w:rPr>
        <w:t>Abushoffa</w:t>
      </w:r>
      <w:proofErr w:type="spellEnd"/>
      <w:r w:rsidRPr="002A0D8F">
        <w:rPr>
          <w:rFonts w:asciiTheme="majorBidi" w:hAnsiTheme="majorBidi" w:cstheme="majorBidi"/>
          <w:sz w:val="28"/>
          <w:szCs w:val="28"/>
        </w:rPr>
        <w:t xml:space="preserve"> AM, </w:t>
      </w:r>
      <w:proofErr w:type="spellStart"/>
      <w:r w:rsidRPr="002A0D8F">
        <w:rPr>
          <w:rFonts w:asciiTheme="majorBidi" w:hAnsiTheme="majorBidi" w:cstheme="majorBidi"/>
          <w:sz w:val="28"/>
          <w:szCs w:val="28"/>
        </w:rPr>
        <w:t>Disi</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Aburjai</w:t>
      </w:r>
      <w:proofErr w:type="spellEnd"/>
      <w:r w:rsidRPr="002A0D8F">
        <w:rPr>
          <w:rFonts w:asciiTheme="majorBidi" w:hAnsiTheme="majorBidi" w:cstheme="majorBidi"/>
          <w:sz w:val="28"/>
          <w:szCs w:val="28"/>
        </w:rPr>
        <w:t xml:space="preserve"> T. </w:t>
      </w:r>
      <w:proofErr w:type="spellStart"/>
      <w:r w:rsidRPr="002A0D8F">
        <w:rPr>
          <w:rFonts w:asciiTheme="majorBidi" w:hAnsiTheme="majorBidi" w:cstheme="majorBidi"/>
          <w:sz w:val="28"/>
          <w:szCs w:val="28"/>
        </w:rPr>
        <w:t>Hypolipidemic</w:t>
      </w:r>
      <w:proofErr w:type="spellEnd"/>
      <w:r w:rsidRPr="002A0D8F">
        <w:rPr>
          <w:rFonts w:asciiTheme="majorBidi" w:hAnsiTheme="majorBidi" w:cstheme="majorBidi"/>
          <w:sz w:val="28"/>
          <w:szCs w:val="28"/>
        </w:rPr>
        <w:t xml:space="preserve"> effects of seed extract of celery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in rats. </w:t>
      </w:r>
      <w:proofErr w:type="spellStart"/>
      <w:r w:rsidRPr="002A0D8F">
        <w:rPr>
          <w:rFonts w:asciiTheme="majorBidi" w:hAnsiTheme="majorBidi" w:cstheme="majorBidi"/>
          <w:sz w:val="28"/>
          <w:szCs w:val="28"/>
        </w:rPr>
        <w:t>Pharmacogn</w:t>
      </w:r>
      <w:proofErr w:type="spellEnd"/>
      <w:r w:rsidRPr="002A0D8F">
        <w:rPr>
          <w:rFonts w:asciiTheme="majorBidi" w:hAnsiTheme="majorBidi" w:cstheme="majorBidi"/>
          <w:sz w:val="28"/>
          <w:szCs w:val="28"/>
        </w:rPr>
        <w:t xml:space="preserve"> Mag. 2009;5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 xml:space="preserve">McLachlan R, O'Donnell L, </w:t>
      </w:r>
      <w:proofErr w:type="spellStart"/>
      <w:r w:rsidRPr="002A0D8F">
        <w:rPr>
          <w:rFonts w:asciiTheme="majorBidi" w:hAnsiTheme="majorBidi" w:cstheme="majorBidi"/>
          <w:sz w:val="28"/>
          <w:szCs w:val="28"/>
        </w:rPr>
        <w:t>Meachem</w:t>
      </w:r>
      <w:proofErr w:type="spellEnd"/>
      <w:r w:rsidRPr="002A0D8F">
        <w:rPr>
          <w:rFonts w:asciiTheme="majorBidi" w:hAnsiTheme="majorBidi" w:cstheme="majorBidi"/>
          <w:sz w:val="28"/>
          <w:szCs w:val="28"/>
        </w:rPr>
        <w:t xml:space="preserve"> S, Stanton P, De </w:t>
      </w:r>
      <w:proofErr w:type="spellStart"/>
      <w:r w:rsidRPr="002A0D8F">
        <w:rPr>
          <w:rFonts w:asciiTheme="majorBidi" w:hAnsiTheme="majorBidi" w:cstheme="majorBidi"/>
          <w:sz w:val="28"/>
          <w:szCs w:val="28"/>
        </w:rPr>
        <w:t>Kretser</w:t>
      </w:r>
      <w:proofErr w:type="spellEnd"/>
      <w:r w:rsidRPr="002A0D8F">
        <w:rPr>
          <w:rFonts w:asciiTheme="majorBidi" w:hAnsiTheme="majorBidi" w:cstheme="majorBidi"/>
          <w:sz w:val="28"/>
          <w:szCs w:val="28"/>
        </w:rPr>
        <w:t xml:space="preserve"> D, </w:t>
      </w:r>
      <w:proofErr w:type="spellStart"/>
      <w:r w:rsidRPr="002A0D8F">
        <w:rPr>
          <w:rFonts w:asciiTheme="majorBidi" w:hAnsiTheme="majorBidi" w:cstheme="majorBidi"/>
          <w:sz w:val="28"/>
          <w:szCs w:val="28"/>
        </w:rPr>
        <w:t>Pratis</w:t>
      </w:r>
      <w:proofErr w:type="spellEnd"/>
      <w:r w:rsidRPr="002A0D8F">
        <w:rPr>
          <w:rFonts w:asciiTheme="majorBidi" w:hAnsiTheme="majorBidi" w:cstheme="majorBidi"/>
          <w:sz w:val="28"/>
          <w:szCs w:val="28"/>
        </w:rPr>
        <w:t xml:space="preserve"> K, Robertson DM. Identification of specific sites of hormonal regulation in spermatogenesis in rats, monkeys, and man. Recent </w:t>
      </w:r>
      <w:proofErr w:type="spellStart"/>
      <w:r w:rsidRPr="002A0D8F">
        <w:rPr>
          <w:rFonts w:asciiTheme="majorBidi" w:hAnsiTheme="majorBidi" w:cstheme="majorBidi"/>
          <w:sz w:val="28"/>
          <w:szCs w:val="28"/>
        </w:rPr>
        <w:t>Prog</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Horm</w:t>
      </w:r>
      <w:proofErr w:type="spellEnd"/>
      <w:r w:rsidRPr="002A0D8F">
        <w:rPr>
          <w:rFonts w:asciiTheme="majorBidi" w:hAnsiTheme="majorBidi" w:cstheme="majorBidi"/>
          <w:sz w:val="28"/>
          <w:szCs w:val="28"/>
        </w:rPr>
        <w:t xml:space="preserve"> Res. 2002</w:t>
      </w:r>
      <w:proofErr w:type="gramStart"/>
      <w:r w:rsidRPr="002A0D8F">
        <w:rPr>
          <w:rFonts w:asciiTheme="majorBidi" w:hAnsiTheme="majorBidi" w:cstheme="majorBidi"/>
          <w:sz w:val="28"/>
          <w:szCs w:val="28"/>
        </w:rPr>
        <w:t>;1:149</w:t>
      </w:r>
      <w:proofErr w:type="gramEnd"/>
      <w:r w:rsidRPr="002A0D8F">
        <w:rPr>
          <w:rFonts w:asciiTheme="majorBidi" w:hAnsiTheme="majorBidi" w:cstheme="majorBidi"/>
          <w:sz w:val="28"/>
          <w:szCs w:val="28"/>
        </w:rPr>
        <w:t xml:space="preserve">–179.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Miean</w:t>
      </w:r>
      <w:proofErr w:type="spellEnd"/>
      <w:r w:rsidRPr="002A0D8F">
        <w:rPr>
          <w:rFonts w:asciiTheme="majorBidi" w:hAnsiTheme="majorBidi" w:cstheme="majorBidi"/>
          <w:sz w:val="28"/>
          <w:szCs w:val="28"/>
        </w:rPr>
        <w:t xml:space="preserve"> KH, Mohamed S. Flavonoid (</w:t>
      </w:r>
      <w:proofErr w:type="spellStart"/>
      <w:r w:rsidRPr="002A0D8F">
        <w:rPr>
          <w:rFonts w:asciiTheme="majorBidi" w:hAnsiTheme="majorBidi" w:cstheme="majorBidi"/>
          <w:sz w:val="28"/>
          <w:szCs w:val="28"/>
        </w:rPr>
        <w:t>myricetin</w:t>
      </w:r>
      <w:proofErr w:type="spellEnd"/>
      <w:r w:rsidRPr="002A0D8F">
        <w:rPr>
          <w:rFonts w:asciiTheme="majorBidi" w:hAnsiTheme="majorBidi" w:cstheme="majorBidi"/>
          <w:sz w:val="28"/>
          <w:szCs w:val="28"/>
        </w:rPr>
        <w:t xml:space="preserve">, quercetin, </w:t>
      </w:r>
      <w:proofErr w:type="spellStart"/>
      <w:r w:rsidRPr="002A0D8F">
        <w:rPr>
          <w:rFonts w:asciiTheme="majorBidi" w:hAnsiTheme="majorBidi" w:cstheme="majorBidi"/>
          <w:sz w:val="28"/>
          <w:szCs w:val="28"/>
        </w:rPr>
        <w:t>kaempferol</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luteolin</w:t>
      </w:r>
      <w:proofErr w:type="spellEnd"/>
      <w:r w:rsidRPr="002A0D8F">
        <w:rPr>
          <w:rFonts w:asciiTheme="majorBidi" w:hAnsiTheme="majorBidi" w:cstheme="majorBidi"/>
          <w:sz w:val="28"/>
          <w:szCs w:val="28"/>
        </w:rPr>
        <w:t xml:space="preserve">, and </w:t>
      </w:r>
      <w:proofErr w:type="spellStart"/>
      <w:r w:rsidRPr="002A0D8F">
        <w:rPr>
          <w:rFonts w:asciiTheme="majorBidi" w:hAnsiTheme="majorBidi" w:cstheme="majorBidi"/>
          <w:sz w:val="28"/>
          <w:szCs w:val="28"/>
        </w:rPr>
        <w:t>apigenin</w:t>
      </w:r>
      <w:proofErr w:type="spellEnd"/>
      <w:r w:rsidRPr="002A0D8F">
        <w:rPr>
          <w:rFonts w:asciiTheme="majorBidi" w:hAnsiTheme="majorBidi" w:cstheme="majorBidi"/>
          <w:sz w:val="28"/>
          <w:szCs w:val="28"/>
        </w:rPr>
        <w:t xml:space="preserve">) content of edible tropical plants. J </w:t>
      </w:r>
      <w:proofErr w:type="spellStart"/>
      <w:r w:rsidRPr="002A0D8F">
        <w:rPr>
          <w:rFonts w:asciiTheme="majorBidi" w:hAnsiTheme="majorBidi" w:cstheme="majorBidi"/>
          <w:sz w:val="28"/>
          <w:szCs w:val="28"/>
        </w:rPr>
        <w:t>Agric</w:t>
      </w:r>
      <w:proofErr w:type="spellEnd"/>
      <w:r w:rsidRPr="002A0D8F">
        <w:rPr>
          <w:rFonts w:asciiTheme="majorBidi" w:hAnsiTheme="majorBidi" w:cstheme="majorBidi"/>
          <w:sz w:val="28"/>
          <w:szCs w:val="28"/>
        </w:rPr>
        <w:t xml:space="preserve"> Food Chem. 2001</w:t>
      </w:r>
      <w:proofErr w:type="gramStart"/>
      <w:r w:rsidRPr="002A0D8F">
        <w:rPr>
          <w:rFonts w:asciiTheme="majorBidi" w:hAnsiTheme="majorBidi" w:cstheme="majorBidi"/>
          <w:sz w:val="28"/>
          <w:szCs w:val="28"/>
        </w:rPr>
        <w:t>;6:3106</w:t>
      </w:r>
      <w:proofErr w:type="gramEnd"/>
      <w:r w:rsidRPr="002A0D8F">
        <w:rPr>
          <w:rFonts w:asciiTheme="majorBidi" w:hAnsiTheme="majorBidi" w:cstheme="majorBidi"/>
          <w:sz w:val="28"/>
          <w:szCs w:val="28"/>
        </w:rPr>
        <w:t xml:space="preserve">–3112. [PubMed] [Google Scholar] </w:t>
      </w:r>
    </w:p>
    <w:p w:rsidR="0034407F" w:rsidRPr="002A0D8F" w:rsidRDefault="0034407F" w:rsidP="00C66382">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Modaresi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Gholchobian</w:t>
      </w:r>
      <w:proofErr w:type="spellEnd"/>
      <w:r w:rsidRPr="002A0D8F">
        <w:rPr>
          <w:rFonts w:asciiTheme="majorBidi" w:hAnsiTheme="majorBidi" w:cstheme="majorBidi"/>
          <w:sz w:val="28"/>
          <w:szCs w:val="28"/>
        </w:rPr>
        <w:t xml:space="preserve"> H. Effect of hydro alcoholic extract of nettle on Immune system in mice. Asian J Chemistry. 2012</w:t>
      </w:r>
      <w:proofErr w:type="gramStart"/>
      <w:r w:rsidRPr="002A0D8F">
        <w:rPr>
          <w:rFonts w:asciiTheme="majorBidi" w:hAnsiTheme="majorBidi" w:cstheme="majorBidi"/>
          <w:sz w:val="28"/>
          <w:szCs w:val="28"/>
        </w:rPr>
        <w:t>;24:2339</w:t>
      </w:r>
      <w:proofErr w:type="gramEnd"/>
      <w:r w:rsidRPr="002A0D8F">
        <w:rPr>
          <w:rFonts w:asciiTheme="majorBidi" w:hAnsiTheme="majorBidi" w:cstheme="majorBidi"/>
          <w:sz w:val="28"/>
          <w:szCs w:val="28"/>
        </w:rPr>
        <w:t xml:space="preserve">– 2341. [Google Scholar] </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Modaresi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Ghalamkari</w:t>
      </w:r>
      <w:proofErr w:type="spellEnd"/>
      <w:r w:rsidRPr="002A0D8F">
        <w:rPr>
          <w:rFonts w:asciiTheme="majorBidi" w:hAnsiTheme="majorBidi" w:cstheme="majorBidi"/>
          <w:sz w:val="28"/>
          <w:szCs w:val="28"/>
        </w:rPr>
        <w:t xml:space="preserve"> G, </w:t>
      </w:r>
      <w:proofErr w:type="spellStart"/>
      <w:r w:rsidRPr="002A0D8F">
        <w:rPr>
          <w:rFonts w:asciiTheme="majorBidi" w:hAnsiTheme="majorBidi" w:cstheme="majorBidi"/>
          <w:sz w:val="28"/>
          <w:szCs w:val="28"/>
        </w:rPr>
        <w:t>jalalizand</w:t>
      </w:r>
      <w:proofErr w:type="spellEnd"/>
      <w:r w:rsidRPr="002A0D8F">
        <w:rPr>
          <w:rFonts w:asciiTheme="majorBidi" w:hAnsiTheme="majorBidi" w:cstheme="majorBidi"/>
          <w:sz w:val="28"/>
          <w:szCs w:val="28"/>
        </w:rPr>
        <w:t xml:space="preserve"> A. The Effect of Celery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Extract on the Reproductive Hormones in Male Mice. APCBEE Procedia. 2012</w:t>
      </w:r>
      <w:proofErr w:type="gramStart"/>
      <w:r w:rsidRPr="002A0D8F">
        <w:rPr>
          <w:rFonts w:asciiTheme="majorBidi" w:hAnsiTheme="majorBidi" w:cstheme="majorBidi"/>
          <w:sz w:val="28"/>
          <w:szCs w:val="28"/>
        </w:rPr>
        <w:t>;4:99</w:t>
      </w:r>
      <w:proofErr w:type="gramEnd"/>
      <w:r w:rsidRPr="002A0D8F">
        <w:rPr>
          <w:rFonts w:asciiTheme="majorBidi" w:hAnsiTheme="majorBidi" w:cstheme="majorBidi"/>
          <w:sz w:val="28"/>
          <w:szCs w:val="28"/>
        </w:rPr>
        <w:t xml:space="preserve">–104. [Google Scholar] </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Mokhtari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Zanboori</w:t>
      </w:r>
      <w:proofErr w:type="spellEnd"/>
      <w:r w:rsidRPr="002A0D8F">
        <w:rPr>
          <w:rFonts w:asciiTheme="majorBidi" w:hAnsiTheme="majorBidi" w:cstheme="majorBidi"/>
          <w:sz w:val="28"/>
          <w:szCs w:val="28"/>
        </w:rPr>
        <w:t xml:space="preserve"> M. The Effects of Lead Acetate on Sexual Behavior and the Level of Testosterone in Adult Male Rats. </w:t>
      </w:r>
      <w:proofErr w:type="spellStart"/>
      <w:r w:rsidRPr="002A0D8F">
        <w:rPr>
          <w:rFonts w:asciiTheme="majorBidi" w:hAnsiTheme="majorBidi" w:cstheme="majorBidi"/>
          <w:sz w:val="28"/>
          <w:szCs w:val="28"/>
        </w:rPr>
        <w:t>Int</w:t>
      </w:r>
      <w:proofErr w:type="spellEnd"/>
      <w:r w:rsidRPr="002A0D8F">
        <w:rPr>
          <w:rFonts w:asciiTheme="majorBidi" w:hAnsiTheme="majorBidi" w:cstheme="majorBidi"/>
          <w:sz w:val="28"/>
          <w:szCs w:val="28"/>
        </w:rPr>
        <w:t xml:space="preserve"> J </w:t>
      </w:r>
      <w:proofErr w:type="spellStart"/>
      <w:r w:rsidRPr="002A0D8F">
        <w:rPr>
          <w:rFonts w:asciiTheme="majorBidi" w:hAnsiTheme="majorBidi" w:cstheme="majorBidi"/>
          <w:sz w:val="28"/>
          <w:szCs w:val="28"/>
        </w:rPr>
        <w:t>Fertil</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Steril</w:t>
      </w:r>
      <w:proofErr w:type="spellEnd"/>
      <w:r w:rsidRPr="002A0D8F">
        <w:rPr>
          <w:rFonts w:asciiTheme="majorBidi" w:hAnsiTheme="majorBidi" w:cstheme="majorBidi"/>
          <w:sz w:val="28"/>
          <w:szCs w:val="28"/>
        </w:rPr>
        <w:t>. 2011</w:t>
      </w:r>
      <w:proofErr w:type="gramStart"/>
      <w:r w:rsidRPr="002A0D8F">
        <w:rPr>
          <w:rFonts w:asciiTheme="majorBidi" w:hAnsiTheme="majorBidi" w:cstheme="majorBidi"/>
          <w:sz w:val="28"/>
          <w:szCs w:val="28"/>
        </w:rPr>
        <w:t>;1:13</w:t>
      </w:r>
      <w:proofErr w:type="gramEnd"/>
      <w:r w:rsidRPr="002A0D8F">
        <w:rPr>
          <w:rFonts w:asciiTheme="majorBidi" w:hAnsiTheme="majorBidi" w:cstheme="majorBidi"/>
          <w:sz w:val="28"/>
          <w:szCs w:val="28"/>
        </w:rPr>
        <w:t xml:space="preserve">–20. [PMC free article] [PubMed] [Google Scholar] </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Nagella</w:t>
      </w:r>
      <w:proofErr w:type="spellEnd"/>
      <w:r w:rsidRPr="002A0D8F">
        <w:rPr>
          <w:rFonts w:asciiTheme="majorBidi" w:hAnsiTheme="majorBidi" w:cstheme="majorBidi"/>
          <w:sz w:val="28"/>
          <w:szCs w:val="28"/>
        </w:rPr>
        <w:t xml:space="preserve"> P, Ahmad A, Kim SJ, Chung IM. Chemical composition, antioxidant activity and </w:t>
      </w:r>
      <w:proofErr w:type="spellStart"/>
      <w:r w:rsidRPr="002A0D8F">
        <w:rPr>
          <w:rFonts w:asciiTheme="majorBidi" w:hAnsiTheme="majorBidi" w:cstheme="majorBidi"/>
          <w:sz w:val="28"/>
          <w:szCs w:val="28"/>
        </w:rPr>
        <w:t>larvicidal</w:t>
      </w:r>
      <w:proofErr w:type="spellEnd"/>
      <w:r w:rsidRPr="002A0D8F">
        <w:rPr>
          <w:rFonts w:asciiTheme="majorBidi" w:hAnsiTheme="majorBidi" w:cstheme="majorBidi"/>
          <w:sz w:val="28"/>
          <w:szCs w:val="28"/>
        </w:rPr>
        <w:t xml:space="preserve"> effects of essential oil from leaves of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Immunopharmacol</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Immunotoxicol</w:t>
      </w:r>
      <w:proofErr w:type="spellEnd"/>
      <w:r w:rsidRPr="002A0D8F">
        <w:rPr>
          <w:rFonts w:asciiTheme="majorBidi" w:hAnsiTheme="majorBidi" w:cstheme="majorBidi"/>
          <w:sz w:val="28"/>
          <w:szCs w:val="28"/>
        </w:rPr>
        <w:t>. 2012</w:t>
      </w:r>
      <w:proofErr w:type="gramStart"/>
      <w:r w:rsidRPr="002A0D8F">
        <w:rPr>
          <w:rFonts w:asciiTheme="majorBidi" w:hAnsiTheme="majorBidi" w:cstheme="majorBidi"/>
          <w:sz w:val="28"/>
          <w:szCs w:val="28"/>
        </w:rPr>
        <w:t>;2:205</w:t>
      </w:r>
      <w:proofErr w:type="gramEnd"/>
      <w:r w:rsidRPr="002A0D8F">
        <w:rPr>
          <w:rFonts w:asciiTheme="majorBidi" w:hAnsiTheme="majorBidi" w:cstheme="majorBidi"/>
          <w:sz w:val="28"/>
          <w:szCs w:val="28"/>
        </w:rPr>
        <w:t xml:space="preserve">– 209. [PubMed] [Google Scholar] </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Nasri</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Ramazani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Yasa</w:t>
      </w:r>
      <w:proofErr w:type="spellEnd"/>
      <w:r w:rsidRPr="002A0D8F">
        <w:rPr>
          <w:rFonts w:asciiTheme="majorBidi" w:hAnsiTheme="majorBidi" w:cstheme="majorBidi"/>
          <w:sz w:val="28"/>
          <w:szCs w:val="28"/>
        </w:rPr>
        <w:t xml:space="preserve"> N. </w:t>
      </w:r>
      <w:proofErr w:type="spellStart"/>
      <w:r w:rsidRPr="002A0D8F">
        <w:rPr>
          <w:rFonts w:asciiTheme="majorBidi" w:hAnsiTheme="majorBidi" w:cstheme="majorBidi"/>
          <w:sz w:val="28"/>
          <w:szCs w:val="28"/>
        </w:rPr>
        <w:t>Antinociceptive</w:t>
      </w:r>
      <w:proofErr w:type="spellEnd"/>
      <w:r w:rsidRPr="002A0D8F">
        <w:rPr>
          <w:rFonts w:asciiTheme="majorBidi" w:hAnsiTheme="majorBidi" w:cstheme="majorBidi"/>
          <w:sz w:val="28"/>
          <w:szCs w:val="28"/>
        </w:rPr>
        <w:t xml:space="preserve"> and anti-inflammatory effects of hydro-alcoholic extract of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J </w:t>
      </w:r>
      <w:proofErr w:type="spellStart"/>
      <w:r w:rsidRPr="002A0D8F">
        <w:rPr>
          <w:rFonts w:asciiTheme="majorBidi" w:hAnsiTheme="majorBidi" w:cstheme="majorBidi"/>
          <w:sz w:val="28"/>
          <w:szCs w:val="28"/>
        </w:rPr>
        <w:t>Shahrekord</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Univ</w:t>
      </w:r>
      <w:proofErr w:type="spellEnd"/>
      <w:r w:rsidRPr="002A0D8F">
        <w:rPr>
          <w:rFonts w:asciiTheme="majorBidi" w:hAnsiTheme="majorBidi" w:cstheme="majorBidi"/>
          <w:sz w:val="28"/>
          <w:szCs w:val="28"/>
        </w:rPr>
        <w:t xml:space="preserve"> Med Sci. 2009</w:t>
      </w:r>
      <w:proofErr w:type="gramStart"/>
      <w:r w:rsidRPr="002A0D8F">
        <w:rPr>
          <w:rFonts w:asciiTheme="majorBidi" w:hAnsiTheme="majorBidi" w:cstheme="majorBidi"/>
          <w:sz w:val="28"/>
          <w:szCs w:val="28"/>
        </w:rPr>
        <w:t>;4:25</w:t>
      </w:r>
      <w:proofErr w:type="gramEnd"/>
      <w:r w:rsidRPr="002A0D8F">
        <w:rPr>
          <w:rFonts w:asciiTheme="majorBidi" w:hAnsiTheme="majorBidi" w:cstheme="majorBidi"/>
          <w:sz w:val="28"/>
          <w:szCs w:val="28"/>
        </w:rPr>
        <w:t xml:space="preserve">–31. [Google Scholar] </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Parandin</w:t>
      </w:r>
      <w:proofErr w:type="spellEnd"/>
      <w:r w:rsidRPr="002A0D8F">
        <w:rPr>
          <w:rFonts w:asciiTheme="majorBidi" w:hAnsiTheme="majorBidi" w:cstheme="majorBidi"/>
          <w:sz w:val="28"/>
          <w:szCs w:val="28"/>
        </w:rPr>
        <w:t xml:space="preserve"> R, </w:t>
      </w:r>
      <w:proofErr w:type="spellStart"/>
      <w:r w:rsidRPr="002A0D8F">
        <w:rPr>
          <w:rFonts w:asciiTheme="majorBidi" w:hAnsiTheme="majorBidi" w:cstheme="majorBidi"/>
          <w:sz w:val="28"/>
          <w:szCs w:val="28"/>
        </w:rPr>
        <w:t>Sadeghipour</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Rodsari</w:t>
      </w:r>
      <w:proofErr w:type="spellEnd"/>
      <w:r w:rsidRPr="002A0D8F">
        <w:rPr>
          <w:rFonts w:asciiTheme="majorBidi" w:hAnsiTheme="majorBidi" w:cstheme="majorBidi"/>
          <w:sz w:val="28"/>
          <w:szCs w:val="28"/>
        </w:rPr>
        <w:t xml:space="preserve"> HR, </w:t>
      </w:r>
      <w:proofErr w:type="spellStart"/>
      <w:r w:rsidRPr="002A0D8F">
        <w:rPr>
          <w:rFonts w:asciiTheme="majorBidi" w:hAnsiTheme="majorBidi" w:cstheme="majorBidi"/>
          <w:sz w:val="28"/>
          <w:szCs w:val="28"/>
        </w:rPr>
        <w:t>Shamili</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Ghasempour</w:t>
      </w:r>
      <w:proofErr w:type="spellEnd"/>
      <w:r w:rsidRPr="002A0D8F">
        <w:rPr>
          <w:rFonts w:asciiTheme="majorBidi" w:hAnsiTheme="majorBidi" w:cstheme="majorBidi"/>
          <w:sz w:val="28"/>
          <w:szCs w:val="28"/>
        </w:rPr>
        <w:t xml:space="preserve"> HR. Effects of Aqueous Extract of </w:t>
      </w:r>
      <w:proofErr w:type="spellStart"/>
      <w:r w:rsidRPr="002A0D8F">
        <w:rPr>
          <w:rFonts w:asciiTheme="majorBidi" w:hAnsiTheme="majorBidi" w:cstheme="majorBidi"/>
          <w:sz w:val="28"/>
          <w:szCs w:val="28"/>
        </w:rPr>
        <w:t>Boswellia</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Thurifera</w:t>
      </w:r>
      <w:proofErr w:type="spellEnd"/>
      <w:r w:rsidRPr="002A0D8F">
        <w:rPr>
          <w:rFonts w:asciiTheme="majorBidi" w:hAnsiTheme="majorBidi" w:cstheme="majorBidi"/>
          <w:sz w:val="28"/>
          <w:szCs w:val="28"/>
        </w:rPr>
        <w:t xml:space="preserve"> on Fertility in Male Rats. ZUMS J. 2009</w:t>
      </w:r>
      <w:proofErr w:type="gramStart"/>
      <w:r w:rsidRPr="002A0D8F">
        <w:rPr>
          <w:rFonts w:asciiTheme="majorBidi" w:hAnsiTheme="majorBidi" w:cstheme="majorBidi"/>
          <w:sz w:val="28"/>
          <w:szCs w:val="28"/>
        </w:rPr>
        <w:t>;65:23</w:t>
      </w:r>
      <w:proofErr w:type="gramEnd"/>
      <w:r w:rsidRPr="002A0D8F">
        <w:rPr>
          <w:rFonts w:asciiTheme="majorBidi" w:hAnsiTheme="majorBidi" w:cstheme="majorBidi"/>
          <w:sz w:val="28"/>
          <w:szCs w:val="28"/>
        </w:rPr>
        <w:t xml:space="preserve">–30. [Google Scholar] </w:t>
      </w:r>
    </w:p>
    <w:p w:rsidR="00C66382" w:rsidRPr="002A0D8F" w:rsidRDefault="00C66382" w:rsidP="00726DE4">
      <w:pPr>
        <w:pStyle w:val="ListParagraph"/>
        <w:numPr>
          <w:ilvl w:val="0"/>
          <w:numId w:val="2"/>
        </w:numPr>
        <w:jc w:val="lowKashida"/>
        <w:rPr>
          <w:rFonts w:asciiTheme="majorBidi" w:hAnsiTheme="majorBidi" w:cstheme="majorBidi"/>
          <w:sz w:val="28"/>
          <w:szCs w:val="28"/>
        </w:rPr>
      </w:pPr>
      <w:r w:rsidRPr="002A0D8F">
        <w:rPr>
          <w:rFonts w:asciiTheme="majorBidi" w:hAnsiTheme="majorBidi" w:cstheme="majorBidi"/>
          <w:sz w:val="28"/>
          <w:szCs w:val="28"/>
        </w:rPr>
        <w:t>Phytochemical and biological characterization of Italian "</w:t>
      </w:r>
      <w:proofErr w:type="spellStart"/>
      <w:r w:rsidRPr="002A0D8F">
        <w:rPr>
          <w:rFonts w:asciiTheme="majorBidi" w:hAnsiTheme="majorBidi" w:cstheme="majorBidi"/>
          <w:sz w:val="28"/>
          <w:szCs w:val="28"/>
        </w:rPr>
        <w:t>sedano</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bianco</w:t>
      </w:r>
      <w:proofErr w:type="spellEnd"/>
      <w:r w:rsidRPr="002A0D8F">
        <w:rPr>
          <w:rFonts w:asciiTheme="majorBidi" w:hAnsiTheme="majorBidi" w:cstheme="majorBidi"/>
          <w:sz w:val="28"/>
          <w:szCs w:val="28"/>
        </w:rPr>
        <w:t xml:space="preserve"> di </w:t>
      </w:r>
      <w:proofErr w:type="spellStart"/>
      <w:r w:rsidRPr="002A0D8F">
        <w:rPr>
          <w:rFonts w:asciiTheme="majorBidi" w:hAnsiTheme="majorBidi" w:cstheme="majorBidi"/>
          <w:sz w:val="28"/>
          <w:szCs w:val="28"/>
        </w:rPr>
        <w:t>Sperlonga</w:t>
      </w:r>
      <w:proofErr w:type="spellEnd"/>
      <w:r w:rsidRPr="002A0D8F">
        <w:rPr>
          <w:rFonts w:asciiTheme="majorBidi" w:hAnsiTheme="majorBidi" w:cstheme="majorBidi"/>
          <w:sz w:val="28"/>
          <w:szCs w:val="28"/>
        </w:rPr>
        <w:t xml:space="preserve">" Protected Geographical Indication celery ecotype: A </w:t>
      </w:r>
      <w:proofErr w:type="spellStart"/>
      <w:r w:rsidRPr="002A0D8F">
        <w:rPr>
          <w:rFonts w:asciiTheme="majorBidi" w:hAnsiTheme="majorBidi" w:cstheme="majorBidi"/>
          <w:sz w:val="28"/>
          <w:szCs w:val="28"/>
        </w:rPr>
        <w:t>multimethodological</w:t>
      </w:r>
      <w:proofErr w:type="spellEnd"/>
      <w:r w:rsidRPr="002A0D8F">
        <w:rPr>
          <w:rFonts w:asciiTheme="majorBidi" w:hAnsiTheme="majorBidi" w:cstheme="majorBidi"/>
          <w:sz w:val="28"/>
          <w:szCs w:val="28"/>
        </w:rPr>
        <w:t xml:space="preserve"> approach. </w:t>
      </w:r>
      <w:proofErr w:type="spellStart"/>
      <w:r w:rsidRPr="002A0D8F">
        <w:rPr>
          <w:rFonts w:asciiTheme="majorBidi" w:hAnsiTheme="majorBidi" w:cstheme="majorBidi"/>
          <w:sz w:val="28"/>
          <w:szCs w:val="28"/>
        </w:rPr>
        <w:t>Ingallina</w:t>
      </w:r>
      <w:proofErr w:type="spellEnd"/>
      <w:r w:rsidRPr="002A0D8F">
        <w:rPr>
          <w:rFonts w:asciiTheme="majorBidi" w:hAnsiTheme="majorBidi" w:cstheme="majorBidi"/>
          <w:sz w:val="28"/>
          <w:szCs w:val="28"/>
        </w:rPr>
        <w:t xml:space="preserve"> C, </w:t>
      </w:r>
      <w:proofErr w:type="spellStart"/>
      <w:r w:rsidRPr="002A0D8F">
        <w:rPr>
          <w:rFonts w:asciiTheme="majorBidi" w:hAnsiTheme="majorBidi" w:cstheme="majorBidi"/>
          <w:sz w:val="28"/>
          <w:szCs w:val="28"/>
        </w:rPr>
        <w:t>Capitani</w:t>
      </w:r>
      <w:proofErr w:type="spellEnd"/>
      <w:r w:rsidRPr="002A0D8F">
        <w:rPr>
          <w:rFonts w:asciiTheme="majorBidi" w:hAnsiTheme="majorBidi" w:cstheme="majorBidi"/>
          <w:sz w:val="28"/>
          <w:szCs w:val="28"/>
        </w:rPr>
        <w:t xml:space="preserve"> D, </w:t>
      </w:r>
      <w:proofErr w:type="spellStart"/>
      <w:r w:rsidRPr="002A0D8F">
        <w:rPr>
          <w:rFonts w:asciiTheme="majorBidi" w:hAnsiTheme="majorBidi" w:cstheme="majorBidi"/>
          <w:sz w:val="28"/>
          <w:szCs w:val="28"/>
        </w:rPr>
        <w:t>Mannina</w:t>
      </w:r>
      <w:proofErr w:type="spellEnd"/>
      <w:r w:rsidRPr="002A0D8F">
        <w:rPr>
          <w:rFonts w:asciiTheme="majorBidi" w:hAnsiTheme="majorBidi" w:cstheme="majorBidi"/>
          <w:sz w:val="28"/>
          <w:szCs w:val="28"/>
        </w:rPr>
        <w:t xml:space="preserve"> L, </w:t>
      </w:r>
      <w:proofErr w:type="spellStart"/>
      <w:r w:rsidRPr="002A0D8F">
        <w:rPr>
          <w:rFonts w:asciiTheme="majorBidi" w:hAnsiTheme="majorBidi" w:cstheme="majorBidi"/>
          <w:sz w:val="28"/>
          <w:szCs w:val="28"/>
        </w:rPr>
        <w:t>Carradori</w:t>
      </w:r>
      <w:proofErr w:type="spellEnd"/>
      <w:r w:rsidRPr="002A0D8F">
        <w:rPr>
          <w:rFonts w:asciiTheme="majorBidi" w:hAnsiTheme="majorBidi" w:cstheme="majorBidi"/>
          <w:sz w:val="28"/>
          <w:szCs w:val="28"/>
        </w:rPr>
        <w:t xml:space="preserve"> </w:t>
      </w:r>
      <w:r w:rsidRPr="002A0D8F">
        <w:rPr>
          <w:rFonts w:asciiTheme="majorBidi" w:hAnsiTheme="majorBidi" w:cstheme="majorBidi"/>
          <w:sz w:val="28"/>
          <w:szCs w:val="28"/>
        </w:rPr>
        <w:lastRenderedPageBreak/>
        <w:t xml:space="preserve">S, Locatelli M, Di Sotto A, Di Giacomo S, </w:t>
      </w:r>
      <w:proofErr w:type="spellStart"/>
      <w:r w:rsidRPr="002A0D8F">
        <w:rPr>
          <w:rFonts w:asciiTheme="majorBidi" w:hAnsiTheme="majorBidi" w:cstheme="majorBidi"/>
          <w:sz w:val="28"/>
          <w:szCs w:val="28"/>
        </w:rPr>
        <w:t>Toniolo</w:t>
      </w:r>
      <w:proofErr w:type="spellEnd"/>
      <w:r w:rsidRPr="002A0D8F">
        <w:rPr>
          <w:rFonts w:asciiTheme="majorBidi" w:hAnsiTheme="majorBidi" w:cstheme="majorBidi"/>
          <w:sz w:val="28"/>
          <w:szCs w:val="28"/>
        </w:rPr>
        <w:t xml:space="preserve"> C, </w:t>
      </w:r>
      <w:proofErr w:type="spellStart"/>
      <w:r w:rsidRPr="002A0D8F">
        <w:rPr>
          <w:rFonts w:asciiTheme="majorBidi" w:hAnsiTheme="majorBidi" w:cstheme="majorBidi"/>
          <w:sz w:val="28"/>
          <w:szCs w:val="28"/>
        </w:rPr>
        <w:t>Pasqua</w:t>
      </w:r>
      <w:proofErr w:type="spellEnd"/>
      <w:r w:rsidRPr="002A0D8F">
        <w:rPr>
          <w:rFonts w:asciiTheme="majorBidi" w:hAnsiTheme="majorBidi" w:cstheme="majorBidi"/>
          <w:sz w:val="28"/>
          <w:szCs w:val="28"/>
        </w:rPr>
        <w:t xml:space="preserve"> G, Valletta A, </w:t>
      </w:r>
      <w:proofErr w:type="spellStart"/>
      <w:r w:rsidRPr="002A0D8F">
        <w:rPr>
          <w:rFonts w:asciiTheme="majorBidi" w:hAnsiTheme="majorBidi" w:cstheme="majorBidi"/>
          <w:sz w:val="28"/>
          <w:szCs w:val="28"/>
        </w:rPr>
        <w:t>Simonetti</w:t>
      </w:r>
      <w:proofErr w:type="spellEnd"/>
      <w:r w:rsidRPr="002A0D8F">
        <w:rPr>
          <w:rFonts w:asciiTheme="majorBidi" w:hAnsiTheme="majorBidi" w:cstheme="majorBidi"/>
          <w:sz w:val="28"/>
          <w:szCs w:val="28"/>
        </w:rPr>
        <w:t xml:space="preserve"> G, </w:t>
      </w:r>
      <w:proofErr w:type="spellStart"/>
      <w:r w:rsidRPr="002A0D8F">
        <w:rPr>
          <w:rFonts w:asciiTheme="majorBidi" w:hAnsiTheme="majorBidi" w:cstheme="majorBidi"/>
          <w:sz w:val="28"/>
          <w:szCs w:val="28"/>
        </w:rPr>
        <w:t>Parroni</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Beccaccioli</w:t>
      </w:r>
      <w:proofErr w:type="spellEnd"/>
      <w:r w:rsidRPr="002A0D8F">
        <w:rPr>
          <w:rFonts w:asciiTheme="majorBidi" w:hAnsiTheme="majorBidi" w:cstheme="majorBidi"/>
          <w:sz w:val="28"/>
          <w:szCs w:val="28"/>
        </w:rPr>
        <w:t xml:space="preserve"> M, Vinci G, Rapa M, </w:t>
      </w:r>
      <w:proofErr w:type="spellStart"/>
      <w:r w:rsidRPr="002A0D8F">
        <w:rPr>
          <w:rFonts w:asciiTheme="majorBidi" w:hAnsiTheme="majorBidi" w:cstheme="majorBidi"/>
          <w:sz w:val="28"/>
          <w:szCs w:val="28"/>
        </w:rPr>
        <w:t>Giusti</w:t>
      </w:r>
      <w:proofErr w:type="spellEnd"/>
      <w:r w:rsidRPr="002A0D8F">
        <w:rPr>
          <w:rFonts w:asciiTheme="majorBidi" w:hAnsiTheme="majorBidi" w:cstheme="majorBidi"/>
          <w:sz w:val="28"/>
          <w:szCs w:val="28"/>
        </w:rPr>
        <w:t xml:space="preserve"> AM, </w:t>
      </w:r>
      <w:proofErr w:type="spellStart"/>
      <w:r w:rsidRPr="002A0D8F">
        <w:rPr>
          <w:rFonts w:asciiTheme="majorBidi" w:hAnsiTheme="majorBidi" w:cstheme="majorBidi"/>
          <w:sz w:val="28"/>
          <w:szCs w:val="28"/>
        </w:rPr>
        <w:t>Fraschetti</w:t>
      </w:r>
      <w:proofErr w:type="spellEnd"/>
      <w:r w:rsidRPr="002A0D8F">
        <w:rPr>
          <w:rFonts w:asciiTheme="majorBidi" w:hAnsiTheme="majorBidi" w:cstheme="majorBidi"/>
          <w:sz w:val="28"/>
          <w:szCs w:val="28"/>
        </w:rPr>
        <w:t xml:space="preserve"> C, </w:t>
      </w:r>
      <w:proofErr w:type="spellStart"/>
      <w:r w:rsidRPr="002A0D8F">
        <w:rPr>
          <w:rFonts w:asciiTheme="majorBidi" w:hAnsiTheme="majorBidi" w:cstheme="majorBidi"/>
          <w:sz w:val="28"/>
          <w:szCs w:val="28"/>
        </w:rPr>
        <w:t>Filippi</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Maccelli</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Crestoni</w:t>
      </w:r>
      <w:proofErr w:type="spellEnd"/>
      <w:r w:rsidRPr="002A0D8F">
        <w:rPr>
          <w:rFonts w:asciiTheme="majorBidi" w:hAnsiTheme="majorBidi" w:cstheme="majorBidi"/>
          <w:sz w:val="28"/>
          <w:szCs w:val="28"/>
        </w:rPr>
        <w:t xml:space="preserve"> ME, </w:t>
      </w:r>
      <w:proofErr w:type="spellStart"/>
      <w:r w:rsidRPr="002A0D8F">
        <w:rPr>
          <w:rFonts w:asciiTheme="majorBidi" w:hAnsiTheme="majorBidi" w:cstheme="majorBidi"/>
          <w:sz w:val="28"/>
          <w:szCs w:val="28"/>
        </w:rPr>
        <w:t>Fornarini</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Sobolev</w:t>
      </w:r>
      <w:proofErr w:type="spellEnd"/>
      <w:r w:rsidRPr="002A0D8F">
        <w:rPr>
          <w:rFonts w:asciiTheme="majorBidi" w:hAnsiTheme="majorBidi" w:cstheme="majorBidi"/>
          <w:sz w:val="28"/>
          <w:szCs w:val="28"/>
        </w:rPr>
        <w:t xml:space="preserve"> AP. Food Chem. 2020 Mar 30;309:125649. </w:t>
      </w:r>
      <w:proofErr w:type="spellStart"/>
      <w:proofErr w:type="gramStart"/>
      <w:r w:rsidRPr="002A0D8F">
        <w:rPr>
          <w:rFonts w:asciiTheme="majorBidi" w:hAnsiTheme="majorBidi" w:cstheme="majorBidi"/>
          <w:sz w:val="28"/>
          <w:szCs w:val="28"/>
        </w:rPr>
        <w:t>doi</w:t>
      </w:r>
      <w:proofErr w:type="spellEnd"/>
      <w:proofErr w:type="gramEnd"/>
      <w:r w:rsidRPr="002A0D8F">
        <w:rPr>
          <w:rFonts w:asciiTheme="majorBidi" w:hAnsiTheme="majorBidi" w:cstheme="majorBidi"/>
          <w:sz w:val="28"/>
          <w:szCs w:val="28"/>
        </w:rPr>
        <w:t xml:space="preserve">: 10.1016/j.foodchem.2019.125649. </w:t>
      </w:r>
      <w:proofErr w:type="spellStart"/>
      <w:r w:rsidRPr="002A0D8F">
        <w:rPr>
          <w:rFonts w:asciiTheme="majorBidi" w:hAnsiTheme="majorBidi" w:cstheme="majorBidi"/>
          <w:sz w:val="28"/>
          <w:szCs w:val="28"/>
        </w:rPr>
        <w:t>Epub</w:t>
      </w:r>
      <w:proofErr w:type="spellEnd"/>
      <w:r w:rsidRPr="002A0D8F">
        <w:rPr>
          <w:rFonts w:asciiTheme="majorBidi" w:hAnsiTheme="majorBidi" w:cstheme="majorBidi"/>
          <w:sz w:val="28"/>
          <w:szCs w:val="28"/>
        </w:rPr>
        <w:t xml:space="preserve"> 2019 Oct 16. PMID: 31718835</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Ramezani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Nasri</w:t>
      </w:r>
      <w:proofErr w:type="spellEnd"/>
      <w:r w:rsidRPr="002A0D8F">
        <w:rPr>
          <w:rFonts w:asciiTheme="majorBidi" w:hAnsiTheme="majorBidi" w:cstheme="majorBidi"/>
          <w:sz w:val="28"/>
          <w:szCs w:val="28"/>
        </w:rPr>
        <w:t xml:space="preserve"> S, Yassa N. Study of anti-inflammatory effect of aqueous and hexane extract of </w:t>
      </w:r>
      <w:proofErr w:type="spellStart"/>
      <w:r w:rsidRPr="002A0D8F">
        <w:rPr>
          <w:rFonts w:asciiTheme="majorBidi" w:hAnsiTheme="majorBidi" w:cstheme="majorBidi"/>
          <w:sz w:val="28"/>
          <w:szCs w:val="28"/>
        </w:rPr>
        <w:t>Apium</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graveolens</w:t>
      </w:r>
      <w:proofErr w:type="spellEnd"/>
      <w:r w:rsidRPr="002A0D8F">
        <w:rPr>
          <w:rFonts w:asciiTheme="majorBidi" w:hAnsiTheme="majorBidi" w:cstheme="majorBidi"/>
          <w:sz w:val="28"/>
          <w:szCs w:val="28"/>
        </w:rPr>
        <w:t xml:space="preserve"> L in mice. Iran J Med </w:t>
      </w:r>
      <w:proofErr w:type="spellStart"/>
      <w:r w:rsidRPr="002A0D8F">
        <w:rPr>
          <w:rFonts w:asciiTheme="majorBidi" w:hAnsiTheme="majorBidi" w:cstheme="majorBidi"/>
          <w:sz w:val="28"/>
          <w:szCs w:val="28"/>
        </w:rPr>
        <w:t>Aromat</w:t>
      </w:r>
      <w:proofErr w:type="spellEnd"/>
      <w:r w:rsidRPr="002A0D8F">
        <w:rPr>
          <w:rFonts w:asciiTheme="majorBidi" w:hAnsiTheme="majorBidi" w:cstheme="majorBidi"/>
          <w:sz w:val="28"/>
          <w:szCs w:val="28"/>
        </w:rPr>
        <w:t xml:space="preserve"> Plants. 2009</w:t>
      </w:r>
      <w:proofErr w:type="gramStart"/>
      <w:r w:rsidRPr="002A0D8F">
        <w:rPr>
          <w:rFonts w:asciiTheme="majorBidi" w:hAnsiTheme="majorBidi" w:cstheme="majorBidi"/>
          <w:sz w:val="28"/>
          <w:szCs w:val="28"/>
        </w:rPr>
        <w:t>;4:437</w:t>
      </w:r>
      <w:proofErr w:type="gramEnd"/>
      <w:r w:rsidRPr="002A0D8F">
        <w:rPr>
          <w:rFonts w:asciiTheme="majorBidi" w:hAnsiTheme="majorBidi" w:cstheme="majorBidi"/>
          <w:sz w:val="28"/>
          <w:szCs w:val="28"/>
        </w:rPr>
        <w:t xml:space="preserve">–443. [Google Scholar] </w:t>
      </w:r>
    </w:p>
    <w:p w:rsidR="0034407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Shamsa</w:t>
      </w:r>
      <w:proofErr w:type="spellEnd"/>
      <w:r w:rsidRPr="002A0D8F">
        <w:rPr>
          <w:rFonts w:asciiTheme="majorBidi" w:hAnsiTheme="majorBidi" w:cstheme="majorBidi"/>
          <w:sz w:val="28"/>
          <w:szCs w:val="28"/>
        </w:rPr>
        <w:t xml:space="preserve"> F, Reza </w:t>
      </w:r>
      <w:proofErr w:type="spellStart"/>
      <w:r w:rsidRPr="002A0D8F">
        <w:rPr>
          <w:rFonts w:asciiTheme="majorBidi" w:hAnsiTheme="majorBidi" w:cstheme="majorBidi"/>
          <w:sz w:val="28"/>
          <w:szCs w:val="28"/>
        </w:rPr>
        <w:t>Zadeh</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Shamsa</w:t>
      </w:r>
      <w:proofErr w:type="spellEnd"/>
      <w:r w:rsidRPr="002A0D8F">
        <w:rPr>
          <w:rFonts w:asciiTheme="majorBidi" w:hAnsiTheme="majorBidi" w:cstheme="majorBidi"/>
          <w:sz w:val="28"/>
          <w:szCs w:val="28"/>
        </w:rPr>
        <w:t xml:space="preserve"> H, Abdi K. A Quantitative investigation on some toxic and non-toxic metals in popular medicinal herbs in </w:t>
      </w:r>
      <w:proofErr w:type="spellStart"/>
      <w:r w:rsidRPr="002A0D8F">
        <w:rPr>
          <w:rFonts w:asciiTheme="majorBidi" w:hAnsiTheme="majorBidi" w:cstheme="majorBidi"/>
          <w:sz w:val="28"/>
          <w:szCs w:val="28"/>
        </w:rPr>
        <w:t>Iiranian</w:t>
      </w:r>
      <w:proofErr w:type="spellEnd"/>
      <w:r w:rsidRPr="002A0D8F">
        <w:rPr>
          <w:rFonts w:asciiTheme="majorBidi" w:hAnsiTheme="majorBidi" w:cstheme="majorBidi"/>
          <w:sz w:val="28"/>
          <w:szCs w:val="28"/>
        </w:rPr>
        <w:t xml:space="preserve"> market. Iranian J Pharm Res. 2009</w:t>
      </w:r>
      <w:proofErr w:type="gramStart"/>
      <w:r w:rsidRPr="002A0D8F">
        <w:rPr>
          <w:rFonts w:asciiTheme="majorBidi" w:hAnsiTheme="majorBidi" w:cstheme="majorBidi"/>
          <w:sz w:val="28"/>
          <w:szCs w:val="28"/>
        </w:rPr>
        <w:t>;2:95</w:t>
      </w:r>
      <w:proofErr w:type="gramEnd"/>
      <w:r w:rsidRPr="002A0D8F">
        <w:rPr>
          <w:rFonts w:asciiTheme="majorBidi" w:hAnsiTheme="majorBidi" w:cstheme="majorBidi"/>
          <w:sz w:val="28"/>
          <w:szCs w:val="28"/>
        </w:rPr>
        <w:t xml:space="preserve">–99. [Google Scholar] </w:t>
      </w:r>
    </w:p>
    <w:p w:rsidR="00EC4D34" w:rsidRPr="002A0D8F" w:rsidRDefault="00EC4D34" w:rsidP="00EC4D34">
      <w:pPr>
        <w:pStyle w:val="ListParagraph"/>
        <w:numPr>
          <w:ilvl w:val="0"/>
          <w:numId w:val="2"/>
        </w:numPr>
        <w:jc w:val="lowKashida"/>
        <w:rPr>
          <w:rFonts w:asciiTheme="majorBidi" w:hAnsiTheme="majorBidi" w:cstheme="majorBidi"/>
          <w:sz w:val="28"/>
          <w:szCs w:val="28"/>
        </w:rPr>
      </w:pPr>
      <w:r w:rsidRPr="00EC4D34">
        <w:rPr>
          <w:rFonts w:asciiTheme="majorBidi" w:hAnsiTheme="majorBidi" w:cstheme="majorBidi"/>
          <w:sz w:val="28"/>
          <w:szCs w:val="28"/>
        </w:rPr>
        <w:t> </w:t>
      </w:r>
      <w:proofErr w:type="spellStart"/>
      <w:r w:rsidRPr="00EC4D34">
        <w:rPr>
          <w:rFonts w:asciiTheme="majorBidi" w:hAnsiTheme="majorBidi" w:cstheme="majorBidi"/>
          <w:sz w:val="28"/>
          <w:szCs w:val="28"/>
        </w:rPr>
        <w:t>Soliman</w:t>
      </w:r>
      <w:proofErr w:type="spellEnd"/>
      <w:r w:rsidRPr="00EC4D34">
        <w:rPr>
          <w:rFonts w:asciiTheme="majorBidi" w:hAnsiTheme="majorBidi" w:cstheme="majorBidi"/>
          <w:sz w:val="28"/>
          <w:szCs w:val="28"/>
        </w:rPr>
        <w:t xml:space="preserve"> M.M., </w:t>
      </w:r>
      <w:proofErr w:type="spellStart"/>
      <w:r w:rsidRPr="00EC4D34">
        <w:rPr>
          <w:rFonts w:asciiTheme="majorBidi" w:hAnsiTheme="majorBidi" w:cstheme="majorBidi"/>
          <w:sz w:val="28"/>
          <w:szCs w:val="28"/>
        </w:rPr>
        <w:t>Nassan</w:t>
      </w:r>
      <w:proofErr w:type="spellEnd"/>
      <w:r w:rsidRPr="00EC4D34">
        <w:rPr>
          <w:rFonts w:asciiTheme="majorBidi" w:hAnsiTheme="majorBidi" w:cstheme="majorBidi"/>
          <w:sz w:val="28"/>
          <w:szCs w:val="28"/>
        </w:rPr>
        <w:t xml:space="preserve"> M.A., </w:t>
      </w:r>
      <w:proofErr w:type="spellStart"/>
      <w:r w:rsidRPr="00EC4D34">
        <w:rPr>
          <w:rFonts w:asciiTheme="majorBidi" w:hAnsiTheme="majorBidi" w:cstheme="majorBidi"/>
          <w:sz w:val="28"/>
          <w:szCs w:val="28"/>
        </w:rPr>
        <w:t>Aldhahrani</w:t>
      </w:r>
      <w:proofErr w:type="spellEnd"/>
      <w:r w:rsidRPr="00EC4D34">
        <w:rPr>
          <w:rFonts w:asciiTheme="majorBidi" w:hAnsiTheme="majorBidi" w:cstheme="majorBidi"/>
          <w:sz w:val="28"/>
          <w:szCs w:val="28"/>
        </w:rPr>
        <w:t xml:space="preserve"> A., </w:t>
      </w:r>
      <w:proofErr w:type="spellStart"/>
      <w:r w:rsidRPr="00EC4D34">
        <w:rPr>
          <w:rFonts w:asciiTheme="majorBidi" w:hAnsiTheme="majorBidi" w:cstheme="majorBidi"/>
          <w:sz w:val="28"/>
          <w:szCs w:val="28"/>
        </w:rPr>
        <w:t>Althobaiti</w:t>
      </w:r>
      <w:proofErr w:type="spellEnd"/>
      <w:r w:rsidRPr="00EC4D34">
        <w:rPr>
          <w:rFonts w:asciiTheme="majorBidi" w:hAnsiTheme="majorBidi" w:cstheme="majorBidi"/>
          <w:sz w:val="28"/>
          <w:szCs w:val="28"/>
        </w:rPr>
        <w:t xml:space="preserve"> F., Mohamed W.A., Molecular and histopathological study on the ameliorative impacts of Petroselinum </w:t>
      </w:r>
      <w:proofErr w:type="spellStart"/>
      <w:r w:rsidRPr="00EC4D34">
        <w:rPr>
          <w:rFonts w:asciiTheme="majorBidi" w:hAnsiTheme="majorBidi" w:cstheme="majorBidi"/>
          <w:sz w:val="28"/>
          <w:szCs w:val="28"/>
        </w:rPr>
        <w:t>crispum</w:t>
      </w:r>
      <w:proofErr w:type="spellEnd"/>
      <w:r w:rsidRPr="00EC4D34">
        <w:rPr>
          <w:rFonts w:asciiTheme="majorBidi" w:hAnsiTheme="majorBidi" w:cstheme="majorBidi"/>
          <w:sz w:val="28"/>
          <w:szCs w:val="28"/>
        </w:rPr>
        <w:t xml:space="preserve"> and </w:t>
      </w:r>
      <w:proofErr w:type="spellStart"/>
      <w:r w:rsidRPr="00EC4D34">
        <w:rPr>
          <w:rFonts w:asciiTheme="majorBidi" w:hAnsiTheme="majorBidi" w:cstheme="majorBidi"/>
          <w:sz w:val="28"/>
          <w:szCs w:val="28"/>
        </w:rPr>
        <w:t>Apium</w:t>
      </w:r>
      <w:proofErr w:type="spellEnd"/>
      <w:r w:rsidRPr="00EC4D34">
        <w:rPr>
          <w:rFonts w:asciiTheme="majorBidi" w:hAnsiTheme="majorBidi" w:cstheme="majorBidi"/>
          <w:sz w:val="28"/>
          <w:szCs w:val="28"/>
        </w:rPr>
        <w:t xml:space="preserve"> </w:t>
      </w:r>
      <w:proofErr w:type="spellStart"/>
      <w:r w:rsidRPr="00EC4D34">
        <w:rPr>
          <w:rFonts w:asciiTheme="majorBidi" w:hAnsiTheme="majorBidi" w:cstheme="majorBidi"/>
          <w:sz w:val="28"/>
          <w:szCs w:val="28"/>
        </w:rPr>
        <w:t>graveolens</w:t>
      </w:r>
      <w:proofErr w:type="spellEnd"/>
      <w:r w:rsidRPr="00EC4D34">
        <w:rPr>
          <w:rFonts w:asciiTheme="majorBidi" w:hAnsiTheme="majorBidi" w:cstheme="majorBidi"/>
          <w:sz w:val="28"/>
          <w:szCs w:val="28"/>
        </w:rPr>
        <w:t xml:space="preserve"> against experimental hyperuricemia, </w:t>
      </w:r>
      <w:r w:rsidRPr="00EC4D34">
        <w:rPr>
          <w:rFonts w:asciiTheme="majorBidi" w:hAnsiTheme="majorBidi" w:cstheme="majorBidi"/>
          <w:i/>
          <w:iCs/>
          <w:sz w:val="28"/>
          <w:szCs w:val="28"/>
        </w:rPr>
        <w:t>Scientific reports</w:t>
      </w:r>
      <w:r w:rsidRPr="00EC4D34">
        <w:rPr>
          <w:rFonts w:asciiTheme="majorBidi" w:hAnsiTheme="majorBidi" w:cstheme="majorBidi"/>
          <w:sz w:val="28"/>
          <w:szCs w:val="28"/>
        </w:rPr>
        <w:t>, 2020, </w:t>
      </w:r>
      <w:r w:rsidRPr="00EC4D34">
        <w:rPr>
          <w:rFonts w:asciiTheme="majorBidi" w:hAnsiTheme="majorBidi" w:cstheme="majorBidi"/>
          <w:b/>
          <w:bCs/>
          <w:sz w:val="28"/>
          <w:szCs w:val="28"/>
        </w:rPr>
        <w:t>10</w:t>
      </w:r>
      <w:r w:rsidRPr="00EC4D34">
        <w:rPr>
          <w:rFonts w:asciiTheme="majorBidi" w:hAnsiTheme="majorBidi" w:cstheme="majorBidi"/>
          <w:sz w:val="28"/>
          <w:szCs w:val="28"/>
        </w:rPr>
        <w:t>:9512 [</w:t>
      </w:r>
      <w:proofErr w:type="spellStart"/>
      <w:r w:rsidRPr="00EC4D34">
        <w:rPr>
          <w:rFonts w:asciiTheme="majorBidi" w:hAnsiTheme="majorBidi" w:cstheme="majorBidi"/>
          <w:sz w:val="28"/>
          <w:szCs w:val="28"/>
        </w:rPr>
        <w:fldChar w:fldCharType="begin"/>
      </w:r>
      <w:r w:rsidRPr="00EC4D34">
        <w:rPr>
          <w:rFonts w:asciiTheme="majorBidi" w:hAnsiTheme="majorBidi" w:cstheme="majorBidi"/>
          <w:sz w:val="28"/>
          <w:szCs w:val="28"/>
        </w:rPr>
        <w:instrText xml:space="preserve"> HYPERLINK "https://doi.org/10.1038/s41598-020-66205-4" </w:instrText>
      </w:r>
      <w:r w:rsidRPr="00EC4D34">
        <w:rPr>
          <w:rFonts w:asciiTheme="majorBidi" w:hAnsiTheme="majorBidi" w:cstheme="majorBidi"/>
          <w:sz w:val="28"/>
          <w:szCs w:val="28"/>
        </w:rPr>
        <w:fldChar w:fldCharType="separate"/>
      </w:r>
      <w:r w:rsidRPr="00EC4D34">
        <w:rPr>
          <w:rStyle w:val="Hyperlink"/>
          <w:rFonts w:asciiTheme="majorBidi" w:hAnsiTheme="majorBidi" w:cstheme="majorBidi"/>
          <w:sz w:val="28"/>
          <w:szCs w:val="28"/>
        </w:rPr>
        <w:t>Crossref</w:t>
      </w:r>
      <w:proofErr w:type="spellEnd"/>
      <w:r w:rsidRPr="00EC4D34">
        <w:rPr>
          <w:rFonts w:asciiTheme="majorBidi" w:hAnsiTheme="majorBidi" w:cstheme="majorBidi"/>
          <w:sz w:val="28"/>
          <w:szCs w:val="28"/>
        </w:rPr>
        <w:fldChar w:fldCharType="end"/>
      </w:r>
      <w:r w:rsidRPr="00EC4D34">
        <w:rPr>
          <w:rFonts w:asciiTheme="majorBidi" w:hAnsiTheme="majorBidi" w:cstheme="majorBidi"/>
          <w:sz w:val="28"/>
          <w:szCs w:val="28"/>
        </w:rPr>
        <w:t>], [</w:t>
      </w:r>
      <w:hyperlink r:id="rId8" w:history="1">
        <w:r w:rsidRPr="00EC4D34">
          <w:rPr>
            <w:rStyle w:val="Hyperlink"/>
            <w:rFonts w:asciiTheme="majorBidi" w:hAnsiTheme="majorBidi" w:cstheme="majorBidi"/>
            <w:sz w:val="28"/>
            <w:szCs w:val="28"/>
          </w:rPr>
          <w:t>Google Scholar</w:t>
        </w:r>
      </w:hyperlink>
      <w:r w:rsidRPr="00EC4D34">
        <w:rPr>
          <w:rFonts w:asciiTheme="majorBidi" w:hAnsiTheme="majorBidi" w:cstheme="majorBidi"/>
          <w:sz w:val="28"/>
          <w:szCs w:val="28"/>
        </w:rPr>
        <w:t>], [</w:t>
      </w:r>
      <w:hyperlink r:id="rId9" w:history="1">
        <w:r w:rsidRPr="00EC4D34">
          <w:rPr>
            <w:rStyle w:val="Hyperlink"/>
            <w:rFonts w:asciiTheme="majorBidi" w:hAnsiTheme="majorBidi" w:cstheme="majorBidi"/>
            <w:sz w:val="28"/>
            <w:szCs w:val="28"/>
          </w:rPr>
          <w:t>Publisher</w:t>
        </w:r>
      </w:hyperlink>
      <w:r w:rsidRPr="00EC4D34">
        <w:rPr>
          <w:rFonts w:asciiTheme="majorBidi" w:hAnsiTheme="majorBidi" w:cstheme="majorBidi"/>
          <w:sz w:val="28"/>
          <w:szCs w:val="28"/>
        </w:rPr>
        <w:t>]</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Taati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Alirezaei</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Meshkatalsadat</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Rasoulian</w:t>
      </w:r>
      <w:proofErr w:type="spellEnd"/>
      <w:r w:rsidRPr="002A0D8F">
        <w:rPr>
          <w:rFonts w:asciiTheme="majorBidi" w:hAnsiTheme="majorBidi" w:cstheme="majorBidi"/>
          <w:sz w:val="28"/>
          <w:szCs w:val="28"/>
        </w:rPr>
        <w:t xml:space="preserve"> B, </w:t>
      </w:r>
      <w:proofErr w:type="spellStart"/>
      <w:r w:rsidRPr="002A0D8F">
        <w:rPr>
          <w:rFonts w:asciiTheme="majorBidi" w:hAnsiTheme="majorBidi" w:cstheme="majorBidi"/>
          <w:sz w:val="28"/>
          <w:szCs w:val="28"/>
        </w:rPr>
        <w:t>Kheradmand</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Neamati</w:t>
      </w:r>
      <w:proofErr w:type="spellEnd"/>
      <w:r w:rsidRPr="002A0D8F">
        <w:rPr>
          <w:rFonts w:asciiTheme="majorBidi" w:hAnsiTheme="majorBidi" w:cstheme="majorBidi"/>
          <w:sz w:val="28"/>
          <w:szCs w:val="28"/>
        </w:rPr>
        <w:t xml:space="preserve"> S. Antioxidant effects of aqueous fruit extract of </w:t>
      </w:r>
      <w:proofErr w:type="spellStart"/>
      <w:r w:rsidRPr="002A0D8F">
        <w:rPr>
          <w:rFonts w:asciiTheme="majorBidi" w:hAnsiTheme="majorBidi" w:cstheme="majorBidi"/>
          <w:sz w:val="28"/>
          <w:szCs w:val="28"/>
        </w:rPr>
        <w:t>Ziziphus</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jujuba</w:t>
      </w:r>
      <w:proofErr w:type="spellEnd"/>
      <w:r w:rsidRPr="002A0D8F">
        <w:rPr>
          <w:rFonts w:asciiTheme="majorBidi" w:hAnsiTheme="majorBidi" w:cstheme="majorBidi"/>
          <w:sz w:val="28"/>
          <w:szCs w:val="28"/>
        </w:rPr>
        <w:t xml:space="preserve"> on ethanol-induced oxidative stress in the rat testes. Iranian J Vet Res. 2011</w:t>
      </w:r>
      <w:proofErr w:type="gramStart"/>
      <w:r w:rsidRPr="002A0D8F">
        <w:rPr>
          <w:rFonts w:asciiTheme="majorBidi" w:hAnsiTheme="majorBidi" w:cstheme="majorBidi"/>
          <w:sz w:val="28"/>
          <w:szCs w:val="28"/>
        </w:rPr>
        <w:t>;1:39</w:t>
      </w:r>
      <w:proofErr w:type="gramEnd"/>
      <w:r w:rsidRPr="002A0D8F">
        <w:rPr>
          <w:rFonts w:asciiTheme="majorBidi" w:hAnsiTheme="majorBidi" w:cstheme="majorBidi"/>
          <w:sz w:val="28"/>
          <w:szCs w:val="28"/>
        </w:rPr>
        <w:t xml:space="preserve">–45. [Google Scholar] </w:t>
      </w:r>
    </w:p>
    <w:p w:rsidR="00244C89" w:rsidRPr="00244C89" w:rsidRDefault="00244C89" w:rsidP="00244C89">
      <w:pPr>
        <w:pStyle w:val="ListParagraph"/>
        <w:numPr>
          <w:ilvl w:val="0"/>
          <w:numId w:val="2"/>
        </w:numPr>
        <w:rPr>
          <w:rFonts w:asciiTheme="majorBidi" w:hAnsiTheme="majorBidi" w:cstheme="majorBidi"/>
          <w:sz w:val="28"/>
          <w:szCs w:val="28"/>
        </w:rPr>
      </w:pPr>
      <w:proofErr w:type="spellStart"/>
      <w:r w:rsidRPr="00244C89">
        <w:rPr>
          <w:rFonts w:asciiTheme="majorBidi" w:hAnsiTheme="majorBidi" w:cstheme="majorBidi"/>
          <w:sz w:val="28"/>
          <w:szCs w:val="28"/>
        </w:rPr>
        <w:t>Tala'a</w:t>
      </w:r>
      <w:proofErr w:type="spellEnd"/>
      <w:r w:rsidRPr="00244C89">
        <w:rPr>
          <w:rFonts w:asciiTheme="majorBidi" w:hAnsiTheme="majorBidi" w:cstheme="majorBidi"/>
          <w:sz w:val="28"/>
          <w:szCs w:val="28"/>
        </w:rPr>
        <w:t xml:space="preserve"> A.A., </w:t>
      </w:r>
      <w:proofErr w:type="spellStart"/>
      <w:r w:rsidRPr="00244C89">
        <w:rPr>
          <w:rFonts w:asciiTheme="majorBidi" w:hAnsiTheme="majorBidi" w:cstheme="majorBidi"/>
          <w:sz w:val="28"/>
          <w:szCs w:val="28"/>
        </w:rPr>
        <w:t>Jumaah</w:t>
      </w:r>
      <w:proofErr w:type="spellEnd"/>
      <w:r w:rsidRPr="00244C89">
        <w:rPr>
          <w:rFonts w:asciiTheme="majorBidi" w:hAnsiTheme="majorBidi" w:cstheme="majorBidi"/>
          <w:sz w:val="28"/>
          <w:szCs w:val="28"/>
        </w:rPr>
        <w:t xml:space="preserve"> Y.R., Mohammed L.D., </w:t>
      </w:r>
      <w:proofErr w:type="spellStart"/>
      <w:r w:rsidRPr="00244C89">
        <w:rPr>
          <w:rFonts w:asciiTheme="majorBidi" w:hAnsiTheme="majorBidi" w:cstheme="majorBidi"/>
          <w:sz w:val="28"/>
          <w:szCs w:val="28"/>
        </w:rPr>
        <w:t>Jead</w:t>
      </w:r>
      <w:proofErr w:type="spellEnd"/>
      <w:r w:rsidRPr="00244C89">
        <w:rPr>
          <w:rFonts w:asciiTheme="majorBidi" w:hAnsiTheme="majorBidi" w:cstheme="majorBidi"/>
          <w:sz w:val="28"/>
          <w:szCs w:val="28"/>
        </w:rPr>
        <w:t xml:space="preserve"> M.R., </w:t>
      </w:r>
      <w:proofErr w:type="spellStart"/>
      <w:r w:rsidRPr="00244C89">
        <w:rPr>
          <w:rFonts w:asciiTheme="majorBidi" w:hAnsiTheme="majorBidi" w:cstheme="majorBidi"/>
          <w:sz w:val="28"/>
          <w:szCs w:val="28"/>
        </w:rPr>
        <w:t>Saranraj</w:t>
      </w:r>
      <w:proofErr w:type="spellEnd"/>
      <w:r w:rsidRPr="00244C89">
        <w:rPr>
          <w:rFonts w:asciiTheme="majorBidi" w:hAnsiTheme="majorBidi" w:cstheme="majorBidi"/>
          <w:sz w:val="28"/>
          <w:szCs w:val="28"/>
        </w:rPr>
        <w:t xml:space="preserve"> P., Protective effects of Celery extracts on hepatic tissues in rats consumed a concentrated feed, European Journal of Molecular and Clinical Medicine, 2020, 7:720 [</w:t>
      </w:r>
      <w:proofErr w:type="spellStart"/>
      <w:r w:rsidRPr="00244C89">
        <w:rPr>
          <w:rFonts w:asciiTheme="majorBidi" w:hAnsiTheme="majorBidi" w:cstheme="majorBidi"/>
          <w:sz w:val="28"/>
          <w:szCs w:val="28"/>
        </w:rPr>
        <w:t>Crossref</w:t>
      </w:r>
      <w:proofErr w:type="spellEnd"/>
      <w:r w:rsidRPr="00244C89">
        <w:rPr>
          <w:rFonts w:asciiTheme="majorBidi" w:hAnsiTheme="majorBidi" w:cstheme="majorBidi"/>
          <w:sz w:val="28"/>
          <w:szCs w:val="28"/>
        </w:rPr>
        <w:t>], [Google Scholar], [Publisher]</w:t>
      </w:r>
    </w:p>
    <w:p w:rsidR="0034407F" w:rsidRPr="002A0D8F" w:rsidRDefault="0034407F" w:rsidP="00726DE4">
      <w:pPr>
        <w:pStyle w:val="ListParagraph"/>
        <w:numPr>
          <w:ilvl w:val="0"/>
          <w:numId w:val="2"/>
        </w:numPr>
        <w:jc w:val="lowKashida"/>
        <w:rPr>
          <w:rFonts w:asciiTheme="majorBidi" w:hAnsiTheme="majorBidi" w:cstheme="majorBidi"/>
          <w:sz w:val="28"/>
          <w:szCs w:val="28"/>
        </w:rPr>
      </w:pPr>
      <w:proofErr w:type="spellStart"/>
      <w:r w:rsidRPr="002A0D8F">
        <w:rPr>
          <w:rFonts w:asciiTheme="majorBidi" w:hAnsiTheme="majorBidi" w:cstheme="majorBidi"/>
          <w:sz w:val="28"/>
          <w:szCs w:val="28"/>
        </w:rPr>
        <w:t>Vosoughi</w:t>
      </w:r>
      <w:proofErr w:type="spellEnd"/>
      <w:r w:rsidRPr="002A0D8F">
        <w:rPr>
          <w:rFonts w:asciiTheme="majorBidi" w:hAnsiTheme="majorBidi" w:cstheme="majorBidi"/>
          <w:sz w:val="28"/>
          <w:szCs w:val="28"/>
        </w:rPr>
        <w:t xml:space="preserve"> S, </w:t>
      </w:r>
      <w:proofErr w:type="spellStart"/>
      <w:r w:rsidRPr="002A0D8F">
        <w:rPr>
          <w:rFonts w:asciiTheme="majorBidi" w:hAnsiTheme="majorBidi" w:cstheme="majorBidi"/>
          <w:sz w:val="28"/>
          <w:szCs w:val="28"/>
        </w:rPr>
        <w:t>Khavanin</w:t>
      </w:r>
      <w:proofErr w:type="spellEnd"/>
      <w:r w:rsidRPr="002A0D8F">
        <w:rPr>
          <w:rFonts w:asciiTheme="majorBidi" w:hAnsiTheme="majorBidi" w:cstheme="majorBidi"/>
          <w:sz w:val="28"/>
          <w:szCs w:val="28"/>
        </w:rPr>
        <w:t xml:space="preserve"> A, </w:t>
      </w:r>
      <w:proofErr w:type="spellStart"/>
      <w:r w:rsidRPr="002A0D8F">
        <w:rPr>
          <w:rFonts w:asciiTheme="majorBidi" w:hAnsiTheme="majorBidi" w:cstheme="majorBidi"/>
          <w:sz w:val="28"/>
          <w:szCs w:val="28"/>
        </w:rPr>
        <w:t>Salehnia</w:t>
      </w:r>
      <w:proofErr w:type="spellEnd"/>
      <w:r w:rsidRPr="002A0D8F">
        <w:rPr>
          <w:rFonts w:asciiTheme="majorBidi" w:hAnsiTheme="majorBidi" w:cstheme="majorBidi"/>
          <w:sz w:val="28"/>
          <w:szCs w:val="28"/>
        </w:rPr>
        <w:t xml:space="preserve"> M, </w:t>
      </w:r>
      <w:proofErr w:type="spellStart"/>
      <w:r w:rsidRPr="002A0D8F">
        <w:rPr>
          <w:rFonts w:asciiTheme="majorBidi" w:hAnsiTheme="majorBidi" w:cstheme="majorBidi"/>
          <w:sz w:val="28"/>
          <w:szCs w:val="28"/>
        </w:rPr>
        <w:t>Mahabadi</w:t>
      </w:r>
      <w:proofErr w:type="spellEnd"/>
      <w:r w:rsidRPr="002A0D8F">
        <w:rPr>
          <w:rFonts w:asciiTheme="majorBidi" w:hAnsiTheme="majorBidi" w:cstheme="majorBidi"/>
          <w:sz w:val="28"/>
          <w:szCs w:val="28"/>
        </w:rPr>
        <w:t xml:space="preserve"> HA. Adverse Effects of Formaldehyde Vapor on Mouse Sperm Parameters and Testicular Tissue. </w:t>
      </w:r>
      <w:proofErr w:type="spellStart"/>
      <w:r w:rsidRPr="002A0D8F">
        <w:rPr>
          <w:rFonts w:asciiTheme="majorBidi" w:hAnsiTheme="majorBidi" w:cstheme="majorBidi"/>
          <w:sz w:val="28"/>
          <w:szCs w:val="28"/>
        </w:rPr>
        <w:t>Int</w:t>
      </w:r>
      <w:proofErr w:type="spellEnd"/>
      <w:r w:rsidRPr="002A0D8F">
        <w:rPr>
          <w:rFonts w:asciiTheme="majorBidi" w:hAnsiTheme="majorBidi" w:cstheme="majorBidi"/>
          <w:sz w:val="28"/>
          <w:szCs w:val="28"/>
        </w:rPr>
        <w:t xml:space="preserve"> J </w:t>
      </w:r>
      <w:proofErr w:type="spellStart"/>
      <w:r w:rsidRPr="002A0D8F">
        <w:rPr>
          <w:rFonts w:asciiTheme="majorBidi" w:hAnsiTheme="majorBidi" w:cstheme="majorBidi"/>
          <w:sz w:val="28"/>
          <w:szCs w:val="28"/>
        </w:rPr>
        <w:t>Fertil</w:t>
      </w:r>
      <w:proofErr w:type="spellEnd"/>
      <w:r w:rsidRPr="002A0D8F">
        <w:rPr>
          <w:rFonts w:asciiTheme="majorBidi" w:hAnsiTheme="majorBidi" w:cstheme="majorBidi"/>
          <w:sz w:val="28"/>
          <w:szCs w:val="28"/>
        </w:rPr>
        <w:t xml:space="preserve"> </w:t>
      </w:r>
      <w:proofErr w:type="spellStart"/>
      <w:r w:rsidRPr="002A0D8F">
        <w:rPr>
          <w:rFonts w:asciiTheme="majorBidi" w:hAnsiTheme="majorBidi" w:cstheme="majorBidi"/>
          <w:sz w:val="28"/>
          <w:szCs w:val="28"/>
        </w:rPr>
        <w:t>Steril</w:t>
      </w:r>
      <w:proofErr w:type="spellEnd"/>
      <w:r w:rsidRPr="002A0D8F">
        <w:rPr>
          <w:rFonts w:asciiTheme="majorBidi" w:hAnsiTheme="majorBidi" w:cstheme="majorBidi"/>
          <w:sz w:val="28"/>
          <w:szCs w:val="28"/>
        </w:rPr>
        <w:t>. 2013</w:t>
      </w:r>
      <w:proofErr w:type="gramStart"/>
      <w:r w:rsidRPr="002A0D8F">
        <w:rPr>
          <w:rFonts w:asciiTheme="majorBidi" w:hAnsiTheme="majorBidi" w:cstheme="majorBidi"/>
          <w:sz w:val="28"/>
          <w:szCs w:val="28"/>
        </w:rPr>
        <w:t>;4:250</w:t>
      </w:r>
      <w:proofErr w:type="gramEnd"/>
      <w:r w:rsidRPr="002A0D8F">
        <w:rPr>
          <w:rFonts w:asciiTheme="majorBidi" w:hAnsiTheme="majorBidi" w:cstheme="majorBidi"/>
          <w:sz w:val="28"/>
          <w:szCs w:val="28"/>
        </w:rPr>
        <w:t xml:space="preserve">–257. [PMC free article] [PubMed] [Google Scholar] </w:t>
      </w:r>
    </w:p>
    <w:p w:rsidR="00392FCF" w:rsidRPr="002A0D8F" w:rsidRDefault="00392FCF" w:rsidP="00924EC1">
      <w:pPr>
        <w:jc w:val="lowKashida"/>
        <w:rPr>
          <w:rFonts w:asciiTheme="majorBidi" w:hAnsiTheme="majorBidi" w:cstheme="majorBidi"/>
          <w:sz w:val="28"/>
          <w:szCs w:val="28"/>
        </w:rPr>
      </w:pPr>
    </w:p>
    <w:sectPr w:rsidR="00392FCF" w:rsidRPr="002A0D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20" w:rsidRDefault="00531420" w:rsidP="00CA7633">
      <w:pPr>
        <w:spacing w:after="0" w:line="240" w:lineRule="auto"/>
      </w:pPr>
      <w:r>
        <w:separator/>
      </w:r>
    </w:p>
  </w:endnote>
  <w:endnote w:type="continuationSeparator" w:id="0">
    <w:p w:rsidR="00531420" w:rsidRDefault="00531420" w:rsidP="00CA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43907"/>
      <w:docPartObj>
        <w:docPartGallery w:val="Page Numbers (Bottom of Page)"/>
        <w:docPartUnique/>
      </w:docPartObj>
    </w:sdtPr>
    <w:sdtContent>
      <w:p w:rsidR="00CA7633" w:rsidRDefault="00CA7633">
        <w:pPr>
          <w:pStyle w:val="Footer"/>
          <w:jc w:val="right"/>
        </w:pPr>
        <w:r>
          <w:fldChar w:fldCharType="begin"/>
        </w:r>
        <w:r>
          <w:instrText xml:space="preserve"> PAGE   \* MERGEFORMAT </w:instrText>
        </w:r>
        <w:r>
          <w:fldChar w:fldCharType="separate"/>
        </w:r>
        <w:r w:rsidR="00FD3D1A">
          <w:rPr>
            <w:noProof/>
          </w:rPr>
          <w:t>13</w:t>
        </w:r>
        <w:r>
          <w:rPr>
            <w:noProof/>
          </w:rPr>
          <w:fldChar w:fldCharType="end"/>
        </w:r>
      </w:p>
    </w:sdtContent>
  </w:sdt>
  <w:p w:rsidR="00CA7633" w:rsidRDefault="00CA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20" w:rsidRDefault="00531420" w:rsidP="00CA7633">
      <w:pPr>
        <w:spacing w:after="0" w:line="240" w:lineRule="auto"/>
      </w:pPr>
      <w:r>
        <w:separator/>
      </w:r>
    </w:p>
  </w:footnote>
  <w:footnote w:type="continuationSeparator" w:id="0">
    <w:p w:rsidR="00531420" w:rsidRDefault="00531420" w:rsidP="00CA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F0E7A"/>
    <w:multiLevelType w:val="hybridMultilevel"/>
    <w:tmpl w:val="2B56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E5D6C"/>
    <w:multiLevelType w:val="hybridMultilevel"/>
    <w:tmpl w:val="964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F"/>
    <w:rsid w:val="000B060C"/>
    <w:rsid w:val="00143468"/>
    <w:rsid w:val="00244C89"/>
    <w:rsid w:val="002A0D8F"/>
    <w:rsid w:val="002B595F"/>
    <w:rsid w:val="0034407F"/>
    <w:rsid w:val="00372920"/>
    <w:rsid w:val="00392FCF"/>
    <w:rsid w:val="0043627E"/>
    <w:rsid w:val="00453699"/>
    <w:rsid w:val="00464485"/>
    <w:rsid w:val="00531420"/>
    <w:rsid w:val="00551AD7"/>
    <w:rsid w:val="005A68B7"/>
    <w:rsid w:val="00614390"/>
    <w:rsid w:val="006727BF"/>
    <w:rsid w:val="00683204"/>
    <w:rsid w:val="0069562F"/>
    <w:rsid w:val="006B40F4"/>
    <w:rsid w:val="00726DE4"/>
    <w:rsid w:val="00734348"/>
    <w:rsid w:val="00771FF3"/>
    <w:rsid w:val="007A2344"/>
    <w:rsid w:val="008E5FC3"/>
    <w:rsid w:val="00924EC1"/>
    <w:rsid w:val="00C66382"/>
    <w:rsid w:val="00CA7633"/>
    <w:rsid w:val="00CD71F3"/>
    <w:rsid w:val="00D03DE0"/>
    <w:rsid w:val="00DC3FB8"/>
    <w:rsid w:val="00DE224D"/>
    <w:rsid w:val="00E037E4"/>
    <w:rsid w:val="00EC4D34"/>
    <w:rsid w:val="00F014F0"/>
    <w:rsid w:val="00FD3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85E2"/>
  <w15:chartTrackingRefBased/>
  <w15:docId w15:val="{BF2030DB-DBC0-4F59-99B8-25DAEB63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382"/>
    <w:pPr>
      <w:ind w:left="720"/>
      <w:contextualSpacing/>
    </w:pPr>
  </w:style>
  <w:style w:type="character" w:styleId="Hyperlink">
    <w:name w:val="Hyperlink"/>
    <w:basedOn w:val="DefaultParagraphFont"/>
    <w:uiPriority w:val="99"/>
    <w:unhideWhenUsed/>
    <w:rsid w:val="008E5FC3"/>
    <w:rPr>
      <w:color w:val="0000FF" w:themeColor="hyperlink"/>
      <w:u w:val="single"/>
    </w:rPr>
  </w:style>
  <w:style w:type="paragraph" w:styleId="Header">
    <w:name w:val="header"/>
    <w:basedOn w:val="Normal"/>
    <w:link w:val="HeaderChar"/>
    <w:uiPriority w:val="99"/>
    <w:unhideWhenUsed/>
    <w:rsid w:val="00CA7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33"/>
  </w:style>
  <w:style w:type="paragraph" w:styleId="Footer">
    <w:name w:val="footer"/>
    <w:basedOn w:val="Normal"/>
    <w:link w:val="FooterChar"/>
    <w:uiPriority w:val="99"/>
    <w:unhideWhenUsed/>
    <w:rsid w:val="00CA7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hl=de&amp;as_sdt=0%2C5&amp;q=Molecular+and+Histopathological+Study+on+the+Ameliorative+Impacts+of+Petroselinum+Crispum+and+Apium+Graveolens+against+Experimental+Hyperuricemia&amp;btnG=" TargetMode="External"/><Relationship Id="rId3" Type="http://schemas.openxmlformats.org/officeDocument/2006/relationships/settings" Target="settings.xml"/><Relationship Id="rId7" Type="http://schemas.openxmlformats.org/officeDocument/2006/relationships/hyperlink" Target="mailto:aljamalzpu@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ure.com/articles/s41598-020-66205-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27</cp:revision>
  <dcterms:created xsi:type="dcterms:W3CDTF">2023-08-26T17:22:00Z</dcterms:created>
  <dcterms:modified xsi:type="dcterms:W3CDTF">2023-09-08T11:59:00Z</dcterms:modified>
</cp:coreProperties>
</file>