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BC" w:rsidRPr="009D4F0D" w:rsidRDefault="00C33C1C" w:rsidP="00BA4AF3">
      <w:pPr>
        <w:spacing w:after="0" w:line="240" w:lineRule="auto"/>
        <w:ind w:firstLine="720"/>
        <w:jc w:val="center"/>
        <w:rPr>
          <w:rFonts w:ascii="Times New Roman" w:hAnsi="Times New Roman" w:cs="Times New Roman"/>
          <w:b/>
          <w:bCs/>
          <w:sz w:val="28"/>
          <w:szCs w:val="28"/>
        </w:rPr>
      </w:pPr>
      <w:r w:rsidRPr="009D4F0D">
        <w:rPr>
          <w:rFonts w:ascii="Times New Roman" w:hAnsi="Times New Roman" w:cs="Times New Roman"/>
          <w:b/>
          <w:bCs/>
          <w:sz w:val="28"/>
          <w:szCs w:val="28"/>
        </w:rPr>
        <w:t>A Review of C</w:t>
      </w:r>
      <w:r w:rsidR="001E6549" w:rsidRPr="009D4F0D">
        <w:rPr>
          <w:rFonts w:ascii="Times New Roman" w:hAnsi="Times New Roman" w:cs="Times New Roman"/>
          <w:b/>
          <w:bCs/>
          <w:sz w:val="28"/>
          <w:szCs w:val="28"/>
        </w:rPr>
        <w:t>hallenge</w:t>
      </w:r>
      <w:r w:rsidR="0099139F" w:rsidRPr="009D4F0D">
        <w:rPr>
          <w:rFonts w:ascii="Times New Roman" w:hAnsi="Times New Roman" w:cs="Times New Roman"/>
          <w:b/>
          <w:bCs/>
          <w:sz w:val="28"/>
          <w:szCs w:val="28"/>
        </w:rPr>
        <w:t>s</w:t>
      </w:r>
      <w:r w:rsidR="001E6549" w:rsidRPr="009D4F0D">
        <w:rPr>
          <w:rFonts w:ascii="Times New Roman" w:hAnsi="Times New Roman" w:cs="Times New Roman"/>
          <w:b/>
          <w:bCs/>
          <w:sz w:val="28"/>
          <w:szCs w:val="28"/>
        </w:rPr>
        <w:t xml:space="preserve"> and</w:t>
      </w:r>
      <w:r w:rsidRPr="009D4F0D">
        <w:rPr>
          <w:rFonts w:ascii="Times New Roman" w:hAnsi="Times New Roman" w:cs="Times New Roman"/>
          <w:b/>
          <w:bCs/>
          <w:sz w:val="28"/>
          <w:szCs w:val="28"/>
        </w:rPr>
        <w:t xml:space="preserve"> Solution in the Detection of Disease in the Brinjal L</w:t>
      </w:r>
      <w:r w:rsidR="0099139F" w:rsidRPr="009D4F0D">
        <w:rPr>
          <w:rFonts w:ascii="Times New Roman" w:hAnsi="Times New Roman" w:cs="Times New Roman"/>
          <w:b/>
          <w:bCs/>
          <w:sz w:val="28"/>
          <w:szCs w:val="28"/>
        </w:rPr>
        <w:t>eaves</w:t>
      </w:r>
    </w:p>
    <w:p w:rsidR="00C33C1C" w:rsidRPr="009D4F0D" w:rsidRDefault="00C33C1C" w:rsidP="00BA4AF3">
      <w:pPr>
        <w:spacing w:after="0" w:line="240" w:lineRule="auto"/>
        <w:ind w:firstLine="720"/>
        <w:jc w:val="center"/>
        <w:rPr>
          <w:rFonts w:ascii="Times New Roman" w:hAnsi="Times New Roman" w:cs="Times New Roman"/>
          <w:b/>
          <w:bCs/>
        </w:rPr>
      </w:pPr>
    </w:p>
    <w:p w:rsidR="00FE6BDF" w:rsidRPr="009D4F0D" w:rsidRDefault="00FE6BDF" w:rsidP="00BA4AF3">
      <w:pPr>
        <w:spacing w:after="0" w:line="240" w:lineRule="auto"/>
        <w:ind w:firstLine="720"/>
        <w:jc w:val="center"/>
        <w:rPr>
          <w:rFonts w:ascii="Times New Roman" w:hAnsi="Times New Roman" w:cs="Times New Roman"/>
          <w:b/>
          <w:sz w:val="24"/>
          <w:szCs w:val="24"/>
        </w:rPr>
      </w:pPr>
      <w:r w:rsidRPr="009D4F0D">
        <w:rPr>
          <w:rFonts w:ascii="Times New Roman" w:hAnsi="Times New Roman" w:cs="Times New Roman"/>
          <w:b/>
          <w:sz w:val="24"/>
          <w:szCs w:val="24"/>
        </w:rPr>
        <w:t>S.</w:t>
      </w:r>
      <w:r w:rsidR="000D34F0" w:rsidRPr="009D4F0D">
        <w:rPr>
          <w:rFonts w:ascii="Times New Roman" w:hAnsi="Times New Roman" w:cs="Times New Roman"/>
          <w:b/>
          <w:sz w:val="24"/>
          <w:szCs w:val="24"/>
        </w:rPr>
        <w:t xml:space="preserve"> </w:t>
      </w:r>
      <w:r w:rsidRPr="009D4F0D">
        <w:rPr>
          <w:rFonts w:ascii="Times New Roman" w:hAnsi="Times New Roman" w:cs="Times New Roman"/>
          <w:b/>
          <w:sz w:val="24"/>
          <w:szCs w:val="24"/>
        </w:rPr>
        <w:t>Abisha</w:t>
      </w:r>
      <w:r w:rsidR="00C33C1C" w:rsidRPr="009D4F0D">
        <w:rPr>
          <w:rFonts w:ascii="Times New Roman" w:hAnsi="Times New Roman" w:cs="Times New Roman"/>
          <w:b/>
          <w:sz w:val="24"/>
          <w:szCs w:val="24"/>
          <w:vertAlign w:val="superscript"/>
        </w:rPr>
        <w:t>1</w:t>
      </w:r>
      <w:r w:rsidR="009D4C9C">
        <w:rPr>
          <w:rFonts w:ascii="Times New Roman" w:hAnsi="Times New Roman" w:cs="Times New Roman"/>
          <w:b/>
          <w:sz w:val="24"/>
          <w:szCs w:val="24"/>
        </w:rPr>
        <w:t>, Frank Stephen</w:t>
      </w:r>
      <w:r w:rsidR="00C33C1C" w:rsidRPr="009D4F0D">
        <w:rPr>
          <w:rFonts w:ascii="Times New Roman" w:hAnsi="Times New Roman" w:cs="Times New Roman"/>
          <w:b/>
          <w:sz w:val="24"/>
          <w:szCs w:val="24"/>
          <w:vertAlign w:val="superscript"/>
        </w:rPr>
        <w:t>2</w:t>
      </w:r>
    </w:p>
    <w:p w:rsidR="00FE6BDF" w:rsidRPr="009D4F0D" w:rsidRDefault="00C33C1C" w:rsidP="00BA4AF3">
      <w:pPr>
        <w:spacing w:after="0" w:line="240" w:lineRule="auto"/>
        <w:ind w:firstLine="720"/>
        <w:jc w:val="right"/>
        <w:rPr>
          <w:rFonts w:ascii="Times New Roman" w:hAnsi="Times New Roman" w:cs="Times New Roman"/>
        </w:rPr>
      </w:pPr>
      <w:r w:rsidRPr="009D4F0D">
        <w:rPr>
          <w:rFonts w:ascii="Times New Roman" w:hAnsi="Times New Roman" w:cs="Times New Roman"/>
          <w:vertAlign w:val="superscript"/>
        </w:rPr>
        <w:t>1</w:t>
      </w:r>
      <w:r w:rsidR="009D4F0D" w:rsidRPr="009D4F0D">
        <w:rPr>
          <w:rFonts w:ascii="Times New Roman" w:hAnsi="Times New Roman" w:cs="Times New Roman"/>
        </w:rPr>
        <w:t>Department of E</w:t>
      </w:r>
      <w:r w:rsidR="00FE6BDF" w:rsidRPr="009D4F0D">
        <w:rPr>
          <w:rFonts w:ascii="Times New Roman" w:hAnsi="Times New Roman" w:cs="Times New Roman"/>
        </w:rPr>
        <w:t>lectronic</w:t>
      </w:r>
      <w:r w:rsidR="009D4F0D" w:rsidRPr="009D4F0D">
        <w:rPr>
          <w:rFonts w:ascii="Times New Roman" w:hAnsi="Times New Roman" w:cs="Times New Roman"/>
        </w:rPr>
        <w:t>s and communication Engineering</w:t>
      </w:r>
      <w:r w:rsidR="00FE6BDF" w:rsidRPr="009D4F0D">
        <w:rPr>
          <w:rFonts w:ascii="Times New Roman" w:hAnsi="Times New Roman" w:cs="Times New Roman"/>
        </w:rPr>
        <w:t>,</w:t>
      </w:r>
      <w:r w:rsidRPr="009D4F0D">
        <w:rPr>
          <w:rFonts w:ascii="Times New Roman" w:hAnsi="Times New Roman" w:cs="Times New Roman"/>
        </w:rPr>
        <w:t xml:space="preserve"> </w:t>
      </w:r>
      <w:r w:rsidR="00FE6BDF" w:rsidRPr="009D4F0D">
        <w:rPr>
          <w:rFonts w:ascii="Times New Roman" w:hAnsi="Times New Roman" w:cs="Times New Roman"/>
        </w:rPr>
        <w:t xml:space="preserve"> </w:t>
      </w:r>
      <w:proofErr w:type="spellStart"/>
      <w:r w:rsidR="00FE6BDF" w:rsidRPr="009D4F0D">
        <w:rPr>
          <w:rFonts w:ascii="Times New Roman" w:hAnsi="Times New Roman" w:cs="Times New Roman"/>
        </w:rPr>
        <w:t>Rohini</w:t>
      </w:r>
      <w:proofErr w:type="spellEnd"/>
      <w:r w:rsidR="00FE6BDF" w:rsidRPr="009D4F0D">
        <w:rPr>
          <w:rFonts w:ascii="Times New Roman" w:hAnsi="Times New Roman" w:cs="Times New Roman"/>
        </w:rPr>
        <w:t xml:space="preserve"> college of Engineering and Technology,</w:t>
      </w:r>
      <w:r w:rsidRPr="009D4F0D">
        <w:rPr>
          <w:rFonts w:ascii="Times New Roman" w:hAnsi="Times New Roman" w:cs="Times New Roman"/>
        </w:rPr>
        <w:t xml:space="preserve"> India; </w:t>
      </w:r>
      <w:hyperlink r:id="rId6" w:history="1">
        <w:r w:rsidRPr="009D4F0D">
          <w:rPr>
            <w:rStyle w:val="Hyperlink"/>
            <w:rFonts w:ascii="Times New Roman" w:hAnsi="Times New Roman" w:cs="Times New Roman"/>
          </w:rPr>
          <w:t>s.abishastephen@gmail.com</w:t>
        </w:r>
      </w:hyperlink>
    </w:p>
    <w:p w:rsidR="00C33C1C" w:rsidRPr="009D4F0D" w:rsidRDefault="00C33C1C" w:rsidP="00BA4AF3">
      <w:pPr>
        <w:spacing w:after="0" w:line="240" w:lineRule="auto"/>
        <w:jc w:val="right"/>
        <w:rPr>
          <w:rFonts w:ascii="Times New Roman" w:hAnsi="Times New Roman" w:cs="Times New Roman"/>
        </w:rPr>
      </w:pPr>
      <w:r w:rsidRPr="009D4F0D">
        <w:rPr>
          <w:rFonts w:ascii="Times New Roman" w:hAnsi="Times New Roman" w:cs="Times New Roman"/>
          <w:vertAlign w:val="superscript"/>
        </w:rPr>
        <w:t>2</w:t>
      </w:r>
      <w:r w:rsidRPr="009D4F0D">
        <w:rPr>
          <w:rFonts w:ascii="Times New Roman" w:hAnsi="Times New Roman" w:cs="Times New Roman"/>
        </w:rPr>
        <w:t>Department of C</w:t>
      </w:r>
      <w:r w:rsidR="009D4C9C">
        <w:rPr>
          <w:rFonts w:ascii="Times New Roman" w:hAnsi="Times New Roman" w:cs="Times New Roman"/>
        </w:rPr>
        <w:t>ivil</w:t>
      </w:r>
      <w:r w:rsidRPr="009D4F0D">
        <w:rPr>
          <w:rFonts w:ascii="Times New Roman" w:hAnsi="Times New Roman" w:cs="Times New Roman"/>
        </w:rPr>
        <w:t xml:space="preserve"> Engineering, </w:t>
      </w:r>
      <w:proofErr w:type="spellStart"/>
      <w:r w:rsidR="009D4C9C">
        <w:rPr>
          <w:rFonts w:ascii="Times New Roman" w:hAnsi="Times New Roman" w:cs="Times New Roman"/>
        </w:rPr>
        <w:t>St.Xavier’s</w:t>
      </w:r>
      <w:proofErr w:type="spellEnd"/>
      <w:r w:rsidR="009D4C9C">
        <w:rPr>
          <w:rFonts w:ascii="Times New Roman" w:hAnsi="Times New Roman" w:cs="Times New Roman"/>
        </w:rPr>
        <w:t xml:space="preserve"> Catholic College of Engineering</w:t>
      </w:r>
      <w:r w:rsidRPr="009D4F0D">
        <w:rPr>
          <w:rFonts w:ascii="Times New Roman" w:hAnsi="Times New Roman" w:cs="Times New Roman"/>
        </w:rPr>
        <w:t>,</w:t>
      </w:r>
      <w:r w:rsidR="009D4C9C">
        <w:rPr>
          <w:rFonts w:ascii="Times New Roman" w:hAnsi="Times New Roman" w:cs="Times New Roman"/>
        </w:rPr>
        <w:t xml:space="preserve"> </w:t>
      </w:r>
      <w:proofErr w:type="spellStart"/>
      <w:r w:rsidR="009D4C9C">
        <w:rPr>
          <w:rFonts w:ascii="Times New Roman" w:hAnsi="Times New Roman" w:cs="Times New Roman"/>
        </w:rPr>
        <w:t>Nagercoil</w:t>
      </w:r>
      <w:proofErr w:type="spellEnd"/>
      <w:r w:rsidR="009D4C9C">
        <w:rPr>
          <w:rFonts w:ascii="Times New Roman" w:hAnsi="Times New Roman" w:cs="Times New Roman"/>
        </w:rPr>
        <w:t>,</w:t>
      </w:r>
      <w:r w:rsidRPr="009D4F0D">
        <w:rPr>
          <w:rFonts w:ascii="Times New Roman" w:hAnsi="Times New Roman" w:cs="Times New Roman"/>
        </w:rPr>
        <w:t xml:space="preserve"> India </w:t>
      </w:r>
      <w:hyperlink r:id="rId7" w:history="1">
        <w:r w:rsidR="009D4C9C" w:rsidRPr="00712047">
          <w:rPr>
            <w:rStyle w:val="Hyperlink"/>
            <w:rFonts w:ascii="Times New Roman" w:hAnsi="Times New Roman" w:cs="Times New Roman"/>
          </w:rPr>
          <w:t>sfrankstephenen@gmail.com</w:t>
        </w:r>
      </w:hyperlink>
      <w:r w:rsidRPr="009D4F0D">
        <w:rPr>
          <w:rFonts w:ascii="Times New Roman" w:hAnsi="Times New Roman" w:cs="Times New Roman"/>
        </w:rPr>
        <w:t xml:space="preserve"> </w:t>
      </w:r>
    </w:p>
    <w:p w:rsidR="00FE6BDF" w:rsidRPr="009D4F0D" w:rsidRDefault="00FE6BDF" w:rsidP="00BA4AF3">
      <w:pPr>
        <w:spacing w:after="0" w:line="240" w:lineRule="auto"/>
        <w:ind w:firstLine="720"/>
        <w:jc w:val="center"/>
        <w:rPr>
          <w:rFonts w:ascii="Times New Roman" w:hAnsi="Times New Roman" w:cs="Times New Roman"/>
          <w:b/>
          <w:bCs/>
        </w:rPr>
      </w:pPr>
    </w:p>
    <w:p w:rsidR="002F724B" w:rsidRPr="009D4F0D" w:rsidRDefault="00607797" w:rsidP="00BA4AF3">
      <w:pPr>
        <w:spacing w:line="240" w:lineRule="auto"/>
        <w:jc w:val="both"/>
        <w:rPr>
          <w:rFonts w:ascii="Times New Roman" w:hAnsi="Times New Roman" w:cs="Times New Roman"/>
        </w:rPr>
      </w:pPr>
      <w:r w:rsidRPr="009D4F0D">
        <w:rPr>
          <w:rFonts w:ascii="Times New Roman" w:hAnsi="Times New Roman" w:cs="Times New Roman"/>
          <w:b/>
          <w:bCs/>
        </w:rPr>
        <w:t xml:space="preserve">Abstract: </w:t>
      </w:r>
      <w:r w:rsidR="00AE73FB" w:rsidRPr="009D4F0D">
        <w:rPr>
          <w:rFonts w:ascii="Times New Roman" w:hAnsi="Times New Roman" w:cs="Times New Roman"/>
        </w:rPr>
        <w:t xml:space="preserve">Plant diseases cause crop damage and financial losses. Farmers keep a close eye on their crops in the field at prescribed intervals to spot infections. Computers have been </w:t>
      </w:r>
      <w:r w:rsidR="002F724B" w:rsidRPr="009D4F0D">
        <w:rPr>
          <w:rFonts w:ascii="Times New Roman" w:hAnsi="Times New Roman" w:cs="Times New Roman"/>
        </w:rPr>
        <w:t>utilized</w:t>
      </w:r>
      <w:r w:rsidR="00AE73FB" w:rsidRPr="009D4F0D">
        <w:rPr>
          <w:rFonts w:ascii="Times New Roman" w:hAnsi="Times New Roman" w:cs="Times New Roman"/>
        </w:rPr>
        <w:t xml:space="preserve"> to give computerized recognition and tracking of various diseases in place of manual diagnosis. The disease affected in lesion regions are segmented </w:t>
      </w:r>
      <w:r w:rsidR="002F724B" w:rsidRPr="009D4F0D">
        <w:rPr>
          <w:rFonts w:ascii="Times New Roman" w:hAnsi="Times New Roman" w:cs="Times New Roman"/>
        </w:rPr>
        <w:t xml:space="preserve">is the main contribution of </w:t>
      </w:r>
      <w:r w:rsidR="00AE73FB" w:rsidRPr="009D4F0D">
        <w:rPr>
          <w:rFonts w:ascii="Times New Roman" w:hAnsi="Times New Roman" w:cs="Times New Roman"/>
        </w:rPr>
        <w:t xml:space="preserve">this paper. Furthermore, an image fusion technique based on Discrete Shearlet transforms is applied to improve imaging quality while reducing redundancy. The </w:t>
      </w:r>
      <w:r w:rsidR="004750D1" w:rsidRPr="009D4F0D">
        <w:rPr>
          <w:rFonts w:ascii="Times New Roman" w:hAnsi="Times New Roman" w:cs="Times New Roman"/>
        </w:rPr>
        <w:t>color</w:t>
      </w:r>
      <w:r w:rsidR="00AE73FB" w:rsidRPr="009D4F0D">
        <w:rPr>
          <w:rFonts w:ascii="Times New Roman" w:hAnsi="Times New Roman" w:cs="Times New Roman"/>
        </w:rPr>
        <w:t>, texture, and structural elements of the fused images are retrieved and fed into the ANN for classification, resulting in improved performance.</w:t>
      </w:r>
      <w:r w:rsidR="002F724B" w:rsidRPr="009D4F0D">
        <w:rPr>
          <w:rFonts w:ascii="Times New Roman" w:hAnsi="Times New Roman" w:cs="Times New Roman"/>
        </w:rPr>
        <w:t xml:space="preserve"> While formulating newer editions of testing standards, this study will assist farmers in selecting the best criteria among these four.</w:t>
      </w:r>
    </w:p>
    <w:p w:rsidR="004750D1" w:rsidRPr="009D4F0D" w:rsidRDefault="004750D1" w:rsidP="00BA4AF3">
      <w:pPr>
        <w:spacing w:line="240" w:lineRule="auto"/>
        <w:jc w:val="both"/>
        <w:rPr>
          <w:rFonts w:ascii="Times New Roman" w:hAnsi="Times New Roman" w:cs="Times New Roman"/>
          <w:b/>
          <w:bCs/>
        </w:rPr>
      </w:pPr>
      <w:r w:rsidRPr="009D4F0D">
        <w:rPr>
          <w:rFonts w:ascii="Times New Roman" w:hAnsi="Times New Roman" w:cs="Times New Roman"/>
          <w:b/>
          <w:bCs/>
        </w:rPr>
        <w:t>Keyword:</w:t>
      </w:r>
      <w:r w:rsidR="00607797" w:rsidRPr="009D4F0D">
        <w:rPr>
          <w:rFonts w:ascii="Times New Roman" w:hAnsi="Times New Roman" w:cs="Times New Roman"/>
          <w:b/>
          <w:bCs/>
        </w:rPr>
        <w:t xml:space="preserve"> </w:t>
      </w:r>
      <w:r w:rsidRPr="009D4F0D">
        <w:rPr>
          <w:rFonts w:ascii="Times New Roman" w:hAnsi="Times New Roman" w:cs="Times New Roman"/>
        </w:rPr>
        <w:t>Recognition,</w:t>
      </w:r>
      <w:r w:rsidR="00607797" w:rsidRPr="009D4F0D">
        <w:rPr>
          <w:rFonts w:ascii="Times New Roman" w:hAnsi="Times New Roman" w:cs="Times New Roman"/>
        </w:rPr>
        <w:t xml:space="preserve"> </w:t>
      </w:r>
      <w:r w:rsidR="00D04CF5" w:rsidRPr="009D4F0D">
        <w:rPr>
          <w:rFonts w:ascii="Times New Roman" w:hAnsi="Times New Roman" w:cs="Times New Roman"/>
        </w:rPr>
        <w:t>T</w:t>
      </w:r>
      <w:r w:rsidRPr="009D4F0D">
        <w:rPr>
          <w:rFonts w:ascii="Times New Roman" w:hAnsi="Times New Roman" w:cs="Times New Roman"/>
        </w:rPr>
        <w:t xml:space="preserve">exture, </w:t>
      </w:r>
      <w:r w:rsidR="00D04CF5" w:rsidRPr="009D4F0D">
        <w:rPr>
          <w:rFonts w:ascii="Times New Roman" w:hAnsi="Times New Roman" w:cs="Times New Roman"/>
        </w:rPr>
        <w:t>S</w:t>
      </w:r>
      <w:r w:rsidRPr="009D4F0D">
        <w:rPr>
          <w:rFonts w:ascii="Times New Roman" w:hAnsi="Times New Roman" w:cs="Times New Roman"/>
        </w:rPr>
        <w:t>tructural, Image fusio</w:t>
      </w:r>
      <w:r w:rsidR="00866FB1" w:rsidRPr="009D4F0D">
        <w:rPr>
          <w:rFonts w:ascii="Times New Roman" w:hAnsi="Times New Roman" w:cs="Times New Roman"/>
        </w:rPr>
        <w:t>n, Discrete Shearlet Transform.</w:t>
      </w:r>
    </w:p>
    <w:p w:rsidR="006149AF" w:rsidRDefault="006149AF" w:rsidP="00C9007B">
      <w:pPr>
        <w:pStyle w:val="Heading1"/>
        <w:numPr>
          <w:ilvl w:val="0"/>
          <w:numId w:val="21"/>
        </w:numPr>
        <w:sectPr w:rsidR="006149AF" w:rsidSect="006769DB">
          <w:pgSz w:w="12240" w:h="15840"/>
          <w:pgMar w:top="1440" w:right="1440" w:bottom="1440" w:left="1440" w:header="720" w:footer="720" w:gutter="0"/>
          <w:cols w:space="720"/>
          <w:docGrid w:linePitch="360"/>
        </w:sectPr>
      </w:pPr>
    </w:p>
    <w:p w:rsidR="00563BBC" w:rsidRPr="009D4C9C" w:rsidRDefault="009D4C9C" w:rsidP="00C9007B">
      <w:pPr>
        <w:pStyle w:val="Heading1"/>
        <w:numPr>
          <w:ilvl w:val="0"/>
          <w:numId w:val="21"/>
        </w:numPr>
      </w:pPr>
      <w:r w:rsidRPr="009D4C9C">
        <w:lastRenderedPageBreak/>
        <w:t>INTRODUCTION</w:t>
      </w:r>
    </w:p>
    <w:p w:rsidR="0097579D" w:rsidRPr="009D4F0D" w:rsidRDefault="00563BBC" w:rsidP="00C178A5">
      <w:pPr>
        <w:spacing w:line="240" w:lineRule="auto"/>
        <w:ind w:firstLine="720"/>
        <w:jc w:val="both"/>
        <w:rPr>
          <w:rFonts w:ascii="Times New Roman" w:hAnsi="Times New Roman" w:cs="Times New Roman"/>
        </w:rPr>
      </w:pPr>
      <w:r w:rsidRPr="009D4F0D">
        <w:rPr>
          <w:rFonts w:ascii="Times New Roman" w:hAnsi="Times New Roman" w:cs="Times New Roman"/>
        </w:rPr>
        <w:t>India is an a</w:t>
      </w:r>
      <w:r w:rsidR="00294689" w:rsidRPr="009D4F0D">
        <w:rPr>
          <w:rFonts w:ascii="Times New Roman" w:hAnsi="Times New Roman" w:cs="Times New Roman"/>
        </w:rPr>
        <w:t>gricultural</w:t>
      </w:r>
      <w:r w:rsidRPr="009D4F0D">
        <w:rPr>
          <w:rFonts w:ascii="Times New Roman" w:hAnsi="Times New Roman" w:cs="Times New Roman"/>
        </w:rPr>
        <w:t xml:space="preserve"> country where 70% of </w:t>
      </w:r>
      <w:r w:rsidR="00607797" w:rsidRPr="009D4F0D">
        <w:rPr>
          <w:rFonts w:ascii="Times New Roman" w:hAnsi="Times New Roman" w:cs="Times New Roman"/>
        </w:rPr>
        <w:t>population directly or indirectly depends</w:t>
      </w:r>
      <w:r w:rsidRPr="009D4F0D">
        <w:rPr>
          <w:rFonts w:ascii="Times New Roman" w:hAnsi="Times New Roman" w:cs="Times New Roman"/>
        </w:rPr>
        <w:t xml:space="preserve"> on agriculture. Shrinking</w:t>
      </w:r>
      <w:r w:rsidR="00294689" w:rsidRPr="009D4F0D">
        <w:rPr>
          <w:rFonts w:ascii="Times New Roman" w:hAnsi="Times New Roman" w:cs="Times New Roman"/>
        </w:rPr>
        <w:t xml:space="preserve"> of agricultural lands and inc</w:t>
      </w:r>
      <w:r w:rsidR="0097579D" w:rsidRPr="009D4F0D">
        <w:rPr>
          <w:rFonts w:ascii="Times New Roman" w:hAnsi="Times New Roman" w:cs="Times New Roman"/>
        </w:rPr>
        <w:t xml:space="preserve">rease in human population </w:t>
      </w:r>
      <w:r w:rsidR="00C178A5">
        <w:rPr>
          <w:rFonts w:ascii="Times New Roman" w:hAnsi="Times New Roman" w:cs="Times New Roman"/>
        </w:rPr>
        <w:t>decreasing the</w:t>
      </w:r>
      <w:r w:rsidR="00294689" w:rsidRPr="009D4F0D">
        <w:rPr>
          <w:rFonts w:ascii="Times New Roman" w:hAnsi="Times New Roman" w:cs="Times New Roman"/>
        </w:rPr>
        <w:t xml:space="preserve"> yielding varieties and </w:t>
      </w:r>
      <w:r w:rsidR="00C178A5">
        <w:rPr>
          <w:rFonts w:ascii="Times New Roman" w:hAnsi="Times New Roman" w:cs="Times New Roman"/>
        </w:rPr>
        <w:t>improve</w:t>
      </w:r>
      <w:r w:rsidR="00294689" w:rsidRPr="009D4F0D">
        <w:rPr>
          <w:rFonts w:ascii="Times New Roman" w:hAnsi="Times New Roman" w:cs="Times New Roman"/>
        </w:rPr>
        <w:t xml:space="preserve"> modern scientific technologies in a broad manner. </w:t>
      </w:r>
      <w:r w:rsidR="00C178A5">
        <w:rPr>
          <w:rFonts w:ascii="Times New Roman" w:hAnsi="Times New Roman" w:cs="Times New Roman"/>
        </w:rPr>
        <w:t>In order to improve the crop</w:t>
      </w:r>
      <w:r w:rsidR="00294689" w:rsidRPr="009D4F0D">
        <w:rPr>
          <w:rFonts w:ascii="Times New Roman" w:hAnsi="Times New Roman" w:cs="Times New Roman"/>
        </w:rPr>
        <w:t xml:space="preserve"> yield</w:t>
      </w:r>
      <w:r w:rsidR="00C178A5">
        <w:rPr>
          <w:rFonts w:ascii="Times New Roman" w:hAnsi="Times New Roman" w:cs="Times New Roman"/>
        </w:rPr>
        <w:t>,</w:t>
      </w:r>
      <w:r w:rsidR="00294689" w:rsidRPr="009D4F0D">
        <w:rPr>
          <w:rFonts w:ascii="Times New Roman" w:hAnsi="Times New Roman" w:cs="Times New Roman"/>
        </w:rPr>
        <w:t xml:space="preserve"> modern technologies </w:t>
      </w:r>
      <w:r w:rsidR="00C178A5">
        <w:rPr>
          <w:rFonts w:ascii="Times New Roman" w:hAnsi="Times New Roman" w:cs="Times New Roman"/>
        </w:rPr>
        <w:t xml:space="preserve">are </w:t>
      </w:r>
      <w:r w:rsidR="00294689" w:rsidRPr="009D4F0D">
        <w:rPr>
          <w:rFonts w:ascii="Times New Roman" w:hAnsi="Times New Roman" w:cs="Times New Roman"/>
        </w:rPr>
        <w:t xml:space="preserve">used broadly and </w:t>
      </w:r>
      <w:r w:rsidR="00C178A5">
        <w:rPr>
          <w:rFonts w:ascii="Times New Roman" w:hAnsi="Times New Roman" w:cs="Times New Roman"/>
        </w:rPr>
        <w:t xml:space="preserve">assess the severity of diseases. </w:t>
      </w:r>
      <w:r w:rsidR="00294689" w:rsidRPr="009D4F0D">
        <w:rPr>
          <w:rFonts w:ascii="Times New Roman" w:hAnsi="Times New Roman" w:cs="Times New Roman"/>
        </w:rPr>
        <w:t>Plant diseases are caused by pathogens. Theophrastus have mentioned about plant diseas</w:t>
      </w:r>
      <w:r w:rsidR="00C178A5">
        <w:rPr>
          <w:rFonts w:ascii="Times New Roman" w:hAnsi="Times New Roman" w:cs="Times New Roman"/>
        </w:rPr>
        <w:t>es in 350BC. In one of the book</w:t>
      </w:r>
      <w:r w:rsidR="00294689" w:rsidRPr="009D4F0D">
        <w:rPr>
          <w:rFonts w:ascii="Times New Roman" w:hAnsi="Times New Roman" w:cs="Times New Roman"/>
        </w:rPr>
        <w:t xml:space="preserve"> of sh</w:t>
      </w:r>
      <w:r w:rsidRPr="009D4F0D">
        <w:rPr>
          <w:rFonts w:ascii="Times New Roman" w:hAnsi="Times New Roman" w:cs="Times New Roman"/>
        </w:rPr>
        <w:t>ake</w:t>
      </w:r>
      <w:r w:rsidR="00607797" w:rsidRPr="009D4F0D">
        <w:rPr>
          <w:rFonts w:ascii="Times New Roman" w:hAnsi="Times New Roman" w:cs="Times New Roman"/>
        </w:rPr>
        <w:t xml:space="preserve"> </w:t>
      </w:r>
      <w:r w:rsidRPr="009D4F0D">
        <w:rPr>
          <w:rFonts w:ascii="Times New Roman" w:hAnsi="Times New Roman" w:cs="Times New Roman"/>
        </w:rPr>
        <w:t>s</w:t>
      </w:r>
      <w:r w:rsidR="00DF5995">
        <w:rPr>
          <w:rFonts w:ascii="Times New Roman" w:hAnsi="Times New Roman" w:cs="Times New Roman"/>
        </w:rPr>
        <w:t xml:space="preserve">phere, he </w:t>
      </w:r>
      <w:r w:rsidR="00DF5995" w:rsidRPr="009D4F0D">
        <w:rPr>
          <w:rFonts w:ascii="Times New Roman" w:hAnsi="Times New Roman" w:cs="Times New Roman"/>
        </w:rPr>
        <w:t>mentions</w:t>
      </w:r>
      <w:r w:rsidR="00294689" w:rsidRPr="009D4F0D">
        <w:rPr>
          <w:rFonts w:ascii="Times New Roman" w:hAnsi="Times New Roman" w:cs="Times New Roman"/>
        </w:rPr>
        <w:t xml:space="preserve"> about wheat mildew disease in the middle ages (</w:t>
      </w:r>
      <w:r w:rsidR="0097579D" w:rsidRPr="009D4F0D">
        <w:rPr>
          <w:rFonts w:ascii="Times New Roman" w:hAnsi="Times New Roman" w:cs="Times New Roman"/>
        </w:rPr>
        <w:t>5</w:t>
      </w:r>
      <w:r w:rsidR="0097579D" w:rsidRPr="009D4F0D">
        <w:rPr>
          <w:rFonts w:ascii="Times New Roman" w:hAnsi="Times New Roman" w:cs="Times New Roman"/>
          <w:vertAlign w:val="superscript"/>
        </w:rPr>
        <w:t>th</w:t>
      </w:r>
      <w:r w:rsidR="0097579D" w:rsidRPr="009D4F0D">
        <w:rPr>
          <w:rFonts w:ascii="Times New Roman" w:hAnsi="Times New Roman" w:cs="Times New Roman"/>
        </w:rPr>
        <w:t xml:space="preserve"> to 15</w:t>
      </w:r>
      <w:r w:rsidR="0097579D" w:rsidRPr="009D4F0D">
        <w:rPr>
          <w:rFonts w:ascii="Times New Roman" w:hAnsi="Times New Roman" w:cs="Times New Roman"/>
          <w:vertAlign w:val="superscript"/>
        </w:rPr>
        <w:t>th</w:t>
      </w:r>
      <w:r w:rsidR="0097579D" w:rsidRPr="009D4F0D">
        <w:rPr>
          <w:rFonts w:ascii="Times New Roman" w:hAnsi="Times New Roman" w:cs="Times New Roman"/>
        </w:rPr>
        <w:t xml:space="preserve"> century</w:t>
      </w:r>
      <w:r w:rsidR="00C4075B">
        <w:rPr>
          <w:rFonts w:ascii="Times New Roman" w:hAnsi="Times New Roman" w:cs="Times New Roman"/>
        </w:rPr>
        <w:t xml:space="preserve">). </w:t>
      </w:r>
      <w:r w:rsidR="0097579D" w:rsidRPr="009D4F0D">
        <w:rPr>
          <w:rFonts w:ascii="Times New Roman" w:hAnsi="Times New Roman" w:cs="Times New Roman"/>
        </w:rPr>
        <w:t>In early 20</w:t>
      </w:r>
      <w:r w:rsidR="0097579D" w:rsidRPr="009D4F0D">
        <w:rPr>
          <w:rFonts w:ascii="Times New Roman" w:hAnsi="Times New Roman" w:cs="Times New Roman"/>
          <w:vertAlign w:val="superscript"/>
        </w:rPr>
        <w:t>th</w:t>
      </w:r>
      <w:r w:rsidR="0097579D" w:rsidRPr="009D4F0D">
        <w:rPr>
          <w:rFonts w:ascii="Times New Roman" w:hAnsi="Times New Roman" w:cs="Times New Roman"/>
        </w:rPr>
        <w:t xml:space="preserve"> century American </w:t>
      </w:r>
      <w:r w:rsidR="00D04CF5" w:rsidRPr="009D4F0D">
        <w:rPr>
          <w:rFonts w:ascii="Times New Roman" w:hAnsi="Times New Roman" w:cs="Times New Roman"/>
        </w:rPr>
        <w:t>Chestnut</w:t>
      </w:r>
      <w:r w:rsidR="0097579D" w:rsidRPr="009D4F0D">
        <w:rPr>
          <w:rFonts w:ascii="Times New Roman" w:hAnsi="Times New Roman" w:cs="Times New Roman"/>
        </w:rPr>
        <w:t xml:space="preserve"> tree was affected by Asian blight disease. </w:t>
      </w:r>
    </w:p>
    <w:p w:rsidR="00A4631D" w:rsidRDefault="00860252" w:rsidP="00A4631D">
      <w:pPr>
        <w:spacing w:line="240" w:lineRule="auto"/>
        <w:ind w:firstLine="720"/>
        <w:jc w:val="both"/>
        <w:rPr>
          <w:rFonts w:ascii="Times New Roman" w:hAnsi="Times New Roman" w:cs="Times New Roman"/>
        </w:rPr>
      </w:pPr>
      <w:r w:rsidRPr="009D4F0D">
        <w:rPr>
          <w:rFonts w:ascii="Times New Roman" w:hAnsi="Times New Roman" w:cs="Times New Roman"/>
        </w:rPr>
        <w:t xml:space="preserve">Identification of diseases is the first step which includes two categories. </w:t>
      </w:r>
      <w:r w:rsidR="00563BBC" w:rsidRPr="009D4F0D">
        <w:rPr>
          <w:rFonts w:ascii="Times New Roman" w:hAnsi="Times New Roman" w:cs="Times New Roman"/>
        </w:rPr>
        <w:t xml:space="preserve">The first category is the seeing through </w:t>
      </w:r>
      <w:r w:rsidRPr="009D4F0D">
        <w:rPr>
          <w:rFonts w:ascii="Times New Roman" w:hAnsi="Times New Roman" w:cs="Times New Roman"/>
        </w:rPr>
        <w:t xml:space="preserve">naked eye and </w:t>
      </w:r>
      <w:r w:rsidR="00563BBC" w:rsidRPr="009D4F0D">
        <w:rPr>
          <w:rFonts w:ascii="Times New Roman" w:hAnsi="Times New Roman" w:cs="Times New Roman"/>
        </w:rPr>
        <w:t xml:space="preserve">second category is </w:t>
      </w:r>
      <w:r w:rsidRPr="009D4F0D">
        <w:rPr>
          <w:rFonts w:ascii="Times New Roman" w:hAnsi="Times New Roman" w:cs="Times New Roman"/>
        </w:rPr>
        <w:t>visualiz</w:t>
      </w:r>
      <w:r w:rsidR="00563BBC" w:rsidRPr="009D4F0D">
        <w:rPr>
          <w:rFonts w:ascii="Times New Roman" w:hAnsi="Times New Roman" w:cs="Times New Roman"/>
        </w:rPr>
        <w:t>ing</w:t>
      </w:r>
      <w:r w:rsidRPr="009D4F0D">
        <w:rPr>
          <w:rFonts w:ascii="Times New Roman" w:hAnsi="Times New Roman" w:cs="Times New Roman"/>
        </w:rPr>
        <w:t xml:space="preserve"> through image processing. Visualizing and identifying the plant disease in the common</w:t>
      </w:r>
      <w:r w:rsidR="00DF5995">
        <w:rPr>
          <w:rFonts w:ascii="Times New Roman" w:hAnsi="Times New Roman" w:cs="Times New Roman"/>
        </w:rPr>
        <w:t xml:space="preserve"> method followed in agriculture. By using our n</w:t>
      </w:r>
      <w:r w:rsidR="001B5AEB" w:rsidRPr="009D4F0D">
        <w:rPr>
          <w:rFonts w:ascii="Times New Roman" w:hAnsi="Times New Roman" w:cs="Times New Roman"/>
        </w:rPr>
        <w:t>aked eye</w:t>
      </w:r>
      <w:r w:rsidR="00DF5995">
        <w:rPr>
          <w:rFonts w:ascii="Times New Roman" w:hAnsi="Times New Roman" w:cs="Times New Roman"/>
        </w:rPr>
        <w:t>,</w:t>
      </w:r>
      <w:r w:rsidR="001B5AEB" w:rsidRPr="009D4F0D">
        <w:rPr>
          <w:rFonts w:ascii="Times New Roman" w:hAnsi="Times New Roman" w:cs="Times New Roman"/>
        </w:rPr>
        <w:t xml:space="preserve"> identification of diseases is</w:t>
      </w:r>
      <w:r w:rsidR="00DF5995">
        <w:rPr>
          <w:rFonts w:ascii="Times New Roman" w:hAnsi="Times New Roman" w:cs="Times New Roman"/>
        </w:rPr>
        <w:t xml:space="preserve"> insufficient and inefficient for</w:t>
      </w:r>
      <w:r w:rsidR="001B5AEB" w:rsidRPr="009D4F0D">
        <w:rPr>
          <w:rFonts w:ascii="Times New Roman" w:hAnsi="Times New Roman" w:cs="Times New Roman"/>
        </w:rPr>
        <w:t xml:space="preserve"> large areas</w:t>
      </w:r>
      <w:r w:rsidR="00563BBC" w:rsidRPr="009D4F0D">
        <w:rPr>
          <w:rFonts w:ascii="Times New Roman" w:hAnsi="Times New Roman" w:cs="Times New Roman"/>
        </w:rPr>
        <w:t>.</w:t>
      </w:r>
      <w:r w:rsidR="00607797" w:rsidRPr="009D4F0D">
        <w:rPr>
          <w:rFonts w:ascii="Times New Roman" w:hAnsi="Times New Roman" w:cs="Times New Roman"/>
        </w:rPr>
        <w:t xml:space="preserve"> </w:t>
      </w:r>
      <w:r w:rsidR="00563BBC" w:rsidRPr="009D4F0D">
        <w:rPr>
          <w:rFonts w:ascii="Times New Roman" w:hAnsi="Times New Roman" w:cs="Times New Roman"/>
        </w:rPr>
        <w:t>T</w:t>
      </w:r>
      <w:r w:rsidR="001B5AEB" w:rsidRPr="009D4F0D">
        <w:rPr>
          <w:rFonts w:ascii="Times New Roman" w:hAnsi="Times New Roman" w:cs="Times New Roman"/>
        </w:rPr>
        <w:t xml:space="preserve">he use of image processing is better than naked eye observation and </w:t>
      </w:r>
      <w:r w:rsidR="00DF5995">
        <w:rPr>
          <w:rFonts w:ascii="Times New Roman" w:hAnsi="Times New Roman" w:cs="Times New Roman"/>
        </w:rPr>
        <w:t xml:space="preserve">it has many </w:t>
      </w:r>
      <w:r w:rsidR="001B5AEB" w:rsidRPr="009D4F0D">
        <w:rPr>
          <w:rFonts w:ascii="Times New Roman" w:hAnsi="Times New Roman" w:cs="Times New Roman"/>
        </w:rPr>
        <w:t xml:space="preserve">efficient </w:t>
      </w:r>
      <w:r w:rsidR="00DF5995" w:rsidRPr="009D4F0D">
        <w:rPr>
          <w:rFonts w:ascii="Times New Roman" w:hAnsi="Times New Roman" w:cs="Times New Roman"/>
        </w:rPr>
        <w:t>techniques</w:t>
      </w:r>
      <w:r w:rsidR="001B5AEB" w:rsidRPr="009D4F0D">
        <w:rPr>
          <w:rFonts w:ascii="Times New Roman" w:hAnsi="Times New Roman" w:cs="Times New Roman"/>
        </w:rPr>
        <w:t xml:space="preserve"> to help farmers in monitoring the diseases and </w:t>
      </w:r>
      <w:r w:rsidR="00DF5995">
        <w:rPr>
          <w:rFonts w:ascii="Times New Roman" w:hAnsi="Times New Roman" w:cs="Times New Roman"/>
        </w:rPr>
        <w:t>improving the crop yield</w:t>
      </w:r>
      <w:r w:rsidR="00D846FF" w:rsidRPr="009D4F0D">
        <w:rPr>
          <w:rFonts w:ascii="Times New Roman" w:hAnsi="Times New Roman" w:cs="Times New Roman"/>
        </w:rPr>
        <w:t>.</w:t>
      </w:r>
    </w:p>
    <w:p w:rsidR="00065C42" w:rsidRDefault="00A4631D" w:rsidP="00A4631D">
      <w:pPr>
        <w:spacing w:line="240" w:lineRule="auto"/>
        <w:ind w:firstLine="720"/>
        <w:jc w:val="both"/>
        <w:rPr>
          <w:rFonts w:ascii="Times New Roman" w:hAnsi="Times New Roman" w:cs="Times New Roman"/>
        </w:rPr>
      </w:pPr>
      <w:r w:rsidRPr="00A4631D">
        <w:rPr>
          <w:rFonts w:ascii="Times New Roman" w:hAnsi="Times New Roman" w:cs="Times New Roman"/>
        </w:rPr>
        <w:lastRenderedPageBreak/>
        <w:t xml:space="preserve">This chapter is scheduled as follows: section </w:t>
      </w:r>
      <w:r>
        <w:rPr>
          <w:rFonts w:ascii="Times New Roman" w:hAnsi="Times New Roman" w:cs="Times New Roman"/>
        </w:rPr>
        <w:t>3</w:t>
      </w:r>
      <w:r w:rsidRPr="00A4631D">
        <w:rPr>
          <w:rFonts w:ascii="Times New Roman" w:hAnsi="Times New Roman" w:cs="Times New Roman"/>
        </w:rPr>
        <w:t xml:space="preserve"> discusses about</w:t>
      </w:r>
      <w:r>
        <w:rPr>
          <w:rFonts w:ascii="Times New Roman" w:hAnsi="Times New Roman" w:cs="Times New Roman"/>
        </w:rPr>
        <w:t xml:space="preserve"> </w:t>
      </w:r>
      <w:r w:rsidRPr="00A4631D">
        <w:rPr>
          <w:rFonts w:ascii="Times New Roman" w:hAnsi="Times New Roman" w:cs="Times New Roman"/>
        </w:rPr>
        <w:t>the methodology of the disease detection system, section 3</w:t>
      </w:r>
      <w:r>
        <w:rPr>
          <w:rFonts w:ascii="Times New Roman" w:hAnsi="Times New Roman" w:cs="Times New Roman"/>
        </w:rPr>
        <w:t>.1</w:t>
      </w:r>
      <w:r w:rsidRPr="00A4631D">
        <w:rPr>
          <w:rFonts w:ascii="Times New Roman" w:hAnsi="Times New Roman" w:cs="Times New Roman"/>
        </w:rPr>
        <w:t xml:space="preserve"> explains about</w:t>
      </w:r>
      <w:r>
        <w:rPr>
          <w:rFonts w:ascii="Times New Roman" w:hAnsi="Times New Roman" w:cs="Times New Roman"/>
        </w:rPr>
        <w:t xml:space="preserve"> </w:t>
      </w:r>
      <w:r w:rsidRPr="00A4631D">
        <w:rPr>
          <w:rFonts w:ascii="Times New Roman" w:hAnsi="Times New Roman" w:cs="Times New Roman"/>
        </w:rPr>
        <w:t xml:space="preserve">the </w:t>
      </w:r>
      <w:r>
        <w:rPr>
          <w:rFonts w:ascii="Times New Roman" w:hAnsi="Times New Roman" w:cs="Times New Roman"/>
        </w:rPr>
        <w:t xml:space="preserve">image preprocessing </w:t>
      </w:r>
      <w:r w:rsidRPr="00A4631D">
        <w:rPr>
          <w:rFonts w:ascii="Times New Roman" w:hAnsi="Times New Roman" w:cs="Times New Roman"/>
        </w:rPr>
        <w:t xml:space="preserve">and </w:t>
      </w:r>
      <w:r>
        <w:rPr>
          <w:rFonts w:ascii="Times New Roman" w:hAnsi="Times New Roman" w:cs="Times New Roman"/>
        </w:rPr>
        <w:t>segmentation method.</w:t>
      </w:r>
      <w:r w:rsidRPr="00A4631D">
        <w:rPr>
          <w:rFonts w:ascii="Times New Roman" w:hAnsi="Times New Roman" w:cs="Times New Roman"/>
        </w:rPr>
        <w:t xml:space="preserve"> sect</w:t>
      </w:r>
      <w:r>
        <w:rPr>
          <w:rFonts w:ascii="Times New Roman" w:hAnsi="Times New Roman" w:cs="Times New Roman"/>
        </w:rPr>
        <w:t xml:space="preserve">ion 4, image fusion is </w:t>
      </w:r>
      <w:r w:rsidRPr="00A4631D">
        <w:rPr>
          <w:rFonts w:ascii="Times New Roman" w:hAnsi="Times New Roman" w:cs="Times New Roman"/>
        </w:rPr>
        <w:t>discussed. In section 5 color, texture and struc</w:t>
      </w:r>
      <w:r>
        <w:rPr>
          <w:rFonts w:ascii="Times New Roman" w:hAnsi="Times New Roman" w:cs="Times New Roman"/>
        </w:rPr>
        <w:t xml:space="preserve">tural based feature descriptors </w:t>
      </w:r>
      <w:r w:rsidRPr="00A4631D">
        <w:rPr>
          <w:rFonts w:ascii="Times New Roman" w:hAnsi="Times New Roman" w:cs="Times New Roman"/>
        </w:rPr>
        <w:t>for the generation and complexity of the brinjal plant diseases are discusse</w:t>
      </w:r>
      <w:r>
        <w:rPr>
          <w:rFonts w:ascii="Times New Roman" w:hAnsi="Times New Roman" w:cs="Times New Roman"/>
        </w:rPr>
        <w:t xml:space="preserve">d. </w:t>
      </w:r>
      <w:r w:rsidRPr="00A4631D">
        <w:rPr>
          <w:rFonts w:ascii="Times New Roman" w:hAnsi="Times New Roman" w:cs="Times New Roman"/>
        </w:rPr>
        <w:t xml:space="preserve">In section 6 </w:t>
      </w:r>
      <w:r>
        <w:rPr>
          <w:rFonts w:ascii="Times New Roman" w:hAnsi="Times New Roman" w:cs="Times New Roman"/>
        </w:rPr>
        <w:t xml:space="preserve">image classification such </w:t>
      </w:r>
      <w:r w:rsidRPr="00556766">
        <w:rPr>
          <w:rFonts w:ascii="Times New Roman" w:hAnsi="Times New Roman" w:cs="Times New Roman"/>
        </w:rPr>
        <w:t>SVM, MSVM, FFNN, and RFNN</w:t>
      </w:r>
      <w:r w:rsidRPr="00A4631D">
        <w:rPr>
          <w:rFonts w:ascii="Times New Roman" w:hAnsi="Times New Roman" w:cs="Times New Roman"/>
        </w:rPr>
        <w:t xml:space="preserve"> </w:t>
      </w:r>
      <w:r>
        <w:rPr>
          <w:rFonts w:ascii="Times New Roman" w:hAnsi="Times New Roman" w:cs="Times New Roman"/>
        </w:rPr>
        <w:t>are</w:t>
      </w:r>
      <w:r w:rsidRPr="00A4631D">
        <w:rPr>
          <w:rFonts w:ascii="Times New Roman" w:hAnsi="Times New Roman" w:cs="Times New Roman"/>
        </w:rPr>
        <w:t xml:space="preserve"> used to classify the</w:t>
      </w:r>
      <w:r>
        <w:rPr>
          <w:rFonts w:ascii="Times New Roman" w:hAnsi="Times New Roman" w:cs="Times New Roman"/>
        </w:rPr>
        <w:t xml:space="preserve"> diseases in brinjal leaves are </w:t>
      </w:r>
      <w:r w:rsidRPr="00A4631D">
        <w:rPr>
          <w:rFonts w:ascii="Times New Roman" w:hAnsi="Times New Roman" w:cs="Times New Roman"/>
        </w:rPr>
        <w:t>explained.</w:t>
      </w:r>
    </w:p>
    <w:p w:rsidR="006D6E4E" w:rsidRPr="005F7FDE" w:rsidRDefault="00C9007B" w:rsidP="005F7FDE">
      <w:pPr>
        <w:pStyle w:val="Heading2"/>
      </w:pPr>
      <w:r>
        <w:t xml:space="preserve">1.1 </w:t>
      </w:r>
      <w:r w:rsidR="006D6E4E" w:rsidRPr="005F7FDE">
        <w:t>Contribution</w:t>
      </w:r>
    </w:p>
    <w:p w:rsidR="00556766" w:rsidRDefault="00FF4112" w:rsidP="00556766">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      </w:t>
      </w:r>
      <w:r w:rsidR="00C4075B">
        <w:rPr>
          <w:rFonts w:ascii="Times New Roman" w:hAnsi="Times New Roman" w:cs="Times New Roman"/>
        </w:rPr>
        <w:t xml:space="preserve">This section </w:t>
      </w:r>
      <w:r w:rsidRPr="00FF4112">
        <w:rPr>
          <w:rFonts w:ascii="Times New Roman" w:hAnsi="Times New Roman" w:cs="Times New Roman"/>
        </w:rPr>
        <w:t xml:space="preserve">focuses on the </w:t>
      </w:r>
      <w:r>
        <w:rPr>
          <w:rFonts w:ascii="Times New Roman" w:hAnsi="Times New Roman" w:cs="Times New Roman"/>
        </w:rPr>
        <w:t xml:space="preserve">design and improvement of plant </w:t>
      </w:r>
      <w:r w:rsidRPr="00FF4112">
        <w:rPr>
          <w:rFonts w:ascii="Times New Roman" w:hAnsi="Times New Roman" w:cs="Times New Roman"/>
        </w:rPr>
        <w:t>identification by recognition and classification</w:t>
      </w:r>
      <w:r w:rsidR="00C4075B">
        <w:rPr>
          <w:rFonts w:ascii="Times New Roman" w:hAnsi="Times New Roman" w:cs="Times New Roman"/>
        </w:rPr>
        <w:t xml:space="preserve">. </w:t>
      </w:r>
    </w:p>
    <w:p w:rsidR="00556766" w:rsidRDefault="00C4075B" w:rsidP="00556766">
      <w:pPr>
        <w:pStyle w:val="ListParagraph"/>
        <w:numPr>
          <w:ilvl w:val="0"/>
          <w:numId w:val="13"/>
        </w:numPr>
        <w:spacing w:line="240" w:lineRule="auto"/>
        <w:ind w:left="0" w:firstLine="810"/>
        <w:jc w:val="both"/>
        <w:rPr>
          <w:rFonts w:ascii="Times New Roman" w:hAnsi="Times New Roman" w:cs="Times New Roman"/>
        </w:rPr>
      </w:pPr>
      <w:r w:rsidRPr="00556766">
        <w:rPr>
          <w:rFonts w:ascii="Times New Roman" w:hAnsi="Times New Roman" w:cs="Times New Roman"/>
        </w:rPr>
        <w:t>T</w:t>
      </w:r>
      <w:r w:rsidR="00FF4112" w:rsidRPr="00556766">
        <w:rPr>
          <w:rFonts w:ascii="Times New Roman" w:hAnsi="Times New Roman" w:cs="Times New Roman"/>
        </w:rPr>
        <w:t xml:space="preserve">he </w:t>
      </w:r>
      <w:proofErr w:type="spellStart"/>
      <w:r w:rsidR="00FF4112" w:rsidRPr="00556766">
        <w:rPr>
          <w:rFonts w:ascii="Times New Roman" w:hAnsi="Times New Roman" w:cs="Times New Roman"/>
        </w:rPr>
        <w:t>denoising</w:t>
      </w:r>
      <w:proofErr w:type="spellEnd"/>
      <w:r w:rsidR="00FF4112" w:rsidRPr="00556766">
        <w:rPr>
          <w:rFonts w:ascii="Times New Roman" w:hAnsi="Times New Roman" w:cs="Times New Roman"/>
        </w:rPr>
        <w:t xml:space="preserve"> algorithm enhancing </w:t>
      </w:r>
      <w:r w:rsidRPr="00556766">
        <w:rPr>
          <w:rFonts w:ascii="Times New Roman" w:hAnsi="Times New Roman" w:cs="Times New Roman"/>
        </w:rPr>
        <w:t xml:space="preserve">the </w:t>
      </w:r>
      <w:r w:rsidR="00FF4112" w:rsidRPr="00556766">
        <w:rPr>
          <w:rFonts w:ascii="Times New Roman" w:hAnsi="Times New Roman" w:cs="Times New Roman"/>
        </w:rPr>
        <w:t>picture details, edge details, and contrast.</w:t>
      </w:r>
      <w:r w:rsidR="00556766">
        <w:rPr>
          <w:rFonts w:ascii="Times New Roman" w:hAnsi="Times New Roman" w:cs="Times New Roman"/>
        </w:rPr>
        <w:t xml:space="preserve"> </w:t>
      </w:r>
      <w:r w:rsidR="00FF4112" w:rsidRPr="00556766">
        <w:rPr>
          <w:rFonts w:ascii="Times New Roman" w:hAnsi="Times New Roman" w:cs="Times New Roman"/>
        </w:rPr>
        <w:t>Segmentation was performed by applying a technique that isolated the affected region of the leaf. The segmented image produced from different segmentation findings is used to perform image fusion.</w:t>
      </w:r>
    </w:p>
    <w:p w:rsidR="00556766" w:rsidRDefault="00FF4112" w:rsidP="00556766">
      <w:pPr>
        <w:pStyle w:val="ListParagraph"/>
        <w:numPr>
          <w:ilvl w:val="0"/>
          <w:numId w:val="13"/>
        </w:numPr>
        <w:spacing w:line="240" w:lineRule="auto"/>
        <w:ind w:left="0" w:firstLine="810"/>
        <w:jc w:val="both"/>
        <w:rPr>
          <w:rFonts w:ascii="Times New Roman" w:hAnsi="Times New Roman" w:cs="Times New Roman"/>
        </w:rPr>
      </w:pPr>
      <w:r w:rsidRPr="00556766">
        <w:rPr>
          <w:rFonts w:ascii="Times New Roman" w:hAnsi="Times New Roman" w:cs="Times New Roman"/>
        </w:rPr>
        <w:t xml:space="preserve"> The study suggests that numerous factors such as texture, </w:t>
      </w:r>
      <w:proofErr w:type="spellStart"/>
      <w:r w:rsidRPr="00556766">
        <w:rPr>
          <w:rFonts w:ascii="Times New Roman" w:hAnsi="Times New Roman" w:cs="Times New Roman"/>
        </w:rPr>
        <w:t>colour</w:t>
      </w:r>
      <w:proofErr w:type="spellEnd"/>
      <w:r w:rsidRPr="00556766">
        <w:rPr>
          <w:rFonts w:ascii="Times New Roman" w:hAnsi="Times New Roman" w:cs="Times New Roman"/>
        </w:rPr>
        <w:t xml:space="preserve">, and form be used to extract features. </w:t>
      </w:r>
    </w:p>
    <w:p w:rsidR="006D6E4E" w:rsidRPr="00556766" w:rsidRDefault="00FF4112" w:rsidP="00556766">
      <w:pPr>
        <w:pStyle w:val="ListParagraph"/>
        <w:numPr>
          <w:ilvl w:val="0"/>
          <w:numId w:val="13"/>
        </w:numPr>
        <w:spacing w:line="240" w:lineRule="auto"/>
        <w:ind w:left="0" w:firstLine="810"/>
        <w:jc w:val="both"/>
        <w:rPr>
          <w:rFonts w:ascii="Times New Roman" w:hAnsi="Times New Roman" w:cs="Times New Roman"/>
        </w:rPr>
      </w:pPr>
      <w:r w:rsidRPr="00556766">
        <w:rPr>
          <w:rFonts w:ascii="Times New Roman" w:hAnsi="Times New Roman" w:cs="Times New Roman"/>
        </w:rPr>
        <w:t xml:space="preserve">Different forms of classification are suggested in the plant recognition using leaf recognition stage. Three well-known classifiers, </w:t>
      </w:r>
      <w:r w:rsidRPr="00556766">
        <w:rPr>
          <w:rFonts w:ascii="Times New Roman" w:hAnsi="Times New Roman" w:cs="Times New Roman"/>
        </w:rPr>
        <w:lastRenderedPageBreak/>
        <w:t>notably SVM, MSVM, FFNN, and RFNN, are employed.</w:t>
      </w:r>
    </w:p>
    <w:p w:rsidR="00563BBC" w:rsidRPr="00556766" w:rsidRDefault="009D4C9C" w:rsidP="00C9007B">
      <w:pPr>
        <w:pStyle w:val="Heading1"/>
        <w:numPr>
          <w:ilvl w:val="0"/>
          <w:numId w:val="21"/>
        </w:numPr>
      </w:pPr>
      <w:r w:rsidRPr="00556766">
        <w:t>LITERATURE REVIEW</w:t>
      </w:r>
    </w:p>
    <w:p w:rsidR="00C50AE0" w:rsidRPr="009D4F0D" w:rsidRDefault="00563BBC" w:rsidP="00BA4AF3">
      <w:pPr>
        <w:spacing w:line="240" w:lineRule="auto"/>
        <w:ind w:firstLine="720"/>
        <w:jc w:val="both"/>
        <w:rPr>
          <w:rFonts w:ascii="Times New Roman" w:hAnsi="Times New Roman" w:cs="Times New Roman"/>
        </w:rPr>
      </w:pPr>
      <w:r w:rsidRPr="009D4F0D">
        <w:rPr>
          <w:rFonts w:ascii="Times New Roman" w:hAnsi="Times New Roman" w:cs="Times New Roman"/>
        </w:rPr>
        <w:t xml:space="preserve">The </w:t>
      </w:r>
      <w:r w:rsidR="00607797" w:rsidRPr="009D4F0D">
        <w:rPr>
          <w:rFonts w:ascii="Times New Roman" w:hAnsi="Times New Roman" w:cs="Times New Roman"/>
        </w:rPr>
        <w:t>diseases in sunflower and oats leaves based on detection method were</w:t>
      </w:r>
      <w:r w:rsidRPr="009D4F0D">
        <w:rPr>
          <w:rFonts w:ascii="Times New Roman" w:hAnsi="Times New Roman" w:cs="Times New Roman"/>
        </w:rPr>
        <w:t xml:space="preserve"> proposed by</w:t>
      </w:r>
      <w:r w:rsidR="001F4389">
        <w:rPr>
          <w:rFonts w:ascii="Times New Roman" w:hAnsi="Times New Roman" w:cs="Times New Roman"/>
        </w:rPr>
        <w:t xml:space="preserve"> [1] </w:t>
      </w:r>
      <w:proofErr w:type="spellStart"/>
      <w:r w:rsidR="00D846FF" w:rsidRPr="009D4F0D">
        <w:rPr>
          <w:rFonts w:ascii="Times New Roman" w:hAnsi="Times New Roman" w:cs="Times New Roman"/>
        </w:rPr>
        <w:t>Tuker</w:t>
      </w:r>
      <w:proofErr w:type="spellEnd"/>
      <w:r w:rsidR="00D846FF" w:rsidRPr="009D4F0D">
        <w:rPr>
          <w:rFonts w:ascii="Times New Roman" w:hAnsi="Times New Roman" w:cs="Times New Roman"/>
        </w:rPr>
        <w:t xml:space="preserve"> and Chakraborty </w:t>
      </w:r>
      <w:r w:rsidRPr="009D4F0D">
        <w:rPr>
          <w:rFonts w:ascii="Times New Roman" w:hAnsi="Times New Roman" w:cs="Times New Roman"/>
        </w:rPr>
        <w:t xml:space="preserve">(1977). This method has good correlation between infected disease area. </w:t>
      </w:r>
      <w:r w:rsidR="004C49F0" w:rsidRPr="009D4F0D">
        <w:rPr>
          <w:rFonts w:ascii="Times New Roman" w:hAnsi="Times New Roman" w:cs="Times New Roman"/>
        </w:rPr>
        <w:t>The K M</w:t>
      </w:r>
      <w:r w:rsidR="001B5AEB" w:rsidRPr="009D4F0D">
        <w:rPr>
          <w:rFonts w:ascii="Times New Roman" w:hAnsi="Times New Roman" w:cs="Times New Roman"/>
        </w:rPr>
        <w:t xml:space="preserve">eans clustering and </w:t>
      </w:r>
      <w:proofErr w:type="spellStart"/>
      <w:r w:rsidR="004C49F0" w:rsidRPr="009D4F0D">
        <w:rPr>
          <w:rFonts w:ascii="Times New Roman" w:hAnsi="Times New Roman" w:cs="Times New Roman"/>
        </w:rPr>
        <w:t>O</w:t>
      </w:r>
      <w:r w:rsidR="001B5AEB" w:rsidRPr="009D4F0D">
        <w:rPr>
          <w:rFonts w:ascii="Times New Roman" w:hAnsi="Times New Roman" w:cs="Times New Roman"/>
        </w:rPr>
        <w:t>stu’s</w:t>
      </w:r>
      <w:proofErr w:type="spellEnd"/>
      <w:r w:rsidR="001B5AEB" w:rsidRPr="009D4F0D">
        <w:rPr>
          <w:rFonts w:ascii="Times New Roman" w:hAnsi="Times New Roman" w:cs="Times New Roman"/>
        </w:rPr>
        <w:t xml:space="preserve"> </w:t>
      </w:r>
      <w:r w:rsidR="00237BDA" w:rsidRPr="009D4F0D">
        <w:rPr>
          <w:rFonts w:ascii="Times New Roman" w:hAnsi="Times New Roman" w:cs="Times New Roman"/>
        </w:rPr>
        <w:t>segmentation method is adopted</w:t>
      </w:r>
      <w:r w:rsidR="001F4389">
        <w:rPr>
          <w:rFonts w:ascii="Times New Roman" w:hAnsi="Times New Roman" w:cs="Times New Roman"/>
        </w:rPr>
        <w:t xml:space="preserve"> [2]</w:t>
      </w:r>
      <w:r w:rsidR="00237BDA" w:rsidRPr="009D4F0D">
        <w:rPr>
          <w:rFonts w:ascii="Times New Roman" w:hAnsi="Times New Roman" w:cs="Times New Roman"/>
        </w:rPr>
        <w:t xml:space="preserve">, however the images have an extremely low MSE. To extract the contaminated area of the </w:t>
      </w:r>
      <w:proofErr w:type="spellStart"/>
      <w:r w:rsidR="00237BDA" w:rsidRPr="009D4F0D">
        <w:rPr>
          <w:rFonts w:ascii="Times New Roman" w:hAnsi="Times New Roman" w:cs="Times New Roman"/>
        </w:rPr>
        <w:t>brinjal</w:t>
      </w:r>
      <w:proofErr w:type="spellEnd"/>
      <w:r w:rsidR="00237BDA" w:rsidRPr="009D4F0D">
        <w:rPr>
          <w:rFonts w:ascii="Times New Roman" w:hAnsi="Times New Roman" w:cs="Times New Roman"/>
        </w:rPr>
        <w:t xml:space="preserve"> leaf pict</w:t>
      </w:r>
      <w:r w:rsidR="004C49F0" w:rsidRPr="009D4F0D">
        <w:rPr>
          <w:rFonts w:ascii="Times New Roman" w:hAnsi="Times New Roman" w:cs="Times New Roman"/>
        </w:rPr>
        <w:t xml:space="preserve">ures, </w:t>
      </w:r>
      <w:proofErr w:type="spellStart"/>
      <w:r w:rsidR="004C49F0" w:rsidRPr="009D4F0D">
        <w:rPr>
          <w:rFonts w:ascii="Times New Roman" w:hAnsi="Times New Roman" w:cs="Times New Roman"/>
        </w:rPr>
        <w:t>Anand</w:t>
      </w:r>
      <w:proofErr w:type="spellEnd"/>
      <w:r w:rsidR="004C49F0" w:rsidRPr="009D4F0D">
        <w:rPr>
          <w:rFonts w:ascii="Times New Roman" w:hAnsi="Times New Roman" w:cs="Times New Roman"/>
        </w:rPr>
        <w:t xml:space="preserve"> et al (2016) used K M</w:t>
      </w:r>
      <w:r w:rsidR="00237BDA" w:rsidRPr="009D4F0D">
        <w:rPr>
          <w:rFonts w:ascii="Times New Roman" w:hAnsi="Times New Roman" w:cs="Times New Roman"/>
        </w:rPr>
        <w:t>eans clustering based segmentation.</w:t>
      </w:r>
      <w:r w:rsidR="00607797" w:rsidRPr="009D4F0D">
        <w:rPr>
          <w:rFonts w:ascii="Times New Roman" w:hAnsi="Times New Roman" w:cs="Times New Roman"/>
        </w:rPr>
        <w:t xml:space="preserve"> </w:t>
      </w:r>
      <w:proofErr w:type="spellStart"/>
      <w:r w:rsidR="000A5AAC" w:rsidRPr="009D4F0D">
        <w:rPr>
          <w:rFonts w:ascii="Times New Roman" w:hAnsi="Times New Roman" w:cs="Times New Roman"/>
        </w:rPr>
        <w:t>Skaloudova</w:t>
      </w:r>
      <w:proofErr w:type="spellEnd"/>
      <w:r w:rsidR="000A5AAC" w:rsidRPr="009D4F0D">
        <w:rPr>
          <w:rFonts w:ascii="Times New Roman" w:hAnsi="Times New Roman" w:cs="Times New Roman"/>
        </w:rPr>
        <w:t xml:space="preserve"> et al (2016) determined the value of threshold based on two stage </w:t>
      </w:r>
      <w:r w:rsidR="001F4389">
        <w:rPr>
          <w:rFonts w:ascii="Times New Roman" w:hAnsi="Times New Roman" w:cs="Times New Roman"/>
        </w:rPr>
        <w:t>[3]</w:t>
      </w:r>
      <w:r w:rsidR="000A5AAC" w:rsidRPr="009D4F0D">
        <w:rPr>
          <w:rFonts w:ascii="Times New Roman" w:hAnsi="Times New Roman" w:cs="Times New Roman"/>
        </w:rPr>
        <w:t xml:space="preserve">. </w:t>
      </w:r>
      <w:r w:rsidRPr="009D4F0D">
        <w:rPr>
          <w:rFonts w:ascii="Times New Roman" w:hAnsi="Times New Roman" w:cs="Times New Roman"/>
        </w:rPr>
        <w:t>In t</w:t>
      </w:r>
      <w:r w:rsidR="000A5AAC" w:rsidRPr="009D4F0D">
        <w:rPr>
          <w:rFonts w:ascii="Times New Roman" w:hAnsi="Times New Roman" w:cs="Times New Roman"/>
        </w:rPr>
        <w:t>he first st</w:t>
      </w:r>
      <w:r w:rsidRPr="009D4F0D">
        <w:rPr>
          <w:rFonts w:ascii="Times New Roman" w:hAnsi="Times New Roman" w:cs="Times New Roman"/>
        </w:rPr>
        <w:t>ep</w:t>
      </w:r>
      <w:r w:rsidR="00DF5995">
        <w:rPr>
          <w:rFonts w:ascii="Times New Roman" w:hAnsi="Times New Roman" w:cs="Times New Roman"/>
        </w:rPr>
        <w:t>,</w:t>
      </w:r>
      <w:r w:rsidRPr="009D4F0D">
        <w:rPr>
          <w:rFonts w:ascii="Times New Roman" w:hAnsi="Times New Roman" w:cs="Times New Roman"/>
        </w:rPr>
        <w:t xml:space="preserve"> identifies leaf from the background and the second step is to differentiate from the healthy part.</w:t>
      </w:r>
      <w:r w:rsidR="00C51E32" w:rsidRPr="009D4F0D">
        <w:rPr>
          <w:rFonts w:ascii="Times New Roman" w:hAnsi="Times New Roman" w:cs="Times New Roman"/>
        </w:rPr>
        <w:t xml:space="preserve"> </w:t>
      </w:r>
      <w:proofErr w:type="spellStart"/>
      <w:r w:rsidR="00C51E32" w:rsidRPr="009D4F0D">
        <w:rPr>
          <w:rFonts w:ascii="Times New Roman" w:hAnsi="Times New Roman" w:cs="Times New Roman"/>
        </w:rPr>
        <w:t>Youw</w:t>
      </w:r>
      <w:r w:rsidR="000A5AAC" w:rsidRPr="009D4F0D">
        <w:rPr>
          <w:rFonts w:ascii="Times New Roman" w:hAnsi="Times New Roman" w:cs="Times New Roman"/>
        </w:rPr>
        <w:t>en</w:t>
      </w:r>
      <w:proofErr w:type="spellEnd"/>
      <w:r w:rsidR="000A5AAC" w:rsidRPr="009D4F0D">
        <w:rPr>
          <w:rFonts w:ascii="Times New Roman" w:hAnsi="Times New Roman" w:cs="Times New Roman"/>
        </w:rPr>
        <w:t xml:space="preserve"> et al (2008) </w:t>
      </w:r>
      <w:r w:rsidRPr="009D4F0D">
        <w:rPr>
          <w:rFonts w:ascii="Times New Roman" w:hAnsi="Times New Roman" w:cs="Times New Roman"/>
        </w:rPr>
        <w:t xml:space="preserve">developed image processing and support vector machine </w:t>
      </w:r>
      <w:r w:rsidR="000A5AAC" w:rsidRPr="009D4F0D">
        <w:rPr>
          <w:rFonts w:ascii="Times New Roman" w:hAnsi="Times New Roman" w:cs="Times New Roman"/>
        </w:rPr>
        <w:t xml:space="preserve">to recognize and </w:t>
      </w:r>
      <w:r w:rsidRPr="009D4F0D">
        <w:rPr>
          <w:rFonts w:ascii="Times New Roman" w:hAnsi="Times New Roman" w:cs="Times New Roman"/>
        </w:rPr>
        <w:t>differentiate</w:t>
      </w:r>
      <w:r w:rsidR="000A5AAC" w:rsidRPr="009D4F0D">
        <w:rPr>
          <w:rFonts w:ascii="Times New Roman" w:hAnsi="Times New Roman" w:cs="Times New Roman"/>
        </w:rPr>
        <w:t xml:space="preserve"> the leaf disease in cucumber leaf</w:t>
      </w:r>
      <w:r w:rsidR="001F4389">
        <w:rPr>
          <w:rFonts w:ascii="Times New Roman" w:hAnsi="Times New Roman" w:cs="Times New Roman"/>
        </w:rPr>
        <w:t xml:space="preserve"> [4]</w:t>
      </w:r>
      <w:r w:rsidR="000A5AAC" w:rsidRPr="009D4F0D">
        <w:rPr>
          <w:rFonts w:ascii="Times New Roman" w:hAnsi="Times New Roman" w:cs="Times New Roman"/>
        </w:rPr>
        <w:t xml:space="preserve">. </w:t>
      </w:r>
      <w:r w:rsidRPr="009D4F0D">
        <w:rPr>
          <w:rFonts w:ascii="Times New Roman" w:hAnsi="Times New Roman" w:cs="Times New Roman"/>
        </w:rPr>
        <w:t xml:space="preserve">In the first step, vector Median filter was used to remove the noise. </w:t>
      </w:r>
      <w:r w:rsidR="00DF5995">
        <w:rPr>
          <w:rFonts w:ascii="Times New Roman" w:hAnsi="Times New Roman" w:cs="Times New Roman"/>
        </w:rPr>
        <w:t xml:space="preserve">In the second step </w:t>
      </w:r>
      <w:r w:rsidR="004D6CA0">
        <w:rPr>
          <w:rFonts w:ascii="Times New Roman" w:hAnsi="Times New Roman" w:cs="Times New Roman"/>
        </w:rPr>
        <w:t>segmentation</w:t>
      </w:r>
      <w:r w:rsidR="000A5AAC" w:rsidRPr="009D4F0D">
        <w:rPr>
          <w:rFonts w:ascii="Times New Roman" w:hAnsi="Times New Roman" w:cs="Times New Roman"/>
        </w:rPr>
        <w:t xml:space="preserve"> of the diseased leaf images were obtained based on the statistic pattern recognition and mathematical morphology. </w:t>
      </w:r>
      <w:r w:rsidR="00D846FF" w:rsidRPr="009D4F0D">
        <w:rPr>
          <w:rFonts w:ascii="Times New Roman" w:hAnsi="Times New Roman" w:cs="Times New Roman"/>
        </w:rPr>
        <w:t>Finally,</w:t>
      </w:r>
      <w:r w:rsidR="000A5AAC" w:rsidRPr="009D4F0D">
        <w:rPr>
          <w:rFonts w:ascii="Times New Roman" w:hAnsi="Times New Roman" w:cs="Times New Roman"/>
        </w:rPr>
        <w:t xml:space="preserve"> the shape, texture and color were extracted and the diseases were classified based on SVM classified where </w:t>
      </w:r>
      <w:r w:rsidRPr="009D4F0D">
        <w:rPr>
          <w:rFonts w:ascii="Times New Roman" w:hAnsi="Times New Roman" w:cs="Times New Roman"/>
        </w:rPr>
        <w:t xml:space="preserve">it produced better results. </w:t>
      </w:r>
    </w:p>
    <w:p w:rsidR="00B3555E" w:rsidRPr="009D4F0D" w:rsidRDefault="00C51E32" w:rsidP="00BA4AF3">
      <w:pPr>
        <w:spacing w:line="240" w:lineRule="auto"/>
        <w:jc w:val="both"/>
        <w:rPr>
          <w:rFonts w:ascii="Times New Roman" w:hAnsi="Times New Roman" w:cs="Times New Roman"/>
        </w:rPr>
      </w:pPr>
      <w:r w:rsidRPr="009D4F0D">
        <w:rPr>
          <w:rFonts w:ascii="Times New Roman" w:hAnsi="Times New Roman" w:cs="Times New Roman"/>
        </w:rPr>
        <w:tab/>
      </w:r>
      <w:proofErr w:type="spellStart"/>
      <w:r w:rsidR="00D04CF5" w:rsidRPr="009D4F0D">
        <w:rPr>
          <w:rFonts w:ascii="Times New Roman" w:hAnsi="Times New Roman" w:cs="Times New Roman"/>
        </w:rPr>
        <w:t>Muthukannan</w:t>
      </w:r>
      <w:proofErr w:type="spellEnd"/>
      <w:r w:rsidRPr="009D4F0D">
        <w:rPr>
          <w:rFonts w:ascii="Times New Roman" w:hAnsi="Times New Roman" w:cs="Times New Roman"/>
        </w:rPr>
        <w:t xml:space="preserve"> et al (201</w:t>
      </w:r>
      <w:r w:rsidR="00D04CF5" w:rsidRPr="009D4F0D">
        <w:rPr>
          <w:rFonts w:ascii="Times New Roman" w:hAnsi="Times New Roman" w:cs="Times New Roman"/>
        </w:rPr>
        <w:t>5</w:t>
      </w:r>
      <w:r w:rsidR="00C50AE0" w:rsidRPr="009D4F0D">
        <w:rPr>
          <w:rFonts w:ascii="Times New Roman" w:hAnsi="Times New Roman" w:cs="Times New Roman"/>
        </w:rPr>
        <w:t xml:space="preserve">) applied an algorithm based on clustering segmentation and fuzzy edge for various investigations in plants. </w:t>
      </w:r>
      <w:r w:rsidR="00563BBC" w:rsidRPr="009D4F0D">
        <w:rPr>
          <w:rFonts w:ascii="Times New Roman" w:hAnsi="Times New Roman" w:cs="Times New Roman"/>
        </w:rPr>
        <w:t xml:space="preserve">Preprocessing procedures </w:t>
      </w:r>
      <w:r w:rsidR="00C50AE0" w:rsidRPr="009D4F0D">
        <w:rPr>
          <w:rFonts w:ascii="Times New Roman" w:hAnsi="Times New Roman" w:cs="Times New Roman"/>
        </w:rPr>
        <w:t xml:space="preserve">like commotion, picture change, diminishment by middle channel, morphological operations were </w:t>
      </w:r>
      <w:r w:rsidR="00563BBC" w:rsidRPr="009D4F0D">
        <w:rPr>
          <w:rFonts w:ascii="Times New Roman" w:hAnsi="Times New Roman" w:cs="Times New Roman"/>
        </w:rPr>
        <w:t>performed before segmentation</w:t>
      </w:r>
      <w:r w:rsidR="00C50AE0" w:rsidRPr="009D4F0D">
        <w:rPr>
          <w:rFonts w:ascii="Times New Roman" w:hAnsi="Times New Roman" w:cs="Times New Roman"/>
        </w:rPr>
        <w:t>. Energy, Variation of information, Entropy and evaluation time</w:t>
      </w:r>
      <w:r w:rsidR="001F4389">
        <w:rPr>
          <w:rFonts w:ascii="Times New Roman" w:hAnsi="Times New Roman" w:cs="Times New Roman"/>
        </w:rPr>
        <w:t xml:space="preserve"> </w:t>
      </w:r>
      <w:r w:rsidR="00DF5995">
        <w:rPr>
          <w:rFonts w:ascii="Times New Roman" w:hAnsi="Times New Roman" w:cs="Times New Roman"/>
        </w:rPr>
        <w:t xml:space="preserve">were evaluated </w:t>
      </w:r>
      <w:r w:rsidR="001F4389">
        <w:rPr>
          <w:rFonts w:ascii="Times New Roman" w:hAnsi="Times New Roman" w:cs="Times New Roman"/>
        </w:rPr>
        <w:t>[8]</w:t>
      </w:r>
      <w:r w:rsidR="00C50AE0" w:rsidRPr="009D4F0D">
        <w:rPr>
          <w:rFonts w:ascii="Times New Roman" w:hAnsi="Times New Roman" w:cs="Times New Roman"/>
        </w:rPr>
        <w:t>.</w:t>
      </w:r>
      <w:r w:rsidR="009D4F0D">
        <w:rPr>
          <w:rFonts w:ascii="Times New Roman" w:hAnsi="Times New Roman" w:cs="Times New Roman"/>
        </w:rPr>
        <w:t xml:space="preserve"> </w:t>
      </w:r>
      <w:proofErr w:type="spellStart"/>
      <w:r w:rsidR="00B3555E" w:rsidRPr="009D4F0D">
        <w:rPr>
          <w:rFonts w:ascii="Times New Roman" w:hAnsi="Times New Roman" w:cs="Times New Roman"/>
        </w:rPr>
        <w:t>A</w:t>
      </w:r>
      <w:r w:rsidR="007D0754" w:rsidRPr="009D4F0D">
        <w:rPr>
          <w:rFonts w:ascii="Times New Roman" w:hAnsi="Times New Roman" w:cs="Times New Roman"/>
        </w:rPr>
        <w:t>j</w:t>
      </w:r>
      <w:r w:rsidR="00B3555E" w:rsidRPr="009D4F0D">
        <w:rPr>
          <w:rFonts w:ascii="Times New Roman" w:hAnsi="Times New Roman" w:cs="Times New Roman"/>
        </w:rPr>
        <w:t>i</w:t>
      </w:r>
      <w:proofErr w:type="spellEnd"/>
      <w:r w:rsidR="001F4389">
        <w:rPr>
          <w:rFonts w:ascii="Times New Roman" w:hAnsi="Times New Roman" w:cs="Times New Roman"/>
        </w:rPr>
        <w:t xml:space="preserve"> </w:t>
      </w:r>
      <w:r w:rsidR="00B3555E" w:rsidRPr="009D4F0D">
        <w:rPr>
          <w:rFonts w:ascii="Times New Roman" w:hAnsi="Times New Roman" w:cs="Times New Roman"/>
        </w:rPr>
        <w:t xml:space="preserve">et al (2013) proposed a linear polynomial method to minimize the processing time in Palm oil leaf foliar diseases, </w:t>
      </w:r>
      <w:r w:rsidR="00563BBC" w:rsidRPr="009D4F0D">
        <w:rPr>
          <w:rFonts w:ascii="Times New Roman" w:hAnsi="Times New Roman" w:cs="Times New Roman"/>
        </w:rPr>
        <w:t>in</w:t>
      </w:r>
      <w:r w:rsidR="00B3555E" w:rsidRPr="009D4F0D">
        <w:rPr>
          <w:rFonts w:ascii="Times New Roman" w:hAnsi="Times New Roman" w:cs="Times New Roman"/>
        </w:rPr>
        <w:t xml:space="preserve"> this method </w:t>
      </w:r>
      <w:r w:rsidR="00B3555E" w:rsidRPr="009D4F0D">
        <w:rPr>
          <w:rFonts w:ascii="Times New Roman" w:hAnsi="Times New Roman" w:cs="Times New Roman"/>
        </w:rPr>
        <w:lastRenderedPageBreak/>
        <w:t xml:space="preserve">classification of diseases was done </w:t>
      </w:r>
      <w:r w:rsidR="004D6CA0">
        <w:rPr>
          <w:rFonts w:ascii="Times New Roman" w:hAnsi="Times New Roman" w:cs="Times New Roman"/>
        </w:rPr>
        <w:t xml:space="preserve">based on </w:t>
      </w:r>
      <w:r w:rsidR="004D6CA0" w:rsidRPr="009D4F0D">
        <w:rPr>
          <w:rFonts w:ascii="Times New Roman" w:hAnsi="Times New Roman" w:cs="Times New Roman"/>
        </w:rPr>
        <w:t>features</w:t>
      </w:r>
      <w:r w:rsidR="00B3555E" w:rsidRPr="009D4F0D">
        <w:rPr>
          <w:rFonts w:ascii="Times New Roman" w:hAnsi="Times New Roman" w:cs="Times New Roman"/>
        </w:rPr>
        <w:t xml:space="preserve"> extracted using neural network and obtained 87.75% accuracy based on classification</w:t>
      </w:r>
      <w:r w:rsidR="00563BBC" w:rsidRPr="009D4F0D">
        <w:rPr>
          <w:rFonts w:ascii="Times New Roman" w:hAnsi="Times New Roman" w:cs="Times New Roman"/>
        </w:rPr>
        <w:t xml:space="preserve"> process</w:t>
      </w:r>
      <w:r w:rsidR="001F4389">
        <w:rPr>
          <w:rFonts w:ascii="Times New Roman" w:hAnsi="Times New Roman" w:cs="Times New Roman"/>
        </w:rPr>
        <w:t xml:space="preserve"> [7]</w:t>
      </w:r>
      <w:r w:rsidR="00563BBC" w:rsidRPr="009D4F0D">
        <w:rPr>
          <w:rFonts w:ascii="Times New Roman" w:hAnsi="Times New Roman" w:cs="Times New Roman"/>
        </w:rPr>
        <w:t xml:space="preserve">. Threshold method and color analysis was developed by </w:t>
      </w:r>
      <w:proofErr w:type="spellStart"/>
      <w:r w:rsidR="008F4202" w:rsidRPr="009D4F0D">
        <w:rPr>
          <w:rFonts w:ascii="Times New Roman" w:hAnsi="Times New Roman" w:cs="Times New Roman"/>
        </w:rPr>
        <w:t>Barbedo</w:t>
      </w:r>
      <w:proofErr w:type="spellEnd"/>
      <w:r w:rsidR="008F4202" w:rsidRPr="009D4F0D">
        <w:rPr>
          <w:rFonts w:ascii="Times New Roman" w:hAnsi="Times New Roman" w:cs="Times New Roman"/>
        </w:rPr>
        <w:t xml:space="preserve"> et al </w:t>
      </w:r>
      <w:r w:rsidR="00B3555E" w:rsidRPr="009D4F0D">
        <w:rPr>
          <w:rFonts w:ascii="Times New Roman" w:hAnsi="Times New Roman" w:cs="Times New Roman"/>
        </w:rPr>
        <w:t xml:space="preserve">(2014) </w:t>
      </w:r>
      <w:r w:rsidR="00563BBC" w:rsidRPr="009D4F0D">
        <w:rPr>
          <w:rFonts w:ascii="Times New Roman" w:hAnsi="Times New Roman" w:cs="Times New Roman"/>
        </w:rPr>
        <w:t>to d</w:t>
      </w:r>
      <w:r w:rsidR="00B3555E" w:rsidRPr="009D4F0D">
        <w:rPr>
          <w:rFonts w:ascii="Times New Roman" w:hAnsi="Times New Roman" w:cs="Times New Roman"/>
        </w:rPr>
        <w:t xml:space="preserve">etect </w:t>
      </w:r>
      <w:r w:rsidR="00563BBC" w:rsidRPr="009D4F0D">
        <w:rPr>
          <w:rFonts w:ascii="Times New Roman" w:hAnsi="Times New Roman" w:cs="Times New Roman"/>
        </w:rPr>
        <w:t xml:space="preserve">the </w:t>
      </w:r>
      <w:r w:rsidR="00B3555E" w:rsidRPr="009D4F0D">
        <w:rPr>
          <w:rFonts w:ascii="Times New Roman" w:hAnsi="Times New Roman" w:cs="Times New Roman"/>
        </w:rPr>
        <w:t>disease symptoms on leaves</w:t>
      </w:r>
      <w:r w:rsidR="00563BBC" w:rsidRPr="009D4F0D">
        <w:rPr>
          <w:rFonts w:ascii="Times New Roman" w:hAnsi="Times New Roman" w:cs="Times New Roman"/>
        </w:rPr>
        <w:t xml:space="preserve">. </w:t>
      </w:r>
      <w:r w:rsidR="00B3555E" w:rsidRPr="009D4F0D">
        <w:rPr>
          <w:rFonts w:ascii="Times New Roman" w:hAnsi="Times New Roman" w:cs="Times New Roman"/>
        </w:rPr>
        <w:t xml:space="preserve">The proposed algorithm shows </w:t>
      </w:r>
      <w:r w:rsidR="008F4202" w:rsidRPr="009D4F0D">
        <w:rPr>
          <w:rFonts w:ascii="Times New Roman" w:hAnsi="Times New Roman" w:cs="Times New Roman"/>
        </w:rPr>
        <w:t xml:space="preserve">pixel miscalculation error and system robustness with variation in size shape and </w:t>
      </w:r>
      <w:r w:rsidR="00D04CF5" w:rsidRPr="009D4F0D">
        <w:rPr>
          <w:rFonts w:ascii="Times New Roman" w:hAnsi="Times New Roman" w:cs="Times New Roman"/>
        </w:rPr>
        <w:t>color</w:t>
      </w:r>
      <w:r w:rsidR="001F4389">
        <w:rPr>
          <w:rFonts w:ascii="Times New Roman" w:hAnsi="Times New Roman" w:cs="Times New Roman"/>
        </w:rPr>
        <w:t xml:space="preserve"> [6]</w:t>
      </w:r>
      <w:r w:rsidR="008F4202" w:rsidRPr="009D4F0D">
        <w:rPr>
          <w:rFonts w:ascii="Times New Roman" w:hAnsi="Times New Roman" w:cs="Times New Roman"/>
        </w:rPr>
        <w:t xml:space="preserve">. </w:t>
      </w:r>
    </w:p>
    <w:p w:rsidR="00C4075B" w:rsidRDefault="008F4202" w:rsidP="00BA4AF3">
      <w:pPr>
        <w:spacing w:line="240" w:lineRule="auto"/>
        <w:jc w:val="both"/>
        <w:rPr>
          <w:rFonts w:ascii="Times New Roman" w:hAnsi="Times New Roman" w:cs="Times New Roman"/>
        </w:rPr>
      </w:pPr>
      <w:r w:rsidRPr="009D4F0D">
        <w:rPr>
          <w:rFonts w:ascii="Times New Roman" w:hAnsi="Times New Roman" w:cs="Times New Roman"/>
        </w:rPr>
        <w:tab/>
      </w:r>
      <w:r w:rsidR="00563BBC" w:rsidRPr="009D4F0D">
        <w:rPr>
          <w:rFonts w:ascii="Times New Roman" w:hAnsi="Times New Roman" w:cs="Times New Roman"/>
        </w:rPr>
        <w:t xml:space="preserve">Back Propagation Artificial Neural Network (BPNN) proposed by </w:t>
      </w:r>
      <w:proofErr w:type="spellStart"/>
      <w:r w:rsidRPr="009D4F0D">
        <w:rPr>
          <w:rFonts w:ascii="Times New Roman" w:hAnsi="Times New Roman" w:cs="Times New Roman"/>
        </w:rPr>
        <w:t>Orillo</w:t>
      </w:r>
      <w:proofErr w:type="spellEnd"/>
      <w:r w:rsidRPr="009D4F0D">
        <w:rPr>
          <w:rFonts w:ascii="Times New Roman" w:hAnsi="Times New Roman" w:cs="Times New Roman"/>
        </w:rPr>
        <w:t xml:space="preserve"> et al (2014) to </w:t>
      </w:r>
      <w:r w:rsidR="00563BBC" w:rsidRPr="009D4F0D">
        <w:rPr>
          <w:rFonts w:ascii="Times New Roman" w:hAnsi="Times New Roman" w:cs="Times New Roman"/>
        </w:rPr>
        <w:t>find the rice leaf related to diseases</w:t>
      </w:r>
      <w:r w:rsidR="001F4389">
        <w:rPr>
          <w:rFonts w:ascii="Times New Roman" w:hAnsi="Times New Roman" w:cs="Times New Roman"/>
        </w:rPr>
        <w:t xml:space="preserve"> [</w:t>
      </w:r>
      <w:r w:rsidR="00702FC5">
        <w:rPr>
          <w:rFonts w:ascii="Times New Roman" w:hAnsi="Times New Roman" w:cs="Times New Roman"/>
        </w:rPr>
        <w:t>17</w:t>
      </w:r>
      <w:r w:rsidR="001F4389">
        <w:rPr>
          <w:rFonts w:ascii="Times New Roman" w:hAnsi="Times New Roman" w:cs="Times New Roman"/>
        </w:rPr>
        <w:t>]</w:t>
      </w:r>
      <w:r w:rsidR="00563BBC" w:rsidRPr="009D4F0D">
        <w:rPr>
          <w:rFonts w:ascii="Times New Roman" w:hAnsi="Times New Roman" w:cs="Times New Roman"/>
        </w:rPr>
        <w:t xml:space="preserve">. In this method, the image </w:t>
      </w:r>
      <w:r w:rsidR="00D04CF5" w:rsidRPr="009D4F0D">
        <w:rPr>
          <w:rFonts w:ascii="Times New Roman" w:hAnsi="Times New Roman" w:cs="Times New Roman"/>
        </w:rPr>
        <w:t>enhancement</w:t>
      </w:r>
      <w:r w:rsidR="00563BBC" w:rsidRPr="009D4F0D">
        <w:rPr>
          <w:rFonts w:ascii="Times New Roman" w:hAnsi="Times New Roman" w:cs="Times New Roman"/>
        </w:rPr>
        <w:t>, image segmen</w:t>
      </w:r>
      <w:r w:rsidR="004D6CA0">
        <w:rPr>
          <w:rFonts w:ascii="Times New Roman" w:hAnsi="Times New Roman" w:cs="Times New Roman"/>
        </w:rPr>
        <w:t>tation and feature extraction are</w:t>
      </w:r>
      <w:r w:rsidR="00563BBC" w:rsidRPr="009D4F0D">
        <w:rPr>
          <w:rFonts w:ascii="Times New Roman" w:hAnsi="Times New Roman" w:cs="Times New Roman"/>
        </w:rPr>
        <w:t xml:space="preserve"> performed. </w:t>
      </w:r>
      <w:r w:rsidRPr="009D4F0D">
        <w:rPr>
          <w:rFonts w:ascii="Times New Roman" w:hAnsi="Times New Roman" w:cs="Times New Roman"/>
        </w:rPr>
        <w:t xml:space="preserve"> The method </w:t>
      </w:r>
      <w:r w:rsidR="00D846FF" w:rsidRPr="009D4F0D">
        <w:rPr>
          <w:rFonts w:ascii="Times New Roman" w:hAnsi="Times New Roman" w:cs="Times New Roman"/>
        </w:rPr>
        <w:t>consists</w:t>
      </w:r>
      <w:r w:rsidRPr="009D4F0D">
        <w:rPr>
          <w:rFonts w:ascii="Times New Roman" w:hAnsi="Times New Roman" w:cs="Times New Roman"/>
        </w:rPr>
        <w:t xml:space="preserve"> of</w:t>
      </w:r>
      <w:r w:rsidR="004D6CA0">
        <w:rPr>
          <w:rFonts w:ascii="Times New Roman" w:hAnsi="Times New Roman" w:cs="Times New Roman"/>
        </w:rPr>
        <w:t xml:space="preserve"> image</w:t>
      </w:r>
      <w:r w:rsidRPr="009D4F0D">
        <w:rPr>
          <w:rFonts w:ascii="Times New Roman" w:hAnsi="Times New Roman" w:cs="Times New Roman"/>
        </w:rPr>
        <w:t xml:space="preserve"> </w:t>
      </w:r>
      <w:r w:rsidR="00D846FF" w:rsidRPr="009D4F0D">
        <w:rPr>
          <w:rFonts w:ascii="Times New Roman" w:hAnsi="Times New Roman" w:cs="Times New Roman"/>
        </w:rPr>
        <w:t>enhancement</w:t>
      </w:r>
      <w:r w:rsidR="004D6CA0">
        <w:rPr>
          <w:rFonts w:ascii="Times New Roman" w:hAnsi="Times New Roman" w:cs="Times New Roman"/>
        </w:rPr>
        <w:t xml:space="preserve">, </w:t>
      </w:r>
      <w:r w:rsidRPr="009D4F0D">
        <w:rPr>
          <w:rFonts w:ascii="Times New Roman" w:hAnsi="Times New Roman" w:cs="Times New Roman"/>
        </w:rPr>
        <w:t xml:space="preserve">segmentation and feature </w:t>
      </w:r>
      <w:r w:rsidR="00C52F6F" w:rsidRPr="009D4F0D">
        <w:rPr>
          <w:rFonts w:ascii="Times New Roman" w:hAnsi="Times New Roman" w:cs="Times New Roman"/>
        </w:rPr>
        <w:t xml:space="preserve">extraction. </w:t>
      </w:r>
      <w:proofErr w:type="spellStart"/>
      <w:r w:rsidR="00C52F6F" w:rsidRPr="009D4F0D">
        <w:rPr>
          <w:rFonts w:ascii="Times New Roman" w:hAnsi="Times New Roman" w:cs="Times New Roman"/>
        </w:rPr>
        <w:t>Bhange</w:t>
      </w:r>
      <w:proofErr w:type="spellEnd"/>
      <w:r w:rsidR="00C52F6F" w:rsidRPr="009D4F0D">
        <w:rPr>
          <w:rFonts w:ascii="Times New Roman" w:hAnsi="Times New Roman" w:cs="Times New Roman"/>
        </w:rPr>
        <w:t xml:space="preserve"> et al (2015) identified pomegranate leaf disease by developing a web based tool</w:t>
      </w:r>
      <w:r w:rsidR="001F4389">
        <w:rPr>
          <w:rFonts w:ascii="Times New Roman" w:hAnsi="Times New Roman" w:cs="Times New Roman"/>
        </w:rPr>
        <w:t xml:space="preserve"> [9]</w:t>
      </w:r>
      <w:r w:rsidR="00C52F6F" w:rsidRPr="009D4F0D">
        <w:rPr>
          <w:rFonts w:ascii="Times New Roman" w:hAnsi="Times New Roman" w:cs="Times New Roman"/>
        </w:rPr>
        <w:t>. First</w:t>
      </w:r>
      <w:r w:rsidR="004D6CA0">
        <w:rPr>
          <w:rFonts w:ascii="Times New Roman" w:hAnsi="Times New Roman" w:cs="Times New Roman"/>
        </w:rPr>
        <w:t>,</w:t>
      </w:r>
      <w:r w:rsidR="00C52F6F" w:rsidRPr="009D4F0D">
        <w:rPr>
          <w:rFonts w:ascii="Times New Roman" w:hAnsi="Times New Roman" w:cs="Times New Roman"/>
        </w:rPr>
        <w:t xml:space="preserve"> feature extraction was done and </w:t>
      </w:r>
      <w:r w:rsidR="004D6CA0">
        <w:rPr>
          <w:rFonts w:ascii="Times New Roman" w:hAnsi="Times New Roman" w:cs="Times New Roman"/>
        </w:rPr>
        <w:t xml:space="preserve">latter, </w:t>
      </w:r>
      <w:r w:rsidR="00C52F6F" w:rsidRPr="009D4F0D">
        <w:rPr>
          <w:rFonts w:ascii="Times New Roman" w:hAnsi="Times New Roman" w:cs="Times New Roman"/>
        </w:rPr>
        <w:t>segment the diseased part from the healthy part SVM and K means algorithm</w:t>
      </w:r>
      <w:r w:rsidR="004D6CA0">
        <w:rPr>
          <w:rFonts w:ascii="Times New Roman" w:hAnsi="Times New Roman" w:cs="Times New Roman"/>
        </w:rPr>
        <w:t>.</w:t>
      </w:r>
      <w:r w:rsidR="00C52F6F" w:rsidRPr="009D4F0D">
        <w:rPr>
          <w:rFonts w:ascii="Times New Roman" w:hAnsi="Times New Roman" w:cs="Times New Roman"/>
        </w:rPr>
        <w:t xml:space="preserve"> 82 percent accuracy </w:t>
      </w:r>
      <w:r w:rsidR="004D6CA0">
        <w:rPr>
          <w:rFonts w:ascii="Times New Roman" w:hAnsi="Times New Roman" w:cs="Times New Roman"/>
        </w:rPr>
        <w:t>was</w:t>
      </w:r>
      <w:r w:rsidR="00C52F6F" w:rsidRPr="009D4F0D">
        <w:rPr>
          <w:rFonts w:ascii="Times New Roman" w:hAnsi="Times New Roman" w:cs="Times New Roman"/>
        </w:rPr>
        <w:t xml:space="preserve"> achieved in this method. </w:t>
      </w:r>
      <w:r w:rsidR="004D6CA0">
        <w:rPr>
          <w:rFonts w:ascii="Times New Roman" w:hAnsi="Times New Roman" w:cs="Times New Roman"/>
        </w:rPr>
        <w:t>C</w:t>
      </w:r>
      <w:r w:rsidR="00563BBC" w:rsidRPr="009D4F0D">
        <w:rPr>
          <w:rFonts w:ascii="Times New Roman" w:hAnsi="Times New Roman" w:cs="Times New Roman"/>
        </w:rPr>
        <w:t xml:space="preserve">lassification of plant diseases based on Genetic algorithm was used to differentiate healthy and </w:t>
      </w:r>
      <w:r w:rsidR="004D6CA0">
        <w:rPr>
          <w:rFonts w:ascii="Times New Roman" w:hAnsi="Times New Roman" w:cs="Times New Roman"/>
        </w:rPr>
        <w:t>infected</w:t>
      </w:r>
      <w:r w:rsidR="00563BBC" w:rsidRPr="009D4F0D">
        <w:rPr>
          <w:rFonts w:ascii="Times New Roman" w:hAnsi="Times New Roman" w:cs="Times New Roman"/>
        </w:rPr>
        <w:t xml:space="preserve"> part of the leaf and this method was proposed by </w:t>
      </w:r>
      <w:r w:rsidR="00C52F6F" w:rsidRPr="009D4F0D">
        <w:rPr>
          <w:rFonts w:ascii="Times New Roman" w:hAnsi="Times New Roman" w:cs="Times New Roman"/>
        </w:rPr>
        <w:t xml:space="preserve">Singh and </w:t>
      </w:r>
      <w:proofErr w:type="spellStart"/>
      <w:r w:rsidR="00C52F6F" w:rsidRPr="009D4F0D">
        <w:rPr>
          <w:rFonts w:ascii="Times New Roman" w:hAnsi="Times New Roman" w:cs="Times New Roman"/>
        </w:rPr>
        <w:t>Misra</w:t>
      </w:r>
      <w:proofErr w:type="spellEnd"/>
      <w:r w:rsidR="00C52F6F" w:rsidRPr="009D4F0D">
        <w:rPr>
          <w:rFonts w:ascii="Times New Roman" w:hAnsi="Times New Roman" w:cs="Times New Roman"/>
        </w:rPr>
        <w:t xml:space="preserve"> </w:t>
      </w:r>
      <w:r w:rsidR="001F4389">
        <w:rPr>
          <w:rFonts w:ascii="Times New Roman" w:hAnsi="Times New Roman" w:cs="Times New Roman"/>
        </w:rPr>
        <w:t>[10]</w:t>
      </w:r>
      <w:r w:rsidR="00563BBC" w:rsidRPr="009D4F0D">
        <w:rPr>
          <w:rFonts w:ascii="Times New Roman" w:hAnsi="Times New Roman" w:cs="Times New Roman"/>
        </w:rPr>
        <w:t>.</w:t>
      </w:r>
    </w:p>
    <w:p w:rsidR="000A5AAC" w:rsidRPr="009D4F0D" w:rsidRDefault="00C33EE3" w:rsidP="00BA4AF3">
      <w:pPr>
        <w:spacing w:line="240" w:lineRule="auto"/>
        <w:jc w:val="both"/>
        <w:rPr>
          <w:rFonts w:ascii="Times New Roman" w:hAnsi="Times New Roman" w:cs="Times New Roman"/>
        </w:rPr>
      </w:pPr>
      <w:r w:rsidRPr="009D4F0D">
        <w:rPr>
          <w:rFonts w:ascii="Times New Roman" w:hAnsi="Times New Roman" w:cs="Times New Roman"/>
        </w:rPr>
        <w:tab/>
      </w:r>
      <w:r w:rsidR="00770955" w:rsidRPr="009D4F0D">
        <w:rPr>
          <w:rFonts w:ascii="Times New Roman" w:hAnsi="Times New Roman" w:cs="Times New Roman"/>
        </w:rPr>
        <w:t xml:space="preserve">Recent studies indicate that machine vision has a greater role in agriculture to explore more and no serious attempts have been made in the past </w:t>
      </w:r>
      <w:r w:rsidR="00D846FF" w:rsidRPr="009D4F0D">
        <w:rPr>
          <w:rFonts w:ascii="Times New Roman" w:hAnsi="Times New Roman" w:cs="Times New Roman"/>
        </w:rPr>
        <w:t xml:space="preserve">in detecting the severity of the disease in various stages which </w:t>
      </w:r>
      <w:r w:rsidR="00607797" w:rsidRPr="009D4F0D">
        <w:rPr>
          <w:rFonts w:ascii="Times New Roman" w:hAnsi="Times New Roman" w:cs="Times New Roman"/>
        </w:rPr>
        <w:t>affects</w:t>
      </w:r>
      <w:r w:rsidR="00D846FF" w:rsidRPr="009D4F0D">
        <w:rPr>
          <w:rFonts w:ascii="Times New Roman" w:hAnsi="Times New Roman" w:cs="Times New Roman"/>
        </w:rPr>
        <w:t xml:space="preserve"> the economy of the farmers as well as the country.</w:t>
      </w:r>
    </w:p>
    <w:p w:rsidR="00E46943" w:rsidRPr="005F7FDE" w:rsidRDefault="009D4C9C" w:rsidP="00C9007B">
      <w:pPr>
        <w:pStyle w:val="Heading1"/>
        <w:numPr>
          <w:ilvl w:val="0"/>
          <w:numId w:val="21"/>
        </w:numPr>
      </w:pPr>
      <w:r w:rsidRPr="005F7FDE">
        <w:t>METHODOLOGY</w:t>
      </w:r>
    </w:p>
    <w:p w:rsidR="00E46943" w:rsidRPr="009D4F0D" w:rsidRDefault="00E46943" w:rsidP="00BA4AF3">
      <w:pPr>
        <w:spacing w:line="240" w:lineRule="auto"/>
        <w:ind w:firstLine="360"/>
        <w:jc w:val="both"/>
        <w:rPr>
          <w:rFonts w:ascii="Times New Roman" w:hAnsi="Times New Roman" w:cs="Times New Roman"/>
        </w:rPr>
      </w:pPr>
      <w:r w:rsidRPr="009D4F0D">
        <w:rPr>
          <w:rFonts w:ascii="Times New Roman" w:hAnsi="Times New Roman" w:cs="Times New Roman"/>
        </w:rPr>
        <w:t>The proposed methodology for the diseases detection and recognition of the collected brinjal plant using image processing tech</w:t>
      </w:r>
      <w:r w:rsidR="00866FB1" w:rsidRPr="009D4F0D">
        <w:rPr>
          <w:rFonts w:ascii="Times New Roman" w:hAnsi="Times New Roman" w:cs="Times New Roman"/>
        </w:rPr>
        <w:t>nique is shown in the Figure 1</w:t>
      </w:r>
      <w:r w:rsidRPr="009D4F0D">
        <w:rPr>
          <w:rFonts w:ascii="Times New Roman" w:hAnsi="Times New Roman" w:cs="Times New Roman"/>
        </w:rPr>
        <w:t>.</w:t>
      </w:r>
    </w:p>
    <w:p w:rsidR="006149AF" w:rsidRDefault="006149AF" w:rsidP="00BA4AF3">
      <w:pPr>
        <w:pStyle w:val="ListParagraph"/>
        <w:spacing w:line="240" w:lineRule="auto"/>
        <w:ind w:left="1095"/>
        <w:jc w:val="both"/>
        <w:rPr>
          <w:rFonts w:ascii="Times New Roman" w:hAnsi="Times New Roman" w:cs="Times New Roman"/>
        </w:rPr>
        <w:sectPr w:rsidR="006149AF" w:rsidSect="006149AF">
          <w:type w:val="continuous"/>
          <w:pgSz w:w="12240" w:h="15840"/>
          <w:pgMar w:top="1440" w:right="1440" w:bottom="1440" w:left="1440" w:header="720" w:footer="720" w:gutter="0"/>
          <w:cols w:num="2" w:space="720"/>
          <w:docGrid w:linePitch="360"/>
        </w:sectPr>
      </w:pPr>
    </w:p>
    <w:p w:rsidR="00E46943" w:rsidRPr="009D4F0D" w:rsidRDefault="00946D09" w:rsidP="00BA4AF3">
      <w:pPr>
        <w:pStyle w:val="ListParagraph"/>
        <w:spacing w:line="240" w:lineRule="auto"/>
        <w:ind w:left="1095"/>
        <w:jc w:val="both"/>
        <w:rPr>
          <w:rFonts w:ascii="Times New Roman" w:hAnsi="Times New Roman" w:cs="Times New Roman"/>
        </w:rPr>
      </w:pPr>
      <w:r w:rsidRPr="009D4F0D">
        <w:rPr>
          <w:rFonts w:ascii="Times New Roman" w:hAnsi="Times New Roman" w:cs="Times New Roman"/>
          <w:noProof/>
          <w:color w:val="000000"/>
          <w:lang w:bidi="ar-SA"/>
        </w:rPr>
        <w:lastRenderedPageBreak/>
        <mc:AlternateContent>
          <mc:Choice Requires="wpc">
            <w:drawing>
              <wp:inline distT="0" distB="0" distL="0" distR="0">
                <wp:extent cx="5401945" cy="7058025"/>
                <wp:effectExtent l="0" t="0" r="27305" b="28575"/>
                <wp:docPr id="488" name="Canvas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7" name="AutoShape 190"/>
                        <wps:cNvSpPr>
                          <a:spLocks noChangeArrowheads="1"/>
                        </wps:cNvSpPr>
                        <wps:spPr bwMode="auto">
                          <a:xfrm>
                            <a:off x="577205" y="1250604"/>
                            <a:ext cx="1495412" cy="308601"/>
                          </a:xfrm>
                          <a:prstGeom prst="roundRect">
                            <a:avLst>
                              <a:gd name="adj" fmla="val 16667"/>
                            </a:avLst>
                          </a:prstGeom>
                          <a:solidFill>
                            <a:schemeClr val="accent2">
                              <a:lumMod val="20000"/>
                              <a:lumOff val="80000"/>
                            </a:schemeClr>
                          </a:solidFill>
                          <a:ln w="6350">
                            <a:solidFill>
                              <a:srgbClr val="000000"/>
                            </a:solidFill>
                            <a:round/>
                            <a:headEnd/>
                            <a:tailEnd/>
                          </a:ln>
                        </wps:spPr>
                        <wps:txbx>
                          <w:txbxContent>
                            <w:p w:rsidR="00C178A5" w:rsidRPr="00E46943" w:rsidRDefault="00C178A5" w:rsidP="00E46943">
                              <w:pPr>
                                <w:jc w:val="center"/>
                                <w:rPr>
                                  <w:rFonts w:ascii="Times New Roman" w:hAnsi="Times New Roman" w:cs="Times New Roman"/>
                                  <w:b/>
                                </w:rPr>
                              </w:pPr>
                              <w:r>
                                <w:rPr>
                                  <w:rFonts w:ascii="Times New Roman" w:hAnsi="Times New Roman" w:cs="Times New Roman"/>
                                  <w:b/>
                                </w:rPr>
                                <w:t>S</w:t>
                              </w:r>
                              <w:r w:rsidRPr="00E46943">
                                <w:rPr>
                                  <w:rFonts w:ascii="Times New Roman" w:hAnsi="Times New Roman" w:cs="Times New Roman"/>
                                  <w:b/>
                                </w:rPr>
                                <w:t>egmentation</w:t>
                              </w:r>
                              <w:r>
                                <w:rPr>
                                  <w:rFonts w:ascii="Times New Roman" w:hAnsi="Times New Roman" w:cs="Times New Roman"/>
                                  <w:b/>
                                </w:rPr>
                                <w:t xml:space="preserve"> I</w:t>
                              </w:r>
                            </w:p>
                          </w:txbxContent>
                        </wps:txbx>
                        <wps:bodyPr rot="0" vert="horz" wrap="square" lIns="91440" tIns="45720" rIns="91440" bIns="45720" anchor="t" anchorCtr="0" upright="1">
                          <a:noAutofit/>
                        </wps:bodyPr>
                      </wps:wsp>
                      <wps:wsp>
                        <wps:cNvPr id="18" name="Line 191"/>
                        <wps:cNvCnPr>
                          <a:cxnSpLocks noChangeShapeType="1"/>
                        </wps:cNvCnPr>
                        <wps:spPr bwMode="auto">
                          <a:xfrm rot="5400000">
                            <a:off x="955609" y="3899914"/>
                            <a:ext cx="5372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2"/>
                        <wps:cNvCnPr>
                          <a:cxnSpLocks noChangeShapeType="1"/>
                        </wps:cNvCnPr>
                        <wps:spPr bwMode="auto">
                          <a:xfrm>
                            <a:off x="748006" y="3222311"/>
                            <a:ext cx="600" cy="630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3"/>
                        <wps:cNvCnPr>
                          <a:cxnSpLocks noChangeShapeType="1"/>
                        </wps:cNvCnPr>
                        <wps:spPr bwMode="auto">
                          <a:xfrm>
                            <a:off x="1289611" y="1097604"/>
                            <a:ext cx="1738014"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4"/>
                        <wps:cNvSpPr>
                          <a:spLocks noChangeArrowheads="1"/>
                        </wps:cNvSpPr>
                        <wps:spPr bwMode="auto">
                          <a:xfrm>
                            <a:off x="510504" y="2980411"/>
                            <a:ext cx="567005" cy="2565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D04CF5" w:rsidRDefault="00C178A5" w:rsidP="00E46943">
                              <w:pPr>
                                <w:rPr>
                                  <w:rFonts w:ascii="Times New Roman" w:hAnsi="Times New Roman" w:cs="Times New Roman"/>
                                  <w:color w:val="FFFFFF" w:themeColor="background1"/>
                                  <w:sz w:val="24"/>
                                  <w:szCs w:val="24"/>
                                </w:rPr>
                              </w:pPr>
                              <w:proofErr w:type="spellStart"/>
                              <w:r w:rsidRPr="00D04CF5">
                                <w:rPr>
                                  <w:rFonts w:ascii="Times New Roman" w:hAnsi="Times New Roman" w:cs="Times New Roman"/>
                                  <w:sz w:val="24"/>
                                  <w:szCs w:val="24"/>
                                </w:rPr>
                                <w:t>HFB</w:t>
                              </w:r>
                              <w:r w:rsidRPr="00D04CF5">
                                <w:rPr>
                                  <w:rFonts w:ascii="Times New Roman" w:hAnsi="Times New Roman" w:cs="Times New Roman"/>
                                  <w:color w:val="FFFFFF" w:themeColor="background1"/>
                                  <w:sz w:val="24"/>
                                  <w:szCs w:val="24"/>
                                </w:rPr>
                                <w:t>i</w:t>
                              </w:r>
                              <w:proofErr w:type="spellEnd"/>
                            </w:p>
                            <w:p w:rsidR="00C178A5" w:rsidRPr="00E46943" w:rsidRDefault="00C178A5" w:rsidP="00E4694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2" name="Line 195"/>
                        <wps:cNvCnPr>
                          <a:cxnSpLocks noChangeShapeType="1"/>
                        </wps:cNvCnPr>
                        <wps:spPr bwMode="auto">
                          <a:xfrm rot="16200000" flipH="1">
                            <a:off x="1206510" y="1173704"/>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6"/>
                        <wps:cNvCnPr>
                          <a:cxnSpLocks noChangeShapeType="1"/>
                        </wps:cNvCnPr>
                        <wps:spPr bwMode="auto">
                          <a:xfrm rot="16200000" flipH="1">
                            <a:off x="1149310" y="2095807"/>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97"/>
                        <wps:cNvSpPr>
                          <a:spLocks noChangeArrowheads="1"/>
                        </wps:cNvSpPr>
                        <wps:spPr bwMode="auto">
                          <a:xfrm>
                            <a:off x="1077509" y="3374712"/>
                            <a:ext cx="1722814" cy="3118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E46943" w:rsidRDefault="00C178A5" w:rsidP="00E46943">
                              <w:pPr>
                                <w:spacing w:line="240" w:lineRule="auto"/>
                                <w:jc w:val="center"/>
                                <w:rPr>
                                  <w:rFonts w:ascii="Times New Roman" w:hAnsi="Times New Roman" w:cs="Times New Roman"/>
                                </w:rPr>
                              </w:pPr>
                              <w:r w:rsidRPr="00E46943">
                                <w:rPr>
                                  <w:rFonts w:ascii="Times New Roman" w:hAnsi="Times New Roman" w:cs="Times New Roman"/>
                                </w:rPr>
                                <w:t xml:space="preserve">Median </w:t>
                              </w:r>
                              <w:r>
                                <w:rPr>
                                  <w:rFonts w:ascii="Times New Roman" w:hAnsi="Times New Roman" w:cs="Times New Roman"/>
                                </w:rPr>
                                <w:t xml:space="preserve">based </w:t>
                              </w:r>
                              <w:r w:rsidRPr="00E46943">
                                <w:rPr>
                                  <w:rFonts w:ascii="Times New Roman" w:hAnsi="Times New Roman" w:cs="Times New Roman"/>
                                </w:rPr>
                                <w:t>Fusion rule</w:t>
                              </w:r>
                            </w:p>
                          </w:txbxContent>
                        </wps:txbx>
                        <wps:bodyPr rot="0" vert="horz" wrap="square" lIns="91440" tIns="45720" rIns="91440" bIns="45720" anchor="t" anchorCtr="0" upright="1">
                          <a:noAutofit/>
                        </wps:bodyPr>
                      </wps:wsp>
                      <wps:wsp>
                        <wps:cNvPr id="25" name="Line 198"/>
                        <wps:cNvCnPr>
                          <a:cxnSpLocks noChangeShapeType="1"/>
                        </wps:cNvCnPr>
                        <wps:spPr bwMode="auto">
                          <a:xfrm rot="16200000" flipH="1">
                            <a:off x="1207110" y="1634806"/>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9"/>
                        <wps:cNvSpPr>
                          <a:spLocks noChangeArrowheads="1"/>
                        </wps:cNvSpPr>
                        <wps:spPr bwMode="auto">
                          <a:xfrm>
                            <a:off x="2386920" y="1711606"/>
                            <a:ext cx="1380512" cy="308701"/>
                          </a:xfrm>
                          <a:prstGeom prst="roundRect">
                            <a:avLst>
                              <a:gd name="adj" fmla="val 16667"/>
                            </a:avLst>
                          </a:prstGeom>
                          <a:solidFill>
                            <a:schemeClr val="accent3">
                              <a:lumMod val="40000"/>
                              <a:lumOff val="60000"/>
                            </a:schemeClr>
                          </a:solidFill>
                          <a:ln w="6350">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m:oMath>
                                <m:sSub>
                                  <m:sSubPr>
                                    <m:ctrlPr>
                                      <w:rPr>
                                        <w:rFonts w:ascii="Cambria Math" w:hAnsi="Cambria Math" w:cs="Times New Roman"/>
                                        <w:i/>
                                        <w:szCs w:val="24"/>
                                        <w:lang w:val="en-IN"/>
                                      </w:rPr>
                                    </m:ctrlPr>
                                  </m:sSubPr>
                                  <m:e>
                                    <m:r>
                                      <w:rPr>
                                        <w:rFonts w:ascii="Cambria Math" w:hAnsi="Cambria Math" w:cs="Times New Roman"/>
                                        <w:szCs w:val="24"/>
                                        <w:lang w:val="en-IN"/>
                                      </w:rPr>
                                      <m:t>A</m:t>
                                    </m:r>
                                  </m:e>
                                  <m:sub>
                                    <m:r>
                                      <w:rPr>
                                        <w:rFonts w:ascii="Cambria Math" w:hAnsi="Cambria Math" w:cs="Times New Roman"/>
                                        <w:szCs w:val="24"/>
                                        <w:lang w:val="en-IN"/>
                                      </w:rPr>
                                      <m:t>2</m:t>
                                    </m:r>
                                  </m:sub>
                                </m:sSub>
                              </m:oMath>
                            </w:p>
                            <w:p w:rsidR="00C178A5" w:rsidRPr="00E46943" w:rsidRDefault="00C178A5" w:rsidP="00E46943">
                              <w:pPr>
                                <w:rPr>
                                  <w:rFonts w:ascii="Times New Roman" w:hAnsi="Times New Roman" w:cs="Times New Roman"/>
                                </w:rPr>
                              </w:pPr>
                            </w:p>
                          </w:txbxContent>
                        </wps:txbx>
                        <wps:bodyPr rot="0" vert="horz" wrap="square" lIns="91440" tIns="45720" rIns="91440" bIns="45720" anchor="t" anchorCtr="0" upright="1">
                          <a:noAutofit/>
                        </wps:bodyPr>
                      </wps:wsp>
                      <wps:wsp>
                        <wps:cNvPr id="27" name="Line 200"/>
                        <wps:cNvCnPr>
                          <a:cxnSpLocks noChangeShapeType="1"/>
                        </wps:cNvCnPr>
                        <wps:spPr bwMode="auto">
                          <a:xfrm rot="16200000" flipH="1">
                            <a:off x="2952125" y="1173704"/>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1"/>
                        <wps:cNvSpPr>
                          <a:spLocks noChangeArrowheads="1"/>
                        </wps:cNvSpPr>
                        <wps:spPr bwMode="auto">
                          <a:xfrm>
                            <a:off x="457204" y="2178408"/>
                            <a:ext cx="1744915" cy="482602"/>
                          </a:xfrm>
                          <a:prstGeom prst="roundRect">
                            <a:avLst>
                              <a:gd name="adj" fmla="val 16667"/>
                            </a:avLst>
                          </a:prstGeom>
                          <a:solidFill>
                            <a:schemeClr val="tx2">
                              <a:lumMod val="20000"/>
                              <a:lumOff val="80000"/>
                            </a:schemeClr>
                          </a:solidFill>
                          <a:ln w="6350">
                            <a:solidFill>
                              <a:srgbClr val="000000"/>
                            </a:solidFill>
                            <a:round/>
                            <a:headEnd/>
                            <a:tailEnd/>
                          </a:ln>
                        </wps:spPr>
                        <wps:txbx>
                          <w:txbxContent>
                            <w:p w:rsidR="00C178A5" w:rsidRPr="00E46943" w:rsidRDefault="00C178A5" w:rsidP="00E4694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Decomposition </w:t>
                              </w:r>
                              <w:r w:rsidRPr="00E46943">
                                <w:rPr>
                                  <w:rFonts w:ascii="Times New Roman" w:hAnsi="Times New Roman" w:cs="Times New Roman"/>
                                  <w:b/>
                                  <w:bCs/>
                                  <w:sz w:val="24"/>
                                  <w:szCs w:val="24"/>
                                </w:rPr>
                                <w:t>(</w:t>
                              </w:r>
                              <w:r>
                                <w:rPr>
                                  <w:rFonts w:ascii="Times New Roman" w:hAnsi="Times New Roman" w:cs="Times New Roman"/>
                                  <w:b/>
                                  <w:bCs/>
                                  <w:sz w:val="24"/>
                                  <w:szCs w:val="24"/>
                                </w:rPr>
                                <w:t xml:space="preserve">DWT, </w:t>
                              </w:r>
                              <w:r w:rsidRPr="00E46943">
                                <w:rPr>
                                  <w:rFonts w:ascii="Times New Roman" w:hAnsi="Times New Roman" w:cs="Times New Roman"/>
                                  <w:b/>
                                </w:rPr>
                                <w:t>DTCWT</w:t>
                              </w:r>
                              <w:r>
                                <w:rPr>
                                  <w:rFonts w:ascii="Times New Roman" w:hAnsi="Times New Roman" w:cs="Times New Roman"/>
                                  <w:b/>
                                </w:rPr>
                                <w:t>&amp;DST</w:t>
                              </w:r>
                              <w:r w:rsidRPr="00E46943">
                                <w:rPr>
                                  <w:rFonts w:ascii="Times New Roman" w:hAnsi="Times New Roman" w:cs="Times New Roman"/>
                                  <w:b/>
                                  <w:bCs/>
                                  <w:sz w:val="24"/>
                                  <w:szCs w:val="24"/>
                                </w:rPr>
                                <w:t>)</w:t>
                              </w:r>
                            </w:p>
                          </w:txbxContent>
                        </wps:txbx>
                        <wps:bodyPr rot="0" vert="horz" wrap="square" lIns="91440" tIns="45720" rIns="91440" bIns="45720" anchor="t" anchorCtr="0" upright="1">
                          <a:noAutofit/>
                        </wps:bodyPr>
                      </wps:wsp>
                      <wps:wsp>
                        <wps:cNvPr id="29" name="Line 202"/>
                        <wps:cNvCnPr>
                          <a:cxnSpLocks noChangeShapeType="1"/>
                        </wps:cNvCnPr>
                        <wps:spPr bwMode="auto">
                          <a:xfrm rot="16200000" flipH="1">
                            <a:off x="2950825" y="2101607"/>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03"/>
                        <wps:cNvSpPr>
                          <a:spLocks noChangeArrowheads="1"/>
                        </wps:cNvSpPr>
                        <wps:spPr bwMode="auto">
                          <a:xfrm>
                            <a:off x="2273219" y="2178408"/>
                            <a:ext cx="1746315" cy="482602"/>
                          </a:xfrm>
                          <a:prstGeom prst="roundRect">
                            <a:avLst>
                              <a:gd name="adj" fmla="val 16667"/>
                            </a:avLst>
                          </a:prstGeom>
                          <a:solidFill>
                            <a:schemeClr val="tx2">
                              <a:lumMod val="20000"/>
                              <a:lumOff val="80000"/>
                            </a:schemeClr>
                          </a:solidFill>
                          <a:ln w="6350">
                            <a:solidFill>
                              <a:srgbClr val="000000"/>
                            </a:solidFill>
                            <a:round/>
                            <a:headEnd/>
                            <a:tailEnd/>
                          </a:ln>
                        </wps:spPr>
                        <wps:txbx>
                          <w:txbxContent>
                            <w:p w:rsidR="00C178A5" w:rsidRPr="00E46943" w:rsidRDefault="00C178A5" w:rsidP="00237BDA">
                              <w:pPr>
                                <w:spacing w:line="240" w:lineRule="auto"/>
                                <w:jc w:val="center"/>
                                <w:rPr>
                                  <w:rFonts w:ascii="Times New Roman" w:hAnsi="Times New Roman" w:cs="Times New Roman"/>
                                  <w:b/>
                                  <w:bCs/>
                                  <w:sz w:val="24"/>
                                  <w:szCs w:val="24"/>
                                </w:rPr>
                              </w:pPr>
                              <w:r w:rsidRPr="00E46943">
                                <w:rPr>
                                  <w:rFonts w:ascii="Times New Roman" w:hAnsi="Times New Roman" w:cs="Times New Roman"/>
                                  <w:b/>
                                  <w:bCs/>
                                  <w:sz w:val="24"/>
                                  <w:szCs w:val="24"/>
                                </w:rPr>
                                <w:t>Decomposition (</w:t>
                              </w:r>
                              <w:r>
                                <w:rPr>
                                  <w:rFonts w:ascii="Times New Roman" w:hAnsi="Times New Roman" w:cs="Times New Roman"/>
                                  <w:b/>
                                  <w:bCs/>
                                  <w:sz w:val="24"/>
                                  <w:szCs w:val="24"/>
                                </w:rPr>
                                <w:t xml:space="preserve">DWT, </w:t>
                              </w:r>
                              <w:r w:rsidRPr="00E46943">
                                <w:rPr>
                                  <w:rFonts w:ascii="Times New Roman" w:hAnsi="Times New Roman" w:cs="Times New Roman"/>
                                  <w:b/>
                                </w:rPr>
                                <w:t>DTCWT</w:t>
                              </w:r>
                              <w:r>
                                <w:rPr>
                                  <w:rFonts w:ascii="Times New Roman" w:hAnsi="Times New Roman" w:cs="Times New Roman"/>
                                  <w:b/>
                                </w:rPr>
                                <w:t>&amp;DST</w:t>
                              </w:r>
                              <w:r w:rsidRPr="00E46943">
                                <w:rPr>
                                  <w:rFonts w:ascii="Times New Roman" w:hAnsi="Times New Roman" w:cs="Times New Roman"/>
                                  <w:b/>
                                  <w:bCs/>
                                  <w:sz w:val="24"/>
                                  <w:szCs w:val="24"/>
                                </w:rPr>
                                <w:t>)</w:t>
                              </w:r>
                            </w:p>
                          </w:txbxContent>
                        </wps:txbx>
                        <wps:bodyPr rot="0" vert="horz" wrap="square" lIns="91440" tIns="45720" rIns="91440" bIns="45720" anchor="t" anchorCtr="0" upright="1">
                          <a:noAutofit/>
                        </wps:bodyPr>
                      </wps:wsp>
                      <wps:wsp>
                        <wps:cNvPr id="31" name="Line 204"/>
                        <wps:cNvCnPr>
                          <a:cxnSpLocks noChangeShapeType="1"/>
                        </wps:cNvCnPr>
                        <wps:spPr bwMode="auto">
                          <a:xfrm rot="16200000" flipH="1">
                            <a:off x="1148710" y="2736510"/>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5"/>
                        <wps:cNvCnPr>
                          <a:cxnSpLocks noChangeShapeType="1"/>
                        </wps:cNvCnPr>
                        <wps:spPr bwMode="auto">
                          <a:xfrm flipV="1">
                            <a:off x="748606" y="2813410"/>
                            <a:ext cx="969708" cy="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06"/>
                        <wps:cNvCnPr>
                          <a:cxnSpLocks noChangeShapeType="1"/>
                        </wps:cNvCnPr>
                        <wps:spPr bwMode="auto">
                          <a:xfrm rot="16200000" flipH="1">
                            <a:off x="673106" y="2888910"/>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07"/>
                        <wps:cNvCnPr>
                          <a:cxnSpLocks noChangeShapeType="1"/>
                        </wps:cNvCnPr>
                        <wps:spPr bwMode="auto">
                          <a:xfrm rot="16200000" flipH="1">
                            <a:off x="1642114" y="2888910"/>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08"/>
                        <wps:cNvSpPr>
                          <a:spLocks noChangeArrowheads="1"/>
                        </wps:cNvSpPr>
                        <wps:spPr bwMode="auto">
                          <a:xfrm>
                            <a:off x="3230827" y="2980411"/>
                            <a:ext cx="570605" cy="305714"/>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Default="00C178A5" w:rsidP="00E46943">
                              <w:pPr>
                                <w:rPr>
                                  <w:rFonts w:ascii="Times New Roman" w:hAnsi="Times New Roman" w:cs="Times New Roman"/>
                                  <w:color w:val="FFFFFF" w:themeColor="background1"/>
                                  <w:sz w:val="2"/>
                                  <w:szCs w:val="2"/>
                                </w:rPr>
                              </w:pPr>
                              <w:proofErr w:type="spellStart"/>
                              <w:r w:rsidRPr="00E46943">
                                <w:rPr>
                                  <w:rFonts w:ascii="Times New Roman" w:hAnsi="Times New Roman" w:cs="Times New Roman"/>
                                  <w:sz w:val="24"/>
                                  <w:szCs w:val="24"/>
                                </w:rPr>
                                <w:t>HFB</w:t>
                              </w:r>
                              <w:r w:rsidRPr="00237BDA">
                                <w:rPr>
                                  <w:rFonts w:ascii="Times New Roman" w:hAnsi="Times New Roman" w:cs="Times New Roman"/>
                                  <w:color w:val="FFFFFF" w:themeColor="background1"/>
                                  <w:sz w:val="2"/>
                                  <w:szCs w:val="2"/>
                                </w:rPr>
                                <w:t>i</w:t>
                              </w:r>
                              <w:proofErr w:type="spellEnd"/>
                            </w:p>
                            <w:p w:rsidR="00C178A5" w:rsidRPr="00E46943" w:rsidRDefault="00C178A5" w:rsidP="00E4694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6" name="Line 209"/>
                        <wps:cNvCnPr>
                          <a:cxnSpLocks noChangeShapeType="1"/>
                        </wps:cNvCnPr>
                        <wps:spPr bwMode="auto">
                          <a:xfrm rot="16200000" flipH="1">
                            <a:off x="2949525" y="2737210"/>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10"/>
                        <wps:cNvCnPr>
                          <a:cxnSpLocks noChangeShapeType="1"/>
                        </wps:cNvCnPr>
                        <wps:spPr bwMode="auto">
                          <a:xfrm rot="16200000" flipH="1">
                            <a:off x="3425829" y="2903610"/>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1"/>
                        <wps:cNvCnPr>
                          <a:cxnSpLocks noChangeShapeType="1"/>
                        </wps:cNvCnPr>
                        <wps:spPr bwMode="auto">
                          <a:xfrm rot="16200000" flipH="1">
                            <a:off x="2454921" y="2888910"/>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2"/>
                        <wps:cNvSpPr>
                          <a:spLocks noChangeArrowheads="1"/>
                        </wps:cNvSpPr>
                        <wps:spPr bwMode="auto">
                          <a:xfrm>
                            <a:off x="2210418" y="2967710"/>
                            <a:ext cx="560105" cy="3016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E46943" w:rsidRDefault="00C178A5" w:rsidP="00E46943">
                              <w:pPr>
                                <w:rPr>
                                  <w:rFonts w:ascii="Times New Roman" w:hAnsi="Times New Roman" w:cs="Times New Roman"/>
                                  <w:sz w:val="24"/>
                                  <w:szCs w:val="24"/>
                                </w:rPr>
                              </w:pPr>
                              <w:proofErr w:type="spellStart"/>
                              <w:r w:rsidRPr="00E46943">
                                <w:rPr>
                                  <w:rFonts w:ascii="Times New Roman" w:hAnsi="Times New Roman" w:cs="Times New Roman"/>
                                  <w:sz w:val="24"/>
                                  <w:szCs w:val="24"/>
                                </w:rPr>
                                <w:t>LFB</w:t>
                              </w:r>
                              <w:r w:rsidRPr="00237BDA">
                                <w:rPr>
                                  <w:rFonts w:ascii="Times New Roman" w:hAnsi="Times New Roman" w:cs="Times New Roman"/>
                                  <w:color w:val="FFFFFF" w:themeColor="background1"/>
                                  <w:sz w:val="2"/>
                                  <w:szCs w:val="2"/>
                                </w:rPr>
                                <w:t>i</w:t>
                              </w:r>
                              <w:proofErr w:type="spellEnd"/>
                            </w:p>
                          </w:txbxContent>
                        </wps:txbx>
                        <wps:bodyPr rot="0" vert="horz" wrap="square" lIns="91440" tIns="45720" rIns="91440" bIns="45720" anchor="t" anchorCtr="0" upright="1">
                          <a:noAutofit/>
                        </wps:bodyPr>
                      </wps:wsp>
                      <wps:wsp>
                        <wps:cNvPr id="40" name="AutoShape 213"/>
                        <wps:cNvSpPr>
                          <a:spLocks noChangeArrowheads="1"/>
                        </wps:cNvSpPr>
                        <wps:spPr bwMode="auto">
                          <a:xfrm>
                            <a:off x="1493512" y="2980411"/>
                            <a:ext cx="535304" cy="2565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D04CF5" w:rsidRDefault="00C178A5" w:rsidP="00E46943">
                              <w:pPr>
                                <w:rPr>
                                  <w:rFonts w:ascii="Times New Roman" w:hAnsi="Times New Roman" w:cs="Times New Roman"/>
                                  <w:sz w:val="24"/>
                                  <w:szCs w:val="24"/>
                                </w:rPr>
                              </w:pPr>
                              <w:proofErr w:type="spellStart"/>
                              <w:r w:rsidRPr="00D04CF5">
                                <w:rPr>
                                  <w:rFonts w:ascii="Times New Roman" w:hAnsi="Times New Roman" w:cs="Times New Roman"/>
                                  <w:sz w:val="24"/>
                                  <w:szCs w:val="24"/>
                                </w:rPr>
                                <w:t>LFB</w:t>
                              </w:r>
                              <w:r w:rsidRPr="00D04CF5">
                                <w:rPr>
                                  <w:rFonts w:ascii="Times New Roman" w:hAnsi="Times New Roman" w:cs="Times New Roman"/>
                                  <w:color w:val="FFFFFF" w:themeColor="background1"/>
                                  <w:sz w:val="24"/>
                                  <w:szCs w:val="24"/>
                                </w:rPr>
                                <w:t>i</w:t>
                              </w:r>
                              <w:proofErr w:type="spellEnd"/>
                            </w:p>
                          </w:txbxContent>
                        </wps:txbx>
                        <wps:bodyPr rot="0" vert="horz" wrap="square" lIns="91440" tIns="45720" rIns="91440" bIns="45720" anchor="t" anchorCtr="0" upright="1">
                          <a:noAutofit/>
                        </wps:bodyPr>
                      </wps:wsp>
                      <wps:wsp>
                        <wps:cNvPr id="41" name="Line 214"/>
                        <wps:cNvCnPr>
                          <a:cxnSpLocks noChangeShapeType="1"/>
                        </wps:cNvCnPr>
                        <wps:spPr bwMode="auto">
                          <a:xfrm rot="16200000" flipH="1">
                            <a:off x="1692214" y="3297912"/>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5"/>
                        <wps:cNvCnPr>
                          <a:cxnSpLocks noChangeShapeType="1"/>
                        </wps:cNvCnPr>
                        <wps:spPr bwMode="auto">
                          <a:xfrm rot="16200000" flipH="1">
                            <a:off x="2366620" y="3297912"/>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16"/>
                        <wps:cNvSpPr>
                          <a:spLocks noChangeArrowheads="1"/>
                        </wps:cNvSpPr>
                        <wps:spPr bwMode="auto">
                          <a:xfrm>
                            <a:off x="1143010" y="3750013"/>
                            <a:ext cx="2000217" cy="2667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086F56" w:rsidRDefault="00C178A5" w:rsidP="00E46943">
                              <w:pPr>
                                <w:jc w:val="center"/>
                                <w:rPr>
                                  <w:rFonts w:ascii="Times New Roman" w:hAnsi="Times New Roman" w:cs="Times New Roman"/>
                                </w:rPr>
                              </w:pPr>
                              <w:r w:rsidRPr="00086F56">
                                <w:rPr>
                                  <w:rFonts w:ascii="Times New Roman" w:hAnsi="Times New Roman" w:cs="Times New Roman"/>
                                </w:rPr>
                                <w:t>Median based Fusion rule</w:t>
                              </w:r>
                            </w:p>
                          </w:txbxContent>
                        </wps:txbx>
                        <wps:bodyPr rot="0" vert="horz" wrap="square" lIns="91440" tIns="45720" rIns="91440" bIns="45720" anchor="t" anchorCtr="0" upright="1">
                          <a:noAutofit/>
                        </wps:bodyPr>
                      </wps:wsp>
                      <wps:wsp>
                        <wps:cNvPr id="44" name="AutoShape 217"/>
                        <wps:cNvCnPr>
                          <a:cxnSpLocks noChangeShapeType="1"/>
                        </wps:cNvCnPr>
                        <wps:spPr bwMode="auto">
                          <a:xfrm flipH="1">
                            <a:off x="3502629" y="3305175"/>
                            <a:ext cx="12096" cy="561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18"/>
                        <wps:cNvCnPr>
                          <a:cxnSpLocks noChangeShapeType="1"/>
                        </wps:cNvCnPr>
                        <wps:spPr bwMode="auto">
                          <a:xfrm>
                            <a:off x="748006" y="3852914"/>
                            <a:ext cx="404503" cy="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19"/>
                        <wps:cNvCnPr>
                          <a:cxnSpLocks noChangeShapeType="1"/>
                        </wps:cNvCnPr>
                        <wps:spPr bwMode="auto">
                          <a:xfrm flipH="1">
                            <a:off x="3133726" y="3870614"/>
                            <a:ext cx="3676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20"/>
                        <wps:cNvSpPr>
                          <a:spLocks noChangeArrowheads="1"/>
                        </wps:cNvSpPr>
                        <wps:spPr bwMode="auto">
                          <a:xfrm>
                            <a:off x="1192510" y="4105614"/>
                            <a:ext cx="1798315" cy="3175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237BDA" w:rsidRDefault="00C178A5" w:rsidP="00E46943">
                              <w:pPr>
                                <w:spacing w:line="240" w:lineRule="auto"/>
                                <w:jc w:val="center"/>
                                <w:rPr>
                                  <w:rFonts w:ascii="Times New Roman" w:hAnsi="Times New Roman" w:cs="Times New Roman"/>
                                  <w:color w:val="FFFFFF" w:themeColor="background1"/>
                                  <w:sz w:val="2"/>
                                  <w:szCs w:val="2"/>
                                </w:rPr>
                              </w:pPr>
                              <w:r w:rsidRPr="00E46943">
                                <w:rPr>
                                  <w:rFonts w:ascii="Times New Roman" w:hAnsi="Times New Roman" w:cs="Times New Roman"/>
                                </w:rPr>
                                <w:t>Fused wavelet coefficients</w:t>
                              </w:r>
                              <w:r w:rsidR="004D6CA0">
                                <w:rPr>
                                  <w:rFonts w:ascii="Times New Roman" w:hAnsi="Times New Roman" w:cs="Times New Roman"/>
                                  <w:color w:val="FFFFFF" w:themeColor="background1"/>
                                </w:rPr>
                                <w:t>.</w:t>
                              </w:r>
                            </w:p>
                          </w:txbxContent>
                        </wps:txbx>
                        <wps:bodyPr rot="0" vert="horz" wrap="square" lIns="91440" tIns="45720" rIns="91440" bIns="45720" anchor="t" anchorCtr="0" upright="1">
                          <a:noAutofit/>
                        </wps:bodyPr>
                      </wps:wsp>
                      <wps:wsp>
                        <wps:cNvPr id="48" name="Line 221"/>
                        <wps:cNvCnPr>
                          <a:cxnSpLocks noChangeShapeType="1"/>
                        </wps:cNvCnPr>
                        <wps:spPr bwMode="auto">
                          <a:xfrm rot="16200000" flipH="1">
                            <a:off x="2163418" y="4058014"/>
                            <a:ext cx="88900" cy="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22"/>
                        <wps:cNvCnPr>
                          <a:cxnSpLocks noChangeShapeType="1"/>
                        </wps:cNvCnPr>
                        <wps:spPr bwMode="auto">
                          <a:xfrm flipV="1">
                            <a:off x="2531721" y="2815310"/>
                            <a:ext cx="969608" cy="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23"/>
                        <wps:cNvCnPr>
                          <a:cxnSpLocks noChangeShapeType="1"/>
                        </wps:cNvCnPr>
                        <wps:spPr bwMode="auto">
                          <a:xfrm rot="16200000" flipH="1">
                            <a:off x="2157118" y="4470716"/>
                            <a:ext cx="101600" cy="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24"/>
                        <wps:cNvSpPr>
                          <a:spLocks noChangeArrowheads="1"/>
                        </wps:cNvSpPr>
                        <wps:spPr bwMode="auto">
                          <a:xfrm>
                            <a:off x="1424912" y="4524716"/>
                            <a:ext cx="1537313" cy="3080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E46943" w:rsidRDefault="00C178A5" w:rsidP="00E46943">
                              <w:pPr>
                                <w:spacing w:line="240" w:lineRule="auto"/>
                                <w:jc w:val="center"/>
                                <w:rPr>
                                  <w:rFonts w:ascii="Times New Roman" w:hAnsi="Times New Roman" w:cs="Times New Roman"/>
                                </w:rPr>
                              </w:pPr>
                              <w:r w:rsidRPr="00E46943">
                                <w:rPr>
                                  <w:rFonts w:ascii="Times New Roman" w:hAnsi="Times New Roman" w:cs="Times New Roman"/>
                                </w:rPr>
                                <w:t>Inverse</w:t>
                              </w:r>
                              <w:r>
                                <w:rPr>
                                  <w:rFonts w:ascii="Times New Roman" w:hAnsi="Times New Roman" w:cs="Times New Roman"/>
                                </w:rPr>
                                <w:t xml:space="preserve"> </w:t>
                              </w:r>
                              <w:r w:rsidRPr="00E46943">
                                <w:rPr>
                                  <w:rFonts w:ascii="Times New Roman" w:hAnsi="Times New Roman" w:cs="Times New Roman"/>
                                </w:rPr>
                                <w:t>T</w:t>
                              </w:r>
                              <w:r>
                                <w:rPr>
                                  <w:rFonts w:ascii="Times New Roman" w:hAnsi="Times New Roman" w:cs="Times New Roman"/>
                                </w:rPr>
                                <w:t>ransformation 1</w:t>
                              </w:r>
                            </w:p>
                          </w:txbxContent>
                        </wps:txbx>
                        <wps:bodyPr rot="0" vert="horz" wrap="square" lIns="91440" tIns="45720" rIns="91440" bIns="45720" anchor="t" anchorCtr="0" upright="1">
                          <a:noAutofit/>
                        </wps:bodyPr>
                      </wps:wsp>
                      <wps:wsp>
                        <wps:cNvPr id="52" name="AutoShape 225"/>
                        <wps:cNvSpPr>
                          <a:spLocks noChangeArrowheads="1"/>
                        </wps:cNvSpPr>
                        <wps:spPr bwMode="auto">
                          <a:xfrm>
                            <a:off x="1701114" y="4934317"/>
                            <a:ext cx="1022709" cy="318101"/>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Fused image</w:t>
                              </w:r>
                              <w:r>
                                <w:rPr>
                                  <w:rFonts w:ascii="Times New Roman" w:hAnsi="Times New Roman" w:cs="Times New Roman"/>
                                </w:rPr>
                                <w:t xml:space="preserve"> 7</w:t>
                              </w:r>
                            </w:p>
                          </w:txbxContent>
                        </wps:txbx>
                        <wps:bodyPr rot="0" vert="horz" wrap="square" lIns="91440" tIns="45720" rIns="91440" bIns="45720" anchor="t" anchorCtr="0" upright="1">
                          <a:noAutofit/>
                        </wps:bodyPr>
                      </wps:wsp>
                      <wps:wsp>
                        <wps:cNvPr id="53" name="Line 226"/>
                        <wps:cNvCnPr>
                          <a:cxnSpLocks noChangeShapeType="1"/>
                        </wps:cNvCnPr>
                        <wps:spPr bwMode="auto">
                          <a:xfrm rot="16200000" flipH="1">
                            <a:off x="2160218" y="4882917"/>
                            <a:ext cx="101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27"/>
                        <wps:cNvCnPr>
                          <a:cxnSpLocks noChangeShapeType="1"/>
                        </wps:cNvCnPr>
                        <wps:spPr bwMode="auto">
                          <a:xfrm rot="16200000" flipH="1">
                            <a:off x="2126618" y="5327919"/>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28"/>
                        <wps:cNvCnPr>
                          <a:cxnSpLocks noChangeShapeType="1"/>
                        </wps:cNvCnPr>
                        <wps:spPr bwMode="auto">
                          <a:xfrm>
                            <a:off x="831807" y="5453719"/>
                            <a:ext cx="3286827" cy="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29"/>
                        <wps:cNvCnPr>
                          <a:cxnSpLocks noChangeShapeType="1"/>
                        </wps:cNvCnPr>
                        <wps:spPr bwMode="auto">
                          <a:xfrm rot="16200000" flipH="1">
                            <a:off x="756307" y="5530519"/>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30"/>
                        <wps:cNvSpPr>
                          <a:spLocks noChangeArrowheads="1"/>
                        </wps:cNvSpPr>
                        <wps:spPr bwMode="auto">
                          <a:xfrm>
                            <a:off x="510504" y="5606720"/>
                            <a:ext cx="1210910" cy="276901"/>
                          </a:xfrm>
                          <a:prstGeom prst="roundRect">
                            <a:avLst>
                              <a:gd name="adj" fmla="val 16667"/>
                            </a:avLst>
                          </a:prstGeom>
                          <a:solidFill>
                            <a:schemeClr val="accent6">
                              <a:lumMod val="40000"/>
                              <a:lumOff val="60000"/>
                            </a:schemeClr>
                          </a:solidFill>
                          <a:ln w="9525">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Color</w:t>
                              </w:r>
                            </w:p>
                          </w:txbxContent>
                        </wps:txbx>
                        <wps:bodyPr rot="0" vert="horz" wrap="square" lIns="91440" tIns="45720" rIns="91440" bIns="45720" anchor="t" anchorCtr="0" upright="1">
                          <a:noAutofit/>
                        </wps:bodyPr>
                      </wps:wsp>
                      <wps:wsp>
                        <wps:cNvPr id="58" name="AutoShape 231"/>
                        <wps:cNvSpPr>
                          <a:spLocks noChangeArrowheads="1"/>
                        </wps:cNvSpPr>
                        <wps:spPr bwMode="auto">
                          <a:xfrm>
                            <a:off x="1899916" y="5549620"/>
                            <a:ext cx="1210910" cy="314301"/>
                          </a:xfrm>
                          <a:prstGeom prst="roundRect">
                            <a:avLst>
                              <a:gd name="adj" fmla="val 16667"/>
                            </a:avLst>
                          </a:prstGeom>
                          <a:solidFill>
                            <a:schemeClr val="accent6">
                              <a:lumMod val="40000"/>
                              <a:lumOff val="60000"/>
                            </a:schemeClr>
                          </a:solidFill>
                          <a:ln w="9525">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Texture</w:t>
                              </w:r>
                            </w:p>
                          </w:txbxContent>
                        </wps:txbx>
                        <wps:bodyPr rot="0" vert="horz" wrap="square" lIns="91440" tIns="45720" rIns="91440" bIns="45720" anchor="t" anchorCtr="0" upright="1">
                          <a:noAutofit/>
                        </wps:bodyPr>
                      </wps:wsp>
                      <wps:wsp>
                        <wps:cNvPr id="59" name="AutoShape 232"/>
                        <wps:cNvSpPr>
                          <a:spLocks noChangeArrowheads="1"/>
                        </wps:cNvSpPr>
                        <wps:spPr bwMode="auto">
                          <a:xfrm>
                            <a:off x="3501329" y="5549620"/>
                            <a:ext cx="1211010" cy="308001"/>
                          </a:xfrm>
                          <a:prstGeom prst="roundRect">
                            <a:avLst>
                              <a:gd name="adj" fmla="val 16667"/>
                            </a:avLst>
                          </a:prstGeom>
                          <a:solidFill>
                            <a:schemeClr val="accent6">
                              <a:lumMod val="40000"/>
                              <a:lumOff val="60000"/>
                            </a:schemeClr>
                          </a:solidFill>
                          <a:ln w="9525">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Structural</w:t>
                              </w:r>
                            </w:p>
                          </w:txbxContent>
                        </wps:txbx>
                        <wps:bodyPr rot="0" vert="horz" wrap="square" lIns="91440" tIns="45720" rIns="91440" bIns="45720" anchor="t" anchorCtr="0" upright="1">
                          <a:noAutofit/>
                        </wps:bodyPr>
                      </wps:wsp>
                      <wps:wsp>
                        <wps:cNvPr id="60" name="Line 233"/>
                        <wps:cNvCnPr>
                          <a:cxnSpLocks noChangeShapeType="1"/>
                        </wps:cNvCnPr>
                        <wps:spPr bwMode="auto">
                          <a:xfrm rot="16200000" flipH="1">
                            <a:off x="2480921" y="5501319"/>
                            <a:ext cx="959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34"/>
                        <wps:cNvCnPr>
                          <a:cxnSpLocks noChangeShapeType="1"/>
                        </wps:cNvCnPr>
                        <wps:spPr bwMode="auto">
                          <a:xfrm rot="16200000" flipH="1">
                            <a:off x="4071034" y="5501919"/>
                            <a:ext cx="946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35"/>
                        <wps:cNvCnPr>
                          <a:cxnSpLocks noChangeShapeType="1"/>
                        </wps:cNvCnPr>
                        <wps:spPr bwMode="auto">
                          <a:xfrm rot="16200000" flipH="1">
                            <a:off x="1511913" y="59592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36"/>
                        <wps:cNvCnPr>
                          <a:cxnSpLocks noChangeShapeType="1"/>
                        </wps:cNvCnPr>
                        <wps:spPr bwMode="auto">
                          <a:xfrm rot="16200000" flipH="1">
                            <a:off x="671206" y="5959121"/>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237"/>
                        <wps:cNvCnPr>
                          <a:cxnSpLocks noChangeShapeType="1"/>
                        </wps:cNvCnPr>
                        <wps:spPr bwMode="auto">
                          <a:xfrm rot="16200000" flipH="1">
                            <a:off x="501605" y="59592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238"/>
                        <wps:cNvCnPr>
                          <a:cxnSpLocks noChangeShapeType="1"/>
                        </wps:cNvCnPr>
                        <wps:spPr bwMode="auto">
                          <a:xfrm rot="16200000" flipH="1">
                            <a:off x="2949525" y="59592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239"/>
                        <wps:cNvCnPr>
                          <a:cxnSpLocks noChangeShapeType="1"/>
                        </wps:cNvCnPr>
                        <wps:spPr bwMode="auto">
                          <a:xfrm rot="16200000" flipH="1">
                            <a:off x="2196519" y="5959121"/>
                            <a:ext cx="152401"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240"/>
                        <wps:cNvCnPr>
                          <a:cxnSpLocks noChangeShapeType="1"/>
                        </wps:cNvCnPr>
                        <wps:spPr bwMode="auto">
                          <a:xfrm rot="16200000" flipH="1">
                            <a:off x="1929116" y="59331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241"/>
                        <wps:cNvCnPr>
                          <a:cxnSpLocks noChangeShapeType="1"/>
                        </wps:cNvCnPr>
                        <wps:spPr bwMode="auto">
                          <a:xfrm rot="16200000" flipH="1">
                            <a:off x="3568030" y="59395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Line 242"/>
                        <wps:cNvCnPr>
                          <a:cxnSpLocks noChangeShapeType="1"/>
                        </wps:cNvCnPr>
                        <wps:spPr bwMode="auto">
                          <a:xfrm rot="16200000" flipH="1">
                            <a:off x="3725531" y="59395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Line 243"/>
                        <wps:cNvCnPr>
                          <a:cxnSpLocks noChangeShapeType="1"/>
                        </wps:cNvCnPr>
                        <wps:spPr bwMode="auto">
                          <a:xfrm rot="16200000" flipH="1">
                            <a:off x="4395437" y="59592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6" name="Line 244"/>
                        <wps:cNvCnPr>
                          <a:cxnSpLocks noChangeShapeType="1"/>
                        </wps:cNvCnPr>
                        <wps:spPr bwMode="auto">
                          <a:xfrm rot="16200000" flipH="1">
                            <a:off x="4504738" y="5959121"/>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Line 245"/>
                        <wps:cNvCnPr>
                          <a:cxnSpLocks noChangeShapeType="1"/>
                        </wps:cNvCnPr>
                        <wps:spPr bwMode="auto">
                          <a:xfrm rot="16200000" flipH="1">
                            <a:off x="1356312" y="5959221"/>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Line 246"/>
                        <wps:cNvCnPr>
                          <a:cxnSpLocks noChangeShapeType="1"/>
                        </wps:cNvCnPr>
                        <wps:spPr bwMode="auto">
                          <a:xfrm rot="16200000" flipH="1">
                            <a:off x="2775623" y="5959121"/>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247"/>
                        <wps:cNvSpPr>
                          <a:spLocks noChangeArrowheads="1"/>
                        </wps:cNvSpPr>
                        <wps:spPr bwMode="auto">
                          <a:xfrm>
                            <a:off x="430504" y="6036021"/>
                            <a:ext cx="4281836" cy="317501"/>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C178A5" w:rsidRPr="00B31CEE" w:rsidRDefault="00C178A5" w:rsidP="00E46943">
                              <w:pPr>
                                <w:jc w:val="center"/>
                                <w:rPr>
                                  <w:rFonts w:ascii="Times New Roman" w:hAnsi="Times New Roman" w:cs="Times New Roman"/>
                                  <w:b/>
                                  <w:sz w:val="24"/>
                                  <w:szCs w:val="24"/>
                                </w:rPr>
                              </w:pPr>
                              <w:r w:rsidRPr="00B31CEE">
                                <w:rPr>
                                  <w:rFonts w:ascii="Times New Roman" w:hAnsi="Times New Roman" w:cs="Times New Roman"/>
                                  <w:b/>
                                  <w:sz w:val="24"/>
                                  <w:szCs w:val="24"/>
                                </w:rPr>
                                <w:t>Image Classification</w:t>
                              </w:r>
                              <w:r w:rsidRPr="00B31CEE">
                                <w:rPr>
                                  <w:rFonts w:ascii="Times New Roman" w:hAnsi="Times New Roman" w:cs="Times New Roman"/>
                                  <w:b/>
                                  <w:color w:val="DBDBDB" w:themeColor="accent3" w:themeTint="66"/>
                                  <w:sz w:val="24"/>
                                  <w:szCs w:val="24"/>
                                </w:rPr>
                                <w:t>.</w:t>
                              </w:r>
                            </w:p>
                            <w:p w:rsidR="00C178A5" w:rsidRPr="00E46943" w:rsidRDefault="00C178A5" w:rsidP="00E46943">
                              <w:pPr>
                                <w:rPr>
                                  <w:rFonts w:ascii="Times New Roman" w:hAnsi="Times New Roman" w:cs="Times New Roman"/>
                                </w:rPr>
                              </w:pPr>
                            </w:p>
                          </w:txbxContent>
                        </wps:txbx>
                        <wps:bodyPr rot="0" vert="horz" wrap="square" lIns="91440" tIns="45720" rIns="91440" bIns="45720" anchor="t" anchorCtr="0" upright="1">
                          <a:noAutofit/>
                        </wps:bodyPr>
                      </wps:wsp>
                      <wps:wsp>
                        <wps:cNvPr id="460" name="AutoShape 248"/>
                        <wps:cNvCnPr>
                          <a:cxnSpLocks noChangeShapeType="1"/>
                        </wps:cNvCnPr>
                        <wps:spPr bwMode="auto">
                          <a:xfrm>
                            <a:off x="431804" y="2111707"/>
                            <a:ext cx="3631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1" name="AutoShape 249"/>
                        <wps:cNvCnPr>
                          <a:cxnSpLocks noChangeShapeType="1"/>
                        </wps:cNvCnPr>
                        <wps:spPr bwMode="auto">
                          <a:xfrm flipV="1">
                            <a:off x="431804" y="5292419"/>
                            <a:ext cx="3631530" cy="10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2" name="AutoShape 250"/>
                        <wps:cNvCnPr>
                          <a:cxnSpLocks noChangeShapeType="1"/>
                        </wps:cNvCnPr>
                        <wps:spPr bwMode="auto">
                          <a:xfrm>
                            <a:off x="4062734" y="2102207"/>
                            <a:ext cx="600" cy="31902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3" name="AutoShape 251"/>
                        <wps:cNvCnPr>
                          <a:cxnSpLocks noChangeShapeType="1"/>
                        </wps:cNvCnPr>
                        <wps:spPr bwMode="auto">
                          <a:xfrm>
                            <a:off x="431104" y="2113007"/>
                            <a:ext cx="700" cy="31902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4" name="AutoShape 252"/>
                        <wps:cNvCnPr>
                          <a:cxnSpLocks noChangeShapeType="1"/>
                        </wps:cNvCnPr>
                        <wps:spPr bwMode="auto">
                          <a:xfrm>
                            <a:off x="433004" y="5397819"/>
                            <a:ext cx="4363736" cy="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AutoShape 253"/>
                        <wps:cNvCnPr>
                          <a:cxnSpLocks noChangeShapeType="1"/>
                        </wps:cNvCnPr>
                        <wps:spPr bwMode="auto">
                          <a:xfrm>
                            <a:off x="430504" y="5967421"/>
                            <a:ext cx="4363736" cy="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6" name="AutoShape 254"/>
                        <wps:cNvCnPr>
                          <a:cxnSpLocks noChangeShapeType="1"/>
                        </wps:cNvCnPr>
                        <wps:spPr bwMode="auto">
                          <a:xfrm>
                            <a:off x="4794240" y="5404819"/>
                            <a:ext cx="2500" cy="5633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7" name="AutoShape 255"/>
                        <wps:cNvCnPr>
                          <a:cxnSpLocks noChangeShapeType="1"/>
                        </wps:cNvCnPr>
                        <wps:spPr bwMode="auto">
                          <a:xfrm>
                            <a:off x="430504" y="5454319"/>
                            <a:ext cx="600" cy="5557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AutoShape 256"/>
                        <wps:cNvSpPr>
                          <a:spLocks noChangeArrowheads="1"/>
                        </wps:cNvSpPr>
                        <wps:spPr bwMode="auto">
                          <a:xfrm>
                            <a:off x="4083634" y="3236911"/>
                            <a:ext cx="1103009" cy="616002"/>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Image Fusion</w:t>
                              </w:r>
                            </w:p>
                          </w:txbxContent>
                        </wps:txbx>
                        <wps:bodyPr rot="0" vert="horz" wrap="square" lIns="91440" tIns="45720" rIns="91440" bIns="45720" anchor="t" anchorCtr="0" upright="1">
                          <a:noAutofit/>
                        </wps:bodyPr>
                      </wps:wsp>
                      <wps:wsp>
                        <wps:cNvPr id="469" name="AutoShape 257"/>
                        <wps:cNvSpPr>
                          <a:spLocks noChangeArrowheads="1"/>
                        </wps:cNvSpPr>
                        <wps:spPr bwMode="auto">
                          <a:xfrm>
                            <a:off x="3110826" y="594002"/>
                            <a:ext cx="1470012" cy="352501"/>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Preprocessing</w:t>
                              </w:r>
                            </w:p>
                          </w:txbxContent>
                        </wps:txbx>
                        <wps:bodyPr rot="0" vert="horz" wrap="square" lIns="91440" tIns="45720" rIns="91440" bIns="45720" anchor="t" anchorCtr="0" upright="1">
                          <a:noAutofit/>
                        </wps:bodyPr>
                      </wps:wsp>
                      <wps:wsp>
                        <wps:cNvPr id="470" name="AutoShape 258"/>
                        <wps:cNvSpPr>
                          <a:spLocks noChangeArrowheads="1"/>
                        </wps:cNvSpPr>
                        <wps:spPr bwMode="auto">
                          <a:xfrm>
                            <a:off x="4184635" y="4766617"/>
                            <a:ext cx="1002008" cy="536602"/>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Feature Extraction</w:t>
                              </w:r>
                            </w:p>
                          </w:txbxContent>
                        </wps:txbx>
                        <wps:bodyPr rot="0" vert="horz" wrap="square" lIns="91440" tIns="45720" rIns="91440" bIns="45720" anchor="t" anchorCtr="0" upright="1">
                          <a:noAutofit/>
                        </wps:bodyPr>
                      </wps:wsp>
                      <wps:wsp>
                        <wps:cNvPr id="472" name="AutoShape 259"/>
                        <wps:cNvSpPr>
                          <a:spLocks noChangeArrowheads="1"/>
                        </wps:cNvSpPr>
                        <wps:spPr bwMode="auto">
                          <a:xfrm>
                            <a:off x="1362711" y="594002"/>
                            <a:ext cx="1665614" cy="352501"/>
                          </a:xfrm>
                          <a:prstGeom prst="roundRect">
                            <a:avLst>
                              <a:gd name="adj" fmla="val 16667"/>
                            </a:avLst>
                          </a:prstGeom>
                          <a:solidFill>
                            <a:srgbClr val="B4E6C0"/>
                          </a:solidFill>
                          <a:ln w="9525">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w:proofErr w:type="spellStart"/>
                              <w:r w:rsidRPr="00E46943">
                                <w:rPr>
                                  <w:rFonts w:ascii="Times New Roman" w:hAnsi="Times New Roman" w:cs="Times New Roman"/>
                                </w:rPr>
                                <w:t>Denoising</w:t>
                              </w:r>
                              <w:proofErr w:type="spellEnd"/>
                            </w:p>
                          </w:txbxContent>
                        </wps:txbx>
                        <wps:bodyPr rot="0" vert="horz" wrap="square" lIns="91440" tIns="45720" rIns="91440" bIns="45720" anchor="t" anchorCtr="0" upright="1">
                          <a:noAutofit/>
                        </wps:bodyPr>
                      </wps:wsp>
                      <wps:wsp>
                        <wps:cNvPr id="473" name="Line 260"/>
                        <wps:cNvCnPr>
                          <a:cxnSpLocks noChangeShapeType="1"/>
                        </wps:cNvCnPr>
                        <wps:spPr bwMode="auto">
                          <a:xfrm rot="16200000" flipH="1">
                            <a:off x="2128518" y="1022104"/>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261"/>
                        <wps:cNvSpPr>
                          <a:spLocks noChangeArrowheads="1"/>
                        </wps:cNvSpPr>
                        <wps:spPr bwMode="auto">
                          <a:xfrm>
                            <a:off x="2139318" y="389601"/>
                            <a:ext cx="132701" cy="204401"/>
                          </a:xfrm>
                          <a:prstGeom prst="downArrow">
                            <a:avLst>
                              <a:gd name="adj1" fmla="val 50000"/>
                              <a:gd name="adj2" fmla="val 38508"/>
                            </a:avLst>
                          </a:prstGeom>
                          <a:solidFill>
                            <a:srgbClr val="A5A5A5"/>
                          </a:solidFill>
                          <a:ln w="9525">
                            <a:solidFill>
                              <a:srgbClr val="000000"/>
                            </a:solidFill>
                            <a:miter lim="800000"/>
                            <a:headEnd/>
                            <a:tailEnd/>
                          </a:ln>
                        </wps:spPr>
                        <wps:bodyPr rot="0" vert="eaVert" wrap="square" lIns="91440" tIns="45720" rIns="91440" bIns="45720" anchor="t" anchorCtr="0" upright="1">
                          <a:noAutofit/>
                        </wps:bodyPr>
                      </wps:wsp>
                      <wps:wsp>
                        <wps:cNvPr id="475" name="AutoShape 262"/>
                        <wps:cNvSpPr>
                          <a:spLocks noChangeArrowheads="1"/>
                        </wps:cNvSpPr>
                        <wps:spPr bwMode="auto">
                          <a:xfrm>
                            <a:off x="1637014" y="67000"/>
                            <a:ext cx="1133509" cy="322601"/>
                          </a:xfrm>
                          <a:prstGeom prst="roundRect">
                            <a:avLst>
                              <a:gd name="adj" fmla="val 16667"/>
                            </a:avLst>
                          </a:prstGeom>
                          <a:solidFill>
                            <a:schemeClr val="accent1">
                              <a:lumMod val="20000"/>
                              <a:lumOff val="80000"/>
                            </a:schemeClr>
                          </a:solidFill>
                          <a:ln w="15875">
                            <a:solidFill>
                              <a:srgbClr val="000000"/>
                            </a:solidFill>
                            <a:round/>
                            <a:headEnd/>
                            <a:tailEnd/>
                          </a:ln>
                        </wps:spPr>
                        <wps:txbx>
                          <w:txbxContent>
                            <w:p w:rsidR="00C178A5" w:rsidRPr="00E46943" w:rsidRDefault="00C178A5" w:rsidP="00E46943">
                              <w:pPr>
                                <w:jc w:val="center"/>
                                <w:rPr>
                                  <w:rFonts w:ascii="Times New Roman" w:hAnsi="Times New Roman" w:cs="Times New Roman"/>
                                  <w:bCs/>
                                </w:rPr>
                              </w:pPr>
                              <w:r w:rsidRPr="00E46943">
                                <w:rPr>
                                  <w:rFonts w:ascii="Times New Roman" w:hAnsi="Times New Roman" w:cs="Times New Roman"/>
                                  <w:bCs/>
                                </w:rPr>
                                <w:t>Input image</w:t>
                              </w:r>
                            </w:p>
                          </w:txbxContent>
                        </wps:txbx>
                        <wps:bodyPr rot="0" vert="horz" wrap="square" lIns="91440" tIns="45720" rIns="91440" bIns="45720" anchor="t" anchorCtr="0" upright="1">
                          <a:noAutofit/>
                        </wps:bodyPr>
                      </wps:wsp>
                      <wps:wsp>
                        <wps:cNvPr id="476" name="AutoShape 263"/>
                        <wps:cNvSpPr>
                          <a:spLocks noChangeArrowheads="1"/>
                        </wps:cNvSpPr>
                        <wps:spPr bwMode="auto">
                          <a:xfrm>
                            <a:off x="576505" y="1711606"/>
                            <a:ext cx="1380512" cy="308701"/>
                          </a:xfrm>
                          <a:prstGeom prst="roundRect">
                            <a:avLst>
                              <a:gd name="adj" fmla="val 16667"/>
                            </a:avLst>
                          </a:prstGeom>
                          <a:solidFill>
                            <a:schemeClr val="accent3">
                              <a:lumMod val="40000"/>
                              <a:lumOff val="60000"/>
                            </a:schemeClr>
                          </a:solidFill>
                          <a:ln w="6350">
                            <a:solidFill>
                              <a:srgbClr val="000000"/>
                            </a:solidFill>
                            <a:round/>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m:oMath>
                                <m:sSub>
                                  <m:sSubPr>
                                    <m:ctrlPr>
                                      <w:rPr>
                                        <w:rFonts w:ascii="Cambria Math" w:hAnsi="Cambria Math" w:cs="Times New Roman"/>
                                        <w:i/>
                                        <w:szCs w:val="24"/>
                                        <w:lang w:val="en-IN"/>
                                      </w:rPr>
                                    </m:ctrlPr>
                                  </m:sSubPr>
                                  <m:e>
                                    <m:r>
                                      <w:rPr>
                                        <w:rFonts w:ascii="Cambria Math" w:hAnsi="Cambria Math" w:cs="Times New Roman"/>
                                        <w:szCs w:val="24"/>
                                        <w:lang w:val="en-IN"/>
                                      </w:rPr>
                                      <m:t>A</m:t>
                                    </m:r>
                                  </m:e>
                                  <m:sub>
                                    <m:r>
                                      <w:rPr>
                                        <w:rFonts w:ascii="Cambria Math" w:hAnsi="Cambria Math" w:cs="Times New Roman"/>
                                        <w:szCs w:val="24"/>
                                        <w:lang w:val="en-IN"/>
                                      </w:rPr>
                                      <m:t>1</m:t>
                                    </m:r>
                                  </m:sub>
                                </m:sSub>
                              </m:oMath>
                            </w:p>
                          </w:txbxContent>
                        </wps:txbx>
                        <wps:bodyPr rot="0" vert="horz" wrap="square" lIns="91440" tIns="45720" rIns="91440" bIns="45720" anchor="t" anchorCtr="0" upright="1">
                          <a:noAutofit/>
                        </wps:bodyPr>
                      </wps:wsp>
                      <wps:wsp>
                        <wps:cNvPr id="477" name="AutoShape 264"/>
                        <wps:cNvSpPr>
                          <a:spLocks noChangeArrowheads="1"/>
                        </wps:cNvSpPr>
                        <wps:spPr bwMode="auto">
                          <a:xfrm>
                            <a:off x="2386320" y="1250604"/>
                            <a:ext cx="1541113" cy="308601"/>
                          </a:xfrm>
                          <a:prstGeom prst="roundRect">
                            <a:avLst>
                              <a:gd name="adj" fmla="val 16667"/>
                            </a:avLst>
                          </a:prstGeom>
                          <a:solidFill>
                            <a:schemeClr val="accent2">
                              <a:lumMod val="20000"/>
                              <a:lumOff val="80000"/>
                            </a:schemeClr>
                          </a:solidFill>
                          <a:ln w="6350">
                            <a:solidFill>
                              <a:srgbClr val="000000"/>
                            </a:solidFill>
                            <a:round/>
                            <a:headEnd/>
                            <a:tailEnd/>
                          </a:ln>
                        </wps:spPr>
                        <wps:txbx>
                          <w:txbxContent>
                            <w:p w:rsidR="00C178A5" w:rsidRPr="00E46943" w:rsidRDefault="00C178A5" w:rsidP="00E46943">
                              <w:pPr>
                                <w:jc w:val="center"/>
                                <w:rPr>
                                  <w:rFonts w:ascii="Times New Roman" w:hAnsi="Times New Roman" w:cs="Times New Roman"/>
                                  <w:b/>
                                </w:rPr>
                              </w:pPr>
                              <w:r>
                                <w:rPr>
                                  <w:rFonts w:ascii="Times New Roman" w:hAnsi="Times New Roman" w:cs="Times New Roman"/>
                                  <w:b/>
                                </w:rPr>
                                <w:t>S</w:t>
                              </w:r>
                              <w:r w:rsidRPr="00E46943">
                                <w:rPr>
                                  <w:rFonts w:ascii="Times New Roman" w:hAnsi="Times New Roman" w:cs="Times New Roman"/>
                                  <w:b/>
                                </w:rPr>
                                <w:t>egmentation</w:t>
                              </w:r>
                              <w:r>
                                <w:rPr>
                                  <w:rFonts w:ascii="Times New Roman" w:hAnsi="Times New Roman" w:cs="Times New Roman"/>
                                  <w:b/>
                                </w:rPr>
                                <w:t xml:space="preserve"> II</w:t>
                              </w:r>
                            </w:p>
                          </w:txbxContent>
                        </wps:txbx>
                        <wps:bodyPr rot="0" vert="horz" wrap="square" lIns="91440" tIns="45720" rIns="91440" bIns="45720" anchor="t" anchorCtr="0" upright="1">
                          <a:noAutofit/>
                        </wps:bodyPr>
                      </wps:wsp>
                      <wps:wsp>
                        <wps:cNvPr id="478" name="Line 265"/>
                        <wps:cNvCnPr>
                          <a:cxnSpLocks noChangeShapeType="1"/>
                        </wps:cNvCnPr>
                        <wps:spPr bwMode="auto">
                          <a:xfrm rot="16200000" flipH="1">
                            <a:off x="2951425" y="1634806"/>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Rectangle 266"/>
                        <wps:cNvSpPr>
                          <a:spLocks noChangeArrowheads="1"/>
                        </wps:cNvSpPr>
                        <wps:spPr bwMode="auto">
                          <a:xfrm>
                            <a:off x="485130" y="6531024"/>
                            <a:ext cx="1023009" cy="487102"/>
                          </a:xfrm>
                          <a:prstGeom prst="rect">
                            <a:avLst/>
                          </a:prstGeom>
                          <a:solidFill>
                            <a:schemeClr val="accent4">
                              <a:lumMod val="40000"/>
                              <a:lumOff val="60000"/>
                            </a:schemeClr>
                          </a:solidFill>
                          <a:ln w="9525">
                            <a:solidFill>
                              <a:srgbClr val="000000"/>
                            </a:solidFill>
                            <a:miter lim="800000"/>
                            <a:headEnd/>
                            <a:tailEnd/>
                          </a:ln>
                        </wps:spPr>
                        <wps:txbx>
                          <w:txbxContent>
                            <w:p w:rsidR="00C178A5" w:rsidRPr="00E46943" w:rsidRDefault="00C178A5" w:rsidP="00E46943">
                              <w:pPr>
                                <w:spacing w:line="360" w:lineRule="auto"/>
                                <w:jc w:val="center"/>
                                <w:rPr>
                                  <w:rFonts w:ascii="Times New Roman" w:hAnsi="Times New Roman" w:cs="Times New Roman"/>
                                </w:rPr>
                              </w:pPr>
                              <w:r w:rsidRPr="00E46943">
                                <w:rPr>
                                  <w:rFonts w:ascii="Times New Roman" w:hAnsi="Times New Roman" w:cs="Times New Roman"/>
                                  <w:i/>
                                </w:rPr>
                                <w:t xml:space="preserve">Pseudomonas </w:t>
                              </w:r>
                              <w:proofErr w:type="spellStart"/>
                              <w:r w:rsidRPr="00E46943">
                                <w:rPr>
                                  <w:rFonts w:ascii="Times New Roman" w:hAnsi="Times New Roman" w:cs="Times New Roman"/>
                                  <w:i/>
                                </w:rPr>
                                <w:t>solanacearum</w:t>
                              </w:r>
                              <w:proofErr w:type="spellEnd"/>
                              <w:r>
                                <w:rPr>
                                  <w:rFonts w:ascii="Times New Roman" w:hAnsi="Times New Roman" w:cs="Times New Roman"/>
                                  <w:i/>
                                </w:rPr>
                                <w:t xml:space="preserve"> 1</w:t>
                              </w:r>
                            </w:p>
                          </w:txbxContent>
                        </wps:txbx>
                        <wps:bodyPr rot="0" vert="horz" wrap="square" lIns="91440" tIns="45720" rIns="91440" bIns="45720" anchor="t" anchorCtr="0" upright="1">
                          <a:noAutofit/>
                        </wps:bodyPr>
                      </wps:wsp>
                      <wps:wsp>
                        <wps:cNvPr id="480" name="Rectangle 267"/>
                        <wps:cNvSpPr>
                          <a:spLocks noChangeArrowheads="1"/>
                        </wps:cNvSpPr>
                        <wps:spPr bwMode="auto">
                          <a:xfrm>
                            <a:off x="1768715" y="6555473"/>
                            <a:ext cx="880107" cy="409601"/>
                          </a:xfrm>
                          <a:prstGeom prst="rect">
                            <a:avLst/>
                          </a:prstGeom>
                          <a:solidFill>
                            <a:schemeClr val="accent4">
                              <a:lumMod val="40000"/>
                              <a:lumOff val="60000"/>
                            </a:schemeClr>
                          </a:solidFill>
                          <a:ln w="9525">
                            <a:solidFill>
                              <a:srgbClr val="000000"/>
                            </a:solidFill>
                            <a:miter lim="800000"/>
                            <a:headEnd/>
                            <a:tailEnd/>
                          </a:ln>
                        </wps:spPr>
                        <wps:txbx>
                          <w:txbxContent>
                            <w:p w:rsidR="00C178A5" w:rsidRPr="00E46943" w:rsidRDefault="00C178A5" w:rsidP="00E46943">
                              <w:pPr>
                                <w:jc w:val="center"/>
                                <w:rPr>
                                  <w:rFonts w:ascii="Times New Roman" w:hAnsi="Times New Roman" w:cs="Times New Roman"/>
                                </w:rPr>
                              </w:pPr>
                              <w:proofErr w:type="spellStart"/>
                              <w:r w:rsidRPr="00E46943">
                                <w:rPr>
                                  <w:rFonts w:ascii="Times New Roman" w:hAnsi="Times New Roman" w:cs="Times New Roman"/>
                                  <w:i/>
                                </w:rPr>
                                <w:t>Cercosporasolani</w:t>
                              </w:r>
                              <w:proofErr w:type="spellEnd"/>
                              <w:r>
                                <w:rPr>
                                  <w:rFonts w:ascii="Times New Roman" w:hAnsi="Times New Roman" w:cs="Times New Roman"/>
                                  <w:i/>
                                </w:rPr>
                                <w:t xml:space="preserve">        1</w:t>
                              </w:r>
                            </w:p>
                          </w:txbxContent>
                        </wps:txbx>
                        <wps:bodyPr rot="0" vert="horz" wrap="square" lIns="91440" tIns="45720" rIns="91440" bIns="45720" anchor="t" anchorCtr="0" upright="1">
                          <a:noAutofit/>
                        </wps:bodyPr>
                      </wps:wsp>
                      <wps:wsp>
                        <wps:cNvPr id="481" name="Rectangle 268"/>
                        <wps:cNvSpPr>
                          <a:spLocks noChangeArrowheads="1"/>
                        </wps:cNvSpPr>
                        <wps:spPr bwMode="auto">
                          <a:xfrm>
                            <a:off x="2751398" y="6545923"/>
                            <a:ext cx="908708" cy="458502"/>
                          </a:xfrm>
                          <a:prstGeom prst="rect">
                            <a:avLst/>
                          </a:prstGeom>
                          <a:solidFill>
                            <a:schemeClr val="accent4">
                              <a:lumMod val="40000"/>
                              <a:lumOff val="60000"/>
                            </a:schemeClr>
                          </a:solidFill>
                          <a:ln w="9525">
                            <a:solidFill>
                              <a:srgbClr val="000000"/>
                            </a:solidFill>
                            <a:miter lim="800000"/>
                            <a:headEnd/>
                            <a:tailEnd/>
                          </a:ln>
                        </wps:spPr>
                        <wps:txbx>
                          <w:txbxContent>
                            <w:p w:rsidR="00C178A5" w:rsidRPr="00E46943" w:rsidRDefault="00C178A5" w:rsidP="00E46943">
                              <w:pPr>
                                <w:jc w:val="center"/>
                                <w:rPr>
                                  <w:rFonts w:ascii="Times New Roman" w:hAnsi="Times New Roman" w:cs="Times New Roman"/>
                                </w:rPr>
                              </w:pPr>
                              <w:proofErr w:type="spellStart"/>
                              <w:r w:rsidRPr="00E46943">
                                <w:rPr>
                                  <w:rFonts w:ascii="Times New Roman" w:hAnsi="Times New Roman" w:cs="Times New Roman"/>
                                  <w:i/>
                                </w:rPr>
                                <w:t>Alternariamelongenea</w:t>
                              </w:r>
                              <w:proofErr w:type="spellEnd"/>
                              <w:r>
                                <w:rPr>
                                  <w:rFonts w:ascii="Times New Roman" w:hAnsi="Times New Roman" w:cs="Times New Roman"/>
                                  <w:i/>
                                </w:rPr>
                                <w:t xml:space="preserve"> 1</w:t>
                              </w:r>
                            </w:p>
                          </w:txbxContent>
                        </wps:txbx>
                        <wps:bodyPr rot="0" vert="horz" wrap="square" lIns="91440" tIns="45720" rIns="91440" bIns="45720" anchor="t" anchorCtr="0" upright="1">
                          <a:noAutofit/>
                        </wps:bodyPr>
                      </wps:wsp>
                      <wps:wsp>
                        <wps:cNvPr id="482" name="Rectangle 269"/>
                        <wps:cNvSpPr>
                          <a:spLocks noChangeArrowheads="1"/>
                        </wps:cNvSpPr>
                        <wps:spPr bwMode="auto">
                          <a:xfrm>
                            <a:off x="3739531" y="6545923"/>
                            <a:ext cx="972808" cy="474002"/>
                          </a:xfrm>
                          <a:prstGeom prst="rect">
                            <a:avLst/>
                          </a:prstGeom>
                          <a:solidFill>
                            <a:schemeClr val="accent4">
                              <a:lumMod val="40000"/>
                              <a:lumOff val="60000"/>
                            </a:schemeClr>
                          </a:solidFill>
                          <a:ln w="9525">
                            <a:solidFill>
                              <a:srgbClr val="000000"/>
                            </a:solidFill>
                            <a:miter lim="800000"/>
                            <a:headEnd/>
                            <a:tailEnd/>
                          </a:ln>
                        </wps:spPr>
                        <wps:txb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Tobacco Mosaic Virus</w:t>
                              </w:r>
                              <w:r>
                                <w:rPr>
                                  <w:rFonts w:ascii="Times New Roman" w:hAnsi="Times New Roman" w:cs="Times New Roman"/>
                                </w:rPr>
                                <w:t xml:space="preserve"> 1</w:t>
                              </w:r>
                            </w:p>
                          </w:txbxContent>
                        </wps:txbx>
                        <wps:bodyPr rot="0" vert="horz" wrap="square" lIns="91440" tIns="45720" rIns="91440" bIns="45720" anchor="t" anchorCtr="0" upright="1">
                          <a:noAutofit/>
                        </wps:bodyPr>
                      </wps:wsp>
                      <wps:wsp>
                        <wps:cNvPr id="483" name="Line 271"/>
                        <wps:cNvCnPr>
                          <a:cxnSpLocks noChangeShapeType="1"/>
                        </wps:cNvCnPr>
                        <wps:spPr bwMode="auto">
                          <a:xfrm rot="16200000" flipH="1">
                            <a:off x="823607" y="6111521"/>
                            <a:ext cx="1524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272"/>
                        <wps:cNvCnPr>
                          <a:cxnSpLocks noChangeShapeType="1"/>
                        </wps:cNvCnPr>
                        <wps:spPr bwMode="auto">
                          <a:xfrm rot="16200000" flipH="1">
                            <a:off x="966908" y="6454523"/>
                            <a:ext cx="1524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Line 274"/>
                        <wps:cNvCnPr>
                          <a:cxnSpLocks noChangeShapeType="1"/>
                        </wps:cNvCnPr>
                        <wps:spPr bwMode="auto">
                          <a:xfrm>
                            <a:off x="2269019" y="6353222"/>
                            <a:ext cx="4351" cy="1778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Line 274"/>
                        <wps:cNvCnPr>
                          <a:cxnSpLocks noChangeShapeType="1"/>
                        </wps:cNvCnPr>
                        <wps:spPr bwMode="auto">
                          <a:xfrm>
                            <a:off x="4228135" y="6359122"/>
                            <a:ext cx="600" cy="186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274"/>
                        <wps:cNvCnPr>
                          <a:cxnSpLocks noChangeShapeType="1"/>
                        </wps:cNvCnPr>
                        <wps:spPr bwMode="auto">
                          <a:xfrm>
                            <a:off x="3170826" y="6353222"/>
                            <a:ext cx="0" cy="1778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8" o:spid="_x0000_s1026" editas="canvas" style="width:425.35pt;height:555.75pt;mso-position-horizontal-relative:char;mso-position-vertical-relative:line" coordsize="54019,7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19;height:70580;visibility:visible;mso-wrap-style:square" stroked="t" strokecolor="black [3213]">
                  <v:fill o:detectmouseclick="t"/>
                  <v:path o:connecttype="none"/>
                </v:shape>
                <v:roundrect id="AutoShape 190" o:spid="_x0000_s1028" style="position:absolute;left:5772;top:12506;width:14954;height:3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" fillcolor="#fbe4d5 [661]" strokeweight=".5pt">
                  <v:textbox>
                    <w:txbxContent>
                      <w:p w:rsidR="00C178A5" w:rsidRPr="00E46943" w:rsidRDefault="00C178A5" w:rsidP="00E46943">
                        <w:pPr>
                          <w:jc w:val="center"/>
                          <w:rPr>
                            <w:rFonts w:ascii="Times New Roman" w:hAnsi="Times New Roman" w:cs="Times New Roman"/>
                            <w:b/>
                          </w:rPr>
                        </w:pPr>
                        <w:r>
                          <w:rPr>
                            <w:rFonts w:ascii="Times New Roman" w:hAnsi="Times New Roman" w:cs="Times New Roman"/>
                            <w:b/>
                          </w:rPr>
                          <w:t>S</w:t>
                        </w:r>
                        <w:r w:rsidRPr="00E46943">
                          <w:rPr>
                            <w:rFonts w:ascii="Times New Roman" w:hAnsi="Times New Roman" w:cs="Times New Roman"/>
                            <w:b/>
                          </w:rPr>
                          <w:t>egmentation</w:t>
                        </w:r>
                        <w:r>
                          <w:rPr>
                            <w:rFonts w:ascii="Times New Roman" w:hAnsi="Times New Roman" w:cs="Times New Roman"/>
                            <w:b/>
                          </w:rPr>
                          <w:t xml:space="preserve"> I</w:t>
                        </w:r>
                      </w:p>
                    </w:txbxContent>
                  </v:textbox>
                </v:roundrect>
                <v:line id="Line 191" o:spid="_x0000_s1029" style="position:absolute;rotation:90;visibility:visible;mso-wrap-style:square" from="9556,38999" to="14928,3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192" o:spid="_x0000_s1030" type="#_x0000_t32" style="position:absolute;left:7480;top:32223;width:6;height:6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93" o:spid="_x0000_s1031" type="#_x0000_t32" style="position:absolute;left:12896;top:10976;width:1738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oundrect id="AutoShape 194" o:spid="_x0000_s1032" style="position:absolute;left:5105;top:29804;width:5670;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" fillcolor="#d5dce4 [671]">
                  <v:textbox>
                    <w:txbxContent>
                      <w:p w:rsidR="00C178A5" w:rsidRPr="00D04CF5" w:rsidRDefault="00C178A5" w:rsidP="00E46943">
                        <w:pPr>
                          <w:rPr>
                            <w:rFonts w:ascii="Times New Roman" w:hAnsi="Times New Roman" w:cs="Times New Roman"/>
                            <w:color w:val="FFFFFF" w:themeColor="background1"/>
                            <w:sz w:val="24"/>
                            <w:szCs w:val="24"/>
                          </w:rPr>
                        </w:pPr>
                        <w:proofErr w:type="spellStart"/>
                        <w:r w:rsidRPr="00D04CF5">
                          <w:rPr>
                            <w:rFonts w:ascii="Times New Roman" w:hAnsi="Times New Roman" w:cs="Times New Roman"/>
                            <w:sz w:val="24"/>
                            <w:szCs w:val="24"/>
                          </w:rPr>
                          <w:t>HFB</w:t>
                        </w:r>
                        <w:r w:rsidRPr="00D04CF5">
                          <w:rPr>
                            <w:rFonts w:ascii="Times New Roman" w:hAnsi="Times New Roman" w:cs="Times New Roman"/>
                            <w:color w:val="FFFFFF" w:themeColor="background1"/>
                            <w:sz w:val="24"/>
                            <w:szCs w:val="24"/>
                          </w:rPr>
                          <w:t>i</w:t>
                        </w:r>
                        <w:proofErr w:type="spellEnd"/>
                      </w:p>
                      <w:p w:rsidR="00C178A5" w:rsidRPr="00E46943" w:rsidRDefault="00C178A5" w:rsidP="00E46943">
                        <w:pPr>
                          <w:rPr>
                            <w:rFonts w:ascii="Times New Roman" w:hAnsi="Times New Roman" w:cs="Times New Roman"/>
                            <w:sz w:val="24"/>
                            <w:szCs w:val="24"/>
                          </w:rPr>
                        </w:pPr>
                      </w:p>
                    </w:txbxContent>
                  </v:textbox>
                </v:roundrect>
                <v:line id="Line 195" o:spid="_x0000_s1033" style="position:absolute;rotation:90;flip:x;visibility:visible;mso-wrap-style:square" from="12065,11736" to="13589,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">
                  <v:stroke endarrow="block"/>
                </v:line>
                <v:line id="Line 196" o:spid="_x0000_s1034" style="position:absolute;rotation:90;flip:x;visibility:visible;mso-wrap-style:square" from="11493,20958" to="13017,2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">
                  <v:stroke endarrow="block"/>
                </v:line>
                <v:roundrect id="AutoShape 197" o:spid="_x0000_s1035" style="position:absolute;left:10775;top:33747;width:17228;height:3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" fillcolor="#d5dce4 [671]">
                  <v:textbox>
                    <w:txbxContent>
                      <w:p w:rsidR="00C178A5" w:rsidRPr="00E46943" w:rsidRDefault="00C178A5" w:rsidP="00E46943">
                        <w:pPr>
                          <w:spacing w:line="240" w:lineRule="auto"/>
                          <w:jc w:val="center"/>
                          <w:rPr>
                            <w:rFonts w:ascii="Times New Roman" w:hAnsi="Times New Roman" w:cs="Times New Roman"/>
                          </w:rPr>
                        </w:pPr>
                        <w:r w:rsidRPr="00E46943">
                          <w:rPr>
                            <w:rFonts w:ascii="Times New Roman" w:hAnsi="Times New Roman" w:cs="Times New Roman"/>
                          </w:rPr>
                          <w:t xml:space="preserve">Median </w:t>
                        </w:r>
                        <w:r>
                          <w:rPr>
                            <w:rFonts w:ascii="Times New Roman" w:hAnsi="Times New Roman" w:cs="Times New Roman"/>
                          </w:rPr>
                          <w:t xml:space="preserve">based </w:t>
                        </w:r>
                        <w:r w:rsidRPr="00E46943">
                          <w:rPr>
                            <w:rFonts w:ascii="Times New Roman" w:hAnsi="Times New Roman" w:cs="Times New Roman"/>
                          </w:rPr>
                          <w:t>Fusion rule</w:t>
                        </w:r>
                      </w:p>
                    </w:txbxContent>
                  </v:textbox>
                </v:roundrect>
                <v:line id="Line 198" o:spid="_x0000_s1036" style="position:absolute;rotation:90;flip:x;visibility:visible;mso-wrap-style:square" from="12071,16348" to="13595,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">
                  <v:stroke endarrow="block"/>
                </v:line>
                <v:roundrect id="AutoShape 199" o:spid="_x0000_s1037" style="position:absolute;left:23869;top:17116;width:13805;height:30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" fillcolor="#dbdbdb [1302]" strokeweight=".5pt">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m:oMath>
                          <m:sSub>
                            <m:sSubPr>
                              <m:ctrlPr>
                                <w:rPr>
                                  <w:rFonts w:ascii="Cambria Math" w:hAnsi="Cambria Math" w:cs="Times New Roman"/>
                                  <w:i/>
                                  <w:szCs w:val="24"/>
                                  <w:lang w:val="en-IN"/>
                                </w:rPr>
                              </m:ctrlPr>
                            </m:sSubPr>
                            <m:e>
                              <m:r>
                                <w:rPr>
                                  <w:rFonts w:ascii="Cambria Math" w:hAnsi="Cambria Math" w:cs="Times New Roman"/>
                                  <w:szCs w:val="24"/>
                                  <w:lang w:val="en-IN"/>
                                </w:rPr>
                                <m:t>A</m:t>
                              </m:r>
                            </m:e>
                            <m:sub>
                              <m:r>
                                <w:rPr>
                                  <w:rFonts w:ascii="Cambria Math" w:hAnsi="Cambria Math" w:cs="Times New Roman"/>
                                  <w:szCs w:val="24"/>
                                  <w:lang w:val="en-IN"/>
                                </w:rPr>
                                <m:t>2</m:t>
                              </m:r>
                            </m:sub>
                          </m:sSub>
                        </m:oMath>
                      </w:p>
                      <w:p w:rsidR="00C178A5" w:rsidRPr="00E46943" w:rsidRDefault="00C178A5" w:rsidP="00E46943">
                        <w:pPr>
                          <w:rPr>
                            <w:rFonts w:ascii="Times New Roman" w:hAnsi="Times New Roman" w:cs="Times New Roman"/>
                          </w:rPr>
                        </w:pPr>
                      </w:p>
                    </w:txbxContent>
                  </v:textbox>
                </v:roundrect>
                <v:line id="Line 200" o:spid="_x0000_s1038" style="position:absolute;rotation:90;flip:x;visibility:visible;mso-wrap-style:square" from="29521,11736" to="31045,1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">
                  <v:stroke endarrow="block"/>
                </v:line>
                <v:roundrect id="AutoShape 201" o:spid="_x0000_s1039" style="position:absolute;left:4572;top:21784;width:17449;height:48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" fillcolor="#d5dce4 [671]" strokeweight=".5pt">
                  <v:textbox>
                    <w:txbxContent>
                      <w:p w:rsidR="00C178A5" w:rsidRPr="00E46943" w:rsidRDefault="00C178A5" w:rsidP="00E4694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Decomposition </w:t>
                        </w:r>
                        <w:r w:rsidRPr="00E46943">
                          <w:rPr>
                            <w:rFonts w:ascii="Times New Roman" w:hAnsi="Times New Roman" w:cs="Times New Roman"/>
                            <w:b/>
                            <w:bCs/>
                            <w:sz w:val="24"/>
                            <w:szCs w:val="24"/>
                          </w:rPr>
                          <w:t>(</w:t>
                        </w:r>
                        <w:r>
                          <w:rPr>
                            <w:rFonts w:ascii="Times New Roman" w:hAnsi="Times New Roman" w:cs="Times New Roman"/>
                            <w:b/>
                            <w:bCs/>
                            <w:sz w:val="24"/>
                            <w:szCs w:val="24"/>
                          </w:rPr>
                          <w:t xml:space="preserve">DWT, </w:t>
                        </w:r>
                        <w:r w:rsidRPr="00E46943">
                          <w:rPr>
                            <w:rFonts w:ascii="Times New Roman" w:hAnsi="Times New Roman" w:cs="Times New Roman"/>
                            <w:b/>
                          </w:rPr>
                          <w:t>DTCWT</w:t>
                        </w:r>
                        <w:r>
                          <w:rPr>
                            <w:rFonts w:ascii="Times New Roman" w:hAnsi="Times New Roman" w:cs="Times New Roman"/>
                            <w:b/>
                          </w:rPr>
                          <w:t>&amp;DST</w:t>
                        </w:r>
                        <w:r w:rsidRPr="00E46943">
                          <w:rPr>
                            <w:rFonts w:ascii="Times New Roman" w:hAnsi="Times New Roman" w:cs="Times New Roman"/>
                            <w:b/>
                            <w:bCs/>
                            <w:sz w:val="24"/>
                            <w:szCs w:val="24"/>
                          </w:rPr>
                          <w:t>)</w:t>
                        </w:r>
                      </w:p>
                    </w:txbxContent>
                  </v:textbox>
                </v:roundrect>
                <v:line id="Line 202" o:spid="_x0000_s1040" style="position:absolute;rotation:90;flip:x;visibility:visible;mso-wrap-style:square" from="29508,21016" to="31032,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">
                  <v:stroke endarrow="block"/>
                </v:line>
                <v:roundrect id="AutoShape 203" o:spid="_x0000_s1041" style="position:absolute;left:22732;top:21784;width:17463;height:48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" fillcolor="#d5dce4 [671]" strokeweight=".5pt">
                  <v:textbox>
                    <w:txbxContent>
                      <w:p w:rsidR="00C178A5" w:rsidRPr="00E46943" w:rsidRDefault="00C178A5" w:rsidP="00237BDA">
                        <w:pPr>
                          <w:spacing w:line="240" w:lineRule="auto"/>
                          <w:jc w:val="center"/>
                          <w:rPr>
                            <w:rFonts w:ascii="Times New Roman" w:hAnsi="Times New Roman" w:cs="Times New Roman"/>
                            <w:b/>
                            <w:bCs/>
                            <w:sz w:val="24"/>
                            <w:szCs w:val="24"/>
                          </w:rPr>
                        </w:pPr>
                        <w:r w:rsidRPr="00E46943">
                          <w:rPr>
                            <w:rFonts w:ascii="Times New Roman" w:hAnsi="Times New Roman" w:cs="Times New Roman"/>
                            <w:b/>
                            <w:bCs/>
                            <w:sz w:val="24"/>
                            <w:szCs w:val="24"/>
                          </w:rPr>
                          <w:t>Decomposition (</w:t>
                        </w:r>
                        <w:r>
                          <w:rPr>
                            <w:rFonts w:ascii="Times New Roman" w:hAnsi="Times New Roman" w:cs="Times New Roman"/>
                            <w:b/>
                            <w:bCs/>
                            <w:sz w:val="24"/>
                            <w:szCs w:val="24"/>
                          </w:rPr>
                          <w:t xml:space="preserve">DWT, </w:t>
                        </w:r>
                        <w:r w:rsidRPr="00E46943">
                          <w:rPr>
                            <w:rFonts w:ascii="Times New Roman" w:hAnsi="Times New Roman" w:cs="Times New Roman"/>
                            <w:b/>
                          </w:rPr>
                          <w:t>DTCWT</w:t>
                        </w:r>
                        <w:r>
                          <w:rPr>
                            <w:rFonts w:ascii="Times New Roman" w:hAnsi="Times New Roman" w:cs="Times New Roman"/>
                            <w:b/>
                          </w:rPr>
                          <w:t>&amp;DST</w:t>
                        </w:r>
                        <w:r w:rsidRPr="00E46943">
                          <w:rPr>
                            <w:rFonts w:ascii="Times New Roman" w:hAnsi="Times New Roman" w:cs="Times New Roman"/>
                            <w:b/>
                            <w:bCs/>
                            <w:sz w:val="24"/>
                            <w:szCs w:val="24"/>
                          </w:rPr>
                          <w:t>)</w:t>
                        </w:r>
                      </w:p>
                    </w:txbxContent>
                  </v:textbox>
                </v:roundrect>
                <v:line id="Line 204" o:spid="_x0000_s1042" style="position:absolute;rotation:90;flip:x;visibility:visible;mso-wrap-style:square" from="11487,27364" to="13011,2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">
                  <v:stroke endarrow="block"/>
                </v:line>
                <v:shape id="AutoShape 205" o:spid="_x0000_s1043" type="#_x0000_t32" style="position:absolute;left:7486;top:28134;width:9697;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line id="Line 206" o:spid="_x0000_s1044" style="position:absolute;rotation:90;flip:x;visibility:visible;mso-wrap-style:square" from="6731,28888" to="8255,2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">
                  <v:stroke endarrow="block"/>
                </v:line>
                <v:line id="Line 207" o:spid="_x0000_s1045" style="position:absolute;rotation:90;flip:x;visibility:visible;mso-wrap-style:square" from="16421,28888" to="17945,2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">
                  <v:stroke endarrow="block"/>
                </v:line>
                <v:roundrect id="AutoShape 208" o:spid="_x0000_s1046" style="position:absolute;left:32308;top:29804;width:5706;height:3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" fillcolor="#d5dce4 [671]">
                  <v:textbox>
                    <w:txbxContent>
                      <w:p w:rsidR="00C178A5" w:rsidRDefault="00C178A5" w:rsidP="00E46943">
                        <w:pPr>
                          <w:rPr>
                            <w:rFonts w:ascii="Times New Roman" w:hAnsi="Times New Roman" w:cs="Times New Roman"/>
                            <w:color w:val="FFFFFF" w:themeColor="background1"/>
                            <w:sz w:val="2"/>
                            <w:szCs w:val="2"/>
                          </w:rPr>
                        </w:pPr>
                        <w:proofErr w:type="spellStart"/>
                        <w:r w:rsidRPr="00E46943">
                          <w:rPr>
                            <w:rFonts w:ascii="Times New Roman" w:hAnsi="Times New Roman" w:cs="Times New Roman"/>
                            <w:sz w:val="24"/>
                            <w:szCs w:val="24"/>
                          </w:rPr>
                          <w:t>HFB</w:t>
                        </w:r>
                        <w:r w:rsidRPr="00237BDA">
                          <w:rPr>
                            <w:rFonts w:ascii="Times New Roman" w:hAnsi="Times New Roman" w:cs="Times New Roman"/>
                            <w:color w:val="FFFFFF" w:themeColor="background1"/>
                            <w:sz w:val="2"/>
                            <w:szCs w:val="2"/>
                          </w:rPr>
                          <w:t>i</w:t>
                        </w:r>
                        <w:proofErr w:type="spellEnd"/>
                      </w:p>
                      <w:p w:rsidR="00C178A5" w:rsidRPr="00E46943" w:rsidRDefault="00C178A5" w:rsidP="00E46943">
                        <w:pPr>
                          <w:rPr>
                            <w:rFonts w:ascii="Times New Roman" w:hAnsi="Times New Roman" w:cs="Times New Roman"/>
                            <w:sz w:val="24"/>
                            <w:szCs w:val="24"/>
                          </w:rPr>
                        </w:pPr>
                      </w:p>
                    </w:txbxContent>
                  </v:textbox>
                </v:roundrect>
                <v:line id="Line 209" o:spid="_x0000_s1047" style="position:absolute;rotation:90;flip:x;visibility:visible;mso-wrap-style:square" from="29495,27372" to="31019,2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">
                  <v:stroke endarrow="block"/>
                </v:line>
                <v:line id="Line 210" o:spid="_x0000_s1048" style="position:absolute;rotation:90;flip:x;visibility:visible;mso-wrap-style:square" from="34258,29036" to="35782,2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">
                  <v:stroke endarrow="block"/>
                </v:line>
                <v:line id="Line 211" o:spid="_x0000_s1049" style="position:absolute;rotation:90;flip:x;visibility:visible;mso-wrap-style:square" from="24549,28888" to="26073,2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">
                  <v:stroke endarrow="block"/>
                </v:line>
                <v:roundrect id="AutoShape 212" o:spid="_x0000_s1050" style="position:absolute;left:22104;top:29677;width:5601;height:30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" fillcolor="#d5dce4 [671]">
                  <v:textbox>
                    <w:txbxContent>
                      <w:p w:rsidR="00C178A5" w:rsidRPr="00E46943" w:rsidRDefault="00C178A5" w:rsidP="00E46943">
                        <w:pPr>
                          <w:rPr>
                            <w:rFonts w:ascii="Times New Roman" w:hAnsi="Times New Roman" w:cs="Times New Roman"/>
                            <w:sz w:val="24"/>
                            <w:szCs w:val="24"/>
                          </w:rPr>
                        </w:pPr>
                        <w:proofErr w:type="spellStart"/>
                        <w:r w:rsidRPr="00E46943">
                          <w:rPr>
                            <w:rFonts w:ascii="Times New Roman" w:hAnsi="Times New Roman" w:cs="Times New Roman"/>
                            <w:sz w:val="24"/>
                            <w:szCs w:val="24"/>
                          </w:rPr>
                          <w:t>LFB</w:t>
                        </w:r>
                        <w:r w:rsidRPr="00237BDA">
                          <w:rPr>
                            <w:rFonts w:ascii="Times New Roman" w:hAnsi="Times New Roman" w:cs="Times New Roman"/>
                            <w:color w:val="FFFFFF" w:themeColor="background1"/>
                            <w:sz w:val="2"/>
                            <w:szCs w:val="2"/>
                          </w:rPr>
                          <w:t>i</w:t>
                        </w:r>
                        <w:proofErr w:type="spellEnd"/>
                      </w:p>
                    </w:txbxContent>
                  </v:textbox>
                </v:roundrect>
                <v:roundrect id="AutoShape 213" o:spid="_x0000_s1051" style="position:absolute;left:14935;top:29804;width:5353;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" fillcolor="#d5dce4 [671]">
                  <v:textbox>
                    <w:txbxContent>
                      <w:p w:rsidR="00C178A5" w:rsidRPr="00D04CF5" w:rsidRDefault="00C178A5" w:rsidP="00E46943">
                        <w:pPr>
                          <w:rPr>
                            <w:rFonts w:ascii="Times New Roman" w:hAnsi="Times New Roman" w:cs="Times New Roman"/>
                            <w:sz w:val="24"/>
                            <w:szCs w:val="24"/>
                          </w:rPr>
                        </w:pPr>
                        <w:proofErr w:type="spellStart"/>
                        <w:r w:rsidRPr="00D04CF5">
                          <w:rPr>
                            <w:rFonts w:ascii="Times New Roman" w:hAnsi="Times New Roman" w:cs="Times New Roman"/>
                            <w:sz w:val="24"/>
                            <w:szCs w:val="24"/>
                          </w:rPr>
                          <w:t>LFB</w:t>
                        </w:r>
                        <w:r w:rsidRPr="00D04CF5">
                          <w:rPr>
                            <w:rFonts w:ascii="Times New Roman" w:hAnsi="Times New Roman" w:cs="Times New Roman"/>
                            <w:color w:val="FFFFFF" w:themeColor="background1"/>
                            <w:sz w:val="24"/>
                            <w:szCs w:val="24"/>
                          </w:rPr>
                          <w:t>i</w:t>
                        </w:r>
                        <w:proofErr w:type="spellEnd"/>
                      </w:p>
                    </w:txbxContent>
                  </v:textbox>
                </v:roundrect>
                <v:line id="Line 214" o:spid="_x0000_s1052" style="position:absolute;rotation:90;flip:x;visibility:visible;mso-wrap-style:square" from="16922,32979" to="18446,3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">
                  <v:stroke endarrow="block"/>
                </v:line>
                <v:line id="Line 215" o:spid="_x0000_s1053" style="position:absolute;rotation:90;flip:x;visibility:visible;mso-wrap-style:square" from="23666,32979" to="25190,3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">
                  <v:stroke endarrow="block"/>
                </v:line>
                <v:roundrect id="AutoShape 216" o:spid="_x0000_s1054" style="position:absolute;left:11430;top:37500;width:20002;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" fillcolor="#d5dce4 [671]">
                  <v:textbox>
                    <w:txbxContent>
                      <w:p w:rsidR="00C178A5" w:rsidRPr="00086F56" w:rsidRDefault="00C178A5" w:rsidP="00E46943">
                        <w:pPr>
                          <w:jc w:val="center"/>
                          <w:rPr>
                            <w:rFonts w:ascii="Times New Roman" w:hAnsi="Times New Roman" w:cs="Times New Roman"/>
                          </w:rPr>
                        </w:pPr>
                        <w:r w:rsidRPr="00086F56">
                          <w:rPr>
                            <w:rFonts w:ascii="Times New Roman" w:hAnsi="Times New Roman" w:cs="Times New Roman"/>
                          </w:rPr>
                          <w:t>Median based Fusion rule</w:t>
                        </w:r>
                      </w:p>
                    </w:txbxContent>
                  </v:textbox>
                </v:roundrect>
                <v:shape id="AutoShape 217" o:spid="_x0000_s1055" type="#_x0000_t32" style="position:absolute;left:35026;top:33051;width:121;height:5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218" o:spid="_x0000_s1056" type="#_x0000_t32" style="position:absolute;left:7480;top:38529;width:40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219" o:spid="_x0000_s1057" type="#_x0000_t32" style="position:absolute;left:31337;top:38706;width:36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roundrect id="AutoShape 220" o:spid="_x0000_s1058" style="position:absolute;left:11925;top:41056;width:17983;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" fillcolor="#d5dce4 [671]">
                  <v:textbox>
                    <w:txbxContent>
                      <w:p w:rsidR="00C178A5" w:rsidRPr="00237BDA" w:rsidRDefault="00C178A5" w:rsidP="00E46943">
                        <w:pPr>
                          <w:spacing w:line="240" w:lineRule="auto"/>
                          <w:jc w:val="center"/>
                          <w:rPr>
                            <w:rFonts w:ascii="Times New Roman" w:hAnsi="Times New Roman" w:cs="Times New Roman"/>
                            <w:color w:val="FFFFFF" w:themeColor="background1"/>
                            <w:sz w:val="2"/>
                            <w:szCs w:val="2"/>
                          </w:rPr>
                        </w:pPr>
                        <w:r w:rsidRPr="00E46943">
                          <w:rPr>
                            <w:rFonts w:ascii="Times New Roman" w:hAnsi="Times New Roman" w:cs="Times New Roman"/>
                          </w:rPr>
                          <w:t>Fused wavelet coefficients</w:t>
                        </w:r>
                        <w:r w:rsidR="004D6CA0">
                          <w:rPr>
                            <w:rFonts w:ascii="Times New Roman" w:hAnsi="Times New Roman" w:cs="Times New Roman"/>
                            <w:color w:val="FFFFFF" w:themeColor="background1"/>
                          </w:rPr>
                          <w:t>.</w:t>
                        </w:r>
                      </w:p>
                    </w:txbxContent>
                  </v:textbox>
                </v:roundrect>
                <v:line id="Line 221" o:spid="_x0000_s1059" style="position:absolute;rotation:90;flip:x;visibility:visible;mso-wrap-style:square" from="21634,40580" to="22523,4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">
                  <v:stroke endarrow="block"/>
                </v:line>
                <v:shape id="AutoShape 222" o:spid="_x0000_s1060" type="#_x0000_t32" style="position:absolute;left:25317;top:28153;width:9696;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line id="Line 223" o:spid="_x0000_s1061" style="position:absolute;rotation:90;flip:x;visibility:visible;mso-wrap-style:square" from="21571,44706" to="22587,4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">
                  <v:stroke endarrow="block"/>
                </v:line>
                <v:roundrect id="AutoShape 224" o:spid="_x0000_s1062" style="position:absolute;left:14249;top:45247;width:15373;height:3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" fillcolor="#d5dce4 [671]">
                  <v:textbox>
                    <w:txbxContent>
                      <w:p w:rsidR="00C178A5" w:rsidRPr="00E46943" w:rsidRDefault="00C178A5" w:rsidP="00E46943">
                        <w:pPr>
                          <w:spacing w:line="240" w:lineRule="auto"/>
                          <w:jc w:val="center"/>
                          <w:rPr>
                            <w:rFonts w:ascii="Times New Roman" w:hAnsi="Times New Roman" w:cs="Times New Roman"/>
                          </w:rPr>
                        </w:pPr>
                        <w:r w:rsidRPr="00E46943">
                          <w:rPr>
                            <w:rFonts w:ascii="Times New Roman" w:hAnsi="Times New Roman" w:cs="Times New Roman"/>
                          </w:rPr>
                          <w:t>Inverse</w:t>
                        </w:r>
                        <w:r>
                          <w:rPr>
                            <w:rFonts w:ascii="Times New Roman" w:hAnsi="Times New Roman" w:cs="Times New Roman"/>
                          </w:rPr>
                          <w:t xml:space="preserve"> </w:t>
                        </w:r>
                        <w:r w:rsidRPr="00E46943">
                          <w:rPr>
                            <w:rFonts w:ascii="Times New Roman" w:hAnsi="Times New Roman" w:cs="Times New Roman"/>
                          </w:rPr>
                          <w:t>T</w:t>
                        </w:r>
                        <w:r>
                          <w:rPr>
                            <w:rFonts w:ascii="Times New Roman" w:hAnsi="Times New Roman" w:cs="Times New Roman"/>
                          </w:rPr>
                          <w:t>ransformation 1</w:t>
                        </w:r>
                      </w:p>
                    </w:txbxContent>
                  </v:textbox>
                </v:roundrect>
                <v:roundrect id="AutoShape 225" o:spid="_x0000_s1063" style="position:absolute;left:17011;top:49343;width:10227;height:3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" fillcolor="#d5dce4 [671]">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Fused image</w:t>
                        </w:r>
                        <w:r>
                          <w:rPr>
                            <w:rFonts w:ascii="Times New Roman" w:hAnsi="Times New Roman" w:cs="Times New Roman"/>
                          </w:rPr>
                          <w:t xml:space="preserve"> 7</w:t>
                        </w:r>
                      </w:p>
                    </w:txbxContent>
                  </v:textbox>
                </v:roundrect>
                <v:line id="Line 226" o:spid="_x0000_s1064" style="position:absolute;rotation:90;flip:x;visibility:visible;mso-wrap-style:square" from="21602,48829" to="22618,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">
                  <v:stroke endarrow="block"/>
                </v:line>
                <v:line id="Line 227" o:spid="_x0000_s1065" style="position:absolute;rotation:90;flip:x;visibility:visible;mso-wrap-style:square" from="21266,53278" to="22790,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">
                  <v:stroke endarrow="block"/>
                </v:line>
                <v:shape id="AutoShape 228" o:spid="_x0000_s1066" type="#_x0000_t32" style="position:absolute;left:8318;top:54537;width:32868;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line id="Line 229" o:spid="_x0000_s1067" style="position:absolute;rotation:90;flip:x;visibility:visible;mso-wrap-style:square" from="7563,55304" to="9087,5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">
                  <v:stroke endarrow="block"/>
                </v:line>
                <v:roundrect id="AutoShape 230" o:spid="_x0000_s1068" style="position:absolute;left:5105;top:56067;width:12109;height:27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" fillcolor="#c5e0b3 [1305]">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Color</w:t>
                        </w:r>
                      </w:p>
                    </w:txbxContent>
                  </v:textbox>
                </v:roundrect>
                <v:roundrect id="AutoShape 231" o:spid="_x0000_s1069" style="position:absolute;left:18999;top:55496;width:12109;height:3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" fillcolor="#c5e0b3 [1305]">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Texture</w:t>
                        </w:r>
                      </w:p>
                    </w:txbxContent>
                  </v:textbox>
                </v:roundrect>
                <v:roundrect id="AutoShape 232" o:spid="_x0000_s1070" style="position:absolute;left:35013;top:55496;width:12110;height:3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" fillcolor="#c5e0b3 [1305]">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Structural</w:t>
                        </w:r>
                      </w:p>
                    </w:txbxContent>
                  </v:textbox>
                </v:roundrect>
                <v:line id="Line 233" o:spid="_x0000_s1071" style="position:absolute;rotation:90;flip:x;visibility:visible;mso-wrap-style:square" from="24809,55013" to="25768,5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">
                  <v:stroke endarrow="block"/>
                </v:line>
                <v:line id="Line 234" o:spid="_x0000_s1072" style="position:absolute;rotation:90;flip:x;visibility:visible;mso-wrap-style:square" from="40710,55018" to="41656,5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">
                  <v:stroke endarrow="block"/>
                </v:line>
                <v:line id="Line 235" o:spid="_x0000_s1073" style="position:absolute;rotation:90;flip:x;visibility:visible;mso-wrap-style:square" from="15119,59592" to="16643,5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">
                  <v:stroke endarrow="block"/>
                </v:line>
                <v:line id="Line 236" o:spid="_x0000_s1074" style="position:absolute;rotation:90;flip:x;visibility:visible;mso-wrap-style:square" from="6712,59590" to="8236,5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">
                  <v:stroke endarrow="block"/>
                </v:line>
                <v:line id="Line 237" o:spid="_x0000_s1075" style="position:absolute;rotation:90;flip:x;visibility:visible;mso-wrap-style:square" from="5016,59592" to="6540,5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">
                  <v:stroke endarrow="block"/>
                </v:line>
                <v:line id="Line 238" o:spid="_x0000_s1076" style="position:absolute;rotation:90;flip:x;visibility:visible;mso-wrap-style:square" from="29495,59592" to="31019,5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">
                  <v:stroke endarrow="block"/>
                </v:line>
                <v:line id="Line 239" o:spid="_x0000_s1077" style="position:absolute;rotation:90;flip:x;visibility:visible;mso-wrap-style:square" from="21965,59590" to="23489,5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">
                  <v:stroke endarrow="block"/>
                </v:line>
                <v:line id="Line 240" o:spid="_x0000_s1078" style="position:absolute;rotation:90;flip:x;visibility:visible;mso-wrap-style:square" from="19291,59331" to="20815,5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">
                  <v:stroke endarrow="block"/>
                </v:line>
                <v:line id="Line 241" o:spid="_x0000_s1079" style="position:absolute;rotation:90;flip:x;visibility:visible;mso-wrap-style:square" from="35680,59395" to="37204,5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">
                  <v:stroke endarrow="block"/>
                </v:line>
                <v:line id="Line 242" o:spid="_x0000_s1080" style="position:absolute;rotation:90;flip:x;visibility:visible;mso-wrap-style:square" from="37255,59395" to="38779,5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">
                  <v:stroke endarrow="block"/>
                </v:line>
                <v:line id="Line 243" o:spid="_x0000_s1081" style="position:absolute;rotation:90;flip:x;visibility:visible;mso-wrap-style:square" from="43954,59592" to="45478,5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">
                  <v:stroke endarrow="block"/>
                </v:line>
                <v:line id="Line 244" o:spid="_x0000_s1082" style="position:absolute;rotation:90;flip:x;visibility:visible;mso-wrap-style:square" from="45047,59590" to="46571,5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">
                  <v:stroke endarrow="block"/>
                </v:line>
                <v:line id="Line 245" o:spid="_x0000_s1083" style="position:absolute;rotation:90;flip:x;visibility:visible;mso-wrap-style:square" from="13563,59592" to="15087,5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">
                  <v:stroke endarrow="block"/>
                </v:line>
                <v:line id="Line 246" o:spid="_x0000_s1084" style="position:absolute;rotation:90;flip:x;visibility:visible;mso-wrap-style:square" from="27756,59590" to="29280,5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">
                  <v:stroke endarrow="block"/>
                </v:line>
                <v:roundrect id="AutoShape 247" o:spid="_x0000_s1085" style="position:absolute;left:4305;top:60360;width:42818;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" fillcolor="#dbdbdb [1302]">
                  <v:textbox>
                    <w:txbxContent>
                      <w:p w:rsidR="00C178A5" w:rsidRPr="00B31CEE" w:rsidRDefault="00C178A5" w:rsidP="00E46943">
                        <w:pPr>
                          <w:jc w:val="center"/>
                          <w:rPr>
                            <w:rFonts w:ascii="Times New Roman" w:hAnsi="Times New Roman" w:cs="Times New Roman"/>
                            <w:b/>
                            <w:sz w:val="24"/>
                            <w:szCs w:val="24"/>
                          </w:rPr>
                        </w:pPr>
                        <w:r w:rsidRPr="00B31CEE">
                          <w:rPr>
                            <w:rFonts w:ascii="Times New Roman" w:hAnsi="Times New Roman" w:cs="Times New Roman"/>
                            <w:b/>
                            <w:sz w:val="24"/>
                            <w:szCs w:val="24"/>
                          </w:rPr>
                          <w:t>Image Classification</w:t>
                        </w:r>
                        <w:r w:rsidRPr="00B31CEE">
                          <w:rPr>
                            <w:rFonts w:ascii="Times New Roman" w:hAnsi="Times New Roman" w:cs="Times New Roman"/>
                            <w:b/>
                            <w:color w:val="DBDBDB" w:themeColor="accent3" w:themeTint="66"/>
                            <w:sz w:val="24"/>
                            <w:szCs w:val="24"/>
                          </w:rPr>
                          <w:t>.</w:t>
                        </w:r>
                      </w:p>
                      <w:p w:rsidR="00C178A5" w:rsidRPr="00E46943" w:rsidRDefault="00C178A5" w:rsidP="00E46943">
                        <w:pPr>
                          <w:rPr>
                            <w:rFonts w:ascii="Times New Roman" w:hAnsi="Times New Roman" w:cs="Times New Roman"/>
                          </w:rPr>
                        </w:pPr>
                      </w:p>
                    </w:txbxContent>
                  </v:textbox>
                </v:roundrect>
                <v:shape id="AutoShape 248" o:spid="_x0000_s1086" type="#_x0000_t32" style="position:absolute;left:4318;top:21117;width:36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">
                  <v:stroke dashstyle="dash"/>
                </v:shape>
                <v:shape id="AutoShape 249" o:spid="_x0000_s1087" type="#_x0000_t32" style="position:absolute;left:4318;top:52924;width:36315;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">
                  <v:stroke dashstyle="dash"/>
                </v:shape>
                <v:shape id="AutoShape 250" o:spid="_x0000_s1088" type="#_x0000_t32" style="position:absolute;left:40627;top:21022;width:6;height:31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">
                  <v:stroke dashstyle="dash"/>
                </v:shape>
                <v:shape id="AutoShape 251" o:spid="_x0000_s1089" type="#_x0000_t32" style="position:absolute;left:4311;top:21130;width:7;height:31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">
                  <v:stroke dashstyle="dash"/>
                </v:shape>
                <v:shape id="AutoShape 252" o:spid="_x0000_s1090" type="#_x0000_t32" style="position:absolute;left:4330;top:53978;width:4363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">
                  <v:stroke dashstyle="dash"/>
                </v:shape>
                <v:shape id="AutoShape 253" o:spid="_x0000_s1091" type="#_x0000_t32" style="position:absolute;left:4305;top:59674;width:4363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">
                  <v:stroke dashstyle="dash"/>
                </v:shape>
                <v:shape id="AutoShape 254" o:spid="_x0000_s1092" type="#_x0000_t32" style="position:absolute;left:47942;top:54048;width:25;height:5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">
                  <v:stroke dashstyle="dash"/>
                </v:shape>
                <v:shape id="AutoShape 255" o:spid="_x0000_s1093" type="#_x0000_t32" style="position:absolute;left:4305;top:54543;width:6;height:5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">
                  <v:stroke dashstyle="dash"/>
                </v:shape>
                <v:roundrect id="AutoShape 256" o:spid="_x0000_s1094" style="position:absolute;left:40836;top:32369;width:11030;height:6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" fillcolor="white [3212]" strokecolor="white [3212]">
                  <v:textbo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Image Fusion</w:t>
                        </w:r>
                      </w:p>
                    </w:txbxContent>
                  </v:textbox>
                </v:roundrect>
                <v:roundrect id="AutoShape 257" o:spid="_x0000_s1095" style="position:absolute;left:31108;top:5940;width:14700;height:3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" fillcolor="white [3212]" strokecolor="white [3212]">
                  <v:textbo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Preprocessing</w:t>
                        </w:r>
                      </w:p>
                    </w:txbxContent>
                  </v:textbox>
                </v:roundrect>
                <v:roundrect id="AutoShape 258" o:spid="_x0000_s1096" style="position:absolute;left:41846;top:47666;width:10020;height:53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" fillcolor="white [3212]" strokecolor="white [3212]">
                  <v:textbox>
                    <w:txbxContent>
                      <w:p w:rsidR="00C178A5" w:rsidRPr="00E46943" w:rsidRDefault="00C178A5" w:rsidP="00E46943">
                        <w:pPr>
                          <w:jc w:val="center"/>
                          <w:rPr>
                            <w:rFonts w:ascii="Times New Roman" w:hAnsi="Times New Roman" w:cs="Times New Roman"/>
                            <w:b/>
                            <w:bCs/>
                          </w:rPr>
                        </w:pPr>
                        <w:r w:rsidRPr="00E46943">
                          <w:rPr>
                            <w:rFonts w:ascii="Times New Roman" w:hAnsi="Times New Roman" w:cs="Times New Roman"/>
                            <w:b/>
                            <w:bCs/>
                          </w:rPr>
                          <w:t>Feature Extraction</w:t>
                        </w:r>
                      </w:p>
                    </w:txbxContent>
                  </v:textbox>
                </v:roundrect>
                <v:roundrect id="AutoShape 259" o:spid="_x0000_s1097" style="position:absolute;left:13627;top:5940;width:16656;height:3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" fillcolor="#b4e6c0">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w:proofErr w:type="spellStart"/>
                        <w:r w:rsidRPr="00E46943">
                          <w:rPr>
                            <w:rFonts w:ascii="Times New Roman" w:hAnsi="Times New Roman" w:cs="Times New Roman"/>
                          </w:rPr>
                          <w:t>Denoising</w:t>
                        </w:r>
                        <w:proofErr w:type="spellEnd"/>
                      </w:p>
                    </w:txbxContent>
                  </v:textbox>
                </v:roundrect>
                <v:line id="Line 260" o:spid="_x0000_s1098" style="position:absolute;rotation:90;flip:x;visibility:visible;mso-wrap-style:square" from="21285,10221" to="22809,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1" o:spid="_x0000_s1099" type="#_x0000_t67" style="position:absolute;left:21393;top:3896;width:132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" fillcolor="#a5a5a5">
                  <v:textbox style="layout-flow:vertical-ideographic"/>
                </v:shape>
                <v:roundrect id="AutoShape 262" o:spid="_x0000_s1100" style="position:absolute;left:16370;top:670;width:11335;height:32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" fillcolor="#deeaf6 [660]" strokeweight="1.25pt">
                  <v:textbox>
                    <w:txbxContent>
                      <w:p w:rsidR="00C178A5" w:rsidRPr="00E46943" w:rsidRDefault="00C178A5" w:rsidP="00E46943">
                        <w:pPr>
                          <w:jc w:val="center"/>
                          <w:rPr>
                            <w:rFonts w:ascii="Times New Roman" w:hAnsi="Times New Roman" w:cs="Times New Roman"/>
                            <w:bCs/>
                          </w:rPr>
                        </w:pPr>
                        <w:r w:rsidRPr="00E46943">
                          <w:rPr>
                            <w:rFonts w:ascii="Times New Roman" w:hAnsi="Times New Roman" w:cs="Times New Roman"/>
                            <w:bCs/>
                          </w:rPr>
                          <w:t>Input image</w:t>
                        </w:r>
                      </w:p>
                    </w:txbxContent>
                  </v:textbox>
                </v:roundrect>
                <v:roundrect id="AutoShape 263" o:spid="_x0000_s1101" style="position:absolute;left:5765;top:17116;width:13805;height:30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" fillcolor="#dbdbdb [1302]" strokeweight=".5pt">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 xml:space="preserve">Image </w:t>
                        </w:r>
                        <m:oMath>
                          <m:sSub>
                            <m:sSubPr>
                              <m:ctrlPr>
                                <w:rPr>
                                  <w:rFonts w:ascii="Cambria Math" w:hAnsi="Cambria Math" w:cs="Times New Roman"/>
                                  <w:i/>
                                  <w:szCs w:val="24"/>
                                  <w:lang w:val="en-IN"/>
                                </w:rPr>
                              </m:ctrlPr>
                            </m:sSubPr>
                            <m:e>
                              <m:r>
                                <w:rPr>
                                  <w:rFonts w:ascii="Cambria Math" w:hAnsi="Cambria Math" w:cs="Times New Roman"/>
                                  <w:szCs w:val="24"/>
                                  <w:lang w:val="en-IN"/>
                                </w:rPr>
                                <m:t>A</m:t>
                              </m:r>
                            </m:e>
                            <m:sub>
                              <m:r>
                                <w:rPr>
                                  <w:rFonts w:ascii="Cambria Math" w:hAnsi="Cambria Math" w:cs="Times New Roman"/>
                                  <w:szCs w:val="24"/>
                                  <w:lang w:val="en-IN"/>
                                </w:rPr>
                                <m:t>1</m:t>
                              </m:r>
                            </m:sub>
                          </m:sSub>
                        </m:oMath>
                      </w:p>
                    </w:txbxContent>
                  </v:textbox>
                </v:roundrect>
                <v:roundrect id="AutoShape 264" o:spid="_x0000_s1102" style="position:absolute;left:23863;top:12506;width:15411;height:3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" fillcolor="#fbe4d5 [661]" strokeweight=".5pt">
                  <v:textbox>
                    <w:txbxContent>
                      <w:p w:rsidR="00C178A5" w:rsidRPr="00E46943" w:rsidRDefault="00C178A5" w:rsidP="00E46943">
                        <w:pPr>
                          <w:jc w:val="center"/>
                          <w:rPr>
                            <w:rFonts w:ascii="Times New Roman" w:hAnsi="Times New Roman" w:cs="Times New Roman"/>
                            <w:b/>
                          </w:rPr>
                        </w:pPr>
                        <w:r>
                          <w:rPr>
                            <w:rFonts w:ascii="Times New Roman" w:hAnsi="Times New Roman" w:cs="Times New Roman"/>
                            <w:b/>
                          </w:rPr>
                          <w:t>S</w:t>
                        </w:r>
                        <w:r w:rsidRPr="00E46943">
                          <w:rPr>
                            <w:rFonts w:ascii="Times New Roman" w:hAnsi="Times New Roman" w:cs="Times New Roman"/>
                            <w:b/>
                          </w:rPr>
                          <w:t>egmentation</w:t>
                        </w:r>
                        <w:r>
                          <w:rPr>
                            <w:rFonts w:ascii="Times New Roman" w:hAnsi="Times New Roman" w:cs="Times New Roman"/>
                            <w:b/>
                          </w:rPr>
                          <w:t xml:space="preserve"> II</w:t>
                        </w:r>
                      </w:p>
                    </w:txbxContent>
                  </v:textbox>
                </v:roundrect>
                <v:line id="Line 265" o:spid="_x0000_s1103" style="position:absolute;rotation:90;flip:x;visibility:visible;mso-wrap-style:square" from="29514,16348" to="3103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">
                  <v:stroke endarrow="block"/>
                </v:line>
                <v:rect id="Rectangle 266" o:spid="_x0000_s1104" style="position:absolute;left:4851;top:65310;width:10230;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" fillcolor="#ffe599 [1303]">
                  <v:textbox>
                    <w:txbxContent>
                      <w:p w:rsidR="00C178A5" w:rsidRPr="00E46943" w:rsidRDefault="00C178A5" w:rsidP="00E46943">
                        <w:pPr>
                          <w:spacing w:line="360" w:lineRule="auto"/>
                          <w:jc w:val="center"/>
                          <w:rPr>
                            <w:rFonts w:ascii="Times New Roman" w:hAnsi="Times New Roman" w:cs="Times New Roman"/>
                          </w:rPr>
                        </w:pPr>
                        <w:r w:rsidRPr="00E46943">
                          <w:rPr>
                            <w:rFonts w:ascii="Times New Roman" w:hAnsi="Times New Roman" w:cs="Times New Roman"/>
                            <w:i/>
                          </w:rPr>
                          <w:t xml:space="preserve">Pseudomonas </w:t>
                        </w:r>
                        <w:proofErr w:type="spellStart"/>
                        <w:r w:rsidRPr="00E46943">
                          <w:rPr>
                            <w:rFonts w:ascii="Times New Roman" w:hAnsi="Times New Roman" w:cs="Times New Roman"/>
                            <w:i/>
                          </w:rPr>
                          <w:t>solanacearum</w:t>
                        </w:r>
                        <w:proofErr w:type="spellEnd"/>
                        <w:r>
                          <w:rPr>
                            <w:rFonts w:ascii="Times New Roman" w:hAnsi="Times New Roman" w:cs="Times New Roman"/>
                            <w:i/>
                          </w:rPr>
                          <w:t xml:space="preserve"> 1</w:t>
                        </w:r>
                      </w:p>
                    </w:txbxContent>
                  </v:textbox>
                </v:rect>
                <v:rect id="Rectangle 267" o:spid="_x0000_s1105" style="position:absolute;left:17687;top:65554;width:8801;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" fillcolor="#ffe599 [1303]">
                  <v:textbox>
                    <w:txbxContent>
                      <w:p w:rsidR="00C178A5" w:rsidRPr="00E46943" w:rsidRDefault="00C178A5" w:rsidP="00E46943">
                        <w:pPr>
                          <w:jc w:val="center"/>
                          <w:rPr>
                            <w:rFonts w:ascii="Times New Roman" w:hAnsi="Times New Roman" w:cs="Times New Roman"/>
                          </w:rPr>
                        </w:pPr>
                        <w:proofErr w:type="spellStart"/>
                        <w:r w:rsidRPr="00E46943">
                          <w:rPr>
                            <w:rFonts w:ascii="Times New Roman" w:hAnsi="Times New Roman" w:cs="Times New Roman"/>
                            <w:i/>
                          </w:rPr>
                          <w:t>Cercosporasolani</w:t>
                        </w:r>
                        <w:proofErr w:type="spellEnd"/>
                        <w:r>
                          <w:rPr>
                            <w:rFonts w:ascii="Times New Roman" w:hAnsi="Times New Roman" w:cs="Times New Roman"/>
                            <w:i/>
                          </w:rPr>
                          <w:t xml:space="preserve">        1</w:t>
                        </w:r>
                      </w:p>
                    </w:txbxContent>
                  </v:textbox>
                </v:rect>
                <v:rect id="Rectangle 268" o:spid="_x0000_s1106" style="position:absolute;left:27513;top:65459;width:9088;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" fillcolor="#ffe599 [1303]">
                  <v:textbox>
                    <w:txbxContent>
                      <w:p w:rsidR="00C178A5" w:rsidRPr="00E46943" w:rsidRDefault="00C178A5" w:rsidP="00E46943">
                        <w:pPr>
                          <w:jc w:val="center"/>
                          <w:rPr>
                            <w:rFonts w:ascii="Times New Roman" w:hAnsi="Times New Roman" w:cs="Times New Roman"/>
                          </w:rPr>
                        </w:pPr>
                        <w:proofErr w:type="spellStart"/>
                        <w:r w:rsidRPr="00E46943">
                          <w:rPr>
                            <w:rFonts w:ascii="Times New Roman" w:hAnsi="Times New Roman" w:cs="Times New Roman"/>
                            <w:i/>
                          </w:rPr>
                          <w:t>Alternariamelongenea</w:t>
                        </w:r>
                        <w:proofErr w:type="spellEnd"/>
                        <w:r>
                          <w:rPr>
                            <w:rFonts w:ascii="Times New Roman" w:hAnsi="Times New Roman" w:cs="Times New Roman"/>
                            <w:i/>
                          </w:rPr>
                          <w:t xml:space="preserve"> 1</w:t>
                        </w:r>
                      </w:p>
                    </w:txbxContent>
                  </v:textbox>
                </v:rect>
                <v:rect id="Rectangle 269" o:spid="_x0000_s1107" style="position:absolute;left:37395;top:65459;width:9728;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" fillcolor="#ffe599 [1303]">
                  <v:textbox>
                    <w:txbxContent>
                      <w:p w:rsidR="00C178A5" w:rsidRPr="00E46943" w:rsidRDefault="00C178A5" w:rsidP="00E46943">
                        <w:pPr>
                          <w:jc w:val="center"/>
                          <w:rPr>
                            <w:rFonts w:ascii="Times New Roman" w:hAnsi="Times New Roman" w:cs="Times New Roman"/>
                          </w:rPr>
                        </w:pPr>
                        <w:r w:rsidRPr="00E46943">
                          <w:rPr>
                            <w:rFonts w:ascii="Times New Roman" w:hAnsi="Times New Roman" w:cs="Times New Roman"/>
                          </w:rPr>
                          <w:t>Tobacco Mosaic Virus</w:t>
                        </w:r>
                        <w:r>
                          <w:rPr>
                            <w:rFonts w:ascii="Times New Roman" w:hAnsi="Times New Roman" w:cs="Times New Roman"/>
                          </w:rPr>
                          <w:t xml:space="preserve"> 1</w:t>
                        </w:r>
                      </w:p>
                    </w:txbxContent>
                  </v:textbox>
                </v:rect>
                <v:line id="Line 271" o:spid="_x0000_s1108" style="position:absolute;rotation:90;flip:x;visibility:visible;mso-wrap-style:square" from="8236,61114" to="9760,6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">
                  <v:stroke endarrow="block"/>
                </v:line>
                <v:line id="Line 272" o:spid="_x0000_s1109" style="position:absolute;rotation:90;flip:x;visibility:visible;mso-wrap-style:square" from="9669,64545" to="11193,6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">
                  <v:stroke endarrow="block"/>
                </v:line>
                <v:line id="Line 274" o:spid="_x0000_s1110" style="position:absolute;visibility:visible;mso-wrap-style:square" from="22690,63532" to="22733,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MM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mgvTDMYAAADcAAAA&#10;DwAAAAAAAAAAAAAAAAAHAgAAZHJzL2Rvd25yZXYueG1sUEsFBgAAAAADAAMAtwAAAPoCAAAAAA==&#10;">
                  <v:stroke endarrow="block"/>
                </v:line>
                <v:line id="Line 274" o:spid="_x0000_s1111" style="position:absolute;visibility:visible;mso-wrap-style:square" from="42281,63591" to="42287,6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17xQAAANwAAAAPAAAAZHJzL2Rvd25yZXYueG1sRI9PawIx&#10;FMTvQr9DeAVvmrWI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Bq2U17xQAAANwAAAAP&#10;AAAAAAAAAAAAAAAAAAcCAABkcnMvZG93bnJldi54bWxQSwUGAAAAAAMAAwC3AAAA+QIAAAAA&#10;">
                  <v:stroke endarrow="block"/>
                </v:line>
                <v:line id="Line 274" o:spid="_x0000_s1112" style="position:absolute;visibility:visible;mso-wrap-style:square" from="31708,63532" to="317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w10:anchorlock/>
              </v:group>
            </w:pict>
          </mc:Fallback>
        </mc:AlternateContent>
      </w:r>
    </w:p>
    <w:p w:rsidR="00E46943" w:rsidRPr="00BA4AF3" w:rsidRDefault="00866FB1" w:rsidP="00BA4AF3">
      <w:pPr>
        <w:pStyle w:val="ListParagraph"/>
        <w:spacing w:line="240" w:lineRule="auto"/>
        <w:jc w:val="center"/>
        <w:rPr>
          <w:rFonts w:ascii="Times New Roman" w:hAnsi="Times New Roman" w:cs="Times New Roman"/>
        </w:rPr>
      </w:pPr>
      <w:r w:rsidRPr="00BA4AF3">
        <w:rPr>
          <w:rFonts w:ascii="Times New Roman" w:hAnsi="Times New Roman" w:cs="Times New Roman"/>
        </w:rPr>
        <w:t xml:space="preserve">Figure </w:t>
      </w:r>
      <w:r w:rsidR="00963F2E" w:rsidRPr="00BA4AF3">
        <w:rPr>
          <w:rFonts w:ascii="Times New Roman" w:hAnsi="Times New Roman" w:cs="Times New Roman"/>
        </w:rPr>
        <w:t>1</w:t>
      </w:r>
      <w:r w:rsidR="009D4C9C">
        <w:rPr>
          <w:rFonts w:ascii="Times New Roman" w:hAnsi="Times New Roman" w:cs="Times New Roman"/>
        </w:rPr>
        <w:t>:</w:t>
      </w:r>
      <w:r w:rsidR="00963F2E" w:rsidRPr="00BA4AF3">
        <w:rPr>
          <w:rFonts w:ascii="Times New Roman" w:hAnsi="Times New Roman" w:cs="Times New Roman"/>
        </w:rPr>
        <w:t xml:space="preserve"> Block diagram for diseases detection in brinjal leaves.</w:t>
      </w:r>
    </w:p>
    <w:p w:rsidR="006149AF" w:rsidRDefault="006149AF" w:rsidP="005F7FDE">
      <w:pPr>
        <w:pStyle w:val="Heading2"/>
        <w:sectPr w:rsidR="006149AF" w:rsidSect="006149AF">
          <w:type w:val="continuous"/>
          <w:pgSz w:w="12240" w:h="15840"/>
          <w:pgMar w:top="1440" w:right="1440" w:bottom="1440" w:left="1440" w:header="720" w:footer="720" w:gutter="0"/>
          <w:cols w:space="720"/>
          <w:docGrid w:linePitch="360"/>
        </w:sectPr>
      </w:pPr>
    </w:p>
    <w:p w:rsidR="000A5AAC" w:rsidRPr="009D4F0D" w:rsidRDefault="00D04CF5" w:rsidP="005F7FDE">
      <w:pPr>
        <w:pStyle w:val="Heading2"/>
      </w:pPr>
      <w:r w:rsidRPr="009D4F0D">
        <w:lastRenderedPageBreak/>
        <w:t xml:space="preserve">3.1 </w:t>
      </w:r>
      <w:r w:rsidR="001607BD" w:rsidRPr="009D4F0D">
        <w:t>Image processing</w:t>
      </w:r>
    </w:p>
    <w:p w:rsidR="004D6CA0" w:rsidRDefault="001607BD" w:rsidP="00C41339">
      <w:pPr>
        <w:spacing w:line="240" w:lineRule="auto"/>
        <w:ind w:firstLine="720"/>
        <w:jc w:val="both"/>
        <w:rPr>
          <w:rFonts w:ascii="Times New Roman" w:hAnsi="Times New Roman" w:cs="Times New Roman"/>
        </w:rPr>
      </w:pPr>
      <w:r w:rsidRPr="009D4F0D">
        <w:rPr>
          <w:rFonts w:ascii="Times New Roman" w:hAnsi="Times New Roman" w:cs="Times New Roman"/>
        </w:rPr>
        <w:t>Image preprocessing involves different steps.</w:t>
      </w:r>
      <w:r w:rsidR="00607797" w:rsidRPr="009D4F0D">
        <w:rPr>
          <w:rFonts w:ascii="Times New Roman" w:hAnsi="Times New Roman" w:cs="Times New Roman"/>
        </w:rPr>
        <w:t xml:space="preserve"> </w:t>
      </w:r>
      <w:r w:rsidRPr="009D4F0D">
        <w:rPr>
          <w:rFonts w:ascii="Times New Roman" w:hAnsi="Times New Roman" w:cs="Times New Roman"/>
        </w:rPr>
        <w:t>In</w:t>
      </w:r>
      <w:r w:rsidR="00607797" w:rsidRPr="009D4F0D">
        <w:rPr>
          <w:rFonts w:ascii="Times New Roman" w:hAnsi="Times New Roman" w:cs="Times New Roman"/>
        </w:rPr>
        <w:t xml:space="preserve"> </w:t>
      </w:r>
      <w:r w:rsidRPr="009D4F0D">
        <w:rPr>
          <w:rFonts w:ascii="Times New Roman" w:hAnsi="Times New Roman" w:cs="Times New Roman"/>
        </w:rPr>
        <w:t xml:space="preserve">order to correct the geometric distortions and to eliminate the noise in the input leaf images and to extract any specific information and to </w:t>
      </w:r>
    </w:p>
    <w:p w:rsidR="004D6CA0" w:rsidRDefault="004D6CA0" w:rsidP="004D6CA0">
      <w:pPr>
        <w:spacing w:line="240" w:lineRule="auto"/>
        <w:jc w:val="both"/>
        <w:rPr>
          <w:rFonts w:ascii="Times New Roman" w:hAnsi="Times New Roman" w:cs="Times New Roman"/>
        </w:rPr>
      </w:pPr>
    </w:p>
    <w:p w:rsidR="00963F2E" w:rsidRPr="009D4F0D" w:rsidRDefault="001607BD" w:rsidP="004D6CA0">
      <w:pPr>
        <w:spacing w:line="240" w:lineRule="auto"/>
        <w:jc w:val="both"/>
        <w:rPr>
          <w:rFonts w:ascii="Times New Roman" w:hAnsi="Times New Roman" w:cs="Times New Roman"/>
        </w:rPr>
      </w:pPr>
      <w:r w:rsidRPr="009D4F0D">
        <w:rPr>
          <w:rFonts w:ascii="Times New Roman" w:hAnsi="Times New Roman" w:cs="Times New Roman"/>
        </w:rPr>
        <w:t xml:space="preserve">achieve a more reliable representation of the actual </w:t>
      </w:r>
      <w:r w:rsidR="001370C6" w:rsidRPr="009D4F0D">
        <w:rPr>
          <w:rFonts w:ascii="Times New Roman" w:hAnsi="Times New Roman" w:cs="Times New Roman"/>
        </w:rPr>
        <w:t>key.</w:t>
      </w:r>
      <w:r w:rsidR="00963F2E" w:rsidRPr="009D4F0D">
        <w:rPr>
          <w:rFonts w:ascii="Times New Roman" w:hAnsi="Times New Roman" w:cs="Times New Roman"/>
        </w:rPr>
        <w:t xml:space="preserve"> The collected image for the diseases detection is shown in </w:t>
      </w:r>
      <w:r w:rsidR="00106E09" w:rsidRPr="009D4F0D">
        <w:rPr>
          <w:rFonts w:ascii="Times New Roman" w:hAnsi="Times New Roman" w:cs="Times New Roman"/>
        </w:rPr>
        <w:t>F</w:t>
      </w:r>
      <w:r w:rsidR="00866FB1" w:rsidRPr="009D4F0D">
        <w:rPr>
          <w:rFonts w:ascii="Times New Roman" w:hAnsi="Times New Roman" w:cs="Times New Roman"/>
        </w:rPr>
        <w:t>igure 2</w:t>
      </w:r>
      <w:r w:rsidR="00963F2E" w:rsidRPr="009D4F0D">
        <w:rPr>
          <w:rFonts w:ascii="Times New Roman" w:hAnsi="Times New Roman" w:cs="Times New Roman"/>
        </w:rPr>
        <w:t xml:space="preserve">. </w:t>
      </w:r>
    </w:p>
    <w:p w:rsidR="00963F2E" w:rsidRDefault="00963F2E" w:rsidP="00C41339">
      <w:pPr>
        <w:spacing w:line="240" w:lineRule="auto"/>
        <w:jc w:val="center"/>
        <w:rPr>
          <w:rFonts w:ascii="Times New Roman" w:hAnsi="Times New Roman" w:cs="Times New Roman"/>
        </w:rPr>
      </w:pPr>
      <w:r w:rsidRPr="009D4F0D">
        <w:rPr>
          <w:rFonts w:ascii="Times New Roman" w:eastAsiaTheme="minorEastAsia" w:hAnsi="Times New Roman" w:cs="Times New Roman"/>
          <w:noProof/>
          <w:lang w:bidi="ar-SA"/>
        </w:rPr>
        <w:lastRenderedPageBreak/>
        <w:drawing>
          <wp:inline distT="0" distB="0" distL="0" distR="0">
            <wp:extent cx="267652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p>
    <w:p w:rsidR="00820EC1" w:rsidRPr="00820EC1" w:rsidRDefault="00820EC1" w:rsidP="00820EC1">
      <w:pPr>
        <w:spacing w:line="240" w:lineRule="auto"/>
        <w:jc w:val="center"/>
        <w:rPr>
          <w:rFonts w:ascii="Times New Roman" w:hAnsi="Times New Roman" w:cs="Times New Roman"/>
        </w:rPr>
      </w:pPr>
      <w:r w:rsidRPr="00820EC1">
        <w:rPr>
          <w:rFonts w:ascii="Times New Roman" w:hAnsi="Times New Roman" w:cs="Times New Roman"/>
        </w:rPr>
        <w:t>(a</w:t>
      </w:r>
      <w:r>
        <w:rPr>
          <w:rFonts w:ascii="Times New Roman" w:hAnsi="Times New Roman" w:cs="Times New Roman"/>
        </w:rPr>
        <w:t xml:space="preserve">) </w:t>
      </w:r>
      <w:r w:rsidRPr="00820EC1">
        <w:rPr>
          <w:rFonts w:ascii="Times New Roman" w:hAnsi="Times New Roman" w:cs="Times New Roman"/>
        </w:rPr>
        <w:t xml:space="preserve">        </w:t>
      </w:r>
      <w:proofErr w:type="gramStart"/>
      <w:r w:rsidRPr="00820EC1">
        <w:rPr>
          <w:rFonts w:ascii="Times New Roman" w:hAnsi="Times New Roman" w:cs="Times New Roman"/>
        </w:rPr>
        <w:t xml:space="preserve">   (</w:t>
      </w:r>
      <w:proofErr w:type="gramEnd"/>
      <w:r w:rsidRPr="00820EC1">
        <w:rPr>
          <w:rFonts w:ascii="Times New Roman" w:hAnsi="Times New Roman" w:cs="Times New Roman"/>
        </w:rPr>
        <w:t xml:space="preserve">b)                (c)            (d) </w:t>
      </w:r>
    </w:p>
    <w:p w:rsidR="00963F2E" w:rsidRDefault="00963F2E" w:rsidP="00820EC1">
      <w:pPr>
        <w:spacing w:line="240" w:lineRule="auto"/>
        <w:jc w:val="both"/>
        <w:rPr>
          <w:rFonts w:ascii="Times New Roman" w:hAnsi="Times New Roman" w:cs="Times New Roman"/>
        </w:rPr>
      </w:pPr>
      <w:r w:rsidRPr="00820EC1">
        <w:rPr>
          <w:rFonts w:ascii="Times New Roman" w:hAnsi="Times New Roman" w:cs="Times New Roman"/>
          <w:i/>
        </w:rPr>
        <w:t xml:space="preserve">Figure </w:t>
      </w:r>
      <w:r w:rsidR="00866FB1" w:rsidRPr="00820EC1">
        <w:rPr>
          <w:rFonts w:ascii="Times New Roman" w:hAnsi="Times New Roman" w:cs="Times New Roman"/>
          <w:i/>
        </w:rPr>
        <w:t>2</w:t>
      </w:r>
      <w:r w:rsidR="009D4C9C" w:rsidRPr="00820EC1">
        <w:rPr>
          <w:rFonts w:ascii="Times New Roman" w:hAnsi="Times New Roman" w:cs="Times New Roman"/>
          <w:i/>
        </w:rPr>
        <w:t xml:space="preserve">: </w:t>
      </w:r>
      <w:r w:rsidR="00820EC1" w:rsidRPr="00820EC1">
        <w:rPr>
          <w:rFonts w:ascii="Times New Roman" w:hAnsi="Times New Roman" w:cs="Times New Roman"/>
          <w:i/>
        </w:rPr>
        <w:t xml:space="preserve">(a) Pseudomonas </w:t>
      </w:r>
      <w:proofErr w:type="spellStart"/>
      <w:r w:rsidR="00820EC1" w:rsidRPr="00820EC1">
        <w:rPr>
          <w:rFonts w:ascii="Times New Roman" w:hAnsi="Times New Roman" w:cs="Times New Roman"/>
          <w:i/>
        </w:rPr>
        <w:t>solanacearum</w:t>
      </w:r>
      <w:proofErr w:type="spellEnd"/>
      <w:r w:rsidR="00820EC1" w:rsidRPr="00820EC1">
        <w:rPr>
          <w:rFonts w:ascii="Times New Roman" w:hAnsi="Times New Roman" w:cs="Times New Roman"/>
          <w:i/>
        </w:rPr>
        <w:t xml:space="preserve"> (b) </w:t>
      </w:r>
      <w:proofErr w:type="spellStart"/>
      <w:r w:rsidR="00820EC1" w:rsidRPr="00820EC1">
        <w:rPr>
          <w:rFonts w:ascii="Times New Roman" w:hAnsi="Times New Roman" w:cs="Times New Roman"/>
          <w:i/>
        </w:rPr>
        <w:t>Cercospora</w:t>
      </w:r>
      <w:proofErr w:type="spellEnd"/>
      <w:r w:rsidR="00820EC1" w:rsidRPr="00820EC1">
        <w:rPr>
          <w:rFonts w:ascii="Times New Roman" w:hAnsi="Times New Roman" w:cs="Times New Roman"/>
          <w:i/>
        </w:rPr>
        <w:t xml:space="preserve"> </w:t>
      </w:r>
      <w:proofErr w:type="spellStart"/>
      <w:r w:rsidR="00820EC1" w:rsidRPr="00820EC1">
        <w:rPr>
          <w:rFonts w:ascii="Times New Roman" w:hAnsi="Times New Roman" w:cs="Times New Roman"/>
          <w:i/>
        </w:rPr>
        <w:t>solani</w:t>
      </w:r>
      <w:proofErr w:type="spellEnd"/>
      <w:r w:rsidR="00820EC1">
        <w:rPr>
          <w:rFonts w:ascii="Times New Roman" w:hAnsi="Times New Roman" w:cs="Times New Roman"/>
        </w:rPr>
        <w:t xml:space="preserve"> (c) </w:t>
      </w:r>
      <w:proofErr w:type="spellStart"/>
      <w:r w:rsidR="00820EC1" w:rsidRPr="00820EC1">
        <w:rPr>
          <w:rFonts w:ascii="Times New Roman" w:hAnsi="Times New Roman" w:cs="Times New Roman"/>
          <w:i/>
        </w:rPr>
        <w:t>Alternaria</w:t>
      </w:r>
      <w:proofErr w:type="spellEnd"/>
      <w:r w:rsidR="00820EC1" w:rsidRPr="00820EC1">
        <w:rPr>
          <w:rFonts w:ascii="Times New Roman" w:hAnsi="Times New Roman" w:cs="Times New Roman"/>
          <w:i/>
        </w:rPr>
        <w:t xml:space="preserve"> </w:t>
      </w:r>
      <w:proofErr w:type="spellStart"/>
      <w:r w:rsidR="00820EC1" w:rsidRPr="00820EC1">
        <w:rPr>
          <w:rFonts w:ascii="Times New Roman" w:hAnsi="Times New Roman" w:cs="Times New Roman"/>
          <w:i/>
        </w:rPr>
        <w:t>melongenea</w:t>
      </w:r>
      <w:proofErr w:type="spellEnd"/>
      <w:r w:rsidR="00820EC1">
        <w:rPr>
          <w:rFonts w:ascii="Times New Roman" w:hAnsi="Times New Roman" w:cs="Times New Roman"/>
        </w:rPr>
        <w:t xml:space="preserve"> (d) Tobacco Mosaic Virus</w:t>
      </w:r>
      <w:r w:rsidRPr="009D4F0D">
        <w:rPr>
          <w:rFonts w:ascii="Times New Roman" w:hAnsi="Times New Roman" w:cs="Times New Roman"/>
        </w:rPr>
        <w:t>.</w:t>
      </w:r>
    </w:p>
    <w:p w:rsidR="006D7A04" w:rsidRPr="009D4F0D" w:rsidRDefault="006D7A04" w:rsidP="00BA4AF3">
      <w:pPr>
        <w:spacing w:line="240" w:lineRule="auto"/>
        <w:jc w:val="both"/>
        <w:rPr>
          <w:rFonts w:ascii="Times New Roman" w:hAnsi="Times New Roman" w:cs="Times New Roman"/>
        </w:rPr>
      </w:pPr>
      <w:r w:rsidRPr="009D4F0D">
        <w:rPr>
          <w:rFonts w:ascii="Times New Roman" w:hAnsi="Times New Roman" w:cs="Times New Roman"/>
        </w:rPr>
        <w:tab/>
        <w:t xml:space="preserve">Image preprocessing is essential, and it consists of two primary steps: image </w:t>
      </w:r>
      <w:proofErr w:type="spellStart"/>
      <w:r w:rsidRPr="009D4F0D">
        <w:rPr>
          <w:rFonts w:ascii="Times New Roman" w:hAnsi="Times New Roman" w:cs="Times New Roman"/>
        </w:rPr>
        <w:t>denoising</w:t>
      </w:r>
      <w:proofErr w:type="spellEnd"/>
      <w:r w:rsidRPr="009D4F0D">
        <w:rPr>
          <w:rFonts w:ascii="Times New Roman" w:hAnsi="Times New Roman" w:cs="Times New Roman"/>
        </w:rPr>
        <w:t xml:space="preserve"> as well as image segmentation. The initial stage </w:t>
      </w:r>
      <w:r w:rsidR="004D6CA0">
        <w:rPr>
          <w:rFonts w:ascii="Times New Roman" w:hAnsi="Times New Roman" w:cs="Times New Roman"/>
        </w:rPr>
        <w:t xml:space="preserve">of </w:t>
      </w:r>
      <w:proofErr w:type="spellStart"/>
      <w:r w:rsidRPr="009D4F0D">
        <w:rPr>
          <w:rFonts w:ascii="Times New Roman" w:hAnsi="Times New Roman" w:cs="Times New Roman"/>
        </w:rPr>
        <w:t>denoising</w:t>
      </w:r>
      <w:proofErr w:type="spellEnd"/>
      <w:r w:rsidRPr="009D4F0D">
        <w:rPr>
          <w:rFonts w:ascii="Times New Roman" w:hAnsi="Times New Roman" w:cs="Times New Roman"/>
        </w:rPr>
        <w:t xml:space="preserve"> is to remove unnecessary information and suppress noise in order to obtain the accurate image. </w:t>
      </w:r>
      <w:r w:rsidR="0093244C" w:rsidRPr="009D4F0D">
        <w:rPr>
          <w:rFonts w:ascii="Times New Roman" w:hAnsi="Times New Roman" w:cs="Times New Roman"/>
        </w:rPr>
        <w:t xml:space="preserve">Image </w:t>
      </w:r>
      <w:proofErr w:type="spellStart"/>
      <w:r w:rsidR="0093244C" w:rsidRPr="009D4F0D">
        <w:rPr>
          <w:rFonts w:ascii="Times New Roman" w:hAnsi="Times New Roman" w:cs="Times New Roman"/>
        </w:rPr>
        <w:t>denoising</w:t>
      </w:r>
      <w:proofErr w:type="spellEnd"/>
      <w:r w:rsidR="0093244C" w:rsidRPr="009D4F0D">
        <w:rPr>
          <w:rFonts w:ascii="Times New Roman" w:hAnsi="Times New Roman" w:cs="Times New Roman"/>
        </w:rPr>
        <w:t xml:space="preserve"> smoothen</w:t>
      </w:r>
      <w:r w:rsidRPr="009D4F0D">
        <w:rPr>
          <w:rFonts w:ascii="Times New Roman" w:hAnsi="Times New Roman" w:cs="Times New Roman"/>
        </w:rPr>
        <w:t xml:space="preserve"> the leaf surface by removing high frequency components and blurring the image to obtain low frequency, resulting in a smoothed leaf image</w:t>
      </w:r>
      <w:r w:rsidR="00762548">
        <w:rPr>
          <w:rFonts w:ascii="Times New Roman" w:hAnsi="Times New Roman" w:cs="Times New Roman"/>
        </w:rPr>
        <w:t>.</w:t>
      </w:r>
      <w:r w:rsidRPr="009D4F0D">
        <w:rPr>
          <w:rFonts w:ascii="Times New Roman" w:hAnsi="Times New Roman" w:cs="Times New Roman"/>
        </w:rPr>
        <w:t xml:space="preserve"> In the first step of segmentation, the leaf is removed from its background (</w:t>
      </w:r>
      <w:proofErr w:type="spellStart"/>
      <w:r w:rsidRPr="009D4F0D">
        <w:rPr>
          <w:rFonts w:ascii="Times New Roman" w:hAnsi="Times New Roman" w:cs="Times New Roman"/>
        </w:rPr>
        <w:t>ie</w:t>
      </w:r>
      <w:proofErr w:type="spellEnd"/>
      <w:r w:rsidRPr="009D4F0D">
        <w:rPr>
          <w:rFonts w:ascii="Times New Roman" w:hAnsi="Times New Roman" w:cs="Times New Roman"/>
        </w:rPr>
        <w:t xml:space="preserve">, the region of interest), and then the contaminated area </w:t>
      </w:r>
      <w:r w:rsidR="004D6CA0">
        <w:rPr>
          <w:rFonts w:ascii="Times New Roman" w:hAnsi="Times New Roman" w:cs="Times New Roman"/>
        </w:rPr>
        <w:t>of</w:t>
      </w:r>
      <w:r w:rsidRPr="009D4F0D">
        <w:rPr>
          <w:rFonts w:ascii="Times New Roman" w:hAnsi="Times New Roman" w:cs="Times New Roman"/>
        </w:rPr>
        <w:t xml:space="preserve"> the </w:t>
      </w:r>
      <w:proofErr w:type="spellStart"/>
      <w:r w:rsidRPr="009D4F0D">
        <w:rPr>
          <w:rFonts w:ascii="Times New Roman" w:hAnsi="Times New Roman" w:cs="Times New Roman"/>
        </w:rPr>
        <w:t>brinjal</w:t>
      </w:r>
      <w:proofErr w:type="spellEnd"/>
      <w:r w:rsidRPr="009D4F0D">
        <w:rPr>
          <w:rFonts w:ascii="Times New Roman" w:hAnsi="Times New Roman" w:cs="Times New Roman"/>
        </w:rPr>
        <w:t xml:space="preserve"> leaf is </w:t>
      </w:r>
      <w:r w:rsidR="004D6CA0">
        <w:rPr>
          <w:rFonts w:ascii="Times New Roman" w:hAnsi="Times New Roman" w:cs="Times New Roman"/>
        </w:rPr>
        <w:t>removed</w:t>
      </w:r>
      <w:r w:rsidRPr="009D4F0D">
        <w:rPr>
          <w:rFonts w:ascii="Times New Roman" w:hAnsi="Times New Roman" w:cs="Times New Roman"/>
        </w:rPr>
        <w:t xml:space="preserve"> for classifying the different ailments in the leaf.</w:t>
      </w:r>
    </w:p>
    <w:p w:rsidR="001370C6" w:rsidRPr="009D4C9C" w:rsidRDefault="001370C6" w:rsidP="009D4C9C">
      <w:pPr>
        <w:pStyle w:val="Heading3"/>
      </w:pPr>
      <w:r w:rsidRPr="009D4C9C">
        <w:t>3.</w:t>
      </w:r>
      <w:r w:rsidR="00963F2E" w:rsidRPr="009D4C9C">
        <w:t>1</w:t>
      </w:r>
      <w:r w:rsidRPr="009D4C9C">
        <w:t>.1 Fuzzy C means segmentation</w:t>
      </w:r>
    </w:p>
    <w:p w:rsidR="001370C6" w:rsidRPr="009D4F0D" w:rsidRDefault="001370C6" w:rsidP="003839DC">
      <w:pPr>
        <w:spacing w:after="0" w:line="240" w:lineRule="auto"/>
        <w:jc w:val="both"/>
        <w:rPr>
          <w:rFonts w:ascii="Times New Roman" w:hAnsi="Times New Roman" w:cs="Times New Roman"/>
        </w:rPr>
      </w:pPr>
      <w:r w:rsidRPr="009D4F0D">
        <w:rPr>
          <w:rFonts w:ascii="Times New Roman" w:hAnsi="Times New Roman" w:cs="Times New Roman"/>
        </w:rPr>
        <w:tab/>
        <w:t>Fuzzy clustering algorit</w:t>
      </w:r>
      <w:r w:rsidR="004D6CA0">
        <w:rPr>
          <w:rFonts w:ascii="Times New Roman" w:hAnsi="Times New Roman" w:cs="Times New Roman"/>
        </w:rPr>
        <w:t>hm introduced by James et al 197</w:t>
      </w:r>
      <w:r w:rsidRPr="009D4F0D">
        <w:rPr>
          <w:rFonts w:ascii="Times New Roman" w:hAnsi="Times New Roman" w:cs="Times New Roman"/>
        </w:rPr>
        <w:t>4 is one of the most important techniques. While diminishing a membership function</w:t>
      </w:r>
      <w:r w:rsidR="00B31CEE" w:rsidRPr="009D4F0D">
        <w:rPr>
          <w:rFonts w:ascii="Times New Roman" w:hAnsi="Times New Roman" w:cs="Times New Roman"/>
        </w:rPr>
        <w:t>,</w:t>
      </w:r>
      <w:r w:rsidR="00607797" w:rsidRPr="009D4F0D">
        <w:rPr>
          <w:rFonts w:ascii="Times New Roman" w:hAnsi="Times New Roman" w:cs="Times New Roman"/>
        </w:rPr>
        <w:t xml:space="preserve"> </w:t>
      </w:r>
      <w:r w:rsidR="00B31CEE" w:rsidRPr="009D4F0D">
        <w:rPr>
          <w:rFonts w:ascii="Times New Roman" w:hAnsi="Times New Roman" w:cs="Times New Roman"/>
        </w:rPr>
        <w:t>a range of data points is partitioned using the FCM algorithm.</w:t>
      </w:r>
      <w:r w:rsidR="00607797" w:rsidRPr="009D4F0D">
        <w:rPr>
          <w:rFonts w:ascii="Times New Roman" w:hAnsi="Times New Roman" w:cs="Times New Roman"/>
        </w:rPr>
        <w:t xml:space="preserve"> </w:t>
      </w:r>
      <w:r w:rsidR="00B31CEE" w:rsidRPr="009D4F0D">
        <w:rPr>
          <w:rFonts w:ascii="Times New Roman" w:hAnsi="Times New Roman" w:cs="Times New Roman"/>
        </w:rPr>
        <w:t>Assume that</w:t>
      </w:r>
      <w:r w:rsidR="00784232" w:rsidRPr="009D4F0D">
        <w:rPr>
          <w:rFonts w:ascii="Times New Roman" w:hAnsi="Times New Roman" w:cs="Times New Roman"/>
        </w:rPr>
        <w:t xml:space="preserve">, </w:t>
      </w:r>
      <m:oMath>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r>
          <w:rPr>
            <w:rFonts w:ascii="Cambria Math" w:hAnsi="Cambria Math" w:cs="Times New Roman"/>
          </w:rPr>
          <m:t xml:space="preserve">} </m:t>
        </m:r>
      </m:oMath>
      <w:r w:rsidR="00C948D6" w:rsidRPr="009D4F0D">
        <w:rPr>
          <w:rFonts w:ascii="Times New Roman" w:eastAsiaTheme="minorEastAsia" w:hAnsi="Times New Roman" w:cs="Times New Roman"/>
        </w:rPr>
        <w:t xml:space="preserve">represents the set of diseased leaves, and </w:t>
      </w:r>
      <m:oMath>
        <m:r>
          <w:rPr>
            <w:rFonts w:ascii="Cambria Math" w:eastAsiaTheme="minorEastAsia" w:hAnsi="Cambria Math" w:cs="Times New Roman"/>
          </w:rPr>
          <m:t>n</m:t>
        </m:r>
      </m:oMath>
      <w:r w:rsidR="00C948D6" w:rsidRPr="009D4F0D">
        <w:rPr>
          <w:rFonts w:ascii="Times New Roman" w:eastAsiaTheme="minorEastAsia" w:hAnsi="Times New Roman" w:cs="Times New Roman"/>
        </w:rPr>
        <w:t xml:space="preserve"> is the total number of sample points. Let</w:t>
      </w:r>
      <w:r w:rsidR="003839DC">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mn</m:t>
            </m:r>
          </m:sub>
        </m:sSub>
        <m:r>
          <w:rPr>
            <w:rFonts w:ascii="Cambria Math" w:hAnsi="Cambria Math" w:cs="Times New Roman"/>
          </w:rPr>
          <m:t xml:space="preserve"> </m:t>
        </m:r>
      </m:oMath>
      <w:r w:rsidR="00C948D6" w:rsidRPr="009D4F0D">
        <w:rPr>
          <w:rFonts w:ascii="Times New Roman" w:hAnsi="Times New Roman" w:cs="Times New Roman"/>
        </w:rPr>
        <w:t xml:space="preserve">be the degree of membership in the </w:t>
      </w:r>
      <w:r w:rsidR="00784232" w:rsidRPr="009D4F0D">
        <w:rPr>
          <w:rFonts w:ascii="Times New Roman" w:hAnsi="Times New Roman" w:cs="Times New Roman"/>
        </w:rPr>
        <w:t xml:space="preserve">n class </w:t>
      </w:r>
      <w:r w:rsidR="00E35A11" w:rsidRPr="009D4F0D">
        <w:rPr>
          <w:rFonts w:ascii="Times New Roman" w:hAnsi="Times New Roman" w:cs="Times New Roman"/>
        </w:rPr>
        <w:t>that satisfy the condition mentioned below</w:t>
      </w:r>
    </w:p>
    <w:p w:rsidR="00784232" w:rsidRPr="009D4F0D" w:rsidRDefault="00C41339" w:rsidP="00BA4AF3">
      <w:pPr>
        <w:spacing w:line="240" w:lineRule="auto"/>
        <w:jc w:val="both"/>
        <w:rPr>
          <w:rFonts w:ascii="Times New Roman" w:hAnsi="Times New Roman" w:cs="Times New Roman"/>
        </w:rPr>
      </w:pPr>
      <m:oMathPara>
        <m:oMathParaPr>
          <m:jc m:val="center"/>
        </m:oMathParaPr>
        <m:oMath>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a=1</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e>
          </m:nary>
          <m:r>
            <w:rPr>
              <w:rFonts w:ascii="Cambria Math" w:hAnsi="Cambria Math" w:cs="Times New Roman"/>
            </w:rPr>
            <m:t>=1                             (1)</m:t>
          </m:r>
        </m:oMath>
      </m:oMathPara>
    </w:p>
    <w:p w:rsidR="00C948D6" w:rsidRPr="009D4F0D" w:rsidRDefault="00C948D6" w:rsidP="00BA4AF3">
      <w:pPr>
        <w:spacing w:line="240" w:lineRule="auto"/>
        <w:jc w:val="both"/>
        <w:rPr>
          <w:rFonts w:ascii="Times New Roman" w:hAnsi="Times New Roman" w:cs="Times New Roman"/>
        </w:rPr>
      </w:pPr>
      <w:r w:rsidRPr="009D4F0D">
        <w:rPr>
          <w:rFonts w:ascii="Times New Roman" w:hAnsi="Times New Roman" w:cs="Times New Roman"/>
        </w:rPr>
        <w:t>The fuzzy C Means is focused on iterative minimization of the below-mentioned objective function.</w:t>
      </w:r>
    </w:p>
    <w:p w:rsidR="00784232" w:rsidRPr="009D4F0D" w:rsidRDefault="00963F2E" w:rsidP="00BA4AF3">
      <w:pPr>
        <w:spacing w:line="240" w:lineRule="auto"/>
        <w:jc w:val="both"/>
        <w:rPr>
          <w:rFonts w:ascii="Times New Roman" w:hAnsi="Times New Roman" w:cs="Times New Roman"/>
        </w:rPr>
      </w:pPr>
      <m:oMathPara>
        <m:oMath>
          <m:r>
            <w:rPr>
              <w:rFonts w:ascii="Cambria Math" w:hAnsi="Cambria Math" w:cs="Times New Roman"/>
            </w:rPr>
            <m:t xml:space="preserve">       O</m:t>
          </m:r>
          <m:d>
            <m:dPr>
              <m:ctrlPr>
                <w:rPr>
                  <w:rFonts w:ascii="Cambria Math" w:hAnsi="Cambria Math" w:cs="Times New Roman"/>
                  <w:i/>
                </w:rPr>
              </m:ctrlPr>
            </m:dPr>
            <m:e>
              <m:r>
                <w:rPr>
                  <w:rFonts w:ascii="Cambria Math" w:hAnsi="Cambria Math" w:cs="Times New Roman"/>
                </w:rPr>
                <m:t>M,C</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a=1</m:t>
              </m:r>
            </m:sub>
            <m:sup>
              <m:r>
                <w:rPr>
                  <w:rFonts w:ascii="Cambria Math" w:hAnsi="Cambria Math" w:cs="Times New Roman"/>
                </w:rPr>
                <m:t>c</m:t>
              </m:r>
            </m:sup>
            <m:e>
              <m:nary>
                <m:naryPr>
                  <m:chr m:val="∑"/>
                  <m:limLoc m:val="undOvr"/>
                  <m:ctrlPr>
                    <w:rPr>
                      <w:rFonts w:ascii="Cambria Math" w:hAnsi="Cambria Math" w:cs="Times New Roman"/>
                      <w:i/>
                    </w:rPr>
                  </m:ctrlPr>
                </m:naryPr>
                <m:sub>
                  <m:r>
                    <w:rPr>
                      <w:rFonts w:ascii="Cambria Math" w:hAnsi="Cambria Math" w:cs="Times New Roman"/>
                    </w:rPr>
                    <m:t>b=1</m:t>
                  </m:r>
                </m:sub>
                <m:sup>
                  <m:r>
                    <w:rPr>
                      <w:rFonts w:ascii="Cambria Math" w:hAnsi="Cambria Math" w:cs="Times New Roman"/>
                    </w:rPr>
                    <m:t>m</m:t>
                  </m:r>
                </m:sup>
                <m:e>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ab</m:t>
                      </m:r>
                    </m:sub>
                    <m:sup>
                      <m:r>
                        <w:rPr>
                          <w:rFonts w:ascii="Cambria Math" w:hAnsi="Cambria Math" w:cs="Times New Roman"/>
                        </w:rPr>
                        <m:t>l</m:t>
                      </m:r>
                    </m:sup>
                  </m:sSubSup>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e>
                      </m:d>
                    </m:e>
                    <m:sup>
                      <m:r>
                        <w:rPr>
                          <w:rFonts w:ascii="Cambria Math" w:hAnsi="Cambria Math" w:cs="Times New Roman"/>
                        </w:rPr>
                        <m:t>2</m:t>
                      </m:r>
                    </m:sup>
                  </m:sSup>
                </m:e>
              </m:nary>
            </m:e>
          </m:nary>
          <m:r>
            <w:rPr>
              <w:rFonts w:ascii="Cambria Math" w:hAnsi="Cambria Math" w:cs="Times New Roman"/>
            </w:rPr>
            <m:t xml:space="preserve">       (2)</m:t>
          </m:r>
        </m:oMath>
      </m:oMathPara>
    </w:p>
    <w:p w:rsidR="00C948D6" w:rsidRPr="009D4F0D" w:rsidRDefault="00C178A5" w:rsidP="00BA4AF3">
      <w:pPr>
        <w:spacing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oMath>
      <w:r w:rsidR="004D6CA0">
        <w:rPr>
          <w:rFonts w:ascii="Times New Roman" w:eastAsiaTheme="minorEastAsia" w:hAnsi="Times New Roman" w:cs="Times New Roman"/>
        </w:rPr>
        <w:t xml:space="preserve"> </w:t>
      </w:r>
      <w:r w:rsidR="00C948D6" w:rsidRPr="009D4F0D">
        <w:rPr>
          <w:rFonts w:ascii="Times New Roman" w:hAnsi="Times New Roman" w:cs="Times New Roman"/>
        </w:rPr>
        <w:t xml:space="preserve">is a vector for infected </w:t>
      </w:r>
      <w:proofErr w:type="gramStart"/>
      <w:r w:rsidR="00C948D6" w:rsidRPr="009D4F0D">
        <w:rPr>
          <w:rFonts w:ascii="Times New Roman" w:hAnsi="Times New Roman" w:cs="Times New Roman"/>
        </w:rPr>
        <w:t>samples.</w:t>
      </w:r>
      <w:proofErr w:type="gramEnd"/>
      <w:r w:rsidR="004D6CA0">
        <w:rPr>
          <w:rFonts w:ascii="Times New Roman" w:hAnsi="Times New Roman" w:cs="Times New Roman"/>
        </w:rPr>
        <w:t xml:space="preserve"> </w:t>
      </w:r>
      <w:r w:rsidR="00E35A11" w:rsidRPr="009D4F0D">
        <w:rPr>
          <w:rFonts w:ascii="Times New Roman" w:hAnsi="Times New Roman" w:cs="Times New Roman"/>
        </w:rPr>
        <w:t xml:space="preserve">Let </w:t>
      </w:r>
      <w:r w:rsidR="00784232" w:rsidRPr="009D4F0D">
        <w:rPr>
          <w:rFonts w:ascii="Times New Roman" w:hAnsi="Times New Roman" w:cs="Times New Roman"/>
        </w:rPr>
        <w:t xml:space="preserve">C={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r>
          <w:rPr>
            <w:rFonts w:ascii="Cambria Math" w:hAnsi="Cambria Math" w:cs="Times New Roman"/>
          </w:rPr>
          <m:t>}</m:t>
        </m:r>
      </m:oMath>
      <w:r w:rsidR="00C948D6" w:rsidRPr="009D4F0D">
        <w:rPr>
          <w:rFonts w:ascii="Times New Roman" w:hAnsi="Times New Roman" w:cs="Times New Roman"/>
        </w:rPr>
        <w:t xml:space="preserve"> be the</w:t>
      </w:r>
      <w:r w:rsidR="004D6CA0">
        <w:rPr>
          <w:rFonts w:ascii="Times New Roman" w:hAnsi="Times New Roman" w:cs="Times New Roman"/>
        </w:rPr>
        <w:t xml:space="preserve"> </w:t>
      </w:r>
      <w:r w:rsidR="00C948D6" w:rsidRPr="009D4F0D">
        <w:rPr>
          <w:rFonts w:ascii="Times New Roman" w:hAnsi="Times New Roman" w:cs="Times New Roman"/>
        </w:rPr>
        <w:t xml:space="preserve">cluster center and </w:t>
      </w:r>
      <m:oMath>
        <m:r>
          <w:rPr>
            <w:rFonts w:ascii="Cambria Math" w:hAnsi="Cambria Math" w:cs="Times New Roman"/>
          </w:rPr>
          <m:t>U=</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e>
        </m:d>
        <m:r>
          <w:rPr>
            <w:rFonts w:ascii="Cambria Math" w:hAnsi="Cambria Math" w:cs="Times New Roman"/>
          </w:rPr>
          <m:t xml:space="preserve"> </m:t>
        </m:r>
      </m:oMath>
      <w:r w:rsidR="00C948D6" w:rsidRPr="009D4F0D">
        <w:rPr>
          <w:rFonts w:ascii="Times New Roman" w:hAnsi="Times New Roman" w:cs="Times New Roman"/>
        </w:rPr>
        <w:t xml:space="preserve">be M*N matrix </w:t>
      </w:r>
      <w:r w:rsidR="00E35A11" w:rsidRPr="009D4F0D">
        <w:rPr>
          <w:rFonts w:ascii="Times New Roman" w:hAnsi="Times New Roman" w:cs="Times New Roman"/>
        </w:rPr>
        <w:t>where</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mn</m:t>
            </m:r>
          </m:sub>
        </m:sSub>
      </m:oMath>
      <w:r w:rsidR="00904092">
        <w:rPr>
          <w:rFonts w:ascii="Times New Roman" w:eastAsiaTheme="minorEastAsia" w:hAnsi="Times New Roman" w:cs="Times New Roman"/>
        </w:rPr>
        <w:t xml:space="preserve"> </w:t>
      </w:r>
      <w:r w:rsidR="00E35A11" w:rsidRPr="009D4F0D">
        <w:rPr>
          <w:rFonts w:ascii="Times New Roman" w:hAnsi="Times New Roman" w:cs="Times New Roman"/>
        </w:rPr>
        <w:t xml:space="preserve">is the </w:t>
      </w:r>
      <w:proofErr w:type="spellStart"/>
      <w:r w:rsidR="00E35A11" w:rsidRPr="009D4F0D">
        <w:rPr>
          <w:rFonts w:ascii="Times New Roman" w:hAnsi="Times New Roman" w:cs="Times New Roman"/>
        </w:rPr>
        <w:t>m</w:t>
      </w:r>
      <w:r w:rsidR="00E35A11" w:rsidRPr="009D4F0D">
        <w:rPr>
          <w:rFonts w:ascii="Times New Roman" w:hAnsi="Times New Roman" w:cs="Times New Roman"/>
          <w:vertAlign w:val="superscript"/>
        </w:rPr>
        <w:t>th</w:t>
      </w:r>
      <w:proofErr w:type="spellEnd"/>
      <w:r w:rsidR="00E35A11" w:rsidRPr="009D4F0D">
        <w:rPr>
          <w:rFonts w:ascii="Times New Roman" w:hAnsi="Times New Roman" w:cs="Times New Roman"/>
        </w:rPr>
        <w:t xml:space="preserve"> membership value of the n</w:t>
      </w:r>
      <w:r w:rsidR="00E35A11" w:rsidRPr="009D4F0D">
        <w:rPr>
          <w:rFonts w:ascii="Times New Roman" w:hAnsi="Times New Roman" w:cs="Times New Roman"/>
          <w:vertAlign w:val="superscript"/>
        </w:rPr>
        <w:t>th</w:t>
      </w:r>
      <w:r w:rsidR="00C948D6" w:rsidRPr="009D4F0D">
        <w:rPr>
          <w:rFonts w:ascii="Times New Roman" w:hAnsi="Times New Roman" w:cs="Times New Roman"/>
        </w:rPr>
        <w:t xml:space="preserve"> leaf collected i</w:t>
      </w:r>
      <w:r w:rsidR="00E35A11" w:rsidRPr="009D4F0D">
        <w:rPr>
          <w:rFonts w:ascii="Times New Roman" w:hAnsi="Times New Roman" w:cs="Times New Roman"/>
        </w:rPr>
        <w:t>s</w:t>
      </w:r>
      <w:r w:rsidR="00C948D6" w:rsidRPr="009D4F0D">
        <w:rPr>
          <w:rFonts w:ascii="Times New Roman" w:hAnsi="Times New Roman" w:cs="Times New Roman"/>
        </w:rPr>
        <w:t xml:space="preserve"> taken</w:t>
      </w:r>
      <w:r w:rsidR="00607797" w:rsidRPr="009D4F0D">
        <w:rPr>
          <w:rFonts w:ascii="Times New Roman" w:hAnsi="Times New Roman" w:cs="Times New Roman"/>
        </w:rPr>
        <w:t xml:space="preserve"> </w:t>
      </w:r>
      <w:r w:rsidR="00C948D6" w:rsidRPr="009D4F0D">
        <w:rPr>
          <w:rFonts w:ascii="Times New Roman" w:hAnsi="Times New Roman" w:cs="Times New Roman"/>
        </w:rPr>
        <w:lastRenderedPageBreak/>
        <w:t xml:space="preserve">as </w:t>
      </w:r>
      <w:r w:rsidR="00E35A11" w:rsidRPr="009D4F0D">
        <w:rPr>
          <w:rFonts w:ascii="Times New Roman" w:hAnsi="Times New Roman" w:cs="Times New Roman"/>
        </w:rPr>
        <w:t>a sample</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oMath>
      <w:r w:rsidR="00E35A11" w:rsidRPr="009D4F0D">
        <w:rPr>
          <w:rFonts w:ascii="Times New Roman" w:hAnsi="Times New Roman" w:cs="Times New Roman"/>
        </w:rPr>
        <w:t xml:space="preserve">. </w:t>
      </w:r>
      <w:r w:rsidR="00C948D6" w:rsidRPr="009D4F0D">
        <w:rPr>
          <w:rFonts w:ascii="Times New Roman" w:hAnsi="Times New Roman" w:cs="Times New Roman"/>
        </w:rPr>
        <w:t>The following constraints apply to function membership.</w:t>
      </w:r>
    </w:p>
    <w:p w:rsidR="00784232" w:rsidRPr="009D4F0D" w:rsidRDefault="00C41339" w:rsidP="006149AF">
      <w:pPr>
        <w:spacing w:line="240" w:lineRule="auto"/>
        <w:jc w:val="both"/>
        <w:rPr>
          <w:rFonts w:ascii="Times New Roman" w:hAnsi="Times New Roman" w:cs="Times New Roman"/>
        </w:rPr>
      </w:pPr>
      <w:r>
        <w:rPr>
          <w:rFonts w:ascii="Times New Roman" w:eastAsiaTheme="minorEastAsia" w:hAnsi="Times New Roman" w:cs="Times New Roman"/>
        </w:rPr>
        <w:t xml:space="preserve">  </w:t>
      </w:r>
      <m:oMath>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r>
          <w:rPr>
            <w:rFonts w:ascii="Cambria Math" w:hAnsi="Cambria Math" w:cs="Times New Roman"/>
          </w:rPr>
          <m:t>≤1   a=1,2,…c;  n=1,2,….m (3)</m:t>
        </m:r>
      </m:oMath>
    </w:p>
    <w:p w:rsidR="00E35A11" w:rsidRPr="009D4F0D" w:rsidRDefault="00E35A11" w:rsidP="00BA4AF3">
      <w:pPr>
        <w:spacing w:line="240" w:lineRule="auto"/>
        <w:jc w:val="both"/>
        <w:rPr>
          <w:rFonts w:ascii="Times New Roman" w:hAnsi="Times New Roman" w:cs="Times New Roman"/>
        </w:rPr>
      </w:pPr>
      <w:r w:rsidRPr="009D4F0D">
        <w:rPr>
          <w:rFonts w:ascii="Times New Roman" w:hAnsi="Times New Roman" w:cs="Times New Roman"/>
        </w:rPr>
        <w:tab/>
      </w:r>
      <w:r w:rsidR="009A7632" w:rsidRPr="009D4F0D">
        <w:rPr>
          <w:rFonts w:ascii="Times New Roman" w:hAnsi="Times New Roman" w:cs="Times New Roman"/>
        </w:rPr>
        <w:t xml:space="preserve">For the estimate of the cluster </w:t>
      </w:r>
      <w:r w:rsidR="002F724B" w:rsidRPr="009D4F0D">
        <w:rPr>
          <w:rFonts w:ascii="Times New Roman" w:hAnsi="Times New Roman" w:cs="Times New Roman"/>
        </w:rPr>
        <w:t>center</w:t>
      </w:r>
      <w:r w:rsidR="009A7632" w:rsidRPr="009D4F0D">
        <w:rPr>
          <w:rFonts w:ascii="Times New Roman" w:hAnsi="Times New Roman" w:cs="Times New Roman"/>
        </w:rPr>
        <w:t xml:space="preserve">, all leaf samples are taken into account, as well as the samples </w:t>
      </w:r>
      <w:r w:rsidR="00607797" w:rsidRPr="009D4F0D">
        <w:rPr>
          <w:rFonts w:ascii="Times New Roman" w:hAnsi="Times New Roman" w:cs="Times New Roman"/>
        </w:rPr>
        <w:t>was</w:t>
      </w:r>
      <w:r w:rsidR="009A7632" w:rsidRPr="009D4F0D">
        <w:rPr>
          <w:rFonts w:ascii="Times New Roman" w:hAnsi="Times New Roman" w:cs="Times New Roman"/>
        </w:rPr>
        <w:t xml:space="preserve"> weighted using membership functions. Each leaf sample's membership value for each class is determined by its distance from the relevant cluster </w:t>
      </w:r>
      <w:r w:rsidR="002F724B" w:rsidRPr="009D4F0D">
        <w:rPr>
          <w:rFonts w:ascii="Times New Roman" w:hAnsi="Times New Roman" w:cs="Times New Roman"/>
        </w:rPr>
        <w:t>center</w:t>
      </w:r>
      <w:r w:rsidR="009A7632" w:rsidRPr="009D4F0D">
        <w:rPr>
          <w:rFonts w:ascii="Times New Roman" w:hAnsi="Times New Roman" w:cs="Times New Roman"/>
        </w:rPr>
        <w:t>. The steps of the FCM algorithm are as follows.</w:t>
      </w:r>
    </w:p>
    <w:p w:rsidR="00E80E4D" w:rsidRPr="009D4F0D" w:rsidRDefault="00762548" w:rsidP="00BA4AF3">
      <w:pPr>
        <w:pStyle w:val="ListParagraph"/>
        <w:numPr>
          <w:ilvl w:val="0"/>
          <w:numId w:val="1"/>
        </w:numPr>
        <w:tabs>
          <w:tab w:val="left" w:pos="360"/>
          <w:tab w:val="left" w:pos="108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T</w:t>
      </w:r>
      <w:r w:rsidR="009A7632" w:rsidRPr="009D4F0D">
        <w:rPr>
          <w:rFonts w:ascii="Times New Roman" w:hAnsi="Times New Roman" w:cs="Times New Roman"/>
        </w:rPr>
        <w:t>he</w:t>
      </w:r>
      <w:r>
        <w:rPr>
          <w:rFonts w:ascii="Times New Roman" w:hAnsi="Times New Roman" w:cs="Times New Roman"/>
        </w:rPr>
        <w:t xml:space="preserve"> </w:t>
      </w:r>
      <w:r w:rsidR="009A7632" w:rsidRPr="009D4F0D">
        <w:rPr>
          <w:rFonts w:ascii="Times New Roman" w:hAnsi="Times New Roman" w:cs="Times New Roman"/>
        </w:rPr>
        <w:t>number of clusters to choose from</w:t>
      </w:r>
      <w:r w:rsidR="008E1F2C" w:rsidRPr="009D4F0D">
        <w:rPr>
          <w:rFonts w:ascii="Times New Roman" w:hAnsi="Times New Roman" w:cs="Times New Roman"/>
        </w:rPr>
        <w:t xml:space="preserve"> the </w:t>
      </w:r>
      <w:proofErr w:type="spellStart"/>
      <w:r w:rsidR="008E1F2C" w:rsidRPr="009D4F0D">
        <w:rPr>
          <w:rFonts w:ascii="Times New Roman" w:hAnsi="Times New Roman" w:cs="Times New Roman"/>
        </w:rPr>
        <w:t>fuzzifier</w:t>
      </w:r>
      <w:proofErr w:type="spellEnd"/>
      <m:oMath>
        <m:r>
          <w:rPr>
            <w:rFonts w:ascii="Cambria Math" w:hAnsi="Cambria Math" w:cs="Times New Roman"/>
          </w:rPr>
          <m:t xml:space="preserve"> 0≤l≤∝</m:t>
        </m:r>
      </m:oMath>
      <w:r w:rsidR="008E1F2C" w:rsidRPr="009D4F0D">
        <w:rPr>
          <w:rFonts w:ascii="Times New Roman" w:hAnsi="Times New Roman" w:cs="Times New Roman"/>
        </w:rPr>
        <w:t xml:space="preserve">, </w:t>
      </w:r>
      <w:r w:rsidR="009A7632" w:rsidRPr="009D4F0D">
        <w:rPr>
          <w:rFonts w:ascii="Times New Roman" w:hAnsi="Times New Roman" w:cs="Times New Roman"/>
        </w:rPr>
        <w:t xml:space="preserve">Set up the membership matrix </w:t>
      </w:r>
      <m:oMath>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0</m:t>
            </m:r>
          </m:sup>
        </m:sSup>
      </m:oMath>
      <w:r w:rsidR="00784232" w:rsidRPr="009D4F0D">
        <w:rPr>
          <w:rFonts w:ascii="Times New Roman" w:hAnsi="Times New Roman" w:cs="Times New Roman"/>
        </w:rPr>
        <w:t xml:space="preserve"> such that   </w:t>
      </w:r>
      <m:oMath>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ab</m:t>
            </m:r>
          </m:sub>
          <m:sup>
            <m:r>
              <w:rPr>
                <w:rFonts w:ascii="Cambria Math" w:hAnsi="Cambria Math" w:cs="Times New Roman"/>
              </w:rPr>
              <m:t>0</m:t>
            </m:r>
          </m:sup>
        </m:sSubSup>
        <m:r>
          <w:rPr>
            <w:rFonts w:ascii="Cambria Math" w:hAnsi="Cambria Math" w:cs="Times New Roman"/>
          </w:rPr>
          <m:t>=1, a=1,2,…c;  b=1,2,….k</m:t>
        </m:r>
      </m:oMath>
      <w:r>
        <w:rPr>
          <w:rFonts w:ascii="Times New Roman" w:eastAsiaTheme="minorEastAsia" w:hAnsi="Times New Roman" w:cs="Times New Roman"/>
        </w:rPr>
        <w:t xml:space="preserve"> </w:t>
      </w:r>
      <w:r w:rsidR="008E1F2C" w:rsidRPr="009D4F0D">
        <w:rPr>
          <w:rFonts w:ascii="Times New Roman" w:hAnsi="Times New Roman" w:cs="Times New Roman"/>
        </w:rPr>
        <w:t xml:space="preserve">are not equal. </w:t>
      </w:r>
    </w:p>
    <w:p w:rsidR="008E1F2C" w:rsidRPr="009D4F0D" w:rsidRDefault="008E1F2C" w:rsidP="00BA4AF3">
      <w:pPr>
        <w:pStyle w:val="ListParagraph"/>
        <w:numPr>
          <w:ilvl w:val="0"/>
          <w:numId w:val="1"/>
        </w:numPr>
        <w:tabs>
          <w:tab w:val="left" w:pos="360"/>
          <w:tab w:val="left" w:pos="1080"/>
        </w:tabs>
        <w:autoSpaceDE w:val="0"/>
        <w:autoSpaceDN w:val="0"/>
        <w:adjustRightInd w:val="0"/>
        <w:spacing w:line="240" w:lineRule="auto"/>
        <w:jc w:val="both"/>
        <w:rPr>
          <w:rFonts w:ascii="Times New Roman" w:hAnsi="Times New Roman" w:cs="Times New Roman"/>
        </w:rPr>
      </w:pPr>
      <w:r w:rsidRPr="009D4F0D">
        <w:rPr>
          <w:rFonts w:ascii="Times New Roman" w:hAnsi="Times New Roman" w:cs="Times New Roman"/>
        </w:rPr>
        <w:t xml:space="preserve">Cluster </w:t>
      </w:r>
      <w:r w:rsidR="002F724B" w:rsidRPr="009D4F0D">
        <w:rPr>
          <w:rFonts w:ascii="Times New Roman" w:hAnsi="Times New Roman" w:cs="Times New Roman"/>
        </w:rPr>
        <w:t>center</w:t>
      </w:r>
      <w:r w:rsidRPr="009D4F0D">
        <w:rPr>
          <w:rFonts w:ascii="Times New Roman" w:hAnsi="Times New Roman" w:cs="Times New Roman"/>
        </w:rPr>
        <w:t xml:space="preserve"> to be calculated.</w:t>
      </w:r>
    </w:p>
    <w:p w:rsidR="00E80E4D" w:rsidRPr="009D4F0D" w:rsidRDefault="00C178A5" w:rsidP="00BA4AF3">
      <w:pPr>
        <w:pStyle w:val="ListParagraph"/>
        <w:tabs>
          <w:tab w:val="left" w:pos="1080"/>
        </w:tabs>
        <w:autoSpaceDE w:val="0"/>
        <w:autoSpaceDN w:val="0"/>
        <w:adjustRightInd w:val="0"/>
        <w:spacing w:line="24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 xml:space="preserve">                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b=1</m:t>
                  </m:r>
                </m:sub>
                <m:sup>
                  <m:r>
                    <w:rPr>
                      <w:rFonts w:ascii="Cambria Math" w:hAnsi="Cambria Math" w:cs="Times New Roman"/>
                    </w:rPr>
                    <m:t>m</m:t>
                  </m:r>
                </m:sup>
                <m:e>
                  <m:r>
                    <w:rPr>
                      <w:rFonts w:ascii="Cambria Math" w:hAnsi="Cambria Math" w:cs="Times New Roman"/>
                    </w:rPr>
                    <m:t>n</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r>
                        <w:rPr>
                          <w:rFonts w:ascii="Cambria Math" w:hAnsi="Cambria Math" w:cs="Times New Roman"/>
                        </w:rPr>
                        <m:t>)</m:t>
                      </m:r>
                    </m:e>
                    <m:sup>
                      <m:r>
                        <w:rPr>
                          <w:rFonts w:ascii="Cambria Math" w:hAnsi="Cambria Math" w:cs="Times New Roman"/>
                        </w:rPr>
                        <m:t>l</m:t>
                      </m:r>
                    </m:sup>
                  </m:sSup>
                </m:e>
              </m:nary>
            </m:num>
            <m:den>
              <m:nary>
                <m:naryPr>
                  <m:chr m:val="∑"/>
                  <m:limLoc m:val="undOvr"/>
                  <m:ctrlPr>
                    <w:rPr>
                      <w:rFonts w:ascii="Cambria Math" w:hAnsi="Cambria Math" w:cs="Times New Roman"/>
                      <w:i/>
                    </w:rPr>
                  </m:ctrlPr>
                </m:naryPr>
                <m:sub>
                  <m:r>
                    <w:rPr>
                      <w:rFonts w:ascii="Cambria Math" w:hAnsi="Cambria Math" w:cs="Times New Roman"/>
                    </w:rPr>
                    <m:t>b=1</m:t>
                  </m:r>
                </m:sub>
                <m:sup>
                  <m:r>
                    <w:rPr>
                      <w:rFonts w:ascii="Cambria Math" w:hAnsi="Cambria Math" w:cs="Times New Roman"/>
                    </w:rPr>
                    <m:t>m</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r>
                        <w:rPr>
                          <w:rFonts w:ascii="Cambria Math" w:hAnsi="Cambria Math" w:cs="Times New Roman"/>
                        </w:rPr>
                        <m:t>)</m:t>
                      </m:r>
                    </m:e>
                    <m:sup>
                      <m:r>
                        <w:rPr>
                          <w:rFonts w:ascii="Cambria Math" w:hAnsi="Cambria Math" w:cs="Times New Roman"/>
                        </w:rPr>
                        <m:t>l</m:t>
                      </m:r>
                    </m:sup>
                  </m:sSup>
                </m:e>
              </m:nary>
            </m:den>
          </m:f>
          <m:r>
            <w:rPr>
              <w:rFonts w:ascii="Cambria Math" w:hAnsi="Cambria Math" w:cs="Times New Roman"/>
            </w:rPr>
            <m:t xml:space="preserve">           (4)</m:t>
          </m:r>
        </m:oMath>
      </m:oMathPara>
    </w:p>
    <w:p w:rsidR="00E80E4D" w:rsidRPr="009D4F0D" w:rsidRDefault="009A7632" w:rsidP="00BA4AF3">
      <w:pPr>
        <w:pStyle w:val="ListParagraph"/>
        <w:numPr>
          <w:ilvl w:val="0"/>
          <w:numId w:val="1"/>
        </w:numPr>
        <w:tabs>
          <w:tab w:val="left" w:pos="360"/>
          <w:tab w:val="left" w:pos="1080"/>
        </w:tabs>
        <w:autoSpaceDE w:val="0"/>
        <w:autoSpaceDN w:val="0"/>
        <w:adjustRightInd w:val="0"/>
        <w:spacing w:line="240" w:lineRule="auto"/>
        <w:jc w:val="both"/>
        <w:rPr>
          <w:rFonts w:ascii="Times New Roman" w:hAnsi="Times New Roman" w:cs="Times New Roman"/>
        </w:rPr>
      </w:pPr>
      <w:r w:rsidRPr="009D4F0D">
        <w:rPr>
          <w:rFonts w:ascii="Times New Roman" w:hAnsi="Times New Roman" w:cs="Times New Roman"/>
        </w:rPr>
        <w:t>New membership based on a formula that will be calculated</w:t>
      </w:r>
    </w:p>
    <w:p w:rsidR="006149AF" w:rsidRPr="006149AF" w:rsidRDefault="00C178A5" w:rsidP="00BA4AF3">
      <w:pPr>
        <w:tabs>
          <w:tab w:val="left" w:pos="1080"/>
        </w:tabs>
        <w:autoSpaceDE w:val="0"/>
        <w:autoSpaceDN w:val="0"/>
        <w:adjustRightInd w:val="0"/>
        <w:spacing w:line="240"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ab</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nary>
                <m:naryPr>
                  <m:chr m:val="∑"/>
                  <m:limLoc m:val="undOvr"/>
                  <m:ctrlPr>
                    <w:rPr>
                      <w:rFonts w:ascii="Cambria Math" w:hAnsi="Cambria Math" w:cs="Times New Roman"/>
                      <w:i/>
                    </w:rPr>
                  </m:ctrlPr>
                </m:naryPr>
                <m:sub>
                  <m:r>
                    <w:rPr>
                      <w:rFonts w:ascii="Cambria Math" w:hAnsi="Cambria Math" w:cs="Times New Roman"/>
                    </w:rPr>
                    <m:t>p=1</m:t>
                  </m:r>
                </m:sub>
                <m:sup>
                  <m:r>
                    <w:rPr>
                      <w:rFonts w:ascii="Cambria Math" w:hAnsi="Cambria Math" w:cs="Times New Roman"/>
                    </w:rPr>
                    <m:t>c</m:t>
                  </m:r>
                </m:sup>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e>
                              </m:d>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m:t>
                                      </m:r>
                                    </m:sub>
                                  </m:sSub>
                                </m:e>
                              </m:d>
                            </m:den>
                          </m:f>
                        </m:e>
                      </m:d>
                    </m:e>
                    <m:sup>
                      <m:f>
                        <m:fPr>
                          <m:type m:val="skw"/>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l-1</m:t>
                          </m:r>
                        </m:den>
                      </m:f>
                    </m:sup>
                  </m:sSup>
                </m:e>
              </m:nary>
            </m:den>
          </m:f>
          <m:r>
            <w:rPr>
              <w:rFonts w:ascii="Cambria Math" w:hAnsi="Cambria Math" w:cs="Times New Roman"/>
            </w:rPr>
            <m:t xml:space="preserve">; a=1,2,…c; </m:t>
          </m:r>
        </m:oMath>
      </m:oMathPara>
    </w:p>
    <w:p w:rsidR="00E80E4D" w:rsidRPr="009D4F0D" w:rsidRDefault="00820EC1" w:rsidP="00BA4AF3">
      <w:pPr>
        <w:tabs>
          <w:tab w:val="left" w:pos="1080"/>
        </w:tabs>
        <w:autoSpaceDE w:val="0"/>
        <w:autoSpaceDN w:val="0"/>
        <w:adjustRightInd w:val="0"/>
        <w:spacing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hAnsi="Cambria Math" w:cs="Times New Roman"/>
          </w:rPr>
          <m:t xml:space="preserve"> b=1,2,….m                 </m:t>
        </m:r>
        <m:d>
          <m:dPr>
            <m:ctrlPr>
              <w:rPr>
                <w:rFonts w:ascii="Cambria Math" w:hAnsi="Cambria Math" w:cs="Times New Roman"/>
                <w:i/>
              </w:rPr>
            </m:ctrlPr>
          </m:dPr>
          <m:e>
            <m:r>
              <w:rPr>
                <w:rFonts w:ascii="Cambria Math" w:hAnsi="Cambria Math" w:cs="Times New Roman"/>
              </w:rPr>
              <m:t>5</m:t>
            </m:r>
          </m:e>
        </m:d>
      </m:oMath>
    </w:p>
    <w:p w:rsidR="00E80E4D" w:rsidRPr="009D4F0D" w:rsidRDefault="00E80E4D" w:rsidP="00BA4AF3">
      <w:pPr>
        <w:pStyle w:val="ListParagraph"/>
        <w:numPr>
          <w:ilvl w:val="0"/>
          <w:numId w:val="1"/>
        </w:numPr>
        <w:tabs>
          <w:tab w:val="left" w:pos="1080"/>
        </w:tabs>
        <w:autoSpaceDE w:val="0"/>
        <w:autoSpaceDN w:val="0"/>
        <w:adjustRightInd w:val="0"/>
        <w:spacing w:line="240" w:lineRule="auto"/>
        <w:jc w:val="both"/>
        <w:rPr>
          <w:rFonts w:ascii="Times New Roman" w:eastAsiaTheme="minorEastAsia" w:hAnsi="Times New Roman" w:cs="Times New Roman"/>
        </w:rPr>
      </w:pPr>
      <w:r w:rsidRPr="009D4F0D">
        <w:rPr>
          <w:rFonts w:ascii="Times New Roman" w:hAnsi="Times New Roman" w:cs="Times New Roman"/>
        </w:rPr>
        <w:t xml:space="preserve">Compare </w:t>
      </w:r>
      <m:oMath>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n+1</m:t>
            </m:r>
          </m:sup>
        </m:sSup>
      </m:oMath>
      <w:r w:rsidRPr="009D4F0D">
        <w:rPr>
          <w:rFonts w:ascii="Times New Roman" w:hAnsi="Times New Roman" w:cs="Times New Roman"/>
        </w:rPr>
        <w:t xml:space="preserve">and </w:t>
      </w:r>
      <m:oMath>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n</m:t>
            </m:r>
          </m:sup>
        </m:sSup>
      </m:oMath>
      <w:r w:rsidRPr="009D4F0D">
        <w:rPr>
          <w:rFonts w:ascii="Times New Roman" w:hAnsi="Times New Roman" w:cs="Times New Roman"/>
        </w:rPr>
        <w:t xml:space="preserve">, if </w:t>
      </w:r>
      <m:oMath>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n+1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n</m:t>
                </m:r>
              </m:sup>
            </m:sSup>
          </m:e>
        </m:d>
        <m:r>
          <w:rPr>
            <w:rFonts w:ascii="Cambria Math" w:hAnsi="Cambria Math" w:cs="Times New Roman"/>
          </w:rPr>
          <m:t>&lt;∈</m:t>
        </m:r>
      </m:oMath>
      <w:r w:rsidR="009A7632" w:rsidRPr="009D4F0D">
        <w:rPr>
          <w:rFonts w:ascii="Times New Roman" w:hAnsi="Times New Roman" w:cs="Times New Roman"/>
        </w:rPr>
        <w:t>go to step 2, otherwise to step 2</w:t>
      </w:r>
      <w:r w:rsidRPr="009D4F0D">
        <w:rPr>
          <w:rFonts w:ascii="Times New Roman" w:hAnsi="Times New Roman" w:cs="Times New Roman"/>
        </w:rPr>
        <w:t xml:space="preserve">; where </w:t>
      </w:r>
      <m:oMath>
        <m:r>
          <w:rPr>
            <w:rFonts w:ascii="Cambria Math" w:hAnsi="Cambria Math" w:cs="Times New Roman"/>
          </w:rPr>
          <m:t>∈</m:t>
        </m:r>
      </m:oMath>
      <w:r w:rsidRPr="009D4F0D">
        <w:rPr>
          <w:rFonts w:ascii="Times New Roman" w:eastAsiaTheme="minorEastAsia" w:hAnsi="Times New Roman" w:cs="Times New Roman"/>
        </w:rPr>
        <w:t xml:space="preserve"> is the </w:t>
      </w:r>
      <w:r w:rsidR="009A7632" w:rsidRPr="009D4F0D">
        <w:rPr>
          <w:rFonts w:ascii="Times New Roman" w:eastAsiaTheme="minorEastAsia" w:hAnsi="Times New Roman" w:cs="Times New Roman"/>
        </w:rPr>
        <w:t xml:space="preserve">predetermined number reflecting the lowest permissible change </w:t>
      </w:r>
      <w:r w:rsidRPr="009D4F0D">
        <w:rPr>
          <w:rFonts w:ascii="Times New Roman" w:eastAsiaTheme="minorEastAsia" w:hAnsi="Times New Roman" w:cs="Times New Roman"/>
        </w:rPr>
        <w:t xml:space="preserve">in </w:t>
      </w:r>
      <m:oMath>
        <m:r>
          <w:rPr>
            <w:rFonts w:ascii="Cambria Math" w:hAnsi="Cambria Math" w:cs="Times New Roman"/>
          </w:rPr>
          <m:t>∪</m:t>
        </m:r>
      </m:oMath>
      <w:r w:rsidRPr="009D4F0D">
        <w:rPr>
          <w:rFonts w:ascii="Times New Roman" w:eastAsiaTheme="minorEastAsia" w:hAnsi="Times New Roman" w:cs="Times New Roman"/>
        </w:rPr>
        <w:t>.</w:t>
      </w:r>
    </w:p>
    <w:p w:rsidR="0085569A" w:rsidRPr="009D4F0D" w:rsidRDefault="00A6768D" w:rsidP="00BA4AF3">
      <w:pPr>
        <w:tabs>
          <w:tab w:val="left" w:pos="1080"/>
        </w:tabs>
        <w:autoSpaceDE w:val="0"/>
        <w:autoSpaceDN w:val="0"/>
        <w:adjustRightInd w:val="0"/>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9A7632" w:rsidRPr="009D4F0D">
        <w:rPr>
          <w:rFonts w:ascii="Times New Roman" w:eastAsiaTheme="minorEastAsia" w:hAnsi="Times New Roman" w:cs="Times New Roman"/>
        </w:rPr>
        <w:t xml:space="preserve">In the membership function of the FCM method, each leaf sample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w:r w:rsidR="009A7632" w:rsidRPr="009D4F0D">
        <w:rPr>
          <w:rFonts w:ascii="Times New Roman" w:eastAsiaTheme="minorEastAsia" w:hAnsi="Times New Roman" w:cs="Times New Roman"/>
        </w:rPr>
        <w:t xml:space="preserve"> appears only once, and the membership function is clearly decreased if each sample is linked with its closest cluster centre. As a result,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oMath>
      <w:r w:rsidR="000F7FF3" w:rsidRPr="009D4F0D">
        <w:rPr>
          <w:rFonts w:ascii="Times New Roman" w:eastAsiaTheme="minorEastAsia" w:hAnsi="Times New Roman" w:cs="Times New Roman"/>
        </w:rPr>
        <w:t xml:space="preserve">  is assigned to the class ‘a</w:t>
      </w:r>
      <w:r w:rsidR="009A7632" w:rsidRPr="009D4F0D">
        <w:rPr>
          <w:rFonts w:ascii="Times New Roman" w:eastAsiaTheme="minorEastAsia" w:hAnsi="Times New Roman" w:cs="Times New Roman"/>
        </w:rPr>
        <w:t xml:space="preserve">’. </w:t>
      </w:r>
      <w:r w:rsidR="00607797" w:rsidRPr="009D4F0D">
        <w:rPr>
          <w:rFonts w:ascii="Times New Roman" w:eastAsiaTheme="minorEastAsia" w:hAnsi="Times New Roman" w:cs="Times New Roman"/>
        </w:rPr>
        <w:t>Ensuring</w:t>
      </w:r>
      <w:r w:rsidR="009A7632" w:rsidRPr="009D4F0D">
        <w:rPr>
          <w:rFonts w:ascii="Times New Roman" w:eastAsiaTheme="minorEastAsia" w:hAnsi="Times New Roman" w:cs="Times New Roman"/>
        </w:rPr>
        <w:t xml:space="preserve"> that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e>
        </m:d>
      </m:oMath>
      <w:r w:rsidR="00E80E4D" w:rsidRPr="009D4F0D">
        <w:rPr>
          <w:rFonts w:ascii="Times New Roman" w:eastAsiaTheme="minorEastAsia" w:hAnsi="Times New Roman" w:cs="Times New Roman"/>
        </w:rPr>
        <w:t xml:space="preserve"> is </w:t>
      </w:r>
      <w:r w:rsidR="006C795B" w:rsidRPr="009D4F0D">
        <w:rPr>
          <w:rFonts w:ascii="Times New Roman" w:eastAsiaTheme="minorEastAsia" w:hAnsi="Times New Roman" w:cs="Times New Roman"/>
        </w:rPr>
        <w:t>the smallest w</w:t>
      </w:r>
      <w:r w:rsidR="00E80E4D" w:rsidRPr="009D4F0D">
        <w:rPr>
          <w:rFonts w:ascii="Times New Roman" w:eastAsiaTheme="minorEastAsia" w:hAnsi="Times New Roman" w:cs="Times New Roman"/>
        </w:rPr>
        <w:t xml:space="preserve">hen </w:t>
      </w:r>
      <m:oMath>
        <m:r>
          <w:rPr>
            <w:rFonts w:ascii="Cambria Math" w:eastAsiaTheme="minorEastAsia" w:hAnsi="Cambria Math" w:cs="Times New Roman"/>
          </w:rPr>
          <m:t>a=p.</m:t>
        </m:r>
      </m:oMath>
      <w:r w:rsidR="00E80E4D" w:rsidRPr="009D4F0D">
        <w:rPr>
          <w:rFonts w:ascii="Times New Roman" w:eastAsiaTheme="minorEastAsia" w:hAnsi="Times New Roman" w:cs="Times New Roman"/>
        </w:rPr>
        <w:t xml:space="preserve"> </w:t>
      </w:r>
      <w:r w:rsidR="006C795B" w:rsidRPr="009D4F0D">
        <w:rPr>
          <w:rFonts w:ascii="Times New Roman" w:eastAsiaTheme="minorEastAsia" w:hAnsi="Times New Roman" w:cs="Times New Roman"/>
        </w:rPr>
        <w:t xml:space="preserve">The cluster </w:t>
      </w:r>
      <w:r w:rsidR="002F724B" w:rsidRPr="009D4F0D">
        <w:rPr>
          <w:rFonts w:ascii="Times New Roman" w:eastAsiaTheme="minorEastAsia" w:hAnsi="Times New Roman" w:cs="Times New Roman"/>
        </w:rPr>
        <w:t>center</w:t>
      </w:r>
      <w:r w:rsidR="006C795B" w:rsidRPr="009D4F0D">
        <w:rPr>
          <w:rFonts w:ascii="Times New Roman" w:eastAsiaTheme="minorEastAsia" w:hAnsi="Times New Roman" w:cs="Times New Roman"/>
        </w:rPr>
        <w:t xml:space="preserve"> is determined based on the </w:t>
      </w:r>
      <w:r w:rsidR="002F724B" w:rsidRPr="009D4F0D">
        <w:rPr>
          <w:rFonts w:ascii="Times New Roman" w:eastAsiaTheme="minorEastAsia" w:hAnsi="Times New Roman" w:cs="Times New Roman"/>
        </w:rPr>
        <w:t>minimize</w:t>
      </w:r>
      <w:r w:rsidR="006C795B" w:rsidRPr="009D4F0D">
        <w:rPr>
          <w:rFonts w:ascii="Times New Roman" w:eastAsiaTheme="minorEastAsia" w:hAnsi="Times New Roman" w:cs="Times New Roman"/>
        </w:rPr>
        <w:t xml:space="preserve"> </w:t>
      </w:r>
      <m:oMath>
        <m:r>
          <w:rPr>
            <w:rFonts w:ascii="Cambria Math" w:eastAsiaTheme="minorEastAsia" w:hAnsi="Cambria Math" w:cs="Times New Roman"/>
          </w:rPr>
          <m:t>n</m:t>
        </m:r>
      </m:oMath>
      <w:r w:rsidR="006C795B" w:rsidRPr="009D4F0D">
        <w:rPr>
          <w:rFonts w:ascii="Times New Roman" w:eastAsiaTheme="minorEastAsia" w:hAnsi="Times New Roman" w:cs="Times New Roman"/>
        </w:rPr>
        <w:t xml:space="preserve"> after the leaf samples </w:t>
      </w:r>
      <w:r w:rsidR="00904092">
        <w:rPr>
          <w:rFonts w:ascii="Times New Roman" w:eastAsiaTheme="minorEastAsia" w:hAnsi="Times New Roman" w:cs="Times New Roman"/>
        </w:rPr>
        <w:t xml:space="preserve">is </w:t>
      </w:r>
      <w:r w:rsidR="006C795B" w:rsidRPr="009D4F0D">
        <w:rPr>
          <w:rFonts w:ascii="Times New Roman" w:eastAsiaTheme="minorEastAsia" w:hAnsi="Times New Roman" w:cs="Times New Roman"/>
        </w:rPr>
        <w:t xml:space="preserve"> regrouped. The operation can be repeated until the predetermined value can no longer be registered </w:t>
      </w:r>
    </w:p>
    <w:p w:rsidR="00E80E4D" w:rsidRPr="009D4F0D" w:rsidRDefault="0085569A" w:rsidP="009D4C9C">
      <w:pPr>
        <w:pStyle w:val="Heading3"/>
        <w:rPr>
          <w:rFonts w:eastAsiaTheme="minorEastAsia"/>
        </w:rPr>
      </w:pPr>
      <w:r w:rsidRPr="009D4F0D">
        <w:rPr>
          <w:rFonts w:eastAsiaTheme="minorEastAsia"/>
        </w:rPr>
        <w:t>3.</w:t>
      </w:r>
      <w:r w:rsidR="00963F2E" w:rsidRPr="009D4F0D">
        <w:rPr>
          <w:rFonts w:eastAsiaTheme="minorEastAsia"/>
        </w:rPr>
        <w:t>1</w:t>
      </w:r>
      <w:r w:rsidRPr="009D4F0D">
        <w:rPr>
          <w:rFonts w:eastAsiaTheme="minorEastAsia"/>
        </w:rPr>
        <w:t>.2 K</w:t>
      </w:r>
      <w:r w:rsidR="0093244C" w:rsidRPr="009D4F0D">
        <w:rPr>
          <w:rFonts w:eastAsiaTheme="minorEastAsia"/>
        </w:rPr>
        <w:t xml:space="preserve"> M</w:t>
      </w:r>
      <w:r w:rsidRPr="009D4F0D">
        <w:rPr>
          <w:rFonts w:eastAsiaTheme="minorEastAsia"/>
        </w:rPr>
        <w:t>eans clustering algorithm</w:t>
      </w:r>
    </w:p>
    <w:p w:rsidR="00607797" w:rsidRPr="009D4F0D" w:rsidRDefault="00A6768D" w:rsidP="00BA4AF3">
      <w:pPr>
        <w:tabs>
          <w:tab w:val="left" w:pos="1080"/>
        </w:tabs>
        <w:autoSpaceDE w:val="0"/>
        <w:autoSpaceDN w:val="0"/>
        <w:adjustRightInd w:val="0"/>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6C795B" w:rsidRPr="009D4F0D">
        <w:rPr>
          <w:rFonts w:ascii="Times New Roman" w:eastAsiaTheme="minorEastAsia" w:hAnsi="Times New Roman" w:cs="Times New Roman"/>
        </w:rPr>
        <w:t>This is an unsupervised clustering strategy that uses</w:t>
      </w:r>
      <w:r w:rsidR="00904092">
        <w:rPr>
          <w:rFonts w:ascii="Times New Roman" w:eastAsiaTheme="minorEastAsia" w:hAnsi="Times New Roman" w:cs="Times New Roman"/>
        </w:rPr>
        <w:t xml:space="preserve"> large of</w:t>
      </w:r>
      <w:r w:rsidR="006C795B" w:rsidRPr="009D4F0D">
        <w:rPr>
          <w:rFonts w:ascii="Times New Roman" w:eastAsiaTheme="minorEastAsia" w:hAnsi="Times New Roman" w:cs="Times New Roman"/>
        </w:rPr>
        <w:t xml:space="preserve"> datasets to relocate items by transferring them from one cluster to the next, starting with the origina</w:t>
      </w:r>
      <w:r w:rsidR="007D0754" w:rsidRPr="009D4F0D">
        <w:rPr>
          <w:rFonts w:ascii="Times New Roman" w:eastAsiaTheme="minorEastAsia" w:hAnsi="Times New Roman" w:cs="Times New Roman"/>
        </w:rPr>
        <w:t xml:space="preserve">l partitioning (Singh </w:t>
      </w:r>
      <w:r w:rsidR="007D0754" w:rsidRPr="009D4F0D">
        <w:rPr>
          <w:rFonts w:ascii="Times New Roman" w:eastAsiaTheme="minorEastAsia" w:hAnsi="Times New Roman" w:cs="Times New Roman"/>
        </w:rPr>
        <w:lastRenderedPageBreak/>
        <w:t>et al 2017</w:t>
      </w:r>
      <w:r w:rsidR="006C795B" w:rsidRPr="009D4F0D">
        <w:rPr>
          <w:rFonts w:ascii="Times New Roman" w:eastAsiaTheme="minorEastAsia" w:hAnsi="Times New Roman" w:cs="Times New Roman"/>
        </w:rPr>
        <w:t xml:space="preserve">). The cluster </w:t>
      </w:r>
      <w:r w:rsidR="002F724B" w:rsidRPr="009D4F0D">
        <w:rPr>
          <w:rFonts w:ascii="Times New Roman" w:eastAsiaTheme="minorEastAsia" w:hAnsi="Times New Roman" w:cs="Times New Roman"/>
        </w:rPr>
        <w:t>centers</w:t>
      </w:r>
      <w:r w:rsidR="006C795B" w:rsidRPr="009D4F0D">
        <w:rPr>
          <w:rFonts w:ascii="Times New Roman" w:eastAsiaTheme="minorEastAsia" w:hAnsi="Times New Roman" w:cs="Times New Roman"/>
        </w:rPr>
        <w:t xml:space="preserve"> are picked at random, and a distance between the image datasets and the cluster </w:t>
      </w:r>
      <w:r w:rsidR="002F724B" w:rsidRPr="009D4F0D">
        <w:rPr>
          <w:rFonts w:ascii="Times New Roman" w:eastAsiaTheme="minorEastAsia" w:hAnsi="Times New Roman" w:cs="Times New Roman"/>
        </w:rPr>
        <w:t>center</w:t>
      </w:r>
      <w:r w:rsidR="006C795B" w:rsidRPr="009D4F0D">
        <w:rPr>
          <w:rFonts w:ascii="Times New Roman" w:eastAsiaTheme="minorEastAsia" w:hAnsi="Times New Roman" w:cs="Times New Roman"/>
        </w:rPr>
        <w:t xml:space="preserve"> is calculated from the data</w:t>
      </w:r>
      <w:r w:rsidR="00607797" w:rsidRPr="009D4F0D">
        <w:rPr>
          <w:rFonts w:ascii="Times New Roman" w:eastAsiaTheme="minorEastAsia" w:hAnsi="Times New Roman" w:cs="Times New Roman"/>
        </w:rPr>
        <w:t xml:space="preserve"> </w:t>
      </w:r>
      <w:r w:rsidR="006C795B" w:rsidRPr="009D4F0D">
        <w:rPr>
          <w:rFonts w:ascii="Times New Roman" w:eastAsiaTheme="minorEastAsia" w:hAnsi="Times New Roman" w:cs="Times New Roman"/>
        </w:rPr>
        <w:t>points. The centroid value was recalculated by transforming each data</w:t>
      </w:r>
      <w:r w:rsidR="00607797" w:rsidRPr="009D4F0D">
        <w:rPr>
          <w:rFonts w:ascii="Times New Roman" w:eastAsiaTheme="minorEastAsia" w:hAnsi="Times New Roman" w:cs="Times New Roman"/>
        </w:rPr>
        <w:t xml:space="preserve"> </w:t>
      </w:r>
      <w:r w:rsidR="006C795B" w:rsidRPr="009D4F0D">
        <w:rPr>
          <w:rFonts w:ascii="Times New Roman" w:eastAsiaTheme="minorEastAsia" w:hAnsi="Times New Roman" w:cs="Times New Roman"/>
        </w:rPr>
        <w:t xml:space="preserve">point to a cluster with the shortest distance between them. </w:t>
      </w:r>
    </w:p>
    <w:p w:rsidR="00762548" w:rsidRDefault="0093244C" w:rsidP="00762548">
      <w:pPr>
        <w:tabs>
          <w:tab w:val="left" w:pos="1080"/>
        </w:tabs>
        <w:autoSpaceDE w:val="0"/>
        <w:autoSpaceDN w:val="0"/>
        <w:adjustRightInd w:val="0"/>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The steps of a K M</w:t>
      </w:r>
      <w:r w:rsidR="006C795B" w:rsidRPr="009D4F0D">
        <w:rPr>
          <w:rFonts w:ascii="Times New Roman" w:eastAsiaTheme="minorEastAsia" w:hAnsi="Times New Roman" w:cs="Times New Roman"/>
        </w:rPr>
        <w:t>eans clustering algorithm are as follows.</w:t>
      </w:r>
    </w:p>
    <w:p w:rsidR="006C795B" w:rsidRPr="00762548" w:rsidRDefault="006C795B" w:rsidP="00762548">
      <w:pPr>
        <w:tabs>
          <w:tab w:val="left" w:pos="1080"/>
        </w:tabs>
        <w:autoSpaceDE w:val="0"/>
        <w:autoSpaceDN w:val="0"/>
        <w:adjustRightInd w:val="0"/>
        <w:spacing w:after="0" w:line="240" w:lineRule="auto"/>
        <w:jc w:val="both"/>
        <w:rPr>
          <w:rFonts w:ascii="Times New Roman" w:eastAsiaTheme="minorEastAsia" w:hAnsi="Times New Roman" w:cs="Times New Roman"/>
        </w:rPr>
      </w:pPr>
      <w:r w:rsidRPr="00762548">
        <w:rPr>
          <w:rFonts w:ascii="Times New Roman" w:eastAsiaTheme="minorEastAsia" w:hAnsi="Times New Roman" w:cs="Times New Roman"/>
        </w:rPr>
        <w:t xml:space="preserve">Step 1: Initialize the </w:t>
      </w:r>
      <m:oMath>
        <m:r>
          <w:rPr>
            <w:rFonts w:ascii="Cambria Math" w:eastAsiaTheme="minorEastAsia" w:hAnsi="Cambria Math" w:cs="Times New Roman"/>
          </w:rPr>
          <m:t>K</m:t>
        </m:r>
      </m:oMath>
      <w:r w:rsidRPr="00762548">
        <w:rPr>
          <w:rFonts w:ascii="Times New Roman" w:eastAsiaTheme="minorEastAsia" w:hAnsi="Times New Roman" w:cs="Times New Roman"/>
        </w:rPr>
        <w:t xml:space="preserve"> centroid vectors arbitrarily.</w:t>
      </w:r>
    </w:p>
    <w:p w:rsidR="006C795B" w:rsidRPr="009D4F0D" w:rsidRDefault="00762548" w:rsidP="00762548">
      <w:pPr>
        <w:pStyle w:val="ListParagraph"/>
        <w:tabs>
          <w:tab w:val="left" w:pos="1080"/>
        </w:tabs>
        <w:autoSpaceDE w:val="0"/>
        <w:autoSpaceDN w:val="0"/>
        <w:adjustRightInd w:val="0"/>
        <w:spacing w:line="240" w:lineRule="auto"/>
        <w:ind w:left="-90"/>
        <w:jc w:val="both"/>
        <w:rPr>
          <w:rFonts w:ascii="Times New Roman" w:eastAsiaTheme="minorEastAsia" w:hAnsi="Times New Roman" w:cs="Times New Roman"/>
        </w:rPr>
      </w:pPr>
      <w:r>
        <w:rPr>
          <w:rFonts w:ascii="Times New Roman" w:eastAsiaTheme="minorEastAsia" w:hAnsi="Times New Roman" w:cs="Times New Roman"/>
        </w:rPr>
        <w:t xml:space="preserve">  </w:t>
      </w:r>
      <w:r w:rsidR="006C795B" w:rsidRPr="009D4F0D">
        <w:rPr>
          <w:rFonts w:ascii="Times New Roman" w:eastAsiaTheme="minorEastAsia" w:hAnsi="Times New Roman" w:cs="Times New Roman"/>
        </w:rPr>
        <w:t xml:space="preserve">Step 2: The dataset is given to the closest centroid vector in every point based on the Euclidean distance and every cluster </w:t>
      </w:r>
      <w:r w:rsidR="002F724B" w:rsidRPr="009D4F0D">
        <w:rPr>
          <w:rFonts w:ascii="Times New Roman" w:eastAsiaTheme="minorEastAsia" w:hAnsi="Times New Roman" w:cs="Times New Roman"/>
        </w:rPr>
        <w:t>center</w:t>
      </w:r>
      <w:r w:rsidR="006C795B" w:rsidRPr="009D4F0D">
        <w:rPr>
          <w:rFonts w:ascii="Times New Roman" w:eastAsiaTheme="minorEastAsia" w:hAnsi="Times New Roman" w:cs="Times New Roman"/>
        </w:rPr>
        <w:t xml:space="preserve"> formula, which is</w:t>
      </w:r>
      <w:r w:rsidR="00C41339">
        <w:rPr>
          <w:rFonts w:ascii="Times New Roman" w:eastAsiaTheme="minorEastAsia" w:hAnsi="Times New Roman" w:cs="Times New Roman"/>
        </w:rPr>
        <w:t xml:space="preserve"> calculated using equation (6</w:t>
      </w:r>
      <w:r w:rsidR="006C795B" w:rsidRPr="009D4F0D">
        <w:rPr>
          <w:rFonts w:ascii="Times New Roman" w:eastAsiaTheme="minorEastAsia" w:hAnsi="Times New Roman" w:cs="Times New Roman"/>
        </w:rPr>
        <w:t>).</w:t>
      </w:r>
    </w:p>
    <w:p w:rsidR="00BB748B" w:rsidRPr="009D4F0D" w:rsidRDefault="00BB748B" w:rsidP="00762548">
      <w:pPr>
        <w:pStyle w:val="ListParagraph"/>
        <w:tabs>
          <w:tab w:val="left" w:pos="1080"/>
        </w:tabs>
        <w:autoSpaceDE w:val="0"/>
        <w:autoSpaceDN w:val="0"/>
        <w:adjustRightInd w:val="0"/>
        <w:spacing w:line="240" w:lineRule="auto"/>
        <w:ind w:left="-90" w:firstLine="810"/>
        <w:jc w:val="both"/>
        <w:rPr>
          <w:rFonts w:ascii="Times New Roman" w:hAnsi="Times New Roman" w:cs="Times New Roman"/>
          <w:lang w:val="en-IN"/>
        </w:rPr>
      </w:pPr>
      <m:oMathPara>
        <m:oMathParaPr>
          <m:jc m:val="left"/>
        </m:oMathParaPr>
        <m:oMath>
          <m:r>
            <w:rPr>
              <w:rFonts w:ascii="Cambria Math" w:hAnsi="Cambria Math" w:cs="Times New Roman"/>
              <w:lang w:val="en-IN"/>
            </w:rPr>
            <m:t xml:space="preserve">                  K</m:t>
          </m:r>
          <m:d>
            <m:dPr>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o</m:t>
                  </m:r>
                </m:sub>
              </m:sSub>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c</m:t>
                  </m:r>
                </m:e>
                <m:sub>
                  <m:r>
                    <w:rPr>
                      <w:rFonts w:ascii="Cambria Math" w:hAnsi="Cambria Math" w:cs="Times New Roman"/>
                      <w:lang w:val="en-IN"/>
                    </w:rPr>
                    <m:t>r</m:t>
                  </m:r>
                </m:sub>
              </m:sSub>
            </m:e>
          </m:d>
          <m:rad>
            <m:radPr>
              <m:degHide m:val="1"/>
              <m:ctrlPr>
                <w:rPr>
                  <w:rFonts w:ascii="Cambria Math" w:hAnsi="Cambria Math" w:cs="Times New Roman"/>
                  <w:i/>
                  <w:lang w:val="en-IN"/>
                </w:rPr>
              </m:ctrlPr>
            </m:radPr>
            <m:deg/>
            <m:e>
              <m:nary>
                <m:naryPr>
                  <m:chr m:val="∑"/>
                  <m:limLoc m:val="undOvr"/>
                  <m:ctrlPr>
                    <w:rPr>
                      <w:rFonts w:ascii="Cambria Math" w:hAnsi="Cambria Math" w:cs="Times New Roman"/>
                      <w:i/>
                      <w:lang w:val="en-IN"/>
                    </w:rPr>
                  </m:ctrlPr>
                </m:naryPr>
                <m:sub>
                  <m:r>
                    <w:rPr>
                      <w:rFonts w:ascii="Cambria Math" w:hAnsi="Cambria Math" w:cs="Times New Roman"/>
                      <w:lang w:val="en-IN"/>
                    </w:rPr>
                    <m:t>k=1</m:t>
                  </m:r>
                </m:sub>
                <m:sup>
                  <m:r>
                    <w:rPr>
                      <w:rFonts w:ascii="Cambria Math" w:hAnsi="Cambria Math" w:cs="Times New Roman"/>
                      <w:lang w:val="en-IN"/>
                    </w:rPr>
                    <m:t>n</m:t>
                  </m:r>
                </m:sup>
                <m:e>
                  <m:sSup>
                    <m:sSupPr>
                      <m:ctrlPr>
                        <w:rPr>
                          <w:rFonts w:ascii="Cambria Math" w:hAnsi="Cambria Math" w:cs="Times New Roman"/>
                          <w:i/>
                          <w:lang w:val="en-IN"/>
                        </w:rPr>
                      </m:ctrlPr>
                    </m:sSupP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oe</m:t>
                          </m:r>
                        </m:sub>
                      </m:sSub>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c</m:t>
                          </m:r>
                        </m:e>
                        <m:sub>
                          <m:r>
                            <w:rPr>
                              <w:rFonts w:ascii="Cambria Math" w:hAnsi="Cambria Math" w:cs="Times New Roman"/>
                              <w:lang w:val="en-IN"/>
                            </w:rPr>
                            <m:t>re</m:t>
                          </m:r>
                        </m:sub>
                      </m:sSub>
                      <m:r>
                        <w:rPr>
                          <w:rFonts w:ascii="Cambria Math" w:hAnsi="Cambria Math" w:cs="Times New Roman"/>
                          <w:lang w:val="en-IN"/>
                        </w:rPr>
                        <m:t>)</m:t>
                      </m:r>
                    </m:e>
                    <m:sup>
                      <m:r>
                        <w:rPr>
                          <w:rFonts w:ascii="Cambria Math" w:hAnsi="Cambria Math" w:cs="Times New Roman"/>
                          <w:lang w:val="en-IN"/>
                        </w:rPr>
                        <m:t>2</m:t>
                      </m:r>
                    </m:sup>
                  </m:sSup>
                </m:e>
              </m:nary>
            </m:e>
          </m:rad>
          <m:r>
            <w:rPr>
              <w:rFonts w:ascii="Cambria Math" w:hAnsi="Cambria Math" w:cs="Times New Roman"/>
              <w:lang w:val="en-IN"/>
            </w:rPr>
            <m:t xml:space="preserve">         (6)</m:t>
          </m:r>
        </m:oMath>
      </m:oMathPara>
    </w:p>
    <w:p w:rsidR="00E35A11" w:rsidRPr="009D4F0D" w:rsidRDefault="00BB748B" w:rsidP="00762548">
      <w:pPr>
        <w:pStyle w:val="ListParagraph"/>
        <w:tabs>
          <w:tab w:val="left" w:pos="1080"/>
        </w:tabs>
        <w:autoSpaceDE w:val="0"/>
        <w:autoSpaceDN w:val="0"/>
        <w:adjustRightInd w:val="0"/>
        <w:spacing w:line="240" w:lineRule="auto"/>
        <w:ind w:left="-90" w:firstLine="810"/>
        <w:jc w:val="both"/>
        <w:rPr>
          <w:rFonts w:ascii="Times New Roman" w:hAnsi="Times New Roman" w:cs="Times New Roman"/>
          <w:lang w:val="en-IN"/>
        </w:rPr>
      </w:pPr>
      <w:r w:rsidRPr="009D4F0D">
        <w:rPr>
          <w:rFonts w:ascii="Times New Roman" w:eastAsiaTheme="minorEastAsia" w:hAnsi="Times New Roman" w:cs="Times New Roman"/>
        </w:rPr>
        <w:t xml:space="preserve">Where </w:t>
      </w:r>
      <m:oMath>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o</m:t>
            </m:r>
          </m:sub>
        </m:sSub>
      </m:oMath>
      <w:r w:rsidR="006C795B" w:rsidRPr="009D4F0D">
        <w:rPr>
          <w:rFonts w:ascii="Times New Roman" w:eastAsiaTheme="minorEastAsia" w:hAnsi="Times New Roman" w:cs="Times New Roman"/>
          <w:lang w:val="en-IN"/>
        </w:rPr>
        <w:t>signifies</w:t>
      </w:r>
      <w:r w:rsidR="000F7FF3" w:rsidRPr="009D4F0D">
        <w:rPr>
          <w:rFonts w:ascii="Times New Roman" w:eastAsiaTheme="minorEastAsia" w:hAnsi="Times New Roman" w:cs="Times New Roman"/>
          <w:lang w:val="en-IN"/>
        </w:rPr>
        <w:t xml:space="preserve"> </w:t>
      </w:r>
      <w:proofErr w:type="spellStart"/>
      <w:r w:rsidR="000F7FF3" w:rsidRPr="009D4F0D">
        <w:rPr>
          <w:rFonts w:ascii="Times New Roman" w:eastAsiaTheme="minorEastAsia" w:hAnsi="Times New Roman" w:cs="Times New Roman"/>
          <w:lang w:val="en-IN"/>
        </w:rPr>
        <w:t>o</w:t>
      </w:r>
      <w:r w:rsidRPr="009D4F0D">
        <w:rPr>
          <w:rFonts w:ascii="Times New Roman" w:eastAsiaTheme="minorEastAsia" w:hAnsi="Times New Roman" w:cs="Times New Roman"/>
          <w:vertAlign w:val="superscript"/>
          <w:lang w:val="en-IN"/>
        </w:rPr>
        <w:t>th</w:t>
      </w:r>
      <w:proofErr w:type="spellEnd"/>
      <w:r w:rsidRPr="009D4F0D">
        <w:rPr>
          <w:rFonts w:ascii="Times New Roman" w:eastAsiaTheme="minorEastAsia" w:hAnsi="Times New Roman" w:cs="Times New Roman"/>
          <w:lang w:val="en-IN"/>
        </w:rPr>
        <w:t xml:space="preserve"> data vector and </w:t>
      </w:r>
      <m:oMath>
        <m:sSub>
          <m:sSubPr>
            <m:ctrlPr>
              <w:rPr>
                <w:rFonts w:ascii="Cambria Math" w:hAnsi="Cambria Math" w:cs="Times New Roman"/>
                <w:i/>
                <w:lang w:val="en-IN"/>
              </w:rPr>
            </m:ctrlPr>
          </m:sSubPr>
          <m:e>
            <m:r>
              <w:rPr>
                <w:rFonts w:ascii="Cambria Math" w:hAnsi="Cambria Math" w:cs="Times New Roman"/>
                <w:lang w:val="en-IN"/>
              </w:rPr>
              <m:t>c</m:t>
            </m:r>
          </m:e>
          <m:sub>
            <m:r>
              <w:rPr>
                <w:rFonts w:ascii="Cambria Math" w:hAnsi="Cambria Math" w:cs="Times New Roman"/>
                <w:lang w:val="en-IN"/>
              </w:rPr>
              <m:t>r</m:t>
            </m:r>
          </m:sub>
        </m:sSub>
      </m:oMath>
      <w:r w:rsidRPr="009D4F0D">
        <w:rPr>
          <w:rFonts w:ascii="Times New Roman" w:eastAsiaTheme="minorEastAsia" w:hAnsi="Times New Roman" w:cs="Times New Roman"/>
          <w:lang w:val="en-IN"/>
        </w:rPr>
        <w:t xml:space="preserve"> indicates the centroid vector of cluster </w:t>
      </w:r>
      <m:oMath>
        <m:r>
          <w:rPr>
            <w:rFonts w:ascii="Cambria Math" w:hAnsi="Cambria Math" w:cs="Times New Roman"/>
            <w:lang w:val="en-IN"/>
          </w:rPr>
          <m:t>r</m:t>
        </m:r>
      </m:oMath>
      <w:r w:rsidRPr="009D4F0D">
        <w:rPr>
          <w:rFonts w:ascii="Times New Roman" w:hAnsi="Times New Roman" w:cs="Times New Roman"/>
          <w:lang w:val="en-IN"/>
        </w:rPr>
        <w:t xml:space="preserve"> and  </w:t>
      </w:r>
      <m:oMath>
        <m:r>
          <w:rPr>
            <w:rFonts w:ascii="Cambria Math" w:hAnsi="Cambria Math" w:cs="Times New Roman"/>
            <w:lang w:val="en-IN"/>
          </w:rPr>
          <m:t>E</m:t>
        </m:r>
      </m:oMath>
      <w:r w:rsidR="006C795B" w:rsidRPr="009D4F0D">
        <w:rPr>
          <w:rFonts w:ascii="Times New Roman" w:hAnsi="Times New Roman" w:cs="Times New Roman"/>
          <w:lang w:val="en-IN"/>
        </w:rPr>
        <w:t xml:space="preserve"> subscripts for every</w:t>
      </w:r>
      <w:r w:rsidRPr="009D4F0D">
        <w:rPr>
          <w:rFonts w:ascii="Times New Roman" w:hAnsi="Times New Roman" w:cs="Times New Roman"/>
          <w:lang w:val="en-IN"/>
        </w:rPr>
        <w:t xml:space="preserve"> centroid vector. </w:t>
      </w:r>
    </w:p>
    <w:p w:rsidR="00BB748B" w:rsidRPr="00762548" w:rsidRDefault="00BB748B" w:rsidP="00762548">
      <w:pPr>
        <w:tabs>
          <w:tab w:val="left" w:pos="1080"/>
        </w:tabs>
        <w:autoSpaceDE w:val="0"/>
        <w:autoSpaceDN w:val="0"/>
        <w:adjustRightInd w:val="0"/>
        <w:spacing w:after="0" w:line="240" w:lineRule="auto"/>
        <w:jc w:val="both"/>
        <w:rPr>
          <w:rFonts w:ascii="Times New Roman" w:hAnsi="Times New Roman" w:cs="Times New Roman"/>
          <w:lang w:val="en-IN"/>
        </w:rPr>
      </w:pPr>
      <w:r w:rsidRPr="00762548">
        <w:rPr>
          <w:rFonts w:ascii="Times New Roman" w:hAnsi="Times New Roman" w:cs="Times New Roman"/>
          <w:lang w:val="en-IN"/>
        </w:rPr>
        <w:t xml:space="preserve">Step 3: </w:t>
      </w:r>
      <w:r w:rsidR="006C795B" w:rsidRPr="00762548">
        <w:rPr>
          <w:rFonts w:ascii="Times New Roman" w:hAnsi="Times New Roman" w:cs="Times New Roman"/>
          <w:lang w:val="en-IN"/>
        </w:rPr>
        <w:t>Using the equation below, the cluster centroid vectors are re-estimated.</w:t>
      </w:r>
    </w:p>
    <w:p w:rsidR="00BB748B" w:rsidRPr="009D4F0D" w:rsidRDefault="00C41339" w:rsidP="00762548">
      <w:pPr>
        <w:pStyle w:val="ListParagraph"/>
        <w:tabs>
          <w:tab w:val="left" w:pos="1080"/>
        </w:tabs>
        <w:spacing w:line="240" w:lineRule="auto"/>
        <w:ind w:left="-90" w:firstLine="810"/>
        <w:contextualSpacing w:val="0"/>
        <w:jc w:val="both"/>
        <w:rPr>
          <w:rFonts w:ascii="Times New Roman" w:hAnsi="Times New Roman" w:cs="Times New Roman"/>
          <w:bCs/>
          <w:color w:val="000000" w:themeColor="text1"/>
          <w:lang w:val="en-IN"/>
        </w:rPr>
      </w:pPr>
      <m:oMathPara>
        <m:oMath>
          <m:r>
            <w:rPr>
              <w:rFonts w:ascii="Cambria Math" w:hAnsi="Cambria Math" w:cs="Times New Roman"/>
              <w:color w:val="000000" w:themeColor="text1"/>
              <w:lang w:val="en-IN"/>
            </w:rPr>
            <m:t xml:space="preserve">                 k</m:t>
          </m:r>
          <m:sSub>
            <m:sSubPr>
              <m:ctrlPr>
                <w:rPr>
                  <w:rFonts w:ascii="Cambria Math" w:hAnsi="Cambria Math" w:cs="Times New Roman"/>
                  <w:bCs/>
                  <w:i/>
                  <w:color w:val="000000" w:themeColor="text1"/>
                  <w:lang w:val="en-IN"/>
                </w:rPr>
              </m:ctrlPr>
            </m:sSubPr>
            <m:e>
              <m:r>
                <w:rPr>
                  <w:rFonts w:ascii="Cambria Math" w:hAnsi="Cambria Math" w:cs="Times New Roman"/>
                  <w:color w:val="000000" w:themeColor="text1"/>
                  <w:lang w:val="en-IN"/>
                </w:rPr>
                <m:t>D</m:t>
              </m:r>
            </m:e>
            <m:sub>
              <m:r>
                <w:rPr>
                  <w:rFonts w:ascii="Cambria Math" w:hAnsi="Cambria Math" w:cs="Times New Roman"/>
                  <w:color w:val="000000" w:themeColor="text1"/>
                  <w:lang w:val="en-IN"/>
                </w:rPr>
                <m:t>r</m:t>
              </m:r>
            </m:sub>
          </m:sSub>
          <m:r>
            <w:rPr>
              <w:rFonts w:ascii="Cambria Math" w:hAnsi="Cambria Math" w:cs="Times New Roman"/>
              <w:color w:val="000000" w:themeColor="text1"/>
              <w:lang w:val="en-IN"/>
            </w:rPr>
            <m:t>=</m:t>
          </m:r>
          <m:f>
            <m:fPr>
              <m:ctrlPr>
                <w:rPr>
                  <w:rFonts w:ascii="Cambria Math" w:hAnsi="Cambria Math" w:cs="Times New Roman"/>
                  <w:bCs/>
                  <w:i/>
                  <w:color w:val="000000" w:themeColor="text1"/>
                  <w:lang w:val="en-IN"/>
                </w:rPr>
              </m:ctrlPr>
            </m:fPr>
            <m:num>
              <m:r>
                <w:rPr>
                  <w:rFonts w:ascii="Cambria Math" w:hAnsi="Cambria Math" w:cs="Times New Roman"/>
                  <w:color w:val="000000" w:themeColor="text1"/>
                  <w:lang w:val="en-IN"/>
                </w:rPr>
                <m:t>1</m:t>
              </m:r>
            </m:num>
            <m:den>
              <m:sSub>
                <m:sSubPr>
                  <m:ctrlPr>
                    <w:rPr>
                      <w:rFonts w:ascii="Cambria Math" w:hAnsi="Cambria Math" w:cs="Times New Roman"/>
                      <w:bCs/>
                      <w:i/>
                      <w:color w:val="000000" w:themeColor="text1"/>
                      <w:lang w:val="en-IN"/>
                    </w:rPr>
                  </m:ctrlPr>
                </m:sSubPr>
                <m:e>
                  <m:r>
                    <w:rPr>
                      <w:rFonts w:ascii="Cambria Math" w:hAnsi="Cambria Math" w:cs="Times New Roman"/>
                      <w:color w:val="000000" w:themeColor="text1"/>
                      <w:lang w:val="en-IN"/>
                    </w:rPr>
                    <m:t>n</m:t>
                  </m:r>
                </m:e>
                <m:sub>
                  <m:r>
                    <w:rPr>
                      <w:rFonts w:ascii="Cambria Math" w:hAnsi="Cambria Math" w:cs="Times New Roman"/>
                      <w:color w:val="000000" w:themeColor="text1"/>
                      <w:lang w:val="en-IN"/>
                    </w:rPr>
                    <m:t>r</m:t>
                  </m:r>
                </m:sub>
              </m:sSub>
            </m:den>
          </m:f>
          <m:nary>
            <m:naryPr>
              <m:chr m:val="∑"/>
              <m:limLoc m:val="undOvr"/>
              <m:subHide m:val="1"/>
              <m:supHide m:val="1"/>
              <m:ctrlPr>
                <w:rPr>
                  <w:rFonts w:ascii="Cambria Math" w:hAnsi="Cambria Math" w:cs="Times New Roman"/>
                  <w:bCs/>
                  <w:i/>
                  <w:color w:val="000000" w:themeColor="text1"/>
                  <w:lang w:val="en-IN"/>
                </w:rPr>
              </m:ctrlPr>
            </m:naryPr>
            <m:sub/>
            <m:sup/>
            <m:e>
              <m:sSub>
                <m:sSubPr>
                  <m:ctrlPr>
                    <w:rPr>
                      <w:rFonts w:ascii="Cambria Math" w:hAnsi="Cambria Math" w:cs="Times New Roman"/>
                      <w:bCs/>
                      <w:i/>
                      <w:color w:val="000000" w:themeColor="text1"/>
                      <w:lang w:val="en-IN"/>
                    </w:rPr>
                  </m:ctrlPr>
                </m:sSubPr>
                <m:e>
                  <m:r>
                    <w:rPr>
                      <w:rFonts w:ascii="Cambria Math" w:hAnsi="Cambria Math" w:cs="Times New Roman"/>
                      <w:color w:val="000000" w:themeColor="text1"/>
                      <w:lang w:val="en-IN"/>
                    </w:rPr>
                    <m:t>C</m:t>
                  </m:r>
                </m:e>
                <m:sub>
                  <m:r>
                    <w:rPr>
                      <w:rFonts w:ascii="Cambria Math" w:hAnsi="Cambria Math" w:cs="Times New Roman"/>
                      <w:color w:val="000000" w:themeColor="text1"/>
                      <w:lang w:val="en-IN"/>
                    </w:rPr>
                    <m:t>vr</m:t>
                  </m:r>
                </m:sub>
              </m:sSub>
              <m:r>
                <w:rPr>
                  <w:rFonts w:ascii="Cambria Math" w:hAnsi="Cambria Math" w:cs="Times New Roman"/>
                  <w:color w:val="000000" w:themeColor="text1"/>
                  <w:lang w:val="en-IN"/>
                </w:rPr>
                <m:t>∈</m:t>
              </m:r>
            </m:e>
          </m:nary>
          <m:sSub>
            <m:sSubPr>
              <m:ctrlPr>
                <w:rPr>
                  <w:rFonts w:ascii="Cambria Math" w:hAnsi="Cambria Math" w:cs="Times New Roman"/>
                  <w:bCs/>
                  <w:i/>
                  <w:color w:val="000000" w:themeColor="text1"/>
                  <w:lang w:val="en-IN"/>
                </w:rPr>
              </m:ctrlPr>
            </m:sSubPr>
            <m:e>
              <m:r>
                <w:rPr>
                  <w:rFonts w:ascii="Cambria Math" w:hAnsi="Cambria Math" w:cs="Times New Roman"/>
                  <w:color w:val="000000" w:themeColor="text1"/>
                  <w:lang w:val="en-IN"/>
                </w:rPr>
                <m:t>d</m:t>
              </m:r>
            </m:e>
            <m:sub>
              <m:r>
                <w:rPr>
                  <w:rFonts w:ascii="Cambria Math" w:hAnsi="Cambria Math" w:cs="Times New Roman"/>
                  <w:color w:val="000000" w:themeColor="text1"/>
                  <w:lang w:val="en-IN"/>
                </w:rPr>
                <m:t>o</m:t>
              </m:r>
            </m:sub>
          </m:sSub>
          <m:r>
            <w:rPr>
              <w:rFonts w:ascii="Cambria Math" w:hAnsi="Cambria Math" w:cs="Times New Roman"/>
              <w:color w:val="000000" w:themeColor="text1"/>
              <w:lang w:val="en-IN"/>
            </w:rPr>
            <m:t xml:space="preserve">               (7)</m:t>
          </m:r>
        </m:oMath>
      </m:oMathPara>
    </w:p>
    <w:p w:rsidR="00762548" w:rsidRPr="00762548" w:rsidRDefault="003E61BE" w:rsidP="003839DC">
      <w:pPr>
        <w:spacing w:line="240" w:lineRule="auto"/>
        <w:ind w:firstLine="810"/>
        <w:jc w:val="both"/>
        <w:rPr>
          <w:rFonts w:ascii="Times New Roman" w:eastAsiaTheme="minorEastAsia" w:hAnsi="Times New Roman" w:cs="Times New Roman"/>
        </w:rPr>
      </w:pPr>
      <w:r w:rsidRPr="009D4F0D">
        <w:rPr>
          <w:rFonts w:ascii="Times New Roman" w:hAnsi="Times New Roman" w:cs="Times New Roman"/>
        </w:rPr>
        <w:t>Where</w:t>
      </w:r>
      <w:r w:rsidR="00762548">
        <w:rPr>
          <w:rFonts w:ascii="Times New Roman" w:hAnsi="Times New Roman" w:cs="Times New Roman"/>
        </w:rPr>
        <w:t xml:space="preserve"> </w:t>
      </w:r>
      <m:oMath>
        <m:sSub>
          <m:sSubPr>
            <m:ctrlPr>
              <w:rPr>
                <w:rFonts w:ascii="Cambria Math" w:hAnsi="Cambria Math" w:cs="Times New Roman"/>
                <w:i/>
                <w:lang w:val="en-IN"/>
              </w:rPr>
            </m:ctrlPr>
          </m:sSubPr>
          <m:e>
            <m:r>
              <w:rPr>
                <w:rFonts w:ascii="Cambria Math" w:hAnsi="Cambria Math" w:cs="Times New Roman"/>
                <w:lang w:val="en-IN"/>
              </w:rPr>
              <m:t>n</m:t>
            </m:r>
          </m:e>
          <m:sub>
            <m:r>
              <w:rPr>
                <w:rFonts w:ascii="Cambria Math" w:hAnsi="Cambria Math" w:cs="Times New Roman"/>
                <w:lang w:val="en-IN"/>
              </w:rPr>
              <m:t>r</m:t>
            </m:r>
          </m:sub>
        </m:sSub>
      </m:oMath>
      <w:r w:rsidRPr="009D4F0D">
        <w:rPr>
          <w:rFonts w:ascii="Times New Roman" w:eastAsiaTheme="minorEastAsia" w:hAnsi="Times New Roman" w:cs="Times New Roman"/>
          <w:lang w:val="en-IN"/>
        </w:rPr>
        <w:t xml:space="preserve">is the number of data vectors in a cluster </w:t>
      </w:r>
      <w:r w:rsidR="00BB748B" w:rsidRPr="009D4F0D">
        <w:rPr>
          <w:rFonts w:ascii="Times New Roman" w:eastAsiaTheme="minorEastAsia" w:hAnsi="Times New Roman" w:cs="Times New Roman"/>
          <w:lang w:val="en-IN"/>
        </w:rPr>
        <w:t xml:space="preserve">and </w:t>
      </w:r>
      <m:oMath>
        <m:sSub>
          <m:sSubPr>
            <m:ctrlPr>
              <w:rPr>
                <w:rFonts w:ascii="Cambria Math" w:hAnsi="Cambria Math" w:cs="Times New Roman"/>
                <w:i/>
                <w:lang w:val="en-IN"/>
              </w:rPr>
            </m:ctrlPr>
          </m:sSubPr>
          <m:e>
            <m:r>
              <w:rPr>
                <w:rFonts w:ascii="Cambria Math" w:hAnsi="Cambria Math" w:cs="Times New Roman"/>
                <w:lang w:val="en-IN"/>
              </w:rPr>
              <m:t>C</m:t>
            </m:r>
          </m:e>
          <m:sub>
            <m:r>
              <w:rPr>
                <w:rFonts w:ascii="Cambria Math" w:hAnsi="Cambria Math" w:cs="Times New Roman"/>
                <w:lang w:val="en-IN"/>
              </w:rPr>
              <m:t>vr</m:t>
            </m:r>
          </m:sub>
        </m:sSub>
      </m:oMath>
      <w:r w:rsidR="00BB748B" w:rsidRPr="009D4F0D">
        <w:rPr>
          <w:rFonts w:ascii="Times New Roman" w:hAnsi="Times New Roman" w:cs="Times New Roman"/>
          <w:lang w:val="en-IN"/>
        </w:rPr>
        <w:t xml:space="preserve"> represents the centroid vector and  </w:t>
      </w:r>
      <m:oMath>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o</m:t>
            </m:r>
          </m:sub>
        </m:sSub>
      </m:oMath>
      <w:r w:rsidRPr="009D4F0D">
        <w:rPr>
          <w:rFonts w:ascii="Times New Roman" w:hAnsi="Times New Roman" w:cs="Times New Roman"/>
          <w:lang w:val="en-IN"/>
        </w:rPr>
        <w:t xml:space="preserve">is the subset of data vectors that make up cluster 'v' until a stopping criteria is </w:t>
      </w:r>
      <w:r w:rsidR="00BB748B" w:rsidRPr="009D4F0D">
        <w:rPr>
          <w:rFonts w:ascii="Times New Roman" w:hAnsi="Times New Roman" w:cs="Times New Roman"/>
          <w:lang w:val="en-IN"/>
        </w:rPr>
        <w:t xml:space="preserve">satisfied. </w:t>
      </w:r>
      <w:r w:rsidRPr="009D4F0D">
        <w:rPr>
          <w:rFonts w:ascii="Times New Roman" w:hAnsi="Times New Roman" w:cs="Times New Roman"/>
          <w:lang w:val="en-IN"/>
        </w:rPr>
        <w:t>Mean Squared Error could be calculated as follows:</w:t>
      </w:r>
      <m:oMath>
        <m:r>
          <w:rPr>
            <w:rFonts w:ascii="Cambria Math" w:hAnsi="Cambria Math" w:cs="Times New Roman"/>
          </w:rPr>
          <m:t xml:space="preserve">                                   </m:t>
        </m:r>
      </m:oMath>
    </w:p>
    <w:p w:rsidR="00762548" w:rsidRDefault="00963F2E" w:rsidP="003839DC">
      <w:pPr>
        <w:spacing w:line="240" w:lineRule="auto"/>
        <w:ind w:firstLine="810"/>
        <w:jc w:val="both"/>
        <w:rPr>
          <w:rFonts w:ascii="Times New Roman" w:eastAsiaTheme="minorEastAsia" w:hAnsi="Times New Roman" w:cs="Times New Roman"/>
        </w:rPr>
      </w:pPr>
      <m:oMathPara>
        <m:oMath>
          <m:r>
            <w:rPr>
              <w:rFonts w:ascii="Cambria Math" w:hAnsi="Cambria Math" w:cs="Times New Roman"/>
            </w:rPr>
            <m:t xml:space="preserve">          MSE=</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A</m:t>
              </m:r>
            </m:sup>
            <m:e>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r</m:t>
                          </m:r>
                        </m:sub>
                      </m:sSub>
                    </m:e>
                  </m:d>
                </m:e>
                <m:sup>
                  <m:r>
                    <w:rPr>
                      <w:rFonts w:ascii="Cambria Math" w:hAnsi="Cambria Math" w:cs="Times New Roman"/>
                    </w:rPr>
                    <m:t>2</m:t>
                  </m:r>
                </m:sup>
              </m:sSup>
              <m:r>
                <w:rPr>
                  <w:rFonts w:ascii="Cambria Math" w:hAnsi="Cambria Math" w:cs="Times New Roman"/>
                </w:rPr>
                <m:t xml:space="preserve"> </m:t>
              </m:r>
            </m:e>
          </m:nary>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8</m:t>
              </m:r>
            </m:e>
          </m:d>
        </m:oMath>
      </m:oMathPara>
    </w:p>
    <w:p w:rsidR="0025532D" w:rsidRPr="00762548" w:rsidRDefault="003B43B0" w:rsidP="003839DC">
      <w:pPr>
        <w:spacing w:line="240" w:lineRule="auto"/>
        <w:ind w:firstLine="810"/>
        <w:jc w:val="both"/>
        <w:rPr>
          <w:rFonts w:ascii="Times New Roman" w:eastAsiaTheme="minorEastAsia" w:hAnsi="Times New Roman" w:cs="Times New Roman"/>
        </w:rPr>
      </w:pPr>
      <w:r w:rsidRPr="009D4F0D">
        <w:rPr>
          <w:rFonts w:ascii="Times New Roman" w:hAnsi="Times New Roman" w:cs="Times New Roman"/>
        </w:rPr>
        <w:t xml:space="preserve">where </w:t>
      </w:r>
      <m:oMath>
        <m:r>
          <w:rPr>
            <w:rFonts w:ascii="Cambria Math" w:hAnsi="Cambria Math" w:cs="Times New Roman"/>
          </w:rPr>
          <m:t xml:space="preserve">M </m:t>
        </m:r>
      </m:oMath>
      <w:r w:rsidR="003E61BE" w:rsidRPr="009D4F0D">
        <w:rPr>
          <w:rFonts w:ascii="Times New Roman" w:eastAsiaTheme="minorEastAsia" w:hAnsi="Times New Roman" w:cs="Times New Roman"/>
        </w:rPr>
        <w:t>is the number of additional sam</w:t>
      </w:r>
      <w:r w:rsidR="00120E35" w:rsidRPr="009D4F0D">
        <w:rPr>
          <w:rFonts w:ascii="Times New Roman" w:eastAsiaTheme="minorEastAsia" w:hAnsi="Times New Roman" w:cs="Times New Roman"/>
        </w:rPr>
        <w:t>ple</w:t>
      </w:r>
      <w:r w:rsidR="00904092">
        <w:rPr>
          <w:rFonts w:ascii="Times New Roman" w:eastAsiaTheme="minorEastAsia" w:hAnsi="Times New Roman" w:cs="Times New Roman"/>
        </w:rPr>
        <w:t xml:space="preserve">s gathered from the leaf. </w:t>
      </w:r>
      <w:r w:rsidR="00120E35" w:rsidRPr="009D4F0D">
        <w:rPr>
          <w:rFonts w:ascii="Times New Roman" w:eastAsiaTheme="minorEastAsia" w:hAnsi="Times New Roman" w:cs="Times New Roman"/>
        </w:rPr>
        <w:t>A</w:t>
      </w:r>
      <w:r w:rsidR="00762548">
        <w:rPr>
          <w:rFonts w:ascii="Times New Roman" w:eastAsiaTheme="minorEastAsia" w:hAnsi="Times New Roman" w:cs="Times New Roman"/>
        </w:rPr>
        <w:t xml:space="preserve"> </w:t>
      </w:r>
      <w:r w:rsidR="003E61BE" w:rsidRPr="009D4F0D">
        <w:rPr>
          <w:rFonts w:ascii="Times New Roman" w:eastAsiaTheme="minorEastAsia" w:hAnsi="Times New Roman" w:cs="Times New Roman"/>
        </w:rPr>
        <w:t xml:space="preserve">Set of  </w:t>
      </w:r>
      <m:oMath>
        <m:r>
          <w:rPr>
            <w:rFonts w:ascii="Cambria Math" w:hAnsi="Cambria Math" w:cs="Times New Roman"/>
          </w:rPr>
          <m:t xml:space="preserve">a </m:t>
        </m:r>
      </m:oMath>
      <w:r w:rsidR="003E61BE" w:rsidRPr="009D4F0D">
        <w:rPr>
          <w:rFonts w:ascii="Times New Roman" w:eastAsiaTheme="minorEastAsia" w:hAnsi="Times New Roman" w:cs="Times New Roman"/>
        </w:rPr>
        <w:t xml:space="preserve">data samples </w:t>
      </w:r>
      <m:oMath>
        <m:r>
          <w:rPr>
            <w:rFonts w:ascii="Cambria Math" w:hAnsi="Cambria Math" w:cs="Times New Roman"/>
          </w:rPr>
          <m:t>S={</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m:t>
            </m:r>
          </m:sub>
        </m:sSub>
        <m:r>
          <w:rPr>
            <w:rFonts w:ascii="Cambria Math" w:hAnsi="Cambria Math" w:cs="Times New Roman"/>
          </w:rPr>
          <m:t>}</m:t>
        </m:r>
      </m:oMath>
      <w:r w:rsidR="003E61BE" w:rsidRPr="009D4F0D">
        <w:rPr>
          <w:rFonts w:ascii="Times New Roman" w:hAnsi="Times New Roman" w:cs="Times New Roman"/>
        </w:rPr>
        <w:t>;</w:t>
      </w:r>
      <w:r w:rsidR="00762548">
        <w:rPr>
          <w:rFonts w:ascii="Times New Roman" w:hAnsi="Times New Roman" w:cs="Times New Roman"/>
        </w:rPr>
        <w:t xml:space="preserve"> </w:t>
      </w:r>
      <w:r w:rsidR="003E61BE" w:rsidRPr="009D4F0D">
        <w:rPr>
          <w:rFonts w:ascii="Times New Roman" w:eastAsiaTheme="minorEastAsia" w:hAnsi="Times New Roman" w:cs="Times New Roman"/>
        </w:rPr>
        <w:t xml:space="preserve">Cluster centroids is </w:t>
      </w:r>
      <m:oMath>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r>
          <w:rPr>
            <w:rFonts w:ascii="Cambria Math" w:hAnsi="Cambria Math" w:cs="Times New Roman"/>
          </w:rPr>
          <m:t>}</m:t>
        </m:r>
      </m:oMath>
    </w:p>
    <w:p w:rsidR="003E61BE" w:rsidRPr="009D4F0D" w:rsidRDefault="00904092" w:rsidP="003839DC">
      <w:pPr>
        <w:spacing w:line="240" w:lineRule="auto"/>
        <w:ind w:firstLine="810"/>
        <w:jc w:val="both"/>
        <w:rPr>
          <w:rFonts w:ascii="Times New Roman" w:hAnsi="Times New Roman" w:cs="Times New Roman"/>
        </w:rPr>
      </w:pPr>
      <w:r>
        <w:rPr>
          <w:rFonts w:ascii="Times New Roman" w:hAnsi="Times New Roman" w:cs="Times New Roman"/>
        </w:rPr>
        <w:t>In</w:t>
      </w:r>
      <w:r w:rsidR="003E61BE" w:rsidRPr="009D4F0D">
        <w:rPr>
          <w:rFonts w:ascii="Times New Roman" w:hAnsi="Times New Roman" w:cs="Times New Roman"/>
        </w:rPr>
        <w:t xml:space="preserve"> </w:t>
      </w:r>
      <w:r w:rsidR="002F724B" w:rsidRPr="009D4F0D">
        <w:rPr>
          <w:rFonts w:ascii="Times New Roman" w:hAnsi="Times New Roman" w:cs="Times New Roman"/>
        </w:rPr>
        <w:t>randomized</w:t>
      </w:r>
      <w:r w:rsidR="0093244C" w:rsidRPr="009D4F0D">
        <w:rPr>
          <w:rFonts w:ascii="Times New Roman" w:hAnsi="Times New Roman" w:cs="Times New Roman"/>
        </w:rPr>
        <w:t xml:space="preserve"> partitions, K M</w:t>
      </w:r>
      <w:r w:rsidR="003E61BE" w:rsidRPr="009D4F0D">
        <w:rPr>
          <w:rFonts w:ascii="Times New Roman" w:hAnsi="Times New Roman" w:cs="Times New Roman"/>
        </w:rPr>
        <w:t>eans clustering converges to a local optimal solution with some constraints, such as the K</w:t>
      </w:r>
      <w:r w:rsidR="0093244C" w:rsidRPr="009D4F0D">
        <w:rPr>
          <w:rFonts w:ascii="Times New Roman" w:hAnsi="Times New Roman" w:cs="Times New Roman"/>
        </w:rPr>
        <w:t xml:space="preserve"> M</w:t>
      </w:r>
      <w:r w:rsidR="003E61BE" w:rsidRPr="009D4F0D">
        <w:rPr>
          <w:rFonts w:ascii="Times New Roman" w:hAnsi="Times New Roman" w:cs="Times New Roman"/>
        </w:rPr>
        <w:t>eans clustering method operates o</w:t>
      </w:r>
      <w:r>
        <w:rPr>
          <w:rFonts w:ascii="Times New Roman" w:hAnsi="Times New Roman" w:cs="Times New Roman"/>
        </w:rPr>
        <w:t xml:space="preserve">n the initial centroid vectors </w:t>
      </w:r>
      <w:r w:rsidR="003E61BE" w:rsidRPr="009D4F0D">
        <w:rPr>
          <w:rFonts w:ascii="Times New Roman" w:hAnsi="Times New Roman" w:cs="Times New Roman"/>
        </w:rPr>
        <w:t>generated randomly</w:t>
      </w:r>
      <w:r>
        <w:rPr>
          <w:rFonts w:ascii="Times New Roman" w:hAnsi="Times New Roman" w:cs="Times New Roman"/>
        </w:rPr>
        <w:t xml:space="preserve"> for </w:t>
      </w:r>
      <w:r w:rsidR="003E61BE" w:rsidRPr="009D4F0D">
        <w:rPr>
          <w:rFonts w:ascii="Times New Roman" w:hAnsi="Times New Roman" w:cs="Times New Roman"/>
        </w:rPr>
        <w:t>every dimension in order to boost accuracy and efficiency.</w:t>
      </w:r>
    </w:p>
    <w:p w:rsidR="003B43B0" w:rsidRPr="009D4F0D" w:rsidRDefault="003B43B0" w:rsidP="009D4C9C">
      <w:pPr>
        <w:pStyle w:val="Heading3"/>
      </w:pPr>
      <w:r w:rsidRPr="009D4F0D">
        <w:lastRenderedPageBreak/>
        <w:t>3.</w:t>
      </w:r>
      <w:r w:rsidR="00963F2E" w:rsidRPr="009D4F0D">
        <w:t>1</w:t>
      </w:r>
      <w:r w:rsidRPr="009D4F0D">
        <w:t>.3. Expectation Maximization Segmentation</w:t>
      </w:r>
    </w:p>
    <w:p w:rsidR="008D1FD5" w:rsidRPr="006D6E4E" w:rsidRDefault="003B43B0" w:rsidP="0088299B">
      <w:pPr>
        <w:spacing w:line="240" w:lineRule="auto"/>
        <w:jc w:val="both"/>
        <w:rPr>
          <w:rFonts w:ascii="Times New Roman" w:eastAsiaTheme="minorEastAsia" w:hAnsi="Times New Roman" w:cs="Times New Roman"/>
        </w:rPr>
      </w:pPr>
      <w:r w:rsidRPr="009D4F0D">
        <w:rPr>
          <w:rFonts w:ascii="Times New Roman" w:hAnsi="Times New Roman" w:cs="Times New Roman"/>
        </w:rPr>
        <w:tab/>
      </w:r>
      <w:r w:rsidR="0088299B">
        <w:rPr>
          <w:rFonts w:ascii="Times New Roman" w:hAnsi="Times New Roman" w:cs="Times New Roman"/>
        </w:rPr>
        <w:t xml:space="preserve">In </w:t>
      </w:r>
      <w:r w:rsidR="008D1FD5" w:rsidRPr="009D4F0D">
        <w:rPr>
          <w:rFonts w:ascii="Times New Roman" w:hAnsi="Times New Roman" w:cs="Times New Roman"/>
        </w:rPr>
        <w:t>EM segmentation</w:t>
      </w:r>
      <w:r w:rsidR="0088299B">
        <w:rPr>
          <w:rFonts w:ascii="Times New Roman" w:hAnsi="Times New Roman" w:cs="Times New Roman"/>
        </w:rPr>
        <w:t>,</w:t>
      </w:r>
      <w:r w:rsidR="008D1FD5" w:rsidRPr="009D4F0D">
        <w:rPr>
          <w:rFonts w:ascii="Times New Roman" w:hAnsi="Times New Roman" w:cs="Times New Roman"/>
        </w:rPr>
        <w:t xml:space="preserve"> parametric distribution </w:t>
      </w:r>
      <w:r w:rsidR="0088299B">
        <w:rPr>
          <w:rFonts w:ascii="Times New Roman" w:hAnsi="Times New Roman" w:cs="Times New Roman"/>
        </w:rPr>
        <w:t>is</w:t>
      </w:r>
      <w:r w:rsidR="008D1FD5" w:rsidRPr="009D4F0D">
        <w:rPr>
          <w:rFonts w:ascii="Times New Roman" w:hAnsi="Times New Roman" w:cs="Times New Roman"/>
        </w:rPr>
        <w:t xml:space="preserve"> used to represent each region in a Gaussian model. A Gaussian mixture model </w:t>
      </w:r>
      <w:r w:rsidR="0088299B">
        <w:rPr>
          <w:rFonts w:ascii="Times New Roman" w:hAnsi="Times New Roman" w:cs="Times New Roman"/>
        </w:rPr>
        <w:t xml:space="preserve">is </w:t>
      </w:r>
      <w:r w:rsidR="008D1FD5" w:rsidRPr="009D4F0D">
        <w:rPr>
          <w:rFonts w:ascii="Times New Roman" w:hAnsi="Times New Roman" w:cs="Times New Roman"/>
        </w:rPr>
        <w:t>a density model with a large num</w:t>
      </w:r>
      <w:r w:rsidR="0088299B">
        <w:rPr>
          <w:rFonts w:ascii="Times New Roman" w:hAnsi="Times New Roman" w:cs="Times New Roman"/>
        </w:rPr>
        <w:t xml:space="preserve">ber of component distributions. The </w:t>
      </w:r>
      <w:r w:rsidR="008D1FD5" w:rsidRPr="009D4F0D">
        <w:rPr>
          <w:rFonts w:ascii="Times New Roman" w:hAnsi="Times New Roman" w:cs="Times New Roman"/>
        </w:rPr>
        <w:t>parameters like mean and covariance matrix are used to determine the Gaussian density for all data points for a 1D vector measurement</w:t>
      </w:r>
      <m:oMath>
        <m:r>
          <w:rPr>
            <w:rFonts w:ascii="Cambria Math" w:hAnsi="Cambria Math" w:cs="Times New Roman"/>
          </w:rPr>
          <m:t xml:space="preserve"> </m:t>
        </m:r>
        <m:r>
          <w:rPr>
            <w:rFonts w:ascii="Cambria Math" w:hAnsi="Cambria Math" w:cs="Times New Roman"/>
          </w:rPr>
          <m:t>X=</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e>
        </m:d>
      </m:oMath>
      <w:r w:rsidR="006D6E4E">
        <w:rPr>
          <w:rFonts w:ascii="Times New Roman" w:eastAsiaTheme="minorEastAsia" w:hAnsi="Times New Roman" w:cs="Times New Roman"/>
        </w:rPr>
        <w:t xml:space="preserve">. </w:t>
      </w:r>
      <w:r w:rsidR="008D1FD5" w:rsidRPr="009D4F0D">
        <w:rPr>
          <w:rFonts w:ascii="Times New Roman" w:hAnsi="Times New Roman" w:cs="Times New Roman"/>
        </w:rPr>
        <w:t>In a Gaussi</w:t>
      </w:r>
      <w:r w:rsidR="00A6768D" w:rsidRPr="009D4F0D">
        <w:rPr>
          <w:rFonts w:ascii="Times New Roman" w:hAnsi="Times New Roman" w:cs="Times New Roman"/>
        </w:rPr>
        <w:t>an mixture model, equation (</w:t>
      </w:r>
      <w:r w:rsidR="00C41339">
        <w:rPr>
          <w:rFonts w:ascii="Times New Roman" w:hAnsi="Times New Roman" w:cs="Times New Roman"/>
        </w:rPr>
        <w:t>9</w:t>
      </w:r>
      <w:r w:rsidR="008D1FD5" w:rsidRPr="009D4F0D">
        <w:rPr>
          <w:rFonts w:ascii="Times New Roman" w:hAnsi="Times New Roman" w:cs="Times New Roman"/>
        </w:rPr>
        <w:t xml:space="preserve">) gives the </w:t>
      </w:r>
      <w:r w:rsidR="0088299B">
        <w:rPr>
          <w:rFonts w:ascii="Times New Roman" w:hAnsi="Times New Roman" w:cs="Times New Roman"/>
        </w:rPr>
        <w:t>distribution-</w:t>
      </w:r>
      <w:r w:rsidR="008D1FD5" w:rsidRPr="009D4F0D">
        <w:rPr>
          <w:rFonts w:ascii="Times New Roman" w:hAnsi="Times New Roman" w:cs="Times New Roman"/>
        </w:rPr>
        <w:t>bas</w:t>
      </w:r>
      <w:r w:rsidR="00A6768D" w:rsidRPr="009D4F0D">
        <w:rPr>
          <w:rFonts w:ascii="Times New Roman" w:hAnsi="Times New Roman" w:cs="Times New Roman"/>
        </w:rPr>
        <w:t>ed density for the leaf picture.</w:t>
      </w:r>
    </w:p>
    <w:p w:rsidR="003B4411" w:rsidRPr="009D4F0D" w:rsidRDefault="00866FB1" w:rsidP="00BA4AF3">
      <w:pPr>
        <w:spacing w:line="240" w:lineRule="auto"/>
        <w:jc w:val="both"/>
        <w:rPr>
          <w:rFonts w:ascii="Times New Roman" w:hAnsi="Times New Roman" w:cs="Times New Roman"/>
        </w:rPr>
      </w:pPr>
      <m:oMathPara>
        <m:oMathParaPr>
          <m:jc m:val="left"/>
        </m:oMathParaPr>
        <m:oMath>
          <m:r>
            <w:rPr>
              <w:rFonts w:ascii="Cambria Math" w:hAnsi="Cambria Math" w:cs="Times New Roman"/>
            </w:rPr>
            <m:t xml:space="preserve">            p</m:t>
          </m:r>
          <m:d>
            <m:dPr>
              <m:ctrlPr>
                <w:rPr>
                  <w:rFonts w:ascii="Cambria Math" w:hAnsi="Cambria Math" w:cs="Times New Roman"/>
                  <w:i/>
                </w:rPr>
              </m:ctrlPr>
            </m:dPr>
            <m:e>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num>
                <m:den>
                  <m:r>
                    <w:rPr>
                      <w:rFonts w:ascii="Cambria Math" w:hAnsi="Cambria Math" w:cs="Times New Roman"/>
                    </w:rPr>
                    <m:t>θ</m:t>
                  </m:r>
                </m:den>
              </m:f>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e</m:t>
              </m:r>
            </m:sup>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e>
          </m:nary>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e</m:t>
              </m:r>
            </m:sub>
          </m:sSub>
          <m:r>
            <w:rPr>
              <w:rFonts w:ascii="Cambria Math" w:hAnsi="Cambria Math" w:cs="Times New Roman"/>
            </w:rPr>
            <m:t>)                   (9)</m:t>
          </m:r>
        </m:oMath>
      </m:oMathPara>
    </w:p>
    <w:p w:rsidR="008D1FD5" w:rsidRPr="009D4F0D" w:rsidRDefault="008D1FD5"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hAnsi="Times New Roman" w:cs="Times New Roman"/>
        </w:rPr>
        <w:t xml:space="preserve">Component </w:t>
      </w:r>
      <w:r w:rsidR="00011639" w:rsidRPr="009D4F0D">
        <w:rPr>
          <w:rFonts w:ascii="Times New Roman" w:hAnsi="Times New Roman" w:cs="Times New Roman"/>
        </w:rPr>
        <w:t>should satisfy</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m:t>
            </m:r>
          </m:sub>
        </m:sSub>
        <m:r>
          <w:rPr>
            <w:rFonts w:ascii="Cambria Math" w:hAnsi="Cambria Math" w:cs="Times New Roman"/>
          </w:rPr>
          <m:t>&gt;0</m:t>
        </m:r>
      </m:oMath>
      <w:r w:rsidR="0088299B">
        <w:rPr>
          <w:rFonts w:ascii="Times New Roman" w:eastAsiaTheme="minorEastAsia" w:hAnsi="Times New Roman" w:cs="Times New Roman"/>
        </w:rPr>
        <w:t xml:space="preserve">, where </w:t>
      </w:r>
      <w:r w:rsidRPr="009D4F0D">
        <w:rPr>
          <w:rFonts w:ascii="Times New Roman" w:eastAsiaTheme="minorEastAsia" w:hAnsi="Times New Roman" w:cs="Times New Roman"/>
        </w:rPr>
        <w:t xml:space="preserve"> </w:t>
      </w:r>
      <m:oMath>
        <m:r>
          <w:rPr>
            <w:rFonts w:ascii="Cambria Math" w:eastAsiaTheme="minorEastAsia" w:hAnsi="Cambria Math" w:cs="Times New Roman"/>
          </w:rPr>
          <m:t>k</m:t>
        </m:r>
      </m:oMath>
      <w:r w:rsidRPr="009D4F0D">
        <w:rPr>
          <w:rFonts w:ascii="Times New Roman" w:eastAsiaTheme="minorEastAsia" w:hAnsi="Times New Roman" w:cs="Times New Roman"/>
        </w:rPr>
        <w:t xml:space="preserve"> is the weight of the mixture based on the prior probability.</w:t>
      </w:r>
    </w:p>
    <w:p w:rsidR="003B4411" w:rsidRPr="009D4F0D" w:rsidRDefault="0088299B" w:rsidP="00BA4AF3">
      <w:pPr>
        <w:tabs>
          <w:tab w:val="left" w:pos="1080"/>
        </w:tabs>
        <w:spacing w:before="24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8D1FD5" w:rsidRPr="009D4F0D">
        <w:rPr>
          <w:rFonts w:ascii="Times New Roman" w:eastAsiaTheme="minorEastAsia" w:hAnsi="Times New Roman" w:cs="Times New Roman"/>
        </w:rPr>
        <w:t xml:space="preserve">The value of MAP in E step with respect to the infected part of the image </w:t>
      </w:r>
      <w:r>
        <w:rPr>
          <w:rFonts w:ascii="Times New Roman" w:eastAsiaTheme="minorEastAsia" w:hAnsi="Times New Roman" w:cs="Times New Roman"/>
        </w:rPr>
        <w:t>are</w:t>
      </w:r>
      <w:r w:rsidR="008D1FD5" w:rsidRPr="009D4F0D">
        <w:rPr>
          <w:rFonts w:ascii="Times New Roman" w:eastAsiaTheme="minorEastAsia" w:hAnsi="Times New Roman" w:cs="Times New Roman"/>
        </w:rPr>
        <w:t xml:space="preserve"> based on joint density function </w:t>
      </w:r>
      <w:r>
        <w:rPr>
          <w:rFonts w:ascii="Times New Roman" w:eastAsiaTheme="minorEastAsia" w:hAnsi="Times New Roman" w:cs="Times New Roman"/>
        </w:rPr>
        <w:t>for</w:t>
      </w:r>
      <w:r w:rsidR="008D1FD5" w:rsidRPr="009D4F0D">
        <w:rPr>
          <w:rFonts w:ascii="Times New Roman" w:eastAsiaTheme="minorEastAsia" w:hAnsi="Times New Roman" w:cs="Times New Roman"/>
        </w:rPr>
        <w:t xml:space="preserve"> </w:t>
      </w:r>
      <w:r>
        <w:rPr>
          <w:rFonts w:ascii="Times New Roman" w:eastAsiaTheme="minorEastAsia" w:hAnsi="Times New Roman" w:cs="Times New Roman"/>
        </w:rPr>
        <w:t>initialization</w:t>
      </w:r>
      <w:r w:rsidR="008D1FD5" w:rsidRPr="009D4F0D">
        <w:rPr>
          <w:rFonts w:ascii="Times New Roman" w:eastAsiaTheme="minorEastAsia" w:hAnsi="Times New Roman" w:cs="Times New Roman"/>
        </w:rPr>
        <w:t xml:space="preserve"> using the Bayes rule algorithm, which computes the conditional expectation of the data point within the region to determine a posterior probability.</w:t>
      </w:r>
    </w:p>
    <w:p w:rsidR="00011639" w:rsidRPr="009D4F0D" w:rsidRDefault="004D3986"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ej</m:t>
            </m:r>
          </m:sub>
          <m:sup>
            <m:r>
              <w:rPr>
                <w:rFonts w:ascii="Cambria Math" w:hAnsi="Cambria Math" w:cs="Times New Roman"/>
              </w:rPr>
              <m:t>(d)</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e</m:t>
                </m:r>
              </m:sub>
              <m:sup>
                <m:d>
                  <m:dPr>
                    <m:ctrlPr>
                      <w:rPr>
                        <w:rFonts w:ascii="Cambria Math" w:hAnsi="Cambria Math" w:cs="Times New Roman"/>
                        <w:i/>
                      </w:rPr>
                    </m:ctrlPr>
                  </m:dPr>
                  <m:e>
                    <m:r>
                      <w:rPr>
                        <w:rFonts w:ascii="Cambria Math" w:hAnsi="Cambria Math" w:cs="Times New Roman"/>
                      </w:rPr>
                      <m:t>d</m:t>
                    </m:r>
                  </m:e>
                </m:d>
              </m:sup>
            </m:sSubSup>
            <m:r>
              <w:rPr>
                <w:rFonts w:ascii="Cambria Math" w:hAnsi="Cambria Math" w:cs="Times New Roman"/>
              </w:rPr>
              <m:t>G(</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e</m:t>
                </m:r>
              </m:sub>
              <m:sup>
                <m:d>
                  <m:dPr>
                    <m:ctrlPr>
                      <w:rPr>
                        <w:rFonts w:ascii="Cambria Math" w:hAnsi="Cambria Math" w:cs="Times New Roman"/>
                        <w:i/>
                      </w:rPr>
                    </m:ctrlPr>
                  </m:dPr>
                  <m:e>
                    <m:r>
                      <w:rPr>
                        <w:rFonts w:ascii="Cambria Math" w:hAnsi="Cambria Math" w:cs="Times New Roman"/>
                      </w:rPr>
                      <m:t>d</m:t>
                    </m:r>
                  </m:e>
                </m:d>
              </m:sup>
            </m:sSubSup>
            <m:r>
              <w:rPr>
                <w:rFonts w:ascii="Cambria Math" w:hAnsi="Cambria Math" w:cs="Times New Roman"/>
              </w:rPr>
              <m:t>)</m:t>
            </m:r>
          </m:num>
          <m:den>
            <m:nary>
              <m:naryPr>
                <m:chr m:val="∑"/>
                <m:limLoc m:val="undOvr"/>
                <m:ctrlPr>
                  <w:rPr>
                    <w:rFonts w:ascii="Cambria Math" w:hAnsi="Cambria Math" w:cs="Times New Roman"/>
                    <w:i/>
                  </w:rPr>
                </m:ctrlPr>
              </m:naryPr>
              <m:sub>
                <m:r>
                  <w:rPr>
                    <w:rFonts w:ascii="Cambria Math" w:hAnsi="Cambria Math" w:cs="Times New Roman"/>
                  </w:rPr>
                  <m:t>e=1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e</m:t>
                    </m:r>
                  </m:sub>
                  <m:sup>
                    <m:d>
                      <m:dPr>
                        <m:ctrlPr>
                          <w:rPr>
                            <w:rFonts w:ascii="Cambria Math" w:hAnsi="Cambria Math" w:cs="Times New Roman"/>
                            <w:i/>
                          </w:rPr>
                        </m:ctrlPr>
                      </m:dPr>
                      <m:e>
                        <m:r>
                          <w:rPr>
                            <w:rFonts w:ascii="Cambria Math" w:hAnsi="Cambria Math" w:cs="Times New Roman"/>
                          </w:rPr>
                          <m:t>d</m:t>
                        </m:r>
                      </m:e>
                    </m:d>
                  </m:sup>
                </m:sSubSup>
                <m:r>
                  <w:rPr>
                    <w:rFonts w:ascii="Cambria Math" w:hAnsi="Cambria Math" w:cs="Times New Roman"/>
                  </w:rPr>
                  <m:t>G</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e>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e</m:t>
                        </m:r>
                      </m:sub>
                      <m:sup>
                        <m:d>
                          <m:dPr>
                            <m:ctrlPr>
                              <w:rPr>
                                <w:rFonts w:ascii="Cambria Math" w:hAnsi="Cambria Math" w:cs="Times New Roman"/>
                                <w:i/>
                              </w:rPr>
                            </m:ctrlPr>
                          </m:dPr>
                          <m:e>
                            <m:r>
                              <w:rPr>
                                <w:rFonts w:ascii="Cambria Math" w:hAnsi="Cambria Math" w:cs="Times New Roman"/>
                              </w:rPr>
                              <m:t>d</m:t>
                            </m:r>
                          </m:e>
                        </m:d>
                      </m:sup>
                    </m:sSubSup>
                  </m:e>
                </m:d>
              </m:e>
            </m:nary>
          </m:den>
        </m:f>
        <m:r>
          <w:rPr>
            <w:rFonts w:ascii="Cambria Math" w:hAnsi="Cambria Math" w:cs="Times New Roman"/>
          </w:rPr>
          <m:t xml:space="preserve">         (10)</m:t>
        </m:r>
      </m:oMath>
    </w:p>
    <w:p w:rsidR="008D1FD5" w:rsidRPr="009D4F0D" w:rsidRDefault="008D1FD5" w:rsidP="00BA4AF3">
      <w:pPr>
        <w:tabs>
          <w:tab w:val="left" w:pos="1080"/>
        </w:tabs>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 xml:space="preserve">The M step </w:t>
      </w:r>
      <w:r w:rsidR="0088299B">
        <w:rPr>
          <w:rFonts w:ascii="Times New Roman" w:eastAsiaTheme="minorEastAsia" w:hAnsi="Times New Roman" w:cs="Times New Roman"/>
        </w:rPr>
        <w:t xml:space="preserve">are </w:t>
      </w:r>
      <w:r w:rsidRPr="009D4F0D">
        <w:rPr>
          <w:rFonts w:ascii="Times New Roman" w:eastAsiaTheme="minorEastAsia" w:hAnsi="Times New Roman" w:cs="Times New Roman"/>
        </w:rPr>
        <w:t xml:space="preserve">used to </w:t>
      </w:r>
      <w:r w:rsidR="001E147D" w:rsidRPr="009D4F0D">
        <w:rPr>
          <w:rFonts w:ascii="Times New Roman" w:eastAsiaTheme="minorEastAsia" w:hAnsi="Times New Roman" w:cs="Times New Roman"/>
        </w:rPr>
        <w:t>maximize</w:t>
      </w:r>
      <w:r w:rsidRPr="009D4F0D">
        <w:rPr>
          <w:rFonts w:ascii="Times New Roman" w:eastAsiaTheme="minorEastAsia" w:hAnsi="Times New Roman" w:cs="Times New Roman"/>
        </w:rPr>
        <w:t xml:space="preserve"> the expected value, and the means are determined as:</w:t>
      </w:r>
    </w:p>
    <w:p w:rsidR="00011639" w:rsidRPr="009D4F0D" w:rsidRDefault="00C178A5" w:rsidP="006149AF">
      <w:pPr>
        <w:tabs>
          <w:tab w:val="left" w:pos="1080"/>
        </w:tabs>
        <w:spacing w:line="240" w:lineRule="auto"/>
        <w:jc w:val="both"/>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e</m:t>
              </m:r>
            </m:sub>
            <m:sup>
              <m:r>
                <w:rPr>
                  <w:rFonts w:ascii="Cambria Math" w:hAnsi="Cambria Math" w:cs="Times New Roman"/>
                </w:rPr>
                <m:t>(d+1)</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ej</m:t>
                      </m:r>
                    </m:sub>
                    <m:sup>
                      <m:r>
                        <w:rPr>
                          <w:rFonts w:ascii="Cambria Math" w:hAnsi="Cambria Math" w:cs="Times New Roman"/>
                        </w:rPr>
                        <m:t>(d)</m:t>
                      </m:r>
                    </m:sup>
                  </m:sSubSup>
                </m:e>
              </m:nary>
            </m:den>
          </m:f>
          <m:nary>
            <m:naryPr>
              <m:chr m:val="∑"/>
              <m:limLoc m:val="undOvr"/>
              <m:ctrlPr>
                <w:rPr>
                  <w:rFonts w:ascii="Cambria Math" w:hAnsi="Cambria Math" w:cs="Times New Roman"/>
                  <w:i/>
                </w:rPr>
              </m:ctrlPr>
            </m:naryPr>
            <m:sub>
              <m:r>
                <w:rPr>
                  <w:rFonts w:ascii="Cambria Math" w:hAnsi="Cambria Math" w:cs="Times New Roman"/>
                </w:rPr>
                <m:t>j</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ej</m:t>
                  </m:r>
                </m:sub>
                <m:sup>
                  <m:r>
                    <w:rPr>
                      <w:rFonts w:ascii="Cambria Math" w:hAnsi="Cambria Math" w:cs="Times New Roman"/>
                    </w:rPr>
                    <m:t>(d)</m:t>
                  </m:r>
                </m:sup>
              </m:sSubSup>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nary>
          <m:r>
            <w:rPr>
              <w:rFonts w:ascii="Cambria Math" w:hAnsi="Cambria Math" w:cs="Times New Roman"/>
            </w:rPr>
            <m:t xml:space="preserve">                 (11)</m:t>
          </m:r>
        </m:oMath>
      </m:oMathPara>
    </w:p>
    <w:p w:rsidR="008D1FD5" w:rsidRPr="009D4F0D" w:rsidRDefault="008D1FD5"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proofErr w:type="spellStart"/>
      <w:r w:rsidRPr="009D4F0D">
        <w:rPr>
          <w:rFonts w:ascii="Times New Roman" w:eastAsiaTheme="minorEastAsia" w:hAnsi="Times New Roman" w:cs="Times New Roman"/>
        </w:rPr>
        <w:t>Eventhough</w:t>
      </w:r>
      <w:proofErr w:type="spellEnd"/>
      <w:r w:rsidRPr="009D4F0D">
        <w:rPr>
          <w:rFonts w:ascii="Times New Roman" w:eastAsiaTheme="minorEastAsia" w:hAnsi="Times New Roman" w:cs="Times New Roman"/>
        </w:rPr>
        <w:t xml:space="preserve"> it performs better </w:t>
      </w:r>
      <w:r w:rsidR="0088299B" w:rsidRPr="009D4F0D">
        <w:rPr>
          <w:rFonts w:ascii="Times New Roman" w:eastAsiaTheme="minorEastAsia" w:hAnsi="Times New Roman" w:cs="Times New Roman"/>
        </w:rPr>
        <w:t>segmentation;</w:t>
      </w:r>
      <w:r w:rsidRPr="009D4F0D">
        <w:rPr>
          <w:rFonts w:ascii="Times New Roman" w:eastAsiaTheme="minorEastAsia" w:hAnsi="Times New Roman" w:cs="Times New Roman"/>
        </w:rPr>
        <w:t xml:space="preserve"> it has</w:t>
      </w:r>
      <w:r w:rsidR="0088299B">
        <w:rPr>
          <w:rFonts w:ascii="Times New Roman" w:eastAsiaTheme="minorEastAsia" w:hAnsi="Times New Roman" w:cs="Times New Roman"/>
        </w:rPr>
        <w:t xml:space="preserve"> significant disadvantages. It’s </w:t>
      </w:r>
      <w:r w:rsidRPr="009D4F0D">
        <w:rPr>
          <w:rFonts w:ascii="Times New Roman" w:eastAsiaTheme="minorEastAsia" w:hAnsi="Times New Roman" w:cs="Times New Roman"/>
        </w:rPr>
        <w:t>shades as well as images won't be distinguishable. To address these flaws, Automatic Spectral-based Lesion Segmentation includes a new restriction called "orientation."</w:t>
      </w:r>
    </w:p>
    <w:p w:rsidR="00CC6767" w:rsidRPr="009D4F0D" w:rsidRDefault="00CC6767" w:rsidP="009D4C9C">
      <w:pPr>
        <w:pStyle w:val="Heading3"/>
        <w:rPr>
          <w:rFonts w:eastAsiaTheme="minorEastAsia"/>
        </w:rPr>
      </w:pPr>
      <w:r w:rsidRPr="009D4F0D">
        <w:rPr>
          <w:rFonts w:eastAsiaTheme="minorEastAsia"/>
        </w:rPr>
        <w:t>3.</w:t>
      </w:r>
      <w:r w:rsidR="00963F2E" w:rsidRPr="009D4F0D">
        <w:rPr>
          <w:rFonts w:eastAsiaTheme="minorEastAsia"/>
        </w:rPr>
        <w:t>1.4</w:t>
      </w:r>
      <w:r w:rsidRPr="009D4F0D">
        <w:rPr>
          <w:rFonts w:eastAsiaTheme="minorEastAsia"/>
        </w:rPr>
        <w:t>.</w:t>
      </w:r>
      <w:r w:rsidR="00607797" w:rsidRPr="009D4F0D">
        <w:rPr>
          <w:rFonts w:eastAsiaTheme="minorEastAsia"/>
        </w:rPr>
        <w:t xml:space="preserve"> </w:t>
      </w:r>
      <w:r w:rsidRPr="009D4F0D">
        <w:rPr>
          <w:rFonts w:eastAsiaTheme="minorEastAsia"/>
        </w:rPr>
        <w:t>Automatic Spectral based lesion segmentation</w:t>
      </w:r>
    </w:p>
    <w:p w:rsidR="003F578B" w:rsidRPr="009D4F0D" w:rsidRDefault="004C6745"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8D1FD5" w:rsidRPr="009D4F0D">
        <w:rPr>
          <w:rFonts w:ascii="Times New Roman" w:eastAsiaTheme="minorEastAsia" w:hAnsi="Times New Roman" w:cs="Times New Roman"/>
        </w:rPr>
        <w:t xml:space="preserve">Gridding, selecting a pixel mask, and applying ROI are </w:t>
      </w:r>
      <w:r w:rsidR="001E139A">
        <w:rPr>
          <w:rFonts w:ascii="Times New Roman" w:eastAsiaTheme="minorEastAsia" w:hAnsi="Times New Roman" w:cs="Times New Roman"/>
        </w:rPr>
        <w:t>the steps in</w:t>
      </w:r>
      <w:r w:rsidR="008D1FD5" w:rsidRPr="009D4F0D">
        <w:rPr>
          <w:rFonts w:ascii="Times New Roman" w:eastAsiaTheme="minorEastAsia" w:hAnsi="Times New Roman" w:cs="Times New Roman"/>
        </w:rPr>
        <w:t xml:space="preserve"> automatic spectral based lesion segmentation. By tracing an imaginary grid above a single leaf image, </w:t>
      </w:r>
      <w:r w:rsidR="008D1FD5" w:rsidRPr="009D4F0D">
        <w:rPr>
          <w:rFonts w:ascii="Times New Roman" w:eastAsiaTheme="minorEastAsia" w:hAnsi="Times New Roman" w:cs="Times New Roman"/>
        </w:rPr>
        <w:lastRenderedPageBreak/>
        <w:t xml:space="preserve">gridding divides it into little images. Each grid is </w:t>
      </w:r>
      <w:proofErr w:type="spellStart"/>
      <w:r w:rsidR="008D1FD5" w:rsidRPr="009D4F0D">
        <w:rPr>
          <w:rFonts w:ascii="Times New Roman" w:eastAsiaTheme="minorEastAsia" w:hAnsi="Times New Roman" w:cs="Times New Roman"/>
        </w:rPr>
        <w:t>split</w:t>
      </w:r>
      <w:r w:rsidR="001E139A">
        <w:rPr>
          <w:rFonts w:ascii="Times New Roman" w:eastAsiaTheme="minorEastAsia" w:hAnsi="Times New Roman" w:cs="Times New Roman"/>
        </w:rPr>
        <w:t>ted</w:t>
      </w:r>
      <w:proofErr w:type="spellEnd"/>
      <w:r w:rsidR="008D1FD5" w:rsidRPr="009D4F0D">
        <w:rPr>
          <w:rFonts w:ascii="Times New Roman" w:eastAsiaTheme="minorEastAsia" w:hAnsi="Times New Roman" w:cs="Times New Roman"/>
        </w:rPr>
        <w:t xml:space="preserve"> and </w:t>
      </w:r>
      <w:r w:rsidR="001E139A">
        <w:rPr>
          <w:rFonts w:ascii="Times New Roman" w:eastAsiaTheme="minorEastAsia" w:hAnsi="Times New Roman" w:cs="Times New Roman"/>
        </w:rPr>
        <w:t>subjected for</w:t>
      </w:r>
      <w:r w:rsidR="008D1FD5" w:rsidRPr="009D4F0D">
        <w:rPr>
          <w:rFonts w:ascii="Times New Roman" w:eastAsiaTheme="minorEastAsia" w:hAnsi="Times New Roman" w:cs="Times New Roman"/>
        </w:rPr>
        <w:t xml:space="preserve"> masking technique</w:t>
      </w:r>
      <w:r w:rsidR="001E139A">
        <w:rPr>
          <w:rFonts w:ascii="Times New Roman" w:eastAsiaTheme="minorEastAsia" w:hAnsi="Times New Roman" w:cs="Times New Roman"/>
        </w:rPr>
        <w:t xml:space="preserve">. </w:t>
      </w:r>
      <w:r w:rsidR="008D1FD5" w:rsidRPr="009D4F0D">
        <w:rPr>
          <w:rFonts w:ascii="Times New Roman" w:eastAsiaTheme="minorEastAsia" w:hAnsi="Times New Roman" w:cs="Times New Roman"/>
        </w:rPr>
        <w:t xml:space="preserve">The pixel mask was compared to the </w:t>
      </w:r>
      <w:r w:rsidR="001E147D" w:rsidRPr="009D4F0D">
        <w:rPr>
          <w:rFonts w:ascii="Times New Roman" w:eastAsiaTheme="minorEastAsia" w:hAnsi="Times New Roman" w:cs="Times New Roman"/>
        </w:rPr>
        <w:t>neighboring</w:t>
      </w:r>
      <w:r w:rsidR="008D1FD5" w:rsidRPr="009D4F0D">
        <w:rPr>
          <w:rFonts w:ascii="Times New Roman" w:eastAsiaTheme="minorEastAsia" w:hAnsi="Times New Roman" w:cs="Times New Roman"/>
        </w:rPr>
        <w:t xml:space="preserve"> pixels</w:t>
      </w:r>
      <w:r w:rsidR="001E139A">
        <w:rPr>
          <w:rFonts w:ascii="Times New Roman" w:eastAsiaTheme="minorEastAsia" w:hAnsi="Times New Roman" w:cs="Times New Roman"/>
        </w:rPr>
        <w:t xml:space="preserve"> with </w:t>
      </w:r>
      <w:r w:rsidR="003F578B" w:rsidRPr="009D4F0D">
        <w:rPr>
          <w:rFonts w:ascii="Times New Roman" w:eastAsiaTheme="minorEastAsia" w:hAnsi="Times New Roman" w:cs="Times New Roman"/>
        </w:rPr>
        <w:t xml:space="preserve">orientation and intensity threshold. Assume that the pixel mask has an intensity value of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qm</m:t>
            </m:r>
          </m:sub>
        </m:sSub>
      </m:oMath>
      <w:r w:rsidR="003F578B" w:rsidRPr="009D4F0D">
        <w:rPr>
          <w:rFonts w:ascii="Times New Roman" w:hAnsi="Times New Roman" w:cs="Times New Roman"/>
        </w:rPr>
        <w:t xml:space="preserve">and the </w:t>
      </w:r>
      <w:r w:rsidR="001E147D" w:rsidRPr="009D4F0D">
        <w:rPr>
          <w:rFonts w:ascii="Times New Roman" w:hAnsi="Times New Roman" w:cs="Times New Roman"/>
        </w:rPr>
        <w:t>neighboring</w:t>
      </w:r>
      <w:r w:rsidR="003F578B" w:rsidRPr="009D4F0D">
        <w:rPr>
          <w:rFonts w:ascii="Times New Roman" w:hAnsi="Times New Roman" w:cs="Times New Roman"/>
        </w:rPr>
        <w:t xml:space="preserve"> pixel has an intensity value of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np</m:t>
            </m:r>
          </m:sub>
        </m:sSub>
      </m:oMath>
      <w:r w:rsidR="003F578B" w:rsidRPr="009D4F0D">
        <w:rPr>
          <w:rFonts w:ascii="Times New Roman" w:eastAsiaTheme="minorEastAsia" w:hAnsi="Times New Roman" w:cs="Times New Roman"/>
        </w:rPr>
        <w:t>and that the i</w:t>
      </w:r>
      <w:r w:rsidR="001E139A">
        <w:rPr>
          <w:rFonts w:ascii="Times New Roman" w:eastAsiaTheme="minorEastAsia" w:hAnsi="Times New Roman" w:cs="Times New Roman"/>
        </w:rPr>
        <w:t>ntensity threshold is set to T. T</w:t>
      </w:r>
      <w:r w:rsidR="003F578B" w:rsidRPr="009D4F0D">
        <w:rPr>
          <w:rFonts w:ascii="Times New Roman" w:eastAsiaTheme="minorEastAsia" w:hAnsi="Times New Roman" w:cs="Times New Roman"/>
        </w:rPr>
        <w:t xml:space="preserve">he difference in intensity between the pixel mask and the </w:t>
      </w:r>
      <w:r w:rsidR="001E147D" w:rsidRPr="009D4F0D">
        <w:rPr>
          <w:rFonts w:ascii="Times New Roman" w:eastAsiaTheme="minorEastAsia" w:hAnsi="Times New Roman" w:cs="Times New Roman"/>
        </w:rPr>
        <w:t>neighboring</w:t>
      </w:r>
      <w:r w:rsidR="003F578B" w:rsidRPr="009D4F0D">
        <w:rPr>
          <w:rFonts w:ascii="Times New Roman" w:eastAsiaTheme="minorEastAsia" w:hAnsi="Times New Roman" w:cs="Times New Roman"/>
        </w:rPr>
        <w:t xml:space="preserve"> pixel would be within the range of the threshold. Gradients along the x and y axes are computed to establish the orientation constraint.</w:t>
      </w:r>
    </w:p>
    <w:p w:rsidR="003F578B" w:rsidRPr="009D4F0D" w:rsidRDefault="003F578B"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981059" w:rsidRPr="009D4F0D">
        <w:rPr>
          <w:rFonts w:ascii="Times New Roman" w:eastAsiaTheme="minorEastAsia" w:hAnsi="Times New Roman" w:cs="Times New Roman"/>
        </w:rPr>
        <w:t xml:space="preserve">Let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a</m:t>
            </m:r>
          </m:sub>
        </m:sSub>
      </m:oMath>
      <w:r w:rsidRPr="009D4F0D">
        <w:rPr>
          <w:rFonts w:ascii="Times New Roman" w:eastAsiaTheme="minorEastAsia" w:hAnsi="Times New Roman" w:cs="Times New Roman"/>
        </w:rPr>
        <w:t xml:space="preserve">the gradient value when applying the gradient in the x axis, and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oMath>
      <w:r w:rsidR="00981059" w:rsidRPr="009D4F0D">
        <w:rPr>
          <w:rFonts w:ascii="Times New Roman" w:eastAsiaTheme="minorEastAsia" w:hAnsi="Times New Roman" w:cs="Times New Roman"/>
        </w:rPr>
        <w:t xml:space="preserve"> be the gradient value in the y axis. </w:t>
      </w:r>
      <w:r w:rsidR="001E139A">
        <w:rPr>
          <w:rFonts w:ascii="Times New Roman" w:eastAsiaTheme="minorEastAsia" w:hAnsi="Times New Roman" w:cs="Times New Roman"/>
        </w:rPr>
        <w:t>G</w:t>
      </w:r>
      <w:r w:rsidRPr="009D4F0D">
        <w:rPr>
          <w:rFonts w:ascii="Times New Roman" w:eastAsiaTheme="minorEastAsia" w:hAnsi="Times New Roman" w:cs="Times New Roman"/>
        </w:rPr>
        <w:t>radient matrix G</w:t>
      </w:r>
      <w:r w:rsidR="001E139A">
        <w:rPr>
          <w:rFonts w:ascii="Times New Roman" w:eastAsiaTheme="minorEastAsia" w:hAnsi="Times New Roman" w:cs="Times New Roman"/>
        </w:rPr>
        <w:t xml:space="preserve"> is given by,</w:t>
      </w:r>
    </w:p>
    <w:p w:rsidR="007D0EBE" w:rsidRPr="00C41339" w:rsidRDefault="00C41339" w:rsidP="00BA4AF3">
      <w:pPr>
        <w:tabs>
          <w:tab w:val="left" w:pos="1080"/>
        </w:tabs>
        <w:spacing w:before="240" w:line="240" w:lineRule="auto"/>
        <w:jc w:val="both"/>
        <w:rPr>
          <w:rFonts w:ascii="Times New Roman" w:hAnsi="Times New Roman" w:cs="Times New Roman"/>
        </w:rPr>
      </w:pPr>
      <m:oMathPara>
        <m:oMathParaPr>
          <m:jc m:val="center"/>
        </m:oMathParaPr>
        <m:oMath>
          <m:r>
            <w:rPr>
              <w:rFonts w:ascii="Cambria Math" w:hAnsi="Cambria Math" w:cs="Times New Roman"/>
            </w:rPr>
            <m:t xml:space="preserve">                      G=</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a</m:t>
                      </m:r>
                    </m:sub>
                  </m:sSub>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e>
                <m:sup>
                  <m:r>
                    <w:rPr>
                      <w:rFonts w:ascii="Cambria Math" w:hAnsi="Cambria Math" w:cs="Times New Roman"/>
                    </w:rPr>
                    <m:t>2</m:t>
                  </m:r>
                </m:sup>
              </m:sSup>
              <m:r>
                <w:rPr>
                  <w:rFonts w:ascii="Cambria Math" w:hAnsi="Cambria Math" w:cs="Times New Roman"/>
                </w:rPr>
                <m:t>)</m:t>
              </m:r>
            </m:den>
          </m:f>
          <m:r>
            <w:rPr>
              <w:rFonts w:ascii="Cambria Math" w:hAnsi="Cambria Math" w:cs="Times New Roman"/>
            </w:rPr>
            <m:t xml:space="preserve">            (12)</m:t>
          </m:r>
        </m:oMath>
      </m:oMathPara>
    </w:p>
    <w:p w:rsidR="00802957" w:rsidRPr="006D6E4E" w:rsidRDefault="006D6E4E" w:rsidP="006D6E4E">
      <w:pPr>
        <w:tabs>
          <w:tab w:val="left" w:pos="1080"/>
        </w:tabs>
        <w:spacing w:before="24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3F578B" w:rsidRPr="009D4F0D">
        <w:rPr>
          <w:rFonts w:ascii="Times New Roman" w:eastAsiaTheme="minorEastAsia" w:hAnsi="Times New Roman" w:cs="Times New Roman"/>
        </w:rPr>
        <w:t xml:space="preserve"> </w:t>
      </w:r>
      <w:r w:rsidR="00802957" w:rsidRPr="006D6E4E">
        <w:rPr>
          <w:rFonts w:ascii="Times New Roman" w:eastAsiaTheme="minorEastAsia" w:hAnsi="Times New Roman" w:cs="Times New Roman"/>
        </w:rPr>
        <w:t xml:space="preserve">If a mask and surrounding pixel satisfy both the orientation and intensity restrictions, the lesion area is expanded by incorporating the </w:t>
      </w:r>
      <w:r w:rsidR="001E147D" w:rsidRPr="006D6E4E">
        <w:rPr>
          <w:rFonts w:ascii="Times New Roman" w:eastAsiaTheme="minorEastAsia" w:hAnsi="Times New Roman" w:cs="Times New Roman"/>
        </w:rPr>
        <w:t>neighboring</w:t>
      </w:r>
      <w:r w:rsidR="00802957" w:rsidRPr="006D6E4E">
        <w:rPr>
          <w:rFonts w:ascii="Times New Roman" w:eastAsiaTheme="minorEastAsia" w:hAnsi="Times New Roman" w:cs="Times New Roman"/>
        </w:rPr>
        <w:t xml:space="preserve"> pixel into the region. ROI performs the accurate detection of the lesion </w:t>
      </w:r>
      <w:r w:rsidR="00DA7D55">
        <w:rPr>
          <w:rFonts w:ascii="Times New Roman" w:eastAsiaTheme="minorEastAsia" w:hAnsi="Times New Roman" w:cs="Times New Roman"/>
        </w:rPr>
        <w:t>area the equation,</w:t>
      </w:r>
    </w:p>
    <w:p w:rsidR="00BE2DB3" w:rsidRPr="009D4F0D" w:rsidRDefault="00C41339" w:rsidP="003839DC">
      <w:pPr>
        <w:pStyle w:val="IETParagraph"/>
        <w:tabs>
          <w:tab w:val="left" w:pos="1080"/>
        </w:tabs>
        <w:spacing w:after="240" w:line="240" w:lineRule="auto"/>
        <w:ind w:firstLine="540"/>
        <w:rPr>
          <w:sz w:val="22"/>
          <w:szCs w:val="22"/>
        </w:rPr>
      </w:pPr>
      <m:oMathPara>
        <m:oMathParaPr>
          <m:jc m:val="center"/>
        </m:oMathParaPr>
        <m:oMath>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ab</m:t>
              </m:r>
            </m:sub>
          </m:sSub>
          <m:r>
            <w:rPr>
              <w:rFonts w:ascii="Cambria Math" w:hAnsi="Cambria Math"/>
              <w:sz w:val="22"/>
              <w:szCs w:val="22"/>
              <w:lang w:val="en-US"/>
            </w:rPr>
            <m:t>=</m:t>
          </m:r>
          <m:f>
            <m:fPr>
              <m:ctrlPr>
                <w:rPr>
                  <w:rFonts w:ascii="Cambria Math" w:hAnsi="Cambria Math"/>
                  <w:i/>
                  <w:sz w:val="22"/>
                  <w:szCs w:val="22"/>
                  <w:lang w:val="en-US"/>
                </w:rPr>
              </m:ctrlPr>
            </m:fPr>
            <m:num>
              <m:d>
                <m:dPr>
                  <m:begChr m:val="|"/>
                  <m:endChr m:val="|"/>
                  <m:ctrlPr>
                    <w:rPr>
                      <w:rFonts w:ascii="Cambria Math" w:hAnsi="Cambria Math"/>
                      <w:i/>
                      <w:sz w:val="22"/>
                      <w:szCs w:val="22"/>
                      <w:lang w:val="en-US"/>
                    </w:rPr>
                  </m:ctrlPr>
                </m:dPr>
                <m:e>
                  <m:r>
                    <w:rPr>
                      <w:rFonts w:ascii="Cambria Math" w:hAnsi="Cambria Math"/>
                      <w:sz w:val="22"/>
                      <w:szCs w:val="22"/>
                      <w:lang w:val="en-US"/>
                    </w:rPr>
                    <m:t>A|A∈I</m:t>
                  </m:r>
                  <m:d>
                    <m:dPr>
                      <m:ctrlPr>
                        <w:rPr>
                          <w:rFonts w:ascii="Cambria Math" w:hAnsi="Cambria Math"/>
                          <w:i/>
                          <w:sz w:val="22"/>
                          <w:szCs w:val="22"/>
                          <w:lang w:val="en-US"/>
                        </w:rPr>
                      </m:ctrlPr>
                    </m:dPr>
                    <m:e>
                      <m:r>
                        <w:rPr>
                          <w:rFonts w:ascii="Cambria Math" w:hAnsi="Cambria Math"/>
                          <w:sz w:val="22"/>
                          <w:szCs w:val="22"/>
                          <w:lang w:val="en-US"/>
                        </w:rPr>
                        <m:t>a,b</m:t>
                      </m:r>
                    </m:e>
                  </m:d>
                  <m:r>
                    <w:rPr>
                      <w:rFonts w:ascii="Cambria Math" w:hAnsi="Cambria Math"/>
                      <w:sz w:val="22"/>
                      <w:szCs w:val="22"/>
                      <w:lang w:val="en-US"/>
                    </w:rPr>
                    <m:t>,A∈</m:t>
                  </m:r>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s</m:t>
                      </m:r>
                    </m:sub>
                  </m:sSub>
                </m:e>
              </m:d>
            </m:num>
            <m:den>
              <m:rad>
                <m:radPr>
                  <m:degHide m:val="1"/>
                  <m:ctrlPr>
                    <w:rPr>
                      <w:rFonts w:ascii="Cambria Math" w:hAnsi="Cambria Math"/>
                      <w:i/>
                      <w:sz w:val="22"/>
                      <w:szCs w:val="22"/>
                      <w:lang w:val="en-US"/>
                    </w:rPr>
                  </m:ctrlPr>
                </m:radPr>
                <m:deg/>
                <m:e>
                  <m:d>
                    <m:dPr>
                      <m:begChr m:val="|"/>
                      <m:endChr m:val="|"/>
                      <m:ctrlPr>
                        <w:rPr>
                          <w:rFonts w:ascii="Cambria Math" w:hAnsi="Cambria Math"/>
                          <w:i/>
                          <w:sz w:val="22"/>
                          <w:szCs w:val="22"/>
                          <w:lang w:val="en-US"/>
                        </w:rPr>
                      </m:ctrlPr>
                    </m:dPr>
                    <m:e>
                      <m:r>
                        <w:rPr>
                          <w:rFonts w:ascii="Cambria Math" w:hAnsi="Cambria Math"/>
                          <w:sz w:val="22"/>
                          <w:szCs w:val="22"/>
                          <w:lang w:val="en-US"/>
                        </w:rPr>
                        <m:t>A|A∈I</m:t>
                      </m:r>
                      <m:d>
                        <m:dPr>
                          <m:ctrlPr>
                            <w:rPr>
                              <w:rFonts w:ascii="Cambria Math" w:hAnsi="Cambria Math"/>
                              <w:i/>
                              <w:sz w:val="22"/>
                              <w:szCs w:val="22"/>
                              <w:lang w:val="en-US"/>
                            </w:rPr>
                          </m:ctrlPr>
                        </m:dPr>
                        <m:e>
                          <m:r>
                            <w:rPr>
                              <w:rFonts w:ascii="Cambria Math" w:hAnsi="Cambria Math"/>
                              <w:sz w:val="22"/>
                              <w:szCs w:val="22"/>
                              <w:lang w:val="en-US"/>
                            </w:rPr>
                            <m:t>a,b</m:t>
                          </m:r>
                        </m:e>
                      </m:d>
                    </m:e>
                  </m:d>
                </m:e>
              </m:rad>
            </m:den>
          </m:f>
          <m:r>
            <w:rPr>
              <w:rFonts w:ascii="Cambria Math" w:hAnsi="Cambria Math"/>
              <w:sz w:val="22"/>
              <w:szCs w:val="22"/>
            </w:rPr>
            <m:t xml:space="preserve">         (13)</m:t>
          </m:r>
        </m:oMath>
      </m:oMathPara>
    </w:p>
    <w:p w:rsidR="00DA7D55" w:rsidRDefault="00802957" w:rsidP="003839DC">
      <w:pPr>
        <w:pStyle w:val="IETParagraph"/>
        <w:tabs>
          <w:tab w:val="left" w:pos="1080"/>
        </w:tabs>
        <w:spacing w:after="240" w:line="240" w:lineRule="auto"/>
        <w:ind w:firstLine="540"/>
        <w:rPr>
          <w:sz w:val="22"/>
          <w:szCs w:val="22"/>
          <w:lang w:val="en-US"/>
        </w:rPr>
      </w:pPr>
      <w:r w:rsidRPr="009D4F0D">
        <w:rPr>
          <w:sz w:val="22"/>
          <w:szCs w:val="22"/>
        </w:rPr>
        <w:t xml:space="preserve">A is the location in the leaf image, and </w:t>
      </w:r>
      <m:oMath>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s</m:t>
            </m:r>
          </m:sub>
        </m:sSub>
      </m:oMath>
      <w:r w:rsidRPr="009D4F0D">
        <w:rPr>
          <w:sz w:val="22"/>
          <w:szCs w:val="22"/>
          <w:lang w:val="en-US"/>
        </w:rPr>
        <w:t>is the collection of boundaries within the leaf image.</w:t>
      </w:r>
    </w:p>
    <w:p w:rsidR="00BE2DB3" w:rsidRPr="009D4F0D" w:rsidRDefault="00802957" w:rsidP="003839DC">
      <w:pPr>
        <w:pStyle w:val="IETParagraph"/>
        <w:tabs>
          <w:tab w:val="left" w:pos="1080"/>
        </w:tabs>
        <w:spacing w:after="240" w:line="240" w:lineRule="auto"/>
        <w:ind w:firstLine="540"/>
        <w:rPr>
          <w:sz w:val="22"/>
          <w:szCs w:val="22"/>
          <w:lang w:val="en-US"/>
        </w:rPr>
      </w:pPr>
      <w:r w:rsidRPr="009D4F0D">
        <w:rPr>
          <w:sz w:val="22"/>
          <w:szCs w:val="22"/>
          <w:lang w:val="en-US"/>
        </w:rPr>
        <w:t>1. R,</w:t>
      </w:r>
      <w:r w:rsidR="001E139A">
        <w:rPr>
          <w:sz w:val="22"/>
          <w:szCs w:val="22"/>
          <w:lang w:val="en-US"/>
        </w:rPr>
        <w:t xml:space="preserve"> </w:t>
      </w:r>
      <w:r w:rsidRPr="009D4F0D">
        <w:rPr>
          <w:sz w:val="22"/>
          <w:szCs w:val="22"/>
          <w:lang w:val="en-US"/>
        </w:rPr>
        <w:t xml:space="preserve">G and B component values </w:t>
      </w:r>
      <w:r w:rsidR="00DA7D55">
        <w:rPr>
          <w:sz w:val="22"/>
          <w:szCs w:val="22"/>
          <w:lang w:val="en-US"/>
        </w:rPr>
        <w:t xml:space="preserve">are determined using </w:t>
      </w:r>
      <w:r w:rsidR="00CD52E1" w:rsidRPr="009D4F0D">
        <w:rPr>
          <w:sz w:val="22"/>
          <w:szCs w:val="22"/>
          <w:lang w:val="en-US"/>
        </w:rPr>
        <w:t>color</w:t>
      </w:r>
      <w:r w:rsidRPr="009D4F0D">
        <w:rPr>
          <w:sz w:val="22"/>
          <w:szCs w:val="22"/>
          <w:lang w:val="en-US"/>
        </w:rPr>
        <w:t xml:space="preserve"> difference between two </w:t>
      </w:r>
      <w:r w:rsidR="00CD52E1" w:rsidRPr="009D4F0D">
        <w:rPr>
          <w:sz w:val="22"/>
          <w:szCs w:val="22"/>
          <w:lang w:val="en-US"/>
        </w:rPr>
        <w:t>colors</w:t>
      </w:r>
      <w:r w:rsidRPr="009D4F0D">
        <w:rPr>
          <w:sz w:val="22"/>
          <w:szCs w:val="22"/>
          <w:lang w:val="en-US"/>
        </w:rPr>
        <w:t xml:space="preserve"> </w:t>
      </w:r>
      <w:proofErr w:type="gramStart"/>
      <w:r w:rsidRPr="009D4F0D">
        <w:rPr>
          <w:sz w:val="22"/>
          <w:szCs w:val="22"/>
          <w:lang w:val="en-US"/>
        </w:rPr>
        <w:t>a</w:t>
      </w:r>
      <w:proofErr w:type="gramEnd"/>
      <w:r w:rsidRPr="009D4F0D">
        <w:rPr>
          <w:sz w:val="22"/>
          <w:szCs w:val="22"/>
          <w:lang w:val="en-US"/>
        </w:rPr>
        <w:t xml:space="preserve"> and b is </w:t>
      </w:r>
    </w:p>
    <w:p w:rsidR="00BE2DB3" w:rsidRPr="009D4F0D" w:rsidRDefault="00BE2DB3" w:rsidP="00BA4AF3">
      <w:pPr>
        <w:pStyle w:val="IETParagraph"/>
        <w:tabs>
          <w:tab w:val="left" w:pos="1080"/>
        </w:tabs>
        <w:spacing w:line="240" w:lineRule="auto"/>
        <w:ind w:left="720"/>
        <w:rPr>
          <w:sz w:val="22"/>
          <w:szCs w:val="22"/>
          <w:lang w:val="en-US"/>
        </w:rPr>
      </w:pPr>
      <m:oMathPara>
        <m:oMath>
          <m:r>
            <w:rPr>
              <w:rFonts w:ascii="Cambria Math" w:hAnsi="Cambria Math"/>
              <w:color w:val="000000"/>
              <w:sz w:val="22"/>
              <w:szCs w:val="22"/>
            </w:rPr>
            <m:t>∆E</m:t>
          </m:r>
          <m:r>
            <w:rPr>
              <w:rFonts w:ascii="Cambria Math" w:eastAsiaTheme="minorEastAsia" w:hAnsi="Cambria Math"/>
              <w:color w:val="000000"/>
              <w:sz w:val="22"/>
              <w:szCs w:val="22"/>
            </w:rPr>
            <m:t>=</m:t>
          </m:r>
          <m:rad>
            <m:radPr>
              <m:degHide m:val="1"/>
              <m:ctrlPr>
                <w:rPr>
                  <w:rFonts w:ascii="Cambria Math" w:eastAsiaTheme="minorEastAsia" w:hAnsi="Cambria Math"/>
                  <w:i/>
                  <w:color w:val="000000"/>
                  <w:sz w:val="22"/>
                  <w:szCs w:val="22"/>
                </w:rPr>
              </m:ctrlPr>
            </m:radPr>
            <m:deg/>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sSup>
                        <m:sSupPr>
                          <m:ctrlPr>
                            <w:rPr>
                              <w:rFonts w:ascii="Cambria Math" w:hAnsi="Cambria Math"/>
                              <w:i/>
                              <w:color w:val="000000"/>
                              <w:sz w:val="22"/>
                              <w:szCs w:val="22"/>
                            </w:rPr>
                          </m:ctrlPr>
                        </m:sSupPr>
                        <m:e>
                          <m:r>
                            <w:rPr>
                              <w:rFonts w:ascii="Cambria Math" w:hAnsi="Cambria Math"/>
                              <w:color w:val="000000"/>
                              <w:sz w:val="22"/>
                              <w:szCs w:val="22"/>
                            </w:rPr>
                            <m:t>R</m:t>
                          </m:r>
                        </m:e>
                        <m:sup>
                          <m:r>
                            <w:rPr>
                              <w:rFonts w:ascii="Cambria Math" w:hAnsi="Cambria Math"/>
                              <w:color w:val="000000"/>
                              <w:sz w:val="22"/>
                              <w:szCs w:val="22"/>
                            </w:rPr>
                            <m:t>'</m:t>
                          </m:r>
                        </m:sup>
                      </m:sSup>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i/>
                          <w:color w:val="000000"/>
                          <w:sz w:val="22"/>
                          <w:szCs w:val="22"/>
                        </w:rPr>
                      </m:ctrlPr>
                    </m:sSubPr>
                    <m:e>
                      <m:sSup>
                        <m:sSupPr>
                          <m:ctrlPr>
                            <w:rPr>
                              <w:rFonts w:ascii="Cambria Math" w:hAnsi="Cambria Math"/>
                              <w:i/>
                              <w:color w:val="000000"/>
                              <w:sz w:val="22"/>
                              <w:szCs w:val="22"/>
                            </w:rPr>
                          </m:ctrlPr>
                        </m:sSupPr>
                        <m:e>
                          <m:r>
                            <w:rPr>
                              <w:rFonts w:ascii="Cambria Math" w:hAnsi="Cambria Math"/>
                              <w:color w:val="000000"/>
                              <w:sz w:val="22"/>
                              <w:szCs w:val="22"/>
                            </w:rPr>
                            <m:t>R</m:t>
                          </m:r>
                        </m:e>
                        <m:sup>
                          <m:r>
                            <w:rPr>
                              <w:rFonts w:ascii="Cambria Math" w:hAnsi="Cambria Math"/>
                              <w:color w:val="000000"/>
                              <w:sz w:val="22"/>
                              <w:szCs w:val="22"/>
                            </w:rPr>
                            <m:t>'</m:t>
                          </m:r>
                        </m:sup>
                      </m:sSup>
                    </m:e>
                    <m:sub>
                      <m:r>
                        <w:rPr>
                          <w:rFonts w:ascii="Cambria Math" w:hAnsi="Cambria Math"/>
                          <w:color w:val="000000"/>
                          <w:sz w:val="22"/>
                          <w:szCs w:val="22"/>
                        </w:rPr>
                        <m:t>r</m:t>
                      </m:r>
                    </m:sub>
                  </m:sSub>
                </m:e>
              </m:d>
              <m:r>
                <w:rPr>
                  <w:rFonts w:ascii="Cambria Math" w:hAnsi="Cambria Math"/>
                  <w:color w:val="000000"/>
                  <w:sz w:val="22"/>
                  <w:szCs w:val="22"/>
                </w:rPr>
                <m:t>+</m:t>
              </m:r>
              <m:d>
                <m:dPr>
                  <m:ctrlPr>
                    <w:rPr>
                      <w:rFonts w:ascii="Cambria Math" w:hAnsi="Cambria Math"/>
                      <w:i/>
                      <w:color w:val="000000"/>
                      <w:sz w:val="22"/>
                      <w:szCs w:val="22"/>
                    </w:rPr>
                  </m:ctrlPr>
                </m:dPr>
                <m:e>
                  <m:r>
                    <w:rPr>
                      <w:rFonts w:ascii="Cambria Math" w:hAnsi="Cambria Math"/>
                      <w:color w:val="000000"/>
                      <w:sz w:val="22"/>
                      <w:szCs w:val="22"/>
                    </w:rPr>
                    <m:t>G-</m:t>
                  </m:r>
                  <m:sSub>
                    <m:sSubPr>
                      <m:ctrlPr>
                        <w:rPr>
                          <w:rFonts w:ascii="Cambria Math" w:hAnsi="Cambria Math"/>
                          <w:i/>
                          <w:color w:val="000000"/>
                          <w:sz w:val="22"/>
                          <w:szCs w:val="22"/>
                        </w:rPr>
                      </m:ctrlPr>
                    </m:sSubPr>
                    <m:e>
                      <m:sSup>
                        <m:sSupPr>
                          <m:ctrlPr>
                            <w:rPr>
                              <w:rFonts w:ascii="Cambria Math" w:hAnsi="Cambria Math"/>
                              <w:i/>
                              <w:color w:val="000000"/>
                              <w:sz w:val="22"/>
                              <w:szCs w:val="22"/>
                            </w:rPr>
                          </m:ctrlPr>
                        </m:sSupPr>
                        <m:e>
                          <m:r>
                            <w:rPr>
                              <w:rFonts w:ascii="Cambria Math" w:hAnsi="Cambria Math"/>
                              <w:color w:val="000000"/>
                              <w:sz w:val="22"/>
                              <w:szCs w:val="22"/>
                            </w:rPr>
                            <m:t>G</m:t>
                          </m:r>
                        </m:e>
                        <m:sup>
                          <m:r>
                            <w:rPr>
                              <w:rFonts w:ascii="Cambria Math" w:hAnsi="Cambria Math"/>
                              <w:color w:val="000000"/>
                              <w:sz w:val="22"/>
                              <w:szCs w:val="22"/>
                            </w:rPr>
                            <m:t>'</m:t>
                          </m:r>
                        </m:sup>
                      </m:sSup>
                    </m:e>
                    <m:sub>
                      <m:r>
                        <w:rPr>
                          <w:rFonts w:ascii="Cambria Math" w:hAnsi="Cambria Math"/>
                          <w:color w:val="000000"/>
                          <w:sz w:val="22"/>
                          <w:szCs w:val="22"/>
                        </w:rPr>
                        <m:t>r</m:t>
                      </m:r>
                    </m:sub>
                  </m:sSub>
                </m:e>
              </m:d>
              <m:r>
                <w:rPr>
                  <w:rFonts w:ascii="Cambria Math" w:hAnsi="Cambria Math"/>
                  <w:color w:val="000000"/>
                  <w:sz w:val="22"/>
                  <w:szCs w:val="22"/>
                </w:rPr>
                <m:t>+</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sSup>
                        <m:sSupPr>
                          <m:ctrlPr>
                            <w:rPr>
                              <w:rFonts w:ascii="Cambria Math" w:hAnsi="Cambria Math"/>
                              <w:i/>
                              <w:color w:val="000000"/>
                              <w:sz w:val="22"/>
                              <w:szCs w:val="22"/>
                            </w:rPr>
                          </m:ctrlPr>
                        </m:sSupPr>
                        <m:e>
                          <m:r>
                            <w:rPr>
                              <w:rFonts w:ascii="Cambria Math" w:hAnsi="Cambria Math"/>
                              <w:color w:val="000000"/>
                              <w:sz w:val="22"/>
                              <w:szCs w:val="22"/>
                            </w:rPr>
                            <m:t>b</m:t>
                          </m:r>
                        </m:e>
                        <m:sup>
                          <m:r>
                            <w:rPr>
                              <w:rFonts w:ascii="Cambria Math" w:hAnsi="Cambria Math"/>
                              <w:color w:val="000000"/>
                              <w:sz w:val="22"/>
                              <w:szCs w:val="22"/>
                            </w:rPr>
                            <m:t>'</m:t>
                          </m:r>
                        </m:sup>
                      </m:sSup>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i/>
                          <w:color w:val="000000"/>
                          <w:sz w:val="22"/>
                          <w:szCs w:val="22"/>
                        </w:rPr>
                      </m:ctrlPr>
                    </m:sSubPr>
                    <m:e>
                      <m:sSup>
                        <m:sSupPr>
                          <m:ctrlPr>
                            <w:rPr>
                              <w:rFonts w:ascii="Cambria Math" w:hAnsi="Cambria Math"/>
                              <w:i/>
                              <w:color w:val="000000"/>
                              <w:sz w:val="22"/>
                              <w:szCs w:val="22"/>
                            </w:rPr>
                          </m:ctrlPr>
                        </m:sSupPr>
                        <m:e>
                          <m:r>
                            <w:rPr>
                              <w:rFonts w:ascii="Cambria Math" w:hAnsi="Cambria Math"/>
                              <w:color w:val="000000"/>
                              <w:sz w:val="22"/>
                              <w:szCs w:val="22"/>
                            </w:rPr>
                            <m:t>b</m:t>
                          </m:r>
                        </m:e>
                        <m:sup>
                          <m:r>
                            <w:rPr>
                              <w:rFonts w:ascii="Cambria Math" w:hAnsi="Cambria Math"/>
                              <w:color w:val="000000"/>
                              <w:sz w:val="22"/>
                              <w:szCs w:val="22"/>
                            </w:rPr>
                            <m:t>'</m:t>
                          </m:r>
                        </m:sup>
                      </m:sSup>
                    </m:e>
                    <m:sub>
                      <m:r>
                        <w:rPr>
                          <w:rFonts w:ascii="Cambria Math" w:hAnsi="Cambria Math"/>
                          <w:color w:val="000000"/>
                          <w:sz w:val="22"/>
                          <w:szCs w:val="22"/>
                        </w:rPr>
                        <m:t>r</m:t>
                      </m:r>
                    </m:sub>
                  </m:sSub>
                </m:e>
              </m:d>
            </m:e>
          </m:rad>
          <m:r>
            <w:rPr>
              <w:rFonts w:ascii="Cambria Math" w:hAnsi="Cambria Math"/>
              <w:sz w:val="22"/>
              <w:szCs w:val="22"/>
            </w:rPr>
            <m:t xml:space="preserve"> (14)</m:t>
          </m:r>
        </m:oMath>
      </m:oMathPara>
    </w:p>
    <w:p w:rsidR="006149AF" w:rsidRPr="006149AF" w:rsidRDefault="006149AF" w:rsidP="0071390E">
      <w:pPr>
        <w:tabs>
          <w:tab w:val="left" w:pos="1080"/>
        </w:tabs>
        <w:autoSpaceDE w:val="0"/>
        <w:autoSpaceDN w:val="0"/>
        <w:adjustRightInd w:val="0"/>
        <w:spacing w:before="240" w:after="0" w:line="240" w:lineRule="auto"/>
        <w:jc w:val="both"/>
        <w:rPr>
          <w:rFonts w:ascii="Times New Roman" w:eastAsiaTheme="minorEastAsia" w:hAnsi="Times New Roman" w:cs="Times New Roman"/>
          <w:color w:val="000000"/>
        </w:rPr>
      </w:pPr>
      <w:r>
        <w:rPr>
          <w:rFonts w:ascii="Times New Roman" w:hAnsi="Times New Roman" w:cs="Times New Roman"/>
        </w:rPr>
        <w:t xml:space="preserve">Where </w:t>
      </w:r>
      <m:oMath>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R</m:t>
            </m:r>
          </m:e>
          <m:sup>
            <m:r>
              <w:rPr>
                <w:rFonts w:ascii="Cambria Math" w:hAnsi="Cambria Math" w:cs="Times New Roman"/>
                <w:color w:val="000000"/>
              </w:rPr>
              <m:t>'</m:t>
            </m:r>
          </m:sup>
        </m:sSup>
        <m:r>
          <w:rPr>
            <w:rFonts w:ascii="Cambria Math" w:hAnsi="Cambria Math" w:cs="Times New Roman"/>
            <w:color w:val="000000"/>
          </w:rPr>
          <m:t>=</m:t>
        </m:r>
        <m:sSub>
          <m:sSubPr>
            <m:ctrlPr>
              <w:rPr>
                <w:rFonts w:ascii="Cambria Math" w:hAnsi="Cambria Math" w:cs="Times New Roman"/>
                <w:i/>
                <w:color w:val="000000"/>
              </w:rPr>
            </m:ctrlPr>
          </m:sSubPr>
          <m:e>
            <m:sSup>
              <m:sSupPr>
                <m:ctrlPr>
                  <w:rPr>
                    <w:rFonts w:ascii="Cambria Math" w:hAnsi="Cambria Math" w:cs="Times New Roman"/>
                    <w:i/>
                    <w:color w:val="000000"/>
                  </w:rPr>
                </m:ctrlPr>
              </m:sSupPr>
              <m:e>
                <m:r>
                  <w:rPr>
                    <w:rFonts w:ascii="Cambria Math" w:hAnsi="Cambria Math" w:cs="Times New Roman"/>
                    <w:color w:val="000000"/>
                  </w:rPr>
                  <m:t>R</m:t>
                </m:r>
              </m:e>
              <m:sup>
                <m:r>
                  <w:rPr>
                    <w:rFonts w:ascii="Cambria Math" w:hAnsi="Cambria Math" w:cs="Times New Roman"/>
                    <w:color w:val="000000"/>
                  </w:rPr>
                  <m:t>'</m:t>
                </m:r>
              </m:sup>
            </m:sSup>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sSup>
              <m:sSupPr>
                <m:ctrlPr>
                  <w:rPr>
                    <w:rFonts w:ascii="Cambria Math" w:hAnsi="Cambria Math" w:cs="Times New Roman"/>
                    <w:i/>
                    <w:color w:val="000000"/>
                  </w:rPr>
                </m:ctrlPr>
              </m:sSupPr>
              <m:e>
                <m:r>
                  <w:rPr>
                    <w:rFonts w:ascii="Cambria Math" w:hAnsi="Cambria Math" w:cs="Times New Roman"/>
                    <w:color w:val="000000"/>
                  </w:rPr>
                  <m:t>R</m:t>
                </m:r>
              </m:e>
              <m:sup>
                <m:r>
                  <w:rPr>
                    <w:rFonts w:ascii="Cambria Math" w:hAnsi="Cambria Math" w:cs="Times New Roman"/>
                    <w:color w:val="000000"/>
                  </w:rPr>
                  <m:t>'</m:t>
                </m:r>
              </m:sup>
            </m:sSup>
          </m:e>
          <m:sub>
            <m:r>
              <w:rPr>
                <w:rFonts w:ascii="Cambria Math" w:hAnsi="Cambria Math" w:cs="Times New Roman"/>
                <w:color w:val="000000"/>
              </w:rPr>
              <m:t>r</m:t>
            </m:r>
          </m:sub>
        </m:sSub>
        <m:r>
          <w:rPr>
            <w:rFonts w:ascii="Cambria Math" w:hAnsi="Cambria Math" w:cs="Times New Roman"/>
            <w:color w:val="000000"/>
          </w:rPr>
          <m:t xml:space="preserve"> ,</m:t>
        </m:r>
      </m:oMath>
    </w:p>
    <w:p w:rsidR="00BE2DB3" w:rsidRPr="009D4F0D" w:rsidRDefault="00BE2DB3" w:rsidP="0071390E">
      <w:pPr>
        <w:tabs>
          <w:tab w:val="left" w:pos="1080"/>
        </w:tabs>
        <w:autoSpaceDE w:val="0"/>
        <w:autoSpaceDN w:val="0"/>
        <w:adjustRightInd w:val="0"/>
        <w:spacing w:before="240" w:after="0" w:line="240" w:lineRule="auto"/>
        <w:jc w:val="both"/>
        <w:rPr>
          <w:rFonts w:ascii="Times New Roman" w:hAnsi="Times New Roman" w:cs="Times New Roman"/>
          <w:color w:val="000000"/>
        </w:rPr>
      </w:pPr>
      <m:oMathPara>
        <m:oMath>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G</m:t>
              </m:r>
            </m:e>
            <m:sup>
              <m:r>
                <w:rPr>
                  <w:rFonts w:ascii="Cambria Math" w:hAnsi="Cambria Math" w:cs="Times New Roman"/>
                  <w:color w:val="000000"/>
                </w:rPr>
                <m:t>'</m:t>
              </m:r>
            </m:sup>
          </m:sSup>
          <m:r>
            <w:rPr>
              <w:rFonts w:ascii="Cambria Math" w:hAnsi="Cambria Math" w:cs="Times New Roman"/>
              <w:color w:val="000000"/>
            </w:rPr>
            <m:t>=</m:t>
          </m:r>
          <m:sSup>
            <m:sSupPr>
              <m:ctrlPr>
                <w:rPr>
                  <w:rFonts w:ascii="Cambria Math" w:hAnsi="Cambria Math" w:cs="Times New Roman"/>
                  <w:i/>
                  <w:color w:val="000000"/>
                </w:rPr>
              </m:ctrlPr>
            </m:sSupPr>
            <m:e>
              <m:sSub>
                <m:sSubPr>
                  <m:ctrlPr>
                    <w:rPr>
                      <w:rFonts w:ascii="Cambria Math" w:hAnsi="Cambria Math" w:cs="Times New Roman"/>
                      <w:i/>
                      <w:color w:val="000000"/>
                    </w:rPr>
                  </m:ctrlPr>
                </m:sSubPr>
                <m:e>
                  <m:r>
                    <w:rPr>
                      <w:rFonts w:ascii="Cambria Math" w:hAnsi="Cambria Math" w:cs="Times New Roman"/>
                      <w:color w:val="000000"/>
                    </w:rPr>
                    <m:t>G</m:t>
                  </m:r>
                </m:e>
                <m:sub>
                  <m:r>
                    <w:rPr>
                      <w:rFonts w:ascii="Cambria Math" w:hAnsi="Cambria Math" w:cs="Times New Roman"/>
                      <w:color w:val="000000"/>
                    </w:rPr>
                    <m:t>1</m:t>
                  </m:r>
                </m:sub>
              </m:sSub>
            </m:e>
            <m:sup>
              <m:r>
                <w:rPr>
                  <w:rFonts w:ascii="Cambria Math" w:hAnsi="Cambria Math" w:cs="Times New Roman"/>
                  <w:color w:val="000000"/>
                </w:rPr>
                <m:t>'</m:t>
              </m:r>
            </m:sup>
          </m:sSup>
          <m:r>
            <w:rPr>
              <w:rFonts w:ascii="Cambria Math" w:hAnsi="Cambria Math" w:cs="Times New Roman"/>
              <w:color w:val="000000"/>
            </w:rPr>
            <m:t>-</m:t>
          </m:r>
          <m:sSub>
            <m:sSubPr>
              <m:ctrlPr>
                <w:rPr>
                  <w:rFonts w:ascii="Cambria Math" w:hAnsi="Cambria Math" w:cs="Times New Roman"/>
                  <w:i/>
                  <w:color w:val="000000"/>
                </w:rPr>
              </m:ctrlPr>
            </m:sSubPr>
            <m:e>
              <m:sSup>
                <m:sSupPr>
                  <m:ctrlPr>
                    <w:rPr>
                      <w:rFonts w:ascii="Cambria Math" w:hAnsi="Cambria Math" w:cs="Times New Roman"/>
                      <w:i/>
                      <w:color w:val="000000"/>
                    </w:rPr>
                  </m:ctrlPr>
                </m:sSupPr>
                <m:e>
                  <m:r>
                    <w:rPr>
                      <w:rFonts w:ascii="Cambria Math" w:hAnsi="Cambria Math" w:cs="Times New Roman"/>
                      <w:color w:val="000000"/>
                    </w:rPr>
                    <m:t>G</m:t>
                  </m:r>
                </m:e>
                <m:sup>
                  <m:r>
                    <w:rPr>
                      <w:rFonts w:ascii="Cambria Math" w:hAnsi="Cambria Math" w:cs="Times New Roman"/>
                      <w:color w:val="000000"/>
                    </w:rPr>
                    <m:t>'</m:t>
                  </m:r>
                </m:sup>
              </m:sSup>
            </m:e>
            <m:sub>
              <m:r>
                <w:rPr>
                  <w:rFonts w:ascii="Cambria Math" w:hAnsi="Cambria Math" w:cs="Times New Roman"/>
                  <w:color w:val="000000"/>
                </w:rPr>
                <m:t>r</m:t>
              </m:r>
            </m:sub>
          </m:sSub>
          <m:r>
            <w:rPr>
              <w:rFonts w:ascii="Cambria Math" w:hAnsi="Cambria Math" w:cs="Times New Roman"/>
              <w:color w:val="000000"/>
            </w:rPr>
            <m:t xml:space="preserve">, </m:t>
          </m:r>
          <m:sSup>
            <m:sSupPr>
              <m:ctrlPr>
                <w:rPr>
                  <w:rFonts w:ascii="Cambria Math" w:hAnsi="Cambria Math" w:cs="Times New Roman"/>
                  <w:i/>
                  <w:color w:val="000000"/>
                </w:rPr>
              </m:ctrlPr>
            </m:sSupPr>
            <m:e>
              <m:r>
                <w:rPr>
                  <w:rFonts w:ascii="Cambria Math" w:hAnsi="Cambria Math" w:cs="Times New Roman"/>
                  <w:color w:val="000000"/>
                </w:rPr>
                <m:t xml:space="preserve"> ∆b</m:t>
              </m:r>
            </m:e>
            <m:sup>
              <m:r>
                <w:rPr>
                  <w:rFonts w:ascii="Cambria Math" w:hAnsi="Cambria Math" w:cs="Times New Roman"/>
                  <w:color w:val="000000"/>
                </w:rPr>
                <m:t>'</m:t>
              </m:r>
            </m:sup>
          </m:sSup>
          <m:r>
            <w:rPr>
              <w:rFonts w:ascii="Cambria Math" w:hAnsi="Cambria Math" w:cs="Times New Roman"/>
              <w:color w:val="000000"/>
            </w:rPr>
            <m:t>=</m:t>
          </m:r>
          <m:sSub>
            <m:sSubPr>
              <m:ctrlPr>
                <w:rPr>
                  <w:rFonts w:ascii="Cambria Math" w:hAnsi="Cambria Math" w:cs="Times New Roman"/>
                  <w:i/>
                  <w:color w:val="000000"/>
                </w:rPr>
              </m:ctrlPr>
            </m:sSubPr>
            <m:e>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m:t>
                  </m:r>
                </m:sup>
              </m:sSup>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m:t>
                  </m:r>
                </m:sup>
              </m:sSup>
            </m:e>
            <m:sub>
              <m:r>
                <w:rPr>
                  <w:rFonts w:ascii="Cambria Math" w:hAnsi="Cambria Math" w:cs="Times New Roman"/>
                  <w:color w:val="000000"/>
                </w:rPr>
                <m:t>r</m:t>
              </m:r>
            </m:sub>
          </m:sSub>
        </m:oMath>
      </m:oMathPara>
    </w:p>
    <w:p w:rsidR="00D050E8" w:rsidRPr="009D4F0D" w:rsidRDefault="00F8462D" w:rsidP="00BA4AF3">
      <w:pPr>
        <w:pStyle w:val="IETParagraph"/>
        <w:tabs>
          <w:tab w:val="left" w:pos="1080"/>
        </w:tabs>
        <w:spacing w:before="240" w:after="240" w:line="240" w:lineRule="auto"/>
        <w:ind w:firstLine="0"/>
        <w:rPr>
          <w:sz w:val="22"/>
          <w:szCs w:val="22"/>
          <w:lang w:val="en-US"/>
        </w:rPr>
      </w:pPr>
      <w:r w:rsidRPr="009D4F0D">
        <w:rPr>
          <w:sz w:val="22"/>
          <w:szCs w:val="22"/>
          <w:lang w:val="en-US"/>
        </w:rPr>
        <w:tab/>
        <w:t xml:space="preserve">The RGB color space is defined by three channels of the input image </w:t>
      </w:r>
      <m:oMath>
        <m:r>
          <w:rPr>
            <w:rFonts w:ascii="Cambria Math" w:hAnsi="Cambria Math"/>
            <w:sz w:val="22"/>
            <w:szCs w:val="22"/>
            <w:lang w:val="en-US"/>
          </w:rPr>
          <m:t>∆R'</m:t>
        </m:r>
      </m:oMath>
      <w:r w:rsidR="00BE2DB3" w:rsidRPr="009D4F0D">
        <w:rPr>
          <w:noProof/>
          <w:sz w:val="22"/>
          <w:szCs w:val="22"/>
          <w:lang w:val="en-US"/>
        </w:rPr>
        <w:t>,</w:t>
      </w:r>
      <m:oMath>
        <m:r>
          <w:rPr>
            <w:rFonts w:ascii="Cambria Math" w:hAnsi="Cambria Math"/>
            <w:noProof/>
            <w:sz w:val="22"/>
            <w:szCs w:val="22"/>
            <w:lang w:val="en-US"/>
          </w:rPr>
          <m:t xml:space="preserve"> ∆G'</m:t>
        </m:r>
      </m:oMath>
      <w:r w:rsidR="00BE2DB3" w:rsidRPr="009D4F0D">
        <w:rPr>
          <w:noProof/>
          <w:sz w:val="22"/>
          <w:szCs w:val="22"/>
          <w:lang w:val="en-US"/>
        </w:rPr>
        <w:t xml:space="preserve"> and </w:t>
      </w:r>
      <m:oMath>
        <m:r>
          <w:rPr>
            <w:rFonts w:ascii="Cambria Math" w:hAnsi="Cambria Math"/>
            <w:noProof/>
            <w:sz w:val="22"/>
            <w:szCs w:val="22"/>
            <w:lang w:val="en-US"/>
          </w:rPr>
          <m:t>∆B'</m:t>
        </m:r>
      </m:oMath>
      <w:r w:rsidR="00D050E8" w:rsidRPr="009D4F0D">
        <w:rPr>
          <w:noProof/>
          <w:sz w:val="22"/>
          <w:szCs w:val="22"/>
          <w:lang w:val="en-US"/>
        </w:rPr>
        <w:t xml:space="preserve">and </w:t>
      </w:r>
      <m:oMath>
        <m:sSub>
          <m:sSubPr>
            <m:ctrlPr>
              <w:rPr>
                <w:rFonts w:ascii="Cambria Math" w:hAnsi="Cambria Math"/>
                <w:i/>
                <w:sz w:val="22"/>
                <w:szCs w:val="22"/>
                <w:lang w:val="en-US"/>
              </w:rPr>
            </m:ctrlPr>
          </m:sSub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lang w:val="en-US"/>
                  </w:rPr>
                  <m:t>'</m:t>
                </m:r>
              </m:sup>
            </m:sSup>
          </m:e>
          <m:sub>
            <m:r>
              <w:rPr>
                <w:rFonts w:ascii="Cambria Math" w:hAnsi="Cambria Math"/>
                <w:sz w:val="22"/>
                <w:szCs w:val="22"/>
                <w:lang w:val="en-US"/>
              </w:rPr>
              <m:t>r</m:t>
            </m:r>
          </m:sub>
        </m:sSub>
      </m:oMath>
      <w:r w:rsidR="00BE2DB3" w:rsidRPr="009D4F0D">
        <w:rPr>
          <w:sz w:val="22"/>
          <w:szCs w:val="22"/>
          <w:lang w:val="en-US"/>
        </w:rPr>
        <w:t xml:space="preserve">, </w:t>
      </w:r>
      <m:oMath>
        <m:sSub>
          <m:sSubPr>
            <m:ctrlPr>
              <w:rPr>
                <w:rFonts w:ascii="Cambria Math" w:hAnsi="Cambria Math"/>
                <w:i/>
                <w:sz w:val="22"/>
                <w:szCs w:val="22"/>
                <w:lang w:val="en-US"/>
              </w:rPr>
            </m:ctrlPr>
          </m:sSubPr>
          <m:e>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en-US"/>
                  </w:rPr>
                  <m:t>'</m:t>
                </m:r>
              </m:sup>
            </m:sSup>
          </m:e>
          <m:sub>
            <m:r>
              <w:rPr>
                <w:rFonts w:ascii="Cambria Math" w:hAnsi="Cambria Math"/>
                <w:sz w:val="22"/>
                <w:szCs w:val="22"/>
                <w:lang w:val="en-US"/>
              </w:rPr>
              <m:t>r</m:t>
            </m:r>
          </m:sub>
        </m:sSub>
      </m:oMath>
      <w:r w:rsidR="00BE2DB3" w:rsidRPr="009D4F0D">
        <w:rPr>
          <w:sz w:val="22"/>
          <w:szCs w:val="22"/>
          <w:lang w:val="en-US"/>
        </w:rPr>
        <w:t xml:space="preserve"> and </w:t>
      </w:r>
      <m:oMath>
        <m:sSub>
          <m:sSubPr>
            <m:ctrlPr>
              <w:rPr>
                <w:rFonts w:ascii="Cambria Math" w:hAnsi="Cambria Math"/>
                <w:i/>
                <w:sz w:val="22"/>
                <w:szCs w:val="22"/>
                <w:lang w:val="en-US"/>
              </w:rPr>
            </m:ctrlPr>
          </m:sSubPr>
          <m:e>
            <m:sSup>
              <m:sSupPr>
                <m:ctrlPr>
                  <w:rPr>
                    <w:rFonts w:ascii="Cambria Math" w:hAnsi="Cambria Math"/>
                    <w:i/>
                    <w:sz w:val="22"/>
                    <w:szCs w:val="22"/>
                    <w:lang w:val="en-US"/>
                  </w:rPr>
                </m:ctrlPr>
              </m:sSupPr>
              <m:e>
                <m:r>
                  <w:rPr>
                    <w:rFonts w:ascii="Cambria Math" w:hAnsi="Cambria Math"/>
                    <w:sz w:val="22"/>
                    <w:szCs w:val="22"/>
                    <w:lang w:val="en-US"/>
                  </w:rPr>
                  <m:t>B</m:t>
                </m:r>
              </m:e>
              <m:sup>
                <m:r>
                  <w:rPr>
                    <w:rFonts w:ascii="Cambria Math" w:hAnsi="Cambria Math"/>
                    <w:sz w:val="22"/>
                    <w:szCs w:val="22"/>
                    <w:lang w:val="en-US"/>
                  </w:rPr>
                  <m:t>'</m:t>
                </m:r>
              </m:sup>
            </m:sSup>
          </m:e>
          <m:sub>
            <m:r>
              <w:rPr>
                <w:rFonts w:ascii="Cambria Math" w:hAnsi="Cambria Math"/>
                <w:sz w:val="22"/>
                <w:szCs w:val="22"/>
                <w:lang w:val="en-US"/>
              </w:rPr>
              <m:t>r</m:t>
            </m:r>
          </m:sub>
        </m:sSub>
      </m:oMath>
      <w:r w:rsidR="00BE2DB3" w:rsidRPr="009D4F0D">
        <w:rPr>
          <w:sz w:val="22"/>
          <w:szCs w:val="22"/>
          <w:lang w:val="en-US"/>
        </w:rPr>
        <w:t xml:space="preserve"> are denoted as the RGB color space and  </w:t>
      </w:r>
      <m:oMath>
        <m:r>
          <w:rPr>
            <w:rFonts w:ascii="Cambria Math" w:hAnsi="Cambria Math"/>
            <w:sz w:val="22"/>
            <w:szCs w:val="22"/>
            <w:lang w:val="en-US"/>
          </w:rPr>
          <m:t>∆R'</m:t>
        </m:r>
      </m:oMath>
      <w:r w:rsidRPr="009D4F0D">
        <w:rPr>
          <w:sz w:val="22"/>
          <w:szCs w:val="22"/>
          <w:lang w:val="en-US"/>
        </w:rPr>
        <w:t xml:space="preserve">represents the difference </w:t>
      </w:r>
      <w:r w:rsidRPr="009D4F0D">
        <w:rPr>
          <w:sz w:val="22"/>
          <w:szCs w:val="22"/>
          <w:lang w:val="en-US"/>
        </w:rPr>
        <w:lastRenderedPageBreak/>
        <w:t xml:space="preserve">among green and red. The difference among green and blue is represented by </w:t>
      </w:r>
      <m:oMath>
        <m:r>
          <w:rPr>
            <w:rFonts w:ascii="Cambria Math" w:hAnsi="Cambria Math"/>
            <w:noProof/>
            <w:sz w:val="22"/>
            <w:szCs w:val="22"/>
            <w:lang w:val="en-US"/>
          </w:rPr>
          <m:t>∆</m:t>
        </m:r>
        <m:sSup>
          <m:sSupPr>
            <m:ctrlPr>
              <w:rPr>
                <w:rFonts w:ascii="Cambria Math" w:hAnsi="Cambria Math"/>
                <w:i/>
                <w:noProof/>
                <w:sz w:val="22"/>
                <w:szCs w:val="22"/>
                <w:lang w:val="en-US"/>
              </w:rPr>
            </m:ctrlPr>
          </m:sSupPr>
          <m:e>
            <m:r>
              <w:rPr>
                <w:rFonts w:ascii="Cambria Math" w:hAnsi="Cambria Math"/>
                <w:noProof/>
                <w:sz w:val="22"/>
                <w:szCs w:val="22"/>
                <w:lang w:val="en-US"/>
              </w:rPr>
              <m:t>G</m:t>
            </m:r>
          </m:e>
          <m:sup>
            <m:r>
              <w:rPr>
                <w:rFonts w:ascii="Cambria Math" w:hAnsi="Cambria Math"/>
                <w:noProof/>
                <w:sz w:val="22"/>
                <w:szCs w:val="22"/>
                <w:lang w:val="en-US"/>
              </w:rPr>
              <m:t>'</m:t>
            </m:r>
          </m:sup>
        </m:sSup>
        <m:r>
          <w:rPr>
            <w:rFonts w:ascii="Cambria Math" w:hAnsi="Cambria Math"/>
            <w:noProof/>
            <w:sz w:val="22"/>
            <w:szCs w:val="22"/>
            <w:lang w:val="en-US"/>
          </w:rPr>
          <m:t>.</m:t>
        </m:r>
      </m:oMath>
      <w:r w:rsidRPr="009D4F0D">
        <w:rPr>
          <w:sz w:val="22"/>
          <w:szCs w:val="22"/>
          <w:lang w:val="en-US"/>
        </w:rPr>
        <w:t xml:space="preserve"> and</w:t>
      </w:r>
      <w:r w:rsidR="00BE2DB3" w:rsidRPr="009D4F0D">
        <w:rPr>
          <w:sz w:val="22"/>
          <w:szCs w:val="22"/>
          <w:lang w:val="en-US"/>
        </w:rPr>
        <w:t xml:space="preserve"> the </w:t>
      </w:r>
      <w:r w:rsidRPr="009D4F0D">
        <w:rPr>
          <w:sz w:val="22"/>
          <w:szCs w:val="22"/>
          <w:lang w:val="en-US"/>
        </w:rPr>
        <w:t xml:space="preserve">difference among red and blue is represented by </w:t>
      </w:r>
      <m:oMath>
        <m:r>
          <w:rPr>
            <w:rFonts w:ascii="Cambria Math" w:hAnsi="Cambria Math"/>
            <w:noProof/>
            <w:sz w:val="22"/>
            <w:szCs w:val="22"/>
            <w:lang w:val="en-US"/>
          </w:rPr>
          <m:t>∆B'</m:t>
        </m:r>
      </m:oMath>
      <w:r w:rsidRPr="009D4F0D">
        <w:rPr>
          <w:sz w:val="22"/>
          <w:szCs w:val="22"/>
          <w:lang w:val="en-US"/>
        </w:rPr>
        <w:t>.</w:t>
      </w:r>
    </w:p>
    <w:p w:rsidR="00BE2DB3" w:rsidRPr="009D4F0D" w:rsidRDefault="00D050E8" w:rsidP="00BA4AF3">
      <w:pPr>
        <w:pStyle w:val="IETParagraph"/>
        <w:tabs>
          <w:tab w:val="left" w:pos="1080"/>
        </w:tabs>
        <w:spacing w:before="240" w:after="240" w:line="240" w:lineRule="auto"/>
        <w:ind w:firstLine="0"/>
        <w:rPr>
          <w:sz w:val="22"/>
          <w:szCs w:val="22"/>
          <w:lang w:val="en-US"/>
        </w:rPr>
      </w:pPr>
      <w:r w:rsidRPr="009D4F0D">
        <w:rPr>
          <w:sz w:val="22"/>
          <w:szCs w:val="22"/>
          <w:lang w:val="en-US"/>
        </w:rPr>
        <w:t xml:space="preserve">2. </w:t>
      </w:r>
      <w:r w:rsidR="00F8462D" w:rsidRPr="009D4F0D">
        <w:rPr>
          <w:sz w:val="22"/>
          <w:szCs w:val="22"/>
          <w:lang w:val="en-US"/>
        </w:rPr>
        <w:t xml:space="preserve">The binary image </w:t>
      </w:r>
      <m:oMath>
        <m:sSub>
          <m:sSubPr>
            <m:ctrlPr>
              <w:rPr>
                <w:rFonts w:ascii="Cambria Math" w:hAnsi="Cambria Math"/>
                <w:i/>
                <w:color w:val="000000"/>
                <w:sz w:val="22"/>
                <w:szCs w:val="22"/>
              </w:rPr>
            </m:ctrlPr>
          </m:sSubPr>
          <m:e>
            <m:r>
              <w:rPr>
                <w:rFonts w:ascii="Cambria Math" w:hAnsi="Cambria Math"/>
                <w:color w:val="000000"/>
                <w:sz w:val="22"/>
                <w:szCs w:val="22"/>
              </w:rPr>
              <m:t xml:space="preserve"> I</m:t>
            </m:r>
          </m:e>
          <m:sub>
            <m:r>
              <w:rPr>
                <w:rFonts w:ascii="Cambria Math" w:hAnsi="Cambria Math"/>
                <w:color w:val="000000"/>
                <w:sz w:val="22"/>
                <w:szCs w:val="22"/>
              </w:rPr>
              <m:t>bi</m:t>
            </m:r>
          </m:sub>
        </m:sSub>
      </m:oMath>
      <w:r w:rsidR="00F8462D" w:rsidRPr="009D4F0D">
        <w:rPr>
          <w:sz w:val="22"/>
          <w:szCs w:val="22"/>
          <w:lang w:val="en-US"/>
        </w:rPr>
        <w:t xml:space="preserve">  is produced by apply the threshold T to the input image </w:t>
      </w:r>
      <m:oMath>
        <m:sSub>
          <m:sSubPr>
            <m:ctrlPr>
              <w:rPr>
                <w:rFonts w:ascii="Cambria Math" w:hAnsi="Cambria Math"/>
                <w:i/>
                <w:color w:val="000000"/>
                <w:sz w:val="22"/>
                <w:szCs w:val="22"/>
              </w:rPr>
            </m:ctrlPr>
          </m:sSubPr>
          <m:e>
            <m:r>
              <w:rPr>
                <w:rFonts w:ascii="Cambria Math" w:hAnsi="Cambria Math"/>
                <w:color w:val="000000"/>
                <w:sz w:val="22"/>
                <w:szCs w:val="22"/>
              </w:rPr>
              <m:t xml:space="preserve"> I</m:t>
            </m:r>
          </m:e>
          <m:sub>
            <m:r>
              <w:rPr>
                <w:rFonts w:ascii="Cambria Math" w:hAnsi="Cambria Math"/>
                <w:color w:val="000000"/>
                <w:sz w:val="22"/>
                <w:szCs w:val="22"/>
              </w:rPr>
              <m:t>im</m:t>
            </m:r>
          </m:sub>
        </m:sSub>
      </m:oMath>
      <w:r w:rsidR="00F8462D" w:rsidRPr="009D4F0D">
        <w:rPr>
          <w:sz w:val="22"/>
          <w:szCs w:val="22"/>
          <w:lang w:val="en-US"/>
        </w:rPr>
        <w:t xml:space="preserve"> in </w:t>
      </w:r>
      <w:r w:rsidRPr="009D4F0D">
        <w:rPr>
          <w:sz w:val="22"/>
          <w:szCs w:val="22"/>
          <w:lang w:val="en-US"/>
        </w:rPr>
        <w:t xml:space="preserve">the equation </w:t>
      </w:r>
      <w:r w:rsidR="00A6768D" w:rsidRPr="009D4F0D">
        <w:rPr>
          <w:sz w:val="22"/>
          <w:szCs w:val="22"/>
          <w:lang w:val="en-US"/>
        </w:rPr>
        <w:t>(</w:t>
      </w:r>
      <w:r w:rsidR="0071390E">
        <w:rPr>
          <w:sz w:val="22"/>
          <w:szCs w:val="22"/>
          <w:lang w:val="en-US"/>
        </w:rPr>
        <w:t>15</w:t>
      </w:r>
      <w:r w:rsidR="00BE2DB3" w:rsidRPr="009D4F0D">
        <w:rPr>
          <w:sz w:val="22"/>
          <w:szCs w:val="22"/>
          <w:lang w:val="en-US"/>
        </w:rPr>
        <w:t>).</w:t>
      </w:r>
    </w:p>
    <w:p w:rsidR="00F8462D" w:rsidRPr="009D4F0D" w:rsidRDefault="00C178A5" w:rsidP="00BA4AF3">
      <w:pPr>
        <w:pStyle w:val="IETParagraph"/>
        <w:tabs>
          <w:tab w:val="left" w:pos="1080"/>
        </w:tabs>
        <w:spacing w:before="240" w:after="240" w:line="240" w:lineRule="auto"/>
        <w:ind w:firstLine="0"/>
        <w:rPr>
          <w:sz w:val="22"/>
          <w:szCs w:val="22"/>
          <w:lang w:val="en-US"/>
        </w:rPr>
      </w:pPr>
      <m:oMathPara>
        <m:oMathParaPr>
          <m:jc m:val="center"/>
        </m:oMathParaPr>
        <m:oMath>
          <m:sSub>
            <m:sSubPr>
              <m:ctrlPr>
                <w:rPr>
                  <w:rFonts w:ascii="Cambria Math" w:hAnsi="Cambria Math"/>
                  <w:i/>
                  <w:color w:val="000000"/>
                  <w:sz w:val="22"/>
                  <w:szCs w:val="22"/>
                </w:rPr>
              </m:ctrlPr>
            </m:sSubPr>
            <m:e>
              <m:r>
                <w:rPr>
                  <w:rFonts w:ascii="Cambria Math" w:hAnsi="Cambria Math"/>
                  <w:color w:val="000000"/>
                  <w:sz w:val="22"/>
                  <w:szCs w:val="22"/>
                </w:rPr>
                <m:t xml:space="preserve">               I</m:t>
              </m:r>
            </m:e>
            <m:sub>
              <m:r>
                <w:rPr>
                  <w:rFonts w:ascii="Cambria Math" w:hAnsi="Cambria Math"/>
                  <w:color w:val="000000"/>
                  <w:sz w:val="22"/>
                  <w:szCs w:val="22"/>
                </w:rPr>
                <m:t>bi</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eqArr>
                <m:eqArrPr>
                  <m:ctrlPr>
                    <w:rPr>
                      <w:rFonts w:ascii="Cambria Math" w:hAnsi="Cambria Math"/>
                      <w:i/>
                      <w:color w:val="000000"/>
                      <w:sz w:val="22"/>
                      <w:szCs w:val="22"/>
                    </w:rPr>
                  </m:ctrlPr>
                </m:eqArrPr>
                <m:e>
                  <m:r>
                    <w:rPr>
                      <w:rFonts w:ascii="Cambria Math" w:hAnsi="Cambria Math"/>
                      <w:color w:val="000000"/>
                      <w:sz w:val="22"/>
                      <w:szCs w:val="22"/>
                    </w:rPr>
                    <m:t xml:space="preserve">1,    if </m:t>
                  </m:r>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im</m:t>
                      </m:r>
                    </m:sub>
                  </m:sSub>
                  <m:r>
                    <w:rPr>
                      <w:rFonts w:ascii="Cambria Math" w:hAnsi="Cambria Math"/>
                      <w:color w:val="000000"/>
                      <w:sz w:val="22"/>
                      <w:szCs w:val="22"/>
                    </w:rPr>
                    <m:t xml:space="preserve">≤T     </m:t>
                  </m:r>
                </m:e>
                <m:e>
                  <m:r>
                    <w:rPr>
                      <w:rFonts w:ascii="Cambria Math" w:hAnsi="Cambria Math"/>
                      <w:color w:val="000000"/>
                      <w:sz w:val="22"/>
                      <w:szCs w:val="22"/>
                    </w:rPr>
                    <m:t xml:space="preserve">   0,   otherwise      </m:t>
                  </m:r>
                </m:e>
              </m:eqArr>
            </m:e>
          </m:d>
          <m:r>
            <w:rPr>
              <w:rFonts w:ascii="Cambria Math" w:hAnsi="Cambria Math"/>
              <w:sz w:val="22"/>
              <w:szCs w:val="22"/>
            </w:rPr>
            <m:t xml:space="preserve">    (15)</m:t>
          </m:r>
        </m:oMath>
      </m:oMathPara>
    </w:p>
    <w:p w:rsidR="00F8462D" w:rsidRPr="009D4F0D" w:rsidRDefault="00F8462D" w:rsidP="00BA4AF3">
      <w:pPr>
        <w:pStyle w:val="IETParagraph"/>
        <w:tabs>
          <w:tab w:val="left" w:pos="1080"/>
        </w:tabs>
        <w:spacing w:before="240" w:after="240" w:line="240" w:lineRule="auto"/>
        <w:ind w:firstLine="0"/>
        <w:rPr>
          <w:sz w:val="22"/>
          <w:szCs w:val="22"/>
        </w:rPr>
      </w:pPr>
      <w:r w:rsidRPr="009D4F0D">
        <w:rPr>
          <w:sz w:val="22"/>
          <w:szCs w:val="22"/>
          <w:lang w:val="en-US"/>
        </w:rPr>
        <w:t>3.</w:t>
      </w:r>
      <w:r w:rsidRPr="009D4F0D">
        <w:rPr>
          <w:sz w:val="22"/>
          <w:szCs w:val="22"/>
        </w:rPr>
        <w:t xml:space="preserve">The subsequent elements of the segmented image are multiplied with the original image </w:t>
      </w:r>
      <w:r w:rsidR="00DA7D55">
        <w:rPr>
          <w:sz w:val="22"/>
          <w:szCs w:val="22"/>
        </w:rPr>
        <w:t xml:space="preserve">with the binary images </w:t>
      </w:r>
      <w:r w:rsidRPr="009D4F0D">
        <w:rPr>
          <w:sz w:val="22"/>
          <w:szCs w:val="22"/>
        </w:rPr>
        <w:t xml:space="preserve">as indicated in equation </w:t>
      </w:r>
      <w:r w:rsidR="00866FB1" w:rsidRPr="009D4F0D">
        <w:rPr>
          <w:sz w:val="22"/>
          <w:szCs w:val="22"/>
        </w:rPr>
        <w:t>(</w:t>
      </w:r>
      <w:r w:rsidR="0071390E">
        <w:rPr>
          <w:sz w:val="22"/>
          <w:szCs w:val="22"/>
        </w:rPr>
        <w:t>16</w:t>
      </w:r>
      <w:r w:rsidRPr="009D4F0D">
        <w:rPr>
          <w:sz w:val="22"/>
          <w:szCs w:val="22"/>
        </w:rPr>
        <w:t>)</w:t>
      </w:r>
    </w:p>
    <w:p w:rsidR="00BE2DB3" w:rsidRPr="009D4F0D" w:rsidRDefault="00C178A5" w:rsidP="00BA4AF3">
      <w:pPr>
        <w:pStyle w:val="IETParagraph"/>
        <w:tabs>
          <w:tab w:val="left" w:pos="1080"/>
        </w:tabs>
        <w:spacing w:before="240" w:after="240" w:line="240" w:lineRule="auto"/>
        <w:ind w:left="360" w:firstLine="0"/>
        <w:jc w:val="center"/>
        <w:rPr>
          <w:sz w:val="22"/>
          <w:szCs w:val="22"/>
          <w:lang w:val="en-US"/>
        </w:rPr>
      </w:pPr>
      <m:oMathPara>
        <m:oMathParaPr>
          <m:jc m:val="center"/>
        </m:oMathParaPr>
        <m:oMath>
          <m:sSub>
            <m:sSubPr>
              <m:ctrlPr>
                <w:rPr>
                  <w:rFonts w:ascii="Cambria Math" w:hAnsi="Cambria Math"/>
                  <w:i/>
                  <w:color w:val="000000"/>
                  <w:sz w:val="22"/>
                  <w:szCs w:val="22"/>
                </w:rPr>
              </m:ctrlPr>
            </m:sSubPr>
            <m:e>
              <m:r>
                <w:rPr>
                  <w:rFonts w:ascii="Cambria Math" w:hAnsi="Cambria Math"/>
                  <w:color w:val="000000"/>
                  <w:sz w:val="22"/>
                  <w:szCs w:val="22"/>
                </w:rPr>
                <m:t xml:space="preserve">           I</m:t>
              </m:r>
            </m:e>
            <m:sub>
              <m:sSub>
                <m:sSubPr>
                  <m:ctrlPr>
                    <w:rPr>
                      <w:rFonts w:ascii="Cambria Math" w:hAnsi="Cambria Math"/>
                      <w:i/>
                      <w:color w:val="000000"/>
                      <w:sz w:val="22"/>
                      <w:szCs w:val="22"/>
                    </w:rPr>
                  </m:ctrlPr>
                </m:sSubPr>
                <m:e>
                  <m:r>
                    <w:rPr>
                      <w:rFonts w:ascii="Cambria Math" w:hAnsi="Cambria Math"/>
                      <w:color w:val="000000"/>
                      <w:sz w:val="22"/>
                      <w:szCs w:val="22"/>
                    </w:rPr>
                    <m:t>rgb</m:t>
                  </m:r>
                </m:e>
                <m:sub>
                  <m:r>
                    <w:rPr>
                      <w:rFonts w:ascii="Cambria Math" w:hAnsi="Cambria Math"/>
                      <w:color w:val="000000"/>
                      <w:sz w:val="22"/>
                      <w:szCs w:val="22"/>
                    </w:rPr>
                    <m:t>seg</m:t>
                  </m:r>
                </m:sub>
              </m:sSub>
            </m:sub>
          </m:sSub>
          <m:r>
            <w:rPr>
              <w:rFonts w:ascii="Cambria Math" w:hAnsi="Cambria Math"/>
              <w:color w:val="000000"/>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bi</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im</m:t>
              </m:r>
            </m:sub>
          </m:sSub>
          <m:r>
            <w:rPr>
              <w:rFonts w:ascii="Cambria Math" w:hAnsi="Cambria Math"/>
              <w:sz w:val="22"/>
              <w:szCs w:val="22"/>
            </w:rPr>
            <m:t xml:space="preserve">               (16)</m:t>
          </m:r>
        </m:oMath>
      </m:oMathPara>
    </w:p>
    <w:p w:rsidR="00DE3287" w:rsidRPr="009D4F0D" w:rsidRDefault="00607797" w:rsidP="00BA4AF3">
      <w:pPr>
        <w:tabs>
          <w:tab w:val="left" w:pos="1080"/>
        </w:tabs>
        <w:spacing w:before="240" w:line="240" w:lineRule="auto"/>
        <w:jc w:val="both"/>
        <w:rPr>
          <w:rFonts w:ascii="Times New Roman" w:hAnsi="Times New Roman" w:cs="Times New Roman"/>
        </w:rPr>
      </w:pPr>
      <w:r w:rsidRPr="009D4F0D">
        <w:rPr>
          <w:rFonts w:ascii="Times New Roman" w:hAnsi="Times New Roman" w:cs="Times New Roman"/>
        </w:rPr>
        <w:t>W</w:t>
      </w:r>
      <w:r w:rsidR="00F8462D" w:rsidRPr="009D4F0D">
        <w:rPr>
          <w:rFonts w:ascii="Times New Roman" w:hAnsi="Times New Roman" w:cs="Times New Roman"/>
        </w:rPr>
        <w:t>here</w:t>
      </w:r>
      <w:r w:rsidRPr="009D4F0D">
        <w:rPr>
          <w:rFonts w:ascii="Times New Roman" w:hAnsi="Times New Roman" w:cs="Times New Roman"/>
        </w:rPr>
        <w:t xml:space="preserve"> </w:t>
      </w:r>
      <w:r w:rsidR="00BE2DB3" w:rsidRPr="009D4F0D">
        <w:rPr>
          <w:rFonts w:ascii="Cambria Math" w:hAnsi="Cambria Math" w:cs="Cambria Math"/>
        </w:rPr>
        <w:t>⊛</w:t>
      </w:r>
      <w:r w:rsidR="00F8462D" w:rsidRPr="009D4F0D">
        <w:rPr>
          <w:rFonts w:ascii="Times New Roman" w:hAnsi="Times New Roman" w:cs="Times New Roman"/>
        </w:rPr>
        <w:t xml:space="preserve"> is the multiplicative operator</w:t>
      </w:r>
      <w:r w:rsidR="00D050E8" w:rsidRPr="009D4F0D">
        <w:rPr>
          <w:rFonts w:ascii="Times New Roman" w:hAnsi="Times New Roman" w:cs="Times New Roman"/>
        </w:rPr>
        <w:t xml:space="preserve">, </w:t>
      </w:r>
      <w:r w:rsidR="00DE3287" w:rsidRPr="009D4F0D">
        <w:rPr>
          <w:rFonts w:ascii="Times New Roman" w:eastAsiaTheme="minorEastAsia" w:hAnsi="Times New Roman" w:cs="Times New Roman"/>
        </w:rPr>
        <w:t>The input picture is</w:t>
      </w:r>
      <w:r w:rsidRPr="009D4F0D">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m:t>
            </m:r>
          </m:sub>
        </m:sSub>
      </m:oMath>
      <w:r w:rsidRPr="009D4F0D">
        <w:rPr>
          <w:rFonts w:ascii="Times New Roman" w:hAnsi="Times New Roman" w:cs="Times New Roman"/>
          <w:i/>
          <w:vertAlign w:val="subscript"/>
        </w:rPr>
        <w:t xml:space="preserve"> </w:t>
      </w:r>
      <w:r w:rsidR="00BE2DB3" w:rsidRPr="009D4F0D">
        <w:rPr>
          <w:rFonts w:ascii="Times New Roman" w:hAnsi="Times New Roman" w:cs="Times New Roman"/>
        </w:rPr>
        <w:t>and</w:t>
      </w:r>
      <w:r w:rsidR="00DE3287" w:rsidRPr="009D4F0D">
        <w:rPr>
          <w:rFonts w:ascii="Times New Roman" w:hAnsi="Times New Roman" w:cs="Times New Roman"/>
        </w:rPr>
        <w:t xml:space="preserve"> the output image is</w:t>
      </w:r>
      <w:r w:rsidR="007139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sSub>
              <m:sSubPr>
                <m:ctrlPr>
                  <w:rPr>
                    <w:rFonts w:ascii="Cambria Math" w:hAnsi="Cambria Math" w:cs="Times New Roman"/>
                    <w:i/>
                  </w:rPr>
                </m:ctrlPr>
              </m:sSubPr>
              <m:e>
                <m:r>
                  <w:rPr>
                    <w:rFonts w:ascii="Cambria Math" w:hAnsi="Cambria Math" w:cs="Times New Roman"/>
                  </w:rPr>
                  <m:t>rgb</m:t>
                </m:r>
              </m:e>
              <m:sub>
                <m:r>
                  <w:rPr>
                    <w:rFonts w:ascii="Cambria Math" w:hAnsi="Cambria Math" w:cs="Times New Roman"/>
                  </w:rPr>
                  <m:t>seg</m:t>
                </m:r>
              </m:sub>
            </m:sSub>
          </m:sub>
        </m:sSub>
      </m:oMath>
      <w:r w:rsidR="00BE2DB3" w:rsidRPr="009D4F0D">
        <w:rPr>
          <w:rFonts w:ascii="Times New Roman" w:hAnsi="Times New Roman" w:cs="Times New Roman"/>
        </w:rPr>
        <w:t>is</w:t>
      </w:r>
      <w:r w:rsidR="000F70EB" w:rsidRPr="009D4F0D">
        <w:rPr>
          <w:rFonts w:ascii="Times New Roman" w:hAnsi="Times New Roman" w:cs="Times New Roman"/>
        </w:rPr>
        <w:t xml:space="preserve"> the output image. </w:t>
      </w:r>
      <w:r w:rsidR="00DE3287" w:rsidRPr="009D4F0D">
        <w:rPr>
          <w:rFonts w:ascii="Times New Roman" w:hAnsi="Times New Roman" w:cs="Times New Roman"/>
        </w:rPr>
        <w:t xml:space="preserve">This technique solves </w:t>
      </w:r>
      <w:r w:rsidR="00DA7D55">
        <w:rPr>
          <w:rFonts w:ascii="Times New Roman" w:hAnsi="Times New Roman" w:cs="Times New Roman"/>
        </w:rPr>
        <w:t xml:space="preserve">the problems </w:t>
      </w:r>
      <w:r w:rsidR="00DE3287" w:rsidRPr="009D4F0D">
        <w:rPr>
          <w:rFonts w:ascii="Times New Roman" w:hAnsi="Times New Roman" w:cs="Times New Roman"/>
        </w:rPr>
        <w:t>for large dataset images with small lesion regions and boundaries.</w:t>
      </w:r>
    </w:p>
    <w:p w:rsidR="00BE2DB3" w:rsidRPr="009D4F0D" w:rsidRDefault="00C9007B" w:rsidP="009D4C9C">
      <w:pPr>
        <w:pStyle w:val="Heading1"/>
        <w:rPr>
          <w:rFonts w:eastAsiaTheme="minorEastAsia"/>
        </w:rPr>
      </w:pPr>
      <w:r>
        <w:rPr>
          <w:rFonts w:eastAsiaTheme="minorEastAsia"/>
        </w:rPr>
        <w:t xml:space="preserve">4. </w:t>
      </w:r>
      <w:r w:rsidR="009D4C9C" w:rsidRPr="009D4F0D">
        <w:rPr>
          <w:rFonts w:eastAsiaTheme="minorEastAsia"/>
        </w:rPr>
        <w:t>IMAGE FUSION</w:t>
      </w:r>
    </w:p>
    <w:p w:rsidR="000F70EB" w:rsidRPr="009D4F0D" w:rsidRDefault="000F70EB" w:rsidP="005F7FDE">
      <w:pPr>
        <w:pStyle w:val="Heading2"/>
        <w:rPr>
          <w:rFonts w:eastAsiaTheme="minorEastAsia"/>
        </w:rPr>
      </w:pPr>
      <w:r w:rsidRPr="009D4F0D">
        <w:rPr>
          <w:rFonts w:eastAsiaTheme="minorEastAsia"/>
        </w:rPr>
        <w:t>4.1. Discrete Wavelet transform based fusion</w:t>
      </w:r>
    </w:p>
    <w:p w:rsidR="00DE3287" w:rsidRPr="009D4F0D" w:rsidRDefault="006149AF" w:rsidP="00BA4AF3">
      <w:pPr>
        <w:tabs>
          <w:tab w:val="left" w:pos="1080"/>
        </w:tabs>
        <w:spacing w:before="24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DE3287" w:rsidRPr="009D4F0D">
        <w:rPr>
          <w:rFonts w:ascii="Times New Roman" w:eastAsiaTheme="minorEastAsia" w:hAnsi="Times New Roman" w:cs="Times New Roman"/>
        </w:rPr>
        <w:t xml:space="preserve">DWT based fusion technique is presented to merge all critical information from segmented images into a single image. This strategy is used to reduce the data as well as to </w:t>
      </w:r>
      <w:r w:rsidR="00D04CF5" w:rsidRPr="009D4F0D">
        <w:rPr>
          <w:rFonts w:ascii="Times New Roman" w:eastAsiaTheme="minorEastAsia" w:hAnsi="Times New Roman" w:cs="Times New Roman"/>
        </w:rPr>
        <w:t>recognize</w:t>
      </w:r>
      <w:r w:rsidR="00DE3287" w:rsidRPr="009D4F0D">
        <w:rPr>
          <w:rFonts w:ascii="Times New Roman" w:eastAsiaTheme="minorEastAsia" w:hAnsi="Times New Roman" w:cs="Times New Roman"/>
        </w:rPr>
        <w:t xml:space="preserve"> the images that are most suited to machine intelligence perception. The following are the significant steps of DWT-based fusion:</w:t>
      </w:r>
    </w:p>
    <w:p w:rsidR="00074643" w:rsidRPr="009D4F0D" w:rsidRDefault="00074643" w:rsidP="003839DC">
      <w:pPr>
        <w:tabs>
          <w:tab w:val="left" w:pos="1080"/>
        </w:tabs>
        <w:spacing w:after="0" w:line="240" w:lineRule="auto"/>
        <w:jc w:val="both"/>
        <w:rPr>
          <w:rFonts w:ascii="Times New Roman" w:eastAsiaTheme="minorEastAsia" w:hAnsi="Times New Roman" w:cs="Times New Roman"/>
          <w:lang w:val="en-IN"/>
        </w:rPr>
      </w:pPr>
      <w:r w:rsidRPr="009D4F0D">
        <w:rPr>
          <w:rFonts w:ascii="Times New Roman" w:eastAsiaTheme="minorEastAsia" w:hAnsi="Times New Roman" w:cs="Times New Roman"/>
        </w:rPr>
        <w:t xml:space="preserve">Step 1: </w:t>
      </w:r>
      <m:oMath>
        <m:sSub>
          <m:sSubPr>
            <m:ctrlPr>
              <w:rPr>
                <w:rFonts w:ascii="Cambria Math" w:hAnsi="Cambria Math" w:cs="Times New Roman"/>
                <w:i/>
                <w:lang w:val="en-IN"/>
              </w:rPr>
            </m:ctrlPr>
          </m:sSubPr>
          <m:e>
            <m:r>
              <w:rPr>
                <w:rFonts w:ascii="Cambria Math" w:hAnsi="Cambria Math" w:cs="Times New Roman"/>
                <w:lang w:val="en-IN"/>
              </w:rPr>
              <m:t>B</m:t>
            </m:r>
          </m:e>
          <m:sub>
            <m:r>
              <w:rPr>
                <w:rFonts w:ascii="Cambria Math" w:hAnsi="Cambria Math" w:cs="Times New Roman"/>
                <w:lang w:val="en-IN"/>
              </w:rPr>
              <m:t>1</m:t>
            </m:r>
          </m:sub>
        </m:sSub>
      </m:oMath>
      <w:r w:rsidRPr="009D4F0D">
        <w:rPr>
          <w:rFonts w:ascii="Times New Roman" w:hAnsi="Times New Roman" w:cs="Times New Roman"/>
          <w:lang w:val="en-IN"/>
        </w:rPr>
        <w:t xml:space="preserve"> and </w:t>
      </w:r>
      <m:oMath>
        <m:sSub>
          <m:sSubPr>
            <m:ctrlPr>
              <w:rPr>
                <w:rFonts w:ascii="Cambria Math" w:hAnsi="Cambria Math" w:cs="Times New Roman"/>
                <w:i/>
                <w:lang w:val="en-IN"/>
              </w:rPr>
            </m:ctrlPr>
          </m:sSubPr>
          <m:e>
            <m:r>
              <w:rPr>
                <w:rFonts w:ascii="Cambria Math" w:hAnsi="Cambria Math" w:cs="Times New Roman"/>
                <w:lang w:val="en-IN"/>
              </w:rPr>
              <m:t>B</m:t>
            </m:r>
          </m:e>
          <m:sub>
            <m:r>
              <w:rPr>
                <w:rFonts w:ascii="Cambria Math" w:hAnsi="Cambria Math" w:cs="Times New Roman"/>
                <w:lang w:val="en-IN"/>
              </w:rPr>
              <m:t>2</m:t>
            </m:r>
          </m:sub>
        </m:sSub>
      </m:oMath>
      <w:r w:rsidR="00DE3287" w:rsidRPr="009D4F0D">
        <w:rPr>
          <w:rFonts w:ascii="Times New Roman" w:eastAsiaTheme="minorEastAsia" w:hAnsi="Times New Roman" w:cs="Times New Roman"/>
          <w:lang w:val="en-IN"/>
        </w:rPr>
        <w:t xml:space="preserve"> are the two segmented pictures acquired using Automatic Spectral Lesion. DWT is used to construct these images, yielding complex coefficient sets</w:t>
      </w:r>
      <m:oMath>
        <m:r>
          <w:rPr>
            <w:rFonts w:ascii="Cambria Math" w:eastAsiaTheme="minorEastAsia"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1</m:t>
            </m:r>
          </m:sub>
        </m:sSub>
      </m:oMath>
      <w:r w:rsidRPr="009D4F0D">
        <w:rPr>
          <w:rFonts w:ascii="Times New Roman" w:hAnsi="Times New Roman" w:cs="Times New Roman"/>
          <w:lang w:val="en-IN"/>
        </w:rPr>
        <w:t xml:space="preserve"> and </w:t>
      </w:r>
      <m:oMath>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2</m:t>
            </m:r>
          </m:sub>
        </m:sSub>
        <m:r>
          <w:rPr>
            <w:rFonts w:ascii="Cambria Math" w:hAnsi="Cambria Math" w:cs="Times New Roman"/>
            <w:lang w:val="en-IN"/>
          </w:rPr>
          <m:t>.</m:t>
        </m:r>
      </m:oMath>
    </w:p>
    <w:p w:rsidR="00DE3287" w:rsidRPr="009D4F0D" w:rsidRDefault="00074643" w:rsidP="003839DC">
      <w:pPr>
        <w:tabs>
          <w:tab w:val="left" w:pos="1080"/>
        </w:tabs>
        <w:spacing w:after="0" w:line="240" w:lineRule="auto"/>
        <w:jc w:val="both"/>
        <w:rPr>
          <w:rFonts w:ascii="Times New Roman" w:eastAsiaTheme="minorEastAsia" w:hAnsi="Times New Roman" w:cs="Times New Roman"/>
          <w:lang w:val="en-IN"/>
        </w:rPr>
      </w:pPr>
      <w:r w:rsidRPr="009D4F0D">
        <w:rPr>
          <w:rFonts w:ascii="Times New Roman" w:eastAsiaTheme="minorEastAsia" w:hAnsi="Times New Roman" w:cs="Times New Roman"/>
          <w:lang w:val="en-IN"/>
        </w:rPr>
        <w:t xml:space="preserve">Step 2: </w:t>
      </w:r>
      <w:r w:rsidR="0091256C" w:rsidRPr="009D4F0D">
        <w:rPr>
          <w:rFonts w:ascii="Times New Roman" w:eastAsiaTheme="minorEastAsia" w:hAnsi="Times New Roman" w:cs="Times New Roman"/>
          <w:lang w:val="en-IN"/>
        </w:rPr>
        <w:t>The median values for each d</w:t>
      </w:r>
      <w:r w:rsidR="00DE3287" w:rsidRPr="009D4F0D">
        <w:rPr>
          <w:rFonts w:ascii="Times New Roman" w:eastAsiaTheme="minorEastAsia" w:hAnsi="Times New Roman" w:cs="Times New Roman"/>
          <w:lang w:val="en-IN"/>
        </w:rPr>
        <w:t xml:space="preserve">ecomposition level by 3*3 window for the coefficient sets are determined. </w:t>
      </w:r>
    </w:p>
    <w:p w:rsidR="00074643" w:rsidRPr="009D4F0D" w:rsidRDefault="00074643" w:rsidP="003839DC">
      <w:pPr>
        <w:tabs>
          <w:tab w:val="left" w:pos="1080"/>
        </w:tabs>
        <w:spacing w:after="0" w:line="240" w:lineRule="auto"/>
        <w:jc w:val="both"/>
        <w:rPr>
          <w:rFonts w:ascii="Times New Roman" w:eastAsiaTheme="minorEastAsia" w:hAnsi="Times New Roman" w:cs="Times New Roman"/>
          <w:lang w:val="en-IN"/>
        </w:rPr>
      </w:pPr>
      <w:r w:rsidRPr="009D4F0D">
        <w:rPr>
          <w:rFonts w:ascii="Times New Roman" w:eastAsiaTheme="minorEastAsia" w:hAnsi="Times New Roman" w:cs="Times New Roman"/>
          <w:lang w:val="en-IN"/>
        </w:rPr>
        <w:t xml:space="preserve">Step 3: </w:t>
      </w:r>
      <w:r w:rsidR="00DE3287" w:rsidRPr="009D4F0D">
        <w:rPr>
          <w:rFonts w:ascii="Times New Roman" w:eastAsiaTheme="minorEastAsia" w:hAnsi="Times New Roman" w:cs="Times New Roman"/>
          <w:lang w:val="en-IN"/>
        </w:rPr>
        <w:t>The absolute difference between all the coefficients based on the matching median.</w:t>
      </w:r>
    </w:p>
    <w:p w:rsidR="00074643" w:rsidRPr="009D4F0D" w:rsidRDefault="006149AF" w:rsidP="006149AF">
      <w:pPr>
        <w:tabs>
          <w:tab w:val="left" w:pos="1080"/>
        </w:tabs>
        <w:spacing w:after="0" w:line="240" w:lineRule="auto"/>
        <w:jc w:val="center"/>
        <w:rPr>
          <w:rFonts w:ascii="Times New Roman" w:hAnsi="Times New Roman" w:cs="Times New Roman"/>
          <w:lang w:val="en-IN"/>
        </w:rPr>
      </w:pPr>
      <w:r>
        <w:rPr>
          <w:rFonts w:ascii="Times New Roman" w:eastAsiaTheme="minorEastAsia"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E</m:t>
            </m:r>
          </m:e>
          <m:sub>
            <m:r>
              <w:rPr>
                <w:rFonts w:ascii="Cambria Math" w:hAnsi="Cambria Math" w:cs="Times New Roman"/>
                <w:lang w:val="en-IN"/>
              </w:rPr>
              <m:t>1</m:t>
            </m:r>
          </m:sub>
        </m:sSub>
        <m:r>
          <w:rPr>
            <w:rFonts w:ascii="Cambria Math" w:hAnsi="Cambria Math" w:cs="Times New Roman"/>
            <w:lang w:val="en-IN"/>
          </w:rPr>
          <m:t>=</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median</m:t>
                </m:r>
              </m:e>
              <m:sub>
                <m:r>
                  <w:rPr>
                    <w:rFonts w:ascii="Cambria Math" w:hAnsi="Cambria Math" w:cs="Times New Roman"/>
                    <w:lang w:val="en-IN"/>
                  </w:rPr>
                  <m:t>1</m:t>
                </m:r>
              </m:sub>
            </m:sSub>
          </m:e>
        </m:d>
        <m:r>
          <w:rPr>
            <w:rFonts w:ascii="Cambria Math" w:hAnsi="Cambria Math" w:cs="Times New Roman"/>
            <w:lang w:val="en-IN"/>
          </w:rPr>
          <m:t>-</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1</m:t>
                </m:r>
              </m:sub>
            </m:sSub>
          </m:e>
        </m:d>
      </m:oMath>
      <w:r w:rsidR="00866FB1" w:rsidRPr="009D4F0D">
        <w:rPr>
          <w:rFonts w:ascii="Times New Roman" w:hAnsi="Times New Roman" w:cs="Times New Roman"/>
          <w:lang w:val="en-IN"/>
        </w:rPr>
        <w:t xml:space="preserve"> </w:t>
      </w:r>
      <w:r w:rsidR="0071390E">
        <w:rPr>
          <w:rFonts w:ascii="Times New Roman" w:hAnsi="Times New Roman" w:cs="Times New Roman"/>
          <w:lang w:val="en-IN"/>
        </w:rPr>
        <w:t xml:space="preserve"> </w:t>
      </w:r>
      <w:r>
        <w:rPr>
          <w:rFonts w:ascii="Times New Roman" w:hAnsi="Times New Roman" w:cs="Times New Roman"/>
          <w:lang w:val="en-IN"/>
        </w:rPr>
        <w:t xml:space="preserve">            (17) </w:t>
      </w:r>
      <w:r w:rsidR="0071390E">
        <w:rPr>
          <w:rFonts w:ascii="Times New Roman" w:hAnsi="Times New Roman" w:cs="Times New Roman"/>
          <w:lang w:val="en-IN"/>
        </w:rPr>
        <w:t xml:space="preserve">                                          </w:t>
      </w:r>
      <w:r>
        <w:rPr>
          <w:rFonts w:ascii="Times New Roman" w:hAnsi="Times New Roman" w:cs="Times New Roman"/>
          <w:lang w:val="en-IN"/>
        </w:rPr>
        <w:t xml:space="preserve"> </w:t>
      </w:r>
    </w:p>
    <w:p w:rsidR="00074643" w:rsidRPr="009D4F0D" w:rsidRDefault="006149AF" w:rsidP="007B046E">
      <w:pPr>
        <w:tabs>
          <w:tab w:val="left" w:pos="1080"/>
        </w:tabs>
        <w:spacing w:line="240" w:lineRule="auto"/>
        <w:jc w:val="both"/>
        <w:rPr>
          <w:rFonts w:ascii="Times New Roman" w:eastAsiaTheme="minorEastAsia" w:hAnsi="Times New Roman" w:cs="Times New Roman"/>
          <w:lang w:val="en-IN"/>
        </w:rPr>
      </w:pPr>
      <w:r>
        <w:rPr>
          <w:rFonts w:ascii="Times New Roman" w:eastAsiaTheme="minorEastAsia" w:hAnsi="Times New Roman" w:cs="Times New Roman"/>
          <w:lang w:val="en-IN"/>
        </w:rPr>
        <w:t xml:space="preserve">            </w:t>
      </w:r>
      <w:r w:rsidR="0071390E">
        <w:rPr>
          <w:rFonts w:ascii="Times New Roman" w:eastAsiaTheme="minorEastAsia"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E</m:t>
            </m:r>
          </m:e>
          <m:sub>
            <m:r>
              <w:rPr>
                <w:rFonts w:ascii="Cambria Math" w:hAnsi="Cambria Math" w:cs="Times New Roman"/>
                <w:lang w:val="en-IN"/>
              </w:rPr>
              <m:t>2</m:t>
            </m:r>
          </m:sub>
        </m:sSub>
        <m:r>
          <w:rPr>
            <w:rFonts w:ascii="Cambria Math" w:hAnsi="Cambria Math" w:cs="Times New Roman"/>
            <w:lang w:val="en-IN"/>
          </w:rPr>
          <m:t>=</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median</m:t>
                </m:r>
              </m:e>
              <m:sub>
                <m:r>
                  <w:rPr>
                    <w:rFonts w:ascii="Cambria Math" w:hAnsi="Cambria Math" w:cs="Times New Roman"/>
                    <w:lang w:val="en-IN"/>
                  </w:rPr>
                  <m:t>2</m:t>
                </m:r>
              </m:sub>
            </m:sSub>
          </m:e>
        </m:d>
        <m:r>
          <w:rPr>
            <w:rFonts w:ascii="Cambria Math" w:hAnsi="Cambria Math" w:cs="Times New Roman"/>
            <w:lang w:val="en-IN"/>
          </w:rPr>
          <m:t>-</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2</m:t>
                </m:r>
              </m:sub>
            </m:sSub>
          </m:e>
        </m:d>
      </m:oMath>
      <w:r w:rsidR="00074643" w:rsidRPr="009D4F0D">
        <w:rPr>
          <w:rFonts w:ascii="Times New Roman" w:hAnsi="Times New Roman" w:cs="Times New Roman"/>
          <w:lang w:val="en-IN"/>
        </w:rPr>
        <w:tab/>
      </w:r>
      <w:r w:rsidR="0071390E">
        <w:rPr>
          <w:rFonts w:ascii="Times New Roman" w:hAnsi="Times New Roman" w:cs="Times New Roman"/>
          <w:lang w:val="en-IN"/>
        </w:rPr>
        <w:t xml:space="preserve"> </w:t>
      </w:r>
      <w:r>
        <w:rPr>
          <w:rFonts w:ascii="Times New Roman" w:hAnsi="Times New Roman" w:cs="Times New Roman"/>
          <w:lang w:val="en-IN"/>
        </w:rPr>
        <w:t>(18)</w:t>
      </w:r>
      <w:r w:rsidR="0071390E">
        <w:rPr>
          <w:rFonts w:ascii="Times New Roman" w:hAnsi="Times New Roman" w:cs="Times New Roman"/>
          <w:lang w:val="en-IN"/>
        </w:rPr>
        <w:t xml:space="preserve">                        </w:t>
      </w:r>
      <w:r w:rsidR="00074643" w:rsidRPr="009D4F0D">
        <w:rPr>
          <w:rFonts w:ascii="Times New Roman" w:eastAsiaTheme="minorEastAsia" w:hAnsi="Times New Roman" w:cs="Times New Roman"/>
          <w:lang w:val="en-IN"/>
        </w:rPr>
        <w:t xml:space="preserve">Step 4: </w:t>
      </w:r>
      <w:r w:rsidR="00DE3287" w:rsidRPr="009D4F0D">
        <w:rPr>
          <w:rFonts w:ascii="Times New Roman" w:eastAsiaTheme="minorEastAsia" w:hAnsi="Times New Roman" w:cs="Times New Roman"/>
          <w:lang w:val="en-IN"/>
        </w:rPr>
        <w:t xml:space="preserve">The absolute differences of coefficients for both segmented images are compared, and the </w:t>
      </w:r>
      <w:r w:rsidR="00DE3287" w:rsidRPr="009D4F0D">
        <w:rPr>
          <w:rFonts w:ascii="Times New Roman" w:eastAsiaTheme="minorEastAsia" w:hAnsi="Times New Roman" w:cs="Times New Roman"/>
          <w:lang w:val="en-IN"/>
        </w:rPr>
        <w:lastRenderedPageBreak/>
        <w:t>coefficient with the greatest absolute</w:t>
      </w:r>
      <w:r w:rsidR="007B046E">
        <w:rPr>
          <w:rFonts w:ascii="Times New Roman" w:eastAsiaTheme="minorEastAsia" w:hAnsi="Times New Roman" w:cs="Times New Roman"/>
          <w:lang w:val="en-IN"/>
        </w:rPr>
        <w:t xml:space="preserve"> </w:t>
      </w:r>
      <w:r w:rsidR="00DE3287" w:rsidRPr="009D4F0D">
        <w:rPr>
          <w:rFonts w:ascii="Times New Roman" w:eastAsiaTheme="minorEastAsia" w:hAnsi="Times New Roman" w:cs="Times New Roman"/>
          <w:lang w:val="en-IN"/>
        </w:rPr>
        <w:t xml:space="preserve">difference </w:t>
      </w:r>
      <w:r w:rsidR="007B046E">
        <w:rPr>
          <w:rFonts w:ascii="Times New Roman" w:eastAsiaTheme="minorEastAsia" w:hAnsi="Times New Roman" w:cs="Times New Roman"/>
          <w:lang w:val="en-IN"/>
        </w:rPr>
        <w:t>is given by</w:t>
      </w:r>
      <w:r w:rsidR="00DE3287" w:rsidRPr="009D4F0D">
        <w:rPr>
          <w:rFonts w:ascii="Times New Roman" w:eastAsiaTheme="minorEastAsia" w:hAnsi="Times New Roman" w:cs="Times New Roman"/>
          <w:lang w:val="en-IN"/>
        </w:rPr>
        <w:t>.</w:t>
      </w:r>
    </w:p>
    <w:p w:rsidR="00074643" w:rsidRPr="009D4F0D" w:rsidRDefault="0071390E" w:rsidP="007B046E">
      <w:pPr>
        <w:tabs>
          <w:tab w:val="left" w:pos="1080"/>
        </w:tabs>
        <w:spacing w:before="240" w:line="240" w:lineRule="auto"/>
        <w:jc w:val="both"/>
        <w:rPr>
          <w:rFonts w:ascii="Times New Roman" w:hAnsi="Times New Roman" w:cs="Times New Roman"/>
          <w:bCs/>
          <w:lang w:val="en-IN"/>
        </w:rPr>
      </w:pPr>
      <w:r>
        <w:rPr>
          <w:rFonts w:ascii="Times New Roman" w:eastAsiaTheme="minorEastAsia" w:hAnsi="Times New Roman" w:cs="Times New Roman"/>
          <w:lang w:val="en-IN"/>
        </w:rPr>
        <w:t xml:space="preserve">        </w:t>
      </w:r>
      <w:r w:rsidR="0091256C" w:rsidRPr="009D4F0D">
        <w:rPr>
          <w:rFonts w:ascii="Times New Roman" w:eastAsiaTheme="minorEastAsia" w:hAnsi="Times New Roman" w:cs="Times New Roman"/>
          <w:lang w:val="en-IN"/>
        </w:rPr>
        <w:t>D</w:t>
      </w:r>
      <m:oMath>
        <m:d>
          <m:dPr>
            <m:ctrlPr>
              <w:rPr>
                <w:rFonts w:ascii="Cambria Math" w:hAnsi="Cambria Math" w:cs="Times New Roman"/>
                <w:i/>
                <w:lang w:val="en-IN"/>
              </w:rPr>
            </m:ctrlPr>
          </m:dPr>
          <m:e>
            <m:r>
              <w:rPr>
                <w:rFonts w:ascii="Cambria Math" w:hAnsi="Cambria Math" w:cs="Times New Roman"/>
                <w:lang w:val="en-IN"/>
              </w:rPr>
              <m:t>i,j</m:t>
            </m:r>
          </m:e>
        </m:d>
        <m:r>
          <w:rPr>
            <w:rFonts w:ascii="Cambria Math" w:hAnsi="Cambria Math" w:cs="Times New Roman"/>
            <w:lang w:val="en-IN"/>
          </w:rPr>
          <m:t>=</m:t>
        </m:r>
        <m:d>
          <m:dPr>
            <m:begChr m:val="{"/>
            <m:endChr m:val=""/>
            <m:ctrlPr>
              <w:rPr>
                <w:rFonts w:ascii="Cambria Math" w:hAnsi="Cambria Math" w:cs="Times New Roman"/>
                <w:bCs/>
                <w:i/>
                <w:lang w:val="en-IN"/>
              </w:rPr>
            </m:ctrlPr>
          </m:dPr>
          <m:e>
            <m:m>
              <m:mPr>
                <m:mcs>
                  <m:mc>
                    <m:mcPr>
                      <m:count m:val="1"/>
                      <m:mcJc m:val="center"/>
                    </m:mcPr>
                  </m:mc>
                </m:mcs>
                <m:ctrlPr>
                  <w:rPr>
                    <w:rFonts w:ascii="Cambria Math" w:hAnsi="Cambria Math" w:cs="Times New Roman"/>
                    <w:bCs/>
                    <w:i/>
                    <w:lang w:val="en-IN"/>
                  </w:rPr>
                </m:ctrlPr>
              </m:mPr>
              <m:m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 xml:space="preserve">1 </m:t>
                      </m:r>
                    </m:sub>
                  </m:sSub>
                  <m:r>
                    <w:rPr>
                      <w:rFonts w:ascii="Cambria Math" w:hAnsi="Cambria Math" w:cs="Times New Roman"/>
                      <w:lang w:val="en-IN"/>
                    </w:rPr>
                    <m:t xml:space="preserve">if </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E</m:t>
                          </m:r>
                        </m:e>
                        <m:sub>
                          <m:r>
                            <w:rPr>
                              <w:rFonts w:ascii="Cambria Math" w:hAnsi="Cambria Math" w:cs="Times New Roman"/>
                              <w:lang w:val="en-IN"/>
                            </w:rPr>
                            <m:t>1</m:t>
                          </m:r>
                        </m:sub>
                      </m:sSub>
                    </m:e>
                  </m:d>
                  <m:r>
                    <w:rPr>
                      <w:rFonts w:ascii="Cambria Math" w:hAnsi="Cambria Math" w:cs="Times New Roman"/>
                      <w:lang w:val="en-IN"/>
                    </w:rPr>
                    <m:t>≥</m:t>
                  </m:r>
                  <m:d>
                    <m:dPr>
                      <m:begChr m:val="|"/>
                      <m:endChr m:val="|"/>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E</m:t>
                          </m:r>
                        </m:e>
                        <m:sub>
                          <m:r>
                            <w:rPr>
                              <w:rFonts w:ascii="Cambria Math" w:hAnsi="Cambria Math" w:cs="Times New Roman"/>
                              <w:lang w:val="en-IN"/>
                            </w:rPr>
                            <m:t>2</m:t>
                          </m:r>
                        </m:sub>
                      </m:sSub>
                    </m:e>
                  </m:d>
                </m:e>
              </m:mr>
              <m:mr>
                <m:e>
                  <m:sSub>
                    <m:sSubPr>
                      <m:ctrlPr>
                        <w:rPr>
                          <w:rFonts w:ascii="Cambria Math" w:hAnsi="Cambria Math" w:cs="Times New Roman"/>
                          <w:i/>
                          <w:lang w:val="en-IN"/>
                        </w:rPr>
                      </m:ctrlPr>
                    </m:sSubPr>
                    <m:e>
                      <m:r>
                        <w:rPr>
                          <w:rFonts w:ascii="Cambria Math" w:hAnsi="Cambria Math" w:cs="Times New Roman"/>
                          <w:lang w:val="en-IN"/>
                        </w:rPr>
                        <m:t>D</m:t>
                      </m:r>
                    </m:e>
                    <m:sub>
                      <m:r>
                        <w:rPr>
                          <w:rFonts w:ascii="Cambria Math" w:hAnsi="Cambria Math" w:cs="Times New Roman"/>
                          <w:lang w:val="en-IN"/>
                        </w:rPr>
                        <m:t>2</m:t>
                      </m:r>
                    </m:sub>
                  </m:sSub>
                  <m:r>
                    <w:rPr>
                      <w:rFonts w:ascii="Cambria Math" w:hAnsi="Cambria Math" w:cs="Times New Roman"/>
                      <w:lang w:val="en-IN"/>
                    </w:rPr>
                    <m:t xml:space="preserve"> if otherwise </m:t>
                  </m:r>
                </m:e>
              </m:mr>
            </m:m>
            <m:r>
              <w:rPr>
                <w:rFonts w:ascii="Cambria Math" w:hAnsi="Cambria Math" w:cs="Times New Roman"/>
                <w:lang w:val="en-IN"/>
              </w:rPr>
              <m:t xml:space="preserve">         </m:t>
            </m:r>
          </m:e>
        </m:d>
      </m:oMath>
      <w:r>
        <w:rPr>
          <w:rFonts w:ascii="Times New Roman" w:eastAsiaTheme="minorEastAsia" w:hAnsi="Times New Roman" w:cs="Times New Roman"/>
          <w:bCs/>
          <w:lang w:val="en-IN"/>
        </w:rPr>
        <w:t xml:space="preserve">     </w:t>
      </w:r>
      <w:r w:rsidR="006149AF">
        <w:rPr>
          <w:rFonts w:ascii="Times New Roman" w:eastAsiaTheme="minorEastAsia" w:hAnsi="Times New Roman" w:cs="Times New Roman"/>
          <w:bCs/>
          <w:lang w:val="en-IN"/>
        </w:rPr>
        <w:t>(19)</w:t>
      </w:r>
      <w:r>
        <w:rPr>
          <w:rFonts w:ascii="Times New Roman" w:eastAsiaTheme="minorEastAsia" w:hAnsi="Times New Roman" w:cs="Times New Roman"/>
          <w:bCs/>
          <w:lang w:val="en-IN"/>
        </w:rPr>
        <w:t xml:space="preserve">                                 </w:t>
      </w:r>
    </w:p>
    <w:p w:rsidR="00074643" w:rsidRPr="009D4F0D" w:rsidRDefault="008123BF" w:rsidP="007B046E">
      <w:pPr>
        <w:tabs>
          <w:tab w:val="left" w:pos="1080"/>
        </w:tabs>
        <w:spacing w:after="0" w:line="240" w:lineRule="auto"/>
        <w:jc w:val="both"/>
        <w:rPr>
          <w:rFonts w:ascii="Times New Roman" w:hAnsi="Times New Roman" w:cs="Times New Roman"/>
          <w:bCs/>
          <w:lang w:val="en-IN"/>
        </w:rPr>
      </w:pPr>
      <w:r w:rsidRPr="009D4F0D">
        <w:rPr>
          <w:rFonts w:ascii="Times New Roman" w:hAnsi="Times New Roman" w:cs="Times New Roman"/>
          <w:bCs/>
          <w:lang w:val="en-IN"/>
        </w:rPr>
        <w:t xml:space="preserve">Step 5: </w:t>
      </w:r>
      <w:r w:rsidR="00DE3287" w:rsidRPr="009D4F0D">
        <w:rPr>
          <w:rFonts w:ascii="Times New Roman" w:hAnsi="Times New Roman" w:cs="Times New Roman"/>
          <w:bCs/>
          <w:lang w:val="en-IN"/>
        </w:rPr>
        <w:t xml:space="preserve">Finally, the fused infected images are created by applying an inverse transform </w:t>
      </w:r>
      <w:r w:rsidR="00607797" w:rsidRPr="009D4F0D">
        <w:rPr>
          <w:rFonts w:ascii="Times New Roman" w:hAnsi="Times New Roman" w:cs="Times New Roman"/>
          <w:bCs/>
          <w:lang w:val="en-IN"/>
        </w:rPr>
        <w:t>on fused coefficients</w:t>
      </w:r>
      <w:r w:rsidR="00DE3287" w:rsidRPr="009D4F0D">
        <w:rPr>
          <w:rFonts w:ascii="Times New Roman" w:hAnsi="Times New Roman" w:cs="Times New Roman"/>
          <w:bCs/>
          <w:lang w:val="en-IN"/>
        </w:rPr>
        <w:t xml:space="preserve"> set.</w:t>
      </w:r>
      <w:bookmarkStart w:id="0" w:name="_GoBack"/>
      <w:bookmarkEnd w:id="0"/>
    </w:p>
    <w:p w:rsidR="008123BF" w:rsidRPr="009D4F0D" w:rsidRDefault="008123BF" w:rsidP="007B046E">
      <w:pPr>
        <w:pStyle w:val="Heading2"/>
        <w:jc w:val="both"/>
        <w:rPr>
          <w:rFonts w:eastAsiaTheme="minorEastAsia"/>
          <w:lang w:val="en-IN"/>
        </w:rPr>
      </w:pPr>
      <w:r w:rsidRPr="009D4F0D">
        <w:rPr>
          <w:lang w:val="en-IN"/>
        </w:rPr>
        <w:t>4.2. Dual Tree Complex Wavelet Transform (DTCWT)</w:t>
      </w:r>
    </w:p>
    <w:p w:rsidR="0034729D" w:rsidRDefault="008123BF" w:rsidP="007B046E">
      <w:pPr>
        <w:tabs>
          <w:tab w:val="left" w:pos="1080"/>
        </w:tabs>
        <w:spacing w:before="240" w:line="240" w:lineRule="auto"/>
        <w:jc w:val="both"/>
        <w:rPr>
          <w:rFonts w:ascii="Times New Roman" w:eastAsiaTheme="minorEastAsia" w:hAnsi="Times New Roman" w:cs="Times New Roman"/>
          <w:lang w:val="en-IN"/>
        </w:rPr>
      </w:pPr>
      <w:r w:rsidRPr="009D4F0D">
        <w:rPr>
          <w:rFonts w:ascii="Times New Roman" w:eastAsiaTheme="minorEastAsia" w:hAnsi="Times New Roman" w:cs="Times New Roman"/>
          <w:lang w:val="en-IN"/>
        </w:rPr>
        <w:tab/>
      </w:r>
      <w:r w:rsidR="00DE3287" w:rsidRPr="009D4F0D">
        <w:rPr>
          <w:rFonts w:ascii="Times New Roman" w:eastAsiaTheme="minorEastAsia" w:hAnsi="Times New Roman" w:cs="Times New Roman"/>
          <w:lang w:val="en-IN"/>
        </w:rPr>
        <w:t xml:space="preserve">The Dual </w:t>
      </w:r>
      <w:r w:rsidR="007B046E">
        <w:rPr>
          <w:rFonts w:ascii="Times New Roman" w:eastAsiaTheme="minorEastAsia" w:hAnsi="Times New Roman" w:cs="Times New Roman"/>
          <w:lang w:val="en-IN"/>
        </w:rPr>
        <w:t xml:space="preserve">tree complex wavelet transform </w:t>
      </w:r>
      <w:r w:rsidR="00DE3287" w:rsidRPr="009D4F0D">
        <w:rPr>
          <w:rFonts w:ascii="Times New Roman" w:eastAsiaTheme="minorEastAsia" w:hAnsi="Times New Roman" w:cs="Times New Roman"/>
          <w:lang w:val="en-IN"/>
        </w:rPr>
        <w:t xml:space="preserve">is used to boost translation invariance and directionality. The DTCWT is a directional wavelet transform </w:t>
      </w:r>
      <w:r w:rsidR="007B046E">
        <w:rPr>
          <w:rFonts w:ascii="Times New Roman" w:eastAsiaTheme="minorEastAsia" w:hAnsi="Times New Roman" w:cs="Times New Roman"/>
          <w:lang w:val="en-IN"/>
        </w:rPr>
        <w:t>with</w:t>
      </w:r>
      <w:r w:rsidR="00DE3287" w:rsidRPr="009D4F0D">
        <w:rPr>
          <w:rFonts w:ascii="Times New Roman" w:eastAsiaTheme="minorEastAsia" w:hAnsi="Times New Roman" w:cs="Times New Roman"/>
          <w:lang w:val="en-IN"/>
        </w:rPr>
        <w:t xml:space="preserve"> shift variation. The phase information corresponds to the structural specifics of the imaginary coefficients of DTCWT. Analysis &amp; synthesis filter banks are used to implement the DTCWT as well as its inverse DTCWT. After applying DTCWT, the input leaf pictures are transformed into a set of low frequency coefficient (L) or high frequency coefficient (H) described in the equation.</w:t>
      </w:r>
    </w:p>
    <w:p w:rsidR="005406F9" w:rsidRPr="009D4F0D" w:rsidRDefault="00820EC1" w:rsidP="007B046E">
      <w:pPr>
        <w:tabs>
          <w:tab w:val="left" w:pos="1080"/>
        </w:tabs>
        <w:spacing w:before="240" w:line="240" w:lineRule="auto"/>
        <w:jc w:val="both"/>
        <w:rPr>
          <w:rFonts w:ascii="Times New Roman" w:hAnsi="Times New Roman" w:cs="Times New Roman"/>
          <w:i/>
        </w:rPr>
      </w:pPr>
      <w:r>
        <w:rPr>
          <w:rFonts w:ascii="Times New Roman" w:eastAsiaTheme="minorEastAsia" w:hAnsi="Times New Roman" w:cs="Times New Roman"/>
        </w:rPr>
        <w:t xml:space="preserve">           </w:t>
      </w:r>
      <m:oMath>
        <m:d>
          <m:dPr>
            <m:ctrlPr>
              <w:rPr>
                <w:rFonts w:ascii="Cambria Math" w:hAnsi="Cambria Math" w:cs="Times New Roman"/>
                <w:i/>
              </w:rPr>
            </m:ctrlPr>
          </m:dPr>
          <m:e>
            <m:r>
              <w:rPr>
                <w:rFonts w:ascii="Cambria Math" w:hAnsi="Cambria Math" w:cs="Times New Roman"/>
              </w:rPr>
              <m:t>L,H</m:t>
            </m:r>
          </m:e>
        </m:d>
        <m:r>
          <w:rPr>
            <w:rFonts w:ascii="Cambria Math" w:hAnsi="Cambria Math" w:cs="Times New Roman"/>
          </w:rPr>
          <m:t>=DTCWT</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 xml:space="preserve">   (20)</m:t>
        </m:r>
      </m:oMath>
    </w:p>
    <w:p w:rsidR="0034729D" w:rsidRPr="009D4F0D" w:rsidRDefault="0034729D" w:rsidP="007B046E">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lang w:val="en-IN"/>
        </w:rPr>
        <w:t>The approximation coefficients</w:t>
      </w:r>
      <m:oMath>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oMath>
      <w:r w:rsidRPr="009D4F0D">
        <w:rPr>
          <w:rFonts w:ascii="Times New Roman" w:eastAsiaTheme="minorEastAsia" w:hAnsi="Times New Roman" w:cs="Times New Roman"/>
        </w:rPr>
        <w:t xml:space="preserve">are fused using the median fusion rule, and detailed coefficients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m:t>
            </m:r>
          </m:sub>
        </m:sSub>
      </m:oMath>
      <w:r w:rsidRPr="009D4F0D">
        <w:rPr>
          <w:rFonts w:ascii="Times New Roman" w:eastAsiaTheme="minorEastAsia" w:hAnsi="Times New Roman" w:cs="Times New Roman"/>
        </w:rPr>
        <w:t>are joined using the median fusion rule to form a single set of coefficients equivalent to fused pictures and determined by the following equation.</w:t>
      </w:r>
    </w:p>
    <w:p w:rsidR="005406F9" w:rsidRPr="009D4F0D" w:rsidRDefault="0034729D" w:rsidP="007B046E">
      <w:pPr>
        <w:tabs>
          <w:tab w:val="left" w:pos="1080"/>
        </w:tabs>
        <w:spacing w:before="240" w:line="240" w:lineRule="auto"/>
        <w:jc w:val="both"/>
        <w:rPr>
          <w:rFonts w:ascii="Times New Roman" w:hAnsi="Times New Roman" w:cs="Times New Roman"/>
        </w:rPr>
      </w:pPr>
      <w:r w:rsidRPr="009D4F0D">
        <w:rPr>
          <w:rFonts w:ascii="Times New Roman" w:eastAsiaTheme="minorEastAsia" w:hAnsi="Times New Roman" w:cs="Times New Roman"/>
        </w:rPr>
        <w:tab/>
      </w:r>
      <w:r w:rsidR="0071390E">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l</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e>
        </m:d>
        <m:r>
          <w:rPr>
            <w:rFonts w:ascii="Cambria Math" w:hAnsi="Cambria Math" w:cs="Times New Roman"/>
          </w:rPr>
          <m:t xml:space="preserve">             (21)</m:t>
        </m:r>
      </m:oMath>
    </w:p>
    <w:p w:rsidR="005406F9" w:rsidRPr="009D4F0D" w:rsidRDefault="006149AF" w:rsidP="007B046E">
      <w:pPr>
        <w:tabs>
          <w:tab w:val="left" w:pos="1080"/>
        </w:tabs>
        <w:spacing w:line="240" w:lineRule="auto"/>
        <w:jc w:val="both"/>
        <w:rPr>
          <w:rFonts w:ascii="Times New Roman" w:hAnsi="Times New Roman" w:cs="Times New Roman"/>
        </w:rPr>
      </w:pPr>
      <w:r>
        <w:rPr>
          <w:rFonts w:ascii="Times New Roman" w:eastAsiaTheme="minorEastAsia" w:hAnsi="Times New Roman" w:cs="Times New Roman"/>
        </w:rPr>
        <w:t xml:space="preserve">                    </w:t>
      </w:r>
      <w:r w:rsidR="0071390E">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d</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m:t>
                </m:r>
              </m:sub>
            </m:sSub>
          </m:e>
        </m:d>
        <m:r>
          <w:rPr>
            <w:rFonts w:ascii="Cambria Math" w:hAnsi="Cambria Math" w:cs="Times New Roman"/>
          </w:rPr>
          <m:t xml:space="preserve">             (22)</m:t>
        </m:r>
      </m:oMath>
    </w:p>
    <w:p w:rsidR="005406F9" w:rsidRPr="009D4F0D" w:rsidRDefault="0034729D" w:rsidP="007B046E">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l</m:t>
            </m:r>
          </m:sub>
        </m:sSub>
      </m:oMath>
      <w:r w:rsidR="005406F9" w:rsidRPr="009D4F0D">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e</m:t>
            </m:r>
          </m:sub>
        </m:sSub>
      </m:oMath>
      <w:r w:rsidRPr="009D4F0D">
        <w:rPr>
          <w:rFonts w:ascii="Times New Roman" w:hAnsi="Times New Roman" w:cs="Times New Roman"/>
        </w:rPr>
        <w:t xml:space="preserve"> are the fusion rules for low and high frequency coefficients, respectively.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f</m:t>
            </m:r>
          </m:sub>
        </m:sSub>
      </m:oMath>
      <w:r w:rsidR="005406F9" w:rsidRPr="009D4F0D">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m:t>
            </m:r>
          </m:sub>
        </m:sSub>
      </m:oMath>
      <w:r w:rsidRPr="009D4F0D">
        <w:rPr>
          <w:rFonts w:ascii="Times New Roman" w:eastAsiaTheme="minorEastAsia" w:hAnsi="Times New Roman" w:cs="Times New Roman"/>
        </w:rPr>
        <w:t xml:space="preserve">are the merged high and low frequency coefficients displayed in figure </w:t>
      </w:r>
      <w:r w:rsidR="00CD52E1" w:rsidRPr="009D4F0D">
        <w:rPr>
          <w:rFonts w:ascii="Times New Roman" w:eastAsiaTheme="minorEastAsia" w:hAnsi="Times New Roman" w:cs="Times New Roman"/>
        </w:rPr>
        <w:t>3</w:t>
      </w:r>
      <w:r w:rsidRPr="009D4F0D">
        <w:rPr>
          <w:rFonts w:ascii="Times New Roman" w:eastAsiaTheme="minorEastAsia" w:hAnsi="Times New Roman" w:cs="Times New Roman"/>
        </w:rPr>
        <w:t xml:space="preserve">. The fused coefficient are then converted into a fusion image (A) using inverse DTCWT on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f</m:t>
            </m:r>
          </m:sub>
        </m:sSub>
      </m:oMath>
      <w:r w:rsidR="005406F9" w:rsidRPr="009D4F0D">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m:t>
            </m:r>
          </m:sub>
        </m:sSub>
      </m:oMath>
      <w:r w:rsidRPr="009D4F0D">
        <w:rPr>
          <w:rFonts w:ascii="Times New Roman" w:eastAsiaTheme="minorEastAsia" w:hAnsi="Times New Roman" w:cs="Times New Roman"/>
        </w:rPr>
        <w:t>, as defined by the equation</w:t>
      </w:r>
      <w:r w:rsidR="00866FB1" w:rsidRPr="009D4F0D">
        <w:rPr>
          <w:rFonts w:ascii="Times New Roman" w:eastAsiaTheme="minorEastAsia" w:hAnsi="Times New Roman" w:cs="Times New Roman"/>
        </w:rPr>
        <w:t xml:space="preserve"> 2</w:t>
      </w:r>
      <w:r w:rsidR="0071390E">
        <w:rPr>
          <w:rFonts w:ascii="Times New Roman" w:eastAsiaTheme="minorEastAsia" w:hAnsi="Times New Roman" w:cs="Times New Roman"/>
        </w:rPr>
        <w:t>3</w:t>
      </w:r>
      <w:r w:rsidRPr="009D4F0D">
        <w:rPr>
          <w:rFonts w:ascii="Times New Roman" w:eastAsiaTheme="minorEastAsia" w:hAnsi="Times New Roman" w:cs="Times New Roman"/>
        </w:rPr>
        <w:t>.</w:t>
      </w:r>
    </w:p>
    <w:p w:rsidR="005406F9" w:rsidRPr="009D4F0D" w:rsidRDefault="0071390E" w:rsidP="00BA4AF3">
      <w:pPr>
        <w:tabs>
          <w:tab w:val="left" w:pos="1080"/>
        </w:tabs>
        <w:spacing w:after="0" w:line="240" w:lineRule="auto"/>
        <w:ind w:firstLine="720"/>
        <w:jc w:val="both"/>
        <w:rPr>
          <w:rFonts w:ascii="Times New Roman" w:hAnsi="Times New Roman" w:cs="Times New Roman"/>
          <w:lang w:val="en-IN"/>
        </w:rPr>
      </w:pPr>
      <w:r>
        <w:rPr>
          <w:rFonts w:ascii="Times New Roman" w:eastAsiaTheme="minorEastAsia" w:hAnsi="Times New Roman" w:cs="Times New Roman"/>
        </w:rPr>
        <w:t xml:space="preserve">      </w:t>
      </w:r>
      <m:oMath>
        <m:r>
          <w:rPr>
            <w:rFonts w:ascii="Cambria Math" w:hAnsi="Cambria Math" w:cs="Times New Roman"/>
          </w:rPr>
          <m:t>A=I</m:t>
        </m:r>
        <m:r>
          <w:rPr>
            <w:rFonts w:ascii="Cambria Math" w:hAnsi="Cambria Math" w:cs="Times New Roman"/>
            <w:lang w:val="en-IN"/>
          </w:rPr>
          <m:t>DTCWT</m:t>
        </m:r>
        <m:d>
          <m:dPr>
            <m:ctrlPr>
              <w:rPr>
                <w:rFonts w:ascii="Cambria Math" w:hAnsi="Cambria Math" w:cs="Times New Roman"/>
                <w:i/>
                <w:lang w:val="en-IN"/>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f</m:t>
                </m:r>
              </m:sub>
            </m:sSub>
            <m:r>
              <w:rPr>
                <w:rFonts w:ascii="Cambria Math" w:hAnsi="Cambria Math" w:cs="Times New Roman"/>
                <w:lang w:val="en-I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m:t>
                </m:r>
              </m:sub>
            </m:sSub>
          </m:e>
        </m:d>
        <m:r>
          <w:rPr>
            <w:rFonts w:ascii="Cambria Math" w:hAnsi="Cambria Math" w:cs="Times New Roman"/>
            <w:lang w:val="en-IN"/>
          </w:rPr>
          <m:t xml:space="preserve">          (23)</m:t>
        </m:r>
      </m:oMath>
    </w:p>
    <w:p w:rsidR="005406F9" w:rsidRPr="009D4F0D" w:rsidRDefault="005406F9" w:rsidP="00BA4AF3">
      <w:pPr>
        <w:tabs>
          <w:tab w:val="left" w:pos="1080"/>
        </w:tabs>
        <w:spacing w:before="240" w:line="240" w:lineRule="auto"/>
        <w:jc w:val="center"/>
        <w:rPr>
          <w:rFonts w:ascii="Times New Roman" w:eastAsiaTheme="minorEastAsia" w:hAnsi="Times New Roman" w:cs="Times New Roman"/>
        </w:rPr>
      </w:pPr>
      <w:r w:rsidRPr="009D4F0D">
        <w:rPr>
          <w:rFonts w:ascii="Times New Roman" w:hAnsi="Times New Roman" w:cs="Times New Roman"/>
          <w:i/>
          <w:noProof/>
          <w:lang w:bidi="ar-SA"/>
        </w:rPr>
        <w:lastRenderedPageBreak/>
        <w:drawing>
          <wp:inline distT="0" distB="0" distL="0" distR="0">
            <wp:extent cx="2733675" cy="2219325"/>
            <wp:effectExtent l="0" t="0" r="9525" b="9525"/>
            <wp:docPr id="4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746531" cy="2229762"/>
                    </a:xfrm>
                    <a:prstGeom prst="rect">
                      <a:avLst/>
                    </a:prstGeom>
                    <a:noFill/>
                    <a:ln w="9525">
                      <a:noFill/>
                      <a:miter lim="800000"/>
                      <a:headEnd/>
                      <a:tailEnd/>
                    </a:ln>
                  </pic:spPr>
                </pic:pic>
              </a:graphicData>
            </a:graphic>
          </wp:inline>
        </w:drawing>
      </w:r>
    </w:p>
    <w:p w:rsidR="004D3986" w:rsidRPr="009D4F0D" w:rsidRDefault="004D3986" w:rsidP="00BA4AF3">
      <w:pPr>
        <w:tabs>
          <w:tab w:val="left" w:pos="1080"/>
        </w:tabs>
        <w:spacing w:before="240" w:line="240" w:lineRule="auto"/>
        <w:jc w:val="center"/>
        <w:rPr>
          <w:rFonts w:ascii="Times New Roman" w:eastAsiaTheme="minorEastAsia" w:hAnsi="Times New Roman" w:cs="Times New Roman"/>
        </w:rPr>
      </w:pPr>
      <w:r w:rsidRPr="009D4F0D">
        <w:rPr>
          <w:rFonts w:ascii="Times New Roman" w:eastAsiaTheme="minorEastAsia" w:hAnsi="Times New Roman" w:cs="Times New Roman"/>
        </w:rPr>
        <w:t xml:space="preserve">Figure </w:t>
      </w:r>
      <w:r w:rsidR="001E147D" w:rsidRPr="009D4F0D">
        <w:rPr>
          <w:rFonts w:ascii="Times New Roman" w:eastAsiaTheme="minorEastAsia" w:hAnsi="Times New Roman" w:cs="Times New Roman"/>
        </w:rPr>
        <w:t>3</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w:t>
      </w:r>
      <w:r w:rsidRPr="009D4F0D">
        <w:rPr>
          <w:rFonts w:ascii="Times New Roman" w:eastAsiaTheme="minorEastAsia" w:hAnsi="Times New Roman" w:cs="Times New Roman"/>
          <w:lang w:val="en-IN"/>
        </w:rPr>
        <w:t>Dual tree complex wavelet transform</w:t>
      </w:r>
    </w:p>
    <w:p w:rsidR="00074643" w:rsidRPr="009D4F0D" w:rsidRDefault="006A0C42" w:rsidP="005F7FDE">
      <w:pPr>
        <w:pStyle w:val="Heading2"/>
        <w:rPr>
          <w:rFonts w:eastAsiaTheme="minorEastAsia"/>
        </w:rPr>
      </w:pPr>
      <w:r w:rsidRPr="009D4F0D">
        <w:rPr>
          <w:rFonts w:eastAsiaTheme="minorEastAsia"/>
        </w:rPr>
        <w:t>4.3 Discrete Shearlet Transform</w:t>
      </w:r>
    </w:p>
    <w:p w:rsidR="00CA731C" w:rsidRPr="009D4F0D" w:rsidRDefault="006A0C42" w:rsidP="00BA4AF3">
      <w:pPr>
        <w:pStyle w:val="Default"/>
        <w:tabs>
          <w:tab w:val="left" w:pos="1080"/>
        </w:tabs>
        <w:spacing w:after="0" w:line="240" w:lineRule="auto"/>
        <w:jc w:val="both"/>
        <w:rPr>
          <w:sz w:val="22"/>
          <w:szCs w:val="22"/>
        </w:rPr>
      </w:pPr>
      <w:r w:rsidRPr="009D4F0D">
        <w:rPr>
          <w:rFonts w:eastAsiaTheme="minorEastAsia"/>
          <w:sz w:val="22"/>
          <w:szCs w:val="22"/>
        </w:rPr>
        <w:tab/>
      </w:r>
      <w:r w:rsidR="0034729D" w:rsidRPr="009D4F0D">
        <w:rPr>
          <w:rFonts w:eastAsiaTheme="minorEastAsia"/>
          <w:sz w:val="22"/>
          <w:szCs w:val="22"/>
        </w:rPr>
        <w:t xml:space="preserve">The </w:t>
      </w:r>
      <w:proofErr w:type="spellStart"/>
      <w:r w:rsidR="0034729D" w:rsidRPr="009D4F0D">
        <w:rPr>
          <w:rFonts w:eastAsiaTheme="minorEastAsia"/>
          <w:sz w:val="22"/>
          <w:szCs w:val="22"/>
        </w:rPr>
        <w:t>shearlets</w:t>
      </w:r>
      <w:proofErr w:type="spellEnd"/>
      <w:r w:rsidR="0034729D" w:rsidRPr="009D4F0D">
        <w:rPr>
          <w:rFonts w:eastAsiaTheme="minorEastAsia"/>
          <w:sz w:val="22"/>
          <w:szCs w:val="22"/>
        </w:rPr>
        <w:t xml:space="preserve"> appear to be the most advanced approach for displaying multidimensional data. The </w:t>
      </w:r>
      <w:proofErr w:type="spellStart"/>
      <w:r w:rsidR="0034729D" w:rsidRPr="009D4F0D">
        <w:rPr>
          <w:rFonts w:eastAsiaTheme="minorEastAsia"/>
          <w:sz w:val="22"/>
          <w:szCs w:val="22"/>
        </w:rPr>
        <w:t>shearlet</w:t>
      </w:r>
      <w:proofErr w:type="spellEnd"/>
      <w:r w:rsidR="0034729D" w:rsidRPr="009D4F0D">
        <w:rPr>
          <w:rFonts w:eastAsiaTheme="minorEastAsia"/>
          <w:sz w:val="22"/>
          <w:szCs w:val="22"/>
        </w:rPr>
        <w:t xml:space="preserve"> is highly efficient and adheres to the parabolic scaling law. For each penalties scale, the range of directions is doubled. Scaling parameter '</w:t>
      </w:r>
      <m:oMath>
        <m:r>
          <w:rPr>
            <w:rFonts w:ascii="Cambria Math" w:eastAsiaTheme="minorEastAsia" w:hAnsi="Cambria Math"/>
            <w:sz w:val="22"/>
            <w:szCs w:val="22"/>
          </w:rPr>
          <m:t>a'</m:t>
        </m:r>
      </m:oMath>
      <w:r w:rsidR="003839DC">
        <w:rPr>
          <w:rFonts w:eastAsiaTheme="minorEastAsia"/>
          <w:sz w:val="22"/>
          <w:szCs w:val="22"/>
        </w:rPr>
        <w:t xml:space="preserve">, </w:t>
      </w:r>
      <w:proofErr w:type="spellStart"/>
      <w:r w:rsidR="00607797" w:rsidRPr="009D4F0D">
        <w:rPr>
          <w:rFonts w:eastAsiaTheme="minorEastAsia"/>
          <w:sz w:val="22"/>
          <w:szCs w:val="22"/>
        </w:rPr>
        <w:t>shearlet</w:t>
      </w:r>
      <w:proofErr w:type="spellEnd"/>
      <w:r w:rsidR="00607797" w:rsidRPr="009D4F0D">
        <w:rPr>
          <w:rFonts w:eastAsiaTheme="minorEastAsia"/>
          <w:sz w:val="22"/>
          <w:szCs w:val="22"/>
        </w:rPr>
        <w:t xml:space="preserve"> parameters</w:t>
      </w:r>
      <w:r w:rsidR="0034729D" w:rsidRPr="009D4F0D">
        <w:rPr>
          <w:rFonts w:eastAsiaTheme="minorEastAsia"/>
          <w:sz w:val="22"/>
          <w:szCs w:val="22"/>
        </w:rPr>
        <w:t>,' and translation parameter '</w:t>
      </w:r>
      <m:oMath>
        <m:r>
          <w:rPr>
            <w:rFonts w:ascii="Cambria Math" w:eastAsiaTheme="minorEastAsia" w:hAnsi="Cambria Math"/>
            <w:sz w:val="22"/>
            <w:szCs w:val="22"/>
          </w:rPr>
          <m:t>tr</m:t>
        </m:r>
      </m:oMath>
      <w:r w:rsidR="0034729D" w:rsidRPr="009D4F0D">
        <w:rPr>
          <w:rFonts w:eastAsiaTheme="minorEastAsia"/>
          <w:sz w:val="22"/>
          <w:szCs w:val="22"/>
        </w:rPr>
        <w:t>' are all based on shearlet parameters. The element is used to find the best spare approximation.</w:t>
      </w:r>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a</m:t>
            </m:r>
          </m:sub>
        </m:sSub>
        <m:r>
          <w:rPr>
            <w:rFonts w:ascii="Cambria Math" w:hAnsi="Cambria Math"/>
            <w:sz w:val="22"/>
            <w:szCs w:val="22"/>
          </w:rPr>
          <m:t>:a&gt;0, S∈γ, tr∈</m:t>
        </m:r>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oMath>
      <w:r w:rsidR="00CA731C" w:rsidRPr="009D4F0D">
        <w:rPr>
          <w:sz w:val="22"/>
          <w:szCs w:val="22"/>
        </w:rPr>
        <w:t xml:space="preserve">. The matrix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a</m:t>
            </m:r>
          </m:sub>
        </m:sSub>
      </m:oMath>
      <w:r w:rsidR="005102E8" w:rsidRPr="009D4F0D">
        <w:rPr>
          <w:sz w:val="22"/>
          <w:szCs w:val="22"/>
        </w:rPr>
        <w:t>can be expressed</w:t>
      </w:r>
      <w:r w:rsidR="00CA731C" w:rsidRPr="009D4F0D">
        <w:rPr>
          <w:sz w:val="22"/>
          <w:szCs w:val="22"/>
        </w:rPr>
        <w:t xml:space="preserve"> as </w:t>
      </w:r>
    </w:p>
    <w:p w:rsidR="00CA731C" w:rsidRPr="009D4F0D" w:rsidRDefault="002C2952" w:rsidP="002C2952">
      <w:pPr>
        <w:tabs>
          <w:tab w:val="left" w:pos="1080"/>
        </w:tabs>
        <w:autoSpaceDE w:val="0"/>
        <w:autoSpaceDN w:val="0"/>
        <w:adjustRightInd w:val="0"/>
        <w:spacing w:before="240" w:line="240" w:lineRule="auto"/>
        <w:jc w:val="both"/>
        <w:rPr>
          <w:rFonts w:ascii="Times New Roman" w:hAnsi="Times New Roman" w:cs="Times New Roman"/>
        </w:rPr>
      </w:pPr>
      <w:r>
        <w:rPr>
          <w:rFonts w:ascii="Times New Roman" w:eastAsia="Calibri" w:hAnsi="Times New Roman" w:cs="Times New Roman"/>
        </w:rPr>
        <w:t xml:space="preserve">                                 </w:t>
      </w:r>
      <w:r w:rsidR="0071390E">
        <w:rPr>
          <w:rFonts w:ascii="Times New Roman" w:eastAsia="Calibri"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oMath>
      <w:r w:rsidR="0071390E">
        <w:rPr>
          <w:rFonts w:ascii="Times New Roman" w:eastAsia="Calibri" w:hAnsi="Times New Roman" w:cs="Times New Roman"/>
        </w:rPr>
        <w:t xml:space="preserve">               </w:t>
      </w:r>
      <w:r>
        <w:rPr>
          <w:rFonts w:ascii="Times New Roman" w:eastAsia="Calibri" w:hAnsi="Times New Roman" w:cs="Times New Roman"/>
        </w:rPr>
        <w:t xml:space="preserve"> </w:t>
      </w:r>
      <w:r w:rsidR="0071390E">
        <w:rPr>
          <w:rFonts w:ascii="Times New Roman" w:eastAsia="Calibri" w:hAnsi="Times New Roman" w:cs="Times New Roman"/>
        </w:rPr>
        <w:t xml:space="preserve">  </w:t>
      </w:r>
      <w:r>
        <w:rPr>
          <w:rFonts w:ascii="Times New Roman" w:eastAsia="Calibri" w:hAnsi="Times New Roman" w:cs="Times New Roman"/>
        </w:rPr>
        <w:t>(24)</w:t>
      </w:r>
      <w:r w:rsidR="0071390E">
        <w:rPr>
          <w:rFonts w:ascii="Times New Roman" w:eastAsia="Calibri" w:hAnsi="Times New Roman" w:cs="Times New Roman"/>
        </w:rPr>
        <w:t xml:space="preserve">                                                              </w:t>
      </w:r>
    </w:p>
    <w:p w:rsidR="006D6E4E" w:rsidRDefault="005102E8" w:rsidP="006D6E4E">
      <w:pPr>
        <w:tabs>
          <w:tab w:val="left" w:pos="1080"/>
        </w:tabs>
        <w:autoSpaceDE w:val="0"/>
        <w:autoSpaceDN w:val="0"/>
        <w:adjustRightInd w:val="0"/>
        <w:spacing w:after="0" w:line="240" w:lineRule="auto"/>
        <w:jc w:val="both"/>
        <w:rPr>
          <w:rFonts w:ascii="Times New Roman" w:hAnsi="Times New Roman" w:cs="Times New Roman"/>
        </w:rPr>
      </w:pPr>
      <w:r w:rsidRPr="009D4F0D">
        <w:rPr>
          <w:rFonts w:ascii="Times New Roman" w:hAnsi="Times New Roman" w:cs="Times New Roman"/>
        </w:rPr>
        <w:t>Where Shear matrix represent a</w:t>
      </w:r>
      <w:r w:rsidR="00CA731C" w:rsidRPr="009D4F0D">
        <w:rPr>
          <w:rFonts w:ascii="Times New Roman" w:hAnsi="Times New Roman" w:cs="Times New Roman"/>
        </w:rPr>
        <w:t xml:space="preserve">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m:t>
            </m:r>
          </m:sub>
        </m:sSub>
      </m:oMath>
      <w:r w:rsidR="00CA731C" w:rsidRPr="009D4F0D">
        <w:rPr>
          <w:rFonts w:ascii="Times New Roman" w:hAnsi="Times New Roman" w:cs="Times New Roman"/>
        </w:rPr>
        <w:t xml:space="preserve"> and parabolic scaling matrix </w:t>
      </w:r>
      <w:r w:rsidRPr="009D4F0D">
        <w:rPr>
          <w:rFonts w:ascii="Times New Roman" w:hAnsi="Times New Roman" w:cs="Times New Roman"/>
        </w:rPr>
        <w:t>is represent as</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oMath>
    </w:p>
    <w:p w:rsidR="00CA731C" w:rsidRPr="009D4F0D" w:rsidRDefault="006D6E4E" w:rsidP="006D6E4E">
      <w:pPr>
        <w:tabs>
          <w:tab w:val="left" w:pos="108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 xml:space="preserve"> S</m:t>
            </m:r>
          </m:e>
          <m:sub>
            <m:r>
              <w:rPr>
                <w:rFonts w:ascii="Cambria Math" w:hAnsi="Cambria Math" w:cs="Times New Roman"/>
              </w:rPr>
              <m:t>x</m:t>
            </m:r>
          </m:sub>
        </m:sSub>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s</m:t>
                  </m:r>
                </m:e>
              </m:mr>
              <m:mr>
                <m:e>
                  <m:r>
                    <w:rPr>
                      <w:rFonts w:ascii="Cambria Math" w:hAnsi="Cambria Math" w:cs="Times New Roman"/>
                    </w:rPr>
                    <m:t>0</m:t>
                  </m:r>
                </m:e>
                <m:e>
                  <m:r>
                    <w:rPr>
                      <w:rFonts w:ascii="Cambria Math" w:hAnsi="Cambria Math" w:cs="Times New Roman"/>
                    </w:rPr>
                    <m:t>1</m:t>
                  </m:r>
                </m:e>
              </m:mr>
            </m:m>
          </m:e>
        </m:d>
      </m:oMath>
      <w:r>
        <w:rPr>
          <w:rFonts w:ascii="Times New Roman" w:hAnsi="Times New Roman" w:cs="Times New Roman"/>
        </w:rPr>
        <w:t xml:space="preserve"> </w:t>
      </w:r>
      <w:r w:rsidR="00CA731C" w:rsidRPr="009D4F0D">
        <w:rPr>
          <w:rFonts w:ascii="Times New Roman" w:hAnsi="Times New Roman" w:cs="Times New Roman"/>
        </w:rPr>
        <w:t xml:space="preserve">      </w:t>
      </w:r>
      <w:r w:rsidR="002C2952">
        <w:rPr>
          <w:rFonts w:ascii="Times New Roman" w:hAnsi="Times New Roman" w:cs="Times New Roman"/>
        </w:rPr>
        <w:t>(25)</w:t>
      </w:r>
      <w:r w:rsidR="00CA731C" w:rsidRPr="009D4F0D">
        <w:rPr>
          <w:rFonts w:ascii="Times New Roman" w:hAnsi="Times New Roman" w:cs="Times New Roman"/>
        </w:rPr>
        <w:t xml:space="preserve">             </w:t>
      </w:r>
      <w:r>
        <w:rPr>
          <w:rFonts w:ascii="Times New Roman" w:hAnsi="Times New Roman" w:cs="Times New Roman"/>
        </w:rPr>
        <w:t xml:space="preserve">                 </w:t>
      </w:r>
      <w:r w:rsidR="00CA731C" w:rsidRPr="009D4F0D">
        <w:rPr>
          <w:rFonts w:ascii="Times New Roman" w:hAnsi="Times New Roman" w:cs="Times New Roman"/>
        </w:rPr>
        <w:t xml:space="preserve">    </w:t>
      </w:r>
      <w:r w:rsidR="00CA731C" w:rsidRPr="009D4F0D">
        <w:rPr>
          <w:rFonts w:ascii="Times New Roman" w:hAnsi="Times New Roman" w:cs="Times New Roman"/>
        </w:rPr>
        <w:tab/>
      </w:r>
      <w:r w:rsidR="00CA731C" w:rsidRPr="009D4F0D">
        <w:rPr>
          <w:rFonts w:ascii="Times New Roman" w:hAnsi="Times New Roman" w:cs="Times New Roman"/>
        </w:rPr>
        <w:tab/>
      </w:r>
    </w:p>
    <w:p w:rsidR="00CA731C" w:rsidRPr="009D4F0D" w:rsidRDefault="006D6E4E" w:rsidP="002C2952">
      <w:pPr>
        <w:tabs>
          <w:tab w:val="left" w:pos="10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71390E">
        <w:rPr>
          <w:rFonts w:ascii="Times New Roman" w:hAnsi="Times New Roman" w:cs="Times New Roman"/>
        </w:rPr>
        <w:t xml:space="preserve"> </w:t>
      </w:r>
      <w:r w:rsidR="002C2952">
        <w:rPr>
          <w:rFonts w:ascii="Times New Roman" w:hAnsi="Times New Roman" w:cs="Times New Roman"/>
        </w:rPr>
        <w:t xml:space="preserve">         </w:t>
      </w:r>
      <w:r w:rsidR="0071390E">
        <w:rPr>
          <w:rFonts w:ascii="Times New Roman" w:hAnsi="Times New Roman" w:cs="Times New Roman"/>
        </w:rPr>
        <w:t xml:space="preserve">  </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a</m:t>
                  </m:r>
                </m:e>
                <m:e>
                  <m:r>
                    <w:rPr>
                      <w:rFonts w:ascii="Cambria Math" w:hAnsi="Cambria Math" w:cs="Times New Roman"/>
                    </w:rPr>
                    <m:t>0</m:t>
                  </m:r>
                </m:e>
              </m:mr>
              <m:mr>
                <m:e>
                  <m:r>
                    <w:rPr>
                      <w:rFonts w:ascii="Cambria Math" w:hAnsi="Cambria Math" w:cs="Times New Roman"/>
                    </w:rPr>
                    <m:t>0</m:t>
                  </m:r>
                </m:e>
                <m:e>
                  <m:rad>
                    <m:radPr>
                      <m:degHide m:val="1"/>
                      <m:ctrlPr>
                        <w:rPr>
                          <w:rFonts w:ascii="Cambria Math" w:hAnsi="Cambria Math" w:cs="Times New Roman"/>
                          <w:i/>
                        </w:rPr>
                      </m:ctrlPr>
                    </m:radPr>
                    <m:deg/>
                    <m:e>
                      <m:r>
                        <w:rPr>
                          <w:rFonts w:ascii="Cambria Math" w:hAnsi="Cambria Math" w:cs="Times New Roman"/>
                        </w:rPr>
                        <m:t>a</m:t>
                      </m:r>
                    </m:e>
                  </m:rad>
                </m:e>
              </m:mr>
            </m:m>
          </m:e>
        </m:d>
        <m:r>
          <w:rPr>
            <w:rFonts w:ascii="Cambria Math" w:hAnsi="Cambria Math" w:cs="Times New Roman"/>
          </w:rPr>
          <m:t xml:space="preserve"> </m:t>
        </m:r>
      </m:oMath>
      <w:r>
        <w:rPr>
          <w:rFonts w:ascii="Times New Roman" w:eastAsiaTheme="minorEastAsia" w:hAnsi="Times New Roman" w:cs="Times New Roman"/>
        </w:rPr>
        <w:t xml:space="preserve">      </w:t>
      </w:r>
      <w:r w:rsidR="00820EC1">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2C2952">
        <w:rPr>
          <w:rFonts w:ascii="Times New Roman" w:eastAsiaTheme="minorEastAsia" w:hAnsi="Times New Roman" w:cs="Times New Roman"/>
        </w:rPr>
        <w:t xml:space="preserve">  (26)</w:t>
      </w:r>
      <w:r>
        <w:rPr>
          <w:rFonts w:ascii="Times New Roman" w:eastAsiaTheme="minorEastAsia" w:hAnsi="Times New Roman" w:cs="Times New Roman"/>
        </w:rPr>
        <w:t xml:space="preserve">                                              </w:t>
      </w:r>
      <w:r w:rsidR="0071390E">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2C2952" w:rsidRPr="009D4F0D">
        <w:rPr>
          <w:rFonts w:ascii="Times New Roman" w:hAnsi="Times New Roman" w:cs="Times New Roman"/>
        </w:rPr>
        <w:t xml:space="preserve"> </w:t>
      </w:r>
      <w:r w:rsidR="00CA731C" w:rsidRPr="009D4F0D">
        <w:rPr>
          <w:rFonts w:ascii="Times New Roman" w:hAnsi="Times New Roman" w:cs="Times New Roman"/>
        </w:rPr>
        <w:t>Then Shearlet Transform of a function is</w:t>
      </w:r>
      <w:r w:rsidR="005102E8" w:rsidRPr="009D4F0D">
        <w:rPr>
          <w:rFonts w:ascii="Times New Roman" w:hAnsi="Times New Roman" w:cs="Times New Roman"/>
        </w:rPr>
        <w:t xml:space="preserve"> defined as,</w:t>
      </w:r>
    </w:p>
    <w:p w:rsidR="00CA731C" w:rsidRPr="009D4F0D" w:rsidRDefault="002C2952" w:rsidP="0071390E">
      <w:pPr>
        <w:tabs>
          <w:tab w:val="left" w:pos="1080"/>
        </w:tabs>
        <w:autoSpaceDE w:val="0"/>
        <w:autoSpaceDN w:val="0"/>
        <w:adjustRightInd w:val="0"/>
        <w:spacing w:line="240" w:lineRule="auto"/>
        <w:ind w:left="1080"/>
        <w:jc w:val="both"/>
        <w:rPr>
          <w:rFonts w:ascii="Times New Roman" w:hAnsi="Times New Roman" w:cs="Times New Roman"/>
        </w:rPr>
      </w:pPr>
      <w:r>
        <w:rPr>
          <w:rFonts w:ascii="Times New Roman" w:eastAsiaTheme="minorEastAsia" w:hAnsi="Times New Roman" w:cs="Times New Roman"/>
        </w:rPr>
        <w:t xml:space="preserve">           </w:t>
      </w:r>
      <m:oMath>
        <m:r>
          <w:rPr>
            <w:rFonts w:ascii="Cambria Math" w:hAnsi="Cambria Math" w:cs="Times New Roman"/>
          </w:rPr>
          <m:t>ST=</m:t>
        </m:r>
        <m:d>
          <m:dPr>
            <m:begChr m:val="〈"/>
            <m:endChr m:val="〉"/>
            <m:ctrlPr>
              <w:rPr>
                <w:rFonts w:ascii="Cambria Math" w:hAnsi="Cambria Math" w:cs="Times New Roman"/>
                <w:i/>
              </w:rPr>
            </m:ctrlPr>
          </m:dPr>
          <m:e>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a</m:t>
                </m:r>
              </m:sub>
            </m:sSub>
          </m:e>
        </m:d>
      </m:oMath>
      <w:r w:rsidR="0071390E">
        <w:rPr>
          <w:rFonts w:ascii="Times New Roman" w:eastAsiaTheme="minorEastAsia" w:hAnsi="Times New Roman" w:cs="Times New Roman"/>
        </w:rPr>
        <w:t xml:space="preserve">                   </w:t>
      </w:r>
      <w:r>
        <w:rPr>
          <w:rFonts w:ascii="Times New Roman" w:eastAsiaTheme="minorEastAsia" w:hAnsi="Times New Roman" w:cs="Times New Roman"/>
        </w:rPr>
        <w:t>(27)</w:t>
      </w:r>
      <w:r w:rsidR="0071390E">
        <w:rPr>
          <w:rFonts w:ascii="Times New Roman" w:eastAsiaTheme="minorEastAsia" w:hAnsi="Times New Roman" w:cs="Times New Roman"/>
        </w:rPr>
        <w:t xml:space="preserve">                                                         </w:t>
      </w:r>
    </w:p>
    <w:p w:rsidR="005102E8" w:rsidRDefault="0071390E" w:rsidP="0071390E">
      <w:pPr>
        <w:tabs>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5102E8" w:rsidRPr="009D4F0D">
        <w:rPr>
          <w:rFonts w:ascii="Times New Roman" w:hAnsi="Times New Roman" w:cs="Times New Roman"/>
        </w:rPr>
        <w:t>The multi</w:t>
      </w:r>
      <w:r w:rsidR="00607797" w:rsidRPr="009D4F0D">
        <w:rPr>
          <w:rFonts w:ascii="Times New Roman" w:hAnsi="Times New Roman" w:cs="Times New Roman"/>
        </w:rPr>
        <w:t xml:space="preserve"> </w:t>
      </w:r>
      <w:r w:rsidR="005102E8" w:rsidRPr="009D4F0D">
        <w:rPr>
          <w:rFonts w:ascii="Times New Roman" w:hAnsi="Times New Roman" w:cs="Times New Roman"/>
        </w:rPr>
        <w:t xml:space="preserve">scale subdivision of the </w:t>
      </w:r>
      <w:proofErr w:type="spellStart"/>
      <w:r w:rsidR="005102E8" w:rsidRPr="009D4F0D">
        <w:rPr>
          <w:rFonts w:ascii="Times New Roman" w:hAnsi="Times New Roman" w:cs="Times New Roman"/>
        </w:rPr>
        <w:t>shearlet</w:t>
      </w:r>
      <w:proofErr w:type="spellEnd"/>
      <w:r w:rsidR="005102E8" w:rsidRPr="009D4F0D">
        <w:rPr>
          <w:rFonts w:ascii="Times New Roman" w:hAnsi="Times New Roman" w:cs="Times New Roman"/>
        </w:rPr>
        <w:t xml:space="preserve"> transform is achieved by using the pyramid transform. Shearlet transform introduces Shift Variance by substituting the convolution process, resulting in the use of Gibbs phenomenon, which provides smoothness along of the edges. Shift invariant filters are employed in the next phase to obtain directional localization. The frequency plane is decomposed </w:t>
      </w:r>
      <w:r w:rsidR="005102E8" w:rsidRPr="009D4F0D">
        <w:rPr>
          <w:rFonts w:ascii="Times New Roman" w:hAnsi="Times New Roman" w:cs="Times New Roman"/>
        </w:rPr>
        <w:lastRenderedPageBreak/>
        <w:t>into low frequency sub</w:t>
      </w:r>
      <w:r w:rsidR="00607797" w:rsidRPr="009D4F0D">
        <w:rPr>
          <w:rFonts w:ascii="Times New Roman" w:hAnsi="Times New Roman" w:cs="Times New Roman"/>
        </w:rPr>
        <w:t xml:space="preserve"> </w:t>
      </w:r>
      <w:r w:rsidR="005102E8" w:rsidRPr="009D4F0D">
        <w:rPr>
          <w:rFonts w:ascii="Times New Roman" w:hAnsi="Times New Roman" w:cs="Times New Roman"/>
        </w:rPr>
        <w:t>bands and numerous trapezoidal high frequency sub</w:t>
      </w:r>
      <w:r w:rsidR="00607797" w:rsidRPr="009D4F0D">
        <w:rPr>
          <w:rFonts w:ascii="Times New Roman" w:hAnsi="Times New Roman" w:cs="Times New Roman"/>
        </w:rPr>
        <w:t xml:space="preserve"> </w:t>
      </w:r>
      <w:r w:rsidR="005102E8" w:rsidRPr="009D4F0D">
        <w:rPr>
          <w:rFonts w:ascii="Times New Roman" w:hAnsi="Times New Roman" w:cs="Times New Roman"/>
        </w:rPr>
        <w:t>bands. The low frequency sub</w:t>
      </w:r>
      <w:r w:rsidR="00607797" w:rsidRPr="009D4F0D">
        <w:rPr>
          <w:rFonts w:ascii="Times New Roman" w:hAnsi="Times New Roman" w:cs="Times New Roman"/>
        </w:rPr>
        <w:t xml:space="preserve"> </w:t>
      </w:r>
      <w:r w:rsidR="005102E8" w:rsidRPr="009D4F0D">
        <w:rPr>
          <w:rFonts w:ascii="Times New Roman" w:hAnsi="Times New Roman" w:cs="Times New Roman"/>
        </w:rPr>
        <w:t xml:space="preserve">band would be further subdivided using the pyramid transform. The operation is repeated until the required decomposition level is reached. Figure </w:t>
      </w:r>
      <w:r w:rsidR="001E147D" w:rsidRPr="009D4F0D">
        <w:rPr>
          <w:rFonts w:ascii="Times New Roman" w:hAnsi="Times New Roman" w:cs="Times New Roman"/>
        </w:rPr>
        <w:t>4.</w:t>
      </w:r>
      <w:r w:rsidR="00607797" w:rsidRPr="009D4F0D">
        <w:rPr>
          <w:rFonts w:ascii="Times New Roman" w:hAnsi="Times New Roman" w:cs="Times New Roman"/>
        </w:rPr>
        <w:t xml:space="preserve"> </w:t>
      </w:r>
      <w:r w:rsidR="005102E8" w:rsidRPr="009D4F0D">
        <w:rPr>
          <w:rFonts w:ascii="Times New Roman" w:hAnsi="Times New Roman" w:cs="Times New Roman"/>
        </w:rPr>
        <w:t xml:space="preserve">depicts the Discrete </w:t>
      </w:r>
      <w:proofErr w:type="spellStart"/>
      <w:r w:rsidR="005102E8" w:rsidRPr="009D4F0D">
        <w:rPr>
          <w:rFonts w:ascii="Times New Roman" w:hAnsi="Times New Roman" w:cs="Times New Roman"/>
        </w:rPr>
        <w:t>Shearlet</w:t>
      </w:r>
      <w:proofErr w:type="spellEnd"/>
      <w:r w:rsidR="005102E8" w:rsidRPr="009D4F0D">
        <w:rPr>
          <w:rFonts w:ascii="Times New Roman" w:hAnsi="Times New Roman" w:cs="Times New Roman"/>
        </w:rPr>
        <w:t xml:space="preserve"> Transform's basic structure.</w:t>
      </w:r>
    </w:p>
    <w:p w:rsidR="004D3986" w:rsidRPr="009D4F0D" w:rsidRDefault="004462E1" w:rsidP="00BA4AF3">
      <w:pPr>
        <w:tabs>
          <w:tab w:val="left" w:pos="1080"/>
        </w:tabs>
        <w:autoSpaceDE w:val="0"/>
        <w:autoSpaceDN w:val="0"/>
        <w:adjustRightInd w:val="0"/>
        <w:spacing w:after="0" w:line="240" w:lineRule="auto"/>
        <w:jc w:val="center"/>
        <w:rPr>
          <w:rFonts w:ascii="Times New Roman" w:hAnsi="Times New Roman" w:cs="Times New Roman"/>
        </w:rPr>
      </w:pPr>
      <w:r w:rsidRPr="009D4F0D">
        <w:rPr>
          <w:rFonts w:ascii="Times New Roman" w:hAnsi="Times New Roman" w:cs="Times New Roman"/>
          <w:noProof/>
          <w:lang w:bidi="ar-SA"/>
        </w:rPr>
        <w:drawing>
          <wp:inline distT="0" distB="0" distL="0" distR="0">
            <wp:extent cx="30765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834" cy="1823782"/>
                    </a:xfrm>
                    <a:prstGeom prst="rect">
                      <a:avLst/>
                    </a:prstGeom>
                    <a:noFill/>
                    <a:ln>
                      <a:noFill/>
                    </a:ln>
                  </pic:spPr>
                </pic:pic>
              </a:graphicData>
            </a:graphic>
          </wp:inline>
        </w:drawing>
      </w:r>
    </w:p>
    <w:p w:rsidR="004D3986" w:rsidRPr="009D4F0D" w:rsidRDefault="002D3717" w:rsidP="002C2952">
      <w:pPr>
        <w:tabs>
          <w:tab w:val="left" w:pos="1080"/>
        </w:tabs>
        <w:autoSpaceDE w:val="0"/>
        <w:autoSpaceDN w:val="0"/>
        <w:adjustRightInd w:val="0"/>
        <w:spacing w:line="240" w:lineRule="auto"/>
        <w:ind w:left="1080" w:right="-270" w:hanging="1080"/>
        <w:jc w:val="center"/>
        <w:rPr>
          <w:rFonts w:ascii="Times New Roman" w:hAnsi="Times New Roman" w:cs="Times New Roman"/>
        </w:rPr>
      </w:pPr>
      <w:r w:rsidRPr="009D4F0D">
        <w:rPr>
          <w:rFonts w:ascii="Times New Roman" w:hAnsi="Times New Roman" w:cs="Times New Roman"/>
        </w:rPr>
        <w:t xml:space="preserve">Figure </w:t>
      </w:r>
      <w:r w:rsidR="00CD52E1" w:rsidRPr="009D4F0D">
        <w:rPr>
          <w:rFonts w:ascii="Times New Roman" w:hAnsi="Times New Roman" w:cs="Times New Roman"/>
        </w:rPr>
        <w:t>4</w:t>
      </w:r>
      <w:r w:rsidR="009D4C9C">
        <w:rPr>
          <w:rFonts w:ascii="Times New Roman" w:hAnsi="Times New Roman" w:cs="Times New Roman"/>
        </w:rPr>
        <w:t>:</w:t>
      </w:r>
      <w:r w:rsidRPr="009D4F0D">
        <w:rPr>
          <w:rFonts w:ascii="Times New Roman" w:hAnsi="Times New Roman" w:cs="Times New Roman"/>
        </w:rPr>
        <w:t xml:space="preserve"> S</w:t>
      </w:r>
      <w:r w:rsidR="004D3986" w:rsidRPr="009D4F0D">
        <w:rPr>
          <w:rFonts w:ascii="Times New Roman" w:hAnsi="Times New Roman" w:cs="Times New Roman"/>
        </w:rPr>
        <w:t xml:space="preserve">tructure of Discrete </w:t>
      </w:r>
      <w:proofErr w:type="spellStart"/>
      <w:r w:rsidR="004D3986" w:rsidRPr="009D4F0D">
        <w:rPr>
          <w:rFonts w:ascii="Times New Roman" w:hAnsi="Times New Roman" w:cs="Times New Roman"/>
        </w:rPr>
        <w:t>Shearlet</w:t>
      </w:r>
      <w:proofErr w:type="spellEnd"/>
      <w:r w:rsidR="004D3986" w:rsidRPr="009D4F0D">
        <w:rPr>
          <w:rFonts w:ascii="Times New Roman" w:hAnsi="Times New Roman" w:cs="Times New Roman"/>
        </w:rPr>
        <w:t xml:space="preserve"> Transform.</w:t>
      </w:r>
    </w:p>
    <w:p w:rsidR="004462E1" w:rsidRPr="009D4F0D" w:rsidRDefault="004462E1" w:rsidP="00BA4AF3">
      <w:pPr>
        <w:tabs>
          <w:tab w:val="left" w:pos="1080"/>
        </w:tabs>
        <w:autoSpaceDE w:val="0"/>
        <w:autoSpaceDN w:val="0"/>
        <w:adjustRightInd w:val="0"/>
        <w:spacing w:after="0" w:line="240" w:lineRule="auto"/>
        <w:jc w:val="both"/>
        <w:rPr>
          <w:rFonts w:ascii="Times New Roman" w:hAnsi="Times New Roman" w:cs="Times New Roman"/>
        </w:rPr>
      </w:pPr>
      <w:r w:rsidRPr="009D4F0D">
        <w:rPr>
          <w:rFonts w:ascii="Times New Roman" w:hAnsi="Times New Roman" w:cs="Times New Roman"/>
        </w:rPr>
        <w:t>The i</w:t>
      </w:r>
      <w:r w:rsidR="005102E8" w:rsidRPr="009D4F0D">
        <w:rPr>
          <w:rFonts w:ascii="Times New Roman" w:hAnsi="Times New Roman" w:cs="Times New Roman"/>
        </w:rPr>
        <w:t xml:space="preserve">mage decomposition based on Discrete Shearlet based Transform </w:t>
      </w:r>
      <w:r w:rsidRPr="009D4F0D">
        <w:rPr>
          <w:rFonts w:ascii="Times New Roman" w:hAnsi="Times New Roman" w:cs="Times New Roman"/>
        </w:rPr>
        <w:t>takes place in 2 steps:</w:t>
      </w:r>
    </w:p>
    <w:p w:rsidR="004462E1" w:rsidRPr="009D4F0D" w:rsidRDefault="005102E8" w:rsidP="002C2952">
      <w:pPr>
        <w:pStyle w:val="ListParagraph"/>
        <w:numPr>
          <w:ilvl w:val="0"/>
          <w:numId w:val="3"/>
        </w:numPr>
        <w:tabs>
          <w:tab w:val="left" w:pos="1080"/>
        </w:tabs>
        <w:autoSpaceDE w:val="0"/>
        <w:autoSpaceDN w:val="0"/>
        <w:adjustRightInd w:val="0"/>
        <w:spacing w:after="0" w:line="240" w:lineRule="auto"/>
        <w:ind w:left="630" w:hanging="270"/>
        <w:jc w:val="both"/>
        <w:rPr>
          <w:rFonts w:ascii="Times New Roman" w:hAnsi="Times New Roman" w:cs="Times New Roman"/>
        </w:rPr>
      </w:pPr>
      <w:r w:rsidRPr="009D4F0D">
        <w:rPr>
          <w:rFonts w:ascii="Times New Roman" w:hAnsi="Times New Roman" w:cs="Times New Roman"/>
        </w:rPr>
        <w:t xml:space="preserve">The image is decomposed in several directions using the shear matrix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0</m:t>
            </m:r>
          </m:sub>
        </m:sSub>
      </m:oMath>
      <w:r w:rsidR="004462E1" w:rsidRPr="009D4F0D">
        <w:rPr>
          <w:rFonts w:ascii="Times New Roman" w:eastAsia="PalatinoLinotype-Roman" w:hAnsi="Times New Roman" w:cs="Times New Roman"/>
          <w:lang w:val="en-IN" w:bidi="ar-SA"/>
        </w:rPr>
        <w:t xml:space="preserve"> or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1</m:t>
            </m:r>
          </m:sub>
        </m:sSub>
      </m:oMath>
      <w:r w:rsidRPr="009D4F0D">
        <w:rPr>
          <w:rFonts w:ascii="Times New Roman" w:eastAsia="PalatinoLinotype-Roman" w:hAnsi="Times New Roman" w:cs="Times New Roman"/>
          <w:iCs/>
          <w:lang w:val="en-IN" w:bidi="ar-SA"/>
        </w:rPr>
        <w:t>.</w:t>
      </w:r>
    </w:p>
    <w:p w:rsidR="005102E8" w:rsidRPr="006D6E4E" w:rsidRDefault="005102E8" w:rsidP="002C2952">
      <w:pPr>
        <w:pStyle w:val="ListParagraph"/>
        <w:numPr>
          <w:ilvl w:val="0"/>
          <w:numId w:val="3"/>
        </w:numPr>
        <w:tabs>
          <w:tab w:val="left" w:pos="1080"/>
        </w:tabs>
        <w:autoSpaceDE w:val="0"/>
        <w:autoSpaceDN w:val="0"/>
        <w:adjustRightInd w:val="0"/>
        <w:spacing w:after="0" w:line="240" w:lineRule="auto"/>
        <w:ind w:left="630" w:hanging="270"/>
        <w:jc w:val="both"/>
        <w:rPr>
          <w:rFonts w:ascii="Times New Roman" w:hAnsi="Times New Roman" w:cs="Times New Roman"/>
        </w:rPr>
      </w:pPr>
      <w:r w:rsidRPr="006D6E4E">
        <w:rPr>
          <w:rFonts w:ascii="Times New Roman" w:hAnsi="Times New Roman" w:cs="Times New Roman"/>
        </w:rPr>
        <w:t xml:space="preserve">The multi scale decomposition of </w:t>
      </w:r>
      <w:r w:rsidR="00C30318" w:rsidRPr="006D6E4E">
        <w:rPr>
          <w:rFonts w:ascii="Times New Roman" w:hAnsi="Times New Roman" w:cs="Times New Roman"/>
        </w:rPr>
        <w:t>each</w:t>
      </w:r>
      <w:r w:rsidRPr="006D6E4E">
        <w:rPr>
          <w:rFonts w:ascii="Times New Roman" w:hAnsi="Times New Roman" w:cs="Times New Roman"/>
        </w:rPr>
        <w:t xml:space="preserve"> direction of the image is performed via </w:t>
      </w:r>
      <w:proofErr w:type="spellStart"/>
      <w:r w:rsidRPr="006D6E4E">
        <w:rPr>
          <w:rFonts w:ascii="Times New Roman" w:hAnsi="Times New Roman" w:cs="Times New Roman"/>
        </w:rPr>
        <w:t>shearlet</w:t>
      </w:r>
      <w:proofErr w:type="spellEnd"/>
      <w:r w:rsidRPr="006D6E4E">
        <w:rPr>
          <w:rFonts w:ascii="Times New Roman" w:hAnsi="Times New Roman" w:cs="Times New Roman"/>
        </w:rPr>
        <w:t xml:space="preserve"> packets decomposition.</w:t>
      </w:r>
    </w:p>
    <w:p w:rsidR="004462E1" w:rsidRPr="009D4F0D" w:rsidRDefault="004462E1" w:rsidP="00BA4AF3">
      <w:pPr>
        <w:tabs>
          <w:tab w:val="left" w:pos="1080"/>
        </w:tabs>
        <w:autoSpaceDE w:val="0"/>
        <w:autoSpaceDN w:val="0"/>
        <w:adjustRightInd w:val="0"/>
        <w:spacing w:after="0" w:line="240" w:lineRule="auto"/>
        <w:jc w:val="both"/>
        <w:rPr>
          <w:rFonts w:ascii="Times New Roman" w:eastAsia="PalatinoLinotype-Roman" w:hAnsi="Times New Roman" w:cs="Times New Roman"/>
          <w:lang w:val="en-IN" w:bidi="ar-SA"/>
        </w:rPr>
      </w:pPr>
      <w:r w:rsidRPr="009D4F0D">
        <w:rPr>
          <w:rFonts w:ascii="Times New Roman" w:hAnsi="Times New Roman" w:cs="Times New Roman"/>
        </w:rPr>
        <w:t xml:space="preserve">If the image is decomposed either by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0</m:t>
            </m:r>
          </m:sub>
        </m:sSub>
      </m:oMath>
      <w:r w:rsidRPr="009D4F0D">
        <w:rPr>
          <w:rFonts w:ascii="Times New Roman" w:eastAsia="PalatinoLinotype-Roman" w:hAnsi="Times New Roman" w:cs="Times New Roman"/>
          <w:lang w:val="en-IN" w:bidi="ar-SA"/>
        </w:rPr>
        <w:t xml:space="preserve"> or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1</m:t>
            </m:r>
          </m:sub>
        </m:sSub>
      </m:oMath>
      <w:r w:rsidRPr="009D4F0D">
        <w:rPr>
          <w:rFonts w:ascii="Times New Roman" w:eastAsia="PalatinoLinotype-Roman" w:hAnsi="Times New Roman" w:cs="Times New Roman"/>
          <w:iCs/>
          <w:lang w:val="en-IN" w:bidi="ar-SA"/>
        </w:rPr>
        <w:t xml:space="preserve">the number of directions is expressed as </w:t>
      </w:r>
      <m:oMath>
        <m:r>
          <w:rPr>
            <w:rFonts w:ascii="Cambria Math" w:eastAsia="PalatinoLinotype-Roman" w:hAnsi="Cambria Math" w:cs="Times New Roman"/>
            <w:lang w:val="en-IN" w:bidi="ar-SA"/>
          </w:rPr>
          <m:t>2(</m:t>
        </m:r>
        <m:r>
          <w:rPr>
            <w:rFonts w:ascii="Cambria Math" w:hAnsi="Cambria Math" w:cs="Times New Roman"/>
            <w:lang w:val="en-IN" w:bidi="ar-SA"/>
          </w:rPr>
          <m:t xml:space="preserve">l </m:t>
        </m:r>
        <m:r>
          <w:rPr>
            <w:rFonts w:ascii="Cambria Math" w:eastAsia="PalatinoLinotype-Roman" w:hAnsi="Cambria Math" w:cs="Times New Roman"/>
            <w:lang w:val="en-IN" w:bidi="ar-SA"/>
          </w:rPr>
          <m:t>+ 1) 1</m:t>
        </m:r>
      </m:oMath>
      <w:r w:rsidRPr="009D4F0D">
        <w:rPr>
          <w:rFonts w:ascii="Times New Roman" w:eastAsia="PalatinoLinotype-Roman" w:hAnsi="Times New Roman" w:cs="Times New Roman"/>
          <w:lang w:val="en-IN" w:bidi="ar-SA"/>
        </w:rPr>
        <w:t xml:space="preserve">. If the image is decomposed both as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0</m:t>
            </m:r>
          </m:sub>
        </m:sSub>
      </m:oMath>
      <w:r w:rsidRPr="009D4F0D">
        <w:rPr>
          <w:rFonts w:ascii="Times New Roman" w:eastAsia="PalatinoLinotype-Roman" w:hAnsi="Times New Roman" w:cs="Times New Roman"/>
          <w:lang w:val="en-IN" w:bidi="ar-SA"/>
        </w:rPr>
        <w:t xml:space="preserve"> and  </w:t>
      </w:r>
      <m:oMath>
        <m:sSub>
          <m:sSubPr>
            <m:ctrlPr>
              <w:rPr>
                <w:rFonts w:ascii="Cambria Math" w:hAnsi="Cambria Math" w:cs="Times New Roman"/>
                <w:i/>
                <w:iCs/>
                <w:lang w:val="en-IN" w:bidi="ar-SA"/>
              </w:rPr>
            </m:ctrlPr>
          </m:sSubPr>
          <m:e>
            <m:r>
              <w:rPr>
                <w:rFonts w:ascii="Cambria Math" w:hAnsi="Cambria Math" w:cs="Times New Roman"/>
                <w:lang w:val="en-IN" w:bidi="ar-SA"/>
              </w:rPr>
              <m:t>X</m:t>
            </m:r>
          </m:e>
          <m:sub>
            <m:r>
              <w:rPr>
                <w:rFonts w:ascii="Cambria Math" w:hAnsi="Cambria Math" w:cs="Times New Roman"/>
                <w:lang w:val="en-IN" w:bidi="ar-SA"/>
              </w:rPr>
              <m:t>1</m:t>
            </m:r>
          </m:sub>
        </m:sSub>
      </m:oMath>
      <w:r w:rsidRPr="009D4F0D">
        <w:rPr>
          <w:rFonts w:ascii="Times New Roman" w:eastAsia="PalatinoLinotype-Roman" w:hAnsi="Times New Roman" w:cs="Times New Roman"/>
          <w:iCs/>
          <w:lang w:val="en-IN" w:bidi="ar-SA"/>
        </w:rPr>
        <w:t xml:space="preserve">, then the number of direction given in </w:t>
      </w:r>
      <m:oMath>
        <m:r>
          <w:rPr>
            <w:rFonts w:ascii="Cambria Math" w:eastAsia="PalatinoLinotype-Roman" w:hAnsi="Cambria Math" w:cs="Times New Roman"/>
            <w:lang w:val="en-IN" w:bidi="ar-SA"/>
          </w:rPr>
          <m:t>2(</m:t>
        </m:r>
        <m:r>
          <w:rPr>
            <w:rFonts w:ascii="Cambria Math" w:hAnsi="Cambria Math" w:cs="Times New Roman"/>
            <w:lang w:val="en-IN" w:bidi="ar-SA"/>
          </w:rPr>
          <m:t xml:space="preserve">l </m:t>
        </m:r>
        <m:r>
          <w:rPr>
            <w:rFonts w:ascii="Cambria Math" w:eastAsia="PalatinoLinotype-Roman" w:hAnsi="Cambria Math" w:cs="Times New Roman"/>
            <w:lang w:val="en-IN" w:bidi="ar-SA"/>
          </w:rPr>
          <m:t>+2) 2</m:t>
        </m:r>
      </m:oMath>
      <w:r w:rsidRPr="009D4F0D">
        <w:rPr>
          <w:rFonts w:ascii="Times New Roman" w:eastAsia="PalatinoLinotype-Roman" w:hAnsi="Times New Roman" w:cs="Times New Roman"/>
          <w:lang w:val="en-IN" w:bidi="ar-SA"/>
        </w:rPr>
        <w:t xml:space="preserve">. </w:t>
      </w:r>
    </w:p>
    <w:p w:rsidR="002D3717" w:rsidRPr="009D4F0D" w:rsidRDefault="009D4C9C" w:rsidP="00C9007B">
      <w:pPr>
        <w:pStyle w:val="Heading1"/>
        <w:numPr>
          <w:ilvl w:val="0"/>
          <w:numId w:val="22"/>
        </w:numPr>
        <w:rPr>
          <w:rFonts w:eastAsiaTheme="minorEastAsia"/>
        </w:rPr>
      </w:pPr>
      <w:r w:rsidRPr="009D4F0D">
        <w:rPr>
          <w:rFonts w:eastAsiaTheme="minorEastAsia"/>
        </w:rPr>
        <w:t>FEATURE EXTRACTION</w:t>
      </w:r>
    </w:p>
    <w:p w:rsidR="0093244C" w:rsidRPr="009D4F0D" w:rsidRDefault="005A4427"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5102E8" w:rsidRPr="009D4F0D">
        <w:rPr>
          <w:rFonts w:ascii="Times New Roman" w:eastAsiaTheme="minorEastAsia" w:hAnsi="Times New Roman" w:cs="Times New Roman"/>
        </w:rPr>
        <w:t xml:space="preserve">It is done to obtain high level information in order to </w:t>
      </w:r>
      <w:r w:rsidR="00C30318" w:rsidRPr="009D4F0D">
        <w:rPr>
          <w:rFonts w:ascii="Times New Roman" w:eastAsiaTheme="minorEastAsia" w:hAnsi="Times New Roman" w:cs="Times New Roman"/>
        </w:rPr>
        <w:t>characterize</w:t>
      </w:r>
      <w:r w:rsidR="005102E8" w:rsidRPr="009D4F0D">
        <w:rPr>
          <w:rFonts w:ascii="Times New Roman" w:eastAsiaTheme="minorEastAsia" w:hAnsi="Times New Roman" w:cs="Times New Roman"/>
        </w:rPr>
        <w:t xml:space="preserve"> the picture feature extraction process. Color, shape, and texture are all key aspects of the image. In the identification of illnesses, texture is a crucial trait for detecting the contaminated region of the leaf. It consists of two steps: obtaining the co-occurrence matrix and determining the texture feature using the co-occurrence matrix. It is a two-dimensional matrix </w:t>
      </w:r>
      <m:oMath>
        <m:sSub>
          <m:sSubPr>
            <m:ctrlPr>
              <w:rPr>
                <w:rFonts w:ascii="Cambria Math" w:hAnsi="Cambria Math" w:cs="Times New Roman"/>
                <w:i/>
              </w:rPr>
            </m:ctrlPr>
          </m:sSubPr>
          <m:e>
            <m:r>
              <w:rPr>
                <w:rFonts w:ascii="Cambria Math" w:hAnsi="Cambria Math" w:cs="Times New Roman"/>
              </w:rPr>
              <m:t>NX</m:t>
            </m:r>
          </m:e>
          <m:sub>
            <m:r>
              <w:rPr>
                <w:rFonts w:ascii="Cambria Math" w:hAnsi="Cambria Math" w:cs="Times New Roman"/>
              </w:rPr>
              <m:t>d</m:t>
            </m:r>
          </m:sub>
        </m:sSub>
      </m:oMath>
      <w:r w:rsidR="005102E8" w:rsidRPr="009D4F0D">
        <w:rPr>
          <w:rFonts w:ascii="Times New Roman" w:eastAsiaTheme="minorEastAsia" w:hAnsi="Times New Roman" w:cs="Times New Roman"/>
        </w:rPr>
        <w:t xml:space="preserve">that contains information about the pixel's position as well as a brightness value that is relatively the same. </w:t>
      </w:r>
    </w:p>
    <w:p w:rsidR="00E9333A" w:rsidRPr="009D4F0D" w:rsidRDefault="0093244C"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5102E8" w:rsidRPr="009D4F0D">
        <w:rPr>
          <w:rFonts w:ascii="Times New Roman" w:eastAsiaTheme="minorEastAsia" w:hAnsi="Times New Roman" w:cs="Times New Roman"/>
        </w:rPr>
        <w:t xml:space="preserve">The matrix </w:t>
      </w:r>
      <m:oMath>
        <m:sSub>
          <m:sSubPr>
            <m:ctrlPr>
              <w:rPr>
                <w:rFonts w:ascii="Cambria Math" w:hAnsi="Cambria Math" w:cs="Times New Roman"/>
                <w:i/>
              </w:rPr>
            </m:ctrlPr>
          </m:sSubPr>
          <m:e>
            <m:r>
              <w:rPr>
                <w:rFonts w:ascii="Cambria Math" w:hAnsi="Cambria Math" w:cs="Times New Roman"/>
              </w:rPr>
              <m:t>NX</m:t>
            </m:r>
          </m:e>
          <m:sub>
            <m:r>
              <w:rPr>
                <w:rFonts w:ascii="Cambria Math" w:hAnsi="Cambria Math" w:cs="Times New Roman"/>
              </w:rPr>
              <m:t>d</m:t>
            </m:r>
          </m:sub>
        </m:sSub>
      </m:oMath>
      <w:r w:rsidR="005102E8" w:rsidRPr="009D4F0D">
        <w:rPr>
          <w:rFonts w:ascii="Times New Roman" w:eastAsiaTheme="minorEastAsia" w:hAnsi="Times New Roman" w:cs="Times New Roman"/>
        </w:rPr>
        <w:t xml:space="preserve"> specifies the relationship among segmented and neighbour pixels at a given moment </w:t>
      </w:r>
      <m:oMath>
        <m:sSub>
          <m:sSubPr>
            <m:ctrlPr>
              <w:rPr>
                <w:rFonts w:ascii="Cambria Math" w:hAnsi="Cambria Math" w:cs="Times New Roman"/>
                <w:i/>
              </w:rPr>
            </m:ctrlPr>
          </m:sSubPr>
          <m:e>
            <m:r>
              <w:rPr>
                <w:rFonts w:ascii="Cambria Math" w:hAnsi="Cambria Math" w:cs="Times New Roman"/>
              </w:rPr>
              <m:t>NX</m:t>
            </m:r>
          </m:e>
          <m:sub>
            <m:r>
              <w:rPr>
                <w:rFonts w:ascii="Cambria Math" w:hAnsi="Cambria Math" w:cs="Times New Roman"/>
              </w:rPr>
              <m:t>d</m:t>
            </m:r>
          </m:sub>
        </m:sSub>
      </m:oMath>
      <w:r w:rsidR="005A4427" w:rsidRPr="009D4F0D">
        <w:rPr>
          <w:rFonts w:ascii="Times New Roman" w:hAnsi="Times New Roman" w:cs="Times New Roman"/>
        </w:rPr>
        <w:t xml:space="preserve">. </w:t>
      </w:r>
      <w:r w:rsidR="00E9333A" w:rsidRPr="009D4F0D">
        <w:rPr>
          <w:rFonts w:ascii="Times New Roman" w:eastAsiaTheme="minorEastAsia" w:hAnsi="Times New Roman" w:cs="Times New Roman"/>
        </w:rPr>
        <w:t xml:space="preserve">The co-concurrence matrix is built in the following steps. </w:t>
      </w:r>
    </w:p>
    <w:p w:rsidR="00E9333A" w:rsidRPr="009D4F0D" w:rsidRDefault="00E9333A" w:rsidP="00BA4AF3">
      <w:pPr>
        <w:pStyle w:val="ListParagraph"/>
        <w:numPr>
          <w:ilvl w:val="0"/>
          <w:numId w:val="7"/>
        </w:num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lastRenderedPageBreak/>
        <w:t xml:space="preserve">The </w:t>
      </w:r>
      <m:oMath>
        <m:r>
          <w:rPr>
            <w:rFonts w:ascii="Cambria Math" w:hAnsi="Cambria Math" w:cs="Times New Roman"/>
          </w:rPr>
          <m:t>E(i,j)</m:t>
        </m:r>
      </m:oMath>
      <w:r w:rsidRPr="009D4F0D">
        <w:rPr>
          <w:rFonts w:ascii="Times New Roman" w:eastAsiaTheme="minorEastAsia" w:hAnsi="Times New Roman" w:cs="Times New Roman"/>
        </w:rPr>
        <w:t xml:space="preserve"> matrix of I (the initial pixel) and j (the matching pixel) located at a distance D is used to count the pair of pixels. </w:t>
      </w:r>
    </w:p>
    <w:p w:rsidR="00E9333A" w:rsidRDefault="00E9333A" w:rsidP="00BA4AF3">
      <w:pPr>
        <w:pStyle w:val="ListParagraph"/>
        <w:numPr>
          <w:ilvl w:val="0"/>
          <w:numId w:val="7"/>
        </w:num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 xml:space="preserve">At the </w:t>
      </w:r>
      <w:proofErr w:type="spellStart"/>
      <w:r w:rsidRPr="009D4F0D">
        <w:rPr>
          <w:rFonts w:ascii="Times New Roman" w:eastAsiaTheme="minorEastAsia" w:hAnsi="Times New Roman" w:cs="Times New Roman"/>
        </w:rPr>
        <w:t>i</w:t>
      </w:r>
      <w:r w:rsidRPr="009D4F0D">
        <w:rPr>
          <w:rFonts w:ascii="Times New Roman" w:eastAsiaTheme="minorEastAsia" w:hAnsi="Times New Roman" w:cs="Times New Roman"/>
          <w:vertAlign w:val="superscript"/>
        </w:rPr>
        <w:t>th</w:t>
      </w:r>
      <w:proofErr w:type="spellEnd"/>
      <w:r w:rsidRPr="009D4F0D">
        <w:rPr>
          <w:rFonts w:ascii="Times New Roman" w:eastAsiaTheme="minorEastAsia" w:hAnsi="Times New Roman" w:cs="Times New Roman"/>
        </w:rPr>
        <w:t xml:space="preserve"> row and </w:t>
      </w:r>
      <w:proofErr w:type="spellStart"/>
      <w:r w:rsidRPr="009D4F0D">
        <w:rPr>
          <w:rFonts w:ascii="Times New Roman" w:eastAsiaTheme="minorEastAsia" w:hAnsi="Times New Roman" w:cs="Times New Roman"/>
        </w:rPr>
        <w:t>j</w:t>
      </w:r>
      <w:r w:rsidRPr="009D4F0D">
        <w:rPr>
          <w:rFonts w:ascii="Times New Roman" w:eastAsiaTheme="minorEastAsia" w:hAnsi="Times New Roman" w:cs="Times New Roman"/>
          <w:vertAlign w:val="superscript"/>
        </w:rPr>
        <w:t>th</w:t>
      </w:r>
      <w:proofErr w:type="spellEnd"/>
      <w:r w:rsidRPr="009D4F0D">
        <w:rPr>
          <w:rFonts w:ascii="Times New Roman" w:eastAsiaTheme="minorEastAsia" w:hAnsi="Times New Roman" w:cs="Times New Roman"/>
        </w:rPr>
        <w:t xml:space="preserve"> column of the matrix, the estimated count is entered. </w:t>
      </w:r>
    </w:p>
    <w:p w:rsidR="00E9333A" w:rsidRPr="009D4F0D" w:rsidRDefault="00E9333A" w:rsidP="00BA4AF3">
      <w:pPr>
        <w:tabs>
          <w:tab w:val="left" w:pos="1080"/>
        </w:tabs>
        <w:spacing w:before="240" w:line="240" w:lineRule="auto"/>
        <w:ind w:left="360"/>
        <w:jc w:val="both"/>
        <w:rPr>
          <w:rFonts w:ascii="Times New Roman" w:eastAsiaTheme="minorEastAsia" w:hAnsi="Times New Roman" w:cs="Times New Roman"/>
        </w:rPr>
      </w:pPr>
      <w:r w:rsidRPr="009D4F0D">
        <w:rPr>
          <w:rFonts w:ascii="Times New Roman" w:eastAsiaTheme="minorEastAsia" w:hAnsi="Times New Roman" w:cs="Times New Roman"/>
        </w:rPr>
        <w:t xml:space="preserve">The ABCD structural rule is one of the most efficient and reliable approaches used by photo pathologists for identifying and classifying lesion spots. Asymmetry, Border </w:t>
      </w:r>
      <w:proofErr w:type="spellStart"/>
      <w:r w:rsidRPr="009D4F0D">
        <w:rPr>
          <w:rFonts w:ascii="Times New Roman" w:eastAsiaTheme="minorEastAsia" w:hAnsi="Times New Roman" w:cs="Times New Roman"/>
        </w:rPr>
        <w:t>colour</w:t>
      </w:r>
      <w:proofErr w:type="spellEnd"/>
      <w:r w:rsidRPr="009D4F0D">
        <w:rPr>
          <w:rFonts w:ascii="Times New Roman" w:eastAsiaTheme="minorEastAsia" w:hAnsi="Times New Roman" w:cs="Times New Roman"/>
        </w:rPr>
        <w:t>, and Diameter are the four primary parameters. Different types of illnesses in brinjal can be recognized using asymmetry of lesion. To determine the asymmetry value, the lesion area is divided along the major and minor axes.</w:t>
      </w:r>
    </w:p>
    <w:p w:rsidR="000C6460" w:rsidRPr="009D4F0D" w:rsidRDefault="002C2952" w:rsidP="002C2952">
      <w:pPr>
        <w:pStyle w:val="Text"/>
        <w:tabs>
          <w:tab w:val="left" w:pos="1080"/>
        </w:tabs>
        <w:spacing w:line="240" w:lineRule="auto"/>
        <w:jc w:val="center"/>
        <w:rPr>
          <w:sz w:val="22"/>
          <w:szCs w:val="22"/>
        </w:rPr>
      </w:pPr>
      <m:oMathPara>
        <m:oMath>
          <m:r>
            <m:rPr>
              <m:sty m:val="p"/>
            </m:rPr>
            <w:rPr>
              <w:rFonts w:ascii="Cambria Math" w:hAnsi="Cambria Math"/>
              <w:sz w:val="22"/>
              <w:szCs w:val="22"/>
            </w:rPr>
            <m:t xml:space="preserve"> Asymmetry index=</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2</m:t>
                  </m:r>
                </m:sub>
              </m:sSub>
            </m:num>
            <m:den>
              <m:r>
                <m:rPr>
                  <m:sty m:val="p"/>
                </m:rPr>
                <w:rPr>
                  <w:rFonts w:ascii="Cambria Math" w:hAnsi="Cambria Math"/>
                  <w:sz w:val="22"/>
                  <w:szCs w:val="22"/>
                </w:rPr>
                <m:t>N</m:t>
              </m:r>
            </m:den>
          </m:f>
          <m:r>
            <m:rPr>
              <m:sty m:val="p"/>
            </m:rPr>
            <w:rPr>
              <w:rFonts w:ascii="Cambria Math" w:hAnsi="Cambria Math"/>
              <w:sz w:val="22"/>
              <w:szCs w:val="22"/>
            </w:rPr>
            <m:t xml:space="preserve">          (28)</m:t>
          </m:r>
        </m:oMath>
      </m:oMathPara>
    </w:p>
    <w:p w:rsidR="000C6460" w:rsidRPr="009D4F0D" w:rsidRDefault="000C6460"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oMath>
      <w:r w:rsidRPr="009D4F0D">
        <w:rPr>
          <w:rFonts w:ascii="Times New Roman" w:eastAsiaTheme="minorEastAsia"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r w:rsidRPr="009D4F0D">
        <w:rPr>
          <w:rFonts w:ascii="Times New Roman" w:eastAsiaTheme="minorEastAsia" w:hAnsi="Times New Roman" w:cs="Times New Roman"/>
        </w:rPr>
        <w:t xml:space="preserve"> are the overlapped regions along the minor and major axis of the </w:t>
      </w:r>
      <w:r w:rsidR="00260EDB" w:rsidRPr="009D4F0D">
        <w:rPr>
          <w:rFonts w:ascii="Times New Roman" w:eastAsiaTheme="minorEastAsia" w:hAnsi="Times New Roman" w:cs="Times New Roman"/>
        </w:rPr>
        <w:t>lesion respective</w:t>
      </w:r>
      <w:r w:rsidR="00D13373" w:rsidRPr="009D4F0D">
        <w:rPr>
          <w:rFonts w:ascii="Times New Roman" w:eastAsiaTheme="minorEastAsia" w:hAnsi="Times New Roman" w:cs="Times New Roman"/>
        </w:rPr>
        <w:t>ly and N</w:t>
      </w:r>
      <w:r w:rsidR="00260EDB" w:rsidRPr="009D4F0D">
        <w:rPr>
          <w:rFonts w:ascii="Times New Roman" w:eastAsiaTheme="minorEastAsia" w:hAnsi="Times New Roman" w:cs="Times New Roman"/>
        </w:rPr>
        <w:t xml:space="preserve"> is the total area of the lesion spot. </w:t>
      </w:r>
    </w:p>
    <w:p w:rsidR="0093244C" w:rsidRPr="009D4F0D" w:rsidRDefault="00260EDB"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9876DD" w:rsidRPr="009D4F0D">
        <w:rPr>
          <w:rFonts w:ascii="Times New Roman" w:eastAsiaTheme="minorEastAsia" w:hAnsi="Times New Roman" w:cs="Times New Roman"/>
        </w:rPr>
        <w:t xml:space="preserve">The lesion spots are characterized by the presence of various hues such as red, white, light brown, dark brown, green, and yellow. Each hue is given a score of '1' for execution. When all of the </w:t>
      </w:r>
      <w:r w:rsidR="00C30318" w:rsidRPr="009D4F0D">
        <w:rPr>
          <w:rFonts w:ascii="Times New Roman" w:eastAsiaTheme="minorEastAsia" w:hAnsi="Times New Roman" w:cs="Times New Roman"/>
        </w:rPr>
        <w:t>colors</w:t>
      </w:r>
      <w:r w:rsidR="009876DD" w:rsidRPr="009D4F0D">
        <w:rPr>
          <w:rFonts w:ascii="Times New Roman" w:eastAsiaTheme="minorEastAsia" w:hAnsi="Times New Roman" w:cs="Times New Roman"/>
        </w:rPr>
        <w:t xml:space="preserve"> are represented in the lesion area, the highest score range is '1', and the minimum score is obviously '0.' To confirm the presence of one or more </w:t>
      </w:r>
      <w:r w:rsidR="00C30318" w:rsidRPr="009D4F0D">
        <w:rPr>
          <w:rFonts w:ascii="Times New Roman" w:eastAsiaTheme="minorEastAsia" w:hAnsi="Times New Roman" w:cs="Times New Roman"/>
        </w:rPr>
        <w:t>colors</w:t>
      </w:r>
      <w:r w:rsidR="009876DD" w:rsidRPr="009D4F0D">
        <w:rPr>
          <w:rFonts w:ascii="Times New Roman" w:eastAsiaTheme="minorEastAsia" w:hAnsi="Times New Roman" w:cs="Times New Roman"/>
        </w:rPr>
        <w:t xml:space="preserve"> in the lesion area of the leaf, the image is transformed from RGB model to CIE Lab </w:t>
      </w:r>
      <w:r w:rsidR="00C30318" w:rsidRPr="009D4F0D">
        <w:rPr>
          <w:rFonts w:ascii="Times New Roman" w:eastAsiaTheme="minorEastAsia" w:hAnsi="Times New Roman" w:cs="Times New Roman"/>
        </w:rPr>
        <w:t>color</w:t>
      </w:r>
      <w:r w:rsidR="009876DD" w:rsidRPr="009D4F0D">
        <w:rPr>
          <w:rFonts w:ascii="Times New Roman" w:eastAsiaTheme="minorEastAsia" w:hAnsi="Times New Roman" w:cs="Times New Roman"/>
        </w:rPr>
        <w:t xml:space="preserve"> space. This is because, unlike the CIE lab models, the distance between these two </w:t>
      </w:r>
      <w:r w:rsidR="00C30318" w:rsidRPr="009D4F0D">
        <w:rPr>
          <w:rFonts w:ascii="Times New Roman" w:eastAsiaTheme="minorEastAsia" w:hAnsi="Times New Roman" w:cs="Times New Roman"/>
        </w:rPr>
        <w:t>colors</w:t>
      </w:r>
      <w:r w:rsidR="009876DD" w:rsidRPr="009D4F0D">
        <w:rPr>
          <w:rFonts w:ascii="Times New Roman" w:eastAsiaTheme="minorEastAsia" w:hAnsi="Times New Roman" w:cs="Times New Roman"/>
        </w:rPr>
        <w:t xml:space="preserve"> in the RGB </w:t>
      </w:r>
      <w:r w:rsidR="00C30318" w:rsidRPr="009D4F0D">
        <w:rPr>
          <w:rFonts w:ascii="Times New Roman" w:eastAsiaTheme="minorEastAsia" w:hAnsi="Times New Roman" w:cs="Times New Roman"/>
        </w:rPr>
        <w:t>color</w:t>
      </w:r>
      <w:r w:rsidR="009876DD" w:rsidRPr="009D4F0D">
        <w:rPr>
          <w:rFonts w:ascii="Times New Roman" w:eastAsiaTheme="minorEastAsia" w:hAnsi="Times New Roman" w:cs="Times New Roman"/>
        </w:rPr>
        <w:t xml:space="preserve"> models does not reflect the true difference as experienced by the naked eye. </w:t>
      </w:r>
    </w:p>
    <w:p w:rsidR="009876DD" w:rsidRPr="009D4F0D" w:rsidRDefault="0093244C"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9876DD" w:rsidRPr="009D4F0D">
        <w:rPr>
          <w:rFonts w:ascii="Times New Roman" w:eastAsiaTheme="minorEastAsia" w:hAnsi="Times New Roman" w:cs="Times New Roman"/>
        </w:rPr>
        <w:t>The difference in between estimated worth in the equation below is then measured using the Euclidean distance.</w:t>
      </w:r>
    </w:p>
    <w:p w:rsidR="00231BBF" w:rsidRPr="009D4F0D" w:rsidRDefault="002D3717" w:rsidP="00BA4AF3">
      <w:pPr>
        <w:tabs>
          <w:tab w:val="left" w:pos="1080"/>
        </w:tabs>
        <w:spacing w:before="240" w:line="240" w:lineRule="auto"/>
        <w:jc w:val="both"/>
        <w:rPr>
          <w:rFonts w:ascii="Times New Roman" w:hAnsi="Times New Roman" w:cs="Times New Roman"/>
        </w:rPr>
      </w:pPr>
      <m:oMathPara>
        <m:oMath>
          <m:r>
            <w:rPr>
              <w:rFonts w:ascii="Cambria Math" w:hAnsi="Cambria Math" w:cs="Times New Roman"/>
            </w:rPr>
            <m:t xml:space="preserve">  D=</m:t>
          </m:r>
          <m:rad>
            <m:radPr>
              <m:degHide m:val="1"/>
              <m:ctrlPr>
                <w:rPr>
                  <w:rFonts w:ascii="Cambria Math" w:hAnsi="Cambria Math" w:cs="Times New Roman"/>
                  <w:i/>
                </w:rPr>
              </m:ctrlPr>
            </m:radPr>
            <m:deg/>
            <m:e>
              <m:sSup>
                <m:sSupPr>
                  <m:ctrlPr>
                    <w:rPr>
                      <w:rFonts w:ascii="Cambria Math" w:eastAsia="Times New Roman" w:hAnsi="Cambria Math" w:cs="Times New Roman"/>
                    </w:rPr>
                  </m:ctrlPr>
                </m:sSupPr>
                <m:e>
                  <m:sSub>
                    <m:sSubPr>
                      <m:ctrlPr>
                        <w:rPr>
                          <w:rFonts w:ascii="Cambria Math" w:eastAsia="Times New Roman"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eastAsia="Times New Roman"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1</m:t>
                      </m:r>
                    </m:sub>
                  </m:sSub>
                  <m:r>
                    <m:rPr>
                      <m:sty m:val="p"/>
                    </m:rPr>
                    <w:rPr>
                      <w:rFonts w:ascii="Cambria Math" w:hAnsi="Cambria Math" w:cs="Times New Roman"/>
                    </w:rPr>
                    <m:t>)</m:t>
                  </m:r>
                </m:e>
                <m:sup>
                  <m:r>
                    <m:rPr>
                      <m:sty m:val="p"/>
                    </m:rPr>
                    <w:rPr>
                      <w:rFonts w:ascii="Cambria Math" w:hAnsi="Cambria Math" w:cs="Times New Roman"/>
                    </w:rPr>
                    <m:t>2</m:t>
                  </m:r>
                </m:sup>
              </m:sSup>
              <m:r>
                <m:rPr>
                  <m:sty m:val="p"/>
                </m:rPr>
                <w:rPr>
                  <w:rFonts w:ascii="Cambria Math" w:eastAsia="Times New Roman" w:hAnsi="Cambria Math" w:cs="Times New Roman"/>
                </w:rPr>
                <m:t>+</m:t>
              </m:r>
              <m:sSup>
                <m:sSupPr>
                  <m:ctrlPr>
                    <w:rPr>
                      <w:rFonts w:ascii="Cambria Math" w:eastAsia="Times New Roman" w:hAnsi="Cambria Math" w:cs="Times New Roman"/>
                    </w:rPr>
                  </m:ctrlPr>
                </m:sSupPr>
                <m:e>
                  <m:sSub>
                    <m:sSubPr>
                      <m:ctrlPr>
                        <w:rPr>
                          <w:rFonts w:ascii="Cambria Math" w:eastAsia="Times New Roman" w:hAnsi="Cambria Math" w:cs="Times New Roman"/>
                        </w:rPr>
                      </m:ctrlPr>
                    </m:sSubPr>
                    <m:e>
                      <m:r>
                        <m:rPr>
                          <m:sty m:val="p"/>
                        </m:rPr>
                        <w:rPr>
                          <w:rFonts w:ascii="Cambria Math" w:hAnsi="Cambria Math" w:cs="Times New Roman"/>
                        </w:rPr>
                        <m:t>(G</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G</m:t>
                      </m:r>
                    </m:e>
                    <m:sub>
                      <m:r>
                        <m:rPr>
                          <m:sty m:val="p"/>
                        </m:rPr>
                        <w:rPr>
                          <w:rFonts w:ascii="Cambria Math" w:hAnsi="Cambria Math" w:cs="Times New Roman"/>
                        </w:rPr>
                        <m:t>1</m:t>
                      </m:r>
                    </m:sub>
                  </m:sSub>
                  <m:r>
                    <m:rPr>
                      <m:sty m:val="p"/>
                    </m:rPr>
                    <w:rPr>
                      <w:rFonts w:ascii="Cambria Math" w:hAnsi="Cambria Math" w:cs="Times New Roman"/>
                    </w:rPr>
                    <m:t>)</m:t>
                  </m:r>
                </m:e>
                <m:sup>
                  <m:r>
                    <m:rPr>
                      <m:sty m:val="p"/>
                    </m:rPr>
                    <w:rPr>
                      <w:rFonts w:ascii="Cambria Math" w:hAnsi="Cambria Math" w:cs="Times New Roman"/>
                    </w:rPr>
                    <m:t>2</m:t>
                  </m:r>
                </m:sup>
              </m:sSup>
              <m:r>
                <m:rPr>
                  <m:sty m:val="p"/>
                </m:rPr>
                <w:rPr>
                  <w:rFonts w:ascii="Cambria Math" w:eastAsia="Times New Roman" w:hAnsi="Cambria Math" w:cs="Times New Roman"/>
                </w:rPr>
                <m:t>+</m:t>
              </m:r>
              <m:sSup>
                <m:sSupPr>
                  <m:ctrlPr>
                    <w:rPr>
                      <w:rFonts w:ascii="Cambria Math" w:eastAsia="Times New Roman" w:hAnsi="Cambria Math" w:cs="Times New Roman"/>
                    </w:rPr>
                  </m:ctrlPr>
                </m:sSupPr>
                <m:e>
                  <m:sSub>
                    <m:sSubPr>
                      <m:ctrlPr>
                        <w:rPr>
                          <w:rFonts w:ascii="Cambria Math" w:eastAsia="Times New Roman"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eastAsia="Times New Roman"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1</m:t>
                      </m:r>
                    </m:sub>
                  </m:sSub>
                  <m:r>
                    <m:rPr>
                      <m:sty m:val="p"/>
                    </m:rPr>
                    <w:rPr>
                      <w:rFonts w:ascii="Cambria Math" w:hAnsi="Cambria Math" w:cs="Times New Roman"/>
                    </w:rPr>
                    <m:t>)</m:t>
                  </m:r>
                </m:e>
                <m:sup>
                  <m:r>
                    <m:rPr>
                      <m:sty m:val="p"/>
                    </m:rPr>
                    <w:rPr>
                      <w:rFonts w:ascii="Cambria Math" w:hAnsi="Cambria Math" w:cs="Times New Roman"/>
                    </w:rPr>
                    <m:t>2</m:t>
                  </m:r>
                </m:sup>
              </m:sSup>
            </m:e>
          </m:rad>
          <m:r>
            <w:rPr>
              <w:rFonts w:ascii="Cambria Math" w:hAnsi="Cambria Math" w:cs="Times New Roman"/>
            </w:rPr>
            <m:t xml:space="preserve">    (29)</m:t>
          </m:r>
        </m:oMath>
      </m:oMathPara>
    </w:p>
    <w:p w:rsidR="009876DD" w:rsidRPr="009D4F0D" w:rsidRDefault="00231BBF" w:rsidP="00BA4AF3">
      <w:pPr>
        <w:pStyle w:val="Default"/>
        <w:tabs>
          <w:tab w:val="left" w:pos="1080"/>
        </w:tabs>
        <w:spacing w:line="240" w:lineRule="auto"/>
        <w:jc w:val="both"/>
        <w:rPr>
          <w:sz w:val="22"/>
          <w:szCs w:val="22"/>
        </w:rPr>
      </w:pPr>
      <w:r w:rsidRPr="009D4F0D">
        <w:rPr>
          <w:sz w:val="22"/>
          <w:szCs w:val="22"/>
        </w:rPr>
        <w:t xml:space="preserve">where, </w:t>
      </w:r>
      <m:oMath>
        <m:sSub>
          <m:sSubPr>
            <m:ctrlPr>
              <w:rPr>
                <w:rFonts w:ascii="Cambria Math" w:eastAsia="Times New Roman" w:hAnsi="Cambria Math"/>
                <w:color w:val="auto"/>
                <w:sz w:val="22"/>
                <w:szCs w:val="22"/>
              </w:rPr>
            </m:ctrlPr>
          </m:sSubPr>
          <m:e>
            <m:r>
              <w:rPr>
                <w:rFonts w:ascii="Cambria Math" w:eastAsia="Times New Roman" w:hAnsi="Cambria Math"/>
                <w:color w:val="auto"/>
                <w:sz w:val="22"/>
                <w:szCs w:val="22"/>
              </w:rPr>
              <m:t>R</m:t>
            </m:r>
          </m:e>
          <m:sub>
            <m:r>
              <m:rPr>
                <m:sty m:val="p"/>
              </m:rPr>
              <w:rPr>
                <w:rFonts w:ascii="Cambria Math" w:hAnsi="Cambria Math"/>
                <w:sz w:val="22"/>
                <w:szCs w:val="22"/>
              </w:rPr>
              <m:t>1</m:t>
            </m:r>
          </m:sub>
        </m:sSub>
      </m:oMath>
      <w:r w:rsidRPr="009D4F0D">
        <w:rPr>
          <w:sz w:val="22"/>
          <w:szCs w:val="22"/>
        </w:rPr>
        <w:t xml:space="preserve">, </w:t>
      </w:r>
      <m:oMath>
        <m:sSub>
          <m:sSubPr>
            <m:ctrlPr>
              <w:rPr>
                <w:rFonts w:ascii="Cambria Math" w:eastAsia="Times New Roman" w:hAnsi="Cambria Math"/>
                <w:color w:val="auto"/>
                <w:sz w:val="22"/>
                <w:szCs w:val="22"/>
              </w:rPr>
            </m:ctrlPr>
          </m:sSubPr>
          <m:e>
            <m:r>
              <w:rPr>
                <w:rFonts w:ascii="Cambria Math" w:eastAsia="Times New Roman" w:hAnsi="Cambria Math"/>
                <w:color w:val="auto"/>
                <w:sz w:val="22"/>
                <w:szCs w:val="22"/>
              </w:rPr>
              <m:t>G</m:t>
            </m:r>
          </m:e>
          <m:sub>
            <m:r>
              <m:rPr>
                <m:sty m:val="p"/>
              </m:rPr>
              <w:rPr>
                <w:rFonts w:ascii="Cambria Math" w:eastAsia="Times New Roman" w:hAnsi="Cambria Math"/>
                <w:color w:val="auto"/>
                <w:sz w:val="22"/>
                <w:szCs w:val="22"/>
              </w:rPr>
              <m:t>1</m:t>
            </m:r>
          </m:sub>
        </m:sSub>
      </m:oMath>
      <w:r w:rsidRPr="009D4F0D">
        <w:rPr>
          <w:sz w:val="22"/>
          <w:szCs w:val="22"/>
        </w:rPr>
        <w:t xml:space="preserve"> and </w:t>
      </w:r>
      <m:oMath>
        <m:sSub>
          <m:sSubPr>
            <m:ctrlPr>
              <w:rPr>
                <w:rFonts w:ascii="Cambria Math" w:eastAsia="Times New Roman" w:hAnsi="Cambria Math"/>
                <w:color w:val="auto"/>
                <w:sz w:val="22"/>
                <w:szCs w:val="22"/>
              </w:rPr>
            </m:ctrlPr>
          </m:sSubPr>
          <m:e>
            <m:r>
              <m:rPr>
                <m:sty m:val="p"/>
              </m:rPr>
              <w:rPr>
                <w:rFonts w:ascii="Cambria Math" w:hAnsi="Cambria Math"/>
                <w:sz w:val="22"/>
                <w:szCs w:val="22"/>
              </w:rPr>
              <m:t>B</m:t>
            </m:r>
          </m:e>
          <m:sub>
            <m:r>
              <m:rPr>
                <m:sty m:val="p"/>
              </m:rPr>
              <w:rPr>
                <w:rFonts w:ascii="Cambria Math" w:hAnsi="Cambria Math"/>
                <w:sz w:val="22"/>
                <w:szCs w:val="22"/>
              </w:rPr>
              <m:t>1</m:t>
            </m:r>
          </m:sub>
        </m:sSub>
      </m:oMath>
      <w:r w:rsidR="009876DD" w:rsidRPr="009D4F0D">
        <w:rPr>
          <w:sz w:val="22"/>
          <w:szCs w:val="22"/>
        </w:rPr>
        <w:t>indicate the desired color's components in the CIE Lab colour space, and</w:t>
      </w:r>
      <m:oMath>
        <m:sSub>
          <m:sSubPr>
            <m:ctrlPr>
              <w:rPr>
                <w:rFonts w:ascii="Cambria Math" w:eastAsia="Times New Roman" w:hAnsi="Cambria Math"/>
                <w:color w:val="auto"/>
                <w:sz w:val="22"/>
                <w:szCs w:val="22"/>
              </w:rPr>
            </m:ctrlPr>
          </m:sSubPr>
          <m:e>
            <m:r>
              <m:rPr>
                <m:sty m:val="p"/>
              </m:rPr>
              <w:rPr>
                <w:rFonts w:ascii="Cambria Math" w:hAnsi="Cambria Math"/>
                <w:sz w:val="22"/>
                <w:szCs w:val="22"/>
              </w:rPr>
              <m:t>R</m:t>
            </m:r>
          </m:e>
          <m:sub>
            <m:r>
              <m:rPr>
                <m:sty m:val="p"/>
              </m:rPr>
              <w:rPr>
                <w:rFonts w:ascii="Cambria Math" w:hAnsi="Cambria Math"/>
                <w:sz w:val="22"/>
                <w:szCs w:val="22"/>
              </w:rPr>
              <m:t>2</m:t>
            </m:r>
          </m:sub>
        </m:sSub>
      </m:oMath>
      <w:r w:rsidRPr="009D4F0D">
        <w:rPr>
          <w:sz w:val="22"/>
          <w:szCs w:val="22"/>
        </w:rPr>
        <w:t xml:space="preserve">, </w:t>
      </w:r>
      <m:oMath>
        <m:sSub>
          <m:sSubPr>
            <m:ctrlPr>
              <w:rPr>
                <w:rFonts w:ascii="Cambria Math" w:eastAsia="Times New Roman" w:hAnsi="Cambria Math"/>
                <w:color w:val="auto"/>
                <w:sz w:val="22"/>
                <w:szCs w:val="22"/>
              </w:rPr>
            </m:ctrlPr>
          </m:sSubPr>
          <m:e>
            <m:r>
              <w:rPr>
                <w:rFonts w:ascii="Cambria Math" w:eastAsia="Times New Roman" w:hAnsi="Cambria Math"/>
                <w:color w:val="auto"/>
                <w:sz w:val="22"/>
                <w:szCs w:val="22"/>
              </w:rPr>
              <m:t>G</m:t>
            </m:r>
          </m:e>
          <m:sub>
            <m:r>
              <m:rPr>
                <m:sty m:val="p"/>
              </m:rPr>
              <w:rPr>
                <w:rFonts w:ascii="Cambria Math" w:hAnsi="Cambria Math"/>
                <w:sz w:val="22"/>
                <w:szCs w:val="22"/>
              </w:rPr>
              <m:t>2</m:t>
            </m:r>
          </m:sub>
        </m:sSub>
      </m:oMath>
      <w:r w:rsidRPr="009D4F0D">
        <w:rPr>
          <w:sz w:val="22"/>
          <w:szCs w:val="22"/>
        </w:rPr>
        <w:t xml:space="preserve">and </w:t>
      </w:r>
      <m:oMath>
        <m:sSub>
          <m:sSubPr>
            <m:ctrlPr>
              <w:rPr>
                <w:rFonts w:ascii="Cambria Math" w:eastAsia="Times New Roman" w:hAnsi="Cambria Math"/>
                <w:color w:val="auto"/>
                <w:sz w:val="22"/>
                <w:szCs w:val="22"/>
              </w:rPr>
            </m:ctrlPr>
          </m:sSubPr>
          <m:e>
            <m:r>
              <m:rPr>
                <m:sty m:val="p"/>
              </m:rPr>
              <w:rPr>
                <w:rFonts w:ascii="Cambria Math" w:hAnsi="Cambria Math"/>
                <w:sz w:val="22"/>
                <w:szCs w:val="22"/>
              </w:rPr>
              <m:t>B</m:t>
            </m:r>
          </m:e>
          <m:sub>
            <m:r>
              <m:rPr>
                <m:sty m:val="p"/>
              </m:rPr>
              <w:rPr>
                <w:rFonts w:ascii="Cambria Math" w:hAnsi="Cambria Math"/>
                <w:sz w:val="22"/>
                <w:szCs w:val="22"/>
              </w:rPr>
              <m:t>2</m:t>
            </m:r>
          </m:sub>
        </m:sSub>
      </m:oMath>
      <w:r w:rsidR="009876DD" w:rsidRPr="009D4F0D">
        <w:rPr>
          <w:sz w:val="22"/>
          <w:szCs w:val="22"/>
        </w:rPr>
        <w:t>represent each pixel in the lesion image.</w:t>
      </w:r>
    </w:p>
    <w:p w:rsidR="00231BBF" w:rsidRPr="009D4F0D" w:rsidRDefault="00231BBF" w:rsidP="009D4C9C">
      <w:pPr>
        <w:pStyle w:val="Heading1"/>
        <w:rPr>
          <w:rFonts w:eastAsiaTheme="minorEastAsia"/>
        </w:rPr>
      </w:pPr>
      <w:r w:rsidRPr="009D4F0D">
        <w:rPr>
          <w:rFonts w:eastAsiaTheme="minorEastAsia"/>
        </w:rPr>
        <w:lastRenderedPageBreak/>
        <w:t xml:space="preserve">6. </w:t>
      </w:r>
      <w:r w:rsidR="009D4C9C" w:rsidRPr="009D4F0D">
        <w:rPr>
          <w:rFonts w:eastAsiaTheme="minorEastAsia"/>
        </w:rPr>
        <w:t>IMAGE CLASSIFICATION</w:t>
      </w:r>
    </w:p>
    <w:p w:rsidR="00231BBF" w:rsidRPr="009D4F0D" w:rsidRDefault="00231BBF" w:rsidP="005F7FDE">
      <w:pPr>
        <w:pStyle w:val="Heading2"/>
        <w:rPr>
          <w:rFonts w:eastAsiaTheme="minorEastAsia"/>
        </w:rPr>
      </w:pPr>
      <w:r w:rsidRPr="009D4F0D">
        <w:rPr>
          <w:rFonts w:eastAsiaTheme="minorEastAsia"/>
        </w:rPr>
        <w:t>6.1.</w:t>
      </w:r>
      <w:r w:rsidR="005F7FDE">
        <w:rPr>
          <w:rFonts w:eastAsiaTheme="minorEastAsia"/>
        </w:rPr>
        <w:t xml:space="preserve"> </w:t>
      </w:r>
      <w:r w:rsidRPr="009D4F0D">
        <w:rPr>
          <w:rFonts w:eastAsiaTheme="minorEastAsia"/>
        </w:rPr>
        <w:t>SVM and MSVM</w:t>
      </w:r>
    </w:p>
    <w:p w:rsidR="009876DD" w:rsidRPr="009D4F0D" w:rsidRDefault="00231BBF"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9876DD" w:rsidRPr="009D4F0D">
        <w:rPr>
          <w:rFonts w:ascii="Times New Roman" w:eastAsiaTheme="minorEastAsia" w:hAnsi="Times New Roman" w:cs="Times New Roman"/>
        </w:rPr>
        <w:t>To train a classifier using radial basis function, polynomial function, probabilistic neural networks, and other functions. SVM is a powerful supervised learning method. It generates input output mapping function from tagged training data. SVM is a pattern recognition algorithm that is commonly used. The key ideas of SVM are to generate a feature vector, then transfer kernel functions into a feature model with the help of a feature vector. Finally, the feature space is use</w:t>
      </w:r>
      <w:r w:rsidR="00946D09">
        <w:rPr>
          <w:rFonts w:ascii="Times New Roman" w:eastAsiaTheme="minorEastAsia" w:hAnsi="Times New Roman" w:cs="Times New Roman"/>
        </w:rPr>
        <w:t xml:space="preserve">d to classify training vectors. </w:t>
      </w:r>
      <w:r w:rsidR="009876DD" w:rsidRPr="009D4F0D">
        <w:rPr>
          <w:rFonts w:ascii="Times New Roman" w:eastAsiaTheme="minorEastAsia" w:hAnsi="Times New Roman" w:cs="Times New Roman"/>
        </w:rPr>
        <w:t>In higher-dimensional feature space, the key characteristic of SVM is that it does not require a transformation to locate the separating hyperplane; instead, a kernel function can identify the hyperplane separation. Furthermore, the weighted sum of differs depending on the kernel functions is the answer discovered in support vectors. The kernel functions and essential parameters can be chosen by raising the accuracy rate. SVM classifiers are built in two steps using kernel functions:</w:t>
      </w:r>
    </w:p>
    <w:p w:rsidR="006E064C" w:rsidRPr="006D6E4E" w:rsidRDefault="006D6E4E" w:rsidP="006D6E4E">
      <w:pPr>
        <w:tabs>
          <w:tab w:val="left" w:pos="1080"/>
        </w:tabs>
        <w:spacing w:before="24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Step :1 </w:t>
      </w:r>
      <w:r w:rsidR="009876DD" w:rsidRPr="006D6E4E">
        <w:rPr>
          <w:rFonts w:ascii="Times New Roman" w:eastAsiaTheme="minorEastAsia" w:hAnsi="Times New Roman" w:cs="Times New Roman"/>
        </w:rPr>
        <w:t>Divide the input features space into higher dimensional features space using kernel suitable functions.</w:t>
      </w:r>
      <w:r>
        <w:rPr>
          <w:rFonts w:ascii="Times New Roman" w:eastAsiaTheme="minorEastAsia" w:hAnsi="Times New Roman" w:cs="Times New Roman"/>
        </w:rPr>
        <w:t xml:space="preserve"> </w:t>
      </w:r>
      <w:r w:rsidR="00941847" w:rsidRPr="006D6E4E">
        <w:rPr>
          <w:rFonts w:ascii="Times New Roman" w:eastAsiaTheme="minorEastAsia" w:hAnsi="Times New Roman" w:cs="Times New Roman"/>
        </w:rPr>
        <w:t>In that feature space the SVM construct the maximal hyperplane margin by radial basis function because of the finite and localized responses across the entire range of real x axis.</w:t>
      </w:r>
      <w:r>
        <w:rPr>
          <w:rFonts w:ascii="Times New Roman" w:eastAsiaTheme="minorEastAsia" w:hAnsi="Times New Roman" w:cs="Times New Roman"/>
        </w:rPr>
        <w:t xml:space="preserve"> </w:t>
      </w:r>
      <w:r w:rsidR="00C42F98" w:rsidRPr="006D6E4E">
        <w:rPr>
          <w:rFonts w:ascii="Times New Roman" w:eastAsiaTheme="minorEastAsia" w:hAnsi="Times New Roman" w:cs="Times New Roman"/>
        </w:rPr>
        <w:t>In terms of precision, kernel functions are defined as,</w:t>
      </w:r>
    </w:p>
    <w:p w:rsidR="006E064C" w:rsidRPr="002C2952" w:rsidRDefault="002C2952" w:rsidP="002C2952">
      <w:pPr>
        <w:tabs>
          <w:tab w:val="left" w:pos="1080"/>
        </w:tabs>
        <w:spacing w:before="240" w:line="240" w:lineRule="auto"/>
        <w:rPr>
          <w:rFonts w:ascii="Times New Roman" w:eastAsiaTheme="minorEastAsia" w:hAnsi="Times New Roman" w:cs="Times New Roman"/>
          <w:bCs/>
        </w:rPr>
      </w:pPr>
      <w:r>
        <w:rPr>
          <w:rFonts w:ascii="Times New Roman" w:eastAsiaTheme="minorEastAsia" w:hAnsi="Times New Roman" w:cs="Times New Roman"/>
          <w:b/>
        </w:rPr>
        <w:t xml:space="preserve">    </w:t>
      </w:r>
      <w:r w:rsidR="009B14F0" w:rsidRPr="002C2952">
        <w:rPr>
          <w:rFonts w:ascii="Times New Roman" w:eastAsiaTheme="minorEastAsia" w:hAnsi="Times New Roman" w:cs="Times New Roman"/>
          <w:b/>
        </w:rPr>
        <w:t xml:space="preserve">   </w:t>
      </w:r>
      <m:oMath>
        <m:r>
          <w:rPr>
            <w:rFonts w:ascii="Cambria Math" w:hAnsi="Cambria Math" w:cs="Times New Roman"/>
          </w:rPr>
          <m:t>k</m:t>
        </m:r>
        <m:d>
          <m:dPr>
            <m:ctrlPr>
              <w:rPr>
                <w:rFonts w:ascii="Cambria Math" w:hAnsi="Cambria Math" w:cs="Times New Roman"/>
                <w:bCs/>
                <w:i/>
              </w:rPr>
            </m:ctrlPr>
          </m:dPr>
          <m:e>
            <m:r>
              <w:rPr>
                <w:rFonts w:ascii="Cambria Math" w:hAnsi="Cambria Math" w:cs="Times New Roman"/>
              </w:rPr>
              <m:t>a,b</m:t>
            </m:r>
          </m:e>
        </m:d>
        <m:r>
          <w:rPr>
            <w:rFonts w:ascii="Cambria Math" w:hAnsi="Cambria Math" w:cs="Times New Roman"/>
          </w:rPr>
          <m:t>=</m:t>
        </m:r>
        <m:r>
          <m:rPr>
            <m:sty m:val="p"/>
          </m:rPr>
          <w:rPr>
            <w:rFonts w:ascii="Cambria Math" w:hAnsi="Cambria Math" w:cs="Times New Roman"/>
          </w:rPr>
          <m:t>exp⁡</m:t>
        </m:r>
        <m: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m:t>
            </m:r>
            <m:sSup>
              <m:sSupPr>
                <m:ctrlPr>
                  <w:rPr>
                    <w:rFonts w:ascii="Cambria Math" w:hAnsi="Cambria Math" w:cs="Times New Roman"/>
                    <w:bCs/>
                    <w:i/>
                  </w:rPr>
                </m:ctrlPr>
              </m:sSupPr>
              <m:e>
                <m:d>
                  <m:dPr>
                    <m:begChr m:val="‖"/>
                    <m:endChr m:val="‖"/>
                    <m:ctrlPr>
                      <w:rPr>
                        <w:rFonts w:ascii="Cambria Math" w:hAnsi="Cambria Math" w:cs="Times New Roman"/>
                        <w:bCs/>
                        <w:i/>
                      </w:rPr>
                    </m:ctrlPr>
                  </m:dPr>
                  <m:e>
                    <m:r>
                      <w:rPr>
                        <w:rFonts w:ascii="Cambria Math" w:hAnsi="Cambria Math" w:cs="Times New Roman"/>
                      </w:rPr>
                      <m:t>a-b</m:t>
                    </m:r>
                  </m:e>
                </m:d>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bCs/>
                    <w:i/>
                  </w:rPr>
                </m:ctrlPr>
              </m:sSupPr>
              <m:e>
                <m:r>
                  <w:rPr>
                    <w:rFonts w:ascii="Cambria Math" w:hAnsi="Cambria Math" w:cs="Times New Roman"/>
                  </w:rPr>
                  <m:t>ρ</m:t>
                </m:r>
              </m:e>
              <m:sup>
                <m:r>
                  <w:rPr>
                    <w:rFonts w:ascii="Cambria Math" w:hAnsi="Cambria Math" w:cs="Times New Roman"/>
                  </w:rPr>
                  <m:t>2</m:t>
                </m:r>
              </m:sup>
            </m:sSup>
          </m:den>
        </m:f>
        <m:r>
          <w:rPr>
            <w:rFonts w:ascii="Cambria Math" w:hAnsi="Cambria Math" w:cs="Times New Roman"/>
          </w:rPr>
          <m:t>}</m:t>
        </m:r>
      </m:oMath>
      <w:r w:rsidR="009B14F0" w:rsidRPr="002C2952">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9B14F0" w:rsidRPr="002C2952">
        <w:rPr>
          <w:rFonts w:ascii="Times New Roman" w:eastAsiaTheme="minorEastAsia" w:hAnsi="Times New Roman" w:cs="Times New Roman"/>
        </w:rPr>
        <w:t xml:space="preserve">  </w:t>
      </w:r>
      <w:r>
        <w:rPr>
          <w:rFonts w:ascii="Times New Roman" w:eastAsiaTheme="minorEastAsia" w:hAnsi="Times New Roman" w:cs="Times New Roman"/>
        </w:rPr>
        <w:t>(30)</w:t>
      </w:r>
      <w:r w:rsidR="009B14F0" w:rsidRPr="002C2952">
        <w:rPr>
          <w:rFonts w:ascii="Times New Roman" w:eastAsiaTheme="minorEastAsia" w:hAnsi="Times New Roman" w:cs="Times New Roman"/>
        </w:rPr>
        <w:t xml:space="preserve">           </w:t>
      </w:r>
      <w:r w:rsidRPr="002C2952">
        <w:rPr>
          <w:rFonts w:ascii="Times New Roman" w:eastAsiaTheme="minorEastAsia" w:hAnsi="Times New Roman" w:cs="Times New Roman"/>
        </w:rPr>
        <w:t xml:space="preserve">                              </w:t>
      </w:r>
    </w:p>
    <w:p w:rsidR="0093244C" w:rsidRPr="006D6E4E" w:rsidRDefault="006D6E4E" w:rsidP="006D6E4E">
      <w:pPr>
        <w:tabs>
          <w:tab w:val="left" w:pos="1080"/>
        </w:tabs>
        <w:spacing w:before="240" w:line="240" w:lineRule="auto"/>
        <w:jc w:val="both"/>
        <w:rPr>
          <w:rFonts w:ascii="Times New Roman" w:eastAsiaTheme="minorEastAsia" w:hAnsi="Times New Roman" w:cs="Times New Roman"/>
          <w:bCs/>
        </w:rPr>
      </w:pPr>
      <w:r>
        <w:rPr>
          <w:rFonts w:ascii="Times New Roman" w:eastAsiaTheme="minorEastAsia" w:hAnsi="Times New Roman" w:cs="Times New Roman"/>
          <w:bCs/>
        </w:rPr>
        <w:t xml:space="preserve">Step :2 </w:t>
      </w:r>
      <w:r w:rsidR="00C42F98" w:rsidRPr="006D6E4E">
        <w:rPr>
          <w:rFonts w:ascii="Times New Roman" w:eastAsiaTheme="minorEastAsia" w:hAnsi="Times New Roman" w:cs="Times New Roman"/>
          <w:bCs/>
        </w:rPr>
        <w:t>Because of the finite and localized responses throughout the whole range of real x axis, the SVM constructs the maximal hyperplane margin using radial basis function in that feature space</w:t>
      </w:r>
    </w:p>
    <w:p w:rsidR="00C42F98" w:rsidRPr="009D4F0D" w:rsidRDefault="00941847" w:rsidP="00BA4AF3">
      <w:pPr>
        <w:tabs>
          <w:tab w:val="left" w:pos="1080"/>
        </w:tabs>
        <w:spacing w:before="240" w:line="240" w:lineRule="auto"/>
        <w:jc w:val="both"/>
        <w:rPr>
          <w:rFonts w:ascii="Times New Roman" w:eastAsiaTheme="minorEastAsia" w:hAnsi="Times New Roman" w:cs="Times New Roman"/>
          <w:bCs/>
        </w:rPr>
      </w:pPr>
      <w:r w:rsidRPr="009D4F0D">
        <w:rPr>
          <w:rFonts w:ascii="Times New Roman" w:eastAsiaTheme="minorEastAsia" w:hAnsi="Times New Roman" w:cs="Times New Roman"/>
          <w:bCs/>
        </w:rPr>
        <w:t xml:space="preserve">where P </w:t>
      </w:r>
      <w:r w:rsidR="00C42F98" w:rsidRPr="009D4F0D">
        <w:rPr>
          <w:rFonts w:ascii="Times New Roman" w:eastAsiaTheme="minorEastAsia" w:hAnsi="Times New Roman" w:cs="Times New Roman"/>
          <w:bCs/>
        </w:rPr>
        <w:t>is the function's kernel width. When compared to other kernels, the RBF kernel has a low error rate.</w:t>
      </w:r>
      <w:r w:rsidR="006D6E4E">
        <w:rPr>
          <w:rFonts w:ascii="Times New Roman" w:eastAsiaTheme="minorEastAsia" w:hAnsi="Times New Roman" w:cs="Times New Roman"/>
          <w:bCs/>
        </w:rPr>
        <w:t xml:space="preserve"> </w:t>
      </w:r>
      <w:r w:rsidR="00C42F98" w:rsidRPr="009D4F0D">
        <w:rPr>
          <w:rFonts w:ascii="Times New Roman" w:eastAsiaTheme="minorEastAsia" w:hAnsi="Times New Roman" w:cs="Times New Roman"/>
        </w:rPr>
        <w:t xml:space="preserve">MSVM is a more advanced form of SVM. It comes in two varieties: one that prevents overall decomposition and another which prevents only one type of decomposition. One against all approach is developed with 'N' </w:t>
      </w:r>
      <w:r w:rsidR="00C42F98" w:rsidRPr="009D4F0D">
        <w:rPr>
          <w:rFonts w:ascii="Times New Roman" w:eastAsiaTheme="minorEastAsia" w:hAnsi="Times New Roman" w:cs="Times New Roman"/>
        </w:rPr>
        <w:lastRenderedPageBreak/>
        <w:t xml:space="preserve">SVM models for an N-class diagnosis, which differentiates the samples leaf of all others classes. The kth SVM classifier is trained in this technique using all of the learning methods, with the kth class enhancing good labels in some cases &amp; negative labels in others. To categories the leaf pictures, the Gaussian RBF kernel generates a 'N' hyperplane at the conclusion. As indicated in Figure </w:t>
      </w:r>
      <w:r w:rsidR="00CD52E1" w:rsidRPr="009D4F0D">
        <w:rPr>
          <w:rFonts w:ascii="Times New Roman" w:eastAsiaTheme="minorEastAsia" w:hAnsi="Times New Roman" w:cs="Times New Roman"/>
        </w:rPr>
        <w:t>6</w:t>
      </w:r>
      <w:r w:rsidR="00C42F98" w:rsidRPr="009D4F0D">
        <w:rPr>
          <w:rFonts w:ascii="Times New Roman" w:eastAsiaTheme="minorEastAsia" w:hAnsi="Times New Roman" w:cs="Times New Roman"/>
        </w:rPr>
        <w:t>, a single class of approach is separated from other categories of approach hierarchically.</w:t>
      </w:r>
    </w:p>
    <w:p w:rsidR="006E064C" w:rsidRPr="009D4F0D" w:rsidRDefault="006E064C" w:rsidP="002C2952">
      <w:pPr>
        <w:pStyle w:val="ListParagraph"/>
        <w:tabs>
          <w:tab w:val="left" w:pos="1080"/>
        </w:tabs>
        <w:spacing w:before="240" w:line="240" w:lineRule="auto"/>
        <w:ind w:hanging="630"/>
        <w:jc w:val="center"/>
        <w:rPr>
          <w:rFonts w:ascii="Times New Roman" w:eastAsiaTheme="minorEastAsia" w:hAnsi="Times New Roman" w:cs="Times New Roman"/>
        </w:rPr>
      </w:pPr>
      <w:r w:rsidRPr="009D4F0D">
        <w:rPr>
          <w:rFonts w:ascii="Times New Roman" w:hAnsi="Times New Roman" w:cs="Times New Roman"/>
          <w:noProof/>
          <w:lang w:bidi="ar-SA"/>
        </w:rPr>
        <w:drawing>
          <wp:inline distT="0" distB="0" distL="0" distR="0">
            <wp:extent cx="2646680" cy="1619250"/>
            <wp:effectExtent l="0" t="0" r="1270" b="0"/>
            <wp:docPr id="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30207" cy="1670352"/>
                    </a:xfrm>
                    <a:prstGeom prst="rect">
                      <a:avLst/>
                    </a:prstGeom>
                    <a:noFill/>
                    <a:ln w="9525">
                      <a:noFill/>
                      <a:miter lim="800000"/>
                      <a:headEnd/>
                      <a:tailEnd/>
                    </a:ln>
                  </pic:spPr>
                </pic:pic>
              </a:graphicData>
            </a:graphic>
          </wp:inline>
        </w:drawing>
      </w:r>
    </w:p>
    <w:p w:rsidR="002D3717" w:rsidRPr="009D4F0D" w:rsidRDefault="002D3717" w:rsidP="002C2952">
      <w:pPr>
        <w:pStyle w:val="ListParagraph"/>
        <w:tabs>
          <w:tab w:val="left" w:pos="1080"/>
        </w:tabs>
        <w:spacing w:before="240" w:line="240" w:lineRule="auto"/>
        <w:ind w:hanging="810"/>
        <w:jc w:val="center"/>
        <w:rPr>
          <w:rFonts w:ascii="Times New Roman" w:eastAsiaTheme="minorEastAsia" w:hAnsi="Times New Roman" w:cs="Times New Roman"/>
        </w:rPr>
      </w:pPr>
      <w:r w:rsidRPr="009D4F0D">
        <w:rPr>
          <w:rFonts w:ascii="Times New Roman" w:eastAsiaTheme="minorEastAsia" w:hAnsi="Times New Roman" w:cs="Times New Roman"/>
        </w:rPr>
        <w:t xml:space="preserve">Figure </w:t>
      </w:r>
      <w:r w:rsidR="00CD52E1" w:rsidRPr="009D4F0D">
        <w:rPr>
          <w:rFonts w:ascii="Times New Roman" w:eastAsiaTheme="minorEastAsia" w:hAnsi="Times New Roman" w:cs="Times New Roman"/>
        </w:rPr>
        <w:t>6</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Multiclass Support Vector Machine</w:t>
      </w:r>
    </w:p>
    <w:p w:rsidR="008336AD" w:rsidRDefault="00C30318"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C42F98" w:rsidRPr="009D4F0D">
        <w:rPr>
          <w:rFonts w:ascii="Times New Roman" w:eastAsiaTheme="minorEastAsia" w:hAnsi="Times New Roman" w:cs="Times New Roman"/>
        </w:rPr>
        <w:t xml:space="preserve">The MSVM is trained along with all the training set having positive labels and all those with negative labels based on decision value for each data object. It is constructed a nonlinear decision hyperplane surfaces in an input space by </w:t>
      </w:r>
      <w:r w:rsidRPr="009D4F0D">
        <w:rPr>
          <w:rFonts w:ascii="Times New Roman" w:eastAsiaTheme="minorEastAsia" w:hAnsi="Times New Roman" w:cs="Times New Roman"/>
        </w:rPr>
        <w:t>optimizing</w:t>
      </w:r>
      <w:r w:rsidR="00C42F98" w:rsidRPr="009D4F0D">
        <w:rPr>
          <w:rFonts w:ascii="Times New Roman" w:eastAsiaTheme="minorEastAsia" w:hAnsi="Times New Roman" w:cs="Times New Roman"/>
        </w:rPr>
        <w:t xml:space="preserve"> the kernel function parameters and defining mapping function from the input space. </w:t>
      </w:r>
    </w:p>
    <w:p w:rsidR="008336AD" w:rsidRDefault="008336AD" w:rsidP="00BA4AF3">
      <w:pPr>
        <w:tabs>
          <w:tab w:val="left" w:pos="1080"/>
        </w:tabs>
        <w:spacing w:before="240" w:line="240" w:lineRule="auto"/>
        <w:jc w:val="both"/>
        <w:rPr>
          <w:rFonts w:ascii="Times New Roman" w:eastAsiaTheme="minorEastAsia" w:hAnsi="Times New Roman" w:cs="Times New Roman"/>
          <w:lang w:val="en-IN"/>
        </w:rPr>
      </w:pPr>
      <w:r>
        <w:rPr>
          <w:rFonts w:ascii="Times New Roman" w:eastAsiaTheme="minorEastAsia" w:hAnsi="Times New Roman" w:cs="Times New Roman"/>
        </w:rPr>
        <w:tab/>
      </w:r>
      <w:r w:rsidR="00C42F98" w:rsidRPr="009D4F0D">
        <w:rPr>
          <w:rFonts w:ascii="Times New Roman" w:eastAsiaTheme="minorEastAsia" w:hAnsi="Times New Roman" w:cs="Times New Roman"/>
        </w:rPr>
        <w:t>Fast cross validation is allocated to one class in the OAA method, while the rest classes are assigned to all. In addition, the second class is chosen and assigned to one student, while the remaining classes are assigned to all students, and so on. Finally, the MSVM is employed to distinguish the leaf images.</w:t>
      </w:r>
      <w:r w:rsidR="00065C42">
        <w:rPr>
          <w:rFonts w:ascii="Times New Roman" w:eastAsiaTheme="minorEastAsia" w:hAnsi="Times New Roman" w:cs="Times New Roman"/>
        </w:rPr>
        <w:t xml:space="preserve"> T</w:t>
      </w:r>
      <w:r w:rsidR="00EA6878" w:rsidRPr="009D4F0D">
        <w:rPr>
          <w:rFonts w:ascii="Times New Roman" w:eastAsiaTheme="minorEastAsia" w:hAnsi="Times New Roman" w:cs="Times New Roman"/>
          <w:lang w:val="en-IN"/>
        </w:rPr>
        <w:t xml:space="preserve">he specified feature values are fed into MSVM to train the classifier. The OAA decomposition approach is used to create the kernel parameter selection using an MSVM classifier. The hyper parameters are modified using </w:t>
      </w:r>
      <w:r w:rsidR="0093244C" w:rsidRPr="009D4F0D">
        <w:rPr>
          <w:rFonts w:ascii="Times New Roman" w:eastAsiaTheme="minorEastAsia" w:hAnsi="Times New Roman" w:cs="Times New Roman"/>
          <w:lang w:val="en-IN"/>
        </w:rPr>
        <w:t>10-fold</w:t>
      </w:r>
      <w:r w:rsidR="00EA6878" w:rsidRPr="009D4F0D">
        <w:rPr>
          <w:rFonts w:ascii="Times New Roman" w:eastAsiaTheme="minorEastAsia" w:hAnsi="Times New Roman" w:cs="Times New Roman"/>
          <w:lang w:val="en-IN"/>
        </w:rPr>
        <w:t xml:space="preserve"> cross validation estimates for generalisation. There includes a dataset of 500leaf pictures. </w:t>
      </w:r>
    </w:p>
    <w:p w:rsidR="007F2768" w:rsidRPr="009D4F0D" w:rsidRDefault="008336AD" w:rsidP="00BA4AF3">
      <w:pPr>
        <w:tabs>
          <w:tab w:val="left" w:pos="1080"/>
        </w:tabs>
        <w:spacing w:before="240" w:line="240" w:lineRule="auto"/>
        <w:jc w:val="both"/>
        <w:rPr>
          <w:rFonts w:ascii="Times New Roman" w:eastAsiaTheme="minorEastAsia" w:hAnsi="Times New Roman" w:cs="Times New Roman"/>
        </w:rPr>
      </w:pPr>
      <w:r>
        <w:rPr>
          <w:rFonts w:ascii="Times New Roman" w:eastAsiaTheme="minorEastAsia" w:hAnsi="Times New Roman" w:cs="Times New Roman"/>
          <w:lang w:val="en-IN"/>
        </w:rPr>
        <w:tab/>
      </w:r>
      <w:r w:rsidR="00EA6878" w:rsidRPr="009D4F0D">
        <w:rPr>
          <w:rFonts w:ascii="Times New Roman" w:eastAsiaTheme="minorEastAsia" w:hAnsi="Times New Roman" w:cs="Times New Roman"/>
          <w:lang w:val="en-IN"/>
        </w:rPr>
        <w:t xml:space="preserve">The training set receives two-thirds of all leaves extract from all classes, while the testing set receives one-third of all leaf samples across all classes. Take a look at a named training </w:t>
      </w:r>
      <w:r w:rsidR="00EA6878" w:rsidRPr="009D4F0D">
        <w:rPr>
          <w:rFonts w:ascii="Times New Roman" w:eastAsiaTheme="minorEastAsia" w:hAnsi="Times New Roman" w:cs="Times New Roman"/>
          <w:lang w:val="en-IN"/>
        </w:rPr>
        <w:lastRenderedPageBreak/>
        <w:t>pattern.</w:t>
      </w:r>
      <m:oMath>
        <m:d>
          <m:dPr>
            <m:begChr m:val="{"/>
            <m:endChr m:val="}"/>
            <m:ctrlPr>
              <w:rPr>
                <w:rFonts w:ascii="Cambria Math" w:hAnsi="Cambria Math" w:cs="Times New Roman"/>
                <w:i/>
              </w:rPr>
            </m:ctrlPr>
          </m:d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:i∈I(x,y)</m:t>
                </m:r>
              </m:e>
            </m:d>
          </m:e>
        </m:d>
      </m:oMath>
      <w:r w:rsidR="00AE40B0" w:rsidRPr="009D4F0D">
        <w:rPr>
          <w:rFonts w:ascii="Times New Roman" w:eastAsiaTheme="minorEastAsia" w:hAnsi="Times New Roman" w:cs="Times New Roman"/>
        </w:rPr>
        <w:t xml:space="preserve"> where a pattern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00AE40B0" w:rsidRPr="009D4F0D">
        <w:rPr>
          <w:rFonts w:ascii="Times New Roman" w:eastAsiaTheme="minorEastAsia" w:hAnsi="Times New Roman" w:cs="Times New Roman"/>
        </w:rPr>
        <w:t xml:space="preserve"> is </w:t>
      </w:r>
      <w:r w:rsidR="00EA6878" w:rsidRPr="009D4F0D">
        <w:rPr>
          <w:rFonts w:ascii="Times New Roman" w:eastAsiaTheme="minorEastAsia" w:hAnsi="Times New Roman" w:cs="Times New Roman"/>
        </w:rPr>
        <w:t xml:space="preserve">denoted in </w:t>
      </w:r>
      <w:r w:rsidR="00AE40B0" w:rsidRPr="009D4F0D">
        <w:rPr>
          <w:rFonts w:ascii="Times New Roman" w:eastAsiaTheme="minorEastAsia" w:hAnsi="Times New Roman" w:cs="Times New Roman"/>
        </w:rPr>
        <w:t xml:space="preserve">N dimensional space and its label attains a </w:t>
      </w:r>
      <w:r w:rsidR="007F2768" w:rsidRPr="009D4F0D">
        <w:rPr>
          <w:rFonts w:ascii="Times New Roman" w:eastAsiaTheme="minorEastAsia" w:hAnsi="Times New Roman" w:cs="Times New Roman"/>
        </w:rPr>
        <w:t>value from a set according to</w:t>
      </w:r>
    </w:p>
    <w:p w:rsidR="00AE40B0" w:rsidRPr="002C2952" w:rsidRDefault="009B14F0" w:rsidP="002C2952">
      <w:pPr>
        <w:tabs>
          <w:tab w:val="left" w:pos="1080"/>
        </w:tabs>
        <w:spacing w:before="240" w:line="240" w:lineRule="auto"/>
        <w:jc w:val="both"/>
        <w:rPr>
          <w:rFonts w:ascii="Times New Roman" w:eastAsiaTheme="minorEastAsia" w:hAnsi="Times New Roman" w:cs="Times New Roman"/>
          <w:lang w:val="en-IN"/>
        </w:rPr>
      </w:pPr>
      <m:oMathPara>
        <m:oMath>
          <m:r>
            <w:rPr>
              <w:rFonts w:ascii="Cambria Math"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i</m:t>
              </m:r>
            </m:sub>
          </m:sSub>
          <m:r>
            <w:rPr>
              <w:rFonts w:ascii="Cambria Math" w:hAnsi="Cambria Math" w:cs="Times New Roman"/>
              <w:lang w:val="en-IN"/>
            </w:rPr>
            <m:t>=arg</m:t>
          </m:r>
          <m:func>
            <m:funcPr>
              <m:ctrlPr>
                <w:rPr>
                  <w:rFonts w:ascii="Cambria Math" w:hAnsi="Cambria Math" w:cs="Times New Roman"/>
                  <w:i/>
                  <w:lang w:val="en-IN"/>
                </w:rPr>
              </m:ctrlPr>
            </m:funcPr>
            <m:fName>
              <m:limLow>
                <m:limLowPr>
                  <m:ctrlPr>
                    <w:rPr>
                      <w:rFonts w:ascii="Cambria Math" w:hAnsi="Cambria Math" w:cs="Times New Roman"/>
                      <w:i/>
                      <w:lang w:val="en-IN"/>
                    </w:rPr>
                  </m:ctrlPr>
                </m:limLowPr>
                <m:e>
                  <m:r>
                    <m:rPr>
                      <m:sty m:val="p"/>
                    </m:rPr>
                    <w:rPr>
                      <w:rFonts w:ascii="Cambria Math" w:hAnsi="Cambria Math" w:cs="Times New Roman"/>
                      <w:lang w:val="en-IN"/>
                    </w:rPr>
                    <m:t>max</m:t>
                  </m:r>
                </m:e>
                <m:lim>
                  <m:r>
                    <w:rPr>
                      <w:rFonts w:ascii="Cambria Math" w:hAnsi="Cambria Math" w:cs="Times New Roman"/>
                      <w:lang w:val="en-IN"/>
                    </w:rPr>
                    <m:t>j</m:t>
                  </m:r>
                </m:lim>
              </m:limLow>
            </m:fName>
            <m:e>
              <m:r>
                <w:rPr>
                  <w:rFonts w:ascii="Cambria Math" w:hAnsi="Cambria Math" w:cs="Times New Roman"/>
                  <w:lang w:val="en-IN"/>
                </w:rPr>
                <m:t>h</m:t>
              </m:r>
              <m:d>
                <m:dPr>
                  <m:ctrlPr>
                    <w:rPr>
                      <w:rFonts w:ascii="Cambria Math" w:hAnsi="Cambria Math" w:cs="Times New Roman"/>
                      <w:i/>
                      <w:lang w:val="en-IN"/>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e>
              </m:d>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0i</m:t>
                  </m:r>
                </m:sub>
              </m:sSub>
            </m:e>
          </m:func>
          <m:r>
            <w:rPr>
              <w:rFonts w:ascii="Cambria Math" w:hAnsi="Cambria Math" w:cs="Times New Roman"/>
              <w:lang w:val="en-IN"/>
            </w:rPr>
            <m:t xml:space="preserve">     (</m:t>
          </m:r>
          <m:r>
            <w:rPr>
              <w:rFonts w:ascii="Cambria Math" w:hAnsi="Cambria Math" w:cs="Times New Roman"/>
              <w:color w:val="000000" w:themeColor="text1"/>
            </w:rPr>
            <m:t>31</m:t>
          </m:r>
          <m:r>
            <w:rPr>
              <w:rFonts w:ascii="Cambria Math" w:hAnsi="Cambria Math" w:cs="Times New Roman"/>
              <w:lang w:val="en-IN"/>
            </w:rPr>
            <m:t>)</m:t>
          </m:r>
        </m:oMath>
      </m:oMathPara>
    </w:p>
    <w:p w:rsidR="007F2768" w:rsidRPr="009D4F0D" w:rsidRDefault="007F2768" w:rsidP="005F7FDE">
      <w:pPr>
        <w:pStyle w:val="Heading2"/>
        <w:rPr>
          <w:rFonts w:eastAsiaTheme="minorEastAsia"/>
        </w:rPr>
      </w:pPr>
      <w:r w:rsidRPr="009D4F0D">
        <w:rPr>
          <w:rFonts w:eastAsiaTheme="minorEastAsia"/>
        </w:rPr>
        <w:t>6.</w:t>
      </w:r>
      <w:r w:rsidR="002D3717" w:rsidRPr="009D4F0D">
        <w:rPr>
          <w:rFonts w:eastAsiaTheme="minorEastAsia"/>
        </w:rPr>
        <w:t>2</w:t>
      </w:r>
      <w:r w:rsidRPr="009D4F0D">
        <w:rPr>
          <w:rFonts w:eastAsiaTheme="minorEastAsia"/>
        </w:rPr>
        <w:t>. Feed Forward Neural Network</w:t>
      </w:r>
    </w:p>
    <w:p w:rsidR="0099139F" w:rsidRPr="009D4F0D" w:rsidRDefault="00C30318"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EA6878" w:rsidRPr="009D4F0D">
        <w:rPr>
          <w:rFonts w:ascii="Times New Roman" w:eastAsiaTheme="minorEastAsia" w:hAnsi="Times New Roman" w:cs="Times New Roman"/>
        </w:rPr>
        <w:t xml:space="preserve">A dataset is a collection of illness photos gathered in the field. There are five output classes, including healthy leaf with unknown diseases, as well as low and high severity tasks. The features were captured from the fused images for the detection of various diseases, including 13 texture features, 3 color features, and 4 structure features. The FFNN classifier uses epoch 4500, 20 input neurons, an intermediate hidden layer, and 5 neurons in the output layer to represent five diseases. In the network, the back propagation algorithm was learned. Figure </w:t>
      </w:r>
      <w:r w:rsidR="00CD52E1" w:rsidRPr="009D4F0D">
        <w:rPr>
          <w:rFonts w:ascii="Times New Roman" w:eastAsiaTheme="minorEastAsia" w:hAnsi="Times New Roman" w:cs="Times New Roman"/>
        </w:rPr>
        <w:t>7,</w:t>
      </w:r>
      <w:r w:rsidR="00EA6878" w:rsidRPr="009D4F0D">
        <w:rPr>
          <w:rFonts w:ascii="Times New Roman" w:eastAsiaTheme="minorEastAsia" w:hAnsi="Times New Roman" w:cs="Times New Roman"/>
        </w:rPr>
        <w:t xml:space="preserve"> depicts these findings.</w:t>
      </w:r>
    </w:p>
    <w:p w:rsidR="007F2768" w:rsidRPr="009D4F0D" w:rsidRDefault="00980C2F" w:rsidP="002C2952">
      <w:pPr>
        <w:pStyle w:val="ListParagraph"/>
        <w:tabs>
          <w:tab w:val="left" w:pos="1080"/>
        </w:tabs>
        <w:spacing w:before="240" w:line="240" w:lineRule="auto"/>
        <w:ind w:hanging="720"/>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771775" cy="1924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679" cy="1937172"/>
                    </a:xfrm>
                    <a:prstGeom prst="rect">
                      <a:avLst/>
                    </a:prstGeom>
                    <a:noFill/>
                    <a:ln>
                      <a:noFill/>
                    </a:ln>
                  </pic:spPr>
                </pic:pic>
              </a:graphicData>
            </a:graphic>
          </wp:inline>
        </w:drawing>
      </w:r>
    </w:p>
    <w:p w:rsidR="00C30318" w:rsidRPr="009D4F0D" w:rsidRDefault="00C30318" w:rsidP="002C2952">
      <w:pPr>
        <w:pStyle w:val="ListParagraph"/>
        <w:tabs>
          <w:tab w:val="left" w:pos="1080"/>
        </w:tabs>
        <w:spacing w:before="240" w:line="240" w:lineRule="auto"/>
        <w:ind w:hanging="900"/>
        <w:jc w:val="center"/>
        <w:rPr>
          <w:rFonts w:ascii="Times New Roman" w:eastAsiaTheme="minorEastAsia" w:hAnsi="Times New Roman" w:cs="Times New Roman"/>
        </w:rPr>
      </w:pPr>
      <w:r w:rsidRPr="009D4F0D">
        <w:rPr>
          <w:rFonts w:ascii="Times New Roman" w:eastAsiaTheme="minorEastAsia" w:hAnsi="Times New Roman" w:cs="Times New Roman"/>
        </w:rPr>
        <w:t xml:space="preserve">Figure </w:t>
      </w:r>
      <w:r w:rsidR="00CD52E1" w:rsidRPr="009D4F0D">
        <w:rPr>
          <w:rFonts w:ascii="Times New Roman" w:eastAsiaTheme="minorEastAsia" w:hAnsi="Times New Roman" w:cs="Times New Roman"/>
        </w:rPr>
        <w:t>7</w:t>
      </w:r>
      <w:r w:rsidR="009D4C9C">
        <w:rPr>
          <w:rFonts w:ascii="Times New Roman" w:eastAsiaTheme="minorEastAsia" w:hAnsi="Times New Roman" w:cs="Times New Roman"/>
        </w:rPr>
        <w:t xml:space="preserve">: </w:t>
      </w:r>
      <w:r w:rsidRPr="009D4F0D">
        <w:rPr>
          <w:rFonts w:ascii="Times New Roman" w:eastAsiaTheme="minorEastAsia" w:hAnsi="Times New Roman" w:cs="Times New Roman"/>
        </w:rPr>
        <w:t xml:space="preserve"> Structure of Feed Forward Neural Network.</w:t>
      </w:r>
    </w:p>
    <w:p w:rsidR="0099139F" w:rsidRPr="00C4075B" w:rsidRDefault="0099139F" w:rsidP="00C4075B">
      <w:pPr>
        <w:tabs>
          <w:tab w:val="left" w:pos="1080"/>
        </w:tabs>
        <w:spacing w:before="240" w:line="240" w:lineRule="auto"/>
        <w:jc w:val="both"/>
        <w:rPr>
          <w:rFonts w:ascii="Times New Roman" w:eastAsiaTheme="minorEastAsia" w:hAnsi="Times New Roman" w:cs="Times New Roman"/>
        </w:rPr>
      </w:pPr>
      <w:r w:rsidRPr="00C4075B">
        <w:rPr>
          <w:rFonts w:ascii="Times New Roman" w:eastAsiaTheme="minorEastAsia" w:hAnsi="Times New Roman" w:cs="Times New Roman"/>
        </w:rPr>
        <w:t>When comparing to all other machine learning techniques, the performance of the classifier is raised for the FFNN network. When compared to SVM, FFNN has superior sensitivity, specificity, and precision.</w:t>
      </w:r>
    </w:p>
    <w:p w:rsidR="00980C2F" w:rsidRPr="009D4F0D" w:rsidRDefault="00980C2F" w:rsidP="005F7FDE">
      <w:pPr>
        <w:pStyle w:val="Heading2"/>
        <w:rPr>
          <w:rFonts w:eastAsiaTheme="minorEastAsia"/>
        </w:rPr>
      </w:pPr>
      <w:r w:rsidRPr="009D4F0D">
        <w:rPr>
          <w:rFonts w:eastAsiaTheme="minorEastAsia"/>
        </w:rPr>
        <w:t>6.</w:t>
      </w:r>
      <w:r w:rsidR="002D3717" w:rsidRPr="009D4F0D">
        <w:rPr>
          <w:rFonts w:eastAsiaTheme="minorEastAsia"/>
        </w:rPr>
        <w:t>3</w:t>
      </w:r>
      <w:r w:rsidRPr="009D4F0D">
        <w:rPr>
          <w:rFonts w:eastAsiaTheme="minorEastAsia"/>
        </w:rPr>
        <w:t>. Radial Basis Function Neural Network</w:t>
      </w:r>
    </w:p>
    <w:p w:rsidR="0093244C" w:rsidRPr="009D4F0D" w:rsidRDefault="00AF0C90" w:rsidP="00C4075B">
      <w:pPr>
        <w:pStyle w:val="ListParagraph"/>
        <w:tabs>
          <w:tab w:val="left" w:pos="1080"/>
        </w:tabs>
        <w:spacing w:before="240" w:line="240" w:lineRule="auto"/>
        <w:ind w:left="90" w:firstLine="630"/>
        <w:jc w:val="both"/>
        <w:rPr>
          <w:rFonts w:ascii="Times New Roman" w:eastAsiaTheme="minorEastAsia" w:hAnsi="Times New Roman" w:cs="Times New Roman"/>
        </w:rPr>
      </w:pPr>
      <w:r w:rsidRPr="009D4F0D">
        <w:rPr>
          <w:rFonts w:ascii="Times New Roman" w:eastAsiaTheme="minorEastAsia" w:hAnsi="Times New Roman" w:cs="Times New Roman"/>
        </w:rPr>
        <w:tab/>
      </w:r>
      <w:r w:rsidRPr="009D4F0D">
        <w:rPr>
          <w:rFonts w:ascii="Times New Roman" w:eastAsiaTheme="minorEastAsia" w:hAnsi="Times New Roman" w:cs="Times New Roman"/>
        </w:rPr>
        <w:tab/>
        <w:t xml:space="preserve">The radial basis function (RBF) has two layers in a neural network: an output linear </w:t>
      </w:r>
      <m:oMath>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oMath>
      <w:r w:rsidR="003E1DEB" w:rsidRPr="009D4F0D">
        <w:rPr>
          <w:rFonts w:ascii="Times New Roman" w:eastAsiaTheme="minorEastAsia" w:hAnsi="Times New Roman" w:cs="Times New Roman"/>
        </w:rPr>
        <w:t xml:space="preserve"> layer of and </w:t>
      </w:r>
      <w:r w:rsidRPr="009D4F0D">
        <w:rPr>
          <w:rFonts w:ascii="Times New Roman" w:eastAsiaTheme="minorEastAsia" w:hAnsi="Times New Roman" w:cs="Times New Roman"/>
        </w:rPr>
        <w:t xml:space="preserve">a </w:t>
      </w:r>
      <w:r w:rsidR="003E1DEB" w:rsidRPr="009D4F0D">
        <w:rPr>
          <w:rFonts w:ascii="Times New Roman" w:eastAsiaTheme="minorEastAsia" w:hAnsi="Times New Roman" w:cs="Times New Roman"/>
        </w:rPr>
        <w:t xml:space="preserve">hidden layer of </w:t>
      </w:r>
      <m:oMath>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1</m:t>
            </m:r>
          </m:sup>
        </m:sSup>
      </m:oMath>
      <w:r w:rsidR="003E1DEB" w:rsidRPr="009D4F0D">
        <w:rPr>
          <w:rFonts w:ascii="Times New Roman" w:eastAsiaTheme="minorEastAsia" w:hAnsi="Times New Roman" w:cs="Times New Roman"/>
        </w:rPr>
        <w:t xml:space="preserve"> layer</w:t>
      </w:r>
      <w:r w:rsidR="0093244C" w:rsidRPr="009D4F0D">
        <w:rPr>
          <w:rFonts w:ascii="Times New Roman" w:eastAsiaTheme="minorEastAsia" w:hAnsi="Times New Roman" w:cs="Times New Roman"/>
        </w:rPr>
        <w:t xml:space="preserve"> as shown in Figure 8.</w:t>
      </w:r>
    </w:p>
    <w:p w:rsidR="0093244C" w:rsidRPr="009D4F0D" w:rsidRDefault="0093244C" w:rsidP="002C2952">
      <w:pPr>
        <w:pStyle w:val="ListParagraph"/>
        <w:tabs>
          <w:tab w:val="left" w:pos="1080"/>
        </w:tabs>
        <w:spacing w:before="240" w:line="240" w:lineRule="auto"/>
        <w:ind w:hanging="810"/>
        <w:jc w:val="center"/>
        <w:rPr>
          <w:rFonts w:ascii="Times New Roman" w:eastAsiaTheme="minorEastAsia" w:hAnsi="Times New Roman" w:cs="Times New Roman"/>
        </w:rPr>
      </w:pPr>
      <w:r w:rsidRPr="009D4F0D">
        <w:rPr>
          <w:rFonts w:ascii="Times New Roman" w:eastAsiaTheme="minorEastAsia" w:hAnsi="Times New Roman" w:cs="Times New Roman"/>
          <w:noProof/>
          <w:lang w:bidi="ar-SA"/>
        </w:rPr>
        <w:lastRenderedPageBreak/>
        <w:drawing>
          <wp:inline distT="0" distB="0" distL="0" distR="0">
            <wp:extent cx="28670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93244C" w:rsidRPr="009D4F0D" w:rsidRDefault="009D4C9C" w:rsidP="002C2952">
      <w:pPr>
        <w:pStyle w:val="ListParagraph"/>
        <w:tabs>
          <w:tab w:val="left" w:pos="1080"/>
        </w:tabs>
        <w:spacing w:before="240" w:line="240" w:lineRule="auto"/>
        <w:ind w:hanging="900"/>
        <w:jc w:val="center"/>
        <w:rPr>
          <w:rFonts w:ascii="Times New Roman" w:eastAsiaTheme="minorEastAsia" w:hAnsi="Times New Roman" w:cs="Times New Roman"/>
        </w:rPr>
      </w:pPr>
      <w:r>
        <w:rPr>
          <w:rFonts w:ascii="Times New Roman" w:eastAsiaTheme="minorEastAsia" w:hAnsi="Times New Roman" w:cs="Times New Roman"/>
        </w:rPr>
        <w:t>Figure 8:</w:t>
      </w:r>
      <w:r w:rsidR="0093244C" w:rsidRPr="009D4F0D">
        <w:rPr>
          <w:rFonts w:ascii="Times New Roman" w:eastAsiaTheme="minorEastAsia" w:hAnsi="Times New Roman" w:cs="Times New Roman"/>
        </w:rPr>
        <w:t xml:space="preserve"> Structure of Radial Basis Function Neural Network.</w:t>
      </w:r>
    </w:p>
    <w:p w:rsidR="00AF0C90" w:rsidRPr="009D4F0D" w:rsidRDefault="0093244C"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AF0C90" w:rsidRPr="009D4F0D">
        <w:rPr>
          <w:rFonts w:ascii="Times New Roman" w:eastAsiaTheme="minorEastAsia" w:hAnsi="Times New Roman" w:cs="Times New Roman"/>
        </w:rPr>
        <w:t>Whene</w:t>
      </w:r>
      <w:r w:rsidR="00EA6878" w:rsidRPr="009D4F0D">
        <w:rPr>
          <w:rFonts w:ascii="Times New Roman" w:eastAsiaTheme="minorEastAsia" w:hAnsi="Times New Roman" w:cs="Times New Roman"/>
        </w:rPr>
        <w:t>ver the distance measure take</w:t>
      </w:r>
      <w:r w:rsidR="00AF0C90" w:rsidRPr="009D4F0D">
        <w:rPr>
          <w:rFonts w:ascii="Times New Roman" w:eastAsiaTheme="minorEastAsia" w:hAnsi="Times New Roman" w:cs="Times New Roman"/>
        </w:rPr>
        <w:t xml:space="preserve">s the input set of weights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oMath>
      <w:r w:rsidR="003E1DEB" w:rsidRPr="009D4F0D">
        <w:rPr>
          <w:rFonts w:ascii="Times New Roman" w:eastAsiaTheme="minorEastAsia" w:hAnsi="Times New Roman" w:cs="Times New Roman"/>
        </w:rPr>
        <w:t xml:space="preserve"> and </w:t>
      </w:r>
      <w:r w:rsidR="00AF0C90" w:rsidRPr="009D4F0D">
        <w:rPr>
          <w:rFonts w:ascii="Times New Roman" w:eastAsiaTheme="minorEastAsia" w:hAnsi="Times New Roman" w:cs="Times New Roman"/>
        </w:rPr>
        <w:t xml:space="preserve">an </w:t>
      </w:r>
      <w:r w:rsidR="003E1DEB" w:rsidRPr="009D4F0D">
        <w:rPr>
          <w:rFonts w:ascii="Times New Roman" w:eastAsiaTheme="minorEastAsia" w:hAnsi="Times New Roman" w:cs="Times New Roman"/>
        </w:rPr>
        <w:t xml:space="preserve">input vectors </w:t>
      </w:r>
      <m:oMath>
        <m:r>
          <w:rPr>
            <w:rFonts w:ascii="Cambria Math" w:hAnsi="Cambria Math" w:cs="Times New Roman"/>
          </w:rPr>
          <m:t>p,</m:t>
        </m:r>
      </m:oMath>
      <w:r w:rsidR="00AF0C90" w:rsidRPr="009D4F0D">
        <w:rPr>
          <w:rFonts w:ascii="Times New Roman" w:eastAsiaTheme="minorEastAsia" w:hAnsi="Times New Roman" w:cs="Times New Roman"/>
        </w:rPr>
        <w:t xml:space="preserve"> the result is a vector with </w:t>
      </w:r>
      <m:oMath>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1</m:t>
            </m:r>
          </m:sup>
        </m:sSup>
      </m:oMath>
      <w:r w:rsidR="00AF0C90" w:rsidRPr="009D4F0D">
        <w:rPr>
          <w:rFonts w:ascii="Times New Roman" w:eastAsiaTheme="minorEastAsia" w:hAnsi="Times New Roman" w:cs="Times New Roman"/>
        </w:rPr>
        <w:t xml:space="preserve"> entries.These elements are all distances between vector </w:t>
      </w:r>
      <m:oMath>
        <m:sSub>
          <m:sSubPr>
            <m:ctrlPr>
              <w:rPr>
                <w:rFonts w:ascii="Cambria Math" w:hAnsi="Cambria Math" w:cs="Times New Roman"/>
                <w:i/>
              </w:rPr>
            </m:ctrlPr>
          </m:sSubPr>
          <m:e>
            <m:r>
              <w:rPr>
                <w:rFonts w:ascii="Cambria Math" w:hAnsi="Cambria Math" w:cs="Times New Roman"/>
              </w:rPr>
              <m:t>1×w</m:t>
            </m:r>
          </m:e>
          <m:sub>
            <m:r>
              <w:rPr>
                <w:rFonts w:ascii="Cambria Math" w:hAnsi="Cambria Math" w:cs="Times New Roman"/>
              </w:rPr>
              <m:t>1</m:t>
            </m:r>
          </m:sub>
        </m:sSub>
      </m:oMath>
      <w:r w:rsidR="00AF0C90" w:rsidRPr="009D4F0D">
        <w:rPr>
          <w:rFonts w:ascii="Times New Roman" w:eastAsiaTheme="minorEastAsia" w:hAnsi="Times New Roman" w:cs="Times New Roman"/>
        </w:rPr>
        <w:t>which is created from the input weight matrix's rows. The bias of</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oMath>
      <w:r w:rsidR="00AF0C90" w:rsidRPr="009D4F0D">
        <w:rPr>
          <w:rFonts w:ascii="Times New Roman" w:eastAsiaTheme="minorEastAsia" w:hAnsi="Times New Roman" w:cs="Times New Roman"/>
        </w:rPr>
        <w:t xml:space="preserve"> is used to perform element-by-element multiplication, and the output is combined using the multiplication operation. Through the output</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w:r w:rsidR="005064B6" w:rsidRPr="009D4F0D">
        <w:rPr>
          <w:rFonts w:ascii="Times New Roman" w:eastAsiaTheme="minorEastAsia" w:hAnsi="Times New Roman" w:cs="Times New Roman"/>
        </w:rPr>
        <w:t xml:space="preserve">. </w:t>
      </w:r>
      <w:r w:rsidR="00AF0C90" w:rsidRPr="009D4F0D">
        <w:rPr>
          <w:rFonts w:ascii="Times New Roman" w:eastAsiaTheme="minorEastAsia" w:hAnsi="Times New Roman" w:cs="Times New Roman"/>
        </w:rPr>
        <w:t xml:space="preserve">Each neuron in the radial basis neural layers have an output value that is near to the input vector. The output of the radial basis neural using weight vector differs from the input vector in that it is close to 0. The linear output neural using linear transform function produces a minor effect in the tiny output, however the radial basis neuron having weight vector </w:t>
      </w:r>
      <w:r w:rsidR="009F62E8" w:rsidRPr="009D4F0D">
        <w:rPr>
          <w:rFonts w:ascii="Times New Roman" w:eastAsiaTheme="minorEastAsia" w:hAnsi="Times New Roman" w:cs="Times New Roman"/>
        </w:rPr>
        <w:t>is close</w:t>
      </w:r>
      <w:r w:rsidR="00AF0C90" w:rsidRPr="009D4F0D">
        <w:rPr>
          <w:rFonts w:ascii="Times New Roman" w:eastAsiaTheme="minorEastAsia" w:hAnsi="Times New Roman" w:cs="Times New Roman"/>
        </w:rPr>
        <w:t xml:space="preserve"> to the input value p provides a value close to 1. It's being used to adjust the weight as well as biases during the startup procedure.</w:t>
      </w:r>
    </w:p>
    <w:p w:rsidR="009B14F0" w:rsidRDefault="005064B6" w:rsidP="009B14F0">
      <w:pPr>
        <w:tabs>
          <w:tab w:val="left" w:pos="1080"/>
        </w:tabs>
        <w:spacing w:before="240" w:after="0" w:line="240" w:lineRule="auto"/>
        <w:jc w:val="both"/>
        <w:rPr>
          <w:rFonts w:ascii="Times New Roman" w:hAnsi="Times New Roman" w:cs="Times New Roman"/>
          <w:lang w:val="en-IN"/>
        </w:rPr>
      </w:pPr>
      <w:r w:rsidRPr="009D4F0D">
        <w:rPr>
          <w:rFonts w:ascii="Times New Roman" w:hAnsi="Times New Roman" w:cs="Times New Roman"/>
          <w:b/>
          <w:lang w:val="en-IN"/>
        </w:rPr>
        <w:t>Step 1:</w:t>
      </w:r>
      <w:r w:rsidR="006D27D1">
        <w:rPr>
          <w:rFonts w:ascii="Times New Roman" w:hAnsi="Times New Roman" w:cs="Times New Roman"/>
          <w:lang w:val="en-IN"/>
        </w:rPr>
        <w:t xml:space="preserve"> </w:t>
      </w:r>
      <w:r w:rsidR="000A7152" w:rsidRPr="009D4F0D">
        <w:rPr>
          <w:rFonts w:ascii="Times New Roman" w:hAnsi="Times New Roman" w:cs="Times New Roman"/>
          <w:lang w:val="en-IN"/>
        </w:rPr>
        <w:t>Random weights are set up for the first time.</w:t>
      </w:r>
    </w:p>
    <w:p w:rsidR="005064B6" w:rsidRPr="009D4F0D" w:rsidRDefault="005064B6" w:rsidP="009B14F0">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2:</w:t>
      </w:r>
      <w:r w:rsidR="006D27D1">
        <w:rPr>
          <w:rFonts w:ascii="Times New Roman" w:hAnsi="Times New Roman" w:cs="Times New Roman"/>
          <w:lang w:val="en-IN"/>
        </w:rPr>
        <w:t xml:space="preserve"> </w:t>
      </w:r>
      <w:r w:rsidR="000A7152" w:rsidRPr="009D4F0D">
        <w:rPr>
          <w:rFonts w:ascii="Times New Roman" w:hAnsi="Times New Roman" w:cs="Times New Roman"/>
          <w:lang w:val="en-IN"/>
        </w:rPr>
        <w:t>Initialize the momentum factor as well as learning rate parameter with random values.</w:t>
      </w:r>
    </w:p>
    <w:p w:rsidR="009B14F0" w:rsidRDefault="005064B6" w:rsidP="00BA4AF3">
      <w:pPr>
        <w:tabs>
          <w:tab w:val="left" w:pos="1080"/>
        </w:tabs>
        <w:autoSpaceDE w:val="0"/>
        <w:autoSpaceDN w:val="0"/>
        <w:adjustRightInd w:val="0"/>
        <w:spacing w:after="0" w:line="240" w:lineRule="auto"/>
        <w:jc w:val="both"/>
        <w:rPr>
          <w:rFonts w:ascii="Times New Roman" w:hAnsi="Times New Roman" w:cs="Times New Roman"/>
          <w:bCs/>
          <w:lang w:val="en-IN"/>
        </w:rPr>
      </w:pPr>
      <w:r w:rsidRPr="009D4F0D">
        <w:rPr>
          <w:rFonts w:ascii="Times New Roman" w:hAnsi="Times New Roman" w:cs="Times New Roman"/>
          <w:b/>
          <w:lang w:val="en-IN"/>
        </w:rPr>
        <w:t>Step 3:</w:t>
      </w:r>
      <w:r w:rsidR="006D27D1">
        <w:rPr>
          <w:rFonts w:ascii="Times New Roman" w:hAnsi="Times New Roman" w:cs="Times New Roman"/>
          <w:lang w:val="en-IN"/>
        </w:rPr>
        <w:t xml:space="preserve"> </w:t>
      </w:r>
      <w:r w:rsidR="000A7152" w:rsidRPr="009D4F0D">
        <w:rPr>
          <w:rFonts w:ascii="Times New Roman" w:hAnsi="Times New Roman" w:cs="Times New Roman"/>
          <w:bCs/>
          <w:lang w:val="en-IN"/>
        </w:rPr>
        <w:t xml:space="preserve">If the requirement is not satisfied, repeat steps </w:t>
      </w:r>
      <w:r w:rsidR="0093244C" w:rsidRPr="009D4F0D">
        <w:rPr>
          <w:rFonts w:ascii="Times New Roman" w:hAnsi="Times New Roman" w:cs="Times New Roman"/>
          <w:bCs/>
          <w:lang w:val="en-IN"/>
        </w:rPr>
        <w:t>3</w:t>
      </w:r>
      <w:r w:rsidR="00024752">
        <w:rPr>
          <w:rFonts w:ascii="Times New Roman" w:hAnsi="Times New Roman" w:cs="Times New Roman"/>
          <w:bCs/>
          <w:lang w:val="en-IN"/>
        </w:rPr>
        <w:t>2</w:t>
      </w:r>
      <w:r w:rsidR="000A7152" w:rsidRPr="009D4F0D">
        <w:rPr>
          <w:rFonts w:ascii="Times New Roman" w:hAnsi="Times New Roman" w:cs="Times New Roman"/>
          <w:bCs/>
          <w:lang w:val="en-IN"/>
        </w:rPr>
        <w:t>-</w:t>
      </w:r>
      <w:r w:rsidR="00024752">
        <w:rPr>
          <w:rFonts w:ascii="Times New Roman" w:hAnsi="Times New Roman" w:cs="Times New Roman"/>
          <w:bCs/>
          <w:lang w:val="en-IN"/>
        </w:rPr>
        <w:t>46</w:t>
      </w:r>
      <w:r w:rsidR="000A7152" w:rsidRPr="009D4F0D">
        <w:rPr>
          <w:rFonts w:ascii="Times New Roman" w:hAnsi="Times New Roman" w:cs="Times New Roman"/>
          <w:bCs/>
          <w:lang w:val="en-IN"/>
        </w:rPr>
        <w:t>.</w:t>
      </w:r>
    </w:p>
    <w:p w:rsidR="000A7152"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4:</w:t>
      </w:r>
      <w:r w:rsidR="006D27D1">
        <w:rPr>
          <w:rFonts w:ascii="Times New Roman" w:hAnsi="Times New Roman" w:cs="Times New Roman"/>
          <w:lang w:val="en-IN"/>
        </w:rPr>
        <w:t xml:space="preserve"> </w:t>
      </w:r>
      <w:r w:rsidR="000A7152" w:rsidRPr="009D4F0D">
        <w:rPr>
          <w:rFonts w:ascii="Times New Roman" w:hAnsi="Times New Roman" w:cs="Times New Roman"/>
          <w:lang w:val="en-IN"/>
        </w:rPr>
        <w:t>Repeat steps 5–10 for the samples training dataset vector pair.</w:t>
      </w:r>
    </w:p>
    <w:p w:rsidR="005064B6"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5:</w:t>
      </w:r>
      <w:r w:rsidR="006D27D1">
        <w:rPr>
          <w:rFonts w:ascii="Times New Roman" w:hAnsi="Times New Roman" w:cs="Times New Roman"/>
          <w:lang w:val="en-IN"/>
        </w:rPr>
        <w:t xml:space="preserve"> </w:t>
      </w:r>
      <w:r w:rsidR="000A7152" w:rsidRPr="009D4F0D">
        <w:rPr>
          <w:rFonts w:ascii="Times New Roman" w:hAnsi="Times New Roman" w:cs="Times New Roman"/>
          <w:lang w:val="en-IN"/>
        </w:rPr>
        <w:t xml:space="preserve">These input features </w:t>
      </w:r>
      <m:oMath>
        <m:sSub>
          <m:sSubPr>
            <m:ctrlPr>
              <w:rPr>
                <w:rFonts w:ascii="Cambria Math" w:hAnsi="Cambria Math" w:cs="Times New Roman"/>
                <w:i/>
                <w:lang w:val="en-IN"/>
              </w:rPr>
            </m:ctrlPr>
          </m:sSubPr>
          <m:e>
            <m:r>
              <w:rPr>
                <w:rFonts w:ascii="Cambria Math" w:hAnsi="Cambria Math" w:cs="Times New Roman"/>
                <w:lang w:val="en-IN"/>
              </w:rPr>
              <m:t>i</m:t>
            </m:r>
          </m:e>
          <m:sub>
            <m:r>
              <w:rPr>
                <w:rFonts w:ascii="Cambria Math" w:hAnsi="Cambria Math" w:cs="Times New Roman"/>
                <w:lang w:val="en-IN"/>
              </w:rPr>
              <m:t>a</m:t>
            </m:r>
          </m:sub>
        </m:sSub>
      </m:oMath>
      <w:r w:rsidR="000A7152" w:rsidRPr="009D4F0D">
        <w:rPr>
          <w:rFonts w:ascii="Times New Roman" w:hAnsi="Times New Roman" w:cs="Times New Roman"/>
          <w:lang w:val="en-IN"/>
        </w:rPr>
        <w:t>which is provided as the hidden layer, are received by each input layer.</w:t>
      </w:r>
    </w:p>
    <w:p w:rsidR="005064B6" w:rsidRPr="009D4F0D" w:rsidRDefault="005064B6" w:rsidP="006D27D1">
      <w:pPr>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6:</w:t>
      </w:r>
      <w:r w:rsidR="000A7152" w:rsidRPr="009D4F0D">
        <w:rPr>
          <w:rFonts w:ascii="Times New Roman" w:hAnsi="Times New Roman" w:cs="Times New Roman"/>
          <w:lang w:val="en-IN"/>
        </w:rPr>
        <w:t xml:space="preserve">The hidden layer units </w:t>
      </w:r>
      <m:oMath>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b</m:t>
            </m:r>
          </m:sub>
        </m:sSub>
        <m:r>
          <w:rPr>
            <w:rFonts w:ascii="Cambria Math" w:hAnsi="Cambria Math" w:cs="Times New Roman"/>
            <w:lang w:val="en-IN"/>
          </w:rPr>
          <m:t>,b=1,2,…p</m:t>
        </m:r>
      </m:oMath>
      <w:r w:rsidR="006D27D1">
        <w:rPr>
          <w:rFonts w:ascii="Times New Roman" w:eastAsiaTheme="minorEastAsia" w:hAnsi="Times New Roman" w:cs="Times New Roman"/>
          <w:lang w:val="en-IN"/>
        </w:rPr>
        <w:t xml:space="preserve"> </w:t>
      </w:r>
      <w:r w:rsidR="000A7152" w:rsidRPr="009D4F0D">
        <w:rPr>
          <w:rFonts w:ascii="Times New Roman" w:eastAsiaTheme="minorEastAsia" w:hAnsi="Times New Roman" w:cs="Times New Roman"/>
          <w:lang w:val="en-IN"/>
        </w:rPr>
        <w:t>are used to sum up the weighted input features.</w:t>
      </w:r>
    </w:p>
    <w:p w:rsidR="005064B6" w:rsidRPr="009D4F0D" w:rsidRDefault="00C178A5" w:rsidP="00BA4AF3">
      <w:pPr>
        <w:tabs>
          <w:tab w:val="left" w:pos="1080"/>
        </w:tabs>
        <w:spacing w:after="0" w:line="240" w:lineRule="auto"/>
        <w:ind w:left="720"/>
        <w:jc w:val="both"/>
        <w:rPr>
          <w:rFonts w:ascii="Times New Roman" w:hAnsi="Times New Roman" w:cs="Times New Roman"/>
          <w:lang w:val="en-IN"/>
        </w:rPr>
      </w:pPr>
      <m:oMathPara>
        <m:oMathParaPr>
          <m:jc m:val="center"/>
        </m:oMathParaPr>
        <m:oMath>
          <m:sSub>
            <m:sSubPr>
              <m:ctrlPr>
                <w:rPr>
                  <w:rFonts w:ascii="Cambria Math" w:hAnsi="Cambria Math" w:cs="Times New Roman"/>
                  <w:i/>
                  <w:lang w:val="en-IN"/>
                </w:rPr>
              </m:ctrlPr>
            </m:sSubPr>
            <m:e>
              <m:r>
                <w:rPr>
                  <w:rFonts w:ascii="Cambria Math" w:hAnsi="Cambria Math" w:cs="Times New Roman"/>
                  <w:lang w:val="en-IN"/>
                </w:rPr>
                <m:t xml:space="preserve">         z</m:t>
              </m:r>
            </m:e>
            <m:sub>
              <m:r>
                <w:rPr>
                  <w:rFonts w:ascii="Cambria Math" w:hAnsi="Cambria Math" w:cs="Times New Roman"/>
                  <w:lang w:val="en-IN"/>
                </w:rPr>
                <m:t>-inb</m:t>
              </m:r>
            </m:sub>
          </m:sSub>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r>
            <w:rPr>
              <w:rFonts w:ascii="Cambria Math" w:hAnsi="Cambria Math" w:cs="Times New Roman"/>
              <w:lang w:val="en-IN"/>
            </w:rPr>
            <m:t>+</m:t>
          </m:r>
          <m:nary>
            <m:naryPr>
              <m:chr m:val="∑"/>
              <m:limLoc m:val="undOvr"/>
              <m:ctrlPr>
                <w:rPr>
                  <w:rFonts w:ascii="Cambria Math" w:hAnsi="Cambria Math" w:cs="Times New Roman"/>
                  <w:i/>
                  <w:lang w:val="en-IN"/>
                </w:rPr>
              </m:ctrlPr>
            </m:naryPr>
            <m:sub>
              <m:r>
                <w:rPr>
                  <w:rFonts w:ascii="Cambria Math" w:hAnsi="Cambria Math" w:cs="Times New Roman"/>
                  <w:lang w:val="en-IN"/>
                </w:rPr>
                <m:t>a=1</m:t>
              </m:r>
            </m:sub>
            <m:sup>
              <m:r>
                <w:rPr>
                  <w:rFonts w:ascii="Cambria Math" w:hAnsi="Cambria Math" w:cs="Times New Roman"/>
                  <w:lang w:val="en-IN"/>
                </w:rPr>
                <m:t>n</m:t>
              </m:r>
            </m:sup>
            <m:e>
              <m:sSub>
                <m:sSubPr>
                  <m:ctrlPr>
                    <w:rPr>
                      <w:rFonts w:ascii="Cambria Math" w:hAnsi="Cambria Math" w:cs="Times New Roman"/>
                      <w:i/>
                      <w:lang w:val="en-IN"/>
                    </w:rPr>
                  </m:ctrlPr>
                </m:sSubPr>
                <m:e>
                  <m:r>
                    <w:rPr>
                      <w:rFonts w:ascii="Cambria Math" w:hAnsi="Cambria Math" w:cs="Times New Roman"/>
                      <w:lang w:val="en-IN"/>
                    </w:rPr>
                    <m:t>i</m:t>
                  </m:r>
                </m:e>
                <m:sub>
                  <m:r>
                    <w:rPr>
                      <w:rFonts w:ascii="Cambria Math" w:hAnsi="Cambria Math" w:cs="Times New Roman"/>
                      <w:lang w:val="en-IN"/>
                    </w:rPr>
                    <m:t>a</m:t>
                  </m:r>
                </m:sub>
              </m:sSub>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r>
                <w:rPr>
                  <w:rFonts w:ascii="Cambria Math" w:hAnsi="Cambria Math" w:cs="Times New Roman"/>
                </w:rPr>
                <m:t xml:space="preserve">      (32)</m:t>
              </m:r>
            </m:e>
          </m:nary>
        </m:oMath>
      </m:oMathPara>
    </w:p>
    <w:p w:rsidR="00AF0C90" w:rsidRPr="009D4F0D" w:rsidRDefault="00AF0C90" w:rsidP="009B14F0">
      <w:pPr>
        <w:tabs>
          <w:tab w:val="left" w:pos="0"/>
        </w:tabs>
        <w:spacing w:before="240" w:after="0" w:line="240" w:lineRule="auto"/>
        <w:jc w:val="both"/>
        <w:rPr>
          <w:rFonts w:ascii="Times New Roman" w:hAnsi="Times New Roman" w:cs="Times New Roman"/>
          <w:lang w:val="en-IN"/>
        </w:rPr>
      </w:pPr>
      <w:r w:rsidRPr="009D4F0D">
        <w:rPr>
          <w:rFonts w:ascii="Times New Roman" w:hAnsi="Times New Roman" w:cs="Times New Roman"/>
          <w:lang w:val="en-IN"/>
        </w:rPr>
        <w:lastRenderedPageBreak/>
        <w:t>The Gaussian activation method is designed to the net input features derived using the equation</w:t>
      </w:r>
    </w:p>
    <w:p w:rsidR="006D27D1" w:rsidRDefault="00AF0C90" w:rsidP="009B14F0">
      <w:pPr>
        <w:tabs>
          <w:tab w:val="left" w:pos="1080"/>
        </w:tabs>
        <w:spacing w:before="240" w:line="240" w:lineRule="auto"/>
        <w:jc w:val="both"/>
        <w:rPr>
          <w:rFonts w:ascii="Times New Roman" w:hAnsi="Times New Roman" w:cs="Times New Roman"/>
          <w:bCs/>
        </w:rPr>
      </w:pPr>
      <w:r w:rsidRPr="009D4F0D">
        <w:rPr>
          <w:rFonts w:ascii="Times New Roman" w:hAnsi="Times New Roman" w:cs="Times New Roman"/>
          <w:lang w:val="en-IN"/>
        </w:rPr>
        <w:tab/>
      </w:r>
      <m:oMath>
        <m:sSub>
          <m:sSubPr>
            <m:ctrlPr>
              <w:rPr>
                <w:rFonts w:ascii="Cambria Math" w:hAnsi="Cambria Math" w:cs="Times New Roman"/>
                <w:bCs/>
                <w:i/>
              </w:rPr>
            </m:ctrlPr>
          </m:sSubPr>
          <m:e>
            <m:r>
              <w:rPr>
                <w:rFonts w:ascii="Cambria Math" w:hAnsi="Cambria Math" w:cs="Times New Roman"/>
              </w:rPr>
              <m:t>z</m:t>
            </m:r>
          </m:e>
          <m:sub>
            <m:r>
              <w:rPr>
                <w:rFonts w:ascii="Cambria Math" w:hAnsi="Cambria Math" w:cs="Times New Roman"/>
              </w:rPr>
              <m:t>b</m:t>
            </m:r>
          </m:sub>
        </m:sSub>
        <m:r>
          <w:rPr>
            <w:rFonts w:ascii="Cambria Math" w:hAnsi="Cambria Math" w:cs="Times New Roman"/>
          </w:rPr>
          <m:t>=f(</m:t>
        </m:r>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inb</m:t>
            </m:r>
          </m:sub>
        </m:sSub>
        <m:r>
          <w:rPr>
            <w:rFonts w:ascii="Cambria Math" w:hAnsi="Cambria Math" w:cs="Times New Roman"/>
          </w:rPr>
          <m:t>)</m:t>
        </m:r>
      </m:oMath>
      <w:r w:rsidR="006D27D1">
        <w:rPr>
          <w:rFonts w:ascii="Times New Roman" w:hAnsi="Times New Roman" w:cs="Times New Roman"/>
          <w:lang w:val="en-IN"/>
        </w:rPr>
        <w:t xml:space="preserve">                          (33)</w:t>
      </w:r>
    </w:p>
    <w:p w:rsidR="005064B6" w:rsidRPr="009D4F0D" w:rsidRDefault="00AF0C90" w:rsidP="009B14F0">
      <w:pPr>
        <w:tabs>
          <w:tab w:val="left" w:pos="1080"/>
        </w:tabs>
        <w:spacing w:before="240" w:line="240" w:lineRule="auto"/>
        <w:jc w:val="both"/>
        <w:rPr>
          <w:rFonts w:ascii="Times New Roman" w:hAnsi="Times New Roman" w:cs="Times New Roman"/>
          <w:bCs/>
        </w:rPr>
      </w:pPr>
      <m:oMathPara>
        <m:oMath>
          <m:r>
            <w:rPr>
              <w:rFonts w:ascii="Cambria Math" w:hAnsi="Cambria Math" w:cs="Times New Roman"/>
            </w:rPr>
            <m:t>f</m:t>
          </m:r>
          <m:d>
            <m:dPr>
              <m:ctrlPr>
                <w:rPr>
                  <w:rFonts w:ascii="Cambria Math" w:hAnsi="Cambria Math" w:cs="Times New Roman"/>
                  <w:bCs/>
                  <w:i/>
                </w:rPr>
              </m:ctrlPr>
            </m:dPr>
            <m:e>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inb</m:t>
                  </m:r>
                </m:sub>
              </m:sSub>
            </m:e>
          </m:d>
          <m:r>
            <w:rPr>
              <w:rFonts w:ascii="Cambria Math" w:hAnsi="Cambria Math" w:cs="Times New Roman"/>
            </w:rPr>
            <m:t>=</m:t>
          </m:r>
          <m:sSup>
            <m:sSupPr>
              <m:ctrlPr>
                <w:rPr>
                  <w:rFonts w:ascii="Cambria Math" w:hAnsi="Cambria Math" w:cs="Times New Roman"/>
                  <w:bCs/>
                  <w:i/>
                </w:rPr>
              </m:ctrlPr>
            </m:sSupPr>
            <m:e>
              <m:r>
                <w:rPr>
                  <w:rFonts w:ascii="Cambria Math" w:hAnsi="Cambria Math" w:cs="Times New Roman"/>
                </w:rPr>
                <m:t>e</m:t>
              </m:r>
            </m:e>
            <m:sup>
              <m:sSup>
                <m:sSupPr>
                  <m:ctrlPr>
                    <w:rPr>
                      <w:rFonts w:ascii="Cambria Math" w:hAnsi="Cambria Math" w:cs="Times New Roman"/>
                      <w:bCs/>
                      <w:i/>
                    </w:rPr>
                  </m:ctrlPr>
                </m:sSupPr>
                <m:e>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-inb</m:t>
                      </m:r>
                    </m:sub>
                  </m:sSub>
                </m:e>
                <m:sup>
                  <m:r>
                    <w:rPr>
                      <w:rFonts w:ascii="Cambria Math" w:hAnsi="Cambria Math" w:cs="Times New Roman"/>
                    </w:rPr>
                    <m:t>2</m:t>
                  </m:r>
                </m:sup>
              </m:sSup>
            </m:sup>
          </m:sSup>
          <m:r>
            <w:rPr>
              <w:rFonts w:ascii="Cambria Math" w:hAnsi="Cambria Math" w:cs="Times New Roman"/>
            </w:rPr>
            <m:t xml:space="preserve"> </m:t>
          </m:r>
        </m:oMath>
      </m:oMathPara>
    </w:p>
    <w:p w:rsidR="00AF0C90" w:rsidRPr="009D4F0D" w:rsidRDefault="00AF0C90" w:rsidP="009B14F0">
      <w:pPr>
        <w:tabs>
          <w:tab w:val="left" w:pos="1080"/>
        </w:tabs>
        <w:spacing w:line="240" w:lineRule="auto"/>
        <w:jc w:val="both"/>
        <w:rPr>
          <w:rFonts w:ascii="Times New Roman" w:hAnsi="Times New Roman" w:cs="Times New Roman"/>
          <w:lang w:val="en-IN"/>
        </w:rPr>
      </w:pPr>
      <w:r w:rsidRPr="009D4F0D">
        <w:rPr>
          <w:rFonts w:ascii="Times New Roman" w:hAnsi="Times New Roman" w:cs="Times New Roman"/>
          <w:lang w:val="en-IN"/>
        </w:rPr>
        <w:t xml:space="preserve">and these features are sent to every units in the layer beneath, i.e. output </w:t>
      </w:r>
      <w:proofErr w:type="spellStart"/>
      <w:proofErr w:type="gramStart"/>
      <w:r w:rsidRPr="009D4F0D">
        <w:rPr>
          <w:rFonts w:ascii="Times New Roman" w:hAnsi="Times New Roman" w:cs="Times New Roman"/>
          <w:lang w:val="en-IN"/>
        </w:rPr>
        <w:t>units.</w:t>
      </w:r>
      <w:r w:rsidR="005064B6" w:rsidRPr="009D4F0D">
        <w:rPr>
          <w:rFonts w:ascii="Times New Roman" w:hAnsi="Times New Roman" w:cs="Times New Roman"/>
          <w:lang w:val="en-IN"/>
        </w:rPr>
        <w:t>S</w:t>
      </w:r>
      <w:proofErr w:type="spellEnd"/>
      <w:proofErr w:type="gramEnd"/>
    </w:p>
    <w:p w:rsidR="005064B6" w:rsidRPr="009D4F0D" w:rsidRDefault="00AF0C90" w:rsidP="00BA4AF3">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lang w:val="en-IN"/>
        </w:rPr>
        <w:t>S</w:t>
      </w:r>
      <w:r w:rsidR="005064B6" w:rsidRPr="009D4F0D">
        <w:rPr>
          <w:rFonts w:ascii="Times New Roman" w:hAnsi="Times New Roman" w:cs="Times New Roman"/>
          <w:b/>
          <w:lang w:val="en-IN"/>
        </w:rPr>
        <w:t>tep 7:</w:t>
      </w:r>
      <w:r w:rsidR="005064B6" w:rsidRPr="009D4F0D">
        <w:rPr>
          <w:rFonts w:ascii="Times New Roman" w:hAnsi="Times New Roman" w:cs="Times New Roman"/>
          <w:lang w:val="en-IN"/>
        </w:rPr>
        <w:tab/>
      </w:r>
      <w:r w:rsidR="000A7152" w:rsidRPr="009D4F0D">
        <w:rPr>
          <w:rFonts w:ascii="Times New Roman" w:hAnsi="Times New Roman" w:cs="Times New Roman"/>
          <w:lang w:val="en-IN"/>
        </w:rPr>
        <w:t xml:space="preserve">Calculate the net input for each output unit </w:t>
      </w:r>
      <m:oMath>
        <m:d>
          <m:dPr>
            <m:ctrlPr>
              <w:rPr>
                <w:rFonts w:ascii="Cambria Math" w:hAnsi="Cambria Math" w:cs="Times New Roman"/>
                <w:i/>
                <w:lang w:val="en-IN"/>
              </w:rPr>
            </m:ctrlPr>
          </m:dPr>
          <m:e>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v</m:t>
                </m:r>
              </m:sub>
            </m:sSub>
            <m:r>
              <w:rPr>
                <w:rFonts w:ascii="Cambria Math" w:hAnsi="Cambria Math" w:cs="Times New Roman"/>
                <w:lang w:val="en-IN"/>
              </w:rPr>
              <m:t>, v=1,2…m</m:t>
            </m:r>
          </m:e>
        </m:d>
        <m:r>
          <w:rPr>
            <w:rFonts w:ascii="Cambria Math" w:hAnsi="Cambria Math" w:cs="Times New Roman"/>
            <w:lang w:val="en-IN"/>
          </w:rPr>
          <m:t>,</m:t>
        </m:r>
      </m:oMath>
      <w:r w:rsidR="000A7152" w:rsidRPr="009D4F0D">
        <w:rPr>
          <w:rFonts w:ascii="Times New Roman" w:hAnsi="Times New Roman" w:cs="Times New Roman"/>
          <w:lang w:val="en-IN"/>
        </w:rPr>
        <w:t>u</w:t>
      </w:r>
      <w:r w:rsidR="005064B6" w:rsidRPr="009D4F0D">
        <w:rPr>
          <w:rFonts w:ascii="Times New Roman" w:hAnsi="Times New Roman" w:cs="Times New Roman"/>
          <w:lang w:val="en-IN"/>
        </w:rPr>
        <w:t>sing:</w:t>
      </w:r>
    </w:p>
    <w:p w:rsidR="005064B6" w:rsidRPr="009D4F0D" w:rsidRDefault="00024752" w:rsidP="00BA4AF3">
      <w:pPr>
        <w:tabs>
          <w:tab w:val="left" w:pos="1080"/>
        </w:tabs>
        <w:spacing w:after="0" w:line="240" w:lineRule="auto"/>
        <w:ind w:left="1080"/>
        <w:jc w:val="both"/>
        <w:rPr>
          <w:rFonts w:ascii="Times New Roman" w:hAnsi="Times New Roman" w:cs="Times New Roman"/>
        </w:rPr>
      </w:pPr>
      <m:oMathPara>
        <m:oMathParaPr>
          <m:jc m:val="left"/>
        </m:oMathParaPr>
        <m:oMath>
          <m:r>
            <w:rPr>
              <w:rFonts w:ascii="Cambria Math"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-inc</m:t>
              </m:r>
            </m:sub>
          </m:sSub>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ov</m:t>
              </m:r>
            </m:sub>
          </m:sSub>
          <m:r>
            <w:rPr>
              <w:rFonts w:ascii="Cambria Math" w:hAnsi="Cambria Math" w:cs="Times New Roman"/>
              <w:lang w:val="en-IN"/>
            </w:rPr>
            <m:t>+</m:t>
          </m:r>
          <m:nary>
            <m:naryPr>
              <m:chr m:val="∑"/>
              <m:limLoc m:val="undOvr"/>
              <m:ctrlPr>
                <w:rPr>
                  <w:rFonts w:ascii="Cambria Math" w:hAnsi="Cambria Math" w:cs="Times New Roman"/>
                  <w:i/>
                  <w:lang w:val="en-IN"/>
                </w:rPr>
              </m:ctrlPr>
            </m:naryPr>
            <m:sub>
              <m:r>
                <w:rPr>
                  <w:rFonts w:ascii="Cambria Math" w:hAnsi="Cambria Math" w:cs="Times New Roman"/>
                  <w:lang w:val="en-IN"/>
                </w:rPr>
                <m:t>y=1</m:t>
              </m:r>
            </m:sub>
            <m:sup>
              <m:r>
                <w:rPr>
                  <w:rFonts w:ascii="Cambria Math" w:hAnsi="Cambria Math" w:cs="Times New Roman"/>
                  <w:lang w:val="en-IN"/>
                </w:rPr>
                <m:t>p</m:t>
              </m:r>
            </m:sup>
            <m:e>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a</m:t>
                  </m:r>
                </m:sub>
              </m:sSub>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bv</m:t>
                  </m:r>
                </m:sub>
              </m:sSub>
            </m:e>
          </m:nary>
          <m:r>
            <w:rPr>
              <w:rFonts w:ascii="Cambria Math" w:hAnsi="Cambria Math" w:cs="Times New Roman"/>
            </w:rPr>
            <m:t xml:space="preserve">    (34)</m:t>
          </m:r>
        </m:oMath>
      </m:oMathPara>
    </w:p>
    <w:p w:rsidR="000A7152" w:rsidRPr="009D4F0D" w:rsidRDefault="000A7152" w:rsidP="00BA4AF3">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lang w:val="en-IN"/>
        </w:rPr>
        <w:t>and calculate the output value using Gaussian activation function on the net input layer:</w:t>
      </w:r>
    </w:p>
    <w:p w:rsidR="005064B6" w:rsidRPr="009D4F0D" w:rsidRDefault="00024752" w:rsidP="006D27D1">
      <w:pPr>
        <w:tabs>
          <w:tab w:val="left" w:pos="1080"/>
        </w:tabs>
        <w:spacing w:before="240" w:line="240" w:lineRule="auto"/>
        <w:jc w:val="both"/>
        <w:rPr>
          <w:rFonts w:ascii="Times New Roman" w:hAnsi="Times New Roman" w:cs="Times New Roman"/>
          <w:bCs/>
        </w:rPr>
      </w:pPr>
      <w:r>
        <w:rPr>
          <w:rFonts w:ascii="Times New Roman" w:eastAsiaTheme="minorEastAsia" w:hAnsi="Times New Roman" w:cs="Times New Roman"/>
          <w:bCs/>
        </w:rPr>
        <w:t xml:space="preserve">       </w:t>
      </w:r>
      <m:oMath>
        <m:sSub>
          <m:sSubPr>
            <m:ctrlPr>
              <w:rPr>
                <w:rFonts w:ascii="Cambria Math" w:hAnsi="Cambria Math" w:cs="Times New Roman"/>
                <w:bCs/>
                <w:i/>
              </w:rPr>
            </m:ctrlPr>
          </m:sSubPr>
          <m:e>
            <m:r>
              <w:rPr>
                <w:rFonts w:ascii="Cambria Math" w:hAnsi="Cambria Math" w:cs="Times New Roman"/>
              </w:rPr>
              <m:t>j</m:t>
            </m:r>
          </m:e>
          <m:sub>
            <m:r>
              <w:rPr>
                <w:rFonts w:ascii="Cambria Math" w:hAnsi="Cambria Math" w:cs="Times New Roman"/>
              </w:rPr>
              <m:t>c</m:t>
            </m:r>
          </m:sub>
        </m:sSub>
        <m:r>
          <w:rPr>
            <w:rFonts w:ascii="Cambria Math" w:hAnsi="Cambria Math" w:cs="Times New Roman"/>
          </w:rPr>
          <m:t>=f(</m:t>
        </m:r>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inc</m:t>
            </m:r>
          </m:sub>
        </m:sSub>
        <m:r>
          <w:rPr>
            <w:rFonts w:ascii="Cambria Math" w:hAnsi="Cambria Math" w:cs="Times New Roman"/>
          </w:rPr>
          <m:t>)</m:t>
        </m:r>
      </m:oMath>
      <w:r w:rsidR="005064B6" w:rsidRPr="009D4F0D">
        <w:rPr>
          <w:rFonts w:ascii="Times New Roman" w:hAnsi="Times New Roman" w:cs="Times New Roman"/>
          <w:bCs/>
        </w:rPr>
        <w:t xml:space="preserve"> i.e, </w:t>
      </w:r>
      <m:oMath>
        <m:r>
          <w:rPr>
            <w:rFonts w:ascii="Cambria Math" w:hAnsi="Cambria Math" w:cs="Times New Roman"/>
          </w:rPr>
          <m:t>f</m:t>
        </m:r>
        <m:d>
          <m:dPr>
            <m:ctrlPr>
              <w:rPr>
                <w:rFonts w:ascii="Cambria Math" w:hAnsi="Cambria Math" w:cs="Times New Roman"/>
                <w:bCs/>
                <w:i/>
              </w:rPr>
            </m:ctrlPr>
          </m:dPr>
          <m:e>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inc</m:t>
                </m:r>
              </m:sub>
            </m:sSub>
          </m:e>
        </m:d>
        <m:r>
          <w:rPr>
            <w:rFonts w:ascii="Cambria Math" w:hAnsi="Cambria Math" w:cs="Times New Roman"/>
          </w:rPr>
          <m:t>=</m:t>
        </m:r>
        <m:sSup>
          <m:sSupPr>
            <m:ctrlPr>
              <w:rPr>
                <w:rFonts w:ascii="Cambria Math" w:hAnsi="Cambria Math" w:cs="Times New Roman"/>
                <w:bCs/>
                <w:i/>
              </w:rPr>
            </m:ctrlPr>
          </m:sSupPr>
          <m:e>
            <m:r>
              <w:rPr>
                <w:rFonts w:ascii="Cambria Math" w:hAnsi="Cambria Math" w:cs="Times New Roman"/>
              </w:rPr>
              <m:t>e</m:t>
            </m:r>
          </m:e>
          <m:sup>
            <m:sSup>
              <m:sSupPr>
                <m:ctrlPr>
                  <w:rPr>
                    <w:rFonts w:ascii="Cambria Math" w:hAnsi="Cambria Math" w:cs="Times New Roman"/>
                    <w:bCs/>
                    <w:i/>
                  </w:rPr>
                </m:ctrlPr>
              </m:sSupPr>
              <m:e>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-inc</m:t>
                    </m:r>
                  </m:sub>
                </m:sSub>
              </m:e>
              <m:sup>
                <m:r>
                  <w:rPr>
                    <w:rFonts w:ascii="Cambria Math" w:hAnsi="Cambria Math" w:cs="Times New Roman"/>
                  </w:rPr>
                  <m:t>2</m:t>
                </m:r>
              </m:sup>
            </m:sSup>
          </m:sup>
        </m:sSup>
        <m:r>
          <w:rPr>
            <w:rFonts w:ascii="Cambria Math" w:hAnsi="Cambria Math" w:cs="Times New Roman"/>
          </w:rPr>
          <m:t xml:space="preserve">     (35)</m:t>
        </m:r>
      </m:oMath>
    </w:p>
    <w:p w:rsidR="000A7152" w:rsidRPr="009D4F0D" w:rsidRDefault="005064B6" w:rsidP="00BA4AF3">
      <w:pPr>
        <w:tabs>
          <w:tab w:val="left" w:pos="1080"/>
        </w:tabs>
        <w:autoSpaceDE w:val="0"/>
        <w:autoSpaceDN w:val="0"/>
        <w:adjustRightInd w:val="0"/>
        <w:spacing w:after="0" w:line="240" w:lineRule="auto"/>
        <w:jc w:val="both"/>
        <w:rPr>
          <w:rFonts w:ascii="Times New Roman" w:eastAsiaTheme="minorEastAsia" w:hAnsi="Times New Roman" w:cs="Times New Roman"/>
          <w:lang w:val="en-IN"/>
        </w:rPr>
      </w:pPr>
      <w:r w:rsidRPr="009D4F0D">
        <w:rPr>
          <w:rFonts w:ascii="Times New Roman" w:hAnsi="Times New Roman" w:cs="Times New Roman"/>
          <w:b/>
          <w:lang w:val="en-IN"/>
        </w:rPr>
        <w:t>Step 8:</w:t>
      </w:r>
      <w:r w:rsidRPr="009D4F0D">
        <w:rPr>
          <w:rFonts w:ascii="Times New Roman" w:hAnsi="Times New Roman" w:cs="Times New Roman"/>
          <w:b/>
          <w:lang w:val="en-IN"/>
        </w:rPr>
        <w:tab/>
      </w:r>
      <w:r w:rsidR="000A7152" w:rsidRPr="009D4F0D">
        <w:rPr>
          <w:rFonts w:ascii="Times New Roman" w:hAnsi="Times New Roman" w:cs="Times New Roman"/>
          <w:lang w:val="en-IN"/>
        </w:rPr>
        <w:t>E</w:t>
      </w:r>
      <w:r w:rsidRPr="009D4F0D">
        <w:rPr>
          <w:rFonts w:ascii="Times New Roman" w:hAnsi="Times New Roman" w:cs="Times New Roman"/>
          <w:lang w:val="en-IN"/>
        </w:rPr>
        <w:t xml:space="preserve">ach output unit </w:t>
      </w:r>
      <m:oMath>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c</m:t>
            </m:r>
          </m:sub>
        </m:sSub>
        <m:r>
          <w:rPr>
            <w:rFonts w:ascii="Cambria Math" w:hAnsi="Cambria Math" w:cs="Times New Roman"/>
            <w:lang w:val="en-IN"/>
          </w:rPr>
          <m:t>, c=1,2…m)</m:t>
        </m:r>
      </m:oMath>
      <w:r w:rsidR="000A7152" w:rsidRPr="009D4F0D">
        <w:rPr>
          <w:rFonts w:ascii="Times New Roman" w:hAnsi="Times New Roman" w:cs="Times New Roman"/>
          <w:lang w:val="en-IN"/>
        </w:rPr>
        <w:t>then receives the target sample equivalent to an input sample inaccuracy (between output and concealed) that is determined using the equation,</w:t>
      </w:r>
    </w:p>
    <w:p w:rsidR="005064B6" w:rsidRPr="009D4F0D" w:rsidRDefault="00024752" w:rsidP="009B14F0">
      <w:pPr>
        <w:tabs>
          <w:tab w:val="left" w:pos="1080"/>
        </w:tabs>
        <w:autoSpaceDE w:val="0"/>
        <w:autoSpaceDN w:val="0"/>
        <w:adjustRightInd w:val="0"/>
        <w:spacing w:before="240" w:line="240" w:lineRule="auto"/>
        <w:jc w:val="both"/>
        <w:rPr>
          <w:rFonts w:ascii="Times New Roman" w:hAnsi="Times New Roman" w:cs="Times New Roman"/>
        </w:rPr>
      </w:pPr>
      <w:r>
        <w:rPr>
          <w:rFonts w:ascii="Times New Roman" w:eastAsiaTheme="minorEastAsia" w:hAnsi="Times New Roman" w:cs="Times New Roman"/>
          <w:lang w:val="en-IN"/>
        </w:rPr>
        <w:t xml:space="preserve">          </w:t>
      </w:r>
      <w:r w:rsidR="006D27D1">
        <w:rPr>
          <w:rFonts w:ascii="Times New Roman" w:eastAsiaTheme="minorEastAsia" w:hAnsi="Times New Roman" w:cs="Times New Roman"/>
          <w:lang w:val="en-IN"/>
        </w:rPr>
        <w:t xml:space="preserve">             </w:t>
      </w:r>
      <w:r>
        <w:rPr>
          <w:rFonts w:ascii="Times New Roman" w:eastAsiaTheme="minorEastAsia" w:hAnsi="Times New Roman" w:cs="Times New Roman"/>
          <w:lang w:val="en-IN"/>
        </w:rPr>
        <w:t xml:space="preserve">    </w:t>
      </w:r>
      <m:oMath>
        <m:sSubSup>
          <m:sSubSupPr>
            <m:ctrlPr>
              <w:rPr>
                <w:rFonts w:ascii="Cambria Math" w:hAnsi="Cambria Math" w:cs="Times New Roman"/>
                <w:bCs/>
                <w:i/>
              </w:rPr>
            </m:ctrlPr>
          </m:sSubSupPr>
          <m:e>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j</m:t>
                </m:r>
              </m:e>
              <m:sub>
                <m:r>
                  <w:rPr>
                    <w:rFonts w:ascii="Cambria Math" w:hAnsi="Cambria Math" w:cs="Times New Roman"/>
                  </w:rPr>
                  <m:t>c</m:t>
                </m:r>
              </m:sub>
            </m:sSub>
            <m:r>
              <w:rPr>
                <w:rFonts w:ascii="Cambria Math" w:hAnsi="Cambria Math" w:cs="Times New Roman"/>
              </w:rPr>
              <m:t>)f</m:t>
            </m:r>
          </m:e>
          <m:sub>
            <m:r>
              <w:rPr>
                <w:rFonts w:ascii="Cambria Math" w:hAnsi="Cambria Math" w:cs="Times New Roman"/>
              </w:rPr>
              <m:t>-inc</m:t>
            </m:r>
          </m:sub>
          <m:sup>
            <m:r>
              <w:rPr>
                <w:rFonts w:ascii="Cambria Math" w:hAnsi="Cambria Math" w:cs="Times New Roman"/>
              </w:rPr>
              <m:t>'</m:t>
            </m:r>
          </m:sup>
        </m:sSubSup>
        <m:r>
          <w:rPr>
            <w:rFonts w:ascii="Cambria Math" w:hAnsi="Cambria Math" w:cs="Times New Roman"/>
          </w:rPr>
          <m:t xml:space="preserve">        (36)</m:t>
        </m:r>
      </m:oMath>
    </w:p>
    <w:p w:rsidR="000A7152"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9:</w:t>
      </w:r>
      <w:r w:rsidR="000A7152" w:rsidRPr="009D4F0D">
        <w:rPr>
          <w:rFonts w:ascii="Times New Roman" w:hAnsi="Times New Roman" w:cs="Times New Roman"/>
          <w:lang w:val="en-IN"/>
        </w:rPr>
        <w:tab/>
        <w:t>Every</w:t>
      </w:r>
      <w:r w:rsidRPr="009D4F0D">
        <w:rPr>
          <w:rFonts w:ascii="Times New Roman" w:hAnsi="Times New Roman" w:cs="Times New Roman"/>
          <w:lang w:val="en-IN"/>
        </w:rPr>
        <w:t xml:space="preserve"> hidden unit  </w:t>
      </w:r>
      <m:oMath>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y</m:t>
            </m:r>
          </m:sub>
        </m:sSub>
        <m:r>
          <w:rPr>
            <w:rFonts w:ascii="Cambria Math" w:hAnsi="Cambria Math" w:cs="Times New Roman"/>
            <w:lang w:val="en-IN"/>
          </w:rPr>
          <m:t>, y=1,2…n)</m:t>
        </m:r>
      </m:oMath>
      <w:r w:rsidR="000A7152" w:rsidRPr="009D4F0D">
        <w:rPr>
          <w:rFonts w:ascii="Times New Roman" w:hAnsi="Times New Roman" w:cs="Times New Roman"/>
          <w:lang w:val="en-IN"/>
        </w:rPr>
        <w:t xml:space="preserve"> adds the delta input feature values from units inside the layer above to get delta input feature value:</w:t>
      </w:r>
    </w:p>
    <w:p w:rsidR="005064B6" w:rsidRPr="009D4F0D" w:rsidRDefault="000A7152" w:rsidP="009B14F0">
      <w:pPr>
        <w:tabs>
          <w:tab w:val="left" w:pos="1080"/>
        </w:tabs>
        <w:autoSpaceDE w:val="0"/>
        <w:autoSpaceDN w:val="0"/>
        <w:adjustRightInd w:val="0"/>
        <w:spacing w:before="240" w:line="240" w:lineRule="auto"/>
        <w:jc w:val="both"/>
        <w:rPr>
          <w:rFonts w:ascii="Times New Roman" w:hAnsi="Times New Roman" w:cs="Times New Roman"/>
          <w:lang w:val="en-IN"/>
        </w:rPr>
      </w:pPr>
      <w:r w:rsidRPr="009D4F0D">
        <w:rPr>
          <w:rFonts w:ascii="Times New Roman" w:hAnsi="Times New Roman" w:cs="Times New Roman"/>
          <w:lang w:val="en-IN"/>
        </w:rPr>
        <w:tab/>
      </w:r>
      <w:r w:rsidR="006D27D1">
        <w:rPr>
          <w:rFonts w:ascii="Times New Roman" w:hAnsi="Times New Roman" w:cs="Times New Roman"/>
          <w:lang w:val="en-IN"/>
        </w:rPr>
        <w:t xml:space="preserve">    </w:t>
      </w:r>
      <w:r w:rsidR="00024752">
        <w:rPr>
          <w:rFonts w:ascii="Times New Roman"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-inb</m:t>
            </m:r>
          </m:sub>
        </m:sSub>
        <m:r>
          <w:rPr>
            <w:rFonts w:ascii="Cambria Math" w:hAnsi="Cambria Math" w:cs="Times New Roman"/>
            <w:lang w:val="en-IN"/>
          </w:rPr>
          <m:t>=</m:t>
        </m:r>
        <m:nary>
          <m:naryPr>
            <m:chr m:val="∑"/>
            <m:limLoc m:val="undOvr"/>
            <m:ctrlPr>
              <w:rPr>
                <w:rFonts w:ascii="Cambria Math" w:hAnsi="Cambria Math" w:cs="Times New Roman"/>
                <w:i/>
                <w:lang w:val="en-IN"/>
              </w:rPr>
            </m:ctrlPr>
          </m:naryPr>
          <m:sub>
            <m:r>
              <w:rPr>
                <w:rFonts w:ascii="Cambria Math" w:hAnsi="Cambria Math" w:cs="Times New Roman"/>
                <w:lang w:val="en-IN"/>
              </w:rPr>
              <m:t>c=1</m:t>
            </m:r>
          </m:sub>
          <m:sup>
            <m:r>
              <w:rPr>
                <w:rFonts w:ascii="Cambria Math" w:hAnsi="Cambria Math" w:cs="Times New Roman"/>
                <w:lang w:val="en-IN"/>
              </w:rPr>
              <m:t>m</m:t>
            </m:r>
          </m:sup>
          <m:e>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b</m:t>
                </m:r>
              </m:sub>
            </m:sSub>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e>
        </m:nary>
        <m:r>
          <w:rPr>
            <w:rFonts w:ascii="Cambria Math" w:hAnsi="Cambria Math" w:cs="Times New Roman"/>
          </w:rPr>
          <m:t xml:space="preserve">        (37)</m:t>
        </m:r>
      </m:oMath>
    </w:p>
    <w:p w:rsidR="000A7152" w:rsidRPr="009D4F0D" w:rsidRDefault="000A7152" w:rsidP="00BA4AF3">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lang w:val="en-IN"/>
        </w:rPr>
        <w:t>The error between the hidden and input layers is calculated as follows:</w:t>
      </w:r>
    </w:p>
    <w:p w:rsidR="005064B6" w:rsidRPr="009D4F0D" w:rsidRDefault="00024752" w:rsidP="009B14F0">
      <w:pPr>
        <w:tabs>
          <w:tab w:val="left" w:pos="1080"/>
        </w:tabs>
        <w:spacing w:before="240" w:line="240" w:lineRule="auto"/>
        <w:ind w:left="1080"/>
        <w:jc w:val="both"/>
        <w:rPr>
          <w:rFonts w:ascii="Times New Roman" w:hAnsi="Times New Roman" w:cs="Times New Roman"/>
        </w:rPr>
      </w:pPr>
      <w:r>
        <w:rPr>
          <w:rFonts w:ascii="Times New Roman" w:eastAsiaTheme="minorEastAsia" w:hAnsi="Times New Roman" w:cs="Times New Roman"/>
          <w:bCs/>
        </w:rPr>
        <w:t xml:space="preserve"> </w:t>
      </w:r>
      <m:oMath>
        <m:sSubSup>
          <m:sSubSupPr>
            <m:ctrlPr>
              <w:rPr>
                <w:rFonts w:ascii="Cambria Math" w:hAnsi="Cambria Math" w:cs="Times New Roman"/>
                <w:bCs/>
                <w:i/>
              </w:rPr>
            </m:ctrlPr>
          </m:sSubSupPr>
          <m:e>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-inb</m:t>
                </m:r>
              </m:sub>
            </m:sSub>
            <m:r>
              <w:rPr>
                <w:rFonts w:ascii="Cambria Math" w:hAnsi="Cambria Math" w:cs="Times New Roman"/>
              </w:rPr>
              <m:t>f</m:t>
            </m:r>
          </m:e>
          <m:sub>
            <m:r>
              <w:rPr>
                <w:rFonts w:ascii="Cambria Math" w:hAnsi="Cambria Math" w:cs="Times New Roman"/>
              </w:rPr>
              <m:t>-inb</m:t>
            </m:r>
          </m:sub>
          <m:sup>
            <m:r>
              <w:rPr>
                <w:rFonts w:ascii="Cambria Math" w:hAnsi="Cambria Math" w:cs="Times New Roman"/>
              </w:rPr>
              <m:t>'</m:t>
            </m:r>
          </m:sup>
        </m:sSubSup>
        <m:r>
          <w:rPr>
            <w:rFonts w:ascii="Cambria Math" w:hAnsi="Cambria Math" w:cs="Times New Roman"/>
          </w:rPr>
          <m:t xml:space="preserve">                      (38)</m:t>
        </m:r>
      </m:oMath>
    </w:p>
    <w:p w:rsidR="005064B6"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10:</w:t>
      </w:r>
      <w:r w:rsidR="00946D09">
        <w:rPr>
          <w:rFonts w:ascii="Times New Roman" w:hAnsi="Times New Roman" w:cs="Times New Roman"/>
          <w:b/>
          <w:lang w:val="en-IN"/>
        </w:rPr>
        <w:t xml:space="preserve"> </w:t>
      </w:r>
      <w:r w:rsidR="00301341" w:rsidRPr="009D4F0D">
        <w:rPr>
          <w:rFonts w:ascii="Times New Roman" w:hAnsi="Times New Roman" w:cs="Times New Roman"/>
          <w:lang w:val="en-IN"/>
        </w:rPr>
        <w:t>Determine the adjusted weight in between output unit and the concealed unit, as follows:</w:t>
      </w:r>
    </w:p>
    <w:p w:rsidR="005064B6" w:rsidRPr="009D4F0D" w:rsidRDefault="006D27D1" w:rsidP="006D27D1">
      <w:pPr>
        <w:tabs>
          <w:tab w:val="left" w:pos="1080"/>
        </w:tabs>
        <w:spacing w:before="240" w:line="240" w:lineRule="auto"/>
        <w:jc w:val="both"/>
        <w:rPr>
          <w:rFonts w:ascii="Times New Roman" w:hAnsi="Times New Roman" w:cs="Times New Roman"/>
        </w:rPr>
      </w:pPr>
      <w:r>
        <w:rPr>
          <w:rFonts w:ascii="Times New Roman" w:eastAsiaTheme="minorEastAsia" w:hAnsi="Times New Roman" w:cs="Times New Roman"/>
          <w:lang w:val="en-IN"/>
        </w:rPr>
        <w:t xml:space="preserve">    </w:t>
      </w:r>
      <w:r w:rsidR="00024752">
        <w:rPr>
          <w:rFonts w:ascii="Times New Roman" w:eastAsiaTheme="minorEastAsia"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r>
          <w:rPr>
            <w:rFonts w:ascii="Cambria Math" w:hAnsi="Cambria Math" w:cs="Times New Roman"/>
            <w:lang w:val="en-IN"/>
          </w:rPr>
          <m:t>=α</m:t>
        </m:r>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c</m:t>
            </m:r>
          </m:sub>
        </m:sSub>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b</m:t>
            </m:r>
          </m:sub>
        </m:sSub>
        <m:r>
          <w:rPr>
            <w:rFonts w:ascii="Cambria Math" w:hAnsi="Cambria Math" w:cs="Times New Roman"/>
            <w:lang w:val="en-IN"/>
          </w:rPr>
          <m:t>+μ</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rPr>
          <m:t xml:space="preserve">               (39)</m:t>
        </m:r>
      </m:oMath>
    </w:p>
    <w:p w:rsidR="00301341" w:rsidRPr="009D4F0D" w:rsidRDefault="00301341" w:rsidP="00BA4AF3">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lang w:val="en-IN"/>
        </w:rPr>
        <w:t>This bias term is then updated and provided by,</w:t>
      </w:r>
    </w:p>
    <w:p w:rsidR="005064B6" w:rsidRPr="009D4F0D" w:rsidRDefault="00024752" w:rsidP="006D27D1">
      <w:pPr>
        <w:tabs>
          <w:tab w:val="left" w:pos="1080"/>
        </w:tabs>
        <w:spacing w:before="240" w:line="240" w:lineRule="auto"/>
        <w:jc w:val="both"/>
        <w:rPr>
          <w:rFonts w:ascii="Times New Roman" w:hAnsi="Times New Roman" w:cs="Times New Roman"/>
        </w:rPr>
      </w:pPr>
      <w:r>
        <w:rPr>
          <w:rFonts w:ascii="Times New Roman" w:eastAsiaTheme="minorEastAsia"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oc</m:t>
            </m:r>
          </m:sub>
        </m:sSub>
        <m:r>
          <w:rPr>
            <w:rFonts w:ascii="Cambria Math" w:hAnsi="Cambria Math" w:cs="Times New Roman"/>
            <w:lang w:val="en-IN"/>
          </w:rPr>
          <m:t>=α</m:t>
        </m:r>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c</m:t>
            </m:r>
          </m:sub>
        </m:sSub>
        <m:r>
          <w:rPr>
            <w:rFonts w:ascii="Cambria Math" w:hAnsi="Cambria Math" w:cs="Times New Roman"/>
            <w:lang w:val="en-IN"/>
          </w:rPr>
          <m:t>+μ</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oc</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rPr>
          <m:t xml:space="preserve">                  (40)</m:t>
        </m:r>
      </m:oMath>
    </w:p>
    <w:p w:rsidR="005064B6"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11:</w:t>
      </w:r>
      <w:r w:rsidRPr="009D4F0D">
        <w:rPr>
          <w:rFonts w:ascii="Times New Roman" w:hAnsi="Times New Roman" w:cs="Times New Roman"/>
          <w:lang w:val="en-IN"/>
        </w:rPr>
        <w:tab/>
      </w:r>
      <w:r w:rsidR="00301341" w:rsidRPr="009D4F0D">
        <w:rPr>
          <w:rFonts w:ascii="Times New Roman" w:hAnsi="Times New Roman" w:cs="Times New Roman"/>
          <w:lang w:val="en-IN"/>
        </w:rPr>
        <w:t>Calculate the revised weight between both the hidden and input units as follows:</w:t>
      </w:r>
    </w:p>
    <w:p w:rsidR="005064B6" w:rsidRPr="009D4F0D" w:rsidRDefault="006D27D1" w:rsidP="009B14F0">
      <w:pPr>
        <w:tabs>
          <w:tab w:val="left" w:pos="1080"/>
        </w:tabs>
        <w:spacing w:before="240" w:line="240" w:lineRule="auto"/>
        <w:ind w:left="1080"/>
        <w:jc w:val="both"/>
        <w:rPr>
          <w:rFonts w:ascii="Times New Roman" w:hAnsi="Times New Roman" w:cs="Times New Roman"/>
        </w:rPr>
      </w:pPr>
      <m:oMathPara>
        <m:oMath>
          <m:r>
            <w:rPr>
              <w:rFonts w:ascii="Cambria Math"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r>
            <w:rPr>
              <w:rFonts w:ascii="Cambria Math" w:hAnsi="Cambria Math" w:cs="Times New Roman"/>
              <w:lang w:val="en-IN"/>
            </w:rPr>
            <m:t>=α</m:t>
          </m:r>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b</m:t>
              </m:r>
            </m:sub>
          </m:sSub>
          <m:sSub>
            <m:sSubPr>
              <m:ctrlPr>
                <w:rPr>
                  <w:rFonts w:ascii="Cambria Math" w:hAnsi="Cambria Math" w:cs="Times New Roman"/>
                  <w:i/>
                  <w:lang w:val="en-IN"/>
                </w:rPr>
              </m:ctrlPr>
            </m:sSubPr>
            <m:e>
              <m:r>
                <w:rPr>
                  <w:rFonts w:ascii="Cambria Math" w:hAnsi="Cambria Math" w:cs="Times New Roman"/>
                  <w:lang w:val="en-IN"/>
                </w:rPr>
                <m:t>i</m:t>
              </m:r>
            </m:e>
            <m:sub>
              <m:r>
                <w:rPr>
                  <w:rFonts w:ascii="Cambria Math" w:hAnsi="Cambria Math" w:cs="Times New Roman"/>
                  <w:lang w:val="en-IN"/>
                </w:rPr>
                <m:t>a</m:t>
              </m:r>
            </m:sub>
          </m:sSub>
          <m:r>
            <w:rPr>
              <w:rFonts w:ascii="Cambria Math" w:hAnsi="Cambria Math" w:cs="Times New Roman"/>
              <w:lang w:val="en-IN"/>
            </w:rPr>
            <m:t>+μ</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rPr>
            <m:t xml:space="preserve">  (41)</m:t>
          </m:r>
        </m:oMath>
      </m:oMathPara>
    </w:p>
    <w:p w:rsidR="00301341" w:rsidRPr="009D4F0D" w:rsidRDefault="00301341" w:rsidP="00BA4AF3">
      <w:pPr>
        <w:tabs>
          <w:tab w:val="left" w:pos="1080"/>
        </w:tabs>
        <w:spacing w:after="0" w:line="240" w:lineRule="auto"/>
        <w:jc w:val="both"/>
        <w:rPr>
          <w:rFonts w:ascii="Times New Roman" w:hAnsi="Times New Roman" w:cs="Times New Roman"/>
          <w:lang w:val="en-IN"/>
        </w:rPr>
      </w:pPr>
      <w:r w:rsidRPr="009D4F0D">
        <w:rPr>
          <w:rFonts w:ascii="Times New Roman" w:hAnsi="Times New Roman" w:cs="Times New Roman"/>
          <w:lang w:val="en-IN"/>
        </w:rPr>
        <w:t>In addition, the bias term has been revised and is provided by,</w:t>
      </w:r>
    </w:p>
    <w:p w:rsidR="005064B6" w:rsidRPr="009D4F0D" w:rsidRDefault="006D27D1" w:rsidP="006D27D1">
      <w:pPr>
        <w:tabs>
          <w:tab w:val="left" w:pos="1080"/>
        </w:tabs>
        <w:spacing w:before="240" w:line="240" w:lineRule="auto"/>
        <w:jc w:val="both"/>
        <w:rPr>
          <w:rFonts w:ascii="Times New Roman" w:hAnsi="Times New Roman" w:cs="Times New Roman"/>
        </w:rPr>
      </w:pPr>
      <w:r>
        <w:rPr>
          <w:rFonts w:ascii="Times New Roman" w:eastAsiaTheme="minorEastAsia" w:hAnsi="Times New Roman" w:cs="Times New Roman"/>
          <w:lang w:val="en-IN"/>
        </w:rPr>
        <w:t xml:space="preserve">        </w:t>
      </w:r>
      <w:r w:rsidR="00024752">
        <w:rPr>
          <w:rFonts w:ascii="Times New Roman" w:eastAsiaTheme="minorEastAsia" w:hAnsi="Times New Roman" w:cs="Times New Roman"/>
          <w:lang w:val="en-IN"/>
        </w:rPr>
        <w:t xml:space="preserve">       </w:t>
      </w:r>
      <m:oMath>
        <m:r>
          <w:rPr>
            <w:rFonts w:ascii="Cambria Math" w:eastAsiaTheme="minorEastAsia"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r>
          <w:rPr>
            <w:rFonts w:ascii="Cambria Math" w:hAnsi="Cambria Math" w:cs="Times New Roman"/>
            <w:lang w:val="en-IN"/>
          </w:rPr>
          <m:t>=α</m:t>
        </m:r>
        <m:sSub>
          <m:sSubPr>
            <m:ctrlPr>
              <w:rPr>
                <w:rFonts w:ascii="Cambria Math" w:hAnsi="Cambria Math" w:cs="Times New Roman"/>
                <w:i/>
                <w:lang w:val="en-IN"/>
              </w:rPr>
            </m:ctrlPr>
          </m:sSubPr>
          <m:e>
            <m:r>
              <w:rPr>
                <w:rFonts w:ascii="Cambria Math" w:hAnsi="Cambria Math" w:cs="Times New Roman"/>
                <w:lang w:val="en-IN"/>
              </w:rPr>
              <m:t>δ</m:t>
            </m:r>
          </m:e>
          <m:sub>
            <m:r>
              <w:rPr>
                <w:rFonts w:ascii="Cambria Math" w:hAnsi="Cambria Math" w:cs="Times New Roman"/>
                <w:lang w:val="en-IN"/>
              </w:rPr>
              <m:t>j</m:t>
            </m:r>
          </m:sub>
        </m:sSub>
        <m:r>
          <w:rPr>
            <w:rFonts w:ascii="Cambria Math" w:hAnsi="Cambria Math" w:cs="Times New Roman"/>
            <w:lang w:val="en-IN"/>
          </w:rPr>
          <m:t>+μ</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rPr>
          <m:t xml:space="preserve">          (42)</m:t>
        </m:r>
      </m:oMath>
    </w:p>
    <w:p w:rsidR="005064B6"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12:</w:t>
      </w:r>
      <w:r w:rsidRPr="009D4F0D">
        <w:rPr>
          <w:rFonts w:ascii="Times New Roman" w:hAnsi="Times New Roman" w:cs="Times New Roman"/>
          <w:lang w:val="en-IN"/>
        </w:rPr>
        <w:tab/>
      </w:r>
      <w:r w:rsidR="00301341" w:rsidRPr="009D4F0D">
        <w:rPr>
          <w:rFonts w:ascii="Times New Roman" w:hAnsi="Times New Roman" w:cs="Times New Roman"/>
          <w:lang w:val="en-IN"/>
        </w:rPr>
        <w:t>Every</w:t>
      </w:r>
      <w:r w:rsidRPr="009D4F0D">
        <w:rPr>
          <w:rFonts w:ascii="Times New Roman" w:hAnsi="Times New Roman" w:cs="Times New Roman"/>
          <w:lang w:val="en-IN"/>
        </w:rPr>
        <w:t xml:space="preserve"> output unit </w:t>
      </w:r>
      <m:oMath>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j</m:t>
            </m:r>
          </m:e>
          <m:sub>
            <m:r>
              <w:rPr>
                <w:rFonts w:ascii="Cambria Math" w:hAnsi="Cambria Math" w:cs="Times New Roman"/>
                <w:lang w:val="en-IN"/>
              </w:rPr>
              <m:t>v</m:t>
            </m:r>
          </m:sub>
        </m:sSub>
        <m:r>
          <w:rPr>
            <w:rFonts w:ascii="Cambria Math" w:hAnsi="Cambria Math" w:cs="Times New Roman"/>
            <w:lang w:val="en-IN"/>
          </w:rPr>
          <m:t>, v=1,2…m)</m:t>
        </m:r>
      </m:oMath>
      <w:r w:rsidR="00301341" w:rsidRPr="009D4F0D">
        <w:rPr>
          <w:rFonts w:ascii="Times New Roman" w:hAnsi="Times New Roman" w:cs="Times New Roman"/>
          <w:lang w:val="en-IN"/>
        </w:rPr>
        <w:t xml:space="preserve"> adjusts its bias &amp; weights </w:t>
      </w:r>
      <m:oMath>
        <m:r>
          <w:rPr>
            <w:rFonts w:ascii="Cambria Math" w:hAnsi="Cambria Math" w:cs="Times New Roman"/>
            <w:lang w:val="en-IN"/>
          </w:rPr>
          <m:t>y=1,2…p)</m:t>
        </m:r>
      </m:oMath>
      <w:r w:rsidRPr="009D4F0D">
        <w:rPr>
          <w:rFonts w:ascii="Times New Roman" w:hAnsi="Times New Roman" w:cs="Times New Roman"/>
          <w:lang w:val="en-IN"/>
        </w:rPr>
        <w:t xml:space="preserve"> and are given by,</w:t>
      </w:r>
    </w:p>
    <w:p w:rsidR="005064B6" w:rsidRPr="009D4F0D" w:rsidRDefault="00C178A5" w:rsidP="009B14F0">
      <w:pPr>
        <w:tabs>
          <w:tab w:val="left" w:pos="1080"/>
        </w:tabs>
        <w:spacing w:before="240" w:after="0" w:line="240" w:lineRule="auto"/>
        <w:ind w:left="1080"/>
        <w:jc w:val="both"/>
        <w:rPr>
          <w:rFonts w:ascii="Times New Roman" w:hAnsi="Times New Roman" w:cs="Times New Roman"/>
        </w:rPr>
      </w:pPr>
      <m:oMathPara>
        <m:oMathParaPr>
          <m:jc m:val="left"/>
        </m:oMathParaPr>
        <m:oMath>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d>
            <m:dPr>
              <m:ctrlPr>
                <w:rPr>
                  <w:rFonts w:ascii="Cambria Math" w:hAnsi="Cambria Math" w:cs="Times New Roman"/>
                  <w:i/>
                  <w:lang w:val="en-IN"/>
                </w:rPr>
              </m:ctrlPr>
            </m:dPr>
            <m:e>
              <m:r>
                <w:rPr>
                  <w:rFonts w:ascii="Cambria Math" w:hAnsi="Cambria Math" w:cs="Times New Roman"/>
                  <w:lang w:val="en-IN"/>
                </w:rPr>
                <m:t>new</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bc</m:t>
              </m:r>
            </m:sub>
          </m:sSub>
          <m:r>
            <w:rPr>
              <w:rFonts w:ascii="Cambria Math" w:hAnsi="Cambria Math" w:cs="Times New Roman"/>
            </w:rPr>
            <m:t>(43)</m:t>
          </m:r>
        </m:oMath>
      </m:oMathPara>
    </w:p>
    <w:p w:rsidR="005064B6" w:rsidRPr="009D4F0D" w:rsidRDefault="00C178A5" w:rsidP="009B14F0">
      <w:pPr>
        <w:tabs>
          <w:tab w:val="left" w:pos="1080"/>
        </w:tabs>
        <w:spacing w:line="240" w:lineRule="auto"/>
        <w:ind w:left="1080"/>
        <w:jc w:val="both"/>
        <w:rPr>
          <w:rFonts w:ascii="Times New Roman" w:hAnsi="Times New Roman" w:cs="Times New Roman"/>
          <w:lang w:val="en-IN"/>
        </w:rPr>
      </w:pPr>
      <m:oMathPara>
        <m:oMath>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oc</m:t>
              </m:r>
            </m:sub>
          </m:sSub>
          <m:d>
            <m:dPr>
              <m:ctrlPr>
                <w:rPr>
                  <w:rFonts w:ascii="Cambria Math" w:hAnsi="Cambria Math" w:cs="Times New Roman"/>
                  <w:i/>
                  <w:lang w:val="en-IN"/>
                </w:rPr>
              </m:ctrlPr>
            </m:dPr>
            <m:e>
              <m:r>
                <w:rPr>
                  <w:rFonts w:ascii="Cambria Math" w:hAnsi="Cambria Math" w:cs="Times New Roman"/>
                  <w:lang w:val="en-IN"/>
                </w:rPr>
                <m:t>new</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oc</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∆w</m:t>
              </m:r>
            </m:e>
            <m:sub>
              <m:r>
                <w:rPr>
                  <w:rFonts w:ascii="Cambria Math" w:hAnsi="Cambria Math" w:cs="Times New Roman"/>
                  <w:lang w:val="en-IN"/>
                </w:rPr>
                <m:t>oc</m:t>
              </m:r>
            </m:sub>
          </m:sSub>
          <m:r>
            <w:rPr>
              <w:rFonts w:ascii="Cambria Math" w:hAnsi="Cambria Math" w:cs="Times New Roman"/>
            </w:rPr>
            <m:t>(44)</m:t>
          </m:r>
        </m:oMath>
      </m:oMathPara>
    </w:p>
    <w:p w:rsidR="005064B6" w:rsidRPr="009D4F0D" w:rsidRDefault="005064B6" w:rsidP="00BA4AF3">
      <w:pPr>
        <w:tabs>
          <w:tab w:val="left" w:pos="1080"/>
        </w:tabs>
        <w:autoSpaceDE w:val="0"/>
        <w:autoSpaceDN w:val="0"/>
        <w:adjustRightInd w:val="0"/>
        <w:spacing w:after="0" w:line="240" w:lineRule="auto"/>
        <w:jc w:val="both"/>
        <w:rPr>
          <w:rFonts w:ascii="Times New Roman" w:hAnsi="Times New Roman" w:cs="Times New Roman"/>
          <w:lang w:val="en-IN"/>
        </w:rPr>
      </w:pPr>
      <w:r w:rsidRPr="009D4F0D">
        <w:rPr>
          <w:rFonts w:ascii="Times New Roman" w:hAnsi="Times New Roman" w:cs="Times New Roman"/>
          <w:b/>
          <w:lang w:val="en-IN"/>
        </w:rPr>
        <w:t>Step 13:</w:t>
      </w:r>
      <w:r w:rsidRPr="009D4F0D">
        <w:rPr>
          <w:rFonts w:ascii="Times New Roman" w:hAnsi="Times New Roman" w:cs="Times New Roman"/>
          <w:lang w:val="en-IN"/>
        </w:rPr>
        <w:tab/>
        <w:t xml:space="preserve">Each hidden unit </w:t>
      </w:r>
      <m:oMath>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z</m:t>
            </m:r>
          </m:e>
          <m:sub>
            <m:r>
              <w:rPr>
                <w:rFonts w:ascii="Cambria Math" w:hAnsi="Cambria Math" w:cs="Times New Roman"/>
                <w:lang w:val="en-IN"/>
              </w:rPr>
              <m:t>b</m:t>
            </m:r>
          </m:sub>
        </m:sSub>
        <m:r>
          <w:rPr>
            <w:rFonts w:ascii="Cambria Math" w:hAnsi="Cambria Math" w:cs="Times New Roman"/>
            <w:lang w:val="en-IN"/>
          </w:rPr>
          <m:t>, b=1,2…n)</m:t>
        </m:r>
      </m:oMath>
      <w:r w:rsidR="00260B01" w:rsidRPr="009D4F0D">
        <w:rPr>
          <w:rFonts w:ascii="Times New Roman" w:hAnsi="Times New Roman" w:cs="Times New Roman"/>
          <w:lang w:val="en-IN"/>
        </w:rPr>
        <w:t xml:space="preserve">updates its bias </w:t>
      </w:r>
      <w:r w:rsidR="00301341" w:rsidRPr="009D4F0D">
        <w:rPr>
          <w:rFonts w:ascii="Times New Roman" w:hAnsi="Times New Roman" w:cs="Times New Roman"/>
          <w:lang w:val="en-IN"/>
        </w:rPr>
        <w:t>as well as</w:t>
      </w:r>
      <w:r w:rsidR="00260B01" w:rsidRPr="009D4F0D">
        <w:rPr>
          <w:rFonts w:ascii="Times New Roman" w:hAnsi="Times New Roman" w:cs="Times New Roman"/>
          <w:lang w:val="en-IN"/>
        </w:rPr>
        <w:t xml:space="preserve"> weights </w:t>
      </w:r>
      <m:oMath>
        <m:r>
          <w:rPr>
            <w:rFonts w:ascii="Cambria Math" w:hAnsi="Cambria Math" w:cs="Times New Roman"/>
            <w:lang w:val="en-IN"/>
          </w:rPr>
          <m:t>a=1,2…n</m:t>
        </m:r>
      </m:oMath>
      <w:r w:rsidR="00301341" w:rsidRPr="009D4F0D">
        <w:rPr>
          <w:rFonts w:ascii="Times New Roman" w:hAnsi="Times New Roman" w:cs="Times New Roman"/>
          <w:lang w:val="en-IN"/>
        </w:rPr>
        <w:t xml:space="preserve">  which are determined by</w:t>
      </w:r>
      <w:r w:rsidRPr="009D4F0D">
        <w:rPr>
          <w:rFonts w:ascii="Times New Roman" w:hAnsi="Times New Roman" w:cs="Times New Roman"/>
          <w:lang w:val="en-IN"/>
        </w:rPr>
        <w:t>,</w:t>
      </w:r>
    </w:p>
    <w:p w:rsidR="005064B6" w:rsidRPr="009D4F0D" w:rsidRDefault="006D27D1" w:rsidP="006D27D1">
      <w:pPr>
        <w:tabs>
          <w:tab w:val="left" w:pos="1080"/>
        </w:tabs>
        <w:spacing w:after="0" w:line="240" w:lineRule="auto"/>
        <w:jc w:val="both"/>
        <w:rPr>
          <w:rFonts w:ascii="Times New Roman" w:hAnsi="Times New Roman" w:cs="Times New Roman"/>
        </w:rPr>
      </w:pPr>
      <m:oMathPara>
        <m:oMath>
          <m:r>
            <w:rPr>
              <w:rFonts w:ascii="Cambria Math" w:hAnsi="Cambria Math" w:cs="Times New Roman"/>
              <w:lang w:val="en-IN"/>
            </w:rPr>
            <m:t xml:space="preserve">         </m:t>
          </m:r>
          <m:r>
            <w:rPr>
              <w:rFonts w:ascii="Cambria Math" w:hAnsi="Cambria Math" w:cs="Times New Roman"/>
              <w:lang w:val="en-IN"/>
            </w:rPr>
            <m:t xml:space="preserve">    </m:t>
          </m:r>
          <m:r>
            <w:rPr>
              <w:rFonts w:ascii="Cambria Math" w:hAnsi="Cambria Math" w:cs="Times New Roman"/>
              <w:lang w:val="en-IN"/>
            </w:rPr>
            <m:t xml:space="preserve"> </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d>
            <m:dPr>
              <m:ctrlPr>
                <w:rPr>
                  <w:rFonts w:ascii="Cambria Math" w:hAnsi="Cambria Math" w:cs="Times New Roman"/>
                  <w:i/>
                  <w:lang w:val="en-IN"/>
                </w:rPr>
              </m:ctrlPr>
            </m:dPr>
            <m:e>
              <m:r>
                <w:rPr>
                  <w:rFonts w:ascii="Cambria Math" w:hAnsi="Cambria Math" w:cs="Times New Roman"/>
                  <w:lang w:val="en-IN"/>
                </w:rPr>
                <m:t>new</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ab</m:t>
              </m:r>
            </m:sub>
          </m:sSub>
          <m:r>
            <w:rPr>
              <w:rFonts w:ascii="Cambria Math" w:hAnsi="Cambria Math" w:cs="Times New Roman"/>
            </w:rPr>
            <m:t xml:space="preserve">    </m:t>
          </m:r>
          <m:r>
            <w:rPr>
              <w:rFonts w:ascii="Cambria Math" w:hAnsi="Cambria Math" w:cs="Times New Roman"/>
            </w:rPr>
            <m:t xml:space="preserve">     </m:t>
          </m:r>
          <m:r>
            <w:rPr>
              <w:rFonts w:ascii="Cambria Math" w:hAnsi="Cambria Math" w:cs="Times New Roman"/>
            </w:rPr>
            <m:t xml:space="preserve"> (45)</m:t>
          </m:r>
        </m:oMath>
      </m:oMathPara>
    </w:p>
    <w:p w:rsidR="005064B6" w:rsidRPr="009D4F0D" w:rsidRDefault="006D27D1" w:rsidP="006D27D1">
      <w:pPr>
        <w:tabs>
          <w:tab w:val="left" w:pos="1080"/>
        </w:tabs>
        <w:spacing w:after="0" w:line="240" w:lineRule="auto"/>
        <w:jc w:val="both"/>
        <w:rPr>
          <w:rFonts w:ascii="Times New Roman" w:hAnsi="Times New Roman" w:cs="Times New Roman"/>
          <w:lang w:val="en-IN"/>
        </w:rPr>
      </w:pPr>
      <w:r>
        <w:rPr>
          <w:rFonts w:ascii="Times New Roman" w:eastAsiaTheme="minorEastAsia" w:hAnsi="Times New Roman" w:cs="Times New Roman"/>
          <w:lang w:val="en-IN"/>
        </w:rPr>
        <w:t xml:space="preserve">                 </w:t>
      </w:r>
      <m:oMath>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d>
          <m:dPr>
            <m:ctrlPr>
              <w:rPr>
                <w:rFonts w:ascii="Cambria Math" w:hAnsi="Cambria Math" w:cs="Times New Roman"/>
                <w:i/>
                <w:lang w:val="en-IN"/>
              </w:rPr>
            </m:ctrlPr>
          </m:dPr>
          <m:e>
            <m:r>
              <w:rPr>
                <w:rFonts w:ascii="Cambria Math" w:hAnsi="Cambria Math" w:cs="Times New Roman"/>
                <w:lang w:val="en-IN"/>
              </w:rPr>
              <m:t>new</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d>
          <m:dPr>
            <m:ctrlPr>
              <w:rPr>
                <w:rFonts w:ascii="Cambria Math" w:hAnsi="Cambria Math" w:cs="Times New Roman"/>
                <w:i/>
                <w:lang w:val="en-IN"/>
              </w:rPr>
            </m:ctrlPr>
          </m:dPr>
          <m:e>
            <m:r>
              <w:rPr>
                <w:rFonts w:ascii="Cambria Math" w:hAnsi="Cambria Math" w:cs="Times New Roman"/>
                <w:lang w:val="en-IN"/>
              </w:rPr>
              <m:t>old</m:t>
            </m:r>
          </m:e>
        </m:d>
        <m:r>
          <w:rPr>
            <w:rFonts w:ascii="Cambria Math" w:hAnsi="Cambria Math" w:cs="Times New Roman"/>
            <w:lang w:val="en-IN"/>
          </w:rPr>
          <m:t>+∆</m:t>
        </m:r>
        <m:sSub>
          <m:sSubPr>
            <m:ctrlPr>
              <w:rPr>
                <w:rFonts w:ascii="Cambria Math" w:hAnsi="Cambria Math" w:cs="Times New Roman"/>
                <w:i/>
                <w:lang w:val="en-IN"/>
              </w:rPr>
            </m:ctrlPr>
          </m:sSubPr>
          <m:e>
            <m:r>
              <w:rPr>
                <w:rFonts w:ascii="Cambria Math" w:hAnsi="Cambria Math" w:cs="Times New Roman"/>
                <w:lang w:val="en-IN"/>
              </w:rPr>
              <m:t>v</m:t>
            </m:r>
          </m:e>
          <m:sub>
            <m:r>
              <w:rPr>
                <w:rFonts w:ascii="Cambria Math" w:hAnsi="Cambria Math" w:cs="Times New Roman"/>
                <w:lang w:val="en-IN"/>
              </w:rPr>
              <m:t>ob</m:t>
            </m:r>
          </m:sub>
        </m:sSub>
        <m:r>
          <w:rPr>
            <w:rFonts w:ascii="Cambria Math" w:hAnsi="Cambria Math" w:cs="Times New Roman"/>
          </w:rPr>
          <m:t>(46)</m:t>
        </m:r>
      </m:oMath>
    </w:p>
    <w:p w:rsidR="005064B6" w:rsidRPr="009D4F0D" w:rsidRDefault="005064B6" w:rsidP="00BA4AF3">
      <w:pPr>
        <w:tabs>
          <w:tab w:val="left" w:pos="1080"/>
        </w:tabs>
        <w:autoSpaceDE w:val="0"/>
        <w:autoSpaceDN w:val="0"/>
        <w:adjustRightInd w:val="0"/>
        <w:spacing w:line="240" w:lineRule="auto"/>
        <w:jc w:val="both"/>
        <w:rPr>
          <w:rFonts w:ascii="Times New Roman" w:hAnsi="Times New Roman" w:cs="Times New Roman"/>
          <w:lang w:val="en-IN"/>
        </w:rPr>
      </w:pPr>
      <w:r w:rsidRPr="009D4F0D">
        <w:rPr>
          <w:rFonts w:ascii="Times New Roman" w:hAnsi="Times New Roman" w:cs="Times New Roman"/>
          <w:b/>
          <w:lang w:val="en-IN"/>
        </w:rPr>
        <w:t>Step 14:</w:t>
      </w:r>
      <w:r w:rsidRPr="009D4F0D">
        <w:rPr>
          <w:rFonts w:ascii="Times New Roman" w:hAnsi="Times New Roman" w:cs="Times New Roman"/>
          <w:lang w:val="en-IN"/>
        </w:rPr>
        <w:tab/>
      </w:r>
      <w:r w:rsidR="00301341" w:rsidRPr="009D4F0D">
        <w:rPr>
          <w:rFonts w:ascii="Times New Roman" w:hAnsi="Times New Roman" w:cs="Times New Roman"/>
          <w:lang w:val="en-IN"/>
        </w:rPr>
        <w:t>When the algorithmic process reaches an iteration with the lowest MSE value, it should be stopped.</w:t>
      </w:r>
    </w:p>
    <w:p w:rsidR="00762E73" w:rsidRPr="009D4F0D" w:rsidRDefault="00762E73" w:rsidP="009D4C9C">
      <w:pPr>
        <w:pStyle w:val="Heading1"/>
        <w:numPr>
          <w:ilvl w:val="0"/>
          <w:numId w:val="19"/>
        </w:numPr>
        <w:ind w:left="360" w:hanging="270"/>
        <w:rPr>
          <w:rFonts w:eastAsiaTheme="minorEastAsia"/>
        </w:rPr>
      </w:pPr>
      <w:r w:rsidRPr="009D4F0D">
        <w:rPr>
          <w:rFonts w:eastAsiaTheme="minorEastAsia"/>
        </w:rPr>
        <w:t xml:space="preserve">RESULTS </w:t>
      </w:r>
    </w:p>
    <w:p w:rsidR="00563BBC" w:rsidRPr="009D4F0D" w:rsidRDefault="00260B01" w:rsidP="00BA4AF3">
      <w:pPr>
        <w:tabs>
          <w:tab w:val="left" w:pos="1080"/>
        </w:tabs>
        <w:spacing w:after="0" w:line="240" w:lineRule="auto"/>
        <w:jc w:val="both"/>
        <w:rPr>
          <w:rFonts w:ascii="Times New Roman" w:hAnsi="Times New Roman" w:cs="Times New Roman"/>
        </w:rPr>
      </w:pPr>
      <w:r w:rsidRPr="009D4F0D">
        <w:rPr>
          <w:rFonts w:ascii="Times New Roman" w:eastAsiaTheme="minorEastAsia" w:hAnsi="Times New Roman" w:cs="Times New Roman"/>
        </w:rPr>
        <w:tab/>
      </w:r>
      <w:r w:rsidR="00AA6B67" w:rsidRPr="009D4F0D">
        <w:rPr>
          <w:rFonts w:ascii="Times New Roman" w:eastAsiaTheme="minorEastAsia" w:hAnsi="Times New Roman" w:cs="Times New Roman"/>
        </w:rPr>
        <w:t xml:space="preserve">Images of brinjal leaflets from various locations were collected and </w:t>
      </w:r>
      <w:r w:rsidR="00B30851" w:rsidRPr="009D4F0D">
        <w:rPr>
          <w:rFonts w:ascii="Times New Roman" w:eastAsiaTheme="minorEastAsia" w:hAnsi="Times New Roman" w:cs="Times New Roman"/>
        </w:rPr>
        <w:t>utilized</w:t>
      </w:r>
      <w:r w:rsidR="00AA6B67" w:rsidRPr="009D4F0D">
        <w:rPr>
          <w:rFonts w:ascii="Times New Roman" w:eastAsiaTheme="minorEastAsia" w:hAnsi="Times New Roman" w:cs="Times New Roman"/>
        </w:rPr>
        <w:t xml:space="preserve"> as datasets in this investigation. The diseased and healthy leaves were gathered from </w:t>
      </w:r>
      <w:proofErr w:type="spellStart"/>
      <w:r w:rsidR="00AA6B67" w:rsidRPr="009D4F0D">
        <w:rPr>
          <w:rFonts w:ascii="Times New Roman" w:eastAsiaTheme="minorEastAsia" w:hAnsi="Times New Roman" w:cs="Times New Roman"/>
        </w:rPr>
        <w:t>Nagercoil</w:t>
      </w:r>
      <w:proofErr w:type="spellEnd"/>
      <w:r w:rsidR="00AA6B67" w:rsidRPr="009D4F0D">
        <w:rPr>
          <w:rFonts w:ascii="Times New Roman" w:eastAsiaTheme="minorEastAsia" w:hAnsi="Times New Roman" w:cs="Times New Roman"/>
        </w:rPr>
        <w:t xml:space="preserve">, </w:t>
      </w:r>
      <w:proofErr w:type="spellStart"/>
      <w:r w:rsidR="00AA6B67" w:rsidRPr="009D4F0D">
        <w:rPr>
          <w:rFonts w:ascii="Times New Roman" w:eastAsiaTheme="minorEastAsia" w:hAnsi="Times New Roman" w:cs="Times New Roman"/>
        </w:rPr>
        <w:t>Valliyoor</w:t>
      </w:r>
      <w:proofErr w:type="spellEnd"/>
      <w:r w:rsidR="00AA6B67" w:rsidRPr="009D4F0D">
        <w:rPr>
          <w:rFonts w:ascii="Times New Roman" w:eastAsiaTheme="minorEastAsia" w:hAnsi="Times New Roman" w:cs="Times New Roman"/>
        </w:rPr>
        <w:t xml:space="preserve">, and </w:t>
      </w:r>
      <w:proofErr w:type="spellStart"/>
      <w:r w:rsidR="00AA6B67" w:rsidRPr="009D4F0D">
        <w:rPr>
          <w:rFonts w:ascii="Times New Roman" w:eastAsiaTheme="minorEastAsia" w:hAnsi="Times New Roman" w:cs="Times New Roman"/>
        </w:rPr>
        <w:t>Panakudi</w:t>
      </w:r>
      <w:proofErr w:type="spellEnd"/>
      <w:r w:rsidR="00AA6B67" w:rsidRPr="009D4F0D">
        <w:rPr>
          <w:rFonts w:ascii="Times New Roman" w:eastAsiaTheme="minorEastAsia" w:hAnsi="Times New Roman" w:cs="Times New Roman"/>
        </w:rPr>
        <w:t xml:space="preserve"> in southern </w:t>
      </w:r>
      <w:proofErr w:type="spellStart"/>
      <w:r w:rsidR="00AA6B67" w:rsidRPr="009D4F0D">
        <w:rPr>
          <w:rFonts w:ascii="Times New Roman" w:eastAsiaTheme="minorEastAsia" w:hAnsi="Times New Roman" w:cs="Times New Roman"/>
        </w:rPr>
        <w:t>TamilNadu</w:t>
      </w:r>
      <w:proofErr w:type="spellEnd"/>
      <w:r w:rsidR="00AA6B67" w:rsidRPr="009D4F0D">
        <w:rPr>
          <w:rFonts w:ascii="Times New Roman" w:eastAsiaTheme="minorEastAsia" w:hAnsi="Times New Roman" w:cs="Times New Roman"/>
        </w:rPr>
        <w:t xml:space="preserve">, and </w:t>
      </w:r>
      <w:proofErr w:type="spellStart"/>
      <w:r w:rsidR="00AA6B67" w:rsidRPr="009D4F0D">
        <w:rPr>
          <w:rFonts w:ascii="Times New Roman" w:eastAsiaTheme="minorEastAsia" w:hAnsi="Times New Roman" w:cs="Times New Roman"/>
        </w:rPr>
        <w:t>Hosur</w:t>
      </w:r>
      <w:proofErr w:type="spellEnd"/>
      <w:r w:rsidR="00AA6B67" w:rsidRPr="009D4F0D">
        <w:rPr>
          <w:rFonts w:ascii="Times New Roman" w:eastAsiaTheme="minorEastAsia" w:hAnsi="Times New Roman" w:cs="Times New Roman"/>
        </w:rPr>
        <w:t xml:space="preserve"> in northern </w:t>
      </w:r>
      <w:proofErr w:type="spellStart"/>
      <w:r w:rsidR="00AA6B67" w:rsidRPr="009D4F0D">
        <w:rPr>
          <w:rFonts w:ascii="Times New Roman" w:eastAsiaTheme="minorEastAsia" w:hAnsi="Times New Roman" w:cs="Times New Roman"/>
        </w:rPr>
        <w:t>TamilNadu</w:t>
      </w:r>
      <w:proofErr w:type="spellEnd"/>
      <w:r w:rsidR="00AA6B67" w:rsidRPr="009D4F0D">
        <w:rPr>
          <w:rFonts w:ascii="Times New Roman" w:eastAsiaTheme="minorEastAsia" w:hAnsi="Times New Roman" w:cs="Times New Roman"/>
        </w:rPr>
        <w:t>, and from Kerala State (</w:t>
      </w:r>
      <w:proofErr w:type="spellStart"/>
      <w:r w:rsidR="00AA6B67" w:rsidRPr="009D4F0D">
        <w:rPr>
          <w:rFonts w:ascii="Times New Roman" w:eastAsiaTheme="minorEastAsia" w:hAnsi="Times New Roman" w:cs="Times New Roman"/>
        </w:rPr>
        <w:t>Neyathinkara</w:t>
      </w:r>
      <w:proofErr w:type="spellEnd"/>
      <w:r w:rsidR="00AA6B67" w:rsidRPr="009D4F0D">
        <w:rPr>
          <w:rFonts w:ascii="Times New Roman" w:eastAsiaTheme="minorEastAsia" w:hAnsi="Times New Roman" w:cs="Times New Roman"/>
        </w:rPr>
        <w:t xml:space="preserve">) in India. Pseudomonas </w:t>
      </w:r>
      <w:proofErr w:type="spellStart"/>
      <w:r w:rsidR="00AA6B67" w:rsidRPr="009D4F0D">
        <w:rPr>
          <w:rFonts w:ascii="Times New Roman" w:eastAsiaTheme="minorEastAsia" w:hAnsi="Times New Roman" w:cs="Times New Roman"/>
        </w:rPr>
        <w:t>solanacearum</w:t>
      </w:r>
      <w:proofErr w:type="spellEnd"/>
      <w:r w:rsidR="00AA6B67" w:rsidRPr="009D4F0D">
        <w:rPr>
          <w:rFonts w:ascii="Times New Roman" w:eastAsiaTheme="minorEastAsia" w:hAnsi="Times New Roman" w:cs="Times New Roman"/>
        </w:rPr>
        <w:t xml:space="preserve"> (250), </w:t>
      </w:r>
      <w:proofErr w:type="spellStart"/>
      <w:r w:rsidR="00AA6B67" w:rsidRPr="009D4F0D">
        <w:rPr>
          <w:rFonts w:ascii="Times New Roman" w:eastAsiaTheme="minorEastAsia" w:hAnsi="Times New Roman" w:cs="Times New Roman"/>
        </w:rPr>
        <w:t>Cercospora</w:t>
      </w:r>
      <w:proofErr w:type="spellEnd"/>
      <w:r w:rsidR="00AA6B67" w:rsidRPr="009D4F0D">
        <w:rPr>
          <w:rFonts w:ascii="Times New Roman" w:eastAsiaTheme="minorEastAsia" w:hAnsi="Times New Roman" w:cs="Times New Roman"/>
        </w:rPr>
        <w:t xml:space="preserve"> </w:t>
      </w:r>
      <w:proofErr w:type="spellStart"/>
      <w:r w:rsidR="00AA6B67" w:rsidRPr="009D4F0D">
        <w:rPr>
          <w:rFonts w:ascii="Times New Roman" w:eastAsiaTheme="minorEastAsia" w:hAnsi="Times New Roman" w:cs="Times New Roman"/>
        </w:rPr>
        <w:t>solani</w:t>
      </w:r>
      <w:proofErr w:type="spellEnd"/>
      <w:r w:rsidR="00AA6B67" w:rsidRPr="009D4F0D">
        <w:rPr>
          <w:rFonts w:ascii="Times New Roman" w:eastAsiaTheme="minorEastAsia" w:hAnsi="Times New Roman" w:cs="Times New Roman"/>
        </w:rPr>
        <w:t xml:space="preserve"> (220), </w:t>
      </w:r>
      <w:proofErr w:type="spellStart"/>
      <w:r w:rsidR="00AA6B67" w:rsidRPr="009D4F0D">
        <w:rPr>
          <w:rFonts w:ascii="Times New Roman" w:eastAsiaTheme="minorEastAsia" w:hAnsi="Times New Roman" w:cs="Times New Roman"/>
        </w:rPr>
        <w:t>Alterneria</w:t>
      </w:r>
      <w:proofErr w:type="spellEnd"/>
      <w:r w:rsidR="00AA6B67" w:rsidRPr="009D4F0D">
        <w:rPr>
          <w:rFonts w:ascii="Times New Roman" w:eastAsiaTheme="minorEastAsia" w:hAnsi="Times New Roman" w:cs="Times New Roman"/>
        </w:rPr>
        <w:t xml:space="preserve"> </w:t>
      </w:r>
      <w:proofErr w:type="spellStart"/>
      <w:r w:rsidR="00AA6B67" w:rsidRPr="009D4F0D">
        <w:rPr>
          <w:rFonts w:ascii="Times New Roman" w:eastAsiaTheme="minorEastAsia" w:hAnsi="Times New Roman" w:cs="Times New Roman"/>
        </w:rPr>
        <w:t>melongenea</w:t>
      </w:r>
      <w:proofErr w:type="spellEnd"/>
      <w:r w:rsidR="00AA6B67" w:rsidRPr="009D4F0D">
        <w:rPr>
          <w:rFonts w:ascii="Times New Roman" w:eastAsiaTheme="minorEastAsia" w:hAnsi="Times New Roman" w:cs="Times New Roman"/>
        </w:rPr>
        <w:t xml:space="preserve"> (230), Tobacco Mosaic Virus (200), and healthy Brinjal leaves </w:t>
      </w:r>
      <w:r w:rsidR="00A6768D" w:rsidRPr="009D4F0D">
        <w:rPr>
          <w:rFonts w:ascii="Times New Roman" w:eastAsiaTheme="minorEastAsia" w:hAnsi="Times New Roman" w:cs="Times New Roman"/>
        </w:rPr>
        <w:t xml:space="preserve">were collected (500). Figure </w:t>
      </w:r>
      <w:r w:rsidR="00086F56" w:rsidRPr="009D4F0D">
        <w:rPr>
          <w:rFonts w:ascii="Times New Roman" w:eastAsiaTheme="minorEastAsia" w:hAnsi="Times New Roman" w:cs="Times New Roman"/>
        </w:rPr>
        <w:t>9</w:t>
      </w:r>
      <w:r w:rsidR="00AA6B67" w:rsidRPr="009D4F0D">
        <w:rPr>
          <w:rFonts w:ascii="Times New Roman" w:eastAsiaTheme="minorEastAsia" w:hAnsi="Times New Roman" w:cs="Times New Roman"/>
        </w:rPr>
        <w:t xml:space="preserve"> depicts the sample leaves.</w:t>
      </w:r>
    </w:p>
    <w:p w:rsidR="00762E73" w:rsidRDefault="00762E73" w:rsidP="00820EC1">
      <w:pPr>
        <w:pStyle w:val="ListParagraph"/>
        <w:tabs>
          <w:tab w:val="left" w:pos="1080"/>
        </w:tabs>
        <w:spacing w:before="240" w:line="240" w:lineRule="auto"/>
        <w:ind w:hanging="720"/>
        <w:jc w:val="center"/>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72415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847725"/>
                    </a:xfrm>
                    <a:prstGeom prst="rect">
                      <a:avLst/>
                    </a:prstGeom>
                    <a:noFill/>
                    <a:ln>
                      <a:noFill/>
                    </a:ln>
                  </pic:spPr>
                </pic:pic>
              </a:graphicData>
            </a:graphic>
          </wp:inline>
        </w:drawing>
      </w:r>
    </w:p>
    <w:p w:rsidR="00053404" w:rsidRPr="00820EC1" w:rsidRDefault="00053404" w:rsidP="00053404">
      <w:pPr>
        <w:spacing w:line="240" w:lineRule="auto"/>
        <w:jc w:val="center"/>
        <w:rPr>
          <w:rFonts w:ascii="Times New Roman" w:hAnsi="Times New Roman" w:cs="Times New Roman"/>
        </w:rPr>
      </w:pPr>
      <w:r w:rsidRPr="00820EC1">
        <w:rPr>
          <w:rFonts w:ascii="Times New Roman" w:hAnsi="Times New Roman" w:cs="Times New Roman"/>
        </w:rPr>
        <w:t>(a</w:t>
      </w:r>
      <w:r>
        <w:rPr>
          <w:rFonts w:ascii="Times New Roman" w:hAnsi="Times New Roman" w:cs="Times New Roman"/>
        </w:rPr>
        <w:t xml:space="preserve">) </w:t>
      </w:r>
      <w:r w:rsidRPr="00820EC1">
        <w:rPr>
          <w:rFonts w:ascii="Times New Roman" w:hAnsi="Times New Roman" w:cs="Times New Roman"/>
        </w:rPr>
        <w:t xml:space="preserve">        </w:t>
      </w:r>
      <w:proofErr w:type="gramStart"/>
      <w:r w:rsidRPr="00820EC1">
        <w:rPr>
          <w:rFonts w:ascii="Times New Roman" w:hAnsi="Times New Roman" w:cs="Times New Roman"/>
        </w:rPr>
        <w:t xml:space="preserve">   (</w:t>
      </w:r>
      <w:proofErr w:type="gramEnd"/>
      <w:r w:rsidRPr="00820EC1">
        <w:rPr>
          <w:rFonts w:ascii="Times New Roman" w:hAnsi="Times New Roman" w:cs="Times New Roman"/>
        </w:rPr>
        <w:t xml:space="preserve">b)                (c)            (d) </w:t>
      </w:r>
    </w:p>
    <w:p w:rsidR="00053404" w:rsidRPr="009D4F0D" w:rsidRDefault="00053404" w:rsidP="00053404">
      <w:pPr>
        <w:pStyle w:val="ListParagraph"/>
        <w:tabs>
          <w:tab w:val="left" w:pos="1080"/>
        </w:tabs>
        <w:spacing w:before="240" w:line="240" w:lineRule="auto"/>
        <w:ind w:left="0"/>
        <w:jc w:val="both"/>
        <w:rPr>
          <w:rFonts w:ascii="Times New Roman" w:eastAsiaTheme="minorEastAsia" w:hAnsi="Times New Roman" w:cs="Times New Roman"/>
        </w:rPr>
      </w:pPr>
      <w:r w:rsidRPr="00053404">
        <w:rPr>
          <w:rFonts w:ascii="Times New Roman" w:eastAsiaTheme="minorEastAsia" w:hAnsi="Times New Roman" w:cs="Times New Roman"/>
        </w:rPr>
        <w:t xml:space="preserve">Figure 9: </w:t>
      </w:r>
      <w:r w:rsidRPr="00820EC1">
        <w:rPr>
          <w:rFonts w:ascii="Times New Roman" w:hAnsi="Times New Roman" w:cs="Times New Roman"/>
          <w:i/>
        </w:rPr>
        <w:t xml:space="preserve">(a) Pseudomonas </w:t>
      </w:r>
      <w:proofErr w:type="spellStart"/>
      <w:r w:rsidRPr="00820EC1">
        <w:rPr>
          <w:rFonts w:ascii="Times New Roman" w:hAnsi="Times New Roman" w:cs="Times New Roman"/>
          <w:i/>
        </w:rPr>
        <w:t>solanacearum</w:t>
      </w:r>
      <w:proofErr w:type="spellEnd"/>
      <w:r w:rsidRPr="00820EC1">
        <w:rPr>
          <w:rFonts w:ascii="Times New Roman" w:hAnsi="Times New Roman" w:cs="Times New Roman"/>
          <w:i/>
        </w:rPr>
        <w:t xml:space="preserve"> (b) </w:t>
      </w:r>
      <w:proofErr w:type="spellStart"/>
      <w:r w:rsidRPr="00820EC1">
        <w:rPr>
          <w:rFonts w:ascii="Times New Roman" w:hAnsi="Times New Roman" w:cs="Times New Roman"/>
          <w:i/>
        </w:rPr>
        <w:t>Cercospora</w:t>
      </w:r>
      <w:proofErr w:type="spellEnd"/>
      <w:r w:rsidRPr="00820EC1">
        <w:rPr>
          <w:rFonts w:ascii="Times New Roman" w:hAnsi="Times New Roman" w:cs="Times New Roman"/>
          <w:i/>
        </w:rPr>
        <w:t xml:space="preserve"> </w:t>
      </w:r>
      <w:proofErr w:type="spellStart"/>
      <w:r w:rsidRPr="00820EC1">
        <w:rPr>
          <w:rFonts w:ascii="Times New Roman" w:hAnsi="Times New Roman" w:cs="Times New Roman"/>
          <w:i/>
        </w:rPr>
        <w:t>solani</w:t>
      </w:r>
      <w:proofErr w:type="spellEnd"/>
      <w:r>
        <w:rPr>
          <w:rFonts w:ascii="Times New Roman" w:hAnsi="Times New Roman" w:cs="Times New Roman"/>
        </w:rPr>
        <w:t xml:space="preserve"> (c) </w:t>
      </w:r>
      <w:proofErr w:type="spellStart"/>
      <w:r w:rsidRPr="00820EC1">
        <w:rPr>
          <w:rFonts w:ascii="Times New Roman" w:hAnsi="Times New Roman" w:cs="Times New Roman"/>
          <w:i/>
        </w:rPr>
        <w:t>Alternaria</w:t>
      </w:r>
      <w:proofErr w:type="spellEnd"/>
      <w:r w:rsidRPr="00820EC1">
        <w:rPr>
          <w:rFonts w:ascii="Times New Roman" w:hAnsi="Times New Roman" w:cs="Times New Roman"/>
          <w:i/>
        </w:rPr>
        <w:t xml:space="preserve"> </w:t>
      </w:r>
      <w:proofErr w:type="spellStart"/>
      <w:r w:rsidRPr="00820EC1">
        <w:rPr>
          <w:rFonts w:ascii="Times New Roman" w:hAnsi="Times New Roman" w:cs="Times New Roman"/>
          <w:i/>
        </w:rPr>
        <w:t>melongenea</w:t>
      </w:r>
      <w:proofErr w:type="spellEnd"/>
      <w:r>
        <w:rPr>
          <w:rFonts w:ascii="Times New Roman" w:hAnsi="Times New Roman" w:cs="Times New Roman"/>
        </w:rPr>
        <w:t xml:space="preserve"> (d) Tobacco Mosaic Virus</w:t>
      </w:r>
    </w:p>
    <w:p w:rsidR="00AA6B67" w:rsidRPr="009D4F0D" w:rsidRDefault="00053404" w:rsidP="00053404">
      <w:pPr>
        <w:spacing w:before="24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AA6B67" w:rsidRPr="009D4F0D">
        <w:rPr>
          <w:rFonts w:ascii="Times New Roman" w:eastAsiaTheme="minorEastAsia" w:hAnsi="Times New Roman" w:cs="Times New Roman"/>
        </w:rPr>
        <w:t xml:space="preserve">The image is resized to 256*256 resolution to reduce computing time as well as </w:t>
      </w:r>
      <w:r w:rsidR="00AA6B67" w:rsidRPr="009D4F0D">
        <w:rPr>
          <w:rFonts w:ascii="Times New Roman" w:eastAsiaTheme="minorEastAsia" w:hAnsi="Times New Roman" w:cs="Times New Roman"/>
        </w:rPr>
        <w:lastRenderedPageBreak/>
        <w:t xml:space="preserve">processing speed as in images. The scaled image is further </w:t>
      </w:r>
      <w:proofErr w:type="spellStart"/>
      <w:r w:rsidR="00AA6B67" w:rsidRPr="009D4F0D">
        <w:rPr>
          <w:rFonts w:ascii="Times New Roman" w:eastAsiaTheme="minorEastAsia" w:hAnsi="Times New Roman" w:cs="Times New Roman"/>
        </w:rPr>
        <w:t>denoised</w:t>
      </w:r>
      <w:proofErr w:type="spellEnd"/>
      <w:r w:rsidR="00AA6B67" w:rsidRPr="009D4F0D">
        <w:rPr>
          <w:rFonts w:ascii="Times New Roman" w:eastAsiaTheme="minorEastAsia" w:hAnsi="Times New Roman" w:cs="Times New Roman"/>
        </w:rPr>
        <w:t xml:space="preserve"> by using a variety of filters. The Mean Square Error as well as Peak Signal to Noise Ratio were used to assess the quality of the noise-free photos</w:t>
      </w:r>
      <w:r w:rsidR="00CD52E1" w:rsidRPr="009D4F0D">
        <w:rPr>
          <w:rFonts w:ascii="Times New Roman" w:eastAsiaTheme="minorEastAsia" w:hAnsi="Times New Roman" w:cs="Times New Roman"/>
        </w:rPr>
        <w:t xml:space="preserve"> as shown in Figure </w:t>
      </w:r>
      <w:r w:rsidR="00086F56" w:rsidRPr="009D4F0D">
        <w:rPr>
          <w:rFonts w:ascii="Times New Roman" w:eastAsiaTheme="minorEastAsia" w:hAnsi="Times New Roman" w:cs="Times New Roman"/>
        </w:rPr>
        <w:t>10</w:t>
      </w:r>
      <w:r w:rsidR="00CD52E1" w:rsidRPr="009D4F0D">
        <w:rPr>
          <w:rFonts w:ascii="Times New Roman" w:eastAsiaTheme="minorEastAsia" w:hAnsi="Times New Roman" w:cs="Times New Roman"/>
        </w:rPr>
        <w:t xml:space="preserve"> and 1</w:t>
      </w:r>
      <w:r w:rsidR="00086F56" w:rsidRPr="009D4F0D">
        <w:rPr>
          <w:rFonts w:ascii="Times New Roman" w:eastAsiaTheme="minorEastAsia" w:hAnsi="Times New Roman" w:cs="Times New Roman"/>
        </w:rPr>
        <w:t>1</w:t>
      </w:r>
      <w:r w:rsidR="00AA6B67" w:rsidRPr="009D4F0D">
        <w:rPr>
          <w:rFonts w:ascii="Times New Roman" w:eastAsiaTheme="minorEastAsia" w:hAnsi="Times New Roman" w:cs="Times New Roman"/>
        </w:rPr>
        <w:t>.</w:t>
      </w:r>
    </w:p>
    <w:p w:rsidR="007145F7" w:rsidRPr="009D4F0D" w:rsidRDefault="007145F7" w:rsidP="00053404">
      <w:pPr>
        <w:pStyle w:val="ListParagraph"/>
        <w:tabs>
          <w:tab w:val="left" w:pos="1080"/>
        </w:tabs>
        <w:spacing w:before="240" w:line="240" w:lineRule="auto"/>
        <w:ind w:left="0" w:firstLine="90"/>
        <w:jc w:val="center"/>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60032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885825"/>
                    </a:xfrm>
                    <a:prstGeom prst="rect">
                      <a:avLst/>
                    </a:prstGeom>
                    <a:noFill/>
                    <a:ln>
                      <a:noFill/>
                    </a:ln>
                  </pic:spPr>
                </pic:pic>
              </a:graphicData>
            </a:graphic>
          </wp:inline>
        </w:drawing>
      </w:r>
      <w:r w:rsidR="00260B01" w:rsidRPr="009D4F0D">
        <w:rPr>
          <w:rFonts w:ascii="Times New Roman" w:eastAsiaTheme="minorEastAsia" w:hAnsi="Times New Roman" w:cs="Times New Roman"/>
        </w:rPr>
        <w:t xml:space="preserve">Figure </w:t>
      </w:r>
      <w:r w:rsidR="00086F56" w:rsidRPr="009D4F0D">
        <w:rPr>
          <w:rFonts w:ascii="Times New Roman" w:eastAsiaTheme="minorEastAsia" w:hAnsi="Times New Roman" w:cs="Times New Roman"/>
        </w:rPr>
        <w:t>10</w:t>
      </w:r>
      <w:r w:rsidR="009D4C9C">
        <w:rPr>
          <w:rFonts w:ascii="Times New Roman" w:eastAsiaTheme="minorEastAsia" w:hAnsi="Times New Roman" w:cs="Times New Roman"/>
        </w:rPr>
        <w:t>:</w:t>
      </w:r>
      <w:r w:rsidR="00260B01" w:rsidRPr="009D4F0D">
        <w:rPr>
          <w:rFonts w:ascii="Times New Roman" w:eastAsiaTheme="minorEastAsia" w:hAnsi="Times New Roman" w:cs="Times New Roman"/>
        </w:rPr>
        <w:t xml:space="preserve"> Mean Square Error</w:t>
      </w:r>
    </w:p>
    <w:p w:rsidR="007145F7" w:rsidRPr="009D4F0D" w:rsidRDefault="007145F7" w:rsidP="00053404">
      <w:pPr>
        <w:pStyle w:val="ListParagraph"/>
        <w:tabs>
          <w:tab w:val="left" w:pos="1080"/>
        </w:tabs>
        <w:spacing w:before="240" w:line="240" w:lineRule="auto"/>
        <w:ind w:hanging="72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8194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085850"/>
                    </a:xfrm>
                    <a:prstGeom prst="rect">
                      <a:avLst/>
                    </a:prstGeom>
                    <a:noFill/>
                    <a:ln>
                      <a:noFill/>
                    </a:ln>
                  </pic:spPr>
                </pic:pic>
              </a:graphicData>
            </a:graphic>
          </wp:inline>
        </w:drawing>
      </w:r>
    </w:p>
    <w:p w:rsidR="00762E73" w:rsidRPr="009D4F0D" w:rsidRDefault="00260B01" w:rsidP="00053404">
      <w:pPr>
        <w:pStyle w:val="ListParagraph"/>
        <w:tabs>
          <w:tab w:val="left" w:pos="1080"/>
        </w:tabs>
        <w:spacing w:before="240" w:line="240" w:lineRule="auto"/>
        <w:ind w:hanging="720"/>
        <w:jc w:val="center"/>
        <w:rPr>
          <w:rFonts w:ascii="Times New Roman" w:eastAsiaTheme="minorEastAsia" w:hAnsi="Times New Roman" w:cs="Times New Roman"/>
        </w:rPr>
      </w:pPr>
      <w:r w:rsidRPr="009D4F0D">
        <w:rPr>
          <w:rFonts w:ascii="Times New Roman" w:eastAsiaTheme="minorEastAsia" w:hAnsi="Times New Roman" w:cs="Times New Roman"/>
        </w:rPr>
        <w:t xml:space="preserve">Figure </w:t>
      </w:r>
      <w:r w:rsidR="00086F56" w:rsidRPr="009D4F0D">
        <w:rPr>
          <w:rFonts w:ascii="Times New Roman" w:eastAsiaTheme="minorEastAsia" w:hAnsi="Times New Roman" w:cs="Times New Roman"/>
        </w:rPr>
        <w:t>11</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Peak Signal to Noise Ratio</w:t>
      </w:r>
    </w:p>
    <w:p w:rsidR="00563BBC" w:rsidRPr="009D4F0D" w:rsidRDefault="00C30318" w:rsidP="00024752">
      <w:pPr>
        <w:tabs>
          <w:tab w:val="left" w:pos="1080"/>
        </w:tabs>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AA6B67" w:rsidRPr="009D4F0D">
        <w:rPr>
          <w:rFonts w:ascii="Times New Roman" w:eastAsiaTheme="minorEastAsia" w:hAnsi="Times New Roman" w:cs="Times New Roman"/>
        </w:rPr>
        <w:t>The MSE appears to be more responsive to the Gabor filter than the Wiener filter. Furthermore, when compared to the Gaussian filter, Median filter, and Weiner filter, the Gabor filt</w:t>
      </w:r>
      <w:r w:rsidR="009F62E8" w:rsidRPr="009D4F0D">
        <w:rPr>
          <w:rFonts w:ascii="Times New Roman" w:eastAsiaTheme="minorEastAsia" w:hAnsi="Times New Roman" w:cs="Times New Roman"/>
        </w:rPr>
        <w:t>er has enhanced by smoothing as well as</w:t>
      </w:r>
      <w:r w:rsidR="00AA6B67" w:rsidRPr="009D4F0D">
        <w:rPr>
          <w:rFonts w:ascii="Times New Roman" w:eastAsiaTheme="minorEastAsia" w:hAnsi="Times New Roman" w:cs="Times New Roman"/>
        </w:rPr>
        <w:t xml:space="preserve"> removing the blurring effect. By evaluating MSE as well as PSNR for four different filter method for all five types of illnesses. The Gabor filter's PSNR value is larger than that of the PSNR of the Gaussian, Median, and Weiner filters. When the MSE is modest, the Gabor filter produces a high PSNR value. It provides a higher-quality imag</w:t>
      </w:r>
      <w:r w:rsidR="00A6768D" w:rsidRPr="009D4F0D">
        <w:rPr>
          <w:rFonts w:ascii="Times New Roman" w:eastAsiaTheme="minorEastAsia" w:hAnsi="Times New Roman" w:cs="Times New Roman"/>
        </w:rPr>
        <w:t>e. As demonstrated in Figure 1</w:t>
      </w:r>
      <w:r w:rsidR="00086F56" w:rsidRPr="009D4F0D">
        <w:rPr>
          <w:rFonts w:ascii="Times New Roman" w:eastAsiaTheme="minorEastAsia" w:hAnsi="Times New Roman" w:cs="Times New Roman"/>
        </w:rPr>
        <w:t>2</w:t>
      </w:r>
      <w:r w:rsidR="00AA6B67" w:rsidRPr="009D4F0D">
        <w:rPr>
          <w:rFonts w:ascii="Times New Roman" w:eastAsiaTheme="minorEastAsia" w:hAnsi="Times New Roman" w:cs="Times New Roman"/>
        </w:rPr>
        <w:t>, FCM segmentation is carried out for all types of disorders.</w:t>
      </w:r>
    </w:p>
    <w:p w:rsidR="00762E73" w:rsidRPr="009D4F0D" w:rsidRDefault="0092284E" w:rsidP="00053404">
      <w:pPr>
        <w:pStyle w:val="ListParagraph"/>
        <w:tabs>
          <w:tab w:val="left" w:pos="1080"/>
        </w:tabs>
        <w:spacing w:before="240" w:line="240" w:lineRule="auto"/>
        <w:ind w:hanging="630"/>
        <w:jc w:val="center"/>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562225" cy="885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8673" cy="888054"/>
                    </a:xfrm>
                    <a:prstGeom prst="rect">
                      <a:avLst/>
                    </a:prstGeom>
                    <a:noFill/>
                    <a:ln>
                      <a:noFill/>
                    </a:ln>
                  </pic:spPr>
                </pic:pic>
              </a:graphicData>
            </a:graphic>
          </wp:inline>
        </w:drawing>
      </w:r>
      <w:r w:rsidR="00260B01" w:rsidRPr="009D4F0D">
        <w:rPr>
          <w:rFonts w:ascii="Times New Roman" w:eastAsiaTheme="minorEastAsia" w:hAnsi="Times New Roman" w:cs="Times New Roman"/>
        </w:rPr>
        <w:t xml:space="preserve">Figure </w:t>
      </w:r>
      <w:r w:rsidR="00086F56" w:rsidRPr="009D4F0D">
        <w:rPr>
          <w:rFonts w:ascii="Times New Roman" w:eastAsiaTheme="minorEastAsia" w:hAnsi="Times New Roman" w:cs="Times New Roman"/>
        </w:rPr>
        <w:t>12</w:t>
      </w:r>
      <w:r w:rsidR="009D4C9C">
        <w:rPr>
          <w:rFonts w:ascii="Times New Roman" w:eastAsiaTheme="minorEastAsia" w:hAnsi="Times New Roman" w:cs="Times New Roman"/>
        </w:rPr>
        <w:t xml:space="preserve">: </w:t>
      </w:r>
      <w:r w:rsidR="00260B01" w:rsidRPr="009D4F0D">
        <w:rPr>
          <w:rFonts w:ascii="Times New Roman" w:eastAsiaTheme="minorEastAsia" w:hAnsi="Times New Roman" w:cs="Times New Roman"/>
        </w:rPr>
        <w:t xml:space="preserve"> FCM based segmentation</w:t>
      </w:r>
    </w:p>
    <w:p w:rsidR="00AA6B67" w:rsidRPr="009D4F0D" w:rsidRDefault="00C30318" w:rsidP="00053404">
      <w:pPr>
        <w:tabs>
          <w:tab w:val="left" w:pos="1080"/>
        </w:tabs>
        <w:spacing w:before="240" w:line="240" w:lineRule="auto"/>
        <w:ind w:firstLine="450"/>
        <w:jc w:val="both"/>
        <w:rPr>
          <w:rFonts w:ascii="Times New Roman" w:eastAsiaTheme="minorEastAsia" w:hAnsi="Times New Roman" w:cs="Times New Roman"/>
        </w:rPr>
      </w:pPr>
      <w:r w:rsidRPr="009D4F0D">
        <w:rPr>
          <w:rFonts w:ascii="Times New Roman" w:eastAsiaTheme="minorEastAsia" w:hAnsi="Times New Roman" w:cs="Times New Roman"/>
        </w:rPr>
        <w:tab/>
      </w:r>
      <w:r w:rsidR="00AA6B67" w:rsidRPr="009D4F0D">
        <w:rPr>
          <w:rFonts w:ascii="Times New Roman" w:eastAsiaTheme="minorEastAsia" w:hAnsi="Times New Roman" w:cs="Times New Roman"/>
        </w:rPr>
        <w:t>This model</w:t>
      </w:r>
      <w:r w:rsidR="00FB6B79" w:rsidRPr="009D4F0D">
        <w:rPr>
          <w:rFonts w:ascii="Times New Roman" w:eastAsiaTheme="minorEastAsia" w:hAnsi="Times New Roman" w:cs="Times New Roman"/>
        </w:rPr>
        <w:t xml:space="preserve"> (FCM)</w:t>
      </w:r>
      <w:r w:rsidR="00AA6B67" w:rsidRPr="009D4F0D">
        <w:rPr>
          <w:rFonts w:ascii="Times New Roman" w:eastAsiaTheme="minorEastAsia" w:hAnsi="Times New Roman" w:cs="Times New Roman"/>
        </w:rPr>
        <w:t xml:space="preserve"> is only suitable for bimodal intensity distributions, however it is simple and quick to implement. The brinjal leaves are clustered using the K means method, and the segmentation</w:t>
      </w:r>
      <w:r w:rsidR="00A6768D" w:rsidRPr="009D4F0D">
        <w:rPr>
          <w:rFonts w:ascii="Times New Roman" w:eastAsiaTheme="minorEastAsia" w:hAnsi="Times New Roman" w:cs="Times New Roman"/>
        </w:rPr>
        <w:t xml:space="preserve"> results are shown in figure 1</w:t>
      </w:r>
      <w:r w:rsidR="00086F56" w:rsidRPr="009D4F0D">
        <w:rPr>
          <w:rFonts w:ascii="Times New Roman" w:eastAsiaTheme="minorEastAsia" w:hAnsi="Times New Roman" w:cs="Times New Roman"/>
        </w:rPr>
        <w:t>3</w:t>
      </w:r>
      <w:r w:rsidR="00AA6B67" w:rsidRPr="009D4F0D">
        <w:rPr>
          <w:rFonts w:ascii="Times New Roman" w:eastAsiaTheme="minorEastAsia" w:hAnsi="Times New Roman" w:cs="Times New Roman"/>
        </w:rPr>
        <w:t>.</w:t>
      </w:r>
    </w:p>
    <w:p w:rsidR="0092284E" w:rsidRPr="009D4F0D" w:rsidRDefault="0092284E" w:rsidP="00053404">
      <w:pPr>
        <w:pStyle w:val="ListParagraph"/>
        <w:tabs>
          <w:tab w:val="left" w:pos="1080"/>
        </w:tabs>
        <w:spacing w:before="240" w:line="240" w:lineRule="auto"/>
        <w:ind w:hanging="63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lastRenderedPageBreak/>
        <w:drawing>
          <wp:inline distT="0" distB="0" distL="0" distR="0">
            <wp:extent cx="2673326"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7694" cy="923623"/>
                    </a:xfrm>
                    <a:prstGeom prst="rect">
                      <a:avLst/>
                    </a:prstGeom>
                    <a:noFill/>
                    <a:ln>
                      <a:noFill/>
                    </a:ln>
                  </pic:spPr>
                </pic:pic>
              </a:graphicData>
            </a:graphic>
          </wp:inline>
        </w:drawing>
      </w:r>
    </w:p>
    <w:p w:rsidR="00260B01" w:rsidRPr="009D4F0D" w:rsidRDefault="00260B01" w:rsidP="00053404">
      <w:pPr>
        <w:pStyle w:val="ListParagraph"/>
        <w:tabs>
          <w:tab w:val="left" w:pos="1080"/>
        </w:tabs>
        <w:spacing w:before="240" w:line="240" w:lineRule="auto"/>
        <w:ind w:left="360" w:hanging="360"/>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3</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K means Clustering based segmentation.</w:t>
      </w:r>
    </w:p>
    <w:p w:rsidR="002A2F59" w:rsidRPr="009D4F0D" w:rsidRDefault="00C30318"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2A2F59" w:rsidRPr="009D4F0D">
        <w:rPr>
          <w:rFonts w:ascii="Times New Roman" w:eastAsiaTheme="minorEastAsia" w:hAnsi="Times New Roman" w:cs="Times New Roman"/>
        </w:rPr>
        <w:t>By overcoming FCM segmentation, the above meth</w:t>
      </w:r>
      <w:r w:rsidR="00FB6B79" w:rsidRPr="009D4F0D">
        <w:rPr>
          <w:rFonts w:ascii="Times New Roman" w:eastAsiaTheme="minorEastAsia" w:hAnsi="Times New Roman" w:cs="Times New Roman"/>
        </w:rPr>
        <w:t>od eliminates the noisy spot and also</w:t>
      </w:r>
      <w:r w:rsidR="002A2F59" w:rsidRPr="009D4F0D">
        <w:rPr>
          <w:rFonts w:ascii="Times New Roman" w:eastAsiaTheme="minorEastAsia" w:hAnsi="Times New Roman" w:cs="Times New Roman"/>
        </w:rPr>
        <w:t xml:space="preserve"> ignores some noise sensitivity deficiencies, but the drawback is that the initial value for the cluster type must be chosen. The infected brinjal leaf is segmented using Expectation and Maximization, as shown in figure </w:t>
      </w:r>
      <w:r w:rsidR="00A6768D"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4</w:t>
      </w:r>
      <w:r w:rsidR="002A2F59" w:rsidRPr="009D4F0D">
        <w:rPr>
          <w:rFonts w:ascii="Times New Roman" w:eastAsiaTheme="minorEastAsia" w:hAnsi="Times New Roman" w:cs="Times New Roman"/>
        </w:rPr>
        <w:t>.</w:t>
      </w:r>
    </w:p>
    <w:p w:rsidR="004D7F6E" w:rsidRPr="009D4F0D" w:rsidRDefault="004D7F6E" w:rsidP="00053404">
      <w:pPr>
        <w:pStyle w:val="ListParagraph"/>
        <w:tabs>
          <w:tab w:val="left" w:pos="1080"/>
        </w:tabs>
        <w:spacing w:before="240" w:line="240" w:lineRule="auto"/>
        <w:ind w:hanging="72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714625" cy="876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5632" cy="876625"/>
                    </a:xfrm>
                    <a:prstGeom prst="rect">
                      <a:avLst/>
                    </a:prstGeom>
                    <a:noFill/>
                    <a:ln>
                      <a:noFill/>
                    </a:ln>
                  </pic:spPr>
                </pic:pic>
              </a:graphicData>
            </a:graphic>
          </wp:inline>
        </w:drawing>
      </w:r>
    </w:p>
    <w:p w:rsidR="00260B01" w:rsidRPr="009D4F0D" w:rsidRDefault="008437C1" w:rsidP="00053404">
      <w:pPr>
        <w:pStyle w:val="ListParagraph"/>
        <w:tabs>
          <w:tab w:val="left" w:pos="1080"/>
        </w:tabs>
        <w:spacing w:before="240" w:line="240" w:lineRule="auto"/>
        <w:ind w:hanging="810"/>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4</w:t>
      </w:r>
      <w:r w:rsidR="009D4C9C">
        <w:rPr>
          <w:rFonts w:ascii="Times New Roman" w:eastAsiaTheme="minorEastAsia" w:hAnsi="Times New Roman" w:cs="Times New Roman"/>
        </w:rPr>
        <w:t>:</w:t>
      </w:r>
      <w:r w:rsidR="00260B01" w:rsidRPr="009D4F0D">
        <w:rPr>
          <w:rFonts w:ascii="Times New Roman" w:eastAsiaTheme="minorEastAsia" w:hAnsi="Times New Roman" w:cs="Times New Roman"/>
        </w:rPr>
        <w:t xml:space="preserve"> Expectation Maximization based segmentation</w:t>
      </w:r>
    </w:p>
    <w:p w:rsidR="00563BBC" w:rsidRPr="009D4F0D" w:rsidRDefault="00C30318"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2A2F59" w:rsidRPr="009D4F0D">
        <w:rPr>
          <w:rFonts w:ascii="Times New Roman" w:eastAsiaTheme="minorEastAsia" w:hAnsi="Times New Roman" w:cs="Times New Roman"/>
        </w:rPr>
        <w:t xml:space="preserve">Inside the lesion area, along with the noisy pixels, this approach delivers good segmentation results. However, the main disadvantage of this procedure is that the contour area of the infected </w:t>
      </w:r>
      <w:r w:rsidR="00AA6B67" w:rsidRPr="009D4F0D">
        <w:rPr>
          <w:rFonts w:ascii="Times New Roman" w:eastAsiaTheme="minorEastAsia" w:hAnsi="Times New Roman" w:cs="Times New Roman"/>
        </w:rPr>
        <w:t xml:space="preserve">part of the </w:t>
      </w:r>
      <w:r w:rsidR="002A2F59" w:rsidRPr="009D4F0D">
        <w:rPr>
          <w:rFonts w:ascii="Times New Roman" w:eastAsiaTheme="minorEastAsia" w:hAnsi="Times New Roman" w:cs="Times New Roman"/>
        </w:rPr>
        <w:t xml:space="preserve">region deteriorates. As demonstrated in Figure </w:t>
      </w:r>
      <w:r w:rsidR="00A6768D"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5</w:t>
      </w:r>
      <w:r w:rsidR="002A2F59" w:rsidRPr="009D4F0D">
        <w:rPr>
          <w:rFonts w:ascii="Times New Roman" w:eastAsiaTheme="minorEastAsia" w:hAnsi="Times New Roman" w:cs="Times New Roman"/>
        </w:rPr>
        <w:t xml:space="preserve">, </w:t>
      </w:r>
      <w:r w:rsidR="00AA6B67" w:rsidRPr="009D4F0D">
        <w:rPr>
          <w:rFonts w:ascii="Times New Roman" w:eastAsiaTheme="minorEastAsia" w:hAnsi="Times New Roman" w:cs="Times New Roman"/>
        </w:rPr>
        <w:t>A</w:t>
      </w:r>
      <w:r w:rsidR="002A2F59" w:rsidRPr="009D4F0D">
        <w:rPr>
          <w:rFonts w:ascii="Times New Roman" w:eastAsiaTheme="minorEastAsia" w:hAnsi="Times New Roman" w:cs="Times New Roman"/>
        </w:rPr>
        <w:t xml:space="preserve">utomated Spectral Lesion based segmentation </w:t>
      </w:r>
      <w:r w:rsidR="00AA6B67" w:rsidRPr="009D4F0D">
        <w:rPr>
          <w:rFonts w:ascii="Times New Roman" w:eastAsiaTheme="minorEastAsia" w:hAnsi="Times New Roman" w:cs="Times New Roman"/>
        </w:rPr>
        <w:t>wa</w:t>
      </w:r>
      <w:r w:rsidR="002A2F59" w:rsidRPr="009D4F0D">
        <w:rPr>
          <w:rFonts w:ascii="Times New Roman" w:eastAsiaTheme="minorEastAsia" w:hAnsi="Times New Roman" w:cs="Times New Roman"/>
        </w:rPr>
        <w:t>s done to an infected brinjal leaf.</w:t>
      </w:r>
    </w:p>
    <w:p w:rsidR="004D7F6E" w:rsidRPr="009D4F0D" w:rsidRDefault="004D7F6E" w:rsidP="00053404">
      <w:pPr>
        <w:pStyle w:val="ListParagraph"/>
        <w:tabs>
          <w:tab w:val="left" w:pos="1080"/>
        </w:tabs>
        <w:spacing w:before="240" w:line="240" w:lineRule="auto"/>
        <w:ind w:hanging="72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731933"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574" cy="969459"/>
                    </a:xfrm>
                    <a:prstGeom prst="rect">
                      <a:avLst/>
                    </a:prstGeom>
                    <a:noFill/>
                    <a:ln>
                      <a:noFill/>
                    </a:ln>
                  </pic:spPr>
                </pic:pic>
              </a:graphicData>
            </a:graphic>
          </wp:inline>
        </w:drawing>
      </w:r>
    </w:p>
    <w:p w:rsidR="00260B01" w:rsidRPr="009D4F0D" w:rsidRDefault="008437C1" w:rsidP="00053404">
      <w:pPr>
        <w:pStyle w:val="ListParagraph"/>
        <w:tabs>
          <w:tab w:val="left" w:pos="1080"/>
        </w:tabs>
        <w:spacing w:before="240" w:line="240" w:lineRule="auto"/>
        <w:ind w:left="180" w:hanging="180"/>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5</w:t>
      </w:r>
      <w:r w:rsidR="009D4C9C">
        <w:rPr>
          <w:rFonts w:ascii="Times New Roman" w:eastAsiaTheme="minorEastAsia" w:hAnsi="Times New Roman" w:cs="Times New Roman"/>
        </w:rPr>
        <w:t>:</w:t>
      </w:r>
      <w:r w:rsidR="00260B01" w:rsidRPr="009D4F0D">
        <w:rPr>
          <w:rFonts w:ascii="Times New Roman" w:eastAsiaTheme="minorEastAsia" w:hAnsi="Times New Roman" w:cs="Times New Roman"/>
        </w:rPr>
        <w:t xml:space="preserve"> Automatic Spectral lesion based segmentation</w:t>
      </w:r>
    </w:p>
    <w:p w:rsidR="00563BBC" w:rsidRPr="009D4F0D" w:rsidRDefault="00C30318"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ab/>
      </w:r>
      <w:r w:rsidR="002A2F59" w:rsidRPr="009D4F0D">
        <w:rPr>
          <w:rFonts w:ascii="Times New Roman" w:eastAsiaTheme="minorEastAsia" w:hAnsi="Times New Roman" w:cs="Times New Roman"/>
        </w:rPr>
        <w:t xml:space="preserve">Even by segmenting in noisy areas, this model outperforms all known approaches. Furthermore, it allows for greater freedom in identifying the diseased portions of the leaf by generating clear cut boundary detection, resulting in precise segmentation results while reducing computation time. The accuracy of the various </w:t>
      </w:r>
      <w:r w:rsidR="002A2F59" w:rsidRPr="009D4F0D">
        <w:rPr>
          <w:rFonts w:ascii="Times New Roman" w:eastAsiaTheme="minorEastAsia" w:hAnsi="Times New Roman" w:cs="Times New Roman"/>
        </w:rPr>
        <w:lastRenderedPageBreak/>
        <w:t>segmentation</w:t>
      </w:r>
      <w:r w:rsidR="008437C1" w:rsidRPr="009D4F0D">
        <w:rPr>
          <w:rFonts w:ascii="Times New Roman" w:eastAsiaTheme="minorEastAsia" w:hAnsi="Times New Roman" w:cs="Times New Roman"/>
        </w:rPr>
        <w:t xml:space="preserve"> results is provided in Table </w:t>
      </w:r>
      <w:r w:rsidR="002A2F59" w:rsidRPr="009D4F0D">
        <w:rPr>
          <w:rFonts w:ascii="Times New Roman" w:eastAsiaTheme="minorEastAsia" w:hAnsi="Times New Roman" w:cs="Times New Roman"/>
        </w:rPr>
        <w:t>1 below.</w:t>
      </w:r>
    </w:p>
    <w:p w:rsidR="008437C1" w:rsidRPr="009D4F0D" w:rsidRDefault="008437C1" w:rsidP="00BA4AF3">
      <w:pPr>
        <w:tabs>
          <w:tab w:val="left" w:pos="1080"/>
        </w:tabs>
        <w:spacing w:before="240" w:line="240" w:lineRule="auto"/>
        <w:jc w:val="center"/>
        <w:rPr>
          <w:rFonts w:ascii="Times New Roman" w:eastAsiaTheme="minorEastAsia" w:hAnsi="Times New Roman" w:cs="Times New Roman"/>
        </w:rPr>
      </w:pPr>
      <w:r w:rsidRPr="009D4F0D">
        <w:rPr>
          <w:rFonts w:ascii="Times New Roman" w:eastAsiaTheme="minorEastAsia" w:hAnsi="Times New Roman" w:cs="Times New Roman"/>
        </w:rPr>
        <w:lastRenderedPageBreak/>
        <w:t>Table 1. Accuracy measures for the segmented results</w:t>
      </w:r>
    </w:p>
    <w:p w:rsidR="00053404" w:rsidRDefault="00053404" w:rsidP="00BA4AF3">
      <w:pPr>
        <w:tabs>
          <w:tab w:val="left" w:pos="1080"/>
        </w:tabs>
        <w:ind w:left="57"/>
        <w:jc w:val="center"/>
        <w:rPr>
          <w:rFonts w:cs="Times New Roman"/>
          <w:b/>
          <w:bCs/>
        </w:rPr>
        <w:sectPr w:rsidR="00053404" w:rsidSect="006149AF">
          <w:type w:val="continuous"/>
          <w:pgSz w:w="12240" w:h="15840"/>
          <w:pgMar w:top="1440" w:right="1440" w:bottom="1440" w:left="1440" w:header="720" w:footer="720" w:gutter="0"/>
          <w:cols w:num="2" w:space="720"/>
          <w:docGrid w:linePitch="360"/>
        </w:sectPr>
      </w:pPr>
    </w:p>
    <w:tbl>
      <w:tblPr>
        <w:tblStyle w:val="TableGrid"/>
        <w:tblW w:w="8178" w:type="dxa"/>
        <w:jc w:val="center"/>
        <w:tblLayout w:type="fixed"/>
        <w:tblLook w:val="04A0" w:firstRow="1" w:lastRow="0" w:firstColumn="1" w:lastColumn="0" w:noHBand="0" w:noVBand="1"/>
      </w:tblPr>
      <w:tblGrid>
        <w:gridCol w:w="1561"/>
        <w:gridCol w:w="1568"/>
        <w:gridCol w:w="1568"/>
        <w:gridCol w:w="1427"/>
        <w:gridCol w:w="2054"/>
      </w:tblGrid>
      <w:tr w:rsidR="004D7F6E" w:rsidRPr="009D4F0D" w:rsidTr="008336AD">
        <w:trPr>
          <w:trHeight w:val="322"/>
          <w:tblHeader/>
          <w:jc w:val="center"/>
        </w:trPr>
        <w:tc>
          <w:tcPr>
            <w:tcW w:w="1561" w:type="dxa"/>
            <w:vMerge w:val="restart"/>
            <w:vAlign w:val="center"/>
          </w:tcPr>
          <w:p w:rsidR="004D7F6E" w:rsidRPr="009D4F0D" w:rsidRDefault="004D7F6E" w:rsidP="00BA4AF3">
            <w:pPr>
              <w:tabs>
                <w:tab w:val="left" w:pos="1080"/>
              </w:tabs>
              <w:ind w:left="57"/>
              <w:jc w:val="center"/>
              <w:rPr>
                <w:rFonts w:cs="Times New Roman"/>
                <w:b/>
                <w:bCs/>
                <w:sz w:val="22"/>
                <w:szCs w:val="22"/>
              </w:rPr>
            </w:pPr>
            <w:r w:rsidRPr="009D4F0D">
              <w:rPr>
                <w:rFonts w:cs="Times New Roman"/>
                <w:b/>
                <w:bCs/>
                <w:sz w:val="22"/>
                <w:szCs w:val="22"/>
              </w:rPr>
              <w:lastRenderedPageBreak/>
              <w:t>Segmentation methods</w:t>
            </w:r>
          </w:p>
        </w:tc>
        <w:tc>
          <w:tcPr>
            <w:tcW w:w="6617" w:type="dxa"/>
            <w:gridSpan w:val="4"/>
            <w:vAlign w:val="center"/>
          </w:tcPr>
          <w:p w:rsidR="004D7F6E" w:rsidRPr="009D4F0D" w:rsidRDefault="004D7F6E" w:rsidP="00BA4AF3">
            <w:pPr>
              <w:tabs>
                <w:tab w:val="left" w:pos="1080"/>
              </w:tabs>
              <w:ind w:left="57"/>
              <w:jc w:val="center"/>
              <w:rPr>
                <w:rFonts w:cs="Times New Roman"/>
                <w:b/>
                <w:bCs/>
                <w:sz w:val="22"/>
                <w:szCs w:val="22"/>
              </w:rPr>
            </w:pPr>
            <w:r w:rsidRPr="009D4F0D">
              <w:rPr>
                <w:rFonts w:cs="Times New Roman"/>
                <w:b/>
                <w:bCs/>
                <w:sz w:val="22"/>
                <w:szCs w:val="22"/>
              </w:rPr>
              <w:t>Accuracy</w:t>
            </w:r>
          </w:p>
        </w:tc>
      </w:tr>
      <w:tr w:rsidR="004D7F6E" w:rsidRPr="009D4F0D" w:rsidTr="008336AD">
        <w:trPr>
          <w:trHeight w:val="322"/>
          <w:tblHeader/>
          <w:jc w:val="center"/>
        </w:trPr>
        <w:tc>
          <w:tcPr>
            <w:tcW w:w="1561" w:type="dxa"/>
            <w:vMerge/>
            <w:vAlign w:val="center"/>
          </w:tcPr>
          <w:p w:rsidR="004D7F6E" w:rsidRPr="009D4F0D" w:rsidRDefault="004D7F6E" w:rsidP="00BA4AF3">
            <w:pPr>
              <w:tabs>
                <w:tab w:val="left" w:pos="1080"/>
              </w:tabs>
              <w:ind w:left="57"/>
              <w:jc w:val="center"/>
              <w:rPr>
                <w:rFonts w:cs="Times New Roman"/>
                <w:b/>
                <w:bCs/>
                <w:sz w:val="22"/>
                <w:szCs w:val="22"/>
              </w:rPr>
            </w:pPr>
          </w:p>
        </w:tc>
        <w:tc>
          <w:tcPr>
            <w:tcW w:w="1568" w:type="dxa"/>
            <w:vAlign w:val="center"/>
          </w:tcPr>
          <w:p w:rsidR="004D7F6E" w:rsidRPr="009D4F0D" w:rsidRDefault="004D7F6E" w:rsidP="00BA4AF3">
            <w:pPr>
              <w:tabs>
                <w:tab w:val="left" w:pos="1080"/>
              </w:tabs>
              <w:ind w:left="57"/>
              <w:jc w:val="center"/>
              <w:rPr>
                <w:rFonts w:cs="Times New Roman"/>
                <w:b/>
                <w:bCs/>
                <w:sz w:val="22"/>
                <w:szCs w:val="22"/>
              </w:rPr>
            </w:pPr>
            <w:r w:rsidRPr="009D4F0D">
              <w:rPr>
                <w:rFonts w:cs="Times New Roman"/>
                <w:b/>
                <w:i/>
                <w:sz w:val="22"/>
                <w:szCs w:val="22"/>
              </w:rPr>
              <w:t xml:space="preserve">Pseudomonas </w:t>
            </w:r>
            <w:proofErr w:type="spellStart"/>
            <w:r w:rsidRPr="009D4F0D">
              <w:rPr>
                <w:rFonts w:cs="Times New Roman"/>
                <w:b/>
                <w:i/>
                <w:sz w:val="22"/>
                <w:szCs w:val="22"/>
              </w:rPr>
              <w:t>solanacearum</w:t>
            </w:r>
            <w:proofErr w:type="spellEnd"/>
          </w:p>
        </w:tc>
        <w:tc>
          <w:tcPr>
            <w:tcW w:w="1568" w:type="dxa"/>
            <w:vAlign w:val="center"/>
          </w:tcPr>
          <w:p w:rsidR="004D7F6E" w:rsidRPr="009D4F0D" w:rsidRDefault="004D7F6E" w:rsidP="00BA4AF3">
            <w:pPr>
              <w:tabs>
                <w:tab w:val="left" w:pos="1080"/>
              </w:tabs>
              <w:ind w:left="57"/>
              <w:jc w:val="center"/>
              <w:rPr>
                <w:rFonts w:cs="Times New Roman"/>
                <w:b/>
                <w:sz w:val="22"/>
                <w:szCs w:val="22"/>
              </w:rPr>
            </w:pPr>
            <w:proofErr w:type="spellStart"/>
            <w:r w:rsidRPr="009D4F0D">
              <w:rPr>
                <w:rFonts w:cs="Times New Roman"/>
                <w:b/>
                <w:i/>
                <w:sz w:val="22"/>
                <w:szCs w:val="22"/>
              </w:rPr>
              <w:t>Cercospora</w:t>
            </w:r>
            <w:proofErr w:type="spellEnd"/>
            <w:r w:rsidRPr="009D4F0D">
              <w:rPr>
                <w:rFonts w:cs="Times New Roman"/>
                <w:b/>
                <w:i/>
                <w:sz w:val="22"/>
                <w:szCs w:val="22"/>
              </w:rPr>
              <w:t xml:space="preserve"> </w:t>
            </w:r>
            <w:proofErr w:type="spellStart"/>
            <w:r w:rsidRPr="009D4F0D">
              <w:rPr>
                <w:rFonts w:cs="Times New Roman"/>
                <w:b/>
                <w:i/>
                <w:sz w:val="22"/>
                <w:szCs w:val="22"/>
              </w:rPr>
              <w:t>solani</w:t>
            </w:r>
            <w:proofErr w:type="spellEnd"/>
          </w:p>
        </w:tc>
        <w:tc>
          <w:tcPr>
            <w:tcW w:w="1427" w:type="dxa"/>
            <w:vAlign w:val="center"/>
          </w:tcPr>
          <w:p w:rsidR="004D7F6E" w:rsidRPr="009D4F0D" w:rsidRDefault="004D7F6E" w:rsidP="00BA4AF3">
            <w:pPr>
              <w:tabs>
                <w:tab w:val="left" w:pos="1080"/>
              </w:tabs>
              <w:ind w:left="57"/>
              <w:jc w:val="center"/>
              <w:rPr>
                <w:rFonts w:cs="Times New Roman"/>
                <w:b/>
                <w:sz w:val="22"/>
                <w:szCs w:val="22"/>
              </w:rPr>
            </w:pPr>
            <w:proofErr w:type="spellStart"/>
            <w:r w:rsidRPr="009D4F0D">
              <w:rPr>
                <w:rFonts w:cs="Times New Roman"/>
                <w:b/>
                <w:i/>
                <w:sz w:val="22"/>
                <w:szCs w:val="22"/>
              </w:rPr>
              <w:t>Alterneria</w:t>
            </w:r>
            <w:proofErr w:type="spellEnd"/>
            <w:r w:rsidRPr="009D4F0D">
              <w:rPr>
                <w:rFonts w:cs="Times New Roman"/>
                <w:b/>
                <w:i/>
                <w:sz w:val="22"/>
                <w:szCs w:val="22"/>
              </w:rPr>
              <w:t xml:space="preserve"> </w:t>
            </w:r>
            <w:proofErr w:type="spellStart"/>
            <w:r w:rsidRPr="009D4F0D">
              <w:rPr>
                <w:rFonts w:cs="Times New Roman"/>
                <w:b/>
                <w:i/>
                <w:sz w:val="22"/>
                <w:szCs w:val="22"/>
              </w:rPr>
              <w:t>melongenea</w:t>
            </w:r>
            <w:proofErr w:type="spellEnd"/>
          </w:p>
        </w:tc>
        <w:tc>
          <w:tcPr>
            <w:tcW w:w="2051" w:type="dxa"/>
            <w:vAlign w:val="center"/>
          </w:tcPr>
          <w:p w:rsidR="004D7F6E" w:rsidRPr="009D4F0D" w:rsidRDefault="004D7F6E" w:rsidP="00BA4AF3">
            <w:pPr>
              <w:tabs>
                <w:tab w:val="left" w:pos="1080"/>
              </w:tabs>
              <w:ind w:left="57"/>
              <w:jc w:val="center"/>
              <w:rPr>
                <w:rFonts w:cs="Times New Roman"/>
                <w:b/>
                <w:sz w:val="22"/>
                <w:szCs w:val="22"/>
              </w:rPr>
            </w:pPr>
            <w:r w:rsidRPr="009D4F0D">
              <w:rPr>
                <w:rFonts w:cs="Times New Roman"/>
                <w:b/>
                <w:sz w:val="22"/>
                <w:szCs w:val="22"/>
              </w:rPr>
              <w:t>Tobacco Mosaic virus</w:t>
            </w:r>
          </w:p>
        </w:tc>
      </w:tr>
      <w:tr w:rsidR="004D7F6E" w:rsidRPr="009D4F0D" w:rsidTr="008336AD">
        <w:trPr>
          <w:trHeight w:val="322"/>
          <w:jc w:val="center"/>
        </w:trPr>
        <w:tc>
          <w:tcPr>
            <w:tcW w:w="1561" w:type="dxa"/>
            <w:vAlign w:val="center"/>
          </w:tcPr>
          <w:p w:rsidR="004D7F6E" w:rsidRPr="009D4F0D" w:rsidRDefault="004D7F6E" w:rsidP="00BA4AF3">
            <w:pPr>
              <w:tabs>
                <w:tab w:val="left" w:pos="1080"/>
              </w:tabs>
              <w:ind w:left="57"/>
              <w:jc w:val="center"/>
              <w:rPr>
                <w:rFonts w:cs="Times New Roman"/>
                <w:b/>
                <w:sz w:val="22"/>
                <w:szCs w:val="22"/>
              </w:rPr>
            </w:pPr>
            <w:r w:rsidRPr="009D4F0D">
              <w:rPr>
                <w:rFonts w:cs="Times New Roman"/>
                <w:b/>
                <w:sz w:val="22"/>
                <w:szCs w:val="22"/>
              </w:rPr>
              <w:t>FCM</w:t>
            </w:r>
          </w:p>
        </w:tc>
        <w:tc>
          <w:tcPr>
            <w:tcW w:w="1568" w:type="dxa"/>
            <w:vAlign w:val="center"/>
          </w:tcPr>
          <w:p w:rsidR="004D7F6E" w:rsidRPr="009D4F0D" w:rsidRDefault="004D7F6E" w:rsidP="00BA4AF3">
            <w:pPr>
              <w:tabs>
                <w:tab w:val="left" w:pos="1080"/>
              </w:tabs>
              <w:ind w:left="57"/>
              <w:jc w:val="center"/>
              <w:rPr>
                <w:rFonts w:cs="Times New Roman"/>
                <w:bCs/>
                <w:sz w:val="22"/>
                <w:szCs w:val="22"/>
              </w:rPr>
            </w:pPr>
            <w:r w:rsidRPr="009D4F0D">
              <w:rPr>
                <w:rFonts w:cs="Times New Roman"/>
                <w:bCs/>
                <w:sz w:val="22"/>
                <w:szCs w:val="22"/>
              </w:rPr>
              <w:t>79.</w:t>
            </w:r>
            <w:r w:rsidR="00C30318" w:rsidRPr="009D4F0D">
              <w:rPr>
                <w:rFonts w:cs="Times New Roman"/>
                <w:bCs/>
                <w:sz w:val="22"/>
                <w:szCs w:val="22"/>
              </w:rPr>
              <w:t>1</w:t>
            </w:r>
            <w:r w:rsidRPr="009D4F0D">
              <w:rPr>
                <w:rFonts w:cs="Times New Roman"/>
                <w:bCs/>
                <w:sz w:val="22"/>
                <w:szCs w:val="22"/>
              </w:rPr>
              <w:t>3</w:t>
            </w:r>
          </w:p>
        </w:tc>
        <w:tc>
          <w:tcPr>
            <w:tcW w:w="1568" w:type="dxa"/>
            <w:vAlign w:val="center"/>
          </w:tcPr>
          <w:p w:rsidR="004D7F6E" w:rsidRPr="009D4F0D" w:rsidRDefault="004D7F6E" w:rsidP="00BA4AF3">
            <w:pPr>
              <w:tabs>
                <w:tab w:val="left" w:pos="1080"/>
              </w:tabs>
              <w:ind w:left="57"/>
              <w:jc w:val="center"/>
              <w:rPr>
                <w:rFonts w:cs="Times New Roman"/>
                <w:bCs/>
                <w:sz w:val="22"/>
                <w:szCs w:val="22"/>
              </w:rPr>
            </w:pPr>
            <w:r w:rsidRPr="009D4F0D">
              <w:rPr>
                <w:rFonts w:cs="Times New Roman"/>
                <w:bCs/>
                <w:sz w:val="22"/>
                <w:szCs w:val="22"/>
              </w:rPr>
              <w:t>8</w:t>
            </w:r>
            <w:r w:rsidR="00C30318" w:rsidRPr="009D4F0D">
              <w:rPr>
                <w:rFonts w:cs="Times New Roman"/>
                <w:bCs/>
                <w:sz w:val="22"/>
                <w:szCs w:val="22"/>
              </w:rPr>
              <w:t>4</w:t>
            </w:r>
            <w:r w:rsidRPr="009D4F0D">
              <w:rPr>
                <w:rFonts w:cs="Times New Roman"/>
                <w:bCs/>
                <w:sz w:val="22"/>
                <w:szCs w:val="22"/>
              </w:rPr>
              <w:t>.26</w:t>
            </w:r>
          </w:p>
        </w:tc>
        <w:tc>
          <w:tcPr>
            <w:tcW w:w="1427"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86</w:t>
            </w:r>
            <w:r w:rsidR="004D7F6E" w:rsidRPr="009D4F0D">
              <w:rPr>
                <w:rFonts w:cs="Times New Roman"/>
                <w:bCs/>
                <w:sz w:val="22"/>
                <w:szCs w:val="22"/>
              </w:rPr>
              <w:t>.36</w:t>
            </w:r>
          </w:p>
        </w:tc>
        <w:tc>
          <w:tcPr>
            <w:tcW w:w="2051"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87.4</w:t>
            </w:r>
            <w:r w:rsidR="004D7F6E" w:rsidRPr="009D4F0D">
              <w:rPr>
                <w:rFonts w:cs="Times New Roman"/>
                <w:bCs/>
                <w:sz w:val="22"/>
                <w:szCs w:val="22"/>
              </w:rPr>
              <w:t>3</w:t>
            </w:r>
          </w:p>
        </w:tc>
      </w:tr>
      <w:tr w:rsidR="004D7F6E" w:rsidRPr="009D4F0D" w:rsidTr="008336AD">
        <w:trPr>
          <w:trHeight w:val="322"/>
          <w:jc w:val="center"/>
        </w:trPr>
        <w:tc>
          <w:tcPr>
            <w:tcW w:w="1561" w:type="dxa"/>
            <w:vAlign w:val="center"/>
          </w:tcPr>
          <w:p w:rsidR="004D7F6E" w:rsidRPr="009D4F0D" w:rsidRDefault="004D7F6E" w:rsidP="00BA4AF3">
            <w:pPr>
              <w:tabs>
                <w:tab w:val="left" w:pos="1080"/>
              </w:tabs>
              <w:ind w:left="57"/>
              <w:jc w:val="center"/>
              <w:rPr>
                <w:rFonts w:cs="Times New Roman"/>
                <w:b/>
                <w:sz w:val="22"/>
                <w:szCs w:val="22"/>
              </w:rPr>
            </w:pPr>
            <w:r w:rsidRPr="009D4F0D">
              <w:rPr>
                <w:rFonts w:cs="Times New Roman"/>
                <w:b/>
                <w:sz w:val="22"/>
                <w:szCs w:val="22"/>
              </w:rPr>
              <w:t>K-means</w:t>
            </w:r>
          </w:p>
        </w:tc>
        <w:tc>
          <w:tcPr>
            <w:tcW w:w="1568"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89.7</w:t>
            </w:r>
            <w:r w:rsidR="004D7F6E" w:rsidRPr="009D4F0D">
              <w:rPr>
                <w:rFonts w:cs="Times New Roman"/>
                <w:bCs/>
                <w:sz w:val="22"/>
                <w:szCs w:val="22"/>
              </w:rPr>
              <w:t>8</w:t>
            </w:r>
          </w:p>
        </w:tc>
        <w:tc>
          <w:tcPr>
            <w:tcW w:w="1568"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87</w:t>
            </w:r>
            <w:r w:rsidR="004D7F6E" w:rsidRPr="009D4F0D">
              <w:rPr>
                <w:rFonts w:cs="Times New Roman"/>
                <w:bCs/>
                <w:sz w:val="22"/>
                <w:szCs w:val="22"/>
              </w:rPr>
              <w:t>.45</w:t>
            </w:r>
          </w:p>
        </w:tc>
        <w:tc>
          <w:tcPr>
            <w:tcW w:w="1427"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85</w:t>
            </w:r>
            <w:r w:rsidR="004D7F6E" w:rsidRPr="009D4F0D">
              <w:rPr>
                <w:rFonts w:cs="Times New Roman"/>
                <w:bCs/>
                <w:sz w:val="22"/>
                <w:szCs w:val="22"/>
              </w:rPr>
              <w:t>.18</w:t>
            </w:r>
          </w:p>
        </w:tc>
        <w:tc>
          <w:tcPr>
            <w:tcW w:w="2051"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87.7</w:t>
            </w:r>
            <w:r w:rsidR="004D7F6E" w:rsidRPr="009D4F0D">
              <w:rPr>
                <w:rFonts w:cs="Times New Roman"/>
                <w:bCs/>
                <w:sz w:val="22"/>
                <w:szCs w:val="22"/>
              </w:rPr>
              <w:t>4</w:t>
            </w:r>
          </w:p>
        </w:tc>
      </w:tr>
      <w:tr w:rsidR="004D7F6E" w:rsidRPr="009D4F0D" w:rsidTr="008336AD">
        <w:trPr>
          <w:trHeight w:val="322"/>
          <w:jc w:val="center"/>
        </w:trPr>
        <w:tc>
          <w:tcPr>
            <w:tcW w:w="1561" w:type="dxa"/>
            <w:vAlign w:val="center"/>
          </w:tcPr>
          <w:p w:rsidR="004D7F6E" w:rsidRPr="009D4F0D" w:rsidRDefault="004D7F6E" w:rsidP="00BA4AF3">
            <w:pPr>
              <w:tabs>
                <w:tab w:val="left" w:pos="1080"/>
              </w:tabs>
              <w:ind w:left="57"/>
              <w:jc w:val="center"/>
              <w:rPr>
                <w:rFonts w:cs="Times New Roman"/>
                <w:b/>
                <w:sz w:val="22"/>
                <w:szCs w:val="22"/>
              </w:rPr>
            </w:pPr>
            <w:r w:rsidRPr="009D4F0D">
              <w:rPr>
                <w:rFonts w:cs="Times New Roman"/>
                <w:b/>
                <w:sz w:val="22"/>
                <w:szCs w:val="22"/>
              </w:rPr>
              <w:t>EM</w:t>
            </w:r>
          </w:p>
        </w:tc>
        <w:tc>
          <w:tcPr>
            <w:tcW w:w="1568" w:type="dxa"/>
            <w:vAlign w:val="center"/>
          </w:tcPr>
          <w:p w:rsidR="004D7F6E" w:rsidRPr="009D4F0D" w:rsidRDefault="004D7F6E" w:rsidP="00BA4AF3">
            <w:pPr>
              <w:tabs>
                <w:tab w:val="left" w:pos="1080"/>
              </w:tabs>
              <w:ind w:left="57"/>
              <w:jc w:val="center"/>
              <w:rPr>
                <w:rFonts w:cs="Times New Roman"/>
                <w:bCs/>
                <w:sz w:val="22"/>
                <w:szCs w:val="22"/>
              </w:rPr>
            </w:pPr>
            <w:r w:rsidRPr="009D4F0D">
              <w:rPr>
                <w:rFonts w:cs="Times New Roman"/>
                <w:bCs/>
                <w:sz w:val="22"/>
                <w:szCs w:val="22"/>
              </w:rPr>
              <w:t>97.</w:t>
            </w:r>
            <w:r w:rsidR="00C30318" w:rsidRPr="009D4F0D">
              <w:rPr>
                <w:rFonts w:cs="Times New Roman"/>
                <w:bCs/>
                <w:sz w:val="22"/>
                <w:szCs w:val="22"/>
              </w:rPr>
              <w:t>5</w:t>
            </w:r>
            <w:r w:rsidRPr="009D4F0D">
              <w:rPr>
                <w:rFonts w:cs="Times New Roman"/>
                <w:bCs/>
                <w:sz w:val="22"/>
                <w:szCs w:val="22"/>
              </w:rPr>
              <w:t>4</w:t>
            </w:r>
          </w:p>
        </w:tc>
        <w:tc>
          <w:tcPr>
            <w:tcW w:w="1568"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94</w:t>
            </w:r>
            <w:r w:rsidR="004D7F6E" w:rsidRPr="009D4F0D">
              <w:rPr>
                <w:rFonts w:cs="Times New Roman"/>
                <w:bCs/>
                <w:sz w:val="22"/>
                <w:szCs w:val="22"/>
              </w:rPr>
              <w:t>.89</w:t>
            </w:r>
          </w:p>
        </w:tc>
        <w:tc>
          <w:tcPr>
            <w:tcW w:w="1427"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95</w:t>
            </w:r>
            <w:r w:rsidR="004D7F6E" w:rsidRPr="009D4F0D">
              <w:rPr>
                <w:rFonts w:cs="Times New Roman"/>
                <w:bCs/>
                <w:sz w:val="22"/>
                <w:szCs w:val="22"/>
              </w:rPr>
              <w:t>.67</w:t>
            </w:r>
          </w:p>
        </w:tc>
        <w:tc>
          <w:tcPr>
            <w:tcW w:w="2051" w:type="dxa"/>
            <w:vAlign w:val="center"/>
          </w:tcPr>
          <w:p w:rsidR="004D7F6E" w:rsidRPr="009D4F0D" w:rsidRDefault="00C30318" w:rsidP="00BA4AF3">
            <w:pPr>
              <w:tabs>
                <w:tab w:val="left" w:pos="1080"/>
              </w:tabs>
              <w:ind w:left="57"/>
              <w:jc w:val="center"/>
              <w:rPr>
                <w:rFonts w:cs="Times New Roman"/>
                <w:bCs/>
                <w:sz w:val="22"/>
                <w:szCs w:val="22"/>
              </w:rPr>
            </w:pPr>
            <w:r w:rsidRPr="009D4F0D">
              <w:rPr>
                <w:rFonts w:cs="Times New Roman"/>
                <w:bCs/>
                <w:sz w:val="22"/>
                <w:szCs w:val="22"/>
              </w:rPr>
              <w:t>95.8</w:t>
            </w:r>
            <w:r w:rsidR="004D7F6E" w:rsidRPr="009D4F0D">
              <w:rPr>
                <w:rFonts w:cs="Times New Roman"/>
                <w:bCs/>
                <w:sz w:val="22"/>
                <w:szCs w:val="22"/>
              </w:rPr>
              <w:t>6</w:t>
            </w:r>
          </w:p>
        </w:tc>
      </w:tr>
      <w:tr w:rsidR="004D7F6E" w:rsidRPr="009D4F0D" w:rsidTr="008336AD">
        <w:trPr>
          <w:trHeight w:val="322"/>
          <w:jc w:val="center"/>
        </w:trPr>
        <w:tc>
          <w:tcPr>
            <w:tcW w:w="1561" w:type="dxa"/>
            <w:vAlign w:val="center"/>
          </w:tcPr>
          <w:p w:rsidR="004D7F6E" w:rsidRPr="009D4F0D" w:rsidRDefault="004D7F6E" w:rsidP="00BA4AF3">
            <w:pPr>
              <w:tabs>
                <w:tab w:val="left" w:pos="1080"/>
              </w:tabs>
              <w:ind w:left="57"/>
              <w:jc w:val="center"/>
              <w:rPr>
                <w:rFonts w:cs="Times New Roman"/>
                <w:b/>
                <w:sz w:val="22"/>
                <w:szCs w:val="22"/>
              </w:rPr>
            </w:pPr>
            <w:r w:rsidRPr="009D4F0D">
              <w:rPr>
                <w:rFonts w:cs="Times New Roman"/>
                <w:b/>
                <w:iCs/>
                <w:sz w:val="22"/>
                <w:szCs w:val="22"/>
              </w:rPr>
              <w:t>ASL</w:t>
            </w:r>
          </w:p>
        </w:tc>
        <w:tc>
          <w:tcPr>
            <w:tcW w:w="1568" w:type="dxa"/>
            <w:vAlign w:val="center"/>
          </w:tcPr>
          <w:p w:rsidR="004D7F6E" w:rsidRPr="009D4F0D" w:rsidRDefault="00C30318" w:rsidP="00BA4AF3">
            <w:pPr>
              <w:tabs>
                <w:tab w:val="left" w:pos="1080"/>
              </w:tabs>
              <w:ind w:left="57"/>
              <w:jc w:val="center"/>
              <w:rPr>
                <w:rFonts w:cs="Times New Roman"/>
                <w:b/>
                <w:bCs/>
                <w:sz w:val="22"/>
                <w:szCs w:val="22"/>
              </w:rPr>
            </w:pPr>
            <w:r w:rsidRPr="009D4F0D">
              <w:rPr>
                <w:rFonts w:cs="Times New Roman"/>
                <w:b/>
                <w:bCs/>
                <w:sz w:val="22"/>
                <w:szCs w:val="22"/>
              </w:rPr>
              <w:t>99.7</w:t>
            </w:r>
            <w:r w:rsidR="004D7F6E" w:rsidRPr="009D4F0D">
              <w:rPr>
                <w:rFonts w:cs="Times New Roman"/>
                <w:b/>
                <w:bCs/>
                <w:sz w:val="22"/>
                <w:szCs w:val="22"/>
              </w:rPr>
              <w:t>9</w:t>
            </w:r>
          </w:p>
        </w:tc>
        <w:tc>
          <w:tcPr>
            <w:tcW w:w="1568" w:type="dxa"/>
            <w:vAlign w:val="center"/>
          </w:tcPr>
          <w:p w:rsidR="004D7F6E" w:rsidRPr="009D4F0D" w:rsidRDefault="00C30318" w:rsidP="00BA4AF3">
            <w:pPr>
              <w:tabs>
                <w:tab w:val="left" w:pos="1080"/>
              </w:tabs>
              <w:ind w:left="57"/>
              <w:jc w:val="center"/>
              <w:rPr>
                <w:rFonts w:cs="Times New Roman"/>
                <w:b/>
                <w:bCs/>
                <w:sz w:val="22"/>
                <w:szCs w:val="22"/>
              </w:rPr>
            </w:pPr>
            <w:r w:rsidRPr="009D4F0D">
              <w:rPr>
                <w:rFonts w:cs="Times New Roman"/>
                <w:b/>
                <w:bCs/>
                <w:sz w:val="22"/>
                <w:szCs w:val="22"/>
              </w:rPr>
              <w:t>98</w:t>
            </w:r>
            <w:r w:rsidR="004D7F6E" w:rsidRPr="009D4F0D">
              <w:rPr>
                <w:rFonts w:cs="Times New Roman"/>
                <w:b/>
                <w:bCs/>
                <w:sz w:val="22"/>
                <w:szCs w:val="22"/>
              </w:rPr>
              <w:t>.46</w:t>
            </w:r>
          </w:p>
        </w:tc>
        <w:tc>
          <w:tcPr>
            <w:tcW w:w="1427" w:type="dxa"/>
            <w:vAlign w:val="center"/>
          </w:tcPr>
          <w:p w:rsidR="004D7F6E" w:rsidRPr="009D4F0D" w:rsidRDefault="00C30318" w:rsidP="00BA4AF3">
            <w:pPr>
              <w:tabs>
                <w:tab w:val="left" w:pos="1080"/>
              </w:tabs>
              <w:ind w:left="57"/>
              <w:jc w:val="center"/>
              <w:rPr>
                <w:rFonts w:cs="Times New Roman"/>
                <w:b/>
                <w:bCs/>
                <w:sz w:val="22"/>
                <w:szCs w:val="22"/>
              </w:rPr>
            </w:pPr>
            <w:r w:rsidRPr="009D4F0D">
              <w:rPr>
                <w:rFonts w:cs="Times New Roman"/>
                <w:b/>
                <w:bCs/>
                <w:sz w:val="22"/>
                <w:szCs w:val="22"/>
              </w:rPr>
              <w:t>98</w:t>
            </w:r>
            <w:r w:rsidR="004D7F6E" w:rsidRPr="009D4F0D">
              <w:rPr>
                <w:rFonts w:cs="Times New Roman"/>
                <w:b/>
                <w:bCs/>
                <w:sz w:val="22"/>
                <w:szCs w:val="22"/>
              </w:rPr>
              <w:t>.78</w:t>
            </w:r>
          </w:p>
        </w:tc>
        <w:tc>
          <w:tcPr>
            <w:tcW w:w="2051" w:type="dxa"/>
            <w:vAlign w:val="center"/>
          </w:tcPr>
          <w:p w:rsidR="004D7F6E" w:rsidRPr="009D4F0D" w:rsidRDefault="00C30318" w:rsidP="00BA4AF3">
            <w:pPr>
              <w:tabs>
                <w:tab w:val="left" w:pos="1080"/>
              </w:tabs>
              <w:ind w:left="57"/>
              <w:jc w:val="center"/>
              <w:rPr>
                <w:rFonts w:cs="Times New Roman"/>
                <w:b/>
                <w:bCs/>
                <w:sz w:val="22"/>
                <w:szCs w:val="22"/>
              </w:rPr>
            </w:pPr>
            <w:r w:rsidRPr="009D4F0D">
              <w:rPr>
                <w:rFonts w:cs="Times New Roman"/>
                <w:b/>
                <w:bCs/>
                <w:sz w:val="22"/>
                <w:szCs w:val="22"/>
              </w:rPr>
              <w:t>99.8</w:t>
            </w:r>
            <w:r w:rsidR="004D7F6E" w:rsidRPr="009D4F0D">
              <w:rPr>
                <w:rFonts w:cs="Times New Roman"/>
                <w:b/>
                <w:bCs/>
                <w:sz w:val="22"/>
                <w:szCs w:val="22"/>
              </w:rPr>
              <w:t>9</w:t>
            </w:r>
          </w:p>
        </w:tc>
      </w:tr>
    </w:tbl>
    <w:p w:rsidR="00053404" w:rsidRDefault="00053404" w:rsidP="00946D09">
      <w:pPr>
        <w:tabs>
          <w:tab w:val="left" w:pos="1080"/>
        </w:tabs>
        <w:spacing w:line="240" w:lineRule="auto"/>
        <w:jc w:val="both"/>
        <w:rPr>
          <w:rFonts w:ascii="Times New Roman" w:eastAsiaTheme="minorEastAsia" w:hAnsi="Times New Roman" w:cs="Times New Roman"/>
        </w:rPr>
        <w:sectPr w:rsidR="00053404" w:rsidSect="00053404">
          <w:type w:val="continuous"/>
          <w:pgSz w:w="12240" w:h="15840"/>
          <w:pgMar w:top="1440" w:right="1440" w:bottom="1440" w:left="1440" w:header="720" w:footer="720" w:gutter="0"/>
          <w:cols w:space="720"/>
          <w:docGrid w:linePitch="360"/>
        </w:sectPr>
      </w:pPr>
    </w:p>
    <w:p w:rsidR="009F7D23" w:rsidRPr="009D4F0D" w:rsidRDefault="00C30318" w:rsidP="00946D09">
      <w:pPr>
        <w:tabs>
          <w:tab w:val="left" w:pos="1080"/>
        </w:tabs>
        <w:spacing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lastRenderedPageBreak/>
        <w:tab/>
      </w:r>
      <w:r w:rsidR="002A2F59" w:rsidRPr="009D4F0D">
        <w:rPr>
          <w:rFonts w:ascii="Times New Roman" w:eastAsiaTheme="minorEastAsia" w:hAnsi="Times New Roman" w:cs="Times New Roman"/>
        </w:rPr>
        <w:t xml:space="preserve">When compared to the other segmentation results, Automatic Spectral Lesion Based Segmentation produced 99.89 percent. By integrating Expectation Maximization segmentation with Automatic Spectral Lesion Based segmentation, an image fusion technique is used to obtain more information. Figure </w:t>
      </w:r>
      <w:r w:rsidR="008437C1"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6</w:t>
      </w:r>
      <w:r w:rsidR="00A6768D" w:rsidRPr="009D4F0D">
        <w:rPr>
          <w:rFonts w:ascii="Times New Roman" w:eastAsiaTheme="minorEastAsia" w:hAnsi="Times New Roman" w:cs="Times New Roman"/>
        </w:rPr>
        <w:t>.</w:t>
      </w:r>
      <w:r w:rsidR="002A2F59" w:rsidRPr="009D4F0D">
        <w:rPr>
          <w:rFonts w:ascii="Times New Roman" w:eastAsiaTheme="minorEastAsia" w:hAnsi="Times New Roman" w:cs="Times New Roman"/>
        </w:rPr>
        <w:t xml:space="preserve"> depicts picture fusion using the discrete wavelet transform.</w:t>
      </w:r>
    </w:p>
    <w:p w:rsidR="004D7F6E" w:rsidRPr="009D4F0D" w:rsidRDefault="009F7D23" w:rsidP="00053404">
      <w:pPr>
        <w:pStyle w:val="ListParagraph"/>
        <w:tabs>
          <w:tab w:val="left" w:pos="1080"/>
        </w:tabs>
        <w:spacing w:before="240" w:line="240" w:lineRule="auto"/>
        <w:ind w:hanging="72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743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p w:rsidR="00260B01" w:rsidRPr="009D4F0D" w:rsidRDefault="00C30318" w:rsidP="00053404">
      <w:pPr>
        <w:pStyle w:val="ListParagraph"/>
        <w:tabs>
          <w:tab w:val="left" w:pos="1080"/>
        </w:tabs>
        <w:spacing w:before="240" w:line="240" w:lineRule="auto"/>
        <w:ind w:hanging="900"/>
        <w:jc w:val="center"/>
        <w:rPr>
          <w:rFonts w:ascii="Times New Roman" w:eastAsiaTheme="minorEastAsia" w:hAnsi="Times New Roman" w:cs="Times New Roman"/>
        </w:rPr>
      </w:pPr>
      <w:r w:rsidRPr="009D4F0D">
        <w:rPr>
          <w:rFonts w:ascii="Times New Roman" w:eastAsiaTheme="minorEastAsia" w:hAnsi="Times New Roman" w:cs="Times New Roman"/>
        </w:rPr>
        <w:t xml:space="preserve">Figure </w:t>
      </w:r>
      <w:r w:rsidR="008437C1"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6</w:t>
      </w:r>
      <w:r w:rsidR="009D4C9C">
        <w:rPr>
          <w:rFonts w:ascii="Times New Roman" w:eastAsiaTheme="minorEastAsia" w:hAnsi="Times New Roman" w:cs="Times New Roman"/>
        </w:rPr>
        <w:t xml:space="preserve">: </w:t>
      </w:r>
      <w:r w:rsidR="00260B01" w:rsidRPr="009D4F0D">
        <w:rPr>
          <w:rFonts w:ascii="Times New Roman" w:eastAsiaTheme="minorEastAsia" w:hAnsi="Times New Roman" w:cs="Times New Roman"/>
        </w:rPr>
        <w:t xml:space="preserve"> Discrete Wavelet Transform based image fusion</w:t>
      </w:r>
    </w:p>
    <w:p w:rsidR="00C30318" w:rsidRPr="009D4F0D" w:rsidRDefault="002A2F59"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 xml:space="preserve">The method based on the discrete wavelet transform achieved increased accuracy by using spectral and spatial information, even in images with higher contrast. Figure </w:t>
      </w:r>
      <w:r w:rsidR="008437C1"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7</w:t>
      </w:r>
      <w:r w:rsidR="00CD52E1" w:rsidRPr="009D4F0D">
        <w:rPr>
          <w:rFonts w:ascii="Times New Roman" w:eastAsiaTheme="minorEastAsia" w:hAnsi="Times New Roman" w:cs="Times New Roman"/>
        </w:rPr>
        <w:t>,</w:t>
      </w:r>
      <w:r w:rsidRPr="009D4F0D">
        <w:rPr>
          <w:rFonts w:ascii="Times New Roman" w:eastAsiaTheme="minorEastAsia" w:hAnsi="Times New Roman" w:cs="Times New Roman"/>
        </w:rPr>
        <w:t xml:space="preserve"> depicts image fusion using the Dual Tree Complex Wavelet Transform.</w:t>
      </w:r>
    </w:p>
    <w:p w:rsidR="00A972DC" w:rsidRPr="009D4F0D" w:rsidRDefault="009F7D23" w:rsidP="00BA4AF3">
      <w:pPr>
        <w:tabs>
          <w:tab w:val="left" w:pos="1080"/>
        </w:tabs>
        <w:spacing w:before="240" w:line="240" w:lineRule="auto"/>
        <w:jc w:val="center"/>
        <w:rPr>
          <w:rFonts w:ascii="Times New Roman" w:eastAsiaTheme="minorEastAsia" w:hAnsi="Times New Roman" w:cs="Times New Roman"/>
        </w:rPr>
      </w:pPr>
      <w:r w:rsidRPr="009D4F0D">
        <w:rPr>
          <w:rFonts w:ascii="Times New Roman" w:hAnsi="Times New Roman" w:cs="Times New Roman"/>
          <w:noProof/>
          <w:lang w:bidi="ar-SA"/>
        </w:rPr>
        <w:drawing>
          <wp:inline distT="0" distB="0" distL="0" distR="0">
            <wp:extent cx="2686050" cy="87627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7098" cy="902711"/>
                    </a:xfrm>
                    <a:prstGeom prst="rect">
                      <a:avLst/>
                    </a:prstGeom>
                    <a:noFill/>
                    <a:ln>
                      <a:noFill/>
                    </a:ln>
                  </pic:spPr>
                </pic:pic>
              </a:graphicData>
            </a:graphic>
          </wp:inline>
        </w:drawing>
      </w:r>
    </w:p>
    <w:p w:rsidR="00260B01" w:rsidRPr="009D4F0D" w:rsidRDefault="00260B01" w:rsidP="00053404">
      <w:pPr>
        <w:tabs>
          <w:tab w:val="left" w:pos="1080"/>
        </w:tabs>
        <w:spacing w:line="240" w:lineRule="auto"/>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7</w:t>
      </w:r>
      <w:r w:rsidR="009D4C9C">
        <w:rPr>
          <w:rFonts w:ascii="Times New Roman" w:eastAsiaTheme="minorEastAsia" w:hAnsi="Times New Roman" w:cs="Times New Roman"/>
        </w:rPr>
        <w:t xml:space="preserve">: </w:t>
      </w:r>
      <w:r w:rsidRPr="009D4F0D">
        <w:rPr>
          <w:rFonts w:ascii="Times New Roman" w:eastAsiaTheme="minorEastAsia" w:hAnsi="Times New Roman" w:cs="Times New Roman"/>
        </w:rPr>
        <w:t>Dual Tree Complex Wavelet Transform based image fusion</w:t>
      </w:r>
    </w:p>
    <w:p w:rsidR="00563BBC" w:rsidRPr="009D4F0D" w:rsidRDefault="00A972DC"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lastRenderedPageBreak/>
        <w:tab/>
      </w:r>
      <w:r w:rsidR="002A2F59" w:rsidRPr="009D4F0D">
        <w:rPr>
          <w:rFonts w:ascii="Times New Roman" w:eastAsiaTheme="minorEastAsia" w:hAnsi="Times New Roman" w:cs="Times New Roman"/>
        </w:rPr>
        <w:t xml:space="preserve">When compared to the previous fusion findings, the Dual tree complex wavelet technique produced better results in noisy distortion while preserving all of the information in the brinjal leaf. Figure </w:t>
      </w:r>
      <w:r w:rsidR="008437C1" w:rsidRPr="009D4F0D">
        <w:rPr>
          <w:rFonts w:ascii="Times New Roman" w:eastAsiaTheme="minorEastAsia" w:hAnsi="Times New Roman" w:cs="Times New Roman"/>
        </w:rPr>
        <w:t>1</w:t>
      </w:r>
      <w:r w:rsidR="00086F56" w:rsidRPr="009D4F0D">
        <w:rPr>
          <w:rFonts w:ascii="Times New Roman" w:eastAsiaTheme="minorEastAsia" w:hAnsi="Times New Roman" w:cs="Times New Roman"/>
        </w:rPr>
        <w:t>8</w:t>
      </w:r>
      <w:r w:rsidR="00A6768D" w:rsidRPr="009D4F0D">
        <w:rPr>
          <w:rFonts w:ascii="Times New Roman" w:eastAsiaTheme="minorEastAsia" w:hAnsi="Times New Roman" w:cs="Times New Roman"/>
        </w:rPr>
        <w:t>.</w:t>
      </w:r>
      <w:r w:rsidR="002A2F59" w:rsidRPr="009D4F0D">
        <w:rPr>
          <w:rFonts w:ascii="Times New Roman" w:eastAsiaTheme="minorEastAsia" w:hAnsi="Times New Roman" w:cs="Times New Roman"/>
        </w:rPr>
        <w:t xml:space="preserve"> depicts picture fusion using the Discrete Shearlet Transform</w:t>
      </w:r>
      <w:r w:rsidR="00563BBC" w:rsidRPr="009D4F0D">
        <w:rPr>
          <w:rFonts w:ascii="Times New Roman" w:eastAsiaTheme="minorEastAsia" w:hAnsi="Times New Roman" w:cs="Times New Roman"/>
        </w:rPr>
        <w:t>.</w:t>
      </w:r>
    </w:p>
    <w:p w:rsidR="007942D1" w:rsidRPr="009D4F0D" w:rsidRDefault="007942D1" w:rsidP="00053404">
      <w:pPr>
        <w:pStyle w:val="ListParagraph"/>
        <w:tabs>
          <w:tab w:val="left" w:pos="1080"/>
        </w:tabs>
        <w:spacing w:before="240" w:line="240" w:lineRule="auto"/>
        <w:ind w:hanging="630"/>
        <w:jc w:val="both"/>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695575" cy="1097280"/>
            <wp:effectExtent l="0" t="0" r="952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1097280"/>
                    </a:xfrm>
                    <a:prstGeom prst="rect">
                      <a:avLst/>
                    </a:prstGeom>
                    <a:noFill/>
                    <a:ln>
                      <a:noFill/>
                    </a:ln>
                  </pic:spPr>
                </pic:pic>
              </a:graphicData>
            </a:graphic>
          </wp:inline>
        </w:drawing>
      </w:r>
    </w:p>
    <w:p w:rsidR="00563BBC" w:rsidRPr="009D4F0D" w:rsidRDefault="00260B01" w:rsidP="00053404">
      <w:pPr>
        <w:pStyle w:val="ListParagraph"/>
        <w:tabs>
          <w:tab w:val="left" w:pos="1080"/>
        </w:tabs>
        <w:spacing w:before="240" w:line="240" w:lineRule="auto"/>
        <w:ind w:hanging="990"/>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8</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w:t>
      </w:r>
      <w:r w:rsidRPr="009D4F0D">
        <w:rPr>
          <w:rFonts w:ascii="Times New Roman" w:hAnsi="Times New Roman" w:cs="Times New Roman"/>
        </w:rPr>
        <w:t xml:space="preserve">Discrete </w:t>
      </w:r>
      <w:proofErr w:type="spellStart"/>
      <w:r w:rsidRPr="009D4F0D">
        <w:rPr>
          <w:rFonts w:ascii="Times New Roman" w:hAnsi="Times New Roman" w:cs="Times New Roman"/>
        </w:rPr>
        <w:t>Shearlet</w:t>
      </w:r>
      <w:proofErr w:type="spellEnd"/>
      <w:r w:rsidRPr="009D4F0D">
        <w:rPr>
          <w:rFonts w:ascii="Times New Roman" w:hAnsi="Times New Roman" w:cs="Times New Roman"/>
        </w:rPr>
        <w:t xml:space="preserve"> Transform based image fusion</w:t>
      </w:r>
    </w:p>
    <w:p w:rsidR="00C4398D" w:rsidRDefault="005A340F" w:rsidP="00BA4AF3">
      <w:pPr>
        <w:tabs>
          <w:tab w:val="left" w:pos="1080"/>
        </w:tabs>
        <w:spacing w:before="240" w:line="240" w:lineRule="auto"/>
        <w:jc w:val="both"/>
        <w:rPr>
          <w:rFonts w:ascii="Times New Roman" w:eastAsiaTheme="minorEastAsia" w:hAnsi="Times New Roman" w:cs="Times New Roman"/>
        </w:rPr>
      </w:pPr>
      <w:r w:rsidRPr="009D4F0D">
        <w:rPr>
          <w:rFonts w:ascii="Times New Roman" w:eastAsiaTheme="minorEastAsia" w:hAnsi="Times New Roman" w:cs="Times New Roman"/>
        </w:rPr>
        <w:t>Even in the presence</w:t>
      </w:r>
      <w:r w:rsidR="00A972DC" w:rsidRPr="009D4F0D">
        <w:rPr>
          <w:rFonts w:ascii="Times New Roman" w:eastAsiaTheme="minorEastAsia" w:hAnsi="Times New Roman" w:cs="Times New Roman"/>
        </w:rPr>
        <w:t xml:space="preserve"> of arti</w:t>
      </w:r>
      <w:r w:rsidRPr="009D4F0D">
        <w:rPr>
          <w:rFonts w:ascii="Times New Roman" w:eastAsiaTheme="minorEastAsia" w:hAnsi="Times New Roman" w:cs="Times New Roman"/>
        </w:rPr>
        <w:t xml:space="preserve">facts and fuzzy regions, </w:t>
      </w:r>
      <w:r w:rsidR="002A2F59" w:rsidRPr="009D4F0D">
        <w:rPr>
          <w:rFonts w:ascii="Times New Roman" w:eastAsiaTheme="minorEastAsia" w:hAnsi="Times New Roman" w:cs="Times New Roman"/>
        </w:rPr>
        <w:t xml:space="preserve">Discrete Shearlet </w:t>
      </w:r>
      <w:r w:rsidRPr="009D4F0D">
        <w:rPr>
          <w:rFonts w:ascii="Times New Roman" w:eastAsiaTheme="minorEastAsia" w:hAnsi="Times New Roman" w:cs="Times New Roman"/>
        </w:rPr>
        <w:t xml:space="preserve">transform-based image fusion reveals detail information, as well as a higher grey level and sharper image. The texture characteristic from the fused image is shown in Table </w:t>
      </w:r>
      <w:r w:rsidR="008437C1" w:rsidRPr="009D4F0D">
        <w:rPr>
          <w:rFonts w:ascii="Times New Roman" w:eastAsiaTheme="minorEastAsia" w:hAnsi="Times New Roman" w:cs="Times New Roman"/>
        </w:rPr>
        <w:t>2</w:t>
      </w:r>
      <w:r w:rsidRPr="009D4F0D">
        <w:rPr>
          <w:rFonts w:ascii="Times New Roman" w:eastAsiaTheme="minorEastAsia" w:hAnsi="Times New Roman" w:cs="Times New Roman"/>
        </w:rPr>
        <w:t>.</w:t>
      </w: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053404" w:rsidRDefault="00053404" w:rsidP="00BA4AF3">
      <w:pPr>
        <w:tabs>
          <w:tab w:val="left" w:pos="1080"/>
        </w:tabs>
        <w:spacing w:before="240" w:line="240" w:lineRule="auto"/>
        <w:jc w:val="both"/>
        <w:rPr>
          <w:rFonts w:ascii="Times New Roman" w:eastAsiaTheme="minorEastAsia" w:hAnsi="Times New Roman" w:cs="Times New Roman"/>
        </w:rPr>
      </w:pPr>
    </w:p>
    <w:p w:rsidR="008336AD" w:rsidRDefault="008336AD" w:rsidP="008336AD">
      <w:pPr>
        <w:tabs>
          <w:tab w:val="left" w:pos="1080"/>
        </w:tabs>
        <w:spacing w:before="240" w:line="240" w:lineRule="auto"/>
        <w:rPr>
          <w:rFonts w:ascii="Times New Roman" w:eastAsiaTheme="minorEastAsia" w:hAnsi="Times New Roman" w:cs="Times New Roman"/>
        </w:rPr>
        <w:sectPr w:rsidR="008336AD" w:rsidSect="006149AF">
          <w:type w:val="continuous"/>
          <w:pgSz w:w="12240" w:h="15840"/>
          <w:pgMar w:top="1440" w:right="1440" w:bottom="1440" w:left="1440" w:header="720" w:footer="720" w:gutter="0"/>
          <w:cols w:num="2" w:space="720"/>
          <w:docGrid w:linePitch="360"/>
        </w:sectPr>
      </w:pPr>
    </w:p>
    <w:p w:rsidR="008437C1" w:rsidRPr="009D4F0D" w:rsidRDefault="008437C1" w:rsidP="008336AD">
      <w:pPr>
        <w:tabs>
          <w:tab w:val="left" w:pos="1080"/>
        </w:tabs>
        <w:spacing w:before="240" w:line="240" w:lineRule="auto"/>
        <w:jc w:val="center"/>
        <w:rPr>
          <w:rFonts w:ascii="Times New Roman" w:eastAsiaTheme="minorEastAsia" w:hAnsi="Times New Roman" w:cs="Times New Roman"/>
        </w:rPr>
      </w:pPr>
      <w:r w:rsidRPr="009D4F0D">
        <w:rPr>
          <w:rFonts w:ascii="Times New Roman" w:eastAsiaTheme="minorEastAsia" w:hAnsi="Times New Roman" w:cs="Times New Roman"/>
        </w:rPr>
        <w:lastRenderedPageBreak/>
        <w:t>Tables 2. Texture Feature</w:t>
      </w:r>
    </w:p>
    <w:p w:rsidR="008336AD" w:rsidRDefault="008336AD" w:rsidP="00BA4AF3">
      <w:pPr>
        <w:pStyle w:val="ListParagraph"/>
        <w:tabs>
          <w:tab w:val="left" w:pos="1080"/>
        </w:tabs>
        <w:ind w:left="0"/>
        <w:contextualSpacing w:val="0"/>
        <w:jc w:val="both"/>
        <w:rPr>
          <w:rFonts w:cs="Times New Roman"/>
        </w:rPr>
        <w:sectPr w:rsidR="008336AD" w:rsidSect="008336AD">
          <w:type w:val="continuous"/>
          <w:pgSz w:w="12240" w:h="15840"/>
          <w:pgMar w:top="1440" w:right="1440" w:bottom="1440" w:left="1440" w:header="720" w:footer="720" w:gutter="0"/>
          <w:cols w:space="720"/>
          <w:docGrid w:linePitch="360"/>
        </w:sectPr>
      </w:pPr>
    </w:p>
    <w:tbl>
      <w:tblPr>
        <w:tblStyle w:val="TableGrid"/>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557"/>
        <w:gridCol w:w="1412"/>
        <w:gridCol w:w="1447"/>
        <w:gridCol w:w="1510"/>
      </w:tblGrid>
      <w:tr w:rsidR="00086F56" w:rsidRPr="009D4F0D" w:rsidTr="00471C53">
        <w:trPr>
          <w:trHeight w:val="389"/>
          <w:tblHeader/>
          <w:jc w:val="center"/>
        </w:trPr>
        <w:tc>
          <w:tcPr>
            <w:tcW w:w="1690" w:type="dxa"/>
            <w:vAlign w:val="center"/>
          </w:tcPr>
          <w:p w:rsidR="00086F56" w:rsidRPr="009D4F0D" w:rsidRDefault="00086F56"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lastRenderedPageBreak/>
              <w:t>Features</w:t>
            </w:r>
          </w:p>
        </w:tc>
        <w:tc>
          <w:tcPr>
            <w:tcW w:w="1321" w:type="dxa"/>
            <w:vAlign w:val="center"/>
          </w:tcPr>
          <w:p w:rsidR="00086F56" w:rsidRPr="009D4F0D" w:rsidRDefault="00086F56" w:rsidP="00BA4AF3">
            <w:pPr>
              <w:tabs>
                <w:tab w:val="left" w:pos="1080"/>
              </w:tabs>
              <w:ind w:left="57"/>
              <w:jc w:val="center"/>
              <w:rPr>
                <w:rFonts w:cs="Times New Roman"/>
                <w:b/>
                <w:bCs/>
                <w:sz w:val="22"/>
                <w:szCs w:val="22"/>
              </w:rPr>
            </w:pPr>
            <w:r w:rsidRPr="009D4F0D">
              <w:rPr>
                <w:rFonts w:cs="Times New Roman"/>
                <w:b/>
                <w:i/>
                <w:sz w:val="22"/>
                <w:szCs w:val="22"/>
              </w:rPr>
              <w:t xml:space="preserve">Pseudomonas </w:t>
            </w:r>
            <w:proofErr w:type="spellStart"/>
            <w:r w:rsidRPr="009D4F0D">
              <w:rPr>
                <w:rFonts w:cs="Times New Roman"/>
                <w:b/>
                <w:i/>
                <w:sz w:val="22"/>
                <w:szCs w:val="22"/>
              </w:rPr>
              <w:t>solanacearum</w:t>
            </w:r>
            <w:proofErr w:type="spellEnd"/>
          </w:p>
        </w:tc>
        <w:tc>
          <w:tcPr>
            <w:tcW w:w="1440" w:type="dxa"/>
            <w:vAlign w:val="center"/>
          </w:tcPr>
          <w:p w:rsidR="00086F56" w:rsidRPr="009D4F0D" w:rsidRDefault="00086F56" w:rsidP="00BA4AF3">
            <w:pPr>
              <w:tabs>
                <w:tab w:val="left" w:pos="1080"/>
              </w:tabs>
              <w:ind w:left="57"/>
              <w:jc w:val="center"/>
              <w:rPr>
                <w:rFonts w:cs="Times New Roman"/>
                <w:b/>
                <w:sz w:val="22"/>
                <w:szCs w:val="22"/>
              </w:rPr>
            </w:pPr>
            <w:proofErr w:type="spellStart"/>
            <w:r w:rsidRPr="009D4F0D">
              <w:rPr>
                <w:rFonts w:cs="Times New Roman"/>
                <w:b/>
                <w:i/>
                <w:sz w:val="22"/>
                <w:szCs w:val="22"/>
              </w:rPr>
              <w:t>Cercospora</w:t>
            </w:r>
            <w:proofErr w:type="spellEnd"/>
            <w:r w:rsidRPr="009D4F0D">
              <w:rPr>
                <w:rFonts w:cs="Times New Roman"/>
                <w:b/>
                <w:i/>
                <w:sz w:val="22"/>
                <w:szCs w:val="22"/>
              </w:rPr>
              <w:t xml:space="preserve"> </w:t>
            </w:r>
            <w:proofErr w:type="spellStart"/>
            <w:r w:rsidRPr="009D4F0D">
              <w:rPr>
                <w:rFonts w:cs="Times New Roman"/>
                <w:b/>
                <w:i/>
                <w:sz w:val="22"/>
                <w:szCs w:val="22"/>
              </w:rPr>
              <w:t>solani</w:t>
            </w:r>
            <w:proofErr w:type="spellEnd"/>
          </w:p>
        </w:tc>
        <w:tc>
          <w:tcPr>
            <w:tcW w:w="1468" w:type="dxa"/>
            <w:vAlign w:val="center"/>
          </w:tcPr>
          <w:p w:rsidR="00086F56" w:rsidRPr="009D4F0D" w:rsidRDefault="00086F56" w:rsidP="00BA4AF3">
            <w:pPr>
              <w:tabs>
                <w:tab w:val="left" w:pos="1080"/>
              </w:tabs>
              <w:ind w:left="57"/>
              <w:jc w:val="center"/>
              <w:rPr>
                <w:rFonts w:cs="Times New Roman"/>
                <w:b/>
                <w:sz w:val="22"/>
                <w:szCs w:val="22"/>
              </w:rPr>
            </w:pPr>
            <w:proofErr w:type="spellStart"/>
            <w:r w:rsidRPr="009D4F0D">
              <w:rPr>
                <w:rFonts w:cs="Times New Roman"/>
                <w:b/>
                <w:i/>
                <w:sz w:val="22"/>
                <w:szCs w:val="22"/>
              </w:rPr>
              <w:t>Alterneria</w:t>
            </w:r>
            <w:proofErr w:type="spellEnd"/>
            <w:r w:rsidRPr="009D4F0D">
              <w:rPr>
                <w:rFonts w:cs="Times New Roman"/>
                <w:b/>
                <w:i/>
                <w:sz w:val="22"/>
                <w:szCs w:val="22"/>
              </w:rPr>
              <w:t xml:space="preserve"> </w:t>
            </w:r>
            <w:proofErr w:type="spellStart"/>
            <w:r w:rsidRPr="009D4F0D">
              <w:rPr>
                <w:rFonts w:cs="Times New Roman"/>
                <w:b/>
                <w:i/>
                <w:sz w:val="22"/>
                <w:szCs w:val="22"/>
              </w:rPr>
              <w:t>melongenea</w:t>
            </w:r>
            <w:proofErr w:type="spellEnd"/>
          </w:p>
        </w:tc>
        <w:tc>
          <w:tcPr>
            <w:tcW w:w="1636" w:type="dxa"/>
            <w:vAlign w:val="center"/>
          </w:tcPr>
          <w:p w:rsidR="00086F56" w:rsidRPr="009D4F0D" w:rsidRDefault="00086F56" w:rsidP="00BA4AF3">
            <w:pPr>
              <w:tabs>
                <w:tab w:val="left" w:pos="1080"/>
              </w:tabs>
              <w:ind w:left="57"/>
              <w:jc w:val="center"/>
              <w:rPr>
                <w:rFonts w:cs="Times New Roman"/>
                <w:b/>
                <w:sz w:val="22"/>
                <w:szCs w:val="22"/>
              </w:rPr>
            </w:pPr>
            <w:r w:rsidRPr="009D4F0D">
              <w:rPr>
                <w:rFonts w:cs="Times New Roman"/>
                <w:b/>
                <w:sz w:val="22"/>
                <w:szCs w:val="22"/>
              </w:rPr>
              <w:t>Tobacco Mosaic virus</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Mean</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12</w:t>
            </w:r>
            <w:r w:rsidR="00A972DC" w:rsidRPr="009D4F0D">
              <w:rPr>
                <w:rFonts w:cs="Times New Roman"/>
                <w:sz w:val="22"/>
                <w:szCs w:val="22"/>
              </w:rPr>
              <w:t>1</w:t>
            </w:r>
            <w:r w:rsidRPr="009D4F0D">
              <w:rPr>
                <w:rFonts w:cs="Times New Roman"/>
                <w:sz w:val="22"/>
                <w:szCs w:val="22"/>
              </w:rPr>
              <w:t>.35</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14</w:t>
            </w:r>
            <w:r w:rsidR="00A972DC" w:rsidRPr="009D4F0D">
              <w:rPr>
                <w:rFonts w:cs="Times New Roman"/>
                <w:sz w:val="22"/>
                <w:szCs w:val="22"/>
              </w:rPr>
              <w:t>3</w:t>
            </w:r>
            <w:r w:rsidRPr="009D4F0D">
              <w:rPr>
                <w:rFonts w:cs="Times New Roman"/>
                <w:sz w:val="22"/>
                <w:szCs w:val="22"/>
              </w:rPr>
              <w:t>.43</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15</w:t>
            </w:r>
            <w:r w:rsidR="00A972DC" w:rsidRPr="009D4F0D">
              <w:rPr>
                <w:rFonts w:cs="Times New Roman"/>
                <w:sz w:val="22"/>
                <w:szCs w:val="22"/>
              </w:rPr>
              <w:t>3</w:t>
            </w:r>
            <w:r w:rsidRPr="009D4F0D">
              <w:rPr>
                <w:rFonts w:cs="Times New Roman"/>
                <w:sz w:val="22"/>
                <w:szCs w:val="22"/>
              </w:rPr>
              <w:t>.75</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145.1</w:t>
            </w:r>
            <w:r w:rsidR="00A972DC" w:rsidRPr="009D4F0D">
              <w:rPr>
                <w:rFonts w:cs="Times New Roman"/>
                <w:sz w:val="22"/>
                <w:szCs w:val="22"/>
              </w:rPr>
              <w:t>6</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SD</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r w:rsidR="00A972DC" w:rsidRPr="009D4F0D">
              <w:rPr>
                <w:rFonts w:cs="Times New Roman"/>
                <w:sz w:val="22"/>
                <w:szCs w:val="22"/>
              </w:rPr>
              <w:t>18</w:t>
            </w:r>
            <w:r w:rsidRPr="009D4F0D">
              <w:rPr>
                <w:rFonts w:cs="Times New Roman"/>
                <w:sz w:val="22"/>
                <w:szCs w:val="22"/>
              </w:rPr>
              <w:t>.41</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r w:rsidR="00A972DC" w:rsidRPr="009D4F0D">
              <w:rPr>
                <w:rFonts w:cs="Times New Roman"/>
                <w:sz w:val="22"/>
                <w:szCs w:val="22"/>
              </w:rPr>
              <w:t>34</w:t>
            </w:r>
            <w:r w:rsidRPr="009D4F0D">
              <w:rPr>
                <w:rFonts w:cs="Times New Roman"/>
                <w:sz w:val="22"/>
                <w:szCs w:val="22"/>
              </w:rPr>
              <w:t>.14</w:t>
            </w:r>
          </w:p>
        </w:tc>
        <w:tc>
          <w:tcPr>
            <w:tcW w:w="1468"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147</w:t>
            </w:r>
            <w:r w:rsidR="00C4398D" w:rsidRPr="009D4F0D">
              <w:rPr>
                <w:rFonts w:cs="Times New Roman"/>
                <w:sz w:val="22"/>
                <w:szCs w:val="22"/>
              </w:rPr>
              <w:t>.32</w:t>
            </w:r>
          </w:p>
        </w:tc>
        <w:tc>
          <w:tcPr>
            <w:tcW w:w="1636"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135.74</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Entropy</w:t>
            </w:r>
          </w:p>
        </w:tc>
        <w:tc>
          <w:tcPr>
            <w:tcW w:w="1321"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4.67</w:t>
            </w:r>
          </w:p>
        </w:tc>
        <w:tc>
          <w:tcPr>
            <w:tcW w:w="1440"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13.1</w:t>
            </w:r>
            <w:r w:rsidR="00C4398D" w:rsidRPr="009D4F0D">
              <w:rPr>
                <w:rFonts w:cs="Times New Roman"/>
                <w:sz w:val="22"/>
                <w:szCs w:val="22"/>
              </w:rPr>
              <w:t>3</w:t>
            </w:r>
          </w:p>
        </w:tc>
        <w:tc>
          <w:tcPr>
            <w:tcW w:w="1468"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3.65</w:t>
            </w:r>
          </w:p>
        </w:tc>
        <w:tc>
          <w:tcPr>
            <w:tcW w:w="1636"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4.33</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RMS</w:t>
            </w:r>
          </w:p>
        </w:tc>
        <w:tc>
          <w:tcPr>
            <w:tcW w:w="1321"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12.3</w:t>
            </w:r>
            <w:r w:rsidR="00C4398D" w:rsidRPr="009D4F0D">
              <w:rPr>
                <w:rFonts w:cs="Times New Roman"/>
                <w:sz w:val="22"/>
                <w:szCs w:val="22"/>
              </w:rPr>
              <w:t>6</w:t>
            </w:r>
          </w:p>
        </w:tc>
        <w:tc>
          <w:tcPr>
            <w:tcW w:w="1440"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3.75</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13.6</w:t>
            </w:r>
            <w:r w:rsidR="00A972DC" w:rsidRPr="009D4F0D">
              <w:rPr>
                <w:rFonts w:cs="Times New Roman"/>
                <w:sz w:val="22"/>
                <w:szCs w:val="22"/>
              </w:rPr>
              <w:t>6</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13.7</w:t>
            </w:r>
            <w:r w:rsidR="00A972DC" w:rsidRPr="009D4F0D">
              <w:rPr>
                <w:rFonts w:cs="Times New Roman"/>
                <w:sz w:val="22"/>
                <w:szCs w:val="22"/>
              </w:rPr>
              <w:t>5</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Variance</w:t>
            </w:r>
          </w:p>
        </w:tc>
        <w:tc>
          <w:tcPr>
            <w:tcW w:w="1321"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926</w:t>
            </w:r>
            <w:r w:rsidR="00C4398D" w:rsidRPr="009D4F0D">
              <w:rPr>
                <w:rFonts w:cs="Times New Roman"/>
                <w:sz w:val="22"/>
                <w:szCs w:val="22"/>
              </w:rPr>
              <w:t>5</w:t>
            </w:r>
          </w:p>
        </w:tc>
        <w:tc>
          <w:tcPr>
            <w:tcW w:w="1440"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968</w:t>
            </w:r>
            <w:r w:rsidR="00C4398D" w:rsidRPr="009D4F0D">
              <w:rPr>
                <w:rFonts w:cs="Times New Roman"/>
                <w:sz w:val="22"/>
                <w:szCs w:val="22"/>
              </w:rPr>
              <w:t>6</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r w:rsidR="00A972DC" w:rsidRPr="009D4F0D">
              <w:rPr>
                <w:rFonts w:cs="Times New Roman"/>
                <w:sz w:val="22"/>
                <w:szCs w:val="22"/>
              </w:rPr>
              <w:t>1674</w:t>
            </w:r>
          </w:p>
        </w:tc>
        <w:tc>
          <w:tcPr>
            <w:tcW w:w="1636"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9433</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Smoothness</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r w:rsidR="00A972DC" w:rsidRPr="009D4F0D">
              <w:rPr>
                <w:rFonts w:cs="Times New Roman"/>
                <w:sz w:val="22"/>
                <w:szCs w:val="22"/>
              </w:rPr>
              <w:t>.01</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1</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Kurtosis</w:t>
            </w:r>
          </w:p>
        </w:tc>
        <w:tc>
          <w:tcPr>
            <w:tcW w:w="1321"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2.16</w:t>
            </w:r>
          </w:p>
        </w:tc>
        <w:tc>
          <w:tcPr>
            <w:tcW w:w="1440"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2.57</w:t>
            </w:r>
          </w:p>
        </w:tc>
        <w:tc>
          <w:tcPr>
            <w:tcW w:w="1468"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3.02</w:t>
            </w:r>
          </w:p>
        </w:tc>
        <w:tc>
          <w:tcPr>
            <w:tcW w:w="1636"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2.57</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Skewness</w:t>
            </w:r>
          </w:p>
        </w:tc>
        <w:tc>
          <w:tcPr>
            <w:tcW w:w="1321" w:type="dxa"/>
            <w:vAlign w:val="center"/>
          </w:tcPr>
          <w:p w:rsidR="00C4398D" w:rsidRPr="009D4F0D" w:rsidRDefault="00A972DC"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0.25</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0.0</w:t>
            </w:r>
            <w:r w:rsidR="00A972DC" w:rsidRPr="009D4F0D">
              <w:rPr>
                <w:rFonts w:cs="Times New Roman"/>
                <w:sz w:val="22"/>
                <w:szCs w:val="22"/>
              </w:rPr>
              <w:t>3</w:t>
            </w:r>
            <w:r w:rsidRPr="009D4F0D">
              <w:rPr>
                <w:rFonts w:cs="Times New Roman"/>
                <w:sz w:val="22"/>
                <w:szCs w:val="22"/>
              </w:rPr>
              <w:t>2</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0.00</w:t>
            </w:r>
            <w:r w:rsidR="00A972DC" w:rsidRPr="009D4F0D">
              <w:rPr>
                <w:rFonts w:cs="Times New Roman"/>
                <w:sz w:val="22"/>
                <w:szCs w:val="22"/>
              </w:rPr>
              <w:t>7</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-0.0</w:t>
            </w:r>
            <w:r w:rsidR="00A972DC" w:rsidRPr="009D4F0D">
              <w:rPr>
                <w:rFonts w:cs="Times New Roman"/>
                <w:sz w:val="22"/>
                <w:szCs w:val="22"/>
              </w:rPr>
              <w:t>5</w:t>
            </w:r>
            <w:r w:rsidRPr="009D4F0D">
              <w:rPr>
                <w:rFonts w:cs="Times New Roman"/>
                <w:sz w:val="22"/>
                <w:szCs w:val="22"/>
              </w:rPr>
              <w:t>3</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IDM</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255</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255</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255</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255</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Contrast</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 xml:space="preserve">0. </w:t>
            </w:r>
            <w:r w:rsidR="00A972DC" w:rsidRPr="009D4F0D">
              <w:rPr>
                <w:rFonts w:cs="Times New Roman"/>
                <w:sz w:val="22"/>
                <w:szCs w:val="22"/>
              </w:rPr>
              <w:t>7</w:t>
            </w:r>
            <w:r w:rsidRPr="009D4F0D">
              <w:rPr>
                <w:rFonts w:cs="Times New Roman"/>
                <w:sz w:val="22"/>
                <w:szCs w:val="22"/>
              </w:rPr>
              <w:t>23</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w:t>
            </w:r>
            <w:r w:rsidR="00A972DC" w:rsidRPr="009D4F0D">
              <w:rPr>
                <w:rFonts w:cs="Times New Roman"/>
                <w:sz w:val="22"/>
                <w:szCs w:val="22"/>
              </w:rPr>
              <w:t>48</w:t>
            </w:r>
            <w:r w:rsidRPr="009D4F0D">
              <w:rPr>
                <w:rFonts w:cs="Times New Roman"/>
                <w:sz w:val="22"/>
                <w:szCs w:val="22"/>
              </w:rPr>
              <w:t>2</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w:t>
            </w:r>
            <w:r w:rsidR="00A972DC" w:rsidRPr="009D4F0D">
              <w:rPr>
                <w:rFonts w:cs="Times New Roman"/>
                <w:sz w:val="22"/>
                <w:szCs w:val="22"/>
              </w:rPr>
              <w:t>46</w:t>
            </w:r>
            <w:r w:rsidRPr="009D4F0D">
              <w:rPr>
                <w:rFonts w:cs="Times New Roman"/>
                <w:sz w:val="22"/>
                <w:szCs w:val="22"/>
              </w:rPr>
              <w:t>8</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w:t>
            </w:r>
            <w:r w:rsidR="00A972DC" w:rsidRPr="009D4F0D">
              <w:rPr>
                <w:rFonts w:cs="Times New Roman"/>
                <w:sz w:val="22"/>
                <w:szCs w:val="22"/>
              </w:rPr>
              <w:t>465</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Correlation</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8</w:t>
            </w:r>
            <w:r w:rsidRPr="009D4F0D">
              <w:rPr>
                <w:rFonts w:cs="Times New Roman"/>
                <w:sz w:val="22"/>
                <w:szCs w:val="22"/>
              </w:rPr>
              <w:t>37</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7</w:t>
            </w:r>
            <w:r w:rsidRPr="009D4F0D">
              <w:rPr>
                <w:rFonts w:cs="Times New Roman"/>
                <w:sz w:val="22"/>
                <w:szCs w:val="22"/>
              </w:rPr>
              <w:t>84</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7</w:t>
            </w:r>
            <w:r w:rsidRPr="009D4F0D">
              <w:rPr>
                <w:rFonts w:cs="Times New Roman"/>
                <w:sz w:val="22"/>
                <w:szCs w:val="22"/>
              </w:rPr>
              <w:t>99</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96</w:t>
            </w:r>
            <w:r w:rsidRPr="009D4F0D">
              <w:rPr>
                <w:rFonts w:cs="Times New Roman"/>
                <w:sz w:val="22"/>
                <w:szCs w:val="22"/>
              </w:rPr>
              <w:t>2</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Energy</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w:t>
            </w:r>
            <w:r w:rsidR="00A972DC" w:rsidRPr="009D4F0D">
              <w:rPr>
                <w:rFonts w:cs="Times New Roman"/>
                <w:sz w:val="22"/>
                <w:szCs w:val="22"/>
              </w:rPr>
              <w:t>44</w:t>
            </w:r>
            <w:r w:rsidRPr="009D4F0D">
              <w:rPr>
                <w:rFonts w:cs="Times New Roman"/>
                <w:sz w:val="22"/>
                <w:szCs w:val="22"/>
              </w:rPr>
              <w:t>9</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0.4</w:t>
            </w:r>
            <w:r w:rsidR="00A972DC" w:rsidRPr="009D4F0D">
              <w:rPr>
                <w:rFonts w:cs="Times New Roman"/>
                <w:sz w:val="22"/>
                <w:szCs w:val="22"/>
              </w:rPr>
              <w:t>5</w:t>
            </w:r>
            <w:r w:rsidRPr="009D4F0D">
              <w:rPr>
                <w:rFonts w:cs="Times New Roman"/>
                <w:sz w:val="22"/>
                <w:szCs w:val="22"/>
              </w:rPr>
              <w:t>67</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0.4</w:t>
            </w:r>
            <w:r w:rsidR="00A972DC" w:rsidRPr="009D4F0D">
              <w:rPr>
                <w:rFonts w:cs="Times New Roman"/>
                <w:sz w:val="22"/>
                <w:szCs w:val="22"/>
              </w:rPr>
              <w:t>7</w:t>
            </w:r>
            <w:r w:rsidRPr="009D4F0D">
              <w:rPr>
                <w:rFonts w:cs="Times New Roman"/>
                <w:sz w:val="22"/>
                <w:szCs w:val="22"/>
              </w:rPr>
              <w:t>23</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0.4</w:t>
            </w:r>
            <w:r w:rsidR="00A972DC" w:rsidRPr="009D4F0D">
              <w:rPr>
                <w:rFonts w:cs="Times New Roman"/>
                <w:sz w:val="22"/>
                <w:szCs w:val="22"/>
              </w:rPr>
              <w:t>35</w:t>
            </w:r>
            <w:r w:rsidRPr="009D4F0D">
              <w:rPr>
                <w:rFonts w:cs="Times New Roman"/>
                <w:sz w:val="22"/>
                <w:szCs w:val="22"/>
              </w:rPr>
              <w:t>5</w:t>
            </w:r>
          </w:p>
        </w:tc>
      </w:tr>
      <w:tr w:rsidR="00C4398D" w:rsidRPr="009D4F0D" w:rsidTr="00471C53">
        <w:trPr>
          <w:trHeight w:val="389"/>
          <w:jc w:val="center"/>
        </w:trPr>
        <w:tc>
          <w:tcPr>
            <w:tcW w:w="1690" w:type="dxa"/>
            <w:vAlign w:val="center"/>
          </w:tcPr>
          <w:p w:rsidR="00C4398D" w:rsidRPr="009D4F0D" w:rsidRDefault="00C4398D" w:rsidP="00BA4AF3">
            <w:pPr>
              <w:pStyle w:val="ListParagraph"/>
              <w:tabs>
                <w:tab w:val="left" w:pos="1080"/>
              </w:tabs>
              <w:ind w:left="0"/>
              <w:contextualSpacing w:val="0"/>
              <w:jc w:val="both"/>
              <w:rPr>
                <w:rFonts w:cs="Times New Roman"/>
                <w:sz w:val="22"/>
                <w:szCs w:val="22"/>
              </w:rPr>
            </w:pPr>
            <w:r w:rsidRPr="009D4F0D">
              <w:rPr>
                <w:rFonts w:cs="Times New Roman"/>
                <w:sz w:val="22"/>
                <w:szCs w:val="22"/>
              </w:rPr>
              <w:t>Homogeneity</w:t>
            </w:r>
          </w:p>
        </w:tc>
        <w:tc>
          <w:tcPr>
            <w:tcW w:w="1321"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5</w:t>
            </w:r>
            <w:r w:rsidRPr="009D4F0D">
              <w:rPr>
                <w:rFonts w:cs="Times New Roman"/>
                <w:sz w:val="22"/>
                <w:szCs w:val="22"/>
              </w:rPr>
              <w:t>34</w:t>
            </w:r>
          </w:p>
        </w:tc>
        <w:tc>
          <w:tcPr>
            <w:tcW w:w="1440"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7</w:t>
            </w:r>
            <w:r w:rsidRPr="009D4F0D">
              <w:rPr>
                <w:rFonts w:cs="Times New Roman"/>
                <w:sz w:val="22"/>
                <w:szCs w:val="22"/>
              </w:rPr>
              <w:t>24</w:t>
            </w:r>
          </w:p>
        </w:tc>
        <w:tc>
          <w:tcPr>
            <w:tcW w:w="1468"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7</w:t>
            </w:r>
            <w:r w:rsidRPr="009D4F0D">
              <w:rPr>
                <w:rFonts w:cs="Times New Roman"/>
                <w:sz w:val="22"/>
                <w:szCs w:val="22"/>
              </w:rPr>
              <w:t>25</w:t>
            </w:r>
          </w:p>
        </w:tc>
        <w:tc>
          <w:tcPr>
            <w:tcW w:w="1636" w:type="dxa"/>
            <w:vAlign w:val="center"/>
          </w:tcPr>
          <w:p w:rsidR="00C4398D" w:rsidRPr="009D4F0D" w:rsidRDefault="00C4398D" w:rsidP="00BA4AF3">
            <w:pPr>
              <w:pStyle w:val="ListParagraph"/>
              <w:tabs>
                <w:tab w:val="left" w:pos="1080"/>
              </w:tabs>
              <w:ind w:left="0"/>
              <w:contextualSpacing w:val="0"/>
              <w:jc w:val="both"/>
              <w:rPr>
                <w:rFonts w:cs="Times New Roman"/>
                <w:b/>
                <w:sz w:val="22"/>
                <w:szCs w:val="22"/>
              </w:rPr>
            </w:pPr>
            <w:r w:rsidRPr="009D4F0D">
              <w:rPr>
                <w:rFonts w:cs="Times New Roman"/>
                <w:sz w:val="22"/>
                <w:szCs w:val="22"/>
              </w:rPr>
              <w:t>0.9</w:t>
            </w:r>
            <w:r w:rsidR="00A972DC" w:rsidRPr="009D4F0D">
              <w:rPr>
                <w:rFonts w:cs="Times New Roman"/>
                <w:sz w:val="22"/>
                <w:szCs w:val="22"/>
              </w:rPr>
              <w:t>89</w:t>
            </w:r>
            <w:r w:rsidRPr="009D4F0D">
              <w:rPr>
                <w:rFonts w:cs="Times New Roman"/>
                <w:sz w:val="22"/>
                <w:szCs w:val="22"/>
              </w:rPr>
              <w:t>2</w:t>
            </w:r>
          </w:p>
        </w:tc>
      </w:tr>
    </w:tbl>
    <w:p w:rsidR="008336AD" w:rsidRDefault="008336AD" w:rsidP="00BA4AF3">
      <w:pPr>
        <w:tabs>
          <w:tab w:val="left" w:pos="1080"/>
        </w:tabs>
        <w:spacing w:before="240" w:line="240" w:lineRule="auto"/>
        <w:jc w:val="both"/>
        <w:rPr>
          <w:rFonts w:ascii="Times New Roman" w:hAnsi="Times New Roman" w:cs="Times New Roman"/>
          <w:bCs/>
          <w:lang w:val="en-IN"/>
        </w:rPr>
        <w:sectPr w:rsidR="008336AD" w:rsidSect="008336AD">
          <w:type w:val="continuous"/>
          <w:pgSz w:w="12240" w:h="15840"/>
          <w:pgMar w:top="1440" w:right="1440" w:bottom="1440" w:left="1440" w:header="720" w:footer="720" w:gutter="0"/>
          <w:cols w:space="720"/>
          <w:docGrid w:linePitch="360"/>
        </w:sectPr>
      </w:pPr>
    </w:p>
    <w:p w:rsidR="00471C53" w:rsidRPr="009D4F0D" w:rsidRDefault="005A340F" w:rsidP="00BA4AF3">
      <w:pPr>
        <w:tabs>
          <w:tab w:val="left" w:pos="1080"/>
        </w:tabs>
        <w:spacing w:before="240" w:line="240" w:lineRule="auto"/>
        <w:jc w:val="both"/>
        <w:rPr>
          <w:rFonts w:ascii="Times New Roman" w:hAnsi="Times New Roman" w:cs="Times New Roman"/>
          <w:bCs/>
          <w:lang w:val="en-IN"/>
        </w:rPr>
      </w:pPr>
      <w:r w:rsidRPr="009D4F0D">
        <w:rPr>
          <w:rFonts w:ascii="Times New Roman" w:hAnsi="Times New Roman" w:cs="Times New Roman"/>
          <w:bCs/>
          <w:lang w:val="en-IN"/>
        </w:rPr>
        <w:lastRenderedPageBreak/>
        <w:t xml:space="preserve">Contrast features produce a low value for the leaf in Pseudomonas </w:t>
      </w:r>
      <w:proofErr w:type="spellStart"/>
      <w:r w:rsidRPr="009D4F0D">
        <w:rPr>
          <w:rFonts w:ascii="Times New Roman" w:hAnsi="Times New Roman" w:cs="Times New Roman"/>
          <w:bCs/>
          <w:lang w:val="en-IN"/>
        </w:rPr>
        <w:t>solanacearum</w:t>
      </w:r>
      <w:proofErr w:type="spellEnd"/>
      <w:r w:rsidRPr="009D4F0D">
        <w:rPr>
          <w:rFonts w:ascii="Times New Roman" w:hAnsi="Times New Roman" w:cs="Times New Roman"/>
          <w:bCs/>
          <w:lang w:val="en-IN"/>
        </w:rPr>
        <w:t xml:space="preserve"> disease and a value larger than '1' for the remaining diseases, as shown in Table 1. The correlation shows that leaf photos with </w:t>
      </w:r>
      <w:proofErr w:type="spellStart"/>
      <w:r w:rsidRPr="009D4F0D">
        <w:rPr>
          <w:rFonts w:ascii="Times New Roman" w:hAnsi="Times New Roman" w:cs="Times New Roman"/>
          <w:bCs/>
          <w:lang w:val="en-IN"/>
        </w:rPr>
        <w:t>Cercospora</w:t>
      </w:r>
      <w:proofErr w:type="spellEnd"/>
      <w:r w:rsidRPr="009D4F0D">
        <w:rPr>
          <w:rFonts w:ascii="Times New Roman" w:hAnsi="Times New Roman" w:cs="Times New Roman"/>
          <w:bCs/>
          <w:lang w:val="en-IN"/>
        </w:rPr>
        <w:t xml:space="preserve"> </w:t>
      </w:r>
      <w:proofErr w:type="spellStart"/>
      <w:r w:rsidRPr="009D4F0D">
        <w:rPr>
          <w:rFonts w:ascii="Times New Roman" w:hAnsi="Times New Roman" w:cs="Times New Roman"/>
          <w:bCs/>
          <w:lang w:val="en-IN"/>
        </w:rPr>
        <w:t>solani</w:t>
      </w:r>
      <w:proofErr w:type="spellEnd"/>
      <w:r w:rsidRPr="009D4F0D">
        <w:rPr>
          <w:rFonts w:ascii="Times New Roman" w:hAnsi="Times New Roman" w:cs="Times New Roman"/>
          <w:bCs/>
          <w:lang w:val="en-IN"/>
        </w:rPr>
        <w:t xml:space="preserve"> have a low energy value, whereas leaf images with </w:t>
      </w:r>
      <w:proofErr w:type="spellStart"/>
      <w:r w:rsidRPr="009D4F0D">
        <w:rPr>
          <w:rFonts w:ascii="Times New Roman" w:hAnsi="Times New Roman" w:cs="Times New Roman"/>
          <w:bCs/>
          <w:lang w:val="en-IN"/>
        </w:rPr>
        <w:t>Alterneria</w:t>
      </w:r>
      <w:proofErr w:type="spellEnd"/>
      <w:r w:rsidRPr="009D4F0D">
        <w:rPr>
          <w:rFonts w:ascii="Times New Roman" w:hAnsi="Times New Roman" w:cs="Times New Roman"/>
          <w:bCs/>
          <w:lang w:val="en-IN"/>
        </w:rPr>
        <w:t xml:space="preserve"> </w:t>
      </w:r>
      <w:proofErr w:type="spellStart"/>
      <w:r w:rsidRPr="009D4F0D">
        <w:rPr>
          <w:rFonts w:ascii="Times New Roman" w:hAnsi="Times New Roman" w:cs="Times New Roman"/>
          <w:bCs/>
          <w:lang w:val="en-IN"/>
        </w:rPr>
        <w:t>melongenea</w:t>
      </w:r>
      <w:proofErr w:type="spellEnd"/>
      <w:r w:rsidRPr="009D4F0D">
        <w:rPr>
          <w:rFonts w:ascii="Times New Roman" w:hAnsi="Times New Roman" w:cs="Times New Roman"/>
          <w:bCs/>
          <w:lang w:val="en-IN"/>
        </w:rPr>
        <w:t xml:space="preserve"> illness have a greater energy value. In terms of entropy, homogeneity yields a low </w:t>
      </w:r>
      <w:r w:rsidRPr="009D4F0D">
        <w:rPr>
          <w:rFonts w:ascii="Times New Roman" w:hAnsi="Times New Roman" w:cs="Times New Roman"/>
          <w:bCs/>
          <w:lang w:val="en-IN"/>
        </w:rPr>
        <w:lastRenderedPageBreak/>
        <w:t>value for leaf images in </w:t>
      </w:r>
      <w:proofErr w:type="spellStart"/>
      <w:r w:rsidRPr="009D4F0D">
        <w:rPr>
          <w:rFonts w:ascii="Times New Roman" w:hAnsi="Times New Roman" w:cs="Times New Roman"/>
          <w:bCs/>
          <w:lang w:val="en-IN"/>
        </w:rPr>
        <w:t>Alterneria</w:t>
      </w:r>
      <w:proofErr w:type="spellEnd"/>
      <w:r w:rsidRPr="009D4F0D">
        <w:rPr>
          <w:rFonts w:ascii="Times New Roman" w:hAnsi="Times New Roman" w:cs="Times New Roman"/>
          <w:bCs/>
          <w:lang w:val="en-IN"/>
        </w:rPr>
        <w:t xml:space="preserve"> </w:t>
      </w:r>
      <w:proofErr w:type="spellStart"/>
      <w:r w:rsidRPr="009D4F0D">
        <w:rPr>
          <w:rFonts w:ascii="Times New Roman" w:hAnsi="Times New Roman" w:cs="Times New Roman"/>
          <w:bCs/>
          <w:lang w:val="en-IN"/>
        </w:rPr>
        <w:t>melongenea</w:t>
      </w:r>
      <w:proofErr w:type="spellEnd"/>
      <w:r w:rsidRPr="009D4F0D">
        <w:rPr>
          <w:rFonts w:ascii="Times New Roman" w:hAnsi="Times New Roman" w:cs="Times New Roman"/>
          <w:bCs/>
          <w:lang w:val="en-IN"/>
        </w:rPr>
        <w:t xml:space="preserve"> and a larger value for leaf images with Tobacco Mosaic Virus. The colour features are then used to extract colour features such as colour moment and colour histogram descriptors. Table 3</w:t>
      </w:r>
      <w:r w:rsidR="00A6768D" w:rsidRPr="009D4F0D">
        <w:rPr>
          <w:rFonts w:ascii="Times New Roman" w:hAnsi="Times New Roman" w:cs="Times New Roman"/>
          <w:bCs/>
          <w:lang w:val="en-IN"/>
        </w:rPr>
        <w:t>.</w:t>
      </w:r>
      <w:r w:rsidRPr="009D4F0D">
        <w:rPr>
          <w:rFonts w:ascii="Times New Roman" w:hAnsi="Times New Roman" w:cs="Times New Roman"/>
          <w:bCs/>
          <w:lang w:val="en-IN"/>
        </w:rPr>
        <w:t xml:space="preserve"> shows how </w:t>
      </w:r>
      <w:proofErr w:type="spellStart"/>
      <w:r w:rsidRPr="009D4F0D">
        <w:rPr>
          <w:rFonts w:ascii="Times New Roman" w:hAnsi="Times New Roman" w:cs="Times New Roman"/>
          <w:bCs/>
          <w:lang w:val="en-IN"/>
        </w:rPr>
        <w:t>color</w:t>
      </w:r>
      <w:proofErr w:type="spellEnd"/>
      <w:r w:rsidRPr="009D4F0D">
        <w:rPr>
          <w:rFonts w:ascii="Times New Roman" w:hAnsi="Times New Roman" w:cs="Times New Roman"/>
          <w:bCs/>
          <w:lang w:val="en-IN"/>
        </w:rPr>
        <w:t>-based features are extracted with and without the use of fusion techniques.</w:t>
      </w:r>
    </w:p>
    <w:p w:rsidR="00471C53" w:rsidRPr="009D4F0D" w:rsidRDefault="008437C1" w:rsidP="00BA4AF3">
      <w:pPr>
        <w:tabs>
          <w:tab w:val="left" w:pos="1080"/>
        </w:tabs>
        <w:spacing w:after="0" w:line="240" w:lineRule="auto"/>
        <w:ind w:firstLine="720"/>
        <w:jc w:val="center"/>
        <w:rPr>
          <w:rFonts w:ascii="Times New Roman" w:hAnsi="Times New Roman" w:cs="Times New Roman"/>
          <w:bCs/>
        </w:rPr>
      </w:pPr>
      <w:r w:rsidRPr="009D4F0D">
        <w:rPr>
          <w:rFonts w:ascii="Times New Roman" w:hAnsi="Times New Roman" w:cs="Times New Roman"/>
          <w:bCs/>
        </w:rPr>
        <w:t xml:space="preserve">Table </w:t>
      </w:r>
      <w:r w:rsidR="00471C53" w:rsidRPr="009D4F0D">
        <w:rPr>
          <w:rFonts w:ascii="Times New Roman" w:hAnsi="Times New Roman" w:cs="Times New Roman"/>
          <w:bCs/>
        </w:rPr>
        <w:t>3. Color features for DST</w:t>
      </w:r>
    </w:p>
    <w:p w:rsidR="008336AD" w:rsidRDefault="008336AD" w:rsidP="00BA4AF3">
      <w:pPr>
        <w:tabs>
          <w:tab w:val="left" w:pos="1080"/>
        </w:tabs>
        <w:jc w:val="both"/>
        <w:rPr>
          <w:rFonts w:cs="Times New Roman"/>
          <w:b/>
        </w:rPr>
        <w:sectPr w:rsidR="008336AD" w:rsidSect="006149AF">
          <w:type w:val="continuous"/>
          <w:pgSz w:w="12240" w:h="15840"/>
          <w:pgMar w:top="1440" w:right="1440" w:bottom="1440" w:left="1440" w:header="720" w:footer="720" w:gutter="0"/>
          <w:cols w:num="2" w:space="720"/>
          <w:docGrid w:linePitch="360"/>
        </w:sectPr>
      </w:pPr>
    </w:p>
    <w:tbl>
      <w:tblPr>
        <w:tblStyle w:val="TableGrid"/>
        <w:tblW w:w="8217" w:type="dxa"/>
        <w:jc w:val="center"/>
        <w:tblLook w:val="04A0" w:firstRow="1" w:lastRow="0" w:firstColumn="1" w:lastColumn="0" w:noHBand="0" w:noVBand="1"/>
      </w:tblPr>
      <w:tblGrid>
        <w:gridCol w:w="3329"/>
        <w:gridCol w:w="1401"/>
        <w:gridCol w:w="931"/>
        <w:gridCol w:w="1285"/>
        <w:gridCol w:w="1271"/>
      </w:tblGrid>
      <w:tr w:rsidR="00471C53" w:rsidRPr="009D4F0D" w:rsidTr="001E6549">
        <w:trPr>
          <w:trHeight w:val="432"/>
          <w:tblHeader/>
          <w:jc w:val="center"/>
        </w:trPr>
        <w:tc>
          <w:tcPr>
            <w:tcW w:w="3329" w:type="dxa"/>
            <w:tcBorders>
              <w:right w:val="single" w:sz="4" w:space="0" w:color="auto"/>
            </w:tcBorders>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lastRenderedPageBreak/>
              <w:t>Diseases</w:t>
            </w:r>
          </w:p>
        </w:tc>
        <w:tc>
          <w:tcPr>
            <w:tcW w:w="1401" w:type="dxa"/>
            <w:tcBorders>
              <w:left w:val="single" w:sz="4" w:space="0" w:color="auto"/>
            </w:tcBorders>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Histogram</w:t>
            </w:r>
          </w:p>
        </w:tc>
        <w:tc>
          <w:tcPr>
            <w:tcW w:w="931"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Mean</w:t>
            </w:r>
          </w:p>
        </w:tc>
        <w:tc>
          <w:tcPr>
            <w:tcW w:w="1285"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Standard Deviation</w:t>
            </w:r>
          </w:p>
        </w:tc>
        <w:tc>
          <w:tcPr>
            <w:tcW w:w="1271"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Skewness</w:t>
            </w:r>
          </w:p>
        </w:tc>
      </w:tr>
      <w:tr w:rsidR="00471C53" w:rsidRPr="009D4F0D" w:rsidTr="001E6549">
        <w:trPr>
          <w:trHeight w:val="432"/>
          <w:jc w:val="center"/>
        </w:trPr>
        <w:tc>
          <w:tcPr>
            <w:tcW w:w="3329"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i/>
                <w:sz w:val="22"/>
                <w:szCs w:val="22"/>
              </w:rPr>
              <w:t xml:space="preserve">Pseudomonas </w:t>
            </w:r>
            <w:proofErr w:type="spellStart"/>
            <w:r w:rsidRPr="009D4F0D">
              <w:rPr>
                <w:rFonts w:cs="Times New Roman"/>
                <w:b/>
                <w:i/>
                <w:sz w:val="22"/>
                <w:szCs w:val="22"/>
              </w:rPr>
              <w:t>solanacearum</w:t>
            </w:r>
            <w:proofErr w:type="spellEnd"/>
          </w:p>
        </w:tc>
        <w:tc>
          <w:tcPr>
            <w:tcW w:w="140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0.065</w:t>
            </w:r>
          </w:p>
        </w:tc>
        <w:tc>
          <w:tcPr>
            <w:tcW w:w="93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126.34</w:t>
            </w:r>
          </w:p>
        </w:tc>
        <w:tc>
          <w:tcPr>
            <w:tcW w:w="128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68.23</w:t>
            </w:r>
          </w:p>
        </w:tc>
        <w:tc>
          <w:tcPr>
            <w:tcW w:w="127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-1.34</w:t>
            </w:r>
          </w:p>
        </w:tc>
      </w:tr>
      <w:tr w:rsidR="00471C53" w:rsidRPr="009D4F0D" w:rsidTr="001E6549">
        <w:trPr>
          <w:trHeight w:val="432"/>
          <w:jc w:val="center"/>
        </w:trPr>
        <w:tc>
          <w:tcPr>
            <w:tcW w:w="3329" w:type="dxa"/>
            <w:vAlign w:val="center"/>
          </w:tcPr>
          <w:p w:rsidR="00471C53" w:rsidRPr="009D4F0D" w:rsidRDefault="00471C53" w:rsidP="00BA4AF3">
            <w:pPr>
              <w:tabs>
                <w:tab w:val="left" w:pos="1080"/>
              </w:tabs>
              <w:jc w:val="both"/>
              <w:rPr>
                <w:rFonts w:cs="Times New Roman"/>
                <w:b/>
                <w:bCs/>
                <w:sz w:val="22"/>
                <w:szCs w:val="22"/>
              </w:rPr>
            </w:pPr>
            <w:proofErr w:type="spellStart"/>
            <w:r w:rsidRPr="009D4F0D">
              <w:rPr>
                <w:rFonts w:cs="Times New Roman"/>
                <w:b/>
                <w:i/>
                <w:sz w:val="22"/>
                <w:szCs w:val="22"/>
              </w:rPr>
              <w:t>Cercospora</w:t>
            </w:r>
            <w:proofErr w:type="spellEnd"/>
            <w:r w:rsidRPr="009D4F0D">
              <w:rPr>
                <w:rFonts w:cs="Times New Roman"/>
                <w:b/>
                <w:i/>
                <w:sz w:val="22"/>
                <w:szCs w:val="22"/>
              </w:rPr>
              <w:t xml:space="preserve"> </w:t>
            </w:r>
            <w:proofErr w:type="spellStart"/>
            <w:r w:rsidRPr="009D4F0D">
              <w:rPr>
                <w:rFonts w:cs="Times New Roman"/>
                <w:b/>
                <w:i/>
                <w:sz w:val="22"/>
                <w:szCs w:val="22"/>
              </w:rPr>
              <w:t>solani</w:t>
            </w:r>
            <w:proofErr w:type="spellEnd"/>
          </w:p>
        </w:tc>
        <w:tc>
          <w:tcPr>
            <w:tcW w:w="140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0.287</w:t>
            </w:r>
          </w:p>
        </w:tc>
        <w:tc>
          <w:tcPr>
            <w:tcW w:w="93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136.34</w:t>
            </w:r>
          </w:p>
        </w:tc>
        <w:tc>
          <w:tcPr>
            <w:tcW w:w="128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66.34</w:t>
            </w:r>
          </w:p>
        </w:tc>
        <w:tc>
          <w:tcPr>
            <w:tcW w:w="127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-1.18</w:t>
            </w:r>
          </w:p>
        </w:tc>
      </w:tr>
      <w:tr w:rsidR="00471C53" w:rsidRPr="009D4F0D" w:rsidTr="001E6549">
        <w:trPr>
          <w:trHeight w:val="432"/>
          <w:jc w:val="center"/>
        </w:trPr>
        <w:tc>
          <w:tcPr>
            <w:tcW w:w="3329" w:type="dxa"/>
            <w:vAlign w:val="center"/>
          </w:tcPr>
          <w:p w:rsidR="00471C53" w:rsidRPr="009D4F0D" w:rsidRDefault="00471C53" w:rsidP="00BA4AF3">
            <w:pPr>
              <w:tabs>
                <w:tab w:val="left" w:pos="1080"/>
              </w:tabs>
              <w:jc w:val="both"/>
              <w:rPr>
                <w:rFonts w:cs="Times New Roman"/>
                <w:b/>
                <w:bCs/>
                <w:sz w:val="22"/>
                <w:szCs w:val="22"/>
              </w:rPr>
            </w:pPr>
            <w:proofErr w:type="spellStart"/>
            <w:r w:rsidRPr="009D4F0D">
              <w:rPr>
                <w:rFonts w:cs="Times New Roman"/>
                <w:b/>
                <w:i/>
                <w:sz w:val="22"/>
                <w:szCs w:val="22"/>
              </w:rPr>
              <w:t>Alterneria</w:t>
            </w:r>
            <w:proofErr w:type="spellEnd"/>
            <w:r w:rsidRPr="009D4F0D">
              <w:rPr>
                <w:rFonts w:cs="Times New Roman"/>
                <w:b/>
                <w:i/>
                <w:sz w:val="22"/>
                <w:szCs w:val="22"/>
              </w:rPr>
              <w:t xml:space="preserve"> </w:t>
            </w:r>
            <w:proofErr w:type="spellStart"/>
            <w:r w:rsidRPr="009D4F0D">
              <w:rPr>
                <w:rFonts w:cs="Times New Roman"/>
                <w:b/>
                <w:i/>
                <w:sz w:val="22"/>
                <w:szCs w:val="22"/>
              </w:rPr>
              <w:t>melongenea</w:t>
            </w:r>
            <w:proofErr w:type="spellEnd"/>
          </w:p>
        </w:tc>
        <w:tc>
          <w:tcPr>
            <w:tcW w:w="140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0.465</w:t>
            </w:r>
          </w:p>
        </w:tc>
        <w:tc>
          <w:tcPr>
            <w:tcW w:w="93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143.23</w:t>
            </w:r>
          </w:p>
        </w:tc>
        <w:tc>
          <w:tcPr>
            <w:tcW w:w="128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65.24</w:t>
            </w:r>
          </w:p>
        </w:tc>
        <w:tc>
          <w:tcPr>
            <w:tcW w:w="127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-0.92</w:t>
            </w:r>
          </w:p>
        </w:tc>
      </w:tr>
      <w:tr w:rsidR="00471C53" w:rsidRPr="009D4F0D" w:rsidTr="001E6549">
        <w:trPr>
          <w:trHeight w:val="432"/>
          <w:jc w:val="center"/>
        </w:trPr>
        <w:tc>
          <w:tcPr>
            <w:tcW w:w="3329" w:type="dxa"/>
            <w:vAlign w:val="center"/>
          </w:tcPr>
          <w:p w:rsidR="00471C53" w:rsidRPr="009D4F0D" w:rsidRDefault="00471C53" w:rsidP="00BA4AF3">
            <w:pPr>
              <w:tabs>
                <w:tab w:val="left" w:pos="1080"/>
              </w:tabs>
              <w:jc w:val="both"/>
              <w:rPr>
                <w:rFonts w:cs="Times New Roman"/>
                <w:b/>
                <w:bCs/>
                <w:sz w:val="22"/>
                <w:szCs w:val="22"/>
              </w:rPr>
            </w:pPr>
            <w:r w:rsidRPr="009D4F0D">
              <w:rPr>
                <w:rFonts w:cs="Times New Roman"/>
                <w:b/>
                <w:sz w:val="22"/>
                <w:szCs w:val="22"/>
              </w:rPr>
              <w:t>Tobacco Mosaic virus</w:t>
            </w:r>
          </w:p>
        </w:tc>
        <w:tc>
          <w:tcPr>
            <w:tcW w:w="140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0.363</w:t>
            </w:r>
          </w:p>
        </w:tc>
        <w:tc>
          <w:tcPr>
            <w:tcW w:w="93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136.23</w:t>
            </w:r>
          </w:p>
        </w:tc>
        <w:tc>
          <w:tcPr>
            <w:tcW w:w="128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68.34</w:t>
            </w:r>
          </w:p>
        </w:tc>
        <w:tc>
          <w:tcPr>
            <w:tcW w:w="1271"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-0.64</w:t>
            </w:r>
          </w:p>
        </w:tc>
      </w:tr>
    </w:tbl>
    <w:p w:rsidR="008336AD" w:rsidRDefault="008336AD" w:rsidP="00BA4AF3">
      <w:pPr>
        <w:tabs>
          <w:tab w:val="left" w:pos="1080"/>
          <w:tab w:val="left" w:pos="3435"/>
        </w:tabs>
        <w:spacing w:after="0" w:line="240" w:lineRule="auto"/>
        <w:ind w:firstLine="720"/>
        <w:jc w:val="both"/>
        <w:rPr>
          <w:rFonts w:ascii="Times New Roman" w:eastAsiaTheme="minorEastAsia" w:hAnsi="Times New Roman" w:cs="Times New Roman"/>
        </w:rPr>
        <w:sectPr w:rsidR="008336AD" w:rsidSect="008336AD">
          <w:type w:val="continuous"/>
          <w:pgSz w:w="12240" w:h="15840"/>
          <w:pgMar w:top="1440" w:right="1440" w:bottom="1440" w:left="1440" w:header="720" w:footer="720" w:gutter="0"/>
          <w:cols w:space="720"/>
          <w:docGrid w:linePitch="360"/>
        </w:sectPr>
      </w:pPr>
    </w:p>
    <w:p w:rsidR="00471C53" w:rsidRPr="009D4F0D" w:rsidRDefault="00471C53" w:rsidP="00BA4AF3">
      <w:pPr>
        <w:tabs>
          <w:tab w:val="left" w:pos="1080"/>
          <w:tab w:val="left" w:pos="3435"/>
        </w:tabs>
        <w:spacing w:after="0" w:line="240" w:lineRule="auto"/>
        <w:ind w:firstLine="720"/>
        <w:jc w:val="both"/>
        <w:rPr>
          <w:rFonts w:ascii="Times New Roman" w:eastAsiaTheme="minorEastAsia" w:hAnsi="Times New Roman" w:cs="Times New Roman"/>
        </w:rPr>
      </w:pPr>
      <w:r w:rsidRPr="009D4F0D">
        <w:rPr>
          <w:rFonts w:ascii="Times New Roman" w:eastAsiaTheme="minorEastAsia" w:hAnsi="Times New Roman" w:cs="Times New Roman"/>
        </w:rPr>
        <w:lastRenderedPageBreak/>
        <w:tab/>
      </w:r>
    </w:p>
    <w:p w:rsidR="00024752" w:rsidRDefault="00024752" w:rsidP="00BA4AF3">
      <w:pPr>
        <w:tabs>
          <w:tab w:val="left" w:pos="1080"/>
          <w:tab w:val="left" w:pos="3435"/>
        </w:tabs>
        <w:spacing w:after="0" w:line="240" w:lineRule="auto"/>
        <w:ind w:firstLine="720"/>
        <w:jc w:val="center"/>
        <w:rPr>
          <w:rFonts w:ascii="Times New Roman" w:hAnsi="Times New Roman" w:cs="Times New Roman"/>
          <w:bCs/>
        </w:rPr>
      </w:pPr>
    </w:p>
    <w:p w:rsidR="00024752" w:rsidRDefault="00024752" w:rsidP="00BA4AF3">
      <w:pPr>
        <w:tabs>
          <w:tab w:val="left" w:pos="1080"/>
          <w:tab w:val="left" w:pos="3435"/>
        </w:tabs>
        <w:spacing w:after="0" w:line="240" w:lineRule="auto"/>
        <w:ind w:firstLine="720"/>
        <w:jc w:val="center"/>
        <w:rPr>
          <w:rFonts w:ascii="Times New Roman" w:hAnsi="Times New Roman" w:cs="Times New Roman"/>
          <w:bCs/>
        </w:rPr>
      </w:pPr>
    </w:p>
    <w:p w:rsidR="00471C53" w:rsidRPr="009D4F0D" w:rsidRDefault="00471C53" w:rsidP="00BA4AF3">
      <w:pPr>
        <w:tabs>
          <w:tab w:val="left" w:pos="1080"/>
          <w:tab w:val="left" w:pos="3435"/>
        </w:tabs>
        <w:spacing w:after="0" w:line="240" w:lineRule="auto"/>
        <w:ind w:firstLine="720"/>
        <w:jc w:val="center"/>
        <w:rPr>
          <w:rFonts w:ascii="Times New Roman" w:hAnsi="Times New Roman" w:cs="Times New Roman"/>
          <w:bCs/>
        </w:rPr>
      </w:pPr>
      <w:r w:rsidRPr="009D4F0D">
        <w:rPr>
          <w:rFonts w:ascii="Times New Roman" w:hAnsi="Times New Roman" w:cs="Times New Roman"/>
          <w:bCs/>
        </w:rPr>
        <w:t>Table 4</w:t>
      </w:r>
      <w:r w:rsidR="00086F56" w:rsidRPr="009D4F0D">
        <w:rPr>
          <w:rFonts w:ascii="Times New Roman" w:hAnsi="Times New Roman" w:cs="Times New Roman"/>
          <w:bCs/>
        </w:rPr>
        <w:t>.</w:t>
      </w:r>
      <w:r w:rsidRPr="009D4F0D">
        <w:rPr>
          <w:rFonts w:ascii="Times New Roman" w:hAnsi="Times New Roman" w:cs="Times New Roman"/>
          <w:bCs/>
        </w:rPr>
        <w:t xml:space="preserve"> Structural features for DST</w:t>
      </w:r>
    </w:p>
    <w:p w:rsidR="008336AD" w:rsidRDefault="008336AD" w:rsidP="00BA4AF3">
      <w:pPr>
        <w:tabs>
          <w:tab w:val="left" w:pos="1080"/>
        </w:tabs>
        <w:jc w:val="both"/>
        <w:rPr>
          <w:rFonts w:cs="Times New Roman"/>
          <w:b/>
        </w:rPr>
        <w:sectPr w:rsidR="008336AD" w:rsidSect="00C178A5">
          <w:type w:val="continuous"/>
          <w:pgSz w:w="12240" w:h="15840"/>
          <w:pgMar w:top="1440" w:right="1440" w:bottom="1440" w:left="1440" w:header="720" w:footer="720" w:gutter="0"/>
          <w:cols w:space="720"/>
          <w:docGrid w:linePitch="360"/>
        </w:sectPr>
      </w:pPr>
    </w:p>
    <w:tbl>
      <w:tblPr>
        <w:tblStyle w:val="TableGrid"/>
        <w:tblW w:w="8336" w:type="dxa"/>
        <w:jc w:val="center"/>
        <w:tblLook w:val="04A0" w:firstRow="1" w:lastRow="0" w:firstColumn="1" w:lastColumn="0" w:noHBand="0" w:noVBand="1"/>
      </w:tblPr>
      <w:tblGrid>
        <w:gridCol w:w="3167"/>
        <w:gridCol w:w="1516"/>
        <w:gridCol w:w="1545"/>
        <w:gridCol w:w="852"/>
        <w:gridCol w:w="1256"/>
      </w:tblGrid>
      <w:tr w:rsidR="00471C53" w:rsidRPr="009D4F0D" w:rsidTr="001E6549">
        <w:trPr>
          <w:trHeight w:val="432"/>
          <w:jc w:val="center"/>
        </w:trPr>
        <w:tc>
          <w:tcPr>
            <w:tcW w:w="3167" w:type="dxa"/>
            <w:tcBorders>
              <w:right w:val="single" w:sz="4" w:space="0" w:color="auto"/>
            </w:tcBorders>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lastRenderedPageBreak/>
              <w:t>Diseases</w:t>
            </w:r>
          </w:p>
        </w:tc>
        <w:tc>
          <w:tcPr>
            <w:tcW w:w="1516" w:type="dxa"/>
            <w:tcBorders>
              <w:left w:val="single" w:sz="4" w:space="0" w:color="auto"/>
            </w:tcBorders>
            <w:vAlign w:val="center"/>
          </w:tcPr>
          <w:p w:rsidR="00471C53" w:rsidRPr="009D4F0D" w:rsidRDefault="00471C53" w:rsidP="00BA4AF3">
            <w:pPr>
              <w:tabs>
                <w:tab w:val="left" w:pos="1080"/>
              </w:tabs>
              <w:jc w:val="both"/>
              <w:rPr>
                <w:rFonts w:cs="Times New Roman"/>
                <w:b/>
                <w:sz w:val="22"/>
                <w:szCs w:val="22"/>
              </w:rPr>
            </w:pPr>
            <w:r w:rsidRPr="009D4F0D">
              <w:rPr>
                <w:rFonts w:cs="Times New Roman"/>
                <w:b/>
                <w:bCs/>
                <w:sz w:val="22"/>
                <w:szCs w:val="22"/>
              </w:rPr>
              <w:t>Asymmetry</w:t>
            </w:r>
          </w:p>
        </w:tc>
        <w:tc>
          <w:tcPr>
            <w:tcW w:w="1545"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bCs/>
                <w:sz w:val="22"/>
                <w:szCs w:val="22"/>
              </w:rPr>
              <w:t>Border Irregularity</w:t>
            </w:r>
          </w:p>
        </w:tc>
        <w:tc>
          <w:tcPr>
            <w:tcW w:w="852"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Color</w:t>
            </w:r>
          </w:p>
        </w:tc>
        <w:tc>
          <w:tcPr>
            <w:tcW w:w="1256"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sz w:val="22"/>
                <w:szCs w:val="22"/>
              </w:rPr>
              <w:t>Diameter</w:t>
            </w:r>
          </w:p>
        </w:tc>
      </w:tr>
      <w:tr w:rsidR="00471C53" w:rsidRPr="009D4F0D" w:rsidTr="001E6549">
        <w:trPr>
          <w:trHeight w:val="432"/>
          <w:jc w:val="center"/>
        </w:trPr>
        <w:tc>
          <w:tcPr>
            <w:tcW w:w="3167" w:type="dxa"/>
            <w:vAlign w:val="center"/>
          </w:tcPr>
          <w:p w:rsidR="00471C53" w:rsidRPr="009D4F0D" w:rsidRDefault="00471C53" w:rsidP="00BA4AF3">
            <w:pPr>
              <w:tabs>
                <w:tab w:val="left" w:pos="1080"/>
              </w:tabs>
              <w:jc w:val="both"/>
              <w:rPr>
                <w:rFonts w:cs="Times New Roman"/>
                <w:b/>
                <w:sz w:val="22"/>
                <w:szCs w:val="22"/>
              </w:rPr>
            </w:pPr>
            <w:r w:rsidRPr="009D4F0D">
              <w:rPr>
                <w:rFonts w:cs="Times New Roman"/>
                <w:b/>
                <w:i/>
                <w:sz w:val="22"/>
                <w:szCs w:val="22"/>
              </w:rPr>
              <w:lastRenderedPageBreak/>
              <w:t xml:space="preserve">Pseudomonas </w:t>
            </w:r>
            <w:proofErr w:type="spellStart"/>
            <w:r w:rsidRPr="009D4F0D">
              <w:rPr>
                <w:rFonts w:cs="Times New Roman"/>
                <w:b/>
                <w:i/>
                <w:sz w:val="22"/>
                <w:szCs w:val="22"/>
              </w:rPr>
              <w:t>solanacearum</w:t>
            </w:r>
            <w:proofErr w:type="spellEnd"/>
          </w:p>
        </w:tc>
        <w:tc>
          <w:tcPr>
            <w:tcW w:w="151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4.25</w:t>
            </w:r>
          </w:p>
        </w:tc>
        <w:tc>
          <w:tcPr>
            <w:tcW w:w="154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0.19</w:t>
            </w:r>
          </w:p>
        </w:tc>
        <w:tc>
          <w:tcPr>
            <w:tcW w:w="852"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1.76</w:t>
            </w:r>
          </w:p>
        </w:tc>
        <w:tc>
          <w:tcPr>
            <w:tcW w:w="125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5.78</w:t>
            </w:r>
          </w:p>
        </w:tc>
      </w:tr>
      <w:tr w:rsidR="00471C53" w:rsidRPr="009D4F0D" w:rsidTr="001E6549">
        <w:trPr>
          <w:trHeight w:val="432"/>
          <w:jc w:val="center"/>
        </w:trPr>
        <w:tc>
          <w:tcPr>
            <w:tcW w:w="3167" w:type="dxa"/>
            <w:vAlign w:val="center"/>
          </w:tcPr>
          <w:p w:rsidR="00471C53" w:rsidRPr="009D4F0D" w:rsidRDefault="00471C53" w:rsidP="00BA4AF3">
            <w:pPr>
              <w:tabs>
                <w:tab w:val="left" w:pos="1080"/>
              </w:tabs>
              <w:jc w:val="both"/>
              <w:rPr>
                <w:rFonts w:cs="Times New Roman"/>
                <w:b/>
                <w:bCs/>
                <w:sz w:val="22"/>
                <w:szCs w:val="22"/>
              </w:rPr>
            </w:pPr>
            <w:proofErr w:type="spellStart"/>
            <w:r w:rsidRPr="009D4F0D">
              <w:rPr>
                <w:rFonts w:cs="Times New Roman"/>
                <w:b/>
                <w:i/>
                <w:sz w:val="22"/>
                <w:szCs w:val="22"/>
              </w:rPr>
              <w:t>Cercospora</w:t>
            </w:r>
            <w:proofErr w:type="spellEnd"/>
            <w:r w:rsidRPr="009D4F0D">
              <w:rPr>
                <w:rFonts w:cs="Times New Roman"/>
                <w:b/>
                <w:i/>
                <w:sz w:val="22"/>
                <w:szCs w:val="22"/>
              </w:rPr>
              <w:t xml:space="preserve"> </w:t>
            </w:r>
            <w:proofErr w:type="spellStart"/>
            <w:r w:rsidRPr="009D4F0D">
              <w:rPr>
                <w:rFonts w:cs="Times New Roman"/>
                <w:b/>
                <w:i/>
                <w:sz w:val="22"/>
                <w:szCs w:val="22"/>
              </w:rPr>
              <w:t>solani</w:t>
            </w:r>
            <w:proofErr w:type="spellEnd"/>
          </w:p>
        </w:tc>
        <w:tc>
          <w:tcPr>
            <w:tcW w:w="151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2.78</w:t>
            </w:r>
          </w:p>
        </w:tc>
        <w:tc>
          <w:tcPr>
            <w:tcW w:w="154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0.32</w:t>
            </w:r>
          </w:p>
        </w:tc>
        <w:tc>
          <w:tcPr>
            <w:tcW w:w="852"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1.67</w:t>
            </w:r>
          </w:p>
        </w:tc>
        <w:tc>
          <w:tcPr>
            <w:tcW w:w="125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3.56</w:t>
            </w:r>
          </w:p>
        </w:tc>
      </w:tr>
      <w:tr w:rsidR="00471C53" w:rsidRPr="009D4F0D" w:rsidTr="001E6549">
        <w:trPr>
          <w:trHeight w:val="432"/>
          <w:jc w:val="center"/>
        </w:trPr>
        <w:tc>
          <w:tcPr>
            <w:tcW w:w="3167" w:type="dxa"/>
            <w:vAlign w:val="center"/>
          </w:tcPr>
          <w:p w:rsidR="00471C53" w:rsidRPr="009D4F0D" w:rsidRDefault="00471C53" w:rsidP="00BA4AF3">
            <w:pPr>
              <w:tabs>
                <w:tab w:val="left" w:pos="1080"/>
              </w:tabs>
              <w:jc w:val="both"/>
              <w:rPr>
                <w:rFonts w:cs="Times New Roman"/>
                <w:b/>
                <w:bCs/>
                <w:sz w:val="22"/>
                <w:szCs w:val="22"/>
              </w:rPr>
            </w:pPr>
            <w:proofErr w:type="spellStart"/>
            <w:r w:rsidRPr="009D4F0D">
              <w:rPr>
                <w:rFonts w:cs="Times New Roman"/>
                <w:b/>
                <w:i/>
                <w:sz w:val="22"/>
                <w:szCs w:val="22"/>
              </w:rPr>
              <w:t>Alterneria</w:t>
            </w:r>
            <w:proofErr w:type="spellEnd"/>
            <w:r w:rsidRPr="009D4F0D">
              <w:rPr>
                <w:rFonts w:cs="Times New Roman"/>
                <w:b/>
                <w:i/>
                <w:sz w:val="22"/>
                <w:szCs w:val="22"/>
              </w:rPr>
              <w:t xml:space="preserve"> </w:t>
            </w:r>
            <w:proofErr w:type="spellStart"/>
            <w:r w:rsidRPr="009D4F0D">
              <w:rPr>
                <w:rFonts w:cs="Times New Roman"/>
                <w:b/>
                <w:i/>
                <w:sz w:val="22"/>
                <w:szCs w:val="22"/>
              </w:rPr>
              <w:t>melongenea</w:t>
            </w:r>
            <w:proofErr w:type="spellEnd"/>
          </w:p>
        </w:tc>
        <w:tc>
          <w:tcPr>
            <w:tcW w:w="151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2.45</w:t>
            </w:r>
          </w:p>
        </w:tc>
        <w:tc>
          <w:tcPr>
            <w:tcW w:w="154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0.16</w:t>
            </w:r>
          </w:p>
        </w:tc>
        <w:tc>
          <w:tcPr>
            <w:tcW w:w="852"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1.89</w:t>
            </w:r>
          </w:p>
        </w:tc>
        <w:tc>
          <w:tcPr>
            <w:tcW w:w="125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7.67</w:t>
            </w:r>
          </w:p>
        </w:tc>
      </w:tr>
      <w:tr w:rsidR="00471C53" w:rsidRPr="009D4F0D" w:rsidTr="001E6549">
        <w:trPr>
          <w:trHeight w:val="432"/>
          <w:jc w:val="center"/>
        </w:trPr>
        <w:tc>
          <w:tcPr>
            <w:tcW w:w="3167" w:type="dxa"/>
            <w:vAlign w:val="center"/>
          </w:tcPr>
          <w:p w:rsidR="00471C53" w:rsidRPr="009D4F0D" w:rsidRDefault="00471C53" w:rsidP="00BA4AF3">
            <w:pPr>
              <w:tabs>
                <w:tab w:val="left" w:pos="1080"/>
              </w:tabs>
              <w:jc w:val="both"/>
              <w:rPr>
                <w:rFonts w:cs="Times New Roman"/>
                <w:b/>
                <w:bCs/>
                <w:sz w:val="22"/>
                <w:szCs w:val="22"/>
              </w:rPr>
            </w:pPr>
            <w:r w:rsidRPr="009D4F0D">
              <w:rPr>
                <w:rFonts w:cs="Times New Roman"/>
                <w:b/>
                <w:i/>
                <w:sz w:val="22"/>
                <w:szCs w:val="22"/>
              </w:rPr>
              <w:t xml:space="preserve">Pythium </w:t>
            </w:r>
            <w:proofErr w:type="spellStart"/>
            <w:r w:rsidRPr="009D4F0D">
              <w:rPr>
                <w:rFonts w:cs="Times New Roman"/>
                <w:b/>
                <w:i/>
                <w:sz w:val="22"/>
                <w:szCs w:val="22"/>
              </w:rPr>
              <w:t>aphanidermatum</w:t>
            </w:r>
            <w:proofErr w:type="spellEnd"/>
          </w:p>
        </w:tc>
        <w:tc>
          <w:tcPr>
            <w:tcW w:w="151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7.23</w:t>
            </w:r>
          </w:p>
        </w:tc>
        <w:tc>
          <w:tcPr>
            <w:tcW w:w="154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0.26</w:t>
            </w:r>
          </w:p>
        </w:tc>
        <w:tc>
          <w:tcPr>
            <w:tcW w:w="852"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2.67</w:t>
            </w:r>
          </w:p>
        </w:tc>
        <w:tc>
          <w:tcPr>
            <w:tcW w:w="125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4.35</w:t>
            </w:r>
          </w:p>
        </w:tc>
      </w:tr>
      <w:tr w:rsidR="00471C53" w:rsidRPr="009D4F0D" w:rsidTr="001E6549">
        <w:trPr>
          <w:trHeight w:val="432"/>
          <w:jc w:val="center"/>
        </w:trPr>
        <w:tc>
          <w:tcPr>
            <w:tcW w:w="3167" w:type="dxa"/>
            <w:vAlign w:val="center"/>
          </w:tcPr>
          <w:p w:rsidR="00471C53" w:rsidRPr="009D4F0D" w:rsidRDefault="00471C53" w:rsidP="00BA4AF3">
            <w:pPr>
              <w:tabs>
                <w:tab w:val="left" w:pos="1080"/>
              </w:tabs>
              <w:jc w:val="both"/>
              <w:rPr>
                <w:rFonts w:cs="Times New Roman"/>
                <w:b/>
                <w:bCs/>
                <w:sz w:val="22"/>
                <w:szCs w:val="22"/>
              </w:rPr>
            </w:pPr>
            <w:r w:rsidRPr="009D4F0D">
              <w:rPr>
                <w:rFonts w:cs="Times New Roman"/>
                <w:b/>
                <w:sz w:val="22"/>
                <w:szCs w:val="22"/>
              </w:rPr>
              <w:t>Tobacco Mosaic virus</w:t>
            </w:r>
          </w:p>
        </w:tc>
        <w:tc>
          <w:tcPr>
            <w:tcW w:w="151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3.67</w:t>
            </w:r>
          </w:p>
        </w:tc>
        <w:tc>
          <w:tcPr>
            <w:tcW w:w="1545"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0.65</w:t>
            </w:r>
          </w:p>
        </w:tc>
        <w:tc>
          <w:tcPr>
            <w:tcW w:w="852"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2.89</w:t>
            </w:r>
          </w:p>
        </w:tc>
        <w:tc>
          <w:tcPr>
            <w:tcW w:w="1256" w:type="dxa"/>
            <w:vAlign w:val="center"/>
          </w:tcPr>
          <w:p w:rsidR="00471C53" w:rsidRPr="009D4F0D" w:rsidRDefault="00471C53" w:rsidP="00BA4AF3">
            <w:pPr>
              <w:tabs>
                <w:tab w:val="left" w:pos="1080"/>
              </w:tabs>
              <w:jc w:val="both"/>
              <w:rPr>
                <w:rFonts w:cs="Times New Roman"/>
                <w:sz w:val="22"/>
                <w:szCs w:val="22"/>
              </w:rPr>
            </w:pPr>
            <w:r w:rsidRPr="009D4F0D">
              <w:rPr>
                <w:rFonts w:cs="Times New Roman"/>
                <w:sz w:val="22"/>
                <w:szCs w:val="22"/>
              </w:rPr>
              <w:t>3.45</w:t>
            </w:r>
          </w:p>
        </w:tc>
      </w:tr>
    </w:tbl>
    <w:p w:rsidR="008336AD" w:rsidRDefault="008336AD" w:rsidP="00BA4AF3">
      <w:pPr>
        <w:tabs>
          <w:tab w:val="left" w:pos="1080"/>
        </w:tabs>
        <w:spacing w:before="240" w:line="240" w:lineRule="auto"/>
        <w:jc w:val="both"/>
        <w:rPr>
          <w:rFonts w:ascii="Times New Roman" w:hAnsi="Times New Roman" w:cs="Times New Roman"/>
        </w:rPr>
        <w:sectPr w:rsidR="008336AD" w:rsidSect="008336AD">
          <w:type w:val="continuous"/>
          <w:pgSz w:w="12240" w:h="15840"/>
          <w:pgMar w:top="1440" w:right="1440" w:bottom="1440" w:left="1440" w:header="720" w:footer="720" w:gutter="0"/>
          <w:cols w:space="720"/>
          <w:docGrid w:linePitch="360"/>
        </w:sectPr>
      </w:pPr>
    </w:p>
    <w:p w:rsidR="00A972DC" w:rsidRPr="009D4F0D" w:rsidRDefault="00A972DC" w:rsidP="00BA4AF3">
      <w:pPr>
        <w:tabs>
          <w:tab w:val="left" w:pos="1080"/>
        </w:tabs>
        <w:spacing w:before="240" w:line="240" w:lineRule="auto"/>
        <w:jc w:val="both"/>
        <w:rPr>
          <w:rFonts w:ascii="Times New Roman" w:hAnsi="Times New Roman" w:cs="Times New Roman"/>
        </w:rPr>
      </w:pPr>
      <w:r w:rsidRPr="009D4F0D">
        <w:rPr>
          <w:rFonts w:ascii="Times New Roman" w:hAnsi="Times New Roman" w:cs="Times New Roman"/>
        </w:rPr>
        <w:lastRenderedPageBreak/>
        <w:tab/>
      </w:r>
      <w:r w:rsidR="005A340F" w:rsidRPr="009D4F0D">
        <w:rPr>
          <w:rFonts w:ascii="Times New Roman" w:hAnsi="Times New Roman" w:cs="Times New Roman"/>
        </w:rPr>
        <w:t xml:space="preserve">When compared to DWT, it is obvious that DST-based fusion algorithms produce better outcomes in improving both spectral and spatial information in all circumstances. For </w:t>
      </w:r>
      <w:r w:rsidR="00FB6B79" w:rsidRPr="009D4F0D">
        <w:rPr>
          <w:rFonts w:ascii="Times New Roman" w:hAnsi="Times New Roman" w:cs="Times New Roman"/>
        </w:rPr>
        <w:t>recognizing</w:t>
      </w:r>
      <w:r w:rsidR="005A340F" w:rsidRPr="009D4F0D">
        <w:rPr>
          <w:rFonts w:ascii="Times New Roman" w:hAnsi="Times New Roman" w:cs="Times New Roman"/>
        </w:rPr>
        <w:t xml:space="preserve"> the sorts of diseases, the difference between the severity levels for the brinjal leaf may be readily </w:t>
      </w:r>
      <w:r w:rsidR="00FB6B79" w:rsidRPr="009D4F0D">
        <w:rPr>
          <w:rFonts w:ascii="Times New Roman" w:hAnsi="Times New Roman" w:cs="Times New Roman"/>
        </w:rPr>
        <w:t>recognized</w:t>
      </w:r>
      <w:r w:rsidR="005A340F" w:rsidRPr="009D4F0D">
        <w:rPr>
          <w:rFonts w:ascii="Times New Roman" w:hAnsi="Times New Roman" w:cs="Times New Roman"/>
        </w:rPr>
        <w:t>. When compared to the individual feature dataset, the feature vector contains composite fe</w:t>
      </w:r>
      <w:r w:rsidR="00FB6B79" w:rsidRPr="009D4F0D">
        <w:rPr>
          <w:rFonts w:ascii="Times New Roman" w:hAnsi="Times New Roman" w:cs="Times New Roman"/>
        </w:rPr>
        <w:t>atures such as structural, colo</w:t>
      </w:r>
      <w:r w:rsidR="005A340F" w:rsidRPr="009D4F0D">
        <w:rPr>
          <w:rFonts w:ascii="Times New Roman" w:hAnsi="Times New Roman" w:cs="Times New Roman"/>
        </w:rPr>
        <w:t>r, and textural elements to improve classification accuracy. The classifier receives these combined features in order to detect diseases automatically</w:t>
      </w:r>
      <w:r w:rsidR="00CD52E1" w:rsidRPr="009D4F0D">
        <w:rPr>
          <w:rFonts w:ascii="Times New Roman" w:hAnsi="Times New Roman" w:cs="Times New Roman"/>
        </w:rPr>
        <w:t xml:space="preserve"> is shown Figure 1</w:t>
      </w:r>
      <w:r w:rsidR="00086F56" w:rsidRPr="009D4F0D">
        <w:rPr>
          <w:rFonts w:ascii="Times New Roman" w:hAnsi="Times New Roman" w:cs="Times New Roman"/>
        </w:rPr>
        <w:t>9</w:t>
      </w:r>
      <w:r w:rsidR="005A340F" w:rsidRPr="009D4F0D">
        <w:rPr>
          <w:rFonts w:ascii="Times New Roman" w:hAnsi="Times New Roman" w:cs="Times New Roman"/>
        </w:rPr>
        <w:t>.</w:t>
      </w:r>
    </w:p>
    <w:p w:rsidR="00563BBC" w:rsidRPr="009D4F0D" w:rsidRDefault="00563BBC" w:rsidP="00BA4AF3">
      <w:pPr>
        <w:tabs>
          <w:tab w:val="left" w:pos="1080"/>
        </w:tabs>
        <w:spacing w:before="240" w:line="240" w:lineRule="auto"/>
        <w:jc w:val="center"/>
        <w:rPr>
          <w:rFonts w:ascii="Times New Roman" w:eastAsiaTheme="minorEastAsia" w:hAnsi="Times New Roman" w:cs="Times New Roman"/>
        </w:rPr>
      </w:pPr>
      <w:r w:rsidRPr="009D4F0D">
        <w:rPr>
          <w:rFonts w:ascii="Times New Roman" w:eastAsiaTheme="minorEastAsia" w:hAnsi="Times New Roman" w:cs="Times New Roman"/>
          <w:noProof/>
          <w:lang w:bidi="ar-SA"/>
        </w:rPr>
        <w:drawing>
          <wp:inline distT="0" distB="0" distL="0" distR="0">
            <wp:extent cx="28575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6781" cy="1911187"/>
                    </a:xfrm>
                    <a:prstGeom prst="rect">
                      <a:avLst/>
                    </a:prstGeom>
                    <a:noFill/>
                    <a:ln>
                      <a:noFill/>
                    </a:ln>
                  </pic:spPr>
                </pic:pic>
              </a:graphicData>
            </a:graphic>
          </wp:inline>
        </w:drawing>
      </w:r>
    </w:p>
    <w:p w:rsidR="00A972DC" w:rsidRPr="009D4F0D" w:rsidRDefault="00A972DC" w:rsidP="003839DC">
      <w:pPr>
        <w:tabs>
          <w:tab w:val="left" w:pos="1080"/>
        </w:tabs>
        <w:spacing w:line="240" w:lineRule="auto"/>
        <w:jc w:val="center"/>
        <w:rPr>
          <w:rFonts w:ascii="Times New Roman" w:eastAsiaTheme="minorEastAsia" w:hAnsi="Times New Roman" w:cs="Times New Roman"/>
        </w:rPr>
      </w:pPr>
      <w:r w:rsidRPr="009D4F0D">
        <w:rPr>
          <w:rFonts w:ascii="Times New Roman" w:eastAsiaTheme="minorEastAsia" w:hAnsi="Times New Roman" w:cs="Times New Roman"/>
        </w:rPr>
        <w:t>Figure 1</w:t>
      </w:r>
      <w:r w:rsidR="00086F56" w:rsidRPr="009D4F0D">
        <w:rPr>
          <w:rFonts w:ascii="Times New Roman" w:eastAsiaTheme="minorEastAsia" w:hAnsi="Times New Roman" w:cs="Times New Roman"/>
        </w:rPr>
        <w:t>9</w:t>
      </w:r>
      <w:r w:rsidR="009D4C9C">
        <w:rPr>
          <w:rFonts w:ascii="Times New Roman" w:eastAsiaTheme="minorEastAsia" w:hAnsi="Times New Roman" w:cs="Times New Roman"/>
        </w:rPr>
        <w:t>:</w:t>
      </w:r>
      <w:r w:rsidRPr="009D4F0D">
        <w:rPr>
          <w:rFonts w:ascii="Times New Roman" w:eastAsiaTheme="minorEastAsia" w:hAnsi="Times New Roman" w:cs="Times New Roman"/>
        </w:rPr>
        <w:t xml:space="preserve"> Performance analysis of classifier with image fusion</w:t>
      </w:r>
    </w:p>
    <w:p w:rsidR="009828DC" w:rsidRPr="009D4F0D" w:rsidRDefault="00A972DC" w:rsidP="00BA4AF3">
      <w:pPr>
        <w:tabs>
          <w:tab w:val="left" w:pos="1080"/>
        </w:tabs>
        <w:spacing w:after="0" w:line="240" w:lineRule="auto"/>
        <w:jc w:val="both"/>
        <w:rPr>
          <w:rFonts w:ascii="Times New Roman" w:hAnsi="Times New Roman" w:cs="Times New Roman"/>
          <w:bCs/>
        </w:rPr>
      </w:pPr>
      <w:r w:rsidRPr="009D4F0D">
        <w:rPr>
          <w:rFonts w:ascii="Times New Roman" w:hAnsi="Times New Roman" w:cs="Times New Roman"/>
          <w:bCs/>
        </w:rPr>
        <w:tab/>
      </w:r>
      <w:r w:rsidR="005A340F" w:rsidRPr="009D4F0D">
        <w:rPr>
          <w:rFonts w:ascii="Times New Roman" w:hAnsi="Times New Roman" w:cs="Times New Roman"/>
          <w:bCs/>
        </w:rPr>
        <w:t xml:space="preserve">When compared to other classification methods, the accuracy required for the DST based fusion approach and the Radial Basis Function Neural Network is relatively high. </w:t>
      </w:r>
      <w:r w:rsidR="005A340F" w:rsidRPr="009D4F0D">
        <w:rPr>
          <w:rFonts w:ascii="Times New Roman" w:hAnsi="Times New Roman" w:cs="Times New Roman"/>
          <w:bCs/>
        </w:rPr>
        <w:lastRenderedPageBreak/>
        <w:t>The classification accuracy was 99.35 percent, with 89.24 percent sensitivity, 94.67 percent specificity, and 90.12 percent precision. The agricultural department evaluates the results as well. Except for Tobacco Mosaic Virus, all of the diseases' results are valid, however the textural feature, particularly skewness, shows a lot of diversity across the board. The characteristics for the same collection of diseases are nearly matched for all other parameters such as mean, standard deviation, kurtosis, IDM, energy, contrast, entropy, RMS, variance, smoothness, correlation, energy, and homogeneity.</w:t>
      </w:r>
    </w:p>
    <w:p w:rsidR="009828DC" w:rsidRPr="00065C42" w:rsidRDefault="009D4C9C" w:rsidP="009D4C9C">
      <w:pPr>
        <w:pStyle w:val="Heading1"/>
        <w:numPr>
          <w:ilvl w:val="0"/>
          <w:numId w:val="19"/>
        </w:numPr>
        <w:ind w:left="270" w:hanging="180"/>
      </w:pPr>
      <w:r w:rsidRPr="00065C42">
        <w:t>CONCLUSION</w:t>
      </w:r>
    </w:p>
    <w:p w:rsidR="009828DC" w:rsidRDefault="001E6549" w:rsidP="009D4C9C">
      <w:pPr>
        <w:tabs>
          <w:tab w:val="left" w:pos="1080"/>
        </w:tabs>
        <w:autoSpaceDE w:val="0"/>
        <w:autoSpaceDN w:val="0"/>
        <w:adjustRightInd w:val="0"/>
        <w:spacing w:after="0" w:line="240" w:lineRule="auto"/>
        <w:ind w:firstLine="630"/>
        <w:jc w:val="both"/>
        <w:rPr>
          <w:rFonts w:ascii="Times New Roman" w:hAnsi="Times New Roman" w:cs="Times New Roman"/>
        </w:rPr>
      </w:pPr>
      <w:r w:rsidRPr="009D4F0D">
        <w:rPr>
          <w:rFonts w:ascii="Times New Roman" w:hAnsi="Times New Roman" w:cs="Times New Roman"/>
        </w:rPr>
        <w:t xml:space="preserve">The DST-based feature extraction methods given in this paper overcome the shortcomings of the Discrete Wavelet Transform and the Discrete Dual Tree Wavelet Transform, making them more effective, practicable, and efficient. Color, texture, and structure-based characteristics </w:t>
      </w:r>
      <w:r w:rsidR="005A340F" w:rsidRPr="009D4F0D">
        <w:rPr>
          <w:rFonts w:ascii="Times New Roman" w:hAnsi="Times New Roman" w:cs="Times New Roman"/>
        </w:rPr>
        <w:t>characterize</w:t>
      </w:r>
      <w:r w:rsidRPr="009D4F0D">
        <w:rPr>
          <w:rFonts w:ascii="Times New Roman" w:hAnsi="Times New Roman" w:cs="Times New Roman"/>
        </w:rPr>
        <w:t xml:space="preserve"> leaf images from three different perspectives, based on an effective combination of the three cues in terms of discriminative image descriptors. The disease in the leaf, on the other hand, is homogeneous in </w:t>
      </w:r>
      <w:r w:rsidR="005A340F" w:rsidRPr="009D4F0D">
        <w:rPr>
          <w:rFonts w:ascii="Times New Roman" w:hAnsi="Times New Roman" w:cs="Times New Roman"/>
        </w:rPr>
        <w:t>color</w:t>
      </w:r>
      <w:r w:rsidRPr="009D4F0D">
        <w:rPr>
          <w:rFonts w:ascii="Times New Roman" w:hAnsi="Times New Roman" w:cs="Times New Roman"/>
        </w:rPr>
        <w:t xml:space="preserve"> and texture but heterogeneous in structure, which is ac</w:t>
      </w:r>
      <w:r w:rsidR="00FB6B79" w:rsidRPr="009D4F0D">
        <w:rPr>
          <w:rFonts w:ascii="Times New Roman" w:hAnsi="Times New Roman" w:cs="Times New Roman"/>
        </w:rPr>
        <w:t>centuated by the lesion site. A</w:t>
      </w:r>
      <w:r w:rsidRPr="009D4F0D">
        <w:rPr>
          <w:rFonts w:ascii="Times New Roman" w:hAnsi="Times New Roman" w:cs="Times New Roman"/>
        </w:rPr>
        <w:t xml:space="preserve"> successful combination of all distinct traits, in particular, produces and improves the classification rate. The experimental result also shows that the DST and the Radial Basis Function Neural Network perform well together.</w:t>
      </w:r>
    </w:p>
    <w:p w:rsidR="00024752" w:rsidRPr="009D4F0D" w:rsidRDefault="00024752" w:rsidP="00BA4AF3">
      <w:pPr>
        <w:tabs>
          <w:tab w:val="left" w:pos="1080"/>
        </w:tabs>
        <w:autoSpaceDE w:val="0"/>
        <w:autoSpaceDN w:val="0"/>
        <w:adjustRightInd w:val="0"/>
        <w:spacing w:after="0" w:line="240" w:lineRule="auto"/>
        <w:ind w:firstLine="720"/>
        <w:jc w:val="both"/>
        <w:rPr>
          <w:rFonts w:ascii="Times New Roman" w:hAnsi="Times New Roman" w:cs="Times New Roman"/>
        </w:rPr>
      </w:pPr>
    </w:p>
    <w:p w:rsidR="006149AF" w:rsidRDefault="006149AF" w:rsidP="009D4C9C">
      <w:pPr>
        <w:pStyle w:val="Heading4"/>
        <w:sectPr w:rsidR="006149AF" w:rsidSect="006149AF">
          <w:type w:val="continuous"/>
          <w:pgSz w:w="12240" w:h="15840"/>
          <w:pgMar w:top="1440" w:right="1440" w:bottom="1440" w:left="1440" w:header="720" w:footer="720" w:gutter="0"/>
          <w:cols w:num="2" w:space="720"/>
          <w:docGrid w:linePitch="360"/>
        </w:sectPr>
      </w:pPr>
    </w:p>
    <w:p w:rsidR="008336AD" w:rsidRDefault="008336AD" w:rsidP="009D4C9C">
      <w:pPr>
        <w:pStyle w:val="Heading4"/>
      </w:pPr>
    </w:p>
    <w:p w:rsidR="004750D1" w:rsidRDefault="009D4C9C" w:rsidP="009D4C9C">
      <w:pPr>
        <w:pStyle w:val="Heading4"/>
      </w:pPr>
      <w:r w:rsidRPr="009D4C9C">
        <w:t>REFERENCE</w:t>
      </w:r>
    </w:p>
    <w:p w:rsidR="001F4389" w:rsidRPr="00211508" w:rsidRDefault="001F4389" w:rsidP="001F4389">
      <w:pPr>
        <w:rPr>
          <w:rFonts w:ascii="Times New Roman" w:hAnsi="Times New Roman" w:cs="Times New Roman"/>
          <w:b/>
          <w:sz w:val="24"/>
          <w:szCs w:val="24"/>
        </w:rPr>
      </w:pPr>
      <w:r w:rsidRPr="00211508">
        <w:rPr>
          <w:rFonts w:ascii="Times New Roman" w:hAnsi="Times New Roman" w:cs="Times New Roman"/>
          <w:b/>
          <w:sz w:val="24"/>
          <w:szCs w:val="24"/>
        </w:rPr>
        <w:t>Journals</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lastRenderedPageBreak/>
        <w:t>C. C. Tucker, and S. Chakraborty, “Quantitative assessment of lesion characteristics and disease severity using digital image processing, Journal of Phytopathology, vol. 145, no. 7, pp. 273-278, 1997.</w:t>
      </w:r>
    </w:p>
    <w:p w:rsidR="001F4389" w:rsidRDefault="001F4389" w:rsidP="001F4389">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W. Zhang, and G. </w:t>
      </w:r>
      <w:proofErr w:type="spellStart"/>
      <w:r w:rsidRPr="009D4F0D">
        <w:rPr>
          <w:rFonts w:ascii="Times New Roman" w:hAnsi="Times New Roman" w:cs="Times New Roman"/>
        </w:rPr>
        <w:t>Teng</w:t>
      </w:r>
      <w:proofErr w:type="spellEnd"/>
      <w:r w:rsidRPr="009D4F0D">
        <w:rPr>
          <w:rFonts w:ascii="Times New Roman" w:hAnsi="Times New Roman" w:cs="Times New Roman"/>
        </w:rPr>
        <w:t xml:space="preserve">, C. Wang, “Identification of jujube trees diseases using neural Network,” International Journal for Light and Electron Optics, vol. 124, no. 11, pp. 1034-1037, June 2013. </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proofErr w:type="spellStart"/>
      <w:r w:rsidRPr="009D4F0D">
        <w:rPr>
          <w:rFonts w:ascii="Times New Roman" w:hAnsi="Times New Roman" w:cs="Times New Roman"/>
        </w:rPr>
        <w:t>Skaloudova</w:t>
      </w:r>
      <w:proofErr w:type="spellEnd"/>
      <w:r w:rsidRPr="009D4F0D">
        <w:rPr>
          <w:rFonts w:ascii="Times New Roman" w:hAnsi="Times New Roman" w:cs="Times New Roman"/>
        </w:rPr>
        <w:t xml:space="preserve">, B, </w:t>
      </w:r>
      <w:proofErr w:type="spellStart"/>
      <w:r w:rsidRPr="009D4F0D">
        <w:rPr>
          <w:rFonts w:ascii="Times New Roman" w:hAnsi="Times New Roman" w:cs="Times New Roman"/>
        </w:rPr>
        <w:t>Krvan</w:t>
      </w:r>
      <w:proofErr w:type="spellEnd"/>
      <w:r w:rsidRPr="009D4F0D">
        <w:rPr>
          <w:rFonts w:ascii="Times New Roman" w:hAnsi="Times New Roman" w:cs="Times New Roman"/>
        </w:rPr>
        <w:t xml:space="preserve">, V &amp; </w:t>
      </w:r>
      <w:proofErr w:type="spellStart"/>
      <w:r w:rsidRPr="009D4F0D">
        <w:rPr>
          <w:rFonts w:ascii="Times New Roman" w:hAnsi="Times New Roman" w:cs="Times New Roman"/>
        </w:rPr>
        <w:t>Zemek</w:t>
      </w:r>
      <w:proofErr w:type="spellEnd"/>
      <w:r w:rsidRPr="009D4F0D">
        <w:rPr>
          <w:rFonts w:ascii="Times New Roman" w:hAnsi="Times New Roman" w:cs="Times New Roman"/>
        </w:rPr>
        <w:t>, R 2006, „Computer-assisted estimation of leaf damage caused by spider mites‟, Computer and Electron Agriculture, vo. 53, no. 2, pp. 81-91.</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T. </w:t>
      </w:r>
      <w:proofErr w:type="spellStart"/>
      <w:r w:rsidRPr="009D4F0D">
        <w:rPr>
          <w:rFonts w:ascii="Times New Roman" w:hAnsi="Times New Roman" w:cs="Times New Roman"/>
        </w:rPr>
        <w:t>Youwen</w:t>
      </w:r>
      <w:proofErr w:type="spellEnd"/>
      <w:r w:rsidRPr="009D4F0D">
        <w:rPr>
          <w:rFonts w:ascii="Times New Roman" w:hAnsi="Times New Roman" w:cs="Times New Roman"/>
        </w:rPr>
        <w:t xml:space="preserve">, L. </w:t>
      </w:r>
      <w:proofErr w:type="spellStart"/>
      <w:r w:rsidRPr="009D4F0D">
        <w:rPr>
          <w:rFonts w:ascii="Times New Roman" w:hAnsi="Times New Roman" w:cs="Times New Roman"/>
        </w:rPr>
        <w:t>Tianlai</w:t>
      </w:r>
      <w:proofErr w:type="spellEnd"/>
      <w:r w:rsidRPr="009D4F0D">
        <w:rPr>
          <w:rFonts w:ascii="Times New Roman" w:hAnsi="Times New Roman" w:cs="Times New Roman"/>
        </w:rPr>
        <w:t>, and N. Yan, “The recognition of cucumber disease based on image processing and support vector machine,” In Congress on Image and Signal Processing, vol. 2, pp. 262–267, 2008.</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A. Camargo, and J. S. Smith, “Image pattern classification for the identification of disease causing agents in plants,” Computers and Electronics in Agriculture, vol. 66, issue 2, pp. 121–125, 2009.</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J. C. A. </w:t>
      </w:r>
      <w:proofErr w:type="spellStart"/>
      <w:r w:rsidRPr="009D4F0D">
        <w:rPr>
          <w:rFonts w:ascii="Times New Roman" w:hAnsi="Times New Roman" w:cs="Times New Roman"/>
        </w:rPr>
        <w:t>Barbedo</w:t>
      </w:r>
      <w:proofErr w:type="spellEnd"/>
      <w:r w:rsidRPr="009D4F0D">
        <w:rPr>
          <w:rFonts w:ascii="Times New Roman" w:hAnsi="Times New Roman" w:cs="Times New Roman"/>
        </w:rPr>
        <w:t>, “Digital image processing techniques for detecting, quantifying and classifying plant diseases,” Springer Plus, vol. 2 no. 660, pp. 1-12, 2013.</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A. F. </w:t>
      </w:r>
      <w:proofErr w:type="spellStart"/>
      <w:r w:rsidRPr="009D4F0D">
        <w:rPr>
          <w:rFonts w:ascii="Times New Roman" w:hAnsi="Times New Roman" w:cs="Times New Roman"/>
        </w:rPr>
        <w:t>Aji</w:t>
      </w:r>
      <w:proofErr w:type="spellEnd"/>
      <w:r w:rsidRPr="009D4F0D">
        <w:rPr>
          <w:rFonts w:ascii="Times New Roman" w:hAnsi="Times New Roman" w:cs="Times New Roman"/>
        </w:rPr>
        <w:t xml:space="preserve">, Q. </w:t>
      </w:r>
      <w:proofErr w:type="spellStart"/>
      <w:r w:rsidRPr="009D4F0D">
        <w:rPr>
          <w:rFonts w:ascii="Times New Roman" w:hAnsi="Times New Roman" w:cs="Times New Roman"/>
        </w:rPr>
        <w:t>Munajat</w:t>
      </w:r>
      <w:proofErr w:type="spellEnd"/>
      <w:r w:rsidRPr="009D4F0D">
        <w:rPr>
          <w:rFonts w:ascii="Times New Roman" w:hAnsi="Times New Roman" w:cs="Times New Roman"/>
        </w:rPr>
        <w:t xml:space="preserve">, A. P. </w:t>
      </w:r>
      <w:proofErr w:type="spellStart"/>
      <w:r w:rsidRPr="009D4F0D">
        <w:rPr>
          <w:rFonts w:ascii="Times New Roman" w:hAnsi="Times New Roman" w:cs="Times New Roman"/>
        </w:rPr>
        <w:t>Pratama</w:t>
      </w:r>
      <w:proofErr w:type="spellEnd"/>
      <w:r w:rsidRPr="009D4F0D">
        <w:rPr>
          <w:rFonts w:ascii="Times New Roman" w:hAnsi="Times New Roman" w:cs="Times New Roman"/>
        </w:rPr>
        <w:t xml:space="preserve">, H. </w:t>
      </w:r>
      <w:proofErr w:type="spellStart"/>
      <w:r w:rsidRPr="009D4F0D">
        <w:rPr>
          <w:rFonts w:ascii="Times New Roman" w:hAnsi="Times New Roman" w:cs="Times New Roman"/>
        </w:rPr>
        <w:t>Kalamullah</w:t>
      </w:r>
      <w:proofErr w:type="spellEnd"/>
      <w:r w:rsidRPr="009D4F0D">
        <w:rPr>
          <w:rFonts w:ascii="Times New Roman" w:hAnsi="Times New Roman" w:cs="Times New Roman"/>
        </w:rPr>
        <w:t xml:space="preserve">, </w:t>
      </w:r>
      <w:proofErr w:type="spellStart"/>
      <w:r w:rsidRPr="009D4F0D">
        <w:rPr>
          <w:rFonts w:ascii="Times New Roman" w:hAnsi="Times New Roman" w:cs="Times New Roman"/>
        </w:rPr>
        <w:t>Aprinaldi</w:t>
      </w:r>
      <w:proofErr w:type="spellEnd"/>
      <w:r w:rsidRPr="009D4F0D">
        <w:rPr>
          <w:rFonts w:ascii="Times New Roman" w:hAnsi="Times New Roman" w:cs="Times New Roman"/>
        </w:rPr>
        <w:t xml:space="preserve">, J. </w:t>
      </w:r>
      <w:proofErr w:type="spellStart"/>
      <w:r w:rsidRPr="009D4F0D">
        <w:rPr>
          <w:rFonts w:ascii="Times New Roman" w:hAnsi="Times New Roman" w:cs="Times New Roman"/>
        </w:rPr>
        <w:t>Setiyawan</w:t>
      </w:r>
      <w:proofErr w:type="spellEnd"/>
      <w:r w:rsidRPr="009D4F0D">
        <w:rPr>
          <w:rFonts w:ascii="Times New Roman" w:hAnsi="Times New Roman" w:cs="Times New Roman"/>
        </w:rPr>
        <w:t xml:space="preserve">, and A. M. </w:t>
      </w:r>
      <w:proofErr w:type="spellStart"/>
      <w:r w:rsidRPr="009D4F0D">
        <w:rPr>
          <w:rFonts w:ascii="Times New Roman" w:hAnsi="Times New Roman" w:cs="Times New Roman"/>
        </w:rPr>
        <w:t>Arymurthy</w:t>
      </w:r>
      <w:proofErr w:type="spellEnd"/>
      <w:r w:rsidRPr="009D4F0D">
        <w:rPr>
          <w:rFonts w:ascii="Times New Roman" w:hAnsi="Times New Roman" w:cs="Times New Roman"/>
        </w:rPr>
        <w:t>, “Detection of palm oil leaf disease with image processing and neural network classification on mobile device,” International Journal of Computer Theory and Engineering, vol. 5, no. 3, pp. 529-532, 2013.</w:t>
      </w:r>
    </w:p>
    <w:p w:rsidR="001F4389" w:rsidRPr="009D4F0D" w:rsidRDefault="001F4389" w:rsidP="00F91574">
      <w:pPr>
        <w:pStyle w:val="ListParagraph"/>
        <w:numPr>
          <w:ilvl w:val="0"/>
          <w:numId w:val="8"/>
        </w:numPr>
        <w:spacing w:after="0" w:line="240" w:lineRule="auto"/>
        <w:jc w:val="both"/>
        <w:rPr>
          <w:rFonts w:ascii="Times New Roman" w:hAnsi="Times New Roman" w:cs="Times New Roman"/>
        </w:rPr>
      </w:pPr>
      <w:r w:rsidRPr="009D4F0D">
        <w:rPr>
          <w:rFonts w:ascii="Times New Roman" w:hAnsi="Times New Roman" w:cs="Times New Roman"/>
        </w:rPr>
        <w:t xml:space="preserve">K. </w:t>
      </w:r>
      <w:proofErr w:type="spellStart"/>
      <w:r w:rsidRPr="009D4F0D">
        <w:rPr>
          <w:rFonts w:ascii="Times New Roman" w:hAnsi="Times New Roman" w:cs="Times New Roman"/>
        </w:rPr>
        <w:t>Muthukannan</w:t>
      </w:r>
      <w:proofErr w:type="spellEnd"/>
      <w:r w:rsidRPr="009D4F0D">
        <w:rPr>
          <w:rFonts w:ascii="Times New Roman" w:hAnsi="Times New Roman" w:cs="Times New Roman"/>
        </w:rPr>
        <w:t xml:space="preserve">, P. </w:t>
      </w:r>
      <w:proofErr w:type="spellStart"/>
      <w:r w:rsidRPr="009D4F0D">
        <w:rPr>
          <w:rFonts w:ascii="Times New Roman" w:hAnsi="Times New Roman" w:cs="Times New Roman"/>
        </w:rPr>
        <w:t>Latha</w:t>
      </w:r>
      <w:proofErr w:type="spellEnd"/>
      <w:r w:rsidRPr="009D4F0D">
        <w:rPr>
          <w:rFonts w:ascii="Times New Roman" w:hAnsi="Times New Roman" w:cs="Times New Roman"/>
        </w:rPr>
        <w:t xml:space="preserve">, R. </w:t>
      </w:r>
      <w:proofErr w:type="spellStart"/>
      <w:r w:rsidRPr="009D4F0D">
        <w:rPr>
          <w:rFonts w:ascii="Times New Roman" w:hAnsi="Times New Roman" w:cs="Times New Roman"/>
        </w:rPr>
        <w:t>Pon</w:t>
      </w:r>
      <w:proofErr w:type="spellEnd"/>
      <w:r w:rsidRPr="009D4F0D">
        <w:rPr>
          <w:rFonts w:ascii="Times New Roman" w:hAnsi="Times New Roman" w:cs="Times New Roman"/>
        </w:rPr>
        <w:t xml:space="preserve"> </w:t>
      </w:r>
      <w:proofErr w:type="spellStart"/>
      <w:r w:rsidRPr="009D4F0D">
        <w:rPr>
          <w:rFonts w:ascii="Times New Roman" w:hAnsi="Times New Roman" w:cs="Times New Roman"/>
        </w:rPr>
        <w:t>Selvi</w:t>
      </w:r>
      <w:proofErr w:type="spellEnd"/>
      <w:r w:rsidRPr="009D4F0D">
        <w:rPr>
          <w:rFonts w:ascii="Times New Roman" w:hAnsi="Times New Roman" w:cs="Times New Roman"/>
        </w:rPr>
        <w:t xml:space="preserve"> and P. </w:t>
      </w:r>
      <w:proofErr w:type="spellStart"/>
      <w:r w:rsidRPr="009D4F0D">
        <w:rPr>
          <w:rFonts w:ascii="Times New Roman" w:hAnsi="Times New Roman" w:cs="Times New Roman"/>
        </w:rPr>
        <w:t>Nisha</w:t>
      </w:r>
      <w:proofErr w:type="spellEnd"/>
      <w:r w:rsidRPr="009D4F0D">
        <w:rPr>
          <w:rFonts w:ascii="Times New Roman" w:hAnsi="Times New Roman" w:cs="Times New Roman"/>
        </w:rPr>
        <w:t>, “Classification of diseased plant leaves using neural network algorithms,” ARPN Journal of Engineering and Applied Sciences, vol. 10, no. 4, pp. 1913-1919, 2015.</w:t>
      </w:r>
    </w:p>
    <w:p w:rsidR="00F91574" w:rsidRPr="00F91574" w:rsidRDefault="00F91574" w:rsidP="00F91574">
      <w:pPr>
        <w:pStyle w:val="References"/>
        <w:numPr>
          <w:ilvl w:val="0"/>
          <w:numId w:val="8"/>
        </w:numPr>
        <w:jc w:val="both"/>
        <w:rPr>
          <w:sz w:val="22"/>
        </w:rPr>
      </w:pPr>
      <w:proofErr w:type="spellStart"/>
      <w:r w:rsidRPr="00F91574">
        <w:rPr>
          <w:bCs/>
          <w:sz w:val="22"/>
        </w:rPr>
        <w:t>Zhaoyi</w:t>
      </w:r>
      <w:proofErr w:type="spellEnd"/>
      <w:r w:rsidRPr="00F91574">
        <w:rPr>
          <w:bCs/>
          <w:sz w:val="22"/>
        </w:rPr>
        <w:t xml:space="preserve"> Chen, </w:t>
      </w:r>
      <w:proofErr w:type="spellStart"/>
      <w:r w:rsidRPr="00F91574">
        <w:rPr>
          <w:bCs/>
          <w:sz w:val="22"/>
        </w:rPr>
        <w:t>Ruhui</w:t>
      </w:r>
      <w:proofErr w:type="spellEnd"/>
      <w:r w:rsidRPr="00F91574">
        <w:rPr>
          <w:bCs/>
          <w:sz w:val="22"/>
        </w:rPr>
        <w:t xml:space="preserve"> Wu, </w:t>
      </w:r>
      <w:proofErr w:type="spellStart"/>
      <w:r w:rsidRPr="00F91574">
        <w:rPr>
          <w:bCs/>
          <w:sz w:val="22"/>
        </w:rPr>
        <w:t>Yiyan</w:t>
      </w:r>
      <w:proofErr w:type="spellEnd"/>
      <w:r w:rsidRPr="00F91574">
        <w:rPr>
          <w:bCs/>
          <w:sz w:val="22"/>
        </w:rPr>
        <w:t xml:space="preserve"> Lin, </w:t>
      </w:r>
      <w:proofErr w:type="spellStart"/>
      <w:r w:rsidRPr="00F91574">
        <w:rPr>
          <w:bCs/>
          <w:sz w:val="22"/>
        </w:rPr>
        <w:t>Chuyu</w:t>
      </w:r>
      <w:proofErr w:type="spellEnd"/>
      <w:r w:rsidRPr="00F91574">
        <w:rPr>
          <w:bCs/>
          <w:sz w:val="22"/>
        </w:rPr>
        <w:t xml:space="preserve"> Li, </w:t>
      </w:r>
      <w:proofErr w:type="spellStart"/>
      <w:r w:rsidRPr="00F91574">
        <w:rPr>
          <w:bCs/>
          <w:sz w:val="22"/>
        </w:rPr>
        <w:t>Siyu</w:t>
      </w:r>
      <w:proofErr w:type="spellEnd"/>
      <w:r w:rsidRPr="00F91574">
        <w:rPr>
          <w:bCs/>
          <w:sz w:val="22"/>
        </w:rPr>
        <w:t xml:space="preserve"> Chen, </w:t>
      </w:r>
      <w:proofErr w:type="spellStart"/>
      <w:r w:rsidRPr="00F91574">
        <w:rPr>
          <w:bCs/>
          <w:sz w:val="22"/>
        </w:rPr>
        <w:t>Zhineng</w:t>
      </w:r>
      <w:proofErr w:type="spellEnd"/>
      <w:r w:rsidRPr="00F91574">
        <w:rPr>
          <w:bCs/>
          <w:sz w:val="22"/>
        </w:rPr>
        <w:t xml:space="preserve"> Yuan, </w:t>
      </w:r>
      <w:proofErr w:type="spellStart"/>
      <w:r w:rsidRPr="00F91574">
        <w:rPr>
          <w:bCs/>
          <w:sz w:val="22"/>
        </w:rPr>
        <w:t>Shiwei</w:t>
      </w:r>
      <w:proofErr w:type="spellEnd"/>
      <w:r w:rsidRPr="00F91574">
        <w:rPr>
          <w:bCs/>
          <w:sz w:val="22"/>
        </w:rPr>
        <w:t xml:space="preserve"> Chen, and </w:t>
      </w:r>
      <w:proofErr w:type="spellStart"/>
      <w:r w:rsidRPr="00F91574">
        <w:rPr>
          <w:bCs/>
          <w:sz w:val="22"/>
        </w:rPr>
        <w:t>Xiangjun</w:t>
      </w:r>
      <w:proofErr w:type="spellEnd"/>
      <w:r w:rsidRPr="00F91574">
        <w:rPr>
          <w:bCs/>
          <w:sz w:val="22"/>
        </w:rPr>
        <w:t xml:space="preserve"> Zou. </w:t>
      </w:r>
      <w:r w:rsidR="002F7D71">
        <w:rPr>
          <w:bCs/>
          <w:sz w:val="22"/>
        </w:rPr>
        <w:t>“</w:t>
      </w:r>
      <w:r w:rsidRPr="00F91574">
        <w:rPr>
          <w:bCs/>
          <w:sz w:val="22"/>
        </w:rPr>
        <w:t>Plant Disease Recognition Model Based on Improved YOLOv5</w:t>
      </w:r>
      <w:r w:rsidR="002F7D71">
        <w:rPr>
          <w:bCs/>
          <w:sz w:val="22"/>
        </w:rPr>
        <w:t>”</w:t>
      </w:r>
      <w:r w:rsidRPr="00F91574">
        <w:rPr>
          <w:bCs/>
          <w:sz w:val="22"/>
        </w:rPr>
        <w:t xml:space="preserve">, </w:t>
      </w:r>
      <w:r w:rsidRPr="00F91574">
        <w:rPr>
          <w:bCs/>
          <w:i/>
          <w:iCs/>
          <w:color w:val="001900"/>
          <w:sz w:val="22"/>
        </w:rPr>
        <w:t>agronomy.</w:t>
      </w:r>
      <w:r w:rsidRPr="00F91574">
        <w:rPr>
          <w:sz w:val="22"/>
        </w:rPr>
        <w:t xml:space="preserve"> 365: 1-14</w:t>
      </w:r>
      <w:r w:rsidR="002F7D71">
        <w:rPr>
          <w:sz w:val="22"/>
        </w:rPr>
        <w:t>, 2022</w:t>
      </w:r>
      <w:r w:rsidRPr="00F91574">
        <w:rPr>
          <w:sz w:val="22"/>
        </w:rPr>
        <w:t>.</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V. Singh, and A. K. </w:t>
      </w:r>
      <w:proofErr w:type="spellStart"/>
      <w:r w:rsidRPr="009D4F0D">
        <w:rPr>
          <w:rFonts w:ascii="Times New Roman" w:hAnsi="Times New Roman" w:cs="Times New Roman"/>
        </w:rPr>
        <w:t>Misra</w:t>
      </w:r>
      <w:proofErr w:type="spellEnd"/>
      <w:r w:rsidRPr="009D4F0D">
        <w:rPr>
          <w:rFonts w:ascii="Times New Roman" w:hAnsi="Times New Roman" w:cs="Times New Roman"/>
        </w:rPr>
        <w:t>, “Detection of plant leaf diseases using image segmentation and soft computing techniques,” Information Processing in Agriculture, vol. 4, no. 1, pp. 41-49, 2017.</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W. C. James, “Assessment of plant disease and losses,” Annual Review of Phytopathology, vol. 12, no. 1, pp. 27–48, 1974.</w:t>
      </w:r>
    </w:p>
    <w:p w:rsidR="004750D1" w:rsidRPr="009D4F0D" w:rsidRDefault="004750D1" w:rsidP="00BA4AF3">
      <w:pPr>
        <w:pStyle w:val="ListParagraph"/>
        <w:numPr>
          <w:ilvl w:val="0"/>
          <w:numId w:val="8"/>
        </w:numPr>
        <w:spacing w:line="240" w:lineRule="auto"/>
        <w:jc w:val="both"/>
        <w:rPr>
          <w:rFonts w:ascii="Times New Roman" w:hAnsi="Times New Roman" w:cs="Times New Roman"/>
        </w:rPr>
      </w:pPr>
      <w:r w:rsidRPr="009D4F0D">
        <w:rPr>
          <w:rFonts w:ascii="Times New Roman" w:hAnsi="Times New Roman" w:cs="Times New Roman"/>
        </w:rPr>
        <w:t xml:space="preserve">R. V. R. Chary, D. R. Lakshmi, and K. V. N. </w:t>
      </w:r>
      <w:proofErr w:type="spellStart"/>
      <w:r w:rsidRPr="009D4F0D">
        <w:rPr>
          <w:rFonts w:ascii="Times New Roman" w:hAnsi="Times New Roman" w:cs="Times New Roman"/>
        </w:rPr>
        <w:t>Sunitha</w:t>
      </w:r>
      <w:proofErr w:type="spellEnd"/>
      <w:r w:rsidRPr="009D4F0D">
        <w:rPr>
          <w:rFonts w:ascii="Times New Roman" w:hAnsi="Times New Roman" w:cs="Times New Roman"/>
        </w:rPr>
        <w:t>, “Feature extraction methods for color image similarity,” Advanced Computing: An International Journal, vol. 3, no. 2, pp. 147-157, 2012.</w:t>
      </w:r>
    </w:p>
    <w:sectPr w:rsidR="004750D1" w:rsidRPr="009D4F0D" w:rsidSect="006149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E96"/>
    <w:multiLevelType w:val="hybridMultilevel"/>
    <w:tmpl w:val="AAA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293C"/>
    <w:multiLevelType w:val="hybridMultilevel"/>
    <w:tmpl w:val="DEE80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57302"/>
    <w:multiLevelType w:val="hybridMultilevel"/>
    <w:tmpl w:val="E8103A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E53A9"/>
    <w:multiLevelType w:val="hybridMultilevel"/>
    <w:tmpl w:val="DE7A7B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64F7"/>
    <w:multiLevelType w:val="multilevel"/>
    <w:tmpl w:val="27C62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A50F9D"/>
    <w:multiLevelType w:val="hybridMultilevel"/>
    <w:tmpl w:val="DD9AE51C"/>
    <w:lvl w:ilvl="0" w:tplc="27A40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E7E51"/>
    <w:multiLevelType w:val="hybridMultilevel"/>
    <w:tmpl w:val="3DFA2F72"/>
    <w:lvl w:ilvl="0" w:tplc="7D083198">
      <w:start w:val="1"/>
      <w:numFmt w:val="decimal"/>
      <w:pStyle w:val="cfrReferDetai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328AA"/>
    <w:multiLevelType w:val="hybridMultilevel"/>
    <w:tmpl w:val="E8687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37E78"/>
    <w:multiLevelType w:val="hybridMultilevel"/>
    <w:tmpl w:val="7018CC32"/>
    <w:lvl w:ilvl="0" w:tplc="F6361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E23887"/>
    <w:multiLevelType w:val="hybridMultilevel"/>
    <w:tmpl w:val="AC2A5678"/>
    <w:lvl w:ilvl="0" w:tplc="AE5ECEFE">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E2203"/>
    <w:multiLevelType w:val="hybridMultilevel"/>
    <w:tmpl w:val="1736DDAA"/>
    <w:lvl w:ilvl="0" w:tplc="5A0C0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694A"/>
    <w:multiLevelType w:val="hybridMultilevel"/>
    <w:tmpl w:val="8444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0AD5"/>
    <w:multiLevelType w:val="hybridMultilevel"/>
    <w:tmpl w:val="E4A6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F68F8"/>
    <w:multiLevelType w:val="hybridMultilevel"/>
    <w:tmpl w:val="9DE4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8583D"/>
    <w:multiLevelType w:val="hybridMultilevel"/>
    <w:tmpl w:val="6EDC6904"/>
    <w:lvl w:ilvl="0" w:tplc="26CA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26AB7"/>
    <w:multiLevelType w:val="hybridMultilevel"/>
    <w:tmpl w:val="C27E1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C29D4"/>
    <w:multiLevelType w:val="hybridMultilevel"/>
    <w:tmpl w:val="820A42B0"/>
    <w:lvl w:ilvl="0" w:tplc="B470B364">
      <w:start w:val="1"/>
      <w:numFmt w:val="decimal"/>
      <w:pStyle w:val="References"/>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61D5A"/>
    <w:multiLevelType w:val="hybridMultilevel"/>
    <w:tmpl w:val="1E46CEA2"/>
    <w:lvl w:ilvl="0" w:tplc="935A8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63A2C"/>
    <w:multiLevelType w:val="multilevel"/>
    <w:tmpl w:val="9EBAE14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1A76031"/>
    <w:multiLevelType w:val="hybridMultilevel"/>
    <w:tmpl w:val="41A0FD22"/>
    <w:lvl w:ilvl="0" w:tplc="93302E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E0010"/>
    <w:multiLevelType w:val="hybridMultilevel"/>
    <w:tmpl w:val="8E8861BC"/>
    <w:lvl w:ilvl="0" w:tplc="FAE84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74395"/>
    <w:multiLevelType w:val="hybridMultilevel"/>
    <w:tmpl w:val="C5A4AD98"/>
    <w:lvl w:ilvl="0" w:tplc="5FEEBD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566F92"/>
    <w:multiLevelType w:val="hybridMultilevel"/>
    <w:tmpl w:val="1996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8"/>
  </w:num>
  <w:num w:numId="4">
    <w:abstractNumId w:val="21"/>
  </w:num>
  <w:num w:numId="5">
    <w:abstractNumId w:val="0"/>
  </w:num>
  <w:num w:numId="6">
    <w:abstractNumId w:val="18"/>
  </w:num>
  <w:num w:numId="7">
    <w:abstractNumId w:val="13"/>
  </w:num>
  <w:num w:numId="8">
    <w:abstractNumId w:val="11"/>
  </w:num>
  <w:num w:numId="9">
    <w:abstractNumId w:val="9"/>
  </w:num>
  <w:num w:numId="10">
    <w:abstractNumId w:val="1"/>
  </w:num>
  <w:num w:numId="11">
    <w:abstractNumId w:val="4"/>
  </w:num>
  <w:num w:numId="12">
    <w:abstractNumId w:val="22"/>
  </w:num>
  <w:num w:numId="13">
    <w:abstractNumId w:val="2"/>
  </w:num>
  <w:num w:numId="14">
    <w:abstractNumId w:val="10"/>
  </w:num>
  <w:num w:numId="15">
    <w:abstractNumId w:val="20"/>
  </w:num>
  <w:num w:numId="16">
    <w:abstractNumId w:val="19"/>
  </w:num>
  <w:num w:numId="17">
    <w:abstractNumId w:val="5"/>
  </w:num>
  <w:num w:numId="18">
    <w:abstractNumId w:val="14"/>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IN" w:vendorID="64" w:dllVersion="131078" w:nlCheck="1" w:checkStyle="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89"/>
    <w:rsid w:val="00011639"/>
    <w:rsid w:val="00024752"/>
    <w:rsid w:val="00053404"/>
    <w:rsid w:val="00065C42"/>
    <w:rsid w:val="00074643"/>
    <w:rsid w:val="00086F56"/>
    <w:rsid w:val="000A5AAC"/>
    <w:rsid w:val="000A7152"/>
    <w:rsid w:val="000C6460"/>
    <w:rsid w:val="000D34F0"/>
    <w:rsid w:val="000D4000"/>
    <w:rsid w:val="000F70EB"/>
    <w:rsid w:val="000F7FF3"/>
    <w:rsid w:val="00106E09"/>
    <w:rsid w:val="00117354"/>
    <w:rsid w:val="00120E35"/>
    <w:rsid w:val="001370C6"/>
    <w:rsid w:val="001607BD"/>
    <w:rsid w:val="001B3AB3"/>
    <w:rsid w:val="001B5AEB"/>
    <w:rsid w:val="001E139A"/>
    <w:rsid w:val="001E147D"/>
    <w:rsid w:val="001E6549"/>
    <w:rsid w:val="001F4389"/>
    <w:rsid w:val="00205B62"/>
    <w:rsid w:val="00211508"/>
    <w:rsid w:val="00231BBF"/>
    <w:rsid w:val="00237BDA"/>
    <w:rsid w:val="00242E2E"/>
    <w:rsid w:val="0025532D"/>
    <w:rsid w:val="00260B01"/>
    <w:rsid w:val="00260EDB"/>
    <w:rsid w:val="00294689"/>
    <w:rsid w:val="00296D29"/>
    <w:rsid w:val="002A2F59"/>
    <w:rsid w:val="002C08BF"/>
    <w:rsid w:val="002C2952"/>
    <w:rsid w:val="002D3717"/>
    <w:rsid w:val="002F724B"/>
    <w:rsid w:val="002F7302"/>
    <w:rsid w:val="002F7D71"/>
    <w:rsid w:val="00301341"/>
    <w:rsid w:val="0034729D"/>
    <w:rsid w:val="0036742A"/>
    <w:rsid w:val="003839DC"/>
    <w:rsid w:val="003B43B0"/>
    <w:rsid w:val="003B4411"/>
    <w:rsid w:val="003E1DEB"/>
    <w:rsid w:val="003E61BE"/>
    <w:rsid w:val="003F578B"/>
    <w:rsid w:val="004462E1"/>
    <w:rsid w:val="00471C53"/>
    <w:rsid w:val="004750D1"/>
    <w:rsid w:val="004B57EB"/>
    <w:rsid w:val="004C49F0"/>
    <w:rsid w:val="004C6745"/>
    <w:rsid w:val="004D3986"/>
    <w:rsid w:val="004D6CA0"/>
    <w:rsid w:val="004D7F6E"/>
    <w:rsid w:val="005064B6"/>
    <w:rsid w:val="005102E8"/>
    <w:rsid w:val="005406F9"/>
    <w:rsid w:val="00556766"/>
    <w:rsid w:val="00563BBC"/>
    <w:rsid w:val="005A340F"/>
    <w:rsid w:val="005A4427"/>
    <w:rsid w:val="005F7FDE"/>
    <w:rsid w:val="00607797"/>
    <w:rsid w:val="006149AF"/>
    <w:rsid w:val="00657C32"/>
    <w:rsid w:val="006769DB"/>
    <w:rsid w:val="006A0C42"/>
    <w:rsid w:val="006C795B"/>
    <w:rsid w:val="006D27D1"/>
    <w:rsid w:val="006D6E4E"/>
    <w:rsid w:val="006D7A04"/>
    <w:rsid w:val="006E064C"/>
    <w:rsid w:val="00702FC5"/>
    <w:rsid w:val="0071390E"/>
    <w:rsid w:val="007145F7"/>
    <w:rsid w:val="00740973"/>
    <w:rsid w:val="00762548"/>
    <w:rsid w:val="00762E73"/>
    <w:rsid w:val="00770955"/>
    <w:rsid w:val="00784232"/>
    <w:rsid w:val="007942D1"/>
    <w:rsid w:val="007B046E"/>
    <w:rsid w:val="007B0A3E"/>
    <w:rsid w:val="007B55C0"/>
    <w:rsid w:val="007D0754"/>
    <w:rsid w:val="007D0EBE"/>
    <w:rsid w:val="007F2768"/>
    <w:rsid w:val="00802957"/>
    <w:rsid w:val="008123BF"/>
    <w:rsid w:val="008135E3"/>
    <w:rsid w:val="00820EC1"/>
    <w:rsid w:val="008336AD"/>
    <w:rsid w:val="008437C1"/>
    <w:rsid w:val="0085569A"/>
    <w:rsid w:val="00860252"/>
    <w:rsid w:val="00866FB1"/>
    <w:rsid w:val="0088299B"/>
    <w:rsid w:val="008900C1"/>
    <w:rsid w:val="008B2B0D"/>
    <w:rsid w:val="008D1FD5"/>
    <w:rsid w:val="008E1F2C"/>
    <w:rsid w:val="008F4202"/>
    <w:rsid w:val="0090283B"/>
    <w:rsid w:val="00904092"/>
    <w:rsid w:val="0091256C"/>
    <w:rsid w:val="0092284E"/>
    <w:rsid w:val="0093244C"/>
    <w:rsid w:val="00941847"/>
    <w:rsid w:val="00946D09"/>
    <w:rsid w:val="00963F2E"/>
    <w:rsid w:val="0097579D"/>
    <w:rsid w:val="00980C2F"/>
    <w:rsid w:val="00981059"/>
    <w:rsid w:val="009828DC"/>
    <w:rsid w:val="009876DD"/>
    <w:rsid w:val="0099139F"/>
    <w:rsid w:val="00997276"/>
    <w:rsid w:val="009A098D"/>
    <w:rsid w:val="009A7632"/>
    <w:rsid w:val="009B14F0"/>
    <w:rsid w:val="009B196F"/>
    <w:rsid w:val="009D4C9C"/>
    <w:rsid w:val="009D4F0D"/>
    <w:rsid w:val="009E4E87"/>
    <w:rsid w:val="009F62E8"/>
    <w:rsid w:val="009F7D23"/>
    <w:rsid w:val="00A074FB"/>
    <w:rsid w:val="00A4631D"/>
    <w:rsid w:val="00A6768D"/>
    <w:rsid w:val="00A972DC"/>
    <w:rsid w:val="00AA6B67"/>
    <w:rsid w:val="00AE40B0"/>
    <w:rsid w:val="00AE73FB"/>
    <w:rsid w:val="00AF0C90"/>
    <w:rsid w:val="00B30851"/>
    <w:rsid w:val="00B31CEE"/>
    <w:rsid w:val="00B3555E"/>
    <w:rsid w:val="00B742F0"/>
    <w:rsid w:val="00B81D35"/>
    <w:rsid w:val="00BA4AF3"/>
    <w:rsid w:val="00BB748B"/>
    <w:rsid w:val="00BE1423"/>
    <w:rsid w:val="00BE2DB3"/>
    <w:rsid w:val="00C1712F"/>
    <w:rsid w:val="00C178A5"/>
    <w:rsid w:val="00C30318"/>
    <w:rsid w:val="00C33C1C"/>
    <w:rsid w:val="00C33EE3"/>
    <w:rsid w:val="00C4075B"/>
    <w:rsid w:val="00C41339"/>
    <w:rsid w:val="00C42F98"/>
    <w:rsid w:val="00C4398D"/>
    <w:rsid w:val="00C50AE0"/>
    <w:rsid w:val="00C51E32"/>
    <w:rsid w:val="00C52F6F"/>
    <w:rsid w:val="00C9007B"/>
    <w:rsid w:val="00C948D6"/>
    <w:rsid w:val="00C95F12"/>
    <w:rsid w:val="00CA731C"/>
    <w:rsid w:val="00CC6767"/>
    <w:rsid w:val="00CD52E1"/>
    <w:rsid w:val="00D04CF5"/>
    <w:rsid w:val="00D050E8"/>
    <w:rsid w:val="00D13373"/>
    <w:rsid w:val="00D837C0"/>
    <w:rsid w:val="00D846FF"/>
    <w:rsid w:val="00D852AE"/>
    <w:rsid w:val="00D91C6E"/>
    <w:rsid w:val="00D96453"/>
    <w:rsid w:val="00DA7D55"/>
    <w:rsid w:val="00DE3287"/>
    <w:rsid w:val="00DF1C68"/>
    <w:rsid w:val="00DF5995"/>
    <w:rsid w:val="00DF7211"/>
    <w:rsid w:val="00E17708"/>
    <w:rsid w:val="00E35A11"/>
    <w:rsid w:val="00E46943"/>
    <w:rsid w:val="00E5233F"/>
    <w:rsid w:val="00E56291"/>
    <w:rsid w:val="00E65AAA"/>
    <w:rsid w:val="00E80E4D"/>
    <w:rsid w:val="00E9333A"/>
    <w:rsid w:val="00EA6878"/>
    <w:rsid w:val="00F8462D"/>
    <w:rsid w:val="00F91574"/>
    <w:rsid w:val="00FB2CEE"/>
    <w:rsid w:val="00FB6B79"/>
    <w:rsid w:val="00FE6BDF"/>
    <w:rsid w:val="00FF4112"/>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07CC"/>
  <w15:docId w15:val="{5CC742E9-CF6F-4F4B-A414-B820A9F8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DB"/>
  </w:style>
  <w:style w:type="paragraph" w:styleId="Heading1">
    <w:name w:val="heading 1"/>
    <w:basedOn w:val="Normal"/>
    <w:next w:val="Normal"/>
    <w:link w:val="Heading1Char"/>
    <w:autoRedefine/>
    <w:uiPriority w:val="9"/>
    <w:qFormat/>
    <w:rsid w:val="009D4C9C"/>
    <w:pPr>
      <w:keepNext/>
      <w:keepLines/>
      <w:spacing w:before="240" w:after="0"/>
      <w:ind w:left="360" w:hanging="360"/>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5F7FD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D4C9C"/>
    <w:pPr>
      <w:keepNext/>
      <w:keepLines/>
      <w:spacing w:before="40" w:after="0"/>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autoRedefine/>
    <w:uiPriority w:val="9"/>
    <w:unhideWhenUsed/>
    <w:qFormat/>
    <w:rsid w:val="009D4C9C"/>
    <w:pPr>
      <w:keepNext/>
      <w:keepLines/>
      <w:spacing w:before="4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F2C"/>
    <w:pPr>
      <w:ind w:left="720"/>
      <w:contextualSpacing/>
    </w:pPr>
  </w:style>
  <w:style w:type="paragraph" w:customStyle="1" w:styleId="Headingstyle">
    <w:name w:val="Headingstyle"/>
    <w:basedOn w:val="Normal"/>
    <w:link w:val="HeadingstyleChar"/>
    <w:rsid w:val="00E80E4D"/>
    <w:pPr>
      <w:spacing w:after="200" w:line="276" w:lineRule="auto"/>
      <w:jc w:val="center"/>
    </w:pPr>
    <w:rPr>
      <w:rFonts w:ascii="Times New Roman" w:eastAsiaTheme="minorEastAsia" w:hAnsi="Times New Roman"/>
      <w:caps/>
      <w:sz w:val="36"/>
      <w:szCs w:val="26"/>
      <w:lang w:bidi="en-US"/>
    </w:rPr>
  </w:style>
  <w:style w:type="character" w:customStyle="1" w:styleId="HeadingstyleChar">
    <w:name w:val="Headingstyle Char"/>
    <w:basedOn w:val="DefaultParagraphFont"/>
    <w:link w:val="Headingstyle"/>
    <w:rsid w:val="00E80E4D"/>
    <w:rPr>
      <w:rFonts w:ascii="Times New Roman" w:eastAsiaTheme="minorEastAsia" w:hAnsi="Times New Roman"/>
      <w:caps/>
      <w:sz w:val="36"/>
      <w:szCs w:val="26"/>
      <w:lang w:bidi="en-US"/>
    </w:rPr>
  </w:style>
  <w:style w:type="paragraph" w:customStyle="1" w:styleId="cfrReferDetail">
    <w:name w:val="cfr_ReferDetail"/>
    <w:basedOn w:val="ListParagraph"/>
    <w:qFormat/>
    <w:rsid w:val="00E80E4D"/>
    <w:pPr>
      <w:numPr>
        <w:numId w:val="2"/>
      </w:numPr>
      <w:spacing w:after="240" w:line="360" w:lineRule="auto"/>
      <w:ind w:left="446"/>
      <w:contextualSpacing w:val="0"/>
      <w:jc w:val="both"/>
    </w:pPr>
    <w:rPr>
      <w:rFonts w:ascii="Times New Roman" w:eastAsiaTheme="minorEastAsia" w:hAnsi="Times New Roman"/>
      <w:sz w:val="26"/>
      <w:szCs w:val="26"/>
      <w:lang w:bidi="en-US"/>
    </w:rPr>
  </w:style>
  <w:style w:type="character" w:customStyle="1" w:styleId="ListParagraphChar">
    <w:name w:val="List Paragraph Char"/>
    <w:basedOn w:val="DefaultParagraphFont"/>
    <w:link w:val="ListParagraph"/>
    <w:uiPriority w:val="34"/>
    <w:rsid w:val="00BB748B"/>
  </w:style>
  <w:style w:type="paragraph" w:customStyle="1" w:styleId="Default">
    <w:name w:val="Default"/>
    <w:rsid w:val="003B43B0"/>
    <w:pPr>
      <w:autoSpaceDE w:val="0"/>
      <w:autoSpaceDN w:val="0"/>
      <w:adjustRightInd w:val="0"/>
      <w:spacing w:after="320" w:line="360" w:lineRule="auto"/>
    </w:pPr>
    <w:rPr>
      <w:rFonts w:ascii="Times New Roman" w:eastAsia="Calibri" w:hAnsi="Times New Roman" w:cs="Times New Roman"/>
      <w:color w:val="000000"/>
      <w:sz w:val="24"/>
      <w:szCs w:val="24"/>
      <w:lang w:bidi="ar-SA"/>
    </w:rPr>
  </w:style>
  <w:style w:type="paragraph" w:customStyle="1" w:styleId="IETParagraph">
    <w:name w:val="IET Paragraph"/>
    <w:basedOn w:val="Normal"/>
    <w:qFormat/>
    <w:locked/>
    <w:rsid w:val="00BE2DB3"/>
    <w:pPr>
      <w:spacing w:after="0" w:line="360" w:lineRule="auto"/>
      <w:ind w:firstLine="567"/>
      <w:jc w:val="both"/>
    </w:pPr>
    <w:rPr>
      <w:rFonts w:ascii="Times New Roman" w:eastAsia="SimSun" w:hAnsi="Times New Roman" w:cs="Times New Roman"/>
      <w:sz w:val="24"/>
      <w:szCs w:val="24"/>
      <w:lang w:val="en-AU" w:eastAsia="zh-CN" w:bidi="ar-SA"/>
    </w:rPr>
  </w:style>
  <w:style w:type="character" w:styleId="PlaceholderText">
    <w:name w:val="Placeholder Text"/>
    <w:basedOn w:val="DefaultParagraphFont"/>
    <w:uiPriority w:val="99"/>
    <w:semiHidden/>
    <w:rsid w:val="00BE2DB3"/>
    <w:rPr>
      <w:color w:val="808080"/>
    </w:rPr>
  </w:style>
  <w:style w:type="paragraph" w:customStyle="1" w:styleId="Text">
    <w:name w:val="Text"/>
    <w:basedOn w:val="Normal"/>
    <w:rsid w:val="000C6460"/>
    <w:pPr>
      <w:widowControl w:val="0"/>
      <w:autoSpaceDE w:val="0"/>
      <w:autoSpaceDN w:val="0"/>
      <w:spacing w:after="0" w:line="252" w:lineRule="auto"/>
      <w:ind w:firstLine="202"/>
      <w:jc w:val="both"/>
    </w:pPr>
    <w:rPr>
      <w:rFonts w:ascii="Times New Roman" w:eastAsia="Times New Roman" w:hAnsi="Times New Roman" w:cs="Times New Roman"/>
      <w:sz w:val="20"/>
      <w:szCs w:val="20"/>
      <w:lang w:bidi="ar-SA"/>
    </w:rPr>
  </w:style>
  <w:style w:type="table" w:styleId="TableGrid">
    <w:name w:val="Table Grid"/>
    <w:basedOn w:val="TableNormal"/>
    <w:uiPriority w:val="59"/>
    <w:rsid w:val="004D7F6E"/>
    <w:pPr>
      <w:spacing w:after="0" w:line="240" w:lineRule="auto"/>
    </w:pPr>
    <w:rPr>
      <w:rFonts w:ascii="Times New Roman" w:eastAsiaTheme="minorEastAsia" w:hAnsi="Times New Roman"/>
      <w:sz w:val="26"/>
      <w:szCs w:val="26"/>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F0"/>
    <w:rPr>
      <w:rFonts w:ascii="Tahoma" w:hAnsi="Tahoma" w:cs="Tahoma"/>
      <w:sz w:val="16"/>
      <w:szCs w:val="16"/>
    </w:rPr>
  </w:style>
  <w:style w:type="character" w:styleId="Hyperlink">
    <w:name w:val="Hyperlink"/>
    <w:basedOn w:val="DefaultParagraphFont"/>
    <w:unhideWhenUsed/>
    <w:rsid w:val="00C33C1C"/>
    <w:rPr>
      <w:color w:val="0563C1" w:themeColor="hyperlink"/>
      <w:u w:val="single"/>
    </w:rPr>
  </w:style>
  <w:style w:type="paragraph" w:customStyle="1" w:styleId="Style1">
    <w:name w:val="Style1"/>
    <w:basedOn w:val="ListParagraph"/>
    <w:link w:val="Style1Char"/>
    <w:autoRedefine/>
    <w:qFormat/>
    <w:rsid w:val="00556766"/>
    <w:pPr>
      <w:numPr>
        <w:numId w:val="9"/>
      </w:numPr>
      <w:spacing w:line="240" w:lineRule="auto"/>
      <w:ind w:left="360"/>
      <w:jc w:val="both"/>
    </w:pPr>
    <w:rPr>
      <w:rFonts w:ascii="Times New Roman" w:hAnsi="Times New Roman" w:cs="Times New Roman"/>
      <w:b/>
      <w:bCs/>
    </w:rPr>
  </w:style>
  <w:style w:type="character" w:customStyle="1" w:styleId="Heading1Char">
    <w:name w:val="Heading 1 Char"/>
    <w:basedOn w:val="DefaultParagraphFont"/>
    <w:link w:val="Heading1"/>
    <w:uiPriority w:val="9"/>
    <w:rsid w:val="009D4C9C"/>
    <w:rPr>
      <w:rFonts w:ascii="Times New Roman" w:eastAsiaTheme="majorEastAsia" w:hAnsi="Times New Roman" w:cstheme="majorBidi"/>
      <w:b/>
      <w:bCs/>
      <w:sz w:val="24"/>
      <w:szCs w:val="32"/>
    </w:rPr>
  </w:style>
  <w:style w:type="character" w:customStyle="1" w:styleId="Style1Char">
    <w:name w:val="Style1 Char"/>
    <w:basedOn w:val="ListParagraphChar"/>
    <w:link w:val="Style1"/>
    <w:rsid w:val="00556766"/>
    <w:rPr>
      <w:rFonts w:ascii="Times New Roman" w:hAnsi="Times New Roman" w:cs="Times New Roman"/>
      <w:b/>
      <w:bCs/>
    </w:rPr>
  </w:style>
  <w:style w:type="character" w:customStyle="1" w:styleId="Heading2Char">
    <w:name w:val="Heading 2 Char"/>
    <w:basedOn w:val="DefaultParagraphFont"/>
    <w:link w:val="Heading2"/>
    <w:uiPriority w:val="9"/>
    <w:rsid w:val="005F7FD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D4C9C"/>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9D4C9C"/>
    <w:rPr>
      <w:rFonts w:ascii="Times New Roman" w:eastAsiaTheme="majorEastAsia" w:hAnsi="Times New Roman" w:cstheme="majorBidi"/>
      <w:b/>
      <w:bCs/>
      <w:iCs/>
      <w:sz w:val="24"/>
    </w:rPr>
  </w:style>
  <w:style w:type="paragraph" w:customStyle="1" w:styleId="References">
    <w:name w:val="References"/>
    <w:basedOn w:val="NoSpacing"/>
    <w:link w:val="ReferencesChar"/>
    <w:qFormat/>
    <w:rsid w:val="00F91574"/>
    <w:pPr>
      <w:numPr>
        <w:numId w:val="20"/>
      </w:numPr>
      <w:autoSpaceDE w:val="0"/>
      <w:autoSpaceDN w:val="0"/>
      <w:adjustRightInd w:val="0"/>
      <w:spacing w:after="100" w:afterAutospacing="1"/>
      <w:ind w:hanging="720"/>
    </w:pPr>
    <w:rPr>
      <w:rFonts w:ascii="Times New Roman" w:hAnsi="Times New Roman" w:cs="Times New Roman"/>
      <w:sz w:val="20"/>
      <w:lang w:bidi="ar-SA"/>
    </w:rPr>
  </w:style>
  <w:style w:type="character" w:customStyle="1" w:styleId="ReferencesChar">
    <w:name w:val="References Char"/>
    <w:basedOn w:val="DefaultParagraphFont"/>
    <w:link w:val="References"/>
    <w:rsid w:val="00F91574"/>
    <w:rPr>
      <w:rFonts w:ascii="Times New Roman" w:hAnsi="Times New Roman" w:cs="Times New Roman"/>
      <w:sz w:val="20"/>
      <w:lang w:bidi="ar-SA"/>
    </w:rPr>
  </w:style>
  <w:style w:type="paragraph" w:styleId="NoSpacing">
    <w:name w:val="No Spacing"/>
    <w:uiPriority w:val="1"/>
    <w:qFormat/>
    <w:rsid w:val="00F91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mailto:sfrankstephenen@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s.abishastephen@gmail.com"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5777-E903-475E-982F-749D6DC4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LINUS</dc:creator>
  <cp:lastModifiedBy>Admin-PC</cp:lastModifiedBy>
  <cp:revision>2</cp:revision>
  <cp:lastPrinted>2022-02-10T11:42:00Z</cp:lastPrinted>
  <dcterms:created xsi:type="dcterms:W3CDTF">2022-11-19T10:05:00Z</dcterms:created>
  <dcterms:modified xsi:type="dcterms:W3CDTF">2022-11-19T10:05:00Z</dcterms:modified>
</cp:coreProperties>
</file>